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a6"/>
        <w:rPr>
          <w:shd w:val="clear" w:color="auto" w:fill="F0F0F0"/>
        </w:rPr>
      </w:pPr>
    </w:p>
    <w:p w:rsidR="00000000" w:rsidRDefault="00000000">
      <w:pPr>
        <w:ind w:firstLine="698"/>
        <w:jc w:val="right"/>
      </w:pPr>
      <w:r>
        <w:t>В [</w:t>
      </w:r>
      <w:r>
        <w:rPr>
          <w:rStyle w:val="a3"/>
        </w:rPr>
        <w:t>наименование суда апелляционной инстанции</w:t>
      </w:r>
      <w:r>
        <w:t>]</w:t>
      </w:r>
    </w:p>
    <w:p w:rsidR="00000000" w:rsidRDefault="00000000"/>
    <w:p w:rsidR="00000000" w:rsidRDefault="00000000">
      <w:pPr>
        <w:ind w:firstLine="698"/>
        <w:jc w:val="right"/>
      </w:pPr>
      <w:r>
        <w:t>От [</w:t>
      </w:r>
      <w:r>
        <w:rPr>
          <w:rStyle w:val="a3"/>
        </w:rPr>
        <w:t xml:space="preserve">процессуальное положение по </w:t>
      </w:r>
      <w:proofErr w:type="spellStart"/>
      <w:proofErr w:type="gramStart"/>
      <w:r>
        <w:rPr>
          <w:rStyle w:val="a3"/>
        </w:rPr>
        <w:t>делу,Ф</w:t>
      </w:r>
      <w:proofErr w:type="spellEnd"/>
      <w:r>
        <w:rPr>
          <w:rStyle w:val="a3"/>
        </w:rPr>
        <w:t>.</w:t>
      </w:r>
      <w:proofErr w:type="gramEnd"/>
      <w:r>
        <w:rPr>
          <w:rStyle w:val="a3"/>
        </w:rPr>
        <w:t> И. О./наименование</w:t>
      </w:r>
      <w:r>
        <w:t>]</w:t>
      </w:r>
      <w:r>
        <w:br/>
        <w:t>[</w:t>
      </w:r>
      <w:r>
        <w:rPr>
          <w:rStyle w:val="a3"/>
        </w:rPr>
        <w:t>место жительства/адрес</w:t>
      </w:r>
      <w:r>
        <w:t>]</w:t>
      </w:r>
      <w:r>
        <w:br/>
        <w:t>телефон: [</w:t>
      </w:r>
      <w:r>
        <w:rPr>
          <w:rStyle w:val="a3"/>
        </w:rPr>
        <w:t>вписать нужное</w:t>
      </w:r>
      <w:r>
        <w:t>]</w:t>
      </w:r>
      <w:r>
        <w:br/>
        <w:t>адрес электронной почты: [</w:t>
      </w:r>
      <w:r>
        <w:rPr>
          <w:rStyle w:val="a3"/>
        </w:rPr>
        <w:t>вписать нужное</w:t>
      </w:r>
      <w:r>
        <w:t>]</w:t>
      </w:r>
    </w:p>
    <w:p w:rsidR="00000000" w:rsidRDefault="00000000"/>
    <w:p w:rsidR="00000000" w:rsidRDefault="00000000">
      <w:pPr>
        <w:ind w:firstLine="698"/>
        <w:jc w:val="right"/>
      </w:pPr>
      <w:r>
        <w:t>Дело N [</w:t>
      </w:r>
      <w:r>
        <w:rPr>
          <w:rStyle w:val="a3"/>
        </w:rPr>
        <w:t>номер дела, присвоенный судом первой инстанции</w:t>
      </w:r>
      <w:r>
        <w:t>]</w:t>
      </w:r>
    </w:p>
    <w:p w:rsidR="00000000" w:rsidRDefault="00000000"/>
    <w:p w:rsidR="00000000" w:rsidRDefault="00000000">
      <w:pPr>
        <w:pStyle w:val="1"/>
      </w:pPr>
      <w:r>
        <w:t>Апелляционная жалоба на решение суда первой инстанции по гражданским делам</w:t>
      </w:r>
    </w:p>
    <w:p w:rsidR="00000000" w:rsidRDefault="00000000"/>
    <w:p w:rsidR="00000000" w:rsidRDefault="00000000">
      <w:r>
        <w:t>[</w:t>
      </w:r>
      <w:r>
        <w:rPr>
          <w:rStyle w:val="a3"/>
        </w:rPr>
        <w:t>Число, месяц, год</w:t>
      </w:r>
      <w:r>
        <w:t>] истец обратился в [</w:t>
      </w:r>
      <w:r>
        <w:rPr>
          <w:rStyle w:val="a3"/>
        </w:rPr>
        <w:t>наименование суда первой инстанции</w:t>
      </w:r>
      <w:r>
        <w:t>] с исковым заявлением к ответчику о [</w:t>
      </w:r>
      <w:r>
        <w:rPr>
          <w:rStyle w:val="a3"/>
        </w:rPr>
        <w:t>вписать нужное</w:t>
      </w:r>
      <w:r>
        <w:t>].</w:t>
      </w:r>
    </w:p>
    <w:p w:rsidR="00000000" w:rsidRDefault="00000000">
      <w:r>
        <w:t>Решением [</w:t>
      </w:r>
      <w:r>
        <w:rPr>
          <w:rStyle w:val="a3"/>
        </w:rPr>
        <w:t>наименование суда первой инстанции</w:t>
      </w:r>
      <w:r>
        <w:t>] от [</w:t>
      </w:r>
      <w:r>
        <w:rPr>
          <w:rStyle w:val="a3"/>
        </w:rPr>
        <w:t>число, месяц, год</w:t>
      </w:r>
      <w:r>
        <w:t>] по делу N [</w:t>
      </w:r>
      <w:r>
        <w:rPr>
          <w:rStyle w:val="a3"/>
        </w:rPr>
        <w:t>значение</w:t>
      </w:r>
      <w:r>
        <w:t>] заявленные требования истца [</w:t>
      </w:r>
      <w:r>
        <w:rPr>
          <w:rStyle w:val="a3"/>
        </w:rPr>
        <w:t>удовлетворены в полном объеме/ удовлетворены в части/отклонены полностью/отклонены частично</w:t>
      </w:r>
      <w:r>
        <w:t>].</w:t>
      </w:r>
    </w:p>
    <w:p w:rsidR="00000000" w:rsidRDefault="00000000">
      <w:r>
        <w:t>Суд установил, что [</w:t>
      </w:r>
      <w:r>
        <w:rPr>
          <w:rStyle w:val="a3"/>
        </w:rPr>
        <w:t>указываются факты, положенные в основу решения суда</w:t>
      </w:r>
      <w:r>
        <w:t>].</w:t>
      </w:r>
    </w:p>
    <w:p w:rsidR="00000000" w:rsidRDefault="00000000">
      <w:r>
        <w:t>С данным решением суда не согласен [</w:t>
      </w:r>
      <w:r>
        <w:rPr>
          <w:rStyle w:val="a3"/>
        </w:rPr>
        <w:t>полностью/в части</w:t>
      </w:r>
      <w:r>
        <w:t>].</w:t>
      </w:r>
    </w:p>
    <w:p w:rsidR="00000000" w:rsidRDefault="00000000">
      <w:r>
        <w:t>Полагаю, что данное решение суда незаконно и подлежит отмене [</w:t>
      </w:r>
      <w:r>
        <w:rPr>
          <w:rStyle w:val="a3"/>
        </w:rPr>
        <w:t>полностью/в части</w:t>
      </w:r>
      <w:r>
        <w:t>] по следующим основаниям: [</w:t>
      </w:r>
      <w:r>
        <w:rPr>
          <w:rStyle w:val="a3"/>
        </w:rPr>
        <w:t>указать основание: неправильное определение обстоятельств, имеющих значение для дела; недоказанность установленных судом первой инстанции обстоятельств, имеющих значение для дела; несоответствие выводов суда первой инстанции, изложенных в решении суда, обстоятельствам дела; нарушение или неправильное применение норм материального права или норм процессуального права</w:t>
      </w:r>
      <w:r>
        <w:t>].</w:t>
      </w:r>
    </w:p>
    <w:p w:rsidR="00000000" w:rsidRDefault="00000000">
      <w:r>
        <w:t>[</w:t>
      </w:r>
      <w:r>
        <w:rPr>
          <w:rStyle w:val="a3"/>
        </w:rPr>
        <w:t>Указать требования лица, подающего жалобу, и основания, по которым податель жалобы считает решение неправильным со ссылкой на законы, иные нормативные правовые акты, обстоятельства дела и доказательства, имеющиеся в деле</w:t>
      </w:r>
      <w:r>
        <w:t>].</w:t>
      </w:r>
    </w:p>
    <w:p w:rsidR="00000000" w:rsidRDefault="00000000">
      <w:r>
        <w:t>Позиция истца отражена в [</w:t>
      </w:r>
      <w:r>
        <w:rPr>
          <w:rStyle w:val="a3"/>
        </w:rPr>
        <w:t>указать судебную практику</w:t>
      </w:r>
      <w:r>
        <w:t>].</w:t>
      </w:r>
    </w:p>
    <w:p w:rsidR="00000000" w:rsidRDefault="00000000">
      <w:r>
        <w:t xml:space="preserve">На основании изложенного и, руководствуясь </w:t>
      </w:r>
      <w:hyperlink r:id="rId7" w:history="1">
        <w:r>
          <w:rPr>
            <w:rStyle w:val="a4"/>
          </w:rPr>
          <w:t>ст. ст. 320-322</w:t>
        </w:r>
      </w:hyperlink>
      <w:r>
        <w:t xml:space="preserve">, </w:t>
      </w:r>
      <w:hyperlink r:id="rId8" w:history="1">
        <w:r>
          <w:rPr>
            <w:rStyle w:val="a4"/>
          </w:rPr>
          <w:t>328</w:t>
        </w:r>
      </w:hyperlink>
      <w:r>
        <w:t xml:space="preserve">, </w:t>
      </w:r>
      <w:hyperlink r:id="rId9" w:history="1">
        <w:r>
          <w:rPr>
            <w:rStyle w:val="a4"/>
          </w:rPr>
          <w:t>330</w:t>
        </w:r>
      </w:hyperlink>
      <w:r>
        <w:t xml:space="preserve"> ГПК РФ, прошу:</w:t>
      </w:r>
    </w:p>
    <w:p w:rsidR="00000000" w:rsidRDefault="00000000">
      <w:r>
        <w:t>1) Решение [</w:t>
      </w:r>
      <w:r>
        <w:rPr>
          <w:rStyle w:val="a3"/>
        </w:rPr>
        <w:t>наименование суда первой инстанции</w:t>
      </w:r>
      <w:r>
        <w:t>] от [</w:t>
      </w:r>
      <w:r>
        <w:rPr>
          <w:rStyle w:val="a3"/>
        </w:rPr>
        <w:t>число, месяц, год</w:t>
      </w:r>
      <w:r>
        <w:t>] по делу N [</w:t>
      </w:r>
      <w:r>
        <w:rPr>
          <w:rStyle w:val="a3"/>
        </w:rPr>
        <w:t>значение</w:t>
      </w:r>
      <w:r>
        <w:t>] [</w:t>
      </w:r>
      <w:r>
        <w:rPr>
          <w:rStyle w:val="a3"/>
        </w:rPr>
        <w:t>отменить/изменить</w:t>
      </w:r>
      <w:r>
        <w:t>] [</w:t>
      </w:r>
      <w:r>
        <w:rPr>
          <w:rStyle w:val="a3"/>
        </w:rPr>
        <w:t>полностью/в части (указать конкретно в какой части)</w:t>
      </w:r>
      <w:r>
        <w:t>].</w:t>
      </w:r>
    </w:p>
    <w:p w:rsidR="00000000" w:rsidRDefault="00000000">
      <w:r>
        <w:t>2) [</w:t>
      </w:r>
      <w:r>
        <w:rPr>
          <w:rStyle w:val="a3"/>
        </w:rPr>
        <w:t>Принять по делу новый судебный акт об удовлетворении/отказе в удовлетворении заявленных требований либо прекратить производство по делу, либо оставить иск без рассмотрения полностью или в части</w:t>
      </w:r>
      <w:r>
        <w:t>].</w:t>
      </w:r>
    </w:p>
    <w:p w:rsidR="00000000" w:rsidRDefault="00000000"/>
    <w:p w:rsidR="00000000" w:rsidRDefault="00000000">
      <w:r>
        <w:t>Приложение:</w:t>
      </w:r>
    </w:p>
    <w:p w:rsidR="00000000" w:rsidRDefault="00000000">
      <w:r>
        <w:t>1) документ, подтверждающий уплату государственной пошлины или право на получение льготы по уплате государственной пошлины, либо ходатайство о предоставлении отсрочки, рассрочки, об уменьшении размера государственной пошлины или об освобождении от уплаты государственной пошлины, если в деле не имеется такого документа;</w:t>
      </w:r>
    </w:p>
    <w:p w:rsidR="00000000" w:rsidRDefault="00000000">
      <w:bookmarkStart w:id="0" w:name="sub_32242"/>
      <w:r>
        <w:t>2) документ, подтверждающий направление или вручение другим лицам, участвующим в деле, копий апелляционной жалобы;</w:t>
      </w:r>
    </w:p>
    <w:bookmarkEnd w:id="0"/>
    <w:p w:rsidR="00000000" w:rsidRDefault="00000000">
      <w:r>
        <w:t>3) [</w:t>
      </w:r>
      <w:r>
        <w:rPr>
          <w:rStyle w:val="a3"/>
        </w:rPr>
        <w:t>документы, подтверждающие доводы лица, подающего жалобу</w:t>
      </w:r>
      <w:r>
        <w:t>];</w:t>
      </w:r>
    </w:p>
    <w:p w:rsidR="00000000" w:rsidRDefault="00000000">
      <w:r>
        <w:t>4) доверенность или иной документ, удостоверяющие полномочие представителя.</w:t>
      </w:r>
    </w:p>
    <w:p w:rsidR="00000000" w:rsidRDefault="00000000"/>
    <w:p w:rsidR="00000000" w:rsidRDefault="00000000">
      <w:r>
        <w:t>[</w:t>
      </w:r>
      <w:r>
        <w:rPr>
          <w:rStyle w:val="a3"/>
        </w:rPr>
        <w:t>подпись, инициалы, фамилия</w:t>
      </w:r>
      <w:r>
        <w:t>]</w:t>
      </w:r>
    </w:p>
    <w:p w:rsidR="00000000" w:rsidRDefault="00000000"/>
    <w:p w:rsidR="00081232" w:rsidRDefault="00000000">
      <w:r>
        <w:t>[</w:t>
      </w:r>
      <w:r>
        <w:rPr>
          <w:rStyle w:val="a3"/>
        </w:rPr>
        <w:t>число, месяц, год</w:t>
      </w:r>
      <w:r>
        <w:t>]</w:t>
      </w:r>
    </w:p>
    <w:sectPr w:rsidR="00081232">
      <w:headerReference w:type="default" r:id="rId10"/>
      <w:footerReference w:type="default" r:id="rId11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1232" w:rsidRDefault="00081232">
      <w:r>
        <w:separator/>
      </w:r>
    </w:p>
  </w:endnote>
  <w:endnote w:type="continuationSeparator" w:id="0">
    <w:p w:rsidR="00081232" w:rsidRDefault="00081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33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36"/>
      <w:gridCol w:w="3432"/>
    </w:tblGrid>
    <w:tr w:rsidR="00B644E5" w:rsidTr="00B644E5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3436" w:type="dxa"/>
          <w:tcBorders>
            <w:top w:val="nil"/>
            <w:left w:val="nil"/>
            <w:bottom w:val="nil"/>
            <w:right w:val="nil"/>
          </w:tcBorders>
        </w:tcPr>
        <w:p w:rsidR="00B644E5" w:rsidRDefault="00B644E5">
          <w:pPr>
            <w:ind w:firstLine="0"/>
            <w:jc w:val="left"/>
            <w:rPr>
              <w:sz w:val="20"/>
              <w:szCs w:val="20"/>
            </w:rPr>
          </w:pPr>
        </w:p>
      </w:tc>
      <w:tc>
        <w:tcPr>
          <w:tcW w:w="3432" w:type="dxa"/>
          <w:tcBorders>
            <w:top w:val="nil"/>
            <w:left w:val="nil"/>
            <w:bottom w:val="nil"/>
            <w:right w:val="nil"/>
          </w:tcBorders>
        </w:tcPr>
        <w:p w:rsidR="00B644E5" w:rsidRDefault="00B644E5" w:rsidP="00B644E5">
          <w:pPr>
            <w:ind w:firstLine="0"/>
            <w:rPr>
              <w:sz w:val="20"/>
              <w:szCs w:val="20"/>
            </w:rPr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1232" w:rsidRDefault="00081232">
      <w:r>
        <w:separator/>
      </w:r>
    </w:p>
  </w:footnote>
  <w:footnote w:type="continuationSeparator" w:id="0">
    <w:p w:rsidR="00081232" w:rsidRDefault="00081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ind w:firstLine="0"/>
      <w:jc w:val="left"/>
      <w:rPr>
        <w:sz w:val="20"/>
        <w:szCs w:val="20"/>
      </w:rPr>
    </w:pPr>
  </w:p>
  <w:p w:rsidR="00B644E5" w:rsidRDefault="00B644E5">
    <w:pPr>
      <w:ind w:firstLine="0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248E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4264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E5"/>
    <w:rsid w:val="00081232"/>
    <w:rsid w:val="00B6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5D5B6AB"/>
  <w14:defaultImageDpi w14:val="0"/>
  <w15:docId w15:val="{3EC344D4-8E68-1444-B5C0-8AB55EBF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26282F"/>
    </w:rPr>
  </w:style>
  <w:style w:type="character" w:customStyle="1" w:styleId="a4">
    <w:name w:val="Гипертекстовая ссылка"/>
    <w:basedOn w:val="a3"/>
    <w:uiPriority w:val="99"/>
    <w:rPr>
      <w:b w:val="0"/>
      <w:bCs w:val="0"/>
      <w:color w:val="106BB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5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6">
    <w:name w:val="Комментарий"/>
    <w:basedOn w:val="a5"/>
    <w:next w:val="a"/>
    <w:uiPriority w:val="99"/>
    <w:pPr>
      <w:spacing w:before="75"/>
      <w:ind w:right="0"/>
      <w:jc w:val="both"/>
    </w:pPr>
    <w:rPr>
      <w:color w:val="353842"/>
    </w:rPr>
  </w:style>
  <w:style w:type="paragraph" w:customStyle="1" w:styleId="a7">
    <w:name w:val="Нормальный (таблица)"/>
    <w:basedOn w:val="a"/>
    <w:next w:val="a"/>
    <w:uiPriority w:val="99"/>
    <w:pPr>
      <w:ind w:firstLine="0"/>
    </w:pPr>
  </w:style>
  <w:style w:type="character" w:customStyle="1" w:styleId="a8">
    <w:name w:val="Цветовое выделение для Текст"/>
    <w:uiPriority w:val="99"/>
    <w:rPr>
      <w:rFonts w:ascii="Times New Roman" w:hAnsi="Times New Roman" w:cs="Times New Roman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Pr>
      <w:rFonts w:ascii="Times New Roman" w:hAnsi="Times New Roman" w:cs="Times New Roman"/>
      <w:kern w:val="0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net.garant.ru/document/redirect/12128809/3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ternet.garant.ru/document/redirect/12128809/3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internet.garant.ru/document/redirect/12128809/3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2440</Characters>
  <Application>Microsoft Office Word</Application>
  <DocSecurity>0</DocSecurity>
  <Lines>20</Lines>
  <Paragraphs>5</Paragraphs>
  <ScaleCrop>false</ScaleCrop>
  <Company>НПП "Гарант-Сервис"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Mac</cp:lastModifiedBy>
  <cp:revision>2</cp:revision>
  <dcterms:created xsi:type="dcterms:W3CDTF">2024-03-09T10:25:00Z</dcterms:created>
  <dcterms:modified xsi:type="dcterms:W3CDTF">2024-03-09T10:25:00Z</dcterms:modified>
</cp:coreProperties>
</file>