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ascii="Times New Roman" w:hAnsi="Times New Roman" w:cs="Times New Roman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spacing w:before="30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В __________________________________Районный суд города_______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 w:firstLine="540"/>
        <w:rPr>
          <w:rFonts w:cstheme="minorHAnsi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Истец: __________________________________ (Ф.И.О. супруги(а)</w:t>
      </w:r>
      <w:proofErr w:type="gramStart"/>
      <w:r w:rsidRPr="00D8631E">
        <w:rPr>
          <w:rFonts w:cstheme="minorHAnsi"/>
          <w:color w:val="000000" w:themeColor="text1"/>
          <w:kern w:val="0"/>
        </w:rPr>
        <w:t>) ,</w:t>
      </w:r>
      <w:proofErr w:type="gramEnd"/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адрес: __________________________________________________________,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телефон: _______________________, факс: 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 электронной почты: 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дата и место рождения: __________________________________________,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идентификатор гражданина: ________________________________________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 w:firstLine="540"/>
        <w:rPr>
          <w:rFonts w:cstheme="minorHAnsi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 xml:space="preserve">Представитель истца: _________________________________________ 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адрес: __________________________________________________________,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телефон: _______________________, факс: 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 электронной почты: 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идентификатор гражданина: ________________________________________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 w:firstLine="540"/>
        <w:rPr>
          <w:rFonts w:cstheme="minorHAnsi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 xml:space="preserve">Ответчик: ________________________________ (Ф.И.О. супруга(и)) 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адрес: __________________________________________________________,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телефон: _______________________, факс: 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адрес электронной почты: ________________________________________,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дата и место рождения: __________________________ (если известны),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место работы: ___________________________________ (если известно),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идентификатор гражданина: ________________________________________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>(Вариант: Идентификатор ответчика неизвестен)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 xml:space="preserve">Цена иска: ____________________________________________ рублей </w:t>
      </w:r>
    </w:p>
    <w:p w:rsidR="00D8631E" w:rsidRPr="00D8631E" w:rsidRDefault="00D8631E" w:rsidP="00D8631E">
      <w:pPr>
        <w:autoSpaceDE w:val="0"/>
        <w:autoSpaceDN w:val="0"/>
        <w:adjustRightInd w:val="0"/>
        <w:ind w:left="2124" w:right="-1567"/>
        <w:rPr>
          <w:rFonts w:cstheme="minorHAnsi"/>
          <w:color w:val="000000" w:themeColor="text1"/>
          <w:kern w:val="0"/>
        </w:rPr>
      </w:pPr>
      <w:r w:rsidRPr="00D8631E">
        <w:rPr>
          <w:rFonts w:cstheme="minorHAnsi"/>
          <w:color w:val="000000" w:themeColor="text1"/>
          <w:kern w:val="0"/>
        </w:rPr>
        <w:t xml:space="preserve">Госпошлина: ___________________________________________ рублей </w:t>
      </w: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cstheme="minorHAnsi"/>
          <w:color w:val="000000" w:themeColor="text1"/>
          <w:kern w:val="0"/>
        </w:rPr>
      </w:pPr>
    </w:p>
    <w:p w:rsidR="00D8631E" w:rsidRPr="00D8631E" w:rsidRDefault="00D8631E" w:rsidP="00D8631E">
      <w:pPr>
        <w:jc w:val="center"/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Исковое заявление</w:t>
      </w:r>
    </w:p>
    <w:p w:rsidR="00D8631E" w:rsidRPr="00D8631E" w:rsidRDefault="00D8631E" w:rsidP="00D8631E">
      <w:pPr>
        <w:jc w:val="center"/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о разделе общего имущества супругов</w:t>
      </w:r>
    </w:p>
    <w:p w:rsidR="00D8631E" w:rsidRPr="00D8631E" w:rsidRDefault="00D8631E" w:rsidP="00D8631E">
      <w:pPr>
        <w:jc w:val="both"/>
        <w:rPr>
          <w:color w:val="000000" w:themeColor="text1"/>
        </w:rPr>
      </w:pP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"___"_________</w:t>
      </w:r>
      <w:proofErr w:type="gramStart"/>
      <w:r w:rsidRPr="00D8631E">
        <w:rPr>
          <w:color w:val="000000" w:themeColor="text1"/>
        </w:rPr>
        <w:t>_  _</w:t>
      </w:r>
      <w:proofErr w:type="gramEnd"/>
      <w:r w:rsidRPr="00D8631E">
        <w:rPr>
          <w:color w:val="000000" w:themeColor="text1"/>
        </w:rPr>
        <w:t xml:space="preserve">___  г.   </w:t>
      </w:r>
      <w:proofErr w:type="gramStart"/>
      <w:r w:rsidRPr="00D8631E">
        <w:rPr>
          <w:color w:val="000000" w:themeColor="text1"/>
        </w:rPr>
        <w:t>истец  заключил</w:t>
      </w:r>
      <w:proofErr w:type="gramEnd"/>
      <w:r w:rsidRPr="00D8631E">
        <w:rPr>
          <w:color w:val="000000" w:themeColor="text1"/>
        </w:rPr>
        <w:t xml:space="preserve">   брак  с  ответчиком,  что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подтверждается   </w:t>
      </w:r>
      <w:proofErr w:type="gramStart"/>
      <w:r w:rsidRPr="00D8631E">
        <w:rPr>
          <w:color w:val="000000" w:themeColor="text1"/>
        </w:rPr>
        <w:t>свидетельством  о</w:t>
      </w:r>
      <w:proofErr w:type="gramEnd"/>
      <w:r w:rsidRPr="00D8631E">
        <w:rPr>
          <w:color w:val="000000" w:themeColor="text1"/>
        </w:rPr>
        <w:t xml:space="preserve">  заключении  брака  N  ______,  выданным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(наименование, адрес органа записи актов гражданского состояния)</w:t>
      </w:r>
    </w:p>
    <w:p w:rsidR="00D8631E" w:rsidRPr="00D8631E" w:rsidRDefault="00D8631E" w:rsidP="00D8631E">
      <w:pPr>
        <w:jc w:val="both"/>
        <w:rPr>
          <w:color w:val="000000" w:themeColor="text1"/>
        </w:rPr>
      </w:pP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"___"_________</w:t>
      </w:r>
      <w:proofErr w:type="gramStart"/>
      <w:r w:rsidRPr="00D8631E">
        <w:rPr>
          <w:color w:val="000000" w:themeColor="text1"/>
        </w:rPr>
        <w:t>_  _</w:t>
      </w:r>
      <w:proofErr w:type="gramEnd"/>
      <w:r w:rsidRPr="00D8631E">
        <w:rPr>
          <w:color w:val="000000" w:themeColor="text1"/>
        </w:rPr>
        <w:t xml:space="preserve">___  г.  брак </w:t>
      </w:r>
      <w:proofErr w:type="gramStart"/>
      <w:r w:rsidRPr="00D8631E">
        <w:rPr>
          <w:color w:val="000000" w:themeColor="text1"/>
        </w:rPr>
        <w:t>истца  и</w:t>
      </w:r>
      <w:proofErr w:type="gramEnd"/>
      <w:r w:rsidRPr="00D8631E">
        <w:rPr>
          <w:color w:val="000000" w:themeColor="text1"/>
        </w:rPr>
        <w:t xml:space="preserve"> ответчика был расторгнут,  что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подтверждается свидетельством N ______, выданным __________________________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(наименование, адрес органа записи актов гражданского состояния)</w:t>
      </w:r>
    </w:p>
    <w:p w:rsidR="00D8631E" w:rsidRPr="00D8631E" w:rsidRDefault="00D8631E" w:rsidP="00D8631E">
      <w:pPr>
        <w:jc w:val="both"/>
        <w:rPr>
          <w:color w:val="000000" w:themeColor="text1"/>
        </w:rPr>
      </w:pP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Однако у сторон возник спор о разделе общего имущества.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В  период</w:t>
      </w:r>
      <w:proofErr w:type="gramEnd"/>
      <w:r w:rsidRPr="00D8631E">
        <w:rPr>
          <w:color w:val="000000" w:themeColor="text1"/>
        </w:rPr>
        <w:t xml:space="preserve">  брака  истцом и ответчиком приобретено за счет общих доходов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следующее движимое имущество: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1. ________________________________________________, что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lastRenderedPageBreak/>
        <w:t xml:space="preserve">         (наименование, индивидуализирующие признаки)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(квитанцией, чеком, приходно-кассовым ордером, свидетельскими показаниями)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На  момент</w:t>
      </w:r>
      <w:proofErr w:type="gramEnd"/>
      <w:r w:rsidRPr="00D8631E">
        <w:rPr>
          <w:color w:val="000000" w:themeColor="text1"/>
        </w:rPr>
        <w:t xml:space="preserve">  предъявления иска стоимость указанного имущества составляет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</w:t>
      </w:r>
      <w:proofErr w:type="gramStart"/>
      <w:r w:rsidRPr="00D8631E">
        <w:rPr>
          <w:color w:val="000000" w:themeColor="text1"/>
        </w:rPr>
        <w:t xml:space="preserve">   (</w:t>
      </w:r>
      <w:proofErr w:type="gramEnd"/>
      <w:r w:rsidRPr="00D8631E">
        <w:rPr>
          <w:color w:val="000000" w:themeColor="text1"/>
        </w:rPr>
        <w:t xml:space="preserve">__________)   рублей   </w:t>
      </w:r>
      <w:hyperlink r:id="rId4" w:history="1">
        <w:r w:rsidRPr="00D8631E">
          <w:rPr>
            <w:color w:val="000000" w:themeColor="text1"/>
          </w:rPr>
          <w:t>&lt;7&gt;</w:t>
        </w:r>
      </w:hyperlink>
      <w:r w:rsidRPr="00D8631E">
        <w:rPr>
          <w:color w:val="000000" w:themeColor="text1"/>
        </w:rPr>
        <w:t>,   что   подтверждается  Заключением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независимого оценщика ___________________ от "___"________ ____ г. N 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(Ф.И.О.)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2. ________________________________________________, что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(наименование, индивидуализирующие признаки)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(квитанцией, чеком, приходно-кассовым ордером, свидетельскими показаниями)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На  момент</w:t>
      </w:r>
      <w:proofErr w:type="gramEnd"/>
      <w:r w:rsidRPr="00D8631E">
        <w:rPr>
          <w:color w:val="000000" w:themeColor="text1"/>
        </w:rPr>
        <w:t xml:space="preserve">  предъявления иска стоимость указанного имущества составляет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</w:t>
      </w:r>
      <w:proofErr w:type="gramStart"/>
      <w:r w:rsidRPr="00D8631E">
        <w:rPr>
          <w:color w:val="000000" w:themeColor="text1"/>
        </w:rPr>
        <w:t>_  (</w:t>
      </w:r>
      <w:proofErr w:type="gramEnd"/>
      <w:r w:rsidRPr="00D8631E">
        <w:rPr>
          <w:color w:val="000000" w:themeColor="text1"/>
        </w:rPr>
        <w:t>__________)  рублей, что подтверждается Заключением независимого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оценщика _________________________ от "___"________ ____ г. N 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(Ф.И.О.)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Также  во</w:t>
      </w:r>
      <w:proofErr w:type="gramEnd"/>
      <w:r w:rsidRPr="00D8631E">
        <w:rPr>
          <w:color w:val="000000" w:themeColor="text1"/>
        </w:rPr>
        <w:t xml:space="preserve">  время  брака  истцом  и ответчиком приобретено за счет общих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доходов следующее недвижимое имущество: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1. ________________________________________________, что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(наименование, местоположение, характеристики)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(наименование и реквизиты правоустанавливающих документов </w:t>
      </w:r>
      <w:hyperlink r:id="rId5" w:history="1">
        <w:r w:rsidRPr="00D8631E">
          <w:rPr>
            <w:color w:val="000000" w:themeColor="text1"/>
          </w:rPr>
          <w:t>&lt;8&gt;</w:t>
        </w:r>
      </w:hyperlink>
      <w:r w:rsidRPr="00D8631E">
        <w:rPr>
          <w:color w:val="000000" w:themeColor="text1"/>
        </w:rPr>
        <w:t>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На  момент</w:t>
      </w:r>
      <w:proofErr w:type="gramEnd"/>
      <w:r w:rsidRPr="00D8631E">
        <w:rPr>
          <w:color w:val="000000" w:themeColor="text1"/>
        </w:rPr>
        <w:t xml:space="preserve">  предъявления иска рыночная стоимость указанного недвижимого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proofErr w:type="gramStart"/>
      <w:r w:rsidRPr="00D8631E">
        <w:rPr>
          <w:color w:val="000000" w:themeColor="text1"/>
        </w:rPr>
        <w:t>имущества  составляет</w:t>
      </w:r>
      <w:proofErr w:type="gramEnd"/>
      <w:r w:rsidRPr="00D8631E">
        <w:rPr>
          <w:color w:val="000000" w:themeColor="text1"/>
        </w:rPr>
        <w:t xml:space="preserve">  ________  (__________)  рублей,  что 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Заключением независимого оценщика _________________________________________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                      (Ф.И.О.)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от "___"________ ____ г. N 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2. ________________________________________________, что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(наименование, местоположение, характеристики)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__________________________________________________________________________.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(наименование и реквизиты правоустанавливающих документов </w:t>
      </w:r>
      <w:hyperlink r:id="rId6" w:history="1">
        <w:r w:rsidRPr="00D8631E">
          <w:rPr>
            <w:color w:val="000000" w:themeColor="text1"/>
          </w:rPr>
          <w:t>&lt;8&gt;</w:t>
        </w:r>
      </w:hyperlink>
      <w:r w:rsidRPr="00D8631E">
        <w:rPr>
          <w:color w:val="000000" w:themeColor="text1"/>
        </w:rPr>
        <w:t>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</w:t>
      </w:r>
      <w:proofErr w:type="gramStart"/>
      <w:r w:rsidRPr="00D8631E">
        <w:rPr>
          <w:color w:val="000000" w:themeColor="text1"/>
        </w:rPr>
        <w:t>На  момент</w:t>
      </w:r>
      <w:proofErr w:type="gramEnd"/>
      <w:r w:rsidRPr="00D8631E">
        <w:rPr>
          <w:color w:val="000000" w:themeColor="text1"/>
        </w:rPr>
        <w:t xml:space="preserve">  предъявления иска рыночная стоимость указанного недвижимого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proofErr w:type="gramStart"/>
      <w:r w:rsidRPr="00D8631E">
        <w:rPr>
          <w:color w:val="000000" w:themeColor="text1"/>
        </w:rPr>
        <w:t>имущества  составляет</w:t>
      </w:r>
      <w:proofErr w:type="gramEnd"/>
      <w:r w:rsidRPr="00D8631E">
        <w:rPr>
          <w:color w:val="000000" w:themeColor="text1"/>
        </w:rPr>
        <w:t xml:space="preserve">  ________  (__________)  рублей,  что  подтверждается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Заключением независимого оценщика _________________________________________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                       (Ф.И.О.)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от "___"________ ____ г. N 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Общие денежные средства истца и ответчика в сумме ________ (__________)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рублей внесены в качестве вклада в ___________________________ на имя истца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           (наименование банка)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(ответчика), что подтверждается __________________________________________.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         (сберегательной книжкой, договором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                                        банковского вклада и т.п.)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В соответствии с </w:t>
      </w:r>
      <w:hyperlink r:id="rId7" w:history="1">
        <w:r w:rsidRPr="00D8631E">
          <w:rPr>
            <w:color w:val="000000" w:themeColor="text1"/>
          </w:rPr>
          <w:t>п. 2 ст. 34</w:t>
        </w:r>
      </w:hyperlink>
      <w:r w:rsidRPr="00D8631E">
        <w:rPr>
          <w:color w:val="000000" w:themeColor="text1"/>
        </w:rPr>
        <w:t xml:space="preserve"> Семейного кодекса Российской Федерации к имуществу, нажитому супругами во время брака (общему имуществу супругов), относятся доходы каждого из супругов от трудовой деятельности, предпринимательской деятельности и результатов интеллектуальной деятельности, полученные ими пенсии, пособия, а также иные денежные выплаты, не имеющие специального целевого назначения (суммы материальной помощи, </w:t>
      </w:r>
      <w:r w:rsidRPr="00D8631E">
        <w:rPr>
          <w:color w:val="000000" w:themeColor="text1"/>
        </w:rPr>
        <w:lastRenderedPageBreak/>
        <w:t>суммы, выплаченные в возмещение ущерба в связи с утратой трудоспособности вследствие увечья либо иного повреждения здоровья, и другие). Общим имуществом супругов являются также приобретенные за счет общих доходов супругов движимые и недвижимые вещи, ценные бумаги, паи, вклады, доли в капитале, внесенные в кредитные учреждения или в иные коммерческие организации, и любое другое нажитое супругами в период брака имущество независимо от того, на имя кого из супругов оно приобретено либо на имя кого или кем из супругов внесены денежные средства.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Согласно </w:t>
      </w:r>
      <w:hyperlink r:id="rId8" w:history="1">
        <w:r w:rsidRPr="00D8631E">
          <w:rPr>
            <w:color w:val="000000" w:themeColor="text1"/>
          </w:rPr>
          <w:t>ст. 20</w:t>
        </w:r>
      </w:hyperlink>
      <w:r w:rsidRPr="00D8631E">
        <w:rPr>
          <w:color w:val="000000" w:themeColor="text1"/>
        </w:rPr>
        <w:t xml:space="preserve"> Семейного кодекса Российской Федерации спор о разделе общего имущества супругов, возникающий между супругами, рассматривается в судебном порядке независимо от расторжения брака в органах записи актов гражданского состояния.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Согласно </w:t>
      </w:r>
      <w:hyperlink r:id="rId9" w:history="1">
        <w:r w:rsidRPr="00D8631E">
          <w:rPr>
            <w:color w:val="000000" w:themeColor="text1"/>
          </w:rPr>
          <w:t>п. 1 ст. 38</w:t>
        </w:r>
      </w:hyperlink>
      <w:r w:rsidRPr="00D8631E">
        <w:rPr>
          <w:color w:val="000000" w:themeColor="text1"/>
        </w:rPr>
        <w:t xml:space="preserve"> Семейного кодекса Российской Федерации раздел общего имущества супругов может быть произведен как в период брака, так и после его расторжения по требованию любого из супругов.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Согласно </w:t>
      </w:r>
      <w:hyperlink r:id="rId10" w:history="1">
        <w:r w:rsidRPr="00D8631E">
          <w:rPr>
            <w:color w:val="000000" w:themeColor="text1"/>
          </w:rPr>
          <w:t>п. 3 ст. 38</w:t>
        </w:r>
      </w:hyperlink>
      <w:r w:rsidRPr="00D8631E">
        <w:rPr>
          <w:color w:val="000000" w:themeColor="text1"/>
        </w:rPr>
        <w:t xml:space="preserve"> Семейного кодекса Российской Федерации в случае спора раздел общего имущества супругов, а также определение долей супругов в этом имуществе производятся в судебном порядке.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При разделе общего имущества супругов суд по требованию супругов определяет, какое имущество подлежит передаче каждому из супругов. В случае если одному из супругов передается имущество, стоимость которого превышает причитающуюся ему долю, другому супругу может быть присуждена соответствующая денежная или иная компенсация.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В соответствии с </w:t>
      </w:r>
      <w:hyperlink r:id="rId11" w:history="1">
        <w:r w:rsidRPr="00D8631E">
          <w:rPr>
            <w:color w:val="000000" w:themeColor="text1"/>
          </w:rPr>
          <w:t>п. п. 1</w:t>
        </w:r>
      </w:hyperlink>
      <w:r w:rsidRPr="00D8631E">
        <w:rPr>
          <w:color w:val="000000" w:themeColor="text1"/>
        </w:rPr>
        <w:t xml:space="preserve">, </w:t>
      </w:r>
      <w:hyperlink r:id="rId12" w:history="1">
        <w:r w:rsidRPr="00D8631E">
          <w:rPr>
            <w:color w:val="000000" w:themeColor="text1"/>
          </w:rPr>
          <w:t>2 ст. 39</w:t>
        </w:r>
      </w:hyperlink>
      <w:r w:rsidRPr="00D8631E">
        <w:rPr>
          <w:color w:val="000000" w:themeColor="text1"/>
        </w:rPr>
        <w:t xml:space="preserve"> Семейного кодекса Российской Федерации при разделе общего имущества супругов и определении долей в этом имуществе доли супругов признаются равными, если иное не предусмотрено договором между супругами.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Суд вправе отступить от начала равенства долей супругов в их общем имуществе исходя из интересов несовершеннолетних детей и (или) исходя из заслуживающего внимания интереса одного из супругов, в частности, в случаях, если другой супруг не получал доходов по неуважительным причинам или совершал недобросовестные действия, которые привели к уменьшению общего имущества супругов, в том числе совершал без необходимого в силу </w:t>
      </w:r>
      <w:hyperlink r:id="rId13" w:history="1">
        <w:r w:rsidRPr="00D8631E">
          <w:rPr>
            <w:color w:val="000000" w:themeColor="text1"/>
          </w:rPr>
          <w:t>п. 3 ст. 35</w:t>
        </w:r>
      </w:hyperlink>
      <w:r w:rsidRPr="00D8631E">
        <w:rPr>
          <w:color w:val="000000" w:themeColor="text1"/>
        </w:rPr>
        <w:t xml:space="preserve"> Семейного кодекса Российской Федерации согласия другого супруга на невыгодных условиях такие сделки по отчуждению общего имущества супругов, к которым судом не были применены последствия их недействительности по требованию другого супруга.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>"___" __________ ____ были предприняты действия, направленные на примирение, что подтверждается _____________________________________, но договоренности между сторонами достигнуто не было (или: действия, направленные на примирение, сторонами не предпринимались).</w:t>
      </w:r>
    </w:p>
    <w:p w:rsidR="00D8631E" w:rsidRPr="00D8631E" w:rsidRDefault="00D8631E" w:rsidP="00D8631E">
      <w:pPr>
        <w:jc w:val="both"/>
        <w:rPr>
          <w:color w:val="000000" w:themeColor="text1"/>
        </w:rPr>
      </w:pPr>
      <w:r w:rsidRPr="00D8631E">
        <w:rPr>
          <w:color w:val="000000" w:themeColor="text1"/>
        </w:rPr>
        <w:t xml:space="preserve">На основании изложенного и в соответствии со </w:t>
      </w:r>
      <w:hyperlink r:id="rId14" w:history="1">
        <w:r w:rsidRPr="00D8631E">
          <w:rPr>
            <w:color w:val="000000" w:themeColor="text1"/>
          </w:rPr>
          <w:t>ст. 20</w:t>
        </w:r>
      </w:hyperlink>
      <w:r w:rsidRPr="00D8631E">
        <w:rPr>
          <w:color w:val="000000" w:themeColor="text1"/>
        </w:rPr>
        <w:t xml:space="preserve">, </w:t>
      </w:r>
      <w:hyperlink r:id="rId15" w:history="1">
        <w:r w:rsidRPr="00D8631E">
          <w:rPr>
            <w:color w:val="000000" w:themeColor="text1"/>
          </w:rPr>
          <w:t>п. п. 1</w:t>
        </w:r>
      </w:hyperlink>
      <w:r w:rsidRPr="00D8631E">
        <w:rPr>
          <w:color w:val="000000" w:themeColor="text1"/>
        </w:rPr>
        <w:t xml:space="preserve"> и </w:t>
      </w:r>
      <w:hyperlink r:id="rId16" w:history="1">
        <w:r w:rsidRPr="00D8631E">
          <w:rPr>
            <w:color w:val="000000" w:themeColor="text1"/>
          </w:rPr>
          <w:t>2 ст. 34</w:t>
        </w:r>
      </w:hyperlink>
      <w:r w:rsidRPr="00D8631E">
        <w:rPr>
          <w:color w:val="000000" w:themeColor="text1"/>
        </w:rPr>
        <w:t xml:space="preserve">, </w:t>
      </w:r>
      <w:hyperlink r:id="rId17" w:history="1">
        <w:r w:rsidRPr="00D8631E">
          <w:rPr>
            <w:color w:val="000000" w:themeColor="text1"/>
          </w:rPr>
          <w:t>ст. 36</w:t>
        </w:r>
      </w:hyperlink>
      <w:r w:rsidRPr="00D8631E">
        <w:rPr>
          <w:color w:val="000000" w:themeColor="text1"/>
        </w:rPr>
        <w:t xml:space="preserve">, </w:t>
      </w:r>
      <w:hyperlink r:id="rId18" w:history="1">
        <w:r w:rsidRPr="00D8631E">
          <w:rPr>
            <w:color w:val="000000" w:themeColor="text1"/>
          </w:rPr>
          <w:t>п. 3 ст. 38</w:t>
        </w:r>
      </w:hyperlink>
      <w:r w:rsidRPr="00D8631E">
        <w:rPr>
          <w:color w:val="000000" w:themeColor="text1"/>
        </w:rPr>
        <w:t xml:space="preserve">, </w:t>
      </w:r>
      <w:hyperlink r:id="rId19" w:history="1">
        <w:r w:rsidRPr="00D8631E">
          <w:rPr>
            <w:color w:val="000000" w:themeColor="text1"/>
          </w:rPr>
          <w:t>ст. 39</w:t>
        </w:r>
      </w:hyperlink>
      <w:r w:rsidRPr="00D8631E">
        <w:rPr>
          <w:color w:val="000000" w:themeColor="text1"/>
        </w:rPr>
        <w:t xml:space="preserve"> Семейного кодекса Российской Федерации, </w:t>
      </w:r>
      <w:hyperlink r:id="rId20" w:history="1">
        <w:r w:rsidRPr="00D8631E">
          <w:rPr>
            <w:color w:val="000000" w:themeColor="text1"/>
          </w:rPr>
          <w:t>ст. 254</w:t>
        </w:r>
      </w:hyperlink>
      <w:r w:rsidRPr="00D8631E">
        <w:rPr>
          <w:color w:val="000000" w:themeColor="text1"/>
        </w:rPr>
        <w:t xml:space="preserve"> Гражданского кодекса Российской Федерации, </w:t>
      </w:r>
      <w:hyperlink r:id="rId21" w:history="1">
        <w:r w:rsidRPr="00D8631E">
          <w:rPr>
            <w:color w:val="000000" w:themeColor="text1"/>
          </w:rPr>
          <w:t>ст. 22</w:t>
        </w:r>
      </w:hyperlink>
      <w:r w:rsidRPr="00D8631E">
        <w:rPr>
          <w:color w:val="000000" w:themeColor="text1"/>
        </w:rPr>
        <w:t xml:space="preserve">, </w:t>
      </w:r>
      <w:hyperlink r:id="rId22" w:history="1">
        <w:r w:rsidRPr="00D8631E">
          <w:rPr>
            <w:color w:val="000000" w:themeColor="text1"/>
          </w:rPr>
          <w:t>ч. 1 ст. 98</w:t>
        </w:r>
      </w:hyperlink>
      <w:r w:rsidRPr="00D8631E">
        <w:rPr>
          <w:color w:val="000000" w:themeColor="text1"/>
        </w:rPr>
        <w:t xml:space="preserve">, </w:t>
      </w:r>
      <w:hyperlink r:id="rId23" w:history="1">
        <w:r w:rsidRPr="00D8631E">
          <w:rPr>
            <w:color w:val="000000" w:themeColor="text1"/>
          </w:rPr>
          <w:t>ст. ст. 131</w:t>
        </w:r>
      </w:hyperlink>
      <w:r w:rsidRPr="00D8631E">
        <w:rPr>
          <w:color w:val="000000" w:themeColor="text1"/>
        </w:rPr>
        <w:t xml:space="preserve">, </w:t>
      </w:r>
      <w:hyperlink r:id="rId24" w:history="1">
        <w:r w:rsidRPr="00D8631E">
          <w:rPr>
            <w:color w:val="000000" w:themeColor="text1"/>
          </w:rPr>
          <w:t>132</w:t>
        </w:r>
      </w:hyperlink>
      <w:r w:rsidRPr="00D8631E">
        <w:rPr>
          <w:color w:val="000000" w:themeColor="text1"/>
        </w:rPr>
        <w:t xml:space="preserve"> Гражданского процессуального кодекса Российской Федерации</w:t>
      </w:r>
    </w:p>
    <w:p w:rsidR="00D8631E" w:rsidRPr="00D8631E" w:rsidRDefault="00D8631E" w:rsidP="00D8631E">
      <w:pPr>
        <w:jc w:val="center"/>
        <w:rPr>
          <w:color w:val="000000" w:themeColor="text1"/>
        </w:rPr>
      </w:pPr>
      <w:r w:rsidRPr="00D8631E">
        <w:rPr>
          <w:color w:val="000000" w:themeColor="text1"/>
        </w:rPr>
        <w:t>прошу: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</w:rPr>
      </w:pP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1.  Произвести раздел общего имущества супругов, выделив истцу движимое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имущество ____________________________________________ стоимостью _________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 (наименование, индивидуализирующие признаки)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(__________) рублей, недвижимое имущество _________________________________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                                   (наименование, местоположение,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                                          характеристики)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proofErr w:type="gramStart"/>
      <w:r w:rsidRPr="00D8631E">
        <w:rPr>
          <w:color w:val="000000" w:themeColor="text1"/>
          <w:kern w:val="0"/>
          <w:sz w:val="20"/>
          <w:szCs w:val="20"/>
        </w:rPr>
        <w:lastRenderedPageBreak/>
        <w:t>стоимостью  _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>_________ (_____________)  рублей, денежные средства в размере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_______</w:t>
      </w:r>
      <w:proofErr w:type="gramStart"/>
      <w:r w:rsidRPr="00D8631E">
        <w:rPr>
          <w:color w:val="000000" w:themeColor="text1"/>
          <w:kern w:val="0"/>
          <w:sz w:val="20"/>
          <w:szCs w:val="20"/>
        </w:rPr>
        <w:t>_  (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>_______________________)  рублей,  внесенные в качестве вклада в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__________________________________________________, всего на сумму ________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      (наименование банка)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(__________) рублей.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2. Выделить ответчику движимое имущество ______________________________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___________________________________________________________________________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       (наименование, индивидуализирующие признаки)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стоимостью ____________ (____________________) рублей, недвижимое имущество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________________________________________________________________ стоимостью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  (наименование, местоположение, характеристики)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_______</w:t>
      </w:r>
      <w:proofErr w:type="gramStart"/>
      <w:r w:rsidRPr="00D8631E">
        <w:rPr>
          <w:color w:val="000000" w:themeColor="text1"/>
          <w:kern w:val="0"/>
          <w:sz w:val="20"/>
          <w:szCs w:val="20"/>
        </w:rPr>
        <w:t>_  (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>__________)  рублей,  всего  на  сумму  _________ (____________)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рублей.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</w:t>
      </w:r>
      <w:proofErr w:type="gramStart"/>
      <w:r w:rsidRPr="00D8631E">
        <w:rPr>
          <w:color w:val="000000" w:themeColor="text1"/>
          <w:kern w:val="0"/>
          <w:sz w:val="20"/>
          <w:szCs w:val="20"/>
        </w:rPr>
        <w:t>Вариант  в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 xml:space="preserve">  случае,  если  одному  из  супругов  передается имущество,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стоимость   которого   превышает   </w:t>
      </w:r>
      <w:proofErr w:type="gramStart"/>
      <w:r w:rsidRPr="00D8631E">
        <w:rPr>
          <w:color w:val="000000" w:themeColor="text1"/>
          <w:kern w:val="0"/>
          <w:sz w:val="20"/>
          <w:szCs w:val="20"/>
        </w:rPr>
        <w:t>причитающуюся  ему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 xml:space="preserve">  долю.  3.  Взыскать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proofErr w:type="gramStart"/>
      <w:r w:rsidRPr="00D8631E">
        <w:rPr>
          <w:color w:val="000000" w:themeColor="text1"/>
          <w:kern w:val="0"/>
          <w:sz w:val="20"/>
          <w:szCs w:val="20"/>
        </w:rPr>
        <w:t>с  _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>_______________________  в  пользу  _______________________   денежную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 xml:space="preserve">       (Ф.И.О. </w:t>
      </w:r>
      <w:proofErr w:type="gramStart"/>
      <w:r w:rsidRPr="00D8631E">
        <w:rPr>
          <w:color w:val="000000" w:themeColor="text1"/>
          <w:kern w:val="0"/>
          <w:sz w:val="20"/>
          <w:szCs w:val="20"/>
        </w:rPr>
        <w:t xml:space="preserve">супруга)   </w:t>
      </w:r>
      <w:proofErr w:type="gramEnd"/>
      <w:r w:rsidRPr="00D8631E">
        <w:rPr>
          <w:color w:val="000000" w:themeColor="text1"/>
          <w:kern w:val="0"/>
          <w:sz w:val="20"/>
          <w:szCs w:val="20"/>
        </w:rPr>
        <w:t xml:space="preserve">                 (Ф.И.О. супруга)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  <w:sz w:val="20"/>
          <w:szCs w:val="20"/>
        </w:rPr>
      </w:pPr>
      <w:r w:rsidRPr="00D8631E">
        <w:rPr>
          <w:color w:val="000000" w:themeColor="text1"/>
          <w:kern w:val="0"/>
          <w:sz w:val="20"/>
          <w:szCs w:val="20"/>
        </w:rPr>
        <w:t>компенсацию в размере ________ (___________________) рублей.</w:t>
      </w:r>
    </w:p>
    <w:p w:rsidR="00D8631E" w:rsidRPr="00D8631E" w:rsidRDefault="00D8631E" w:rsidP="00D8631E">
      <w:pPr>
        <w:jc w:val="both"/>
        <w:rPr>
          <w:color w:val="000000" w:themeColor="text1"/>
          <w:kern w:val="0"/>
        </w:rPr>
      </w:pPr>
    </w:p>
    <w:p w:rsidR="00D8631E" w:rsidRPr="00D8631E" w:rsidRDefault="00D8631E" w:rsidP="00D8631E">
      <w:pPr>
        <w:jc w:val="both"/>
        <w:rPr>
          <w:color w:val="000000" w:themeColor="text1"/>
          <w:kern w:val="0"/>
        </w:rPr>
      </w:pPr>
      <w:r w:rsidRPr="00D8631E">
        <w:rPr>
          <w:color w:val="000000" w:themeColor="text1"/>
          <w:kern w:val="0"/>
        </w:rPr>
        <w:t>4. Взыскать с ответчика в пользу истца расходы на уплату государственной пошлины в размере _______ (______________) рублей.</w:t>
      </w: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  <w:r w:rsidRPr="00D8631E">
        <w:rPr>
          <w:rFonts w:ascii="Times New Roman" w:hAnsi="Times New Roman" w:cs="Times New Roman"/>
          <w:color w:val="000000" w:themeColor="text1"/>
          <w:kern w:val="0"/>
        </w:rPr>
        <w:t>Приложение: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1. Копия свидетельства о заключении брака от "___"__________ ____ г. N _____.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2. Копия свидетельства о расторжении брака от "___"__________ ____ г. N _____.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3. Документы, подтверждающие наличие, количество, индивидуализирующие признаки и место нахождения совместно нажитого движимого имущества.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 xml:space="preserve">4. Копии правоустанавливающих документов на недвижимое </w:t>
      </w:r>
      <w:proofErr w:type="gramStart"/>
      <w:r w:rsidRPr="00D8631E">
        <w:rPr>
          <w:rFonts w:ascii="Times New Roman" w:hAnsi="Times New Roman" w:cs="Times New Roman"/>
          <w:color w:val="000000" w:themeColor="text1"/>
        </w:rPr>
        <w:t>имущество .</w:t>
      </w:r>
      <w:proofErr w:type="gramEnd"/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5. Заключение независимого оценщика о стоимости имущества.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6. Копии документов, подтверждающих внесение общих денежных средств в банк в качестве вклада.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7. Расчет суммы исковых требований.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8. Уведомление о вручении или иные документы, подтверждающие направление ответчику копий искового заявления и приложенных к нему документов, которые у него отсутствуют.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9. Документ, подтверждающий уплату государственной пошлины (или: право на получение льготы по уплате государственной пошлины, либо ходатайство о предоставлении отсрочки, рассрочки, об уменьшении размера государственной пошлины или об освобождении от уплаты государственной пошлины).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10. Доверенность представителя (или иные документы, подтверждающие полномочия представителя) от "___"__________ ____ г. N ___ (если исковое заявление подписывается представителем истца</w:t>
      </w:r>
      <w:proofErr w:type="gramStart"/>
      <w:r w:rsidRPr="00D8631E">
        <w:rPr>
          <w:rFonts w:ascii="Times New Roman" w:hAnsi="Times New Roman" w:cs="Times New Roman"/>
          <w:color w:val="000000" w:themeColor="text1"/>
        </w:rPr>
        <w:t>) .</w:t>
      </w:r>
      <w:proofErr w:type="gramEnd"/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11. Иные документы, подтверждающие обстоятельства, на которых истец основывает свои требования.</w:t>
      </w: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</w:p>
    <w:p w:rsidR="00D8631E" w:rsidRPr="00D8631E" w:rsidRDefault="00D8631E" w:rsidP="00D8631E">
      <w:pPr>
        <w:rPr>
          <w:rFonts w:ascii="Times New Roman" w:hAnsi="Times New Roman" w:cs="Times New Roman"/>
          <w:color w:val="000000" w:themeColor="text1"/>
        </w:rPr>
      </w:pPr>
      <w:r w:rsidRPr="00D8631E">
        <w:rPr>
          <w:rFonts w:ascii="Times New Roman" w:hAnsi="Times New Roman" w:cs="Times New Roman"/>
          <w:color w:val="000000" w:themeColor="text1"/>
        </w:rPr>
        <w:t>"___"________ ____ г.</w:t>
      </w: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  <w:r w:rsidRPr="00D8631E">
        <w:rPr>
          <w:rFonts w:ascii="Times New Roman" w:hAnsi="Times New Roman" w:cs="Times New Roman"/>
          <w:color w:val="000000" w:themeColor="text1"/>
          <w:kern w:val="0"/>
        </w:rPr>
        <w:t>Истец (представитель):</w:t>
      </w:r>
    </w:p>
    <w:p w:rsidR="00D8631E" w:rsidRPr="00D8631E" w:rsidRDefault="00D8631E" w:rsidP="00D8631E">
      <w:pPr>
        <w:autoSpaceDE w:val="0"/>
        <w:autoSpaceDN w:val="0"/>
        <w:adjustRightInd w:val="0"/>
        <w:spacing w:before="24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  <w:r w:rsidRPr="00D8631E">
        <w:rPr>
          <w:rFonts w:ascii="Times New Roman" w:hAnsi="Times New Roman" w:cs="Times New Roman"/>
          <w:color w:val="000000" w:themeColor="text1"/>
          <w:kern w:val="0"/>
        </w:rPr>
        <w:t>_____________ (подпись) / ____________________ (Ф.И.О.)</w:t>
      </w: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ind w:right="-1567" w:firstLine="540"/>
        <w:rPr>
          <w:rFonts w:ascii="Times New Roman" w:hAnsi="Times New Roman" w:cs="Times New Roman"/>
          <w:color w:val="000000" w:themeColor="text1"/>
          <w:kern w:val="0"/>
        </w:rPr>
      </w:pPr>
    </w:p>
    <w:p w:rsidR="00D8631E" w:rsidRPr="00D8631E" w:rsidRDefault="00D8631E" w:rsidP="00D8631E">
      <w:pPr>
        <w:autoSpaceDE w:val="0"/>
        <w:autoSpaceDN w:val="0"/>
        <w:adjustRightInd w:val="0"/>
        <w:spacing w:before="100" w:after="100"/>
        <w:ind w:right="-1567"/>
        <w:rPr>
          <w:rFonts w:ascii="Times New Roman" w:hAnsi="Times New Roman" w:cs="Times New Roman"/>
          <w:color w:val="000000" w:themeColor="text1"/>
          <w:kern w:val="0"/>
          <w:sz w:val="2"/>
          <w:szCs w:val="2"/>
        </w:rPr>
      </w:pPr>
    </w:p>
    <w:p w:rsidR="00A10947" w:rsidRPr="00D8631E" w:rsidRDefault="00A10947" w:rsidP="00D8631E">
      <w:pPr>
        <w:rPr>
          <w:rFonts w:ascii="Times New Roman" w:hAnsi="Times New Roman" w:cs="Times New Roman"/>
          <w:color w:val="000000" w:themeColor="text1"/>
        </w:rPr>
      </w:pPr>
    </w:p>
    <w:sectPr w:rsidR="00A10947" w:rsidRPr="00D8631E" w:rsidSect="0001119F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31E"/>
    <w:rsid w:val="00A10947"/>
    <w:rsid w:val="00D86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CF69368"/>
  <w15:chartTrackingRefBased/>
  <w15:docId w15:val="{D41BC4C6-42C5-0F4F-8147-E9FD889F0C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7.online-sps.ru/cgi/online.cgi?req=doc&amp;base=LA" TargetMode="External"/><Relationship Id="rId13" Type="http://schemas.openxmlformats.org/officeDocument/2006/relationships/hyperlink" Target="https://docs7.online-sps.ru/cgi/online.cgi?req=doc&amp;base=LAW&amp;n=422263&amp;date=04.10.2022&amp;dst=100867&amp;field=134" TargetMode="External"/><Relationship Id="rId18" Type="http://schemas.openxmlformats.org/officeDocument/2006/relationships/hyperlink" Target="https://docs7.online-sps.ru/cgi/online.cgi?req=doc&amp;base=LAW&amp;n=422263&amp;date=04.10.2022&amp;dst=100173&amp;field=134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https://docs7.online-sps.ru/cgi/online.cgi?req=doc&amp;base=LAW&amp;n=422073&amp;date=04.10.2022&amp;dst=100098&amp;field=134" TargetMode="External"/><Relationship Id="rId7" Type="http://schemas.openxmlformats.org/officeDocument/2006/relationships/hyperlink" Target="https://docs7.online-sps.ru/cgi/online.cgi?req=doc&amp;base=LAW&amp;n=422263&amp;date=04.10.2022&amp;dst=100157&amp;field=134" TargetMode="External"/><Relationship Id="rId12" Type="http://schemas.openxmlformats.org/officeDocument/2006/relationships/hyperlink" Target="https://docs7.online-sps.ru/cgi/online.cgi?req=doc&amp;base=LAW&amp;n=422263&amp;date=04.10.2022&amp;dst=195&amp;field=134" TargetMode="External"/><Relationship Id="rId17" Type="http://schemas.openxmlformats.org/officeDocument/2006/relationships/hyperlink" Target="https://docs7.online-sps.ru/cgi/online.cgi?req=doc&amp;base=LAW&amp;n=422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docs7.online-sps.ru/cgi/online.cgi?req=doc&amp;base=LAW&amp;n=422263&amp;date=04.10.2022&amp;dst=100157&amp;field=134" TargetMode="External"/><Relationship Id="rId20" Type="http://schemas.openxmlformats.org/officeDocument/2006/relationships/hyperlink" Target="https://docs7.online-sps.ru/cgi/online.cgi?req=doc&amp;base=LAW&amp;n=410706&amp;date=04.10.2022&amp;dst=101334&amp;field=134" TargetMode="External"/><Relationship Id="rId1" Type="http://schemas.openxmlformats.org/officeDocument/2006/relationships/styles" Target="styles.xml"/><Relationship Id="rId6" Type="http://schemas.openxmlformats.org/officeDocument/2006/relationships/hyperlink" Target="%5Cl%20Par155%20%20%5C" TargetMode="External"/><Relationship Id="rId11" Type="http://schemas.openxmlformats.org/officeDocument/2006/relationships/hyperlink" Target="https://docs7.onl" TargetMode="External"/><Relationship Id="rId24" Type="http://schemas.openxmlformats.org/officeDocument/2006/relationships/hyperlink" Target="https://docs7.online-sps.ru/cgi/online.cgi?req=doc&amp;base=LAW&amp;n=422073&amp;date=04.10.2022&amp;dst=100643&amp;field=134" TargetMode="External"/><Relationship Id="rId5" Type="http://schemas.openxmlformats.org/officeDocument/2006/relationships/hyperlink" Target="%5Cl%20Par155%20%20%5C" TargetMode="External"/><Relationship Id="rId15" Type="http://schemas.openxmlformats.org/officeDocument/2006/relationships/hyperlink" Target="https://docs7.online-sps.ru/cgi/online.cgi?req=doc&amp;base=LAW&amp;n=42226" TargetMode="External"/><Relationship Id="rId23" Type="http://schemas.openxmlformats.org/officeDocument/2006/relationships/hyperlink" Target="https://docs7.online-sps.ru/cgi/online.cgi?req=doc&amp;base=LAW&amp;n=422073&amp;date=04.10.2022&amp;dst=100628&amp;field=134" TargetMode="External"/><Relationship Id="rId10" Type="http://schemas.openxmlformats.org/officeDocument/2006/relationships/hyperlink" Target="https://docs7.online-sps.ru/cgi/online.cgi?req=doc&amp;base=LAW&amp;n=422263&amp;date=04.10.2022&amp;dst=100173&amp;field=134" TargetMode="External"/><Relationship Id="rId19" Type="http://schemas.openxmlformats.org/officeDocument/2006/relationships/hyperlink" Target="https://docs7.online-sps.ru/cgi/online.cgi?req=doc&amp;base=LAW&amp;n=42226" TargetMode="External"/><Relationship Id="rId4" Type="http://schemas.openxmlformats.org/officeDocument/2006/relationships/hyperlink" Target="%5Cl%20Par154%20%20%5C" TargetMode="External"/><Relationship Id="rId9" Type="http://schemas.openxmlformats.org/officeDocument/2006/relationships/hyperlink" Target="https://docs7.online-sps.ru/cgi/online.cgi?req=doc&amp;base=LAW&amp;n=422263&amp;date=04.10.2022&amp;dst=100171&amp;field=134" TargetMode="External"/><Relationship Id="rId14" Type="http://schemas.openxmlformats.org/officeDocument/2006/relationships/hyperlink" Target="https://docs7.online-sps.ru/cgi/online.cgi?req=doc&amp;base=LAW&amp;n=422263&amp;date=04.10.2022&amp;dst=100085&amp;field=134" TargetMode="External"/><Relationship Id="rId22" Type="http://schemas.openxmlformats.org/officeDocument/2006/relationships/hyperlink" Target="https://docs7.online-sps.ru/cgi/online.cgi?req=doc&amp;base=LAW&amp;n=422073&amp;date=04.10.2022&amp;dst=100476&amp;field=134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2027</Words>
  <Characters>11556</Characters>
  <Application>Microsoft Office Word</Application>
  <DocSecurity>0</DocSecurity>
  <Lines>96</Lines>
  <Paragraphs>27</Paragraphs>
  <ScaleCrop>false</ScaleCrop>
  <Company/>
  <LinksUpToDate>false</LinksUpToDate>
  <CharactersWithSpaces>13556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2024-03-24T12:45:00Z</dcterms:created>
  <dcterms:modified xsi:type="dcterms:W3CDTF">2024-03-24T12:51:00Z</dcterms:modified>
</cp:coreProperties>
</file>