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C2A8" w14:textId="77777777" w:rsidR="00812BC1" w:rsidRPr="00812BC1" w:rsidRDefault="00812BC1" w:rsidP="00812BC1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12BC1">
        <w:rPr>
          <w:rFonts w:ascii="Lato" w:eastAsia="Times New Roman" w:hAnsi="Lato" w:cs="Times New Roman"/>
          <w:color w:val="273540"/>
          <w:kern w:val="0"/>
          <w14:ligatures w14:val="none"/>
        </w:rPr>
        <w:t>Respond to ONE the following prompts in 200 - 400 words. Support your statements with examples, experiences, or any references from readings. Be brief. Keep in mind that fellow learners will be reading and responding to you, too.</w:t>
      </w:r>
    </w:p>
    <w:p w14:paraId="2AB06526" w14:textId="77777777" w:rsidR="00812BC1" w:rsidRPr="00812BC1" w:rsidRDefault="00812BC1" w:rsidP="0081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12BC1">
        <w:rPr>
          <w:rFonts w:ascii="Lato" w:eastAsia="Times New Roman" w:hAnsi="Lato" w:cs="Times New Roman"/>
          <w:color w:val="273540"/>
          <w:kern w:val="0"/>
          <w14:ligatures w14:val="none"/>
        </w:rPr>
        <w:t>Considering the various assumptions critical to linear regression models, such as linearity, independence, homoscedasticity, and normality of residuals, discuss situations where these assumptions might be violated in real-world data. How might these violations impact the interpretation of a linear regression model, and what strategies could be implemented to address them?</w:t>
      </w:r>
    </w:p>
    <w:p w14:paraId="4C252C89" w14:textId="77777777" w:rsidR="00812BC1" w:rsidRPr="00812BC1" w:rsidRDefault="00812BC1" w:rsidP="00812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12BC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Feature selection plays a vital role in constructing machine learning models. Discuss the trade-offs between using a model with </w:t>
      </w:r>
      <w:proofErr w:type="gramStart"/>
      <w:r w:rsidRPr="00812BC1">
        <w:rPr>
          <w:rFonts w:ascii="Lato" w:eastAsia="Times New Roman" w:hAnsi="Lato" w:cs="Times New Roman"/>
          <w:color w:val="273540"/>
          <w:kern w:val="0"/>
          <w14:ligatures w14:val="none"/>
        </w:rPr>
        <w:t>a large number of</w:t>
      </w:r>
      <w:proofErr w:type="gramEnd"/>
      <w:r w:rsidRPr="00812BC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features versus a more parsimonious model. How do techniques like forward selection, backward elimination,</w:t>
      </w:r>
    </w:p>
    <w:p w14:paraId="0A39E749" w14:textId="77777777" w:rsidR="00812BC1" w:rsidRDefault="00812BC1"/>
    <w:sectPr w:rsidR="00812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030CA"/>
    <w:multiLevelType w:val="multilevel"/>
    <w:tmpl w:val="6F74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42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C1"/>
    <w:rsid w:val="00812BC1"/>
    <w:rsid w:val="00D0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D2A5C"/>
  <w15:chartTrackingRefBased/>
  <w15:docId w15:val="{7BDFA25D-CC50-8440-A0E6-23A1BEE1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B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p-margin-direction-tblr">
    <w:name w:val="dp-margin-direction-tblr"/>
    <w:basedOn w:val="DefaultParagraphFont"/>
    <w:rsid w:val="00812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735</Characters>
  <Application>Microsoft Office Word</Application>
  <DocSecurity>0</DocSecurity>
  <Lines>12</Lines>
  <Paragraphs>3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Dong</dc:creator>
  <cp:keywords/>
  <dc:description/>
  <cp:lastModifiedBy>Michael Dong</cp:lastModifiedBy>
  <cp:revision>1</cp:revision>
  <dcterms:created xsi:type="dcterms:W3CDTF">2026-02-14T20:30:00Z</dcterms:created>
  <dcterms:modified xsi:type="dcterms:W3CDTF">2026-02-14T20:31:00Z</dcterms:modified>
</cp:coreProperties>
</file>