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7048" w14:textId="77777777" w:rsidR="0004103D" w:rsidRDefault="0004103D" w:rsidP="0004103D">
      <w:pPr>
        <w:spacing w:line="480" w:lineRule="auto"/>
        <w:rPr>
          <w:rFonts w:ascii="Times New Roman" w:hAnsi="Times New Roman" w:cs="Times New Roman"/>
        </w:rPr>
      </w:pPr>
    </w:p>
    <w:p w14:paraId="6D0648AE" w14:textId="77777777" w:rsidR="0004103D" w:rsidRPr="00F302B6" w:rsidRDefault="0004103D" w:rsidP="0004103D">
      <w:pPr>
        <w:spacing w:line="480" w:lineRule="auto"/>
        <w:jc w:val="center"/>
        <w:rPr>
          <w:rFonts w:ascii="Times New Roman" w:hAnsi="Times New Roman" w:cs="Times New Roman"/>
          <w:b/>
          <w:bCs/>
        </w:rPr>
      </w:pPr>
      <w:r w:rsidRPr="00F302B6">
        <w:rPr>
          <w:rFonts w:ascii="Times New Roman" w:hAnsi="Times New Roman" w:cs="Times New Roman"/>
          <w:b/>
          <w:bCs/>
        </w:rPr>
        <w:t>Data Mining Proposal</w:t>
      </w:r>
    </w:p>
    <w:p w14:paraId="251F22D7" w14:textId="77777777" w:rsidR="0004103D" w:rsidRDefault="0004103D" w:rsidP="0004103D">
      <w:pPr>
        <w:spacing w:line="480" w:lineRule="auto"/>
        <w:jc w:val="center"/>
        <w:rPr>
          <w:rFonts w:ascii="Times New Roman" w:hAnsi="Times New Roman" w:cs="Times New Roman"/>
        </w:rPr>
      </w:pPr>
      <w:r>
        <w:rPr>
          <w:rFonts w:ascii="Times New Roman" w:hAnsi="Times New Roman" w:cs="Times New Roman"/>
        </w:rPr>
        <w:t>Job-hopping or Job-Hugging, what brings in top talent and makes them stay</w:t>
      </w:r>
    </w:p>
    <w:p w14:paraId="36884DAD" w14:textId="77777777" w:rsidR="0004103D" w:rsidRPr="003C7253" w:rsidRDefault="0004103D" w:rsidP="0004103D">
      <w:pPr>
        <w:spacing w:line="480" w:lineRule="auto"/>
        <w:jc w:val="center"/>
        <w:rPr>
          <w:rFonts w:ascii="Times New Roman" w:hAnsi="Times New Roman" w:cs="Times New Roman"/>
          <w:i/>
          <w:iCs/>
        </w:rPr>
      </w:pPr>
      <w:r w:rsidRPr="003C7253">
        <w:rPr>
          <w:rFonts w:ascii="Times New Roman" w:hAnsi="Times New Roman" w:cs="Times New Roman"/>
          <w:i/>
          <w:iCs/>
        </w:rPr>
        <w:t xml:space="preserve">Team </w:t>
      </w:r>
      <w:r>
        <w:rPr>
          <w:rFonts w:ascii="Times New Roman" w:hAnsi="Times New Roman" w:cs="Times New Roman"/>
          <w:i/>
          <w:iCs/>
        </w:rPr>
        <w:t xml:space="preserve">Solo </w:t>
      </w:r>
      <w:proofErr w:type="spellStart"/>
      <w:r w:rsidRPr="003C7253">
        <w:rPr>
          <w:rFonts w:ascii="Times New Roman" w:hAnsi="Times New Roman" w:cs="Times New Roman"/>
          <w:i/>
          <w:iCs/>
        </w:rPr>
        <w:t>Pilotbear</w:t>
      </w:r>
      <w:proofErr w:type="spellEnd"/>
    </w:p>
    <w:p w14:paraId="46506C1D" w14:textId="5383E348" w:rsidR="000041D1" w:rsidRDefault="0004103D">
      <w:r>
        <w:t>Project midterm review</w:t>
      </w:r>
    </w:p>
    <w:p w14:paraId="41A40B61" w14:textId="3BF171EA" w:rsidR="0004103D" w:rsidRDefault="0004103D">
      <w:r>
        <w:t>Date: March 21, 2026</w:t>
      </w:r>
    </w:p>
    <w:p w14:paraId="35C66EBC" w14:textId="77777777" w:rsidR="0004103D" w:rsidRDefault="0004103D"/>
    <w:p w14:paraId="55A6CD03" w14:textId="2A94E2F5" w:rsidR="0004103D" w:rsidRDefault="0004103D">
      <w:r>
        <w:t>In this project, we are interested in utilizing data analytics approach in discovering the science behind employee attrition at workplace</w:t>
      </w:r>
      <w:r w:rsidR="006D60B1">
        <w:t xml:space="preserve">, levering binary classification </w:t>
      </w:r>
      <w:proofErr w:type="spellStart"/>
      <w:r w:rsidR="006D60B1">
        <w:t>algothrims</w:t>
      </w:r>
      <w:proofErr w:type="spellEnd"/>
      <w:r w:rsidR="006D60B1">
        <w:t xml:space="preserve">, employ machine learning such as FP-growth techniques to identify the secret sauce </w:t>
      </w:r>
      <w:r w:rsidR="00184849">
        <w:t>of what makes employee stay and turnover.</w:t>
      </w:r>
    </w:p>
    <w:p w14:paraId="4C965170" w14:textId="77777777" w:rsidR="00184849" w:rsidRDefault="00184849"/>
    <w:p w14:paraId="3BE1BDAC" w14:textId="77777777" w:rsidR="00957088" w:rsidRDefault="005405CF">
      <w:r>
        <w:t>Let us first look at a simple analysis and see, at the raw data level, how overtime can impact the employee attrition. It turns out, consistently overtime is a driver to make the employee rethink the employment and push to make changes</w:t>
      </w:r>
      <w:r w:rsidR="00957088">
        <w:t>. Employees that have consistently experienced overtime are 3 times more likely to leave than their peers that do not.</w:t>
      </w:r>
    </w:p>
    <w:p w14:paraId="079D540D" w14:textId="77777777" w:rsidR="00957088" w:rsidRDefault="00957088"/>
    <w:p w14:paraId="65AC80BF" w14:textId="51C8BB5E" w:rsidR="00184849" w:rsidRDefault="00957088">
      <w:r>
        <w:t>As a business, overtime can happen, we understand that sometimes a project, a presentation, or an urgent meeting can take place. However, employers should not make a habit out of this; overtime should be exceptions, in extraordinary circumstances, and rarely utilized. Please make “on-time” the overwhelmingly expectation and experience, and your employees is more likely to stick around and share the growth together.</w:t>
      </w:r>
    </w:p>
    <w:p w14:paraId="634468E1" w14:textId="77777777" w:rsidR="00957088" w:rsidRDefault="00957088"/>
    <w:p w14:paraId="70C61544" w14:textId="77777777" w:rsidR="00957088" w:rsidRDefault="00957088"/>
    <w:p w14:paraId="25CBD73B" w14:textId="6BCC8886" w:rsidR="005405CF" w:rsidRDefault="005405CF">
      <w:r w:rsidRPr="005405CF">
        <w:lastRenderedPageBreak/>
        <w:drawing>
          <wp:inline distT="0" distB="0" distL="0" distR="0" wp14:anchorId="209E6C1A" wp14:editId="01D862C7">
            <wp:extent cx="5974080" cy="5870044"/>
            <wp:effectExtent l="0" t="0" r="0" b="0"/>
            <wp:docPr id="426558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8922" name="Picture 1" descr="A screenshot of a computer screen&#10;&#10;AI-generated content may be incorrect."/>
                    <pic:cNvPicPr/>
                  </pic:nvPicPr>
                  <pic:blipFill>
                    <a:blip r:embed="rId5"/>
                    <a:stretch>
                      <a:fillRect/>
                    </a:stretch>
                  </pic:blipFill>
                  <pic:spPr>
                    <a:xfrm>
                      <a:off x="0" y="0"/>
                      <a:ext cx="5995421" cy="5891013"/>
                    </a:xfrm>
                    <a:prstGeom prst="rect">
                      <a:avLst/>
                    </a:prstGeom>
                  </pic:spPr>
                </pic:pic>
              </a:graphicData>
            </a:graphic>
          </wp:inline>
        </w:drawing>
      </w:r>
    </w:p>
    <w:p w14:paraId="0B7A1719" w14:textId="77777777" w:rsidR="0004103D" w:rsidRDefault="0004103D"/>
    <w:p w14:paraId="32909996" w14:textId="5955EBC7" w:rsidR="0004103D" w:rsidRDefault="00E101F0">
      <w:r>
        <w:t xml:space="preserve">Next up, we have more detailed analysis that goes beyond one simple factor “overtime”. We </w:t>
      </w:r>
      <w:proofErr w:type="gramStart"/>
      <w:r>
        <w:t>take into account</w:t>
      </w:r>
      <w:proofErr w:type="gramEnd"/>
      <w:r>
        <w:t xml:space="preserve"> </w:t>
      </w:r>
      <w:proofErr w:type="gramStart"/>
      <w:r>
        <w:t>a number of</w:t>
      </w:r>
      <w:proofErr w:type="gramEnd"/>
      <w:r>
        <w:t xml:space="preserve"> </w:t>
      </w:r>
      <w:proofErr w:type="spellStart"/>
      <w:r>
        <w:t>varibles</w:t>
      </w:r>
      <w:proofErr w:type="spellEnd"/>
      <w:r>
        <w:t xml:space="preserve"> and </w:t>
      </w:r>
      <w:proofErr w:type="gramStart"/>
      <w:r>
        <w:t>is able to</w:t>
      </w:r>
      <w:proofErr w:type="gramEnd"/>
      <w:r>
        <w:t xml:space="preserve"> pick the top 5 that mattered the most: </w:t>
      </w:r>
    </w:p>
    <w:p w14:paraId="3853BA69" w14:textId="308EC6A9" w:rsidR="00E101F0" w:rsidRDefault="00E101F0">
      <w:r>
        <w:t>Monthly Income, the higher the income the more likely the employee to stay, this is true not only because of the monetary rewards to the employee, it also indicates that, as the knowledge, experience, and expertise grow, the employee is moving to a niche marketplace and is harder to find an exact position that requires the exact skillsets. It also indicates that the number of openings shrinks as the employee progresses.</w:t>
      </w:r>
    </w:p>
    <w:p w14:paraId="64FDBD90" w14:textId="6266C114" w:rsidR="00E101F0" w:rsidRDefault="00E101F0">
      <w:r>
        <w:lastRenderedPageBreak/>
        <w:t xml:space="preserve">Age plays a significant part too. </w:t>
      </w:r>
      <w:r w:rsidR="00212D1E">
        <w:t xml:space="preserve">Young professionals (age &lt; 30) </w:t>
      </w:r>
      <w:proofErr w:type="gramStart"/>
      <w:r w:rsidR="00212D1E">
        <w:t>has</w:t>
      </w:r>
      <w:proofErr w:type="gramEnd"/>
      <w:r w:rsidR="00212D1E">
        <w:t xml:space="preserve"> a higher </w:t>
      </w:r>
      <w:proofErr w:type="spellStart"/>
      <w:r w:rsidR="00212D1E">
        <w:t>mobililty</w:t>
      </w:r>
      <w:proofErr w:type="spellEnd"/>
      <w:r w:rsidR="00212D1E">
        <w:t xml:space="preserve">, for </w:t>
      </w:r>
      <w:proofErr w:type="gramStart"/>
      <w:r w:rsidR="00212D1E">
        <w:t>a number of</w:t>
      </w:r>
      <w:proofErr w:type="gramEnd"/>
      <w:r w:rsidR="00212D1E">
        <w:t xml:space="preserve"> reasons:</w:t>
      </w:r>
    </w:p>
    <w:p w14:paraId="5F9B8BD2" w14:textId="0BE62A29" w:rsidR="00562E37" w:rsidRDefault="00212D1E">
      <w:r>
        <w:t>They are in the early stages of finding out what they are good at</w:t>
      </w:r>
      <w:r w:rsidR="00C52DAA">
        <w:t xml:space="preserve"> and is hungry for promotions. In some areas and </w:t>
      </w:r>
      <w:proofErr w:type="spellStart"/>
      <w:proofErr w:type="gramStart"/>
      <w:r w:rsidR="00C52DAA">
        <w:t>some times</w:t>
      </w:r>
      <w:proofErr w:type="spellEnd"/>
      <w:proofErr w:type="gramEnd"/>
      <w:r w:rsidR="00C52DAA">
        <w:t>, job hopping rewards the early-stage careers</w:t>
      </w:r>
      <w:r w:rsidR="00B11D60">
        <w:t xml:space="preserve"> to change the job, at a higher frequency.</w:t>
      </w:r>
      <w:r w:rsidR="00562E37">
        <w:t xml:space="preserve"> Another reason is </w:t>
      </w:r>
      <w:proofErr w:type="gramStart"/>
      <w:r w:rsidR="00562E37">
        <w:t>that,</w:t>
      </w:r>
      <w:proofErr w:type="gramEnd"/>
      <w:r w:rsidR="00562E37">
        <w:t xml:space="preserve"> young people are more likely to not be </w:t>
      </w:r>
      <w:r w:rsidR="00221147">
        <w:t>bounded</w:t>
      </w:r>
      <w:r w:rsidR="00562E37">
        <w:t xml:space="preserve"> by family, </w:t>
      </w:r>
      <w:r w:rsidR="00221147">
        <w:t xml:space="preserve">they </w:t>
      </w:r>
      <w:r w:rsidR="00562E37">
        <w:t>ha</w:t>
      </w:r>
      <w:r w:rsidR="00221147">
        <w:t>ve</w:t>
      </w:r>
      <w:r w:rsidR="00562E37">
        <w:t xml:space="preserve"> a great mobility</w:t>
      </w:r>
      <w:r w:rsidR="00221147">
        <w:t xml:space="preserve"> in the workplace.</w:t>
      </w:r>
    </w:p>
    <w:p w14:paraId="1BC1A595" w14:textId="6C171D7D" w:rsidR="00221147" w:rsidRDefault="00221147">
      <w:r>
        <w:t>Overtime, as we covered in the last section, plays a big part too. And we will not repeat ourselves here.</w:t>
      </w:r>
    </w:p>
    <w:p w14:paraId="426FD779" w14:textId="3C087E3E" w:rsidR="00E101F0" w:rsidRDefault="00E101F0">
      <w:r>
        <w:rPr>
          <w:noProof/>
        </w:rPr>
        <w:drawing>
          <wp:inline distT="0" distB="0" distL="0" distR="0" wp14:anchorId="2CDFEB0A" wp14:editId="4835A205">
            <wp:extent cx="5943600" cy="6176645"/>
            <wp:effectExtent l="0" t="0" r="0" b="0"/>
            <wp:docPr id="4061242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4261"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176645"/>
                    </a:xfrm>
                    <a:prstGeom prst="rect">
                      <a:avLst/>
                    </a:prstGeom>
                  </pic:spPr>
                </pic:pic>
              </a:graphicData>
            </a:graphic>
          </wp:inline>
        </w:drawing>
      </w:r>
    </w:p>
    <w:p w14:paraId="4C55280E" w14:textId="14372F18" w:rsidR="0004103D" w:rsidRDefault="006172FF">
      <w:r>
        <w:lastRenderedPageBreak/>
        <w:t xml:space="preserve">We now turn our attention to association rules that go beyond </w:t>
      </w:r>
      <w:proofErr w:type="spellStart"/>
      <w:r>
        <w:t>classficiation</w:t>
      </w:r>
      <w:proofErr w:type="spellEnd"/>
      <w:r>
        <w:t xml:space="preserve">. We can see employees who work overtime, and has Low monthly income, and are single are more likely to attrition than their peers. </w:t>
      </w:r>
    </w:p>
    <w:p w14:paraId="5063FFF0" w14:textId="15CE3DA8" w:rsidR="0004103D" w:rsidRDefault="001852FE">
      <w:r>
        <w:rPr>
          <w:noProof/>
        </w:rPr>
        <w:drawing>
          <wp:inline distT="0" distB="0" distL="0" distR="0" wp14:anchorId="242021C9" wp14:editId="5E0F51EF">
            <wp:extent cx="5943600" cy="4669790"/>
            <wp:effectExtent l="0" t="0" r="0" b="3810"/>
            <wp:docPr id="58490552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5521" name="Picture 4"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669790"/>
                    </a:xfrm>
                    <a:prstGeom prst="rect">
                      <a:avLst/>
                    </a:prstGeom>
                  </pic:spPr>
                </pic:pic>
              </a:graphicData>
            </a:graphic>
          </wp:inline>
        </w:drawing>
      </w:r>
    </w:p>
    <w:p w14:paraId="09FE2AF3" w14:textId="77777777" w:rsidR="006172FF" w:rsidRDefault="006172FF"/>
    <w:p w14:paraId="4F49CC94" w14:textId="526C6C7E" w:rsidR="006172FF" w:rsidRDefault="006172FF" w:rsidP="006172FF">
      <w:r>
        <w:t xml:space="preserve">Some of the problems and future directions: I tried to </w:t>
      </w:r>
      <w:proofErr w:type="spellStart"/>
      <w:r>
        <w:t>implect</w:t>
      </w:r>
      <w:proofErr w:type="spellEnd"/>
      <w:r>
        <w:t xml:space="preserve"> </w:t>
      </w:r>
      <w:proofErr w:type="spellStart"/>
      <w:r>
        <w:t>Aprior</w:t>
      </w:r>
      <w:proofErr w:type="spellEnd"/>
      <w:r>
        <w:t xml:space="preserve"> and FP-growth into the </w:t>
      </w:r>
      <w:proofErr w:type="gramStart"/>
      <w:r>
        <w:t>analysis</w:t>
      </w:r>
      <w:proofErr w:type="gramEnd"/>
      <w:r>
        <w:t xml:space="preserve"> but it is little </w:t>
      </w:r>
      <w:proofErr w:type="gramStart"/>
      <w:r>
        <w:t>more tricky</w:t>
      </w:r>
      <w:proofErr w:type="gramEnd"/>
      <w:r>
        <w:t xml:space="preserve"> than I anticipated and is currently working on </w:t>
      </w:r>
      <w:proofErr w:type="spellStart"/>
      <w:r>
        <w:t>resovle</w:t>
      </w:r>
      <w:proofErr w:type="spellEnd"/>
      <w:r>
        <w:t xml:space="preserve"> the issues. Hopeful to be able to produce the results soon. </w:t>
      </w:r>
    </w:p>
    <w:p w14:paraId="0EB1D949" w14:textId="141414EF" w:rsidR="004A7991" w:rsidRDefault="004A7991" w:rsidP="006172FF">
      <w:proofErr w:type="spellStart"/>
      <w:r>
        <w:t>Addtionally</w:t>
      </w:r>
      <w:proofErr w:type="spellEnd"/>
      <w:r>
        <w:t>, a back testing schema is being considered and hopefully will be able to work it out when the final project is due.</w:t>
      </w:r>
    </w:p>
    <w:sectPr w:rsidR="004A7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4380"/>
    <w:multiLevelType w:val="hybridMultilevel"/>
    <w:tmpl w:val="495E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698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D1"/>
    <w:rsid w:val="000041D1"/>
    <w:rsid w:val="0004103D"/>
    <w:rsid w:val="00184849"/>
    <w:rsid w:val="001852FE"/>
    <w:rsid w:val="001B6221"/>
    <w:rsid w:val="00212D1E"/>
    <w:rsid w:val="00221147"/>
    <w:rsid w:val="004A7991"/>
    <w:rsid w:val="005405CF"/>
    <w:rsid w:val="00562E37"/>
    <w:rsid w:val="006172FF"/>
    <w:rsid w:val="006D60B1"/>
    <w:rsid w:val="00957088"/>
    <w:rsid w:val="00B11D60"/>
    <w:rsid w:val="00C52DAA"/>
    <w:rsid w:val="00CB735F"/>
    <w:rsid w:val="00D86EBE"/>
    <w:rsid w:val="00E1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347899"/>
  <w15:chartTrackingRefBased/>
  <w15:docId w15:val="{C99C8CF1-C5EA-954D-B94B-0CD9296F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03D"/>
  </w:style>
  <w:style w:type="paragraph" w:styleId="Heading1">
    <w:name w:val="heading 1"/>
    <w:basedOn w:val="Normal"/>
    <w:next w:val="Normal"/>
    <w:link w:val="Heading1Char"/>
    <w:uiPriority w:val="9"/>
    <w:qFormat/>
    <w:rsid w:val="0000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D1"/>
    <w:rPr>
      <w:rFonts w:eastAsiaTheme="majorEastAsia" w:cstheme="majorBidi"/>
      <w:color w:val="272727" w:themeColor="text1" w:themeTint="D8"/>
    </w:rPr>
  </w:style>
  <w:style w:type="paragraph" w:styleId="Title">
    <w:name w:val="Title"/>
    <w:basedOn w:val="Normal"/>
    <w:next w:val="Normal"/>
    <w:link w:val="TitleChar"/>
    <w:uiPriority w:val="10"/>
    <w:qFormat/>
    <w:rsid w:val="0000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D1"/>
    <w:pPr>
      <w:spacing w:before="160"/>
      <w:jc w:val="center"/>
    </w:pPr>
    <w:rPr>
      <w:i/>
      <w:iCs/>
      <w:color w:val="404040" w:themeColor="text1" w:themeTint="BF"/>
    </w:rPr>
  </w:style>
  <w:style w:type="character" w:customStyle="1" w:styleId="QuoteChar">
    <w:name w:val="Quote Char"/>
    <w:basedOn w:val="DefaultParagraphFont"/>
    <w:link w:val="Quote"/>
    <w:uiPriority w:val="29"/>
    <w:rsid w:val="000041D1"/>
    <w:rPr>
      <w:i/>
      <w:iCs/>
      <w:color w:val="404040" w:themeColor="text1" w:themeTint="BF"/>
    </w:rPr>
  </w:style>
  <w:style w:type="paragraph" w:styleId="ListParagraph">
    <w:name w:val="List Paragraph"/>
    <w:basedOn w:val="Normal"/>
    <w:uiPriority w:val="34"/>
    <w:qFormat/>
    <w:rsid w:val="000041D1"/>
    <w:pPr>
      <w:ind w:left="720"/>
      <w:contextualSpacing/>
    </w:pPr>
  </w:style>
  <w:style w:type="character" w:styleId="IntenseEmphasis">
    <w:name w:val="Intense Emphasis"/>
    <w:basedOn w:val="DefaultParagraphFont"/>
    <w:uiPriority w:val="21"/>
    <w:qFormat/>
    <w:rsid w:val="000041D1"/>
    <w:rPr>
      <w:i/>
      <w:iCs/>
      <w:color w:val="0F4761" w:themeColor="accent1" w:themeShade="BF"/>
    </w:rPr>
  </w:style>
  <w:style w:type="paragraph" w:styleId="IntenseQuote">
    <w:name w:val="Intense Quote"/>
    <w:basedOn w:val="Normal"/>
    <w:next w:val="Normal"/>
    <w:link w:val="IntenseQuoteChar"/>
    <w:uiPriority w:val="30"/>
    <w:qFormat/>
    <w:rsid w:val="0000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D1"/>
    <w:rPr>
      <w:i/>
      <w:iCs/>
      <w:color w:val="0F4761" w:themeColor="accent1" w:themeShade="BF"/>
    </w:rPr>
  </w:style>
  <w:style w:type="character" w:styleId="IntenseReference">
    <w:name w:val="Intense Reference"/>
    <w:basedOn w:val="DefaultParagraphFont"/>
    <w:uiPriority w:val="32"/>
    <w:qFormat/>
    <w:rsid w:val="00004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398</Words>
  <Characters>2605</Characters>
  <Application>Microsoft Office Word</Application>
  <DocSecurity>0</DocSecurity>
  <Lines>72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16</cp:revision>
  <dcterms:created xsi:type="dcterms:W3CDTF">2026-03-21T20:41:00Z</dcterms:created>
  <dcterms:modified xsi:type="dcterms:W3CDTF">2026-03-21T21:41:00Z</dcterms:modified>
</cp:coreProperties>
</file>