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240B" w14:textId="77777777" w:rsidR="00886EE3" w:rsidRPr="00886EE3" w:rsidRDefault="00886EE3" w:rsidP="00886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86EE3">
        <w:rPr>
          <w:rFonts w:ascii="Lato" w:eastAsia="Times New Roman" w:hAnsi="Lato" w:cs="Times New Roman"/>
          <w:color w:val="273540"/>
          <w:kern w:val="0"/>
          <w14:ligatures w14:val="none"/>
        </w:rPr>
        <w:t>In what scenarios would you prefer to use Lasso Regression over Ridge Regression, and why?</w:t>
      </w:r>
    </w:p>
    <w:p w14:paraId="1E086F1D" w14:textId="77777777" w:rsidR="00886EE3" w:rsidRDefault="00886EE3"/>
    <w:sectPr w:rsidR="00886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0541F"/>
    <w:multiLevelType w:val="multilevel"/>
    <w:tmpl w:val="58E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47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E3"/>
    <w:rsid w:val="00886EE3"/>
    <w:rsid w:val="00AE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BFEEC"/>
  <w15:chartTrackingRefBased/>
  <w15:docId w15:val="{4D4F1C56-508F-6746-858C-359FC14FC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77</Characters>
  <Application>Microsoft Office Word</Application>
  <DocSecurity>0</DocSecurity>
  <Lines>2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Dong</dc:creator>
  <cp:keywords/>
  <dc:description/>
  <cp:lastModifiedBy>Michael Dong</cp:lastModifiedBy>
  <cp:revision>1</cp:revision>
  <dcterms:created xsi:type="dcterms:W3CDTF">2026-02-22T14:58:00Z</dcterms:created>
  <dcterms:modified xsi:type="dcterms:W3CDTF">2026-02-22T14:58:00Z</dcterms:modified>
</cp:coreProperties>
</file>