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B240B" w14:textId="6D6DA677" w:rsidR="00886EE3" w:rsidRPr="00886EE3" w:rsidRDefault="00886EE3" w:rsidP="00886E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86EE3">
        <w:rPr>
          <w:rFonts w:ascii="Lato" w:eastAsia="Times New Roman" w:hAnsi="Lato" w:cs="Times New Roman"/>
          <w:color w:val="273540"/>
          <w:kern w:val="0"/>
          <w14:ligatures w14:val="none"/>
        </w:rPr>
        <w:t>In what scenarios would you prefer to use Lasso Regression over Ridge Regression, and why?</w:t>
      </w:r>
    </w:p>
    <w:p w14:paraId="1E086F1D" w14:textId="77777777" w:rsidR="00886EE3" w:rsidRDefault="00886EE3"/>
    <w:p w14:paraId="1B910ECF" w14:textId="01D52369" w:rsidR="007C5621" w:rsidRDefault="007C5621">
      <w:r>
        <w:t xml:space="preserve">Albeit Lasso and Ridge both have penalty term, the exact mechanism differs. The lasso applies a </w:t>
      </w:r>
      <w:proofErr w:type="spellStart"/>
      <w:r>
        <w:t>penlty</w:t>
      </w:r>
      <w:proofErr w:type="spellEnd"/>
      <w:r>
        <w:t xml:space="preserve"> on the sum of </w:t>
      </w:r>
      <w:proofErr w:type="spellStart"/>
      <w:r>
        <w:t>absoluate</w:t>
      </w:r>
      <w:proofErr w:type="spellEnd"/>
      <w:r>
        <w:t xml:space="preserve"> values of </w:t>
      </w:r>
      <w:proofErr w:type="gramStart"/>
      <w:r>
        <w:t>coefficients;</w:t>
      </w:r>
      <w:proofErr w:type="gramEnd"/>
      <w:r>
        <w:t xml:space="preserve"> while Ridge applies the penalty on sum of squared coefficients. This means Ridge keeps nearly all features in the model, rarely put </w:t>
      </w:r>
      <w:proofErr w:type="spellStart"/>
      <w:r>
        <w:t>coefficents</w:t>
      </w:r>
      <w:proofErr w:type="spellEnd"/>
      <w:r>
        <w:t xml:space="preserve"> into exactly “zero”, while reducing the impact of each term.</w:t>
      </w:r>
    </w:p>
    <w:p w14:paraId="1353A843" w14:textId="77777777" w:rsidR="007C5621" w:rsidRDefault="007C5621"/>
    <w:p w14:paraId="19873C5C" w14:textId="72D64D0E" w:rsidR="007C5621" w:rsidRDefault="00B52B2B">
      <w:r>
        <w:t xml:space="preserve">Lasso on the other hand, due to geometry of the </w:t>
      </w:r>
      <w:proofErr w:type="spellStart"/>
      <w:r>
        <w:t>absoluate</w:t>
      </w:r>
      <w:proofErr w:type="spellEnd"/>
      <w:r>
        <w:t xml:space="preserve"> of the coefficients, it can and will reduce </w:t>
      </w:r>
      <w:proofErr w:type="gramStart"/>
      <w:r>
        <w:t>a number of</w:t>
      </w:r>
      <w:proofErr w:type="gramEnd"/>
      <w:r>
        <w:t xml:space="preserve"> features to exactly “zero”. This is </w:t>
      </w:r>
      <w:proofErr w:type="spellStart"/>
      <w:r>
        <w:t>analoge</w:t>
      </w:r>
      <w:proofErr w:type="spellEnd"/>
      <w:r>
        <w:t xml:space="preserve"> to automated feature selection. This means that Lasso </w:t>
      </w:r>
      <w:r w:rsidR="006B544D">
        <w:t>can be selective on feature selection, since some of the features are reduced to zero. While this can be a beautiful feature, the exact mechanism and trust placed in the model is high.</w:t>
      </w:r>
    </w:p>
    <w:p w14:paraId="5D3A7211" w14:textId="77777777" w:rsidR="006B544D" w:rsidRDefault="006B544D"/>
    <w:p w14:paraId="20F94E11" w14:textId="602DCF7A" w:rsidR="006B544D" w:rsidRDefault="006B544D">
      <w:r>
        <w:t xml:space="preserve">We say Lasso acts like a </w:t>
      </w:r>
      <w:proofErr w:type="spellStart"/>
      <w:r>
        <w:t>fliter</w:t>
      </w:r>
      <w:proofErr w:type="spellEnd"/>
      <w:r>
        <w:t xml:space="preserve"> while Ridge is a weight </w:t>
      </w:r>
      <w:proofErr w:type="gramStart"/>
      <w:r>
        <w:t>reducers</w:t>
      </w:r>
      <w:proofErr w:type="gramEnd"/>
      <w:r>
        <w:t xml:space="preserve">. Given this, when we have highly correlated predictors and want to shrink </w:t>
      </w:r>
      <w:proofErr w:type="spellStart"/>
      <w:r>
        <w:t>coeffieents</w:t>
      </w:r>
      <w:proofErr w:type="spellEnd"/>
      <w:r>
        <w:t xml:space="preserve">, we would prefer Ridge. Ridge </w:t>
      </w:r>
      <w:proofErr w:type="spellStart"/>
      <w:r>
        <w:t>achives</w:t>
      </w:r>
      <w:proofErr w:type="spellEnd"/>
      <w:r>
        <w:t xml:space="preserve"> this by distributing the weight and keep smoothness in the model.</w:t>
      </w:r>
    </w:p>
    <w:p w14:paraId="5C6C69BA" w14:textId="77777777" w:rsidR="006B544D" w:rsidRDefault="006B544D"/>
    <w:p w14:paraId="78D87318" w14:textId="5B487988" w:rsidR="006B544D" w:rsidRDefault="006B544D">
      <w:r>
        <w:t xml:space="preserve">Lasso is an automated feature </w:t>
      </w:r>
      <w:proofErr w:type="gramStart"/>
      <w:r>
        <w:t>selection,</w:t>
      </w:r>
      <w:proofErr w:type="gramEnd"/>
      <w:r>
        <w:t xml:space="preserve"> it drives certain features to exactly zero and thus make them </w:t>
      </w:r>
      <w:r w:rsidR="001B7ACF">
        <w:t>irreverent</w:t>
      </w:r>
      <w:r>
        <w:t xml:space="preserve"> in the model prediction. </w:t>
      </w:r>
    </w:p>
    <w:sectPr w:rsidR="006B5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0541F"/>
    <w:multiLevelType w:val="multilevel"/>
    <w:tmpl w:val="58EA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47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EE3"/>
    <w:rsid w:val="000D78D2"/>
    <w:rsid w:val="001B7ACF"/>
    <w:rsid w:val="006B544D"/>
    <w:rsid w:val="007C5621"/>
    <w:rsid w:val="00886EE3"/>
    <w:rsid w:val="009725DF"/>
    <w:rsid w:val="00AE7F72"/>
    <w:rsid w:val="00B5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DBFEEC"/>
  <w15:chartTrackingRefBased/>
  <w15:docId w15:val="{4D4F1C56-508F-6746-858C-359FC14FC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202</Words>
  <Characters>1041</Characters>
  <Application>Microsoft Office Word</Application>
  <DocSecurity>0</DocSecurity>
  <Lines>41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Dong</dc:creator>
  <cp:keywords/>
  <dc:description/>
  <cp:lastModifiedBy>Michael Dong</cp:lastModifiedBy>
  <cp:revision>6</cp:revision>
  <dcterms:created xsi:type="dcterms:W3CDTF">2026-02-22T15:27:00Z</dcterms:created>
  <dcterms:modified xsi:type="dcterms:W3CDTF">2026-03-04T12:27:00Z</dcterms:modified>
</cp:coreProperties>
</file>