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324CD" w14:textId="3BB29063" w:rsidR="00157F27" w:rsidRPr="00157F27" w:rsidRDefault="00157F27" w:rsidP="00157F27">
      <w:pPr>
        <w:jc w:val="center"/>
        <w:rPr>
          <w:rFonts w:ascii="Bookman Old Style" w:hAnsi="Bookman Old Style"/>
          <w:i/>
          <w:iCs/>
          <w:sz w:val="24"/>
          <w:szCs w:val="24"/>
        </w:rPr>
      </w:pPr>
      <w:r>
        <w:rPr>
          <w:rFonts w:ascii="Bookman Old Style" w:hAnsi="Bookman Old Style"/>
          <w:i/>
          <w:iCs/>
          <w:sz w:val="24"/>
          <w:szCs w:val="24"/>
        </w:rPr>
        <w:t>LESSON 1</w:t>
      </w:r>
    </w:p>
    <w:p w14:paraId="01075ACE" w14:textId="43BA986F" w:rsidR="00990439" w:rsidRDefault="00157F27" w:rsidP="00157F27">
      <w:pPr>
        <w:jc w:val="center"/>
        <w:rPr>
          <w:rFonts w:ascii="Bookman Old Style" w:hAnsi="Bookman Old Style"/>
          <w:b/>
          <w:bCs/>
          <w:sz w:val="24"/>
          <w:szCs w:val="24"/>
        </w:rPr>
      </w:pPr>
      <w:r>
        <w:rPr>
          <w:rFonts w:ascii="Bookman Old Style" w:hAnsi="Bookman Old Style"/>
          <w:b/>
          <w:bCs/>
          <w:sz w:val="24"/>
          <w:szCs w:val="24"/>
        </w:rPr>
        <w:t>UNIFORM PLANE HARMONIC TRAVELING WAVES</w:t>
      </w:r>
    </w:p>
    <w:p w14:paraId="2423E741" w14:textId="03796BCB" w:rsidR="002D0C66" w:rsidRPr="00AB3965" w:rsidRDefault="00306BA6" w:rsidP="00306BA6">
      <w:pPr>
        <w:pStyle w:val="ListParagraph"/>
        <w:numPr>
          <w:ilvl w:val="0"/>
          <w:numId w:val="1"/>
        </w:numPr>
        <w:ind w:left="360" w:hanging="360"/>
        <w:rPr>
          <w:rFonts w:ascii="Bookman Old Style" w:hAnsi="Bookman Old Style"/>
          <w:i/>
          <w:iCs/>
          <w:sz w:val="24"/>
          <w:szCs w:val="24"/>
        </w:rPr>
      </w:pPr>
      <w:r w:rsidRPr="00AB3965">
        <w:rPr>
          <w:rFonts w:ascii="Bookman Old Style" w:hAnsi="Bookman Old Style"/>
          <w:i/>
          <w:iCs/>
          <w:sz w:val="24"/>
          <w:szCs w:val="24"/>
        </w:rPr>
        <w:t>WHAT YOU WILL LEARN IN LESSON</w:t>
      </w:r>
      <w:r w:rsidR="00CD67C7">
        <w:rPr>
          <w:rFonts w:ascii="Bookman Old Style" w:hAnsi="Bookman Old Style"/>
          <w:i/>
          <w:iCs/>
          <w:sz w:val="24"/>
          <w:szCs w:val="24"/>
        </w:rPr>
        <w:t xml:space="preserve"> 1</w:t>
      </w:r>
      <w:r w:rsidR="00941B89" w:rsidRPr="00AB3965">
        <w:rPr>
          <w:rFonts w:ascii="Bookman Old Style" w:hAnsi="Bookman Old Style"/>
          <w:i/>
          <w:iCs/>
          <w:sz w:val="24"/>
          <w:szCs w:val="24"/>
        </w:rPr>
        <w:t>:</w:t>
      </w:r>
    </w:p>
    <w:p w14:paraId="62950E0C" w14:textId="32CA409F" w:rsidR="00F00934" w:rsidRDefault="00070A09" w:rsidP="00B05BE8">
      <w:pPr>
        <w:pStyle w:val="ListParagraph"/>
        <w:tabs>
          <w:tab w:val="left" w:pos="0"/>
        </w:tabs>
        <w:ind w:left="0"/>
        <w:rPr>
          <w:rFonts w:ascii="Bookman Old Style" w:hAnsi="Bookman Old Style"/>
          <w:sz w:val="20"/>
          <w:szCs w:val="20"/>
        </w:rPr>
      </w:pPr>
      <w:r>
        <w:rPr>
          <w:rFonts w:ascii="Bookman Old Style" w:hAnsi="Bookman Old Style"/>
          <w:sz w:val="20"/>
          <w:szCs w:val="20"/>
        </w:rPr>
        <w:t>As engineers</w:t>
      </w:r>
      <w:r w:rsidR="005E1A41">
        <w:rPr>
          <w:rFonts w:ascii="Bookman Old Style" w:hAnsi="Bookman Old Style"/>
          <w:sz w:val="20"/>
          <w:szCs w:val="20"/>
        </w:rPr>
        <w:t xml:space="preserve">, we like to quantify phenomena. </w:t>
      </w:r>
      <w:r w:rsidR="00E24D72" w:rsidRPr="00E24D72">
        <w:rPr>
          <w:rFonts w:ascii="Bookman Old Style" w:hAnsi="Bookman Old Style"/>
          <w:sz w:val="20"/>
          <w:szCs w:val="20"/>
        </w:rPr>
        <w:t>In th</w:t>
      </w:r>
      <w:r w:rsidR="005E1A41">
        <w:rPr>
          <w:rFonts w:ascii="Bookman Old Style" w:hAnsi="Bookman Old Style"/>
          <w:sz w:val="20"/>
          <w:szCs w:val="20"/>
        </w:rPr>
        <w:t xml:space="preserve">e context of waves, </w:t>
      </w:r>
      <w:r w:rsidR="00162C4F">
        <w:rPr>
          <w:rFonts w:ascii="Bookman Old Style" w:hAnsi="Bookman Old Style"/>
          <w:sz w:val="20"/>
          <w:szCs w:val="20"/>
        </w:rPr>
        <w:t xml:space="preserve">we would like to write </w:t>
      </w:r>
      <w:proofErr w:type="spellStart"/>
      <w:r w:rsidR="00162C4F">
        <w:rPr>
          <w:rFonts w:ascii="Bookman Old Style" w:hAnsi="Bookman Old Style"/>
          <w:sz w:val="20"/>
          <w:szCs w:val="20"/>
        </w:rPr>
        <w:t>an</w:t>
      </w:r>
      <w:proofErr w:type="spellEnd"/>
      <w:r w:rsidR="00162C4F">
        <w:rPr>
          <w:rFonts w:ascii="Bookman Old Style" w:hAnsi="Bookman Old Style"/>
          <w:sz w:val="20"/>
          <w:szCs w:val="20"/>
        </w:rPr>
        <w:t xml:space="preserve"> equation representing a wave.</w:t>
      </w:r>
      <w:r w:rsidR="004F7D12">
        <w:rPr>
          <w:rFonts w:ascii="Bookman Old Style" w:hAnsi="Bookman Old Style"/>
          <w:sz w:val="20"/>
          <w:szCs w:val="20"/>
        </w:rPr>
        <w:t xml:space="preserve"> Additionally, we would like to assign parameters </w:t>
      </w:r>
      <w:r w:rsidR="0016287C">
        <w:rPr>
          <w:rFonts w:ascii="Bookman Old Style" w:hAnsi="Bookman Old Style"/>
          <w:sz w:val="20"/>
          <w:szCs w:val="20"/>
        </w:rPr>
        <w:t xml:space="preserve">representing the properties of waves. </w:t>
      </w:r>
      <w:r w:rsidR="00183910">
        <w:rPr>
          <w:rFonts w:ascii="Bookman Old Style" w:hAnsi="Bookman Old Style"/>
          <w:sz w:val="20"/>
          <w:szCs w:val="20"/>
        </w:rPr>
        <w:t>In Lesson 1, you</w:t>
      </w:r>
      <w:r w:rsidR="00E24D72">
        <w:rPr>
          <w:rFonts w:ascii="Bookman Old Style" w:hAnsi="Bookman Old Style"/>
          <w:sz w:val="20"/>
          <w:szCs w:val="20"/>
        </w:rPr>
        <w:t xml:space="preserve"> will learn about </w:t>
      </w:r>
      <w:r w:rsidR="00183910">
        <w:rPr>
          <w:rFonts w:ascii="Bookman Old Style" w:hAnsi="Bookman Old Style"/>
          <w:sz w:val="20"/>
          <w:szCs w:val="20"/>
        </w:rPr>
        <w:t xml:space="preserve">the simplest wave type called </w:t>
      </w:r>
      <w:r w:rsidR="00E24D72">
        <w:rPr>
          <w:rFonts w:ascii="Bookman Old Style" w:hAnsi="Bookman Old Style"/>
          <w:sz w:val="20"/>
          <w:szCs w:val="20"/>
        </w:rPr>
        <w:t xml:space="preserve">uniform plane </w:t>
      </w:r>
      <w:r w:rsidR="000B42EB">
        <w:rPr>
          <w:rFonts w:ascii="Bookman Old Style" w:hAnsi="Bookman Old Style"/>
          <w:sz w:val="20"/>
          <w:szCs w:val="20"/>
        </w:rPr>
        <w:t xml:space="preserve">sinusoidal </w:t>
      </w:r>
      <w:r w:rsidR="00887AEE">
        <w:rPr>
          <w:rFonts w:ascii="Bookman Old Style" w:hAnsi="Bookman Old Style"/>
          <w:sz w:val="20"/>
          <w:szCs w:val="20"/>
        </w:rPr>
        <w:t xml:space="preserve">(or harmonic) </w:t>
      </w:r>
      <w:r w:rsidR="00E24D72">
        <w:rPr>
          <w:rFonts w:ascii="Bookman Old Style" w:hAnsi="Bookman Old Style"/>
          <w:sz w:val="20"/>
          <w:szCs w:val="20"/>
        </w:rPr>
        <w:t>waves</w:t>
      </w:r>
      <w:r w:rsidR="000B42EB">
        <w:rPr>
          <w:rFonts w:ascii="Bookman Old Style" w:hAnsi="Bookman Old Style"/>
          <w:sz w:val="20"/>
          <w:szCs w:val="20"/>
        </w:rPr>
        <w:t xml:space="preserve"> and their properties, i.e.,</w:t>
      </w:r>
      <w:r w:rsidR="00CC711D">
        <w:rPr>
          <w:rFonts w:ascii="Bookman Old Style" w:hAnsi="Bookman Old Style"/>
          <w:sz w:val="20"/>
          <w:szCs w:val="20"/>
        </w:rPr>
        <w:t xml:space="preserve"> amplitude, </w:t>
      </w:r>
      <w:proofErr w:type="gramStart"/>
      <w:r w:rsidR="00CC711D">
        <w:rPr>
          <w:rFonts w:ascii="Bookman Old Style" w:hAnsi="Bookman Old Style"/>
          <w:sz w:val="20"/>
          <w:szCs w:val="20"/>
        </w:rPr>
        <w:t>frequency</w:t>
      </w:r>
      <w:proofErr w:type="gramEnd"/>
      <w:r w:rsidR="00CC711D">
        <w:rPr>
          <w:rFonts w:ascii="Bookman Old Style" w:hAnsi="Bookman Old Style"/>
          <w:sz w:val="20"/>
          <w:szCs w:val="20"/>
        </w:rPr>
        <w:t xml:space="preserve"> and wavelength.</w:t>
      </w:r>
      <w:r w:rsidR="00F2183A">
        <w:rPr>
          <w:rFonts w:ascii="Bookman Old Style" w:hAnsi="Bookman Old Style"/>
          <w:sz w:val="20"/>
          <w:szCs w:val="20"/>
        </w:rPr>
        <w:t xml:space="preserve"> </w:t>
      </w:r>
      <w:r w:rsidR="001A4B7B">
        <w:rPr>
          <w:rFonts w:ascii="Bookman Old Style" w:hAnsi="Bookman Old Style"/>
          <w:sz w:val="20"/>
          <w:szCs w:val="20"/>
        </w:rPr>
        <w:t xml:space="preserve">The other properties you will learn are </w:t>
      </w:r>
      <w:r w:rsidR="00A378FE">
        <w:rPr>
          <w:rFonts w:ascii="Bookman Old Style" w:hAnsi="Bookman Old Style"/>
          <w:sz w:val="20"/>
          <w:szCs w:val="20"/>
        </w:rPr>
        <w:t>phase and group velocities.</w:t>
      </w:r>
      <w:r w:rsidR="004C22D8">
        <w:rPr>
          <w:rFonts w:ascii="Bookman Old Style" w:hAnsi="Bookman Old Style"/>
          <w:sz w:val="20"/>
          <w:szCs w:val="20"/>
        </w:rPr>
        <w:t xml:space="preserve"> </w:t>
      </w:r>
    </w:p>
    <w:p w14:paraId="4BAEC705" w14:textId="6CFDE05C" w:rsidR="00941B89" w:rsidRPr="00E24D72" w:rsidRDefault="000B42EB" w:rsidP="00B05BE8">
      <w:pPr>
        <w:pStyle w:val="ListParagraph"/>
        <w:tabs>
          <w:tab w:val="left" w:pos="0"/>
        </w:tabs>
        <w:ind w:left="0"/>
        <w:rPr>
          <w:rFonts w:ascii="Bookman Old Style" w:hAnsi="Bookman Old Style"/>
          <w:sz w:val="20"/>
          <w:szCs w:val="20"/>
        </w:rPr>
      </w:pPr>
      <w:r>
        <w:rPr>
          <w:rFonts w:ascii="Bookman Old Style" w:hAnsi="Bookman Old Style"/>
          <w:sz w:val="20"/>
          <w:szCs w:val="20"/>
        </w:rPr>
        <w:t xml:space="preserve"> </w:t>
      </w:r>
    </w:p>
    <w:p w14:paraId="6876A639" w14:textId="1D246B56" w:rsidR="00821921" w:rsidRPr="00F00934" w:rsidRDefault="00E969A0" w:rsidP="00F00934">
      <w:pPr>
        <w:pStyle w:val="ListParagraph"/>
        <w:numPr>
          <w:ilvl w:val="0"/>
          <w:numId w:val="1"/>
        </w:numPr>
        <w:ind w:left="360" w:hanging="360"/>
        <w:rPr>
          <w:rFonts w:ascii="Bookman Old Style" w:hAnsi="Bookman Old Style"/>
          <w:i/>
          <w:iCs/>
          <w:sz w:val="24"/>
          <w:szCs w:val="24"/>
        </w:rPr>
      </w:pPr>
      <w:r w:rsidRPr="00F00934">
        <w:rPr>
          <w:rFonts w:ascii="Bookman Old Style" w:hAnsi="Bookman Old Style"/>
          <w:i/>
          <w:iCs/>
          <w:sz w:val="24"/>
          <w:szCs w:val="24"/>
        </w:rPr>
        <w:t xml:space="preserve">UNIFORM PLANEWAVE </w:t>
      </w:r>
      <w:r w:rsidR="007E4DB4" w:rsidRPr="00F00934">
        <w:rPr>
          <w:rFonts w:ascii="Bookman Old Style" w:hAnsi="Bookman Old Style"/>
          <w:i/>
          <w:iCs/>
          <w:sz w:val="24"/>
          <w:szCs w:val="24"/>
        </w:rPr>
        <w:t xml:space="preserve">(UPW) </w:t>
      </w:r>
      <w:r w:rsidRPr="00F00934">
        <w:rPr>
          <w:rFonts w:ascii="Bookman Old Style" w:hAnsi="Bookman Old Style"/>
          <w:i/>
          <w:iCs/>
          <w:sz w:val="24"/>
          <w:szCs w:val="24"/>
        </w:rPr>
        <w:t>FUNCTION:</w:t>
      </w:r>
    </w:p>
    <w:p w14:paraId="7C9A09C1" w14:textId="28035D4D" w:rsidR="00157F27" w:rsidRDefault="00157F27" w:rsidP="00157F27">
      <w:pPr>
        <w:rPr>
          <w:rFonts w:ascii="Bookman Old Style" w:hAnsi="Bookman Old Style"/>
          <w:sz w:val="20"/>
          <w:szCs w:val="20"/>
        </w:rPr>
      </w:pPr>
      <w:r>
        <w:rPr>
          <w:rFonts w:ascii="Bookman Old Style" w:hAnsi="Bookman Old Style"/>
          <w:sz w:val="20"/>
          <w:szCs w:val="20"/>
        </w:rPr>
        <w:t xml:space="preserve">Consider the </w:t>
      </w:r>
      <w:proofErr w:type="gramStart"/>
      <w:r>
        <w:rPr>
          <w:rFonts w:ascii="Bookman Old Style" w:hAnsi="Bookman Old Style"/>
          <w:sz w:val="20"/>
          <w:szCs w:val="20"/>
        </w:rPr>
        <w:t>function</w:t>
      </w:r>
      <w:proofErr w:type="gramEnd"/>
    </w:p>
    <w:p w14:paraId="241F08FF" w14:textId="5565F6A8" w:rsidR="00157F27" w:rsidRDefault="00157F27" w:rsidP="00157F27">
      <w:pPr>
        <w:rPr>
          <w:rFonts w:ascii="Bookman Old Style" w:hAnsi="Bookman Old Style"/>
          <w:sz w:val="20"/>
          <w:szCs w:val="20"/>
        </w:rPr>
      </w:pPr>
      <w:r>
        <w:rPr>
          <w:rFonts w:ascii="Bookman Old Style" w:hAnsi="Bookman Old Style"/>
          <w:sz w:val="20"/>
          <w:szCs w:val="20"/>
        </w:rPr>
        <w:t>Ф(</w:t>
      </w:r>
      <w:proofErr w:type="spellStart"/>
      <w:proofErr w:type="gramStart"/>
      <w:r>
        <w:rPr>
          <w:rFonts w:ascii="Bookman Old Style" w:hAnsi="Bookman Old Style"/>
          <w:sz w:val="20"/>
          <w:szCs w:val="20"/>
        </w:rPr>
        <w:t>z,t</w:t>
      </w:r>
      <w:proofErr w:type="spellEnd"/>
      <w:proofErr w:type="gramEnd"/>
      <w:r>
        <w:rPr>
          <w:rFonts w:ascii="Bookman Old Style" w:hAnsi="Bookman Old Style"/>
          <w:sz w:val="20"/>
          <w:szCs w:val="20"/>
        </w:rPr>
        <w:t>) = A cos(</w:t>
      </w:r>
      <w:proofErr w:type="spellStart"/>
      <w:r>
        <w:rPr>
          <w:rFonts w:ascii="Bookman Old Style" w:hAnsi="Bookman Old Style"/>
          <w:sz w:val="20"/>
          <w:szCs w:val="20"/>
        </w:rPr>
        <w:t>ωt</w:t>
      </w:r>
      <w:proofErr w:type="spellEnd"/>
      <w:r>
        <w:rPr>
          <w:rFonts w:ascii="Bookman Old Style" w:hAnsi="Bookman Old Style"/>
          <w:sz w:val="20"/>
          <w:szCs w:val="20"/>
        </w:rPr>
        <w:t xml:space="preserve"> – </w:t>
      </w:r>
      <w:proofErr w:type="spellStart"/>
      <w:r>
        <w:rPr>
          <w:rFonts w:ascii="Bookman Old Style" w:hAnsi="Bookman Old Style"/>
          <w:sz w:val="20"/>
          <w:szCs w:val="20"/>
        </w:rPr>
        <w:t>kz</w:t>
      </w:r>
      <w:proofErr w:type="spellEnd"/>
      <w:r>
        <w:rPr>
          <w:rFonts w:ascii="Bookman Old Style" w:hAnsi="Bookman Old Style"/>
          <w:sz w:val="20"/>
          <w:szCs w:val="20"/>
        </w:rPr>
        <w:t>)</w:t>
      </w:r>
      <w:r w:rsidR="009D229F">
        <w:rPr>
          <w:rFonts w:ascii="Bookman Old Style" w:hAnsi="Bookman Old Style"/>
          <w:sz w:val="20"/>
          <w:szCs w:val="20"/>
        </w:rPr>
        <w:tab/>
      </w:r>
      <w:r w:rsidR="009D229F">
        <w:rPr>
          <w:rFonts w:ascii="Bookman Old Style" w:hAnsi="Bookman Old Style"/>
          <w:sz w:val="20"/>
          <w:szCs w:val="20"/>
        </w:rPr>
        <w:tab/>
      </w:r>
      <w:r w:rsidR="009D229F">
        <w:rPr>
          <w:rFonts w:ascii="Bookman Old Style" w:hAnsi="Bookman Old Style"/>
          <w:sz w:val="20"/>
          <w:szCs w:val="20"/>
        </w:rPr>
        <w:tab/>
      </w:r>
      <w:r w:rsidR="009D229F">
        <w:rPr>
          <w:rFonts w:ascii="Bookman Old Style" w:hAnsi="Bookman Old Style"/>
          <w:sz w:val="20"/>
          <w:szCs w:val="20"/>
        </w:rPr>
        <w:tab/>
      </w:r>
      <w:r w:rsidR="009D229F">
        <w:rPr>
          <w:rFonts w:ascii="Bookman Old Style" w:hAnsi="Bookman Old Style"/>
          <w:sz w:val="20"/>
          <w:szCs w:val="20"/>
        </w:rPr>
        <w:tab/>
      </w:r>
      <w:r w:rsidR="009D229F">
        <w:rPr>
          <w:rFonts w:ascii="Bookman Old Style" w:hAnsi="Bookman Old Style"/>
          <w:sz w:val="20"/>
          <w:szCs w:val="20"/>
        </w:rPr>
        <w:tab/>
      </w:r>
      <w:r w:rsidR="009D229F">
        <w:rPr>
          <w:rFonts w:ascii="Bookman Old Style" w:hAnsi="Bookman Old Style"/>
          <w:sz w:val="20"/>
          <w:szCs w:val="20"/>
        </w:rPr>
        <w:tab/>
      </w:r>
      <w:r w:rsidR="009D229F">
        <w:rPr>
          <w:rFonts w:ascii="Bookman Old Style" w:hAnsi="Bookman Old Style"/>
          <w:sz w:val="20"/>
          <w:szCs w:val="20"/>
        </w:rPr>
        <w:tab/>
      </w:r>
      <w:r w:rsidR="009D229F">
        <w:rPr>
          <w:rFonts w:ascii="Bookman Old Style" w:hAnsi="Bookman Old Style"/>
          <w:sz w:val="20"/>
          <w:szCs w:val="20"/>
        </w:rPr>
        <w:tab/>
      </w:r>
      <w:r w:rsidR="009D229F">
        <w:rPr>
          <w:rFonts w:ascii="Bookman Old Style" w:hAnsi="Bookman Old Style"/>
          <w:sz w:val="20"/>
          <w:szCs w:val="20"/>
        </w:rPr>
        <w:tab/>
        <w:t>(1)</w:t>
      </w:r>
    </w:p>
    <w:p w14:paraId="32B77F05" w14:textId="23CB2797" w:rsidR="00157F27" w:rsidRDefault="00157F27" w:rsidP="00467436">
      <w:pPr>
        <w:spacing w:line="360" w:lineRule="auto"/>
        <w:rPr>
          <w:rFonts w:ascii="Bookman Old Style" w:hAnsi="Bookman Old Style"/>
          <w:sz w:val="20"/>
          <w:szCs w:val="20"/>
        </w:rPr>
      </w:pPr>
      <w:r>
        <w:rPr>
          <w:rFonts w:ascii="Bookman Old Style" w:hAnsi="Bookman Old Style"/>
          <w:sz w:val="20"/>
          <w:szCs w:val="20"/>
        </w:rPr>
        <w:t>where z and t are independent space and time variables</w:t>
      </w:r>
      <w:r w:rsidR="00953750">
        <w:rPr>
          <w:rFonts w:ascii="Bookman Old Style" w:hAnsi="Bookman Old Style"/>
          <w:sz w:val="20"/>
          <w:szCs w:val="20"/>
        </w:rPr>
        <w:t xml:space="preserve"> respectively, </w:t>
      </w:r>
      <w:r>
        <w:rPr>
          <w:rFonts w:ascii="Bookman Old Style" w:hAnsi="Bookman Old Style"/>
          <w:sz w:val="20"/>
          <w:szCs w:val="20"/>
        </w:rPr>
        <w:t xml:space="preserve">and A, ω and k are </w:t>
      </w:r>
      <w:r w:rsidR="008000DC">
        <w:rPr>
          <w:rFonts w:ascii="Bookman Old Style" w:hAnsi="Bookman Old Style"/>
          <w:sz w:val="20"/>
          <w:szCs w:val="20"/>
        </w:rPr>
        <w:t>real</w:t>
      </w:r>
      <w:r w:rsidR="00355EEE">
        <w:rPr>
          <w:rFonts w:ascii="Bookman Old Style" w:hAnsi="Bookman Old Style"/>
          <w:sz w:val="20"/>
          <w:szCs w:val="20"/>
        </w:rPr>
        <w:t xml:space="preserve"> and positive </w:t>
      </w:r>
      <w:r>
        <w:rPr>
          <w:rFonts w:ascii="Bookman Old Style" w:hAnsi="Bookman Old Style"/>
          <w:sz w:val="20"/>
          <w:szCs w:val="20"/>
        </w:rPr>
        <w:t xml:space="preserve">constants. What the </w:t>
      </w:r>
      <w:proofErr w:type="gramStart"/>
      <w:r>
        <w:rPr>
          <w:rFonts w:ascii="Bookman Old Style" w:hAnsi="Bookman Old Style"/>
          <w:sz w:val="20"/>
          <w:szCs w:val="20"/>
        </w:rPr>
        <w:t>constants  A</w:t>
      </w:r>
      <w:proofErr w:type="gramEnd"/>
      <w:r>
        <w:rPr>
          <w:rFonts w:ascii="Bookman Old Style" w:hAnsi="Bookman Old Style"/>
          <w:sz w:val="20"/>
          <w:szCs w:val="20"/>
        </w:rPr>
        <w:t>, ω and k represent physically will be derived shortly. We will come to know</w:t>
      </w:r>
      <w:r w:rsidRPr="00157F27">
        <w:rPr>
          <w:rFonts w:ascii="Bookman Old Style" w:hAnsi="Bookman Old Style"/>
          <w:sz w:val="20"/>
          <w:szCs w:val="20"/>
        </w:rPr>
        <w:t xml:space="preserve"> </w:t>
      </w:r>
      <w:r>
        <w:rPr>
          <w:rFonts w:ascii="Bookman Old Style" w:hAnsi="Bookman Old Style"/>
          <w:sz w:val="20"/>
          <w:szCs w:val="20"/>
        </w:rPr>
        <w:t xml:space="preserve">A, ω and k as amplitude, radian frequency </w:t>
      </w:r>
      <w:r w:rsidR="001C5FB4">
        <w:rPr>
          <w:rFonts w:ascii="Bookman Old Style" w:hAnsi="Bookman Old Style"/>
          <w:sz w:val="20"/>
          <w:szCs w:val="20"/>
        </w:rPr>
        <w:t>(</w:t>
      </w:r>
      <w:r w:rsidR="00467436">
        <w:rPr>
          <w:rFonts w:ascii="Bookman Old Style" w:hAnsi="Bookman Old Style"/>
          <w:sz w:val="20"/>
          <w:szCs w:val="20"/>
        </w:rPr>
        <w:t>unit</w:t>
      </w:r>
      <w:r w:rsidR="00B62FA4">
        <w:rPr>
          <w:rFonts w:ascii="Bookman Old Style" w:hAnsi="Bookman Old Style"/>
          <w:sz w:val="20"/>
          <w:szCs w:val="20"/>
        </w:rPr>
        <w:t>:</w:t>
      </w:r>
      <w:r w:rsidR="00467436">
        <w:rPr>
          <w:rFonts w:ascii="Bookman Old Style" w:hAnsi="Bookman Old Style"/>
          <w:sz w:val="20"/>
          <w:szCs w:val="20"/>
        </w:rPr>
        <w:t xml:space="preserve"> </w:t>
      </w:r>
      <w:r>
        <w:rPr>
          <w:rFonts w:ascii="Bookman Old Style" w:hAnsi="Bookman Old Style"/>
          <w:sz w:val="20"/>
          <w:szCs w:val="20"/>
        </w:rPr>
        <w:t>radians/s</w:t>
      </w:r>
      <w:r w:rsidR="001C5FB4">
        <w:rPr>
          <w:rFonts w:ascii="Bookman Old Style" w:hAnsi="Bookman Old Style"/>
          <w:sz w:val="20"/>
          <w:szCs w:val="20"/>
        </w:rPr>
        <w:t>)</w:t>
      </w:r>
      <w:r>
        <w:rPr>
          <w:rFonts w:ascii="Bookman Old Style" w:hAnsi="Bookman Old Style"/>
          <w:sz w:val="20"/>
          <w:szCs w:val="20"/>
        </w:rPr>
        <w:t xml:space="preserve"> and wavenumber </w:t>
      </w:r>
      <w:r w:rsidR="00560FCB">
        <w:rPr>
          <w:rFonts w:ascii="Bookman Old Style" w:hAnsi="Bookman Old Style"/>
          <w:sz w:val="20"/>
          <w:szCs w:val="20"/>
        </w:rPr>
        <w:t>(</w:t>
      </w:r>
      <w:r w:rsidR="00467436">
        <w:rPr>
          <w:rFonts w:ascii="Bookman Old Style" w:hAnsi="Bookman Old Style"/>
          <w:sz w:val="20"/>
          <w:szCs w:val="20"/>
        </w:rPr>
        <w:t>unit</w:t>
      </w:r>
      <w:r w:rsidR="00821921">
        <w:rPr>
          <w:rFonts w:ascii="Bookman Old Style" w:hAnsi="Bookman Old Style"/>
          <w:sz w:val="20"/>
          <w:szCs w:val="20"/>
        </w:rPr>
        <w:t>:</w:t>
      </w:r>
      <w:r w:rsidR="00467436">
        <w:rPr>
          <w:rFonts w:ascii="Bookman Old Style" w:hAnsi="Bookman Old Style"/>
          <w:sz w:val="20"/>
          <w:szCs w:val="20"/>
        </w:rPr>
        <w:t xml:space="preserve"> radian/m</w:t>
      </w:r>
      <w:r w:rsidR="00560FCB">
        <w:rPr>
          <w:rFonts w:ascii="Bookman Old Style" w:hAnsi="Bookman Old Style"/>
          <w:sz w:val="20"/>
          <w:szCs w:val="20"/>
        </w:rPr>
        <w:t>)</w:t>
      </w:r>
      <w:r w:rsidR="00467436">
        <w:rPr>
          <w:rFonts w:ascii="Bookman Old Style" w:hAnsi="Bookman Old Style"/>
          <w:sz w:val="20"/>
          <w:szCs w:val="20"/>
        </w:rPr>
        <w:t>, respectively.</w:t>
      </w:r>
    </w:p>
    <w:p w14:paraId="4C34C7D0" w14:textId="20E9A2D7" w:rsidR="00467436" w:rsidRDefault="00F22EDD" w:rsidP="00467436">
      <w:pPr>
        <w:spacing w:line="360" w:lineRule="auto"/>
        <w:rPr>
          <w:rFonts w:ascii="Bookman Old Style" w:hAnsi="Bookman Old Style"/>
          <w:sz w:val="20"/>
          <w:szCs w:val="20"/>
        </w:rPr>
      </w:pPr>
      <w:r>
        <w:rPr>
          <w:rFonts w:ascii="Bookman Old Style" w:hAnsi="Bookman Old Style"/>
          <w:sz w:val="20"/>
          <w:szCs w:val="20"/>
        </w:rPr>
        <w:t>T</w:t>
      </w:r>
      <w:r w:rsidR="00467436">
        <w:rPr>
          <w:rFonts w:ascii="Bookman Old Style" w:hAnsi="Bookman Old Style"/>
          <w:sz w:val="20"/>
          <w:szCs w:val="20"/>
        </w:rPr>
        <w:t>he function Ф(</w:t>
      </w:r>
      <w:proofErr w:type="spellStart"/>
      <w:proofErr w:type="gramStart"/>
      <w:r w:rsidR="00467436">
        <w:rPr>
          <w:rFonts w:ascii="Bookman Old Style" w:hAnsi="Bookman Old Style"/>
          <w:sz w:val="20"/>
          <w:szCs w:val="20"/>
        </w:rPr>
        <w:t>z,t</w:t>
      </w:r>
      <w:proofErr w:type="spellEnd"/>
      <w:proofErr w:type="gramEnd"/>
      <w:r w:rsidR="00467436">
        <w:rPr>
          <w:rFonts w:ascii="Bookman Old Style" w:hAnsi="Bookman Old Style"/>
          <w:sz w:val="20"/>
          <w:szCs w:val="20"/>
        </w:rPr>
        <w:t xml:space="preserve">) </w:t>
      </w:r>
      <w:r>
        <w:rPr>
          <w:rFonts w:ascii="Bookman Old Style" w:hAnsi="Bookman Old Style"/>
          <w:sz w:val="20"/>
          <w:szCs w:val="20"/>
        </w:rPr>
        <w:t>is seen to</w:t>
      </w:r>
      <w:r w:rsidR="002A4520">
        <w:rPr>
          <w:rFonts w:ascii="Bookman Old Style" w:hAnsi="Bookman Old Style"/>
          <w:sz w:val="20"/>
          <w:szCs w:val="20"/>
        </w:rPr>
        <w:t xml:space="preserve"> be a dependent variable which </w:t>
      </w:r>
      <w:r w:rsidR="00467436">
        <w:rPr>
          <w:rFonts w:ascii="Bookman Old Style" w:hAnsi="Bookman Old Style"/>
          <w:sz w:val="20"/>
          <w:szCs w:val="20"/>
        </w:rPr>
        <w:t xml:space="preserve">depends on </w:t>
      </w:r>
      <w:r w:rsidR="002A4520">
        <w:rPr>
          <w:rFonts w:ascii="Bookman Old Style" w:hAnsi="Bookman Old Style"/>
          <w:sz w:val="20"/>
          <w:szCs w:val="20"/>
        </w:rPr>
        <w:t xml:space="preserve">the </w:t>
      </w:r>
      <w:r w:rsidR="00467436">
        <w:rPr>
          <w:rFonts w:ascii="Bookman Old Style" w:hAnsi="Bookman Old Style"/>
          <w:sz w:val="20"/>
          <w:szCs w:val="20"/>
        </w:rPr>
        <w:t>two independent variables z and t. The easiest way to graphically depict the dependence of Ф(</w:t>
      </w:r>
      <w:proofErr w:type="spellStart"/>
      <w:proofErr w:type="gramStart"/>
      <w:r w:rsidR="00467436">
        <w:rPr>
          <w:rFonts w:ascii="Bookman Old Style" w:hAnsi="Bookman Old Style"/>
          <w:sz w:val="20"/>
          <w:szCs w:val="20"/>
        </w:rPr>
        <w:t>z,t</w:t>
      </w:r>
      <w:proofErr w:type="spellEnd"/>
      <w:proofErr w:type="gramEnd"/>
      <w:r w:rsidR="00467436">
        <w:rPr>
          <w:rFonts w:ascii="Bookman Old Style" w:hAnsi="Bookman Old Style"/>
          <w:sz w:val="20"/>
          <w:szCs w:val="20"/>
        </w:rPr>
        <w:t xml:space="preserve">) on z and t is to plot Ф as a function of z or of </w:t>
      </w:r>
      <w:proofErr w:type="spellStart"/>
      <w:r w:rsidR="00467436">
        <w:rPr>
          <w:rFonts w:ascii="Bookman Old Style" w:hAnsi="Bookman Old Style"/>
          <w:sz w:val="20"/>
          <w:szCs w:val="20"/>
        </w:rPr>
        <w:t>kz</w:t>
      </w:r>
      <w:proofErr w:type="spellEnd"/>
      <w:r w:rsidR="00467436">
        <w:rPr>
          <w:rFonts w:ascii="Bookman Old Style" w:hAnsi="Bookman Old Style"/>
          <w:sz w:val="20"/>
          <w:szCs w:val="20"/>
        </w:rPr>
        <w:t xml:space="preserve"> using t or </w:t>
      </w:r>
      <w:proofErr w:type="spellStart"/>
      <w:r w:rsidR="00467436">
        <w:rPr>
          <w:rFonts w:ascii="Bookman Old Style" w:hAnsi="Bookman Old Style"/>
          <w:sz w:val="20"/>
          <w:szCs w:val="20"/>
        </w:rPr>
        <w:t>ωt</w:t>
      </w:r>
      <w:proofErr w:type="spellEnd"/>
      <w:r w:rsidR="00467436">
        <w:rPr>
          <w:rFonts w:ascii="Bookman Old Style" w:hAnsi="Bookman Old Style"/>
          <w:sz w:val="20"/>
          <w:szCs w:val="20"/>
        </w:rPr>
        <w:t xml:space="preserve"> as a parameter. Such a plot is shown in Fig. </w:t>
      </w:r>
      <w:r w:rsidR="009E6539">
        <w:rPr>
          <w:rFonts w:ascii="Bookman Old Style" w:hAnsi="Bookman Old Style"/>
          <w:sz w:val="20"/>
          <w:szCs w:val="20"/>
        </w:rPr>
        <w:t xml:space="preserve">1 where </w:t>
      </w:r>
      <w:r w:rsidR="00930491">
        <w:rPr>
          <w:rFonts w:ascii="Bookman Old Style" w:hAnsi="Bookman Old Style"/>
          <w:sz w:val="20"/>
          <w:szCs w:val="20"/>
        </w:rPr>
        <w:t xml:space="preserve">Ф is plotted as a function of </w:t>
      </w:r>
      <w:proofErr w:type="spellStart"/>
      <w:r w:rsidR="00930491">
        <w:rPr>
          <w:rFonts w:ascii="Bookman Old Style" w:hAnsi="Bookman Old Style"/>
          <w:sz w:val="20"/>
          <w:szCs w:val="20"/>
        </w:rPr>
        <w:t>kz</w:t>
      </w:r>
      <w:proofErr w:type="spellEnd"/>
      <w:r w:rsidR="00930491">
        <w:rPr>
          <w:rFonts w:ascii="Bookman Old Style" w:hAnsi="Bookman Old Style"/>
          <w:sz w:val="20"/>
          <w:szCs w:val="20"/>
        </w:rPr>
        <w:t xml:space="preserve"> </w:t>
      </w:r>
      <w:r w:rsidR="009E7D5D">
        <w:rPr>
          <w:rFonts w:ascii="Bookman Old Style" w:hAnsi="Bookman Old Style"/>
          <w:sz w:val="20"/>
          <w:szCs w:val="20"/>
        </w:rPr>
        <w:t xml:space="preserve">with </w:t>
      </w:r>
      <w:proofErr w:type="spellStart"/>
      <w:r w:rsidR="009E7D5D">
        <w:rPr>
          <w:rFonts w:ascii="Bookman Old Style" w:hAnsi="Bookman Old Style"/>
          <w:sz w:val="20"/>
          <w:szCs w:val="20"/>
        </w:rPr>
        <w:t>ωt</w:t>
      </w:r>
      <w:proofErr w:type="spellEnd"/>
      <w:r w:rsidR="009E7D5D">
        <w:rPr>
          <w:rFonts w:ascii="Bookman Old Style" w:hAnsi="Bookman Old Style"/>
          <w:sz w:val="20"/>
          <w:szCs w:val="20"/>
        </w:rPr>
        <w:t xml:space="preserve"> treated as a parameter</w:t>
      </w:r>
      <w:r w:rsidR="00467436">
        <w:rPr>
          <w:rFonts w:ascii="Bookman Old Style" w:hAnsi="Bookman Old Style"/>
          <w:sz w:val="20"/>
          <w:szCs w:val="20"/>
        </w:rPr>
        <w:t>.</w:t>
      </w:r>
    </w:p>
    <w:p w14:paraId="7CE70332" w14:textId="2782917E" w:rsidR="00736FED" w:rsidRDefault="009169A0" w:rsidP="00467436">
      <w:pPr>
        <w:spacing w:line="360" w:lineRule="auto"/>
        <w:rPr>
          <w:rFonts w:ascii="Bookman Old Style" w:hAnsi="Bookman Old Style"/>
          <w:noProof/>
          <w:sz w:val="20"/>
          <w:szCs w:val="20"/>
        </w:rPr>
      </w:pPr>
      <w:r w:rsidRPr="009169A0">
        <w:rPr>
          <w:rFonts w:ascii="Bookman Old Style" w:hAnsi="Bookman Old Style"/>
          <w:noProof/>
          <w:sz w:val="20"/>
          <w:szCs w:val="20"/>
        </w:rPr>
        <w:drawing>
          <wp:inline distT="0" distB="0" distL="0" distR="0" wp14:anchorId="0A2DF398" wp14:editId="7244843B">
            <wp:extent cx="5943600" cy="2508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08885"/>
                    </a:xfrm>
                    <a:prstGeom prst="rect">
                      <a:avLst/>
                    </a:prstGeom>
                    <a:noFill/>
                    <a:ln>
                      <a:noFill/>
                    </a:ln>
                  </pic:spPr>
                </pic:pic>
              </a:graphicData>
            </a:graphic>
          </wp:inline>
        </w:drawing>
      </w:r>
    </w:p>
    <w:p w14:paraId="57221DBA" w14:textId="414E88E8" w:rsidR="00136DC8" w:rsidRPr="00841006" w:rsidRDefault="00136DC8" w:rsidP="00467436">
      <w:pPr>
        <w:spacing w:line="360" w:lineRule="auto"/>
        <w:rPr>
          <w:rFonts w:ascii="Bookman Old Style" w:hAnsi="Bookman Old Style"/>
          <w:sz w:val="20"/>
          <w:szCs w:val="20"/>
        </w:rPr>
      </w:pPr>
      <w:r w:rsidRPr="001724C5">
        <w:rPr>
          <w:rFonts w:ascii="Bookman Old Style" w:hAnsi="Bookman Old Style"/>
          <w:sz w:val="16"/>
          <w:szCs w:val="16"/>
        </w:rPr>
        <w:t xml:space="preserve">Fig. 1. </w:t>
      </w:r>
      <w:r w:rsidR="00BC5E37" w:rsidRPr="001724C5">
        <w:rPr>
          <w:rFonts w:ascii="Bookman Old Style" w:hAnsi="Bookman Old Style"/>
          <w:sz w:val="16"/>
          <w:szCs w:val="16"/>
        </w:rPr>
        <w:t xml:space="preserve">Plot </w:t>
      </w:r>
      <w:proofErr w:type="gramStart"/>
      <w:r w:rsidR="00BC5E37" w:rsidRPr="001724C5">
        <w:rPr>
          <w:rFonts w:ascii="Bookman Old Style" w:hAnsi="Bookman Old Style"/>
          <w:sz w:val="16"/>
          <w:szCs w:val="16"/>
        </w:rPr>
        <w:t>of</w:t>
      </w:r>
      <w:r w:rsidR="006A651D" w:rsidRPr="001724C5">
        <w:rPr>
          <w:rFonts w:ascii="Bookman Old Style" w:hAnsi="Bookman Old Style"/>
          <w:sz w:val="16"/>
          <w:szCs w:val="16"/>
        </w:rPr>
        <w:t xml:space="preserve"> </w:t>
      </w:r>
      <w:r w:rsidR="00BC5E37" w:rsidRPr="001724C5">
        <w:rPr>
          <w:rFonts w:ascii="Bookman Old Style" w:hAnsi="Bookman Old Style"/>
          <w:sz w:val="16"/>
          <w:szCs w:val="16"/>
        </w:rPr>
        <w:t xml:space="preserve"> Ф</w:t>
      </w:r>
      <w:proofErr w:type="gramEnd"/>
      <w:r w:rsidR="00BC5E37" w:rsidRPr="001724C5">
        <w:rPr>
          <w:rFonts w:ascii="Bookman Old Style" w:hAnsi="Bookman Old Style"/>
          <w:sz w:val="16"/>
          <w:szCs w:val="16"/>
        </w:rPr>
        <w:t xml:space="preserve"> </w:t>
      </w:r>
      <w:r w:rsidR="00063399" w:rsidRPr="001724C5">
        <w:rPr>
          <w:rFonts w:ascii="Bookman Old Style" w:hAnsi="Bookman Old Style"/>
          <w:sz w:val="16"/>
          <w:szCs w:val="16"/>
        </w:rPr>
        <w:t xml:space="preserve">vs. </w:t>
      </w:r>
      <w:proofErr w:type="spellStart"/>
      <w:r w:rsidR="00063399" w:rsidRPr="001724C5">
        <w:rPr>
          <w:rFonts w:ascii="Bookman Old Style" w:hAnsi="Bookman Old Style"/>
          <w:sz w:val="16"/>
          <w:szCs w:val="16"/>
        </w:rPr>
        <w:t>kz</w:t>
      </w:r>
      <w:proofErr w:type="spellEnd"/>
      <w:r w:rsidR="00063399" w:rsidRPr="001724C5">
        <w:rPr>
          <w:rFonts w:ascii="Bookman Old Style" w:hAnsi="Bookman Old Style"/>
          <w:sz w:val="16"/>
          <w:szCs w:val="16"/>
        </w:rPr>
        <w:t xml:space="preserve"> for fixed values of </w:t>
      </w:r>
      <w:proofErr w:type="spellStart"/>
      <w:r w:rsidR="00063399" w:rsidRPr="001724C5">
        <w:rPr>
          <w:rFonts w:ascii="Bookman Old Style" w:hAnsi="Bookman Old Style"/>
          <w:sz w:val="16"/>
          <w:szCs w:val="16"/>
        </w:rPr>
        <w:t>ωt</w:t>
      </w:r>
      <w:proofErr w:type="spellEnd"/>
    </w:p>
    <w:p w14:paraId="170294D6" w14:textId="5016CAC2" w:rsidR="00E84C22" w:rsidRDefault="00E84C22" w:rsidP="00467436">
      <w:pPr>
        <w:spacing w:line="360" w:lineRule="auto"/>
        <w:rPr>
          <w:rFonts w:ascii="Bookman Old Style" w:hAnsi="Bookman Old Style"/>
          <w:sz w:val="20"/>
          <w:szCs w:val="20"/>
        </w:rPr>
      </w:pPr>
      <w:r>
        <w:rPr>
          <w:rFonts w:ascii="Bookman Old Style" w:hAnsi="Bookman Old Style"/>
          <w:sz w:val="20"/>
          <w:szCs w:val="20"/>
        </w:rPr>
        <w:t xml:space="preserve">An inspection of Fig. 1 shows that </w:t>
      </w:r>
      <w:r w:rsidR="00992306">
        <w:rPr>
          <w:rFonts w:ascii="Bookman Old Style" w:hAnsi="Bookman Old Style"/>
          <w:sz w:val="20"/>
          <w:szCs w:val="20"/>
        </w:rPr>
        <w:t xml:space="preserve">the plot of </w:t>
      </w:r>
      <w:r w:rsidR="00AB2A82">
        <w:rPr>
          <w:rFonts w:ascii="Bookman Old Style" w:hAnsi="Bookman Old Style"/>
          <w:sz w:val="20"/>
          <w:szCs w:val="20"/>
        </w:rPr>
        <w:t xml:space="preserve">Ф </w:t>
      </w:r>
      <w:r w:rsidR="007260C7">
        <w:rPr>
          <w:rFonts w:ascii="Bookman Old Style" w:hAnsi="Bookman Old Style"/>
          <w:sz w:val="20"/>
          <w:szCs w:val="20"/>
        </w:rPr>
        <w:t xml:space="preserve">vs. </w:t>
      </w:r>
      <w:proofErr w:type="spellStart"/>
      <w:r w:rsidR="007260C7">
        <w:rPr>
          <w:rFonts w:ascii="Bookman Old Style" w:hAnsi="Bookman Old Style"/>
          <w:sz w:val="20"/>
          <w:szCs w:val="20"/>
        </w:rPr>
        <w:t>kz</w:t>
      </w:r>
      <w:proofErr w:type="spellEnd"/>
      <w:r w:rsidR="007260C7">
        <w:rPr>
          <w:rFonts w:ascii="Bookman Old Style" w:hAnsi="Bookman Old Style"/>
          <w:sz w:val="20"/>
          <w:szCs w:val="20"/>
        </w:rPr>
        <w:t xml:space="preserve"> for a fixed value of </w:t>
      </w:r>
      <w:proofErr w:type="spellStart"/>
      <w:r w:rsidR="00CF54AD">
        <w:rPr>
          <w:rFonts w:ascii="Bookman Old Style" w:hAnsi="Bookman Old Style"/>
          <w:sz w:val="20"/>
          <w:szCs w:val="20"/>
        </w:rPr>
        <w:t>ω</w:t>
      </w:r>
      <w:r w:rsidR="007260C7">
        <w:rPr>
          <w:rFonts w:ascii="Bookman Old Style" w:hAnsi="Bookman Old Style"/>
          <w:sz w:val="20"/>
          <w:szCs w:val="20"/>
        </w:rPr>
        <w:t>t</w:t>
      </w:r>
      <w:proofErr w:type="spellEnd"/>
      <w:r w:rsidR="007260C7">
        <w:rPr>
          <w:rFonts w:ascii="Bookman Old Style" w:hAnsi="Bookman Old Style"/>
          <w:sz w:val="20"/>
          <w:szCs w:val="20"/>
        </w:rPr>
        <w:t xml:space="preserve"> is simply a cosine curve which </w:t>
      </w:r>
      <w:r w:rsidR="007B0A09">
        <w:rPr>
          <w:rFonts w:ascii="Bookman Old Style" w:hAnsi="Bookman Old Style"/>
          <w:sz w:val="20"/>
          <w:szCs w:val="20"/>
        </w:rPr>
        <w:t xml:space="preserve">shifts bodily without distortion </w:t>
      </w:r>
      <w:r w:rsidR="00F15CD9">
        <w:rPr>
          <w:rFonts w:ascii="Bookman Old Style" w:hAnsi="Bookman Old Style"/>
          <w:sz w:val="20"/>
          <w:szCs w:val="20"/>
        </w:rPr>
        <w:t xml:space="preserve">in the +z direction as t </w:t>
      </w:r>
      <w:r w:rsidR="000079C1">
        <w:rPr>
          <w:rFonts w:ascii="Bookman Old Style" w:hAnsi="Bookman Old Style"/>
          <w:sz w:val="20"/>
          <w:szCs w:val="20"/>
        </w:rPr>
        <w:t>↑</w:t>
      </w:r>
      <w:r w:rsidR="0093496A">
        <w:rPr>
          <w:rFonts w:ascii="Bookman Old Style" w:hAnsi="Bookman Old Style"/>
          <w:sz w:val="20"/>
          <w:szCs w:val="20"/>
        </w:rPr>
        <w:t xml:space="preserve">. </w:t>
      </w:r>
      <w:r w:rsidR="008F78CE">
        <w:rPr>
          <w:rFonts w:ascii="Bookman Old Style" w:hAnsi="Bookman Old Style"/>
          <w:sz w:val="20"/>
          <w:szCs w:val="20"/>
        </w:rPr>
        <w:t xml:space="preserve">Such a pattern </w:t>
      </w:r>
      <w:r w:rsidR="00C61763">
        <w:rPr>
          <w:rFonts w:ascii="Bookman Old Style" w:hAnsi="Bookman Old Style"/>
          <w:sz w:val="20"/>
          <w:szCs w:val="20"/>
        </w:rPr>
        <w:t xml:space="preserve">shifting bodily </w:t>
      </w:r>
      <w:r w:rsidR="008F78CE">
        <w:rPr>
          <w:rFonts w:ascii="Bookman Old Style" w:hAnsi="Bookman Old Style"/>
          <w:sz w:val="20"/>
          <w:szCs w:val="20"/>
        </w:rPr>
        <w:t xml:space="preserve">in </w:t>
      </w:r>
      <w:r w:rsidR="005B7047">
        <w:rPr>
          <w:rFonts w:ascii="Bookman Old Style" w:hAnsi="Bookman Old Style"/>
          <w:sz w:val="20"/>
          <w:szCs w:val="20"/>
        </w:rPr>
        <w:t xml:space="preserve">the </w:t>
      </w:r>
      <w:r w:rsidR="00331AD0">
        <w:rPr>
          <w:rFonts w:ascii="Bookman Old Style" w:hAnsi="Bookman Old Style"/>
          <w:sz w:val="20"/>
          <w:szCs w:val="20"/>
        </w:rPr>
        <w:t xml:space="preserve">+z direction </w:t>
      </w:r>
      <w:r w:rsidR="002E4D01">
        <w:rPr>
          <w:rFonts w:ascii="Bookman Old Style" w:hAnsi="Bookman Old Style"/>
          <w:sz w:val="20"/>
          <w:szCs w:val="20"/>
        </w:rPr>
        <w:t xml:space="preserve">as t ↑ </w:t>
      </w:r>
      <w:proofErr w:type="gramStart"/>
      <w:r w:rsidR="00F57259">
        <w:rPr>
          <w:rFonts w:ascii="Bookman Old Style" w:hAnsi="Bookman Old Style"/>
          <w:sz w:val="20"/>
          <w:szCs w:val="20"/>
        </w:rPr>
        <w:t xml:space="preserve">represents </w:t>
      </w:r>
      <w:r w:rsidR="002E4D01">
        <w:rPr>
          <w:rFonts w:ascii="Bookman Old Style" w:hAnsi="Bookman Old Style"/>
          <w:sz w:val="20"/>
          <w:szCs w:val="20"/>
        </w:rPr>
        <w:t xml:space="preserve"> </w:t>
      </w:r>
      <w:r w:rsidR="00301D4C">
        <w:rPr>
          <w:rFonts w:ascii="Bookman Old Style" w:hAnsi="Bookman Old Style"/>
          <w:sz w:val="20"/>
          <w:szCs w:val="20"/>
        </w:rPr>
        <w:t>a</w:t>
      </w:r>
      <w:proofErr w:type="gramEnd"/>
      <w:r w:rsidR="00301D4C">
        <w:rPr>
          <w:rFonts w:ascii="Bookman Old Style" w:hAnsi="Bookman Old Style"/>
          <w:sz w:val="20"/>
          <w:szCs w:val="20"/>
        </w:rPr>
        <w:t xml:space="preserve"> </w:t>
      </w:r>
      <w:r w:rsidR="00685FC2">
        <w:rPr>
          <w:rFonts w:ascii="Bookman Old Style" w:hAnsi="Bookman Old Style"/>
          <w:sz w:val="20"/>
          <w:szCs w:val="20"/>
        </w:rPr>
        <w:t xml:space="preserve">+z </w:t>
      </w:r>
      <w:r w:rsidR="00301D4C">
        <w:rPr>
          <w:rFonts w:ascii="Bookman Old Style" w:hAnsi="Bookman Old Style"/>
          <w:sz w:val="20"/>
          <w:szCs w:val="20"/>
        </w:rPr>
        <w:t xml:space="preserve">propagating </w:t>
      </w:r>
      <w:r w:rsidR="00562524">
        <w:rPr>
          <w:rFonts w:ascii="Bookman Old Style" w:hAnsi="Bookman Old Style"/>
          <w:sz w:val="20"/>
          <w:szCs w:val="20"/>
        </w:rPr>
        <w:t xml:space="preserve">or traveling </w:t>
      </w:r>
      <w:r w:rsidR="00301D4C">
        <w:rPr>
          <w:rFonts w:ascii="Bookman Old Style" w:hAnsi="Bookman Old Style"/>
          <w:sz w:val="20"/>
          <w:szCs w:val="20"/>
        </w:rPr>
        <w:t>wave</w:t>
      </w:r>
      <w:r w:rsidR="00685FC2">
        <w:rPr>
          <w:rFonts w:ascii="Bookman Old Style" w:hAnsi="Bookman Old Style"/>
          <w:sz w:val="20"/>
          <w:szCs w:val="20"/>
        </w:rPr>
        <w:t>.</w:t>
      </w:r>
      <w:r w:rsidR="00407898">
        <w:rPr>
          <w:rFonts w:ascii="Bookman Old Style" w:hAnsi="Bookman Old Style"/>
          <w:sz w:val="20"/>
          <w:szCs w:val="20"/>
        </w:rPr>
        <w:t xml:space="preserve"> </w:t>
      </w:r>
      <w:r w:rsidR="00AA3D4B">
        <w:rPr>
          <w:rFonts w:ascii="Bookman Old Style" w:hAnsi="Bookman Old Style"/>
          <w:sz w:val="20"/>
          <w:szCs w:val="20"/>
        </w:rPr>
        <w:t xml:space="preserve">Because the </w:t>
      </w:r>
      <w:r w:rsidR="00AA3D4B">
        <w:rPr>
          <w:rFonts w:ascii="Bookman Old Style" w:hAnsi="Bookman Old Style"/>
          <w:sz w:val="20"/>
          <w:szCs w:val="20"/>
        </w:rPr>
        <w:lastRenderedPageBreak/>
        <w:t xml:space="preserve">wave pattern does not suffer distortion or attenuation with propagation, </w:t>
      </w:r>
      <w:r w:rsidR="002B581F">
        <w:rPr>
          <w:rFonts w:ascii="Bookman Old Style" w:hAnsi="Bookman Old Style"/>
          <w:sz w:val="20"/>
          <w:szCs w:val="20"/>
        </w:rPr>
        <w:t xml:space="preserve">this wave is called an </w:t>
      </w:r>
      <w:r w:rsidR="002B581F" w:rsidRPr="006B409B">
        <w:rPr>
          <w:rFonts w:ascii="Bookman Old Style" w:hAnsi="Bookman Old Style"/>
          <w:i/>
          <w:iCs/>
          <w:sz w:val="20"/>
          <w:szCs w:val="20"/>
        </w:rPr>
        <w:t>unattenuated</w:t>
      </w:r>
      <w:r w:rsidR="006B409B">
        <w:rPr>
          <w:rFonts w:ascii="Bookman Old Style" w:hAnsi="Bookman Old Style"/>
          <w:i/>
          <w:iCs/>
          <w:sz w:val="20"/>
          <w:szCs w:val="20"/>
        </w:rPr>
        <w:t xml:space="preserve"> </w:t>
      </w:r>
      <w:r w:rsidR="006B409B">
        <w:rPr>
          <w:rFonts w:ascii="Bookman Old Style" w:hAnsi="Bookman Old Style"/>
          <w:sz w:val="20"/>
          <w:szCs w:val="20"/>
        </w:rPr>
        <w:t xml:space="preserve">wave. </w:t>
      </w:r>
    </w:p>
    <w:p w14:paraId="30A3869C" w14:textId="60480203" w:rsidR="00576A16" w:rsidRDefault="00576A16" w:rsidP="00467436">
      <w:pPr>
        <w:spacing w:line="360" w:lineRule="auto"/>
        <w:rPr>
          <w:rFonts w:ascii="Bookman Old Style" w:hAnsi="Bookman Old Style"/>
          <w:sz w:val="20"/>
          <w:szCs w:val="20"/>
        </w:rPr>
      </w:pPr>
      <w:r>
        <w:rPr>
          <w:rFonts w:ascii="Bookman Old Style" w:hAnsi="Bookman Old Style"/>
          <w:sz w:val="20"/>
          <w:szCs w:val="20"/>
        </w:rPr>
        <w:t xml:space="preserve">We selected a cosine </w:t>
      </w:r>
      <w:r w:rsidR="00A32FC9">
        <w:rPr>
          <w:rFonts w:ascii="Bookman Old Style" w:hAnsi="Bookman Old Style"/>
          <w:sz w:val="20"/>
          <w:szCs w:val="20"/>
        </w:rPr>
        <w:t xml:space="preserve">function to represent the wave in the above </w:t>
      </w:r>
      <w:proofErr w:type="gramStart"/>
      <w:r w:rsidR="00A32FC9">
        <w:rPr>
          <w:rFonts w:ascii="Bookman Old Style" w:hAnsi="Bookman Old Style"/>
          <w:sz w:val="20"/>
          <w:szCs w:val="20"/>
        </w:rPr>
        <w:t>example</w:t>
      </w:r>
      <w:proofErr w:type="gramEnd"/>
      <w:r w:rsidR="00A32FC9">
        <w:rPr>
          <w:rFonts w:ascii="Bookman Old Style" w:hAnsi="Bookman Old Style"/>
          <w:sz w:val="20"/>
          <w:szCs w:val="20"/>
        </w:rPr>
        <w:t xml:space="preserve"> </w:t>
      </w:r>
      <w:r w:rsidR="00D0403A">
        <w:rPr>
          <w:rFonts w:ascii="Bookman Old Style" w:hAnsi="Bookman Old Style"/>
          <w:sz w:val="20"/>
          <w:szCs w:val="20"/>
        </w:rPr>
        <w:t xml:space="preserve">but one could equally well have selected a sine function </w:t>
      </w:r>
      <w:r w:rsidR="00FA643E">
        <w:rPr>
          <w:rFonts w:ascii="Bookman Old Style" w:hAnsi="Bookman Old Style"/>
          <w:sz w:val="20"/>
          <w:szCs w:val="20"/>
        </w:rPr>
        <w:t>for the same</w:t>
      </w:r>
      <w:r w:rsidR="006F21D9">
        <w:rPr>
          <w:rFonts w:ascii="Bookman Old Style" w:hAnsi="Bookman Old Style"/>
          <w:sz w:val="20"/>
          <w:szCs w:val="20"/>
        </w:rPr>
        <w:t xml:space="preserve"> purpose</w:t>
      </w:r>
      <w:r w:rsidR="00CE6FF2">
        <w:rPr>
          <w:rFonts w:ascii="Bookman Old Style" w:hAnsi="Bookman Old Style"/>
          <w:sz w:val="20"/>
          <w:szCs w:val="20"/>
        </w:rPr>
        <w:t xml:space="preserve">. The sine and cosine functions are really the same function except for a horizontal shift between them of </w:t>
      </w:r>
      <w:r w:rsidR="00667470">
        <w:rPr>
          <w:rFonts w:ascii="Bookman Old Style" w:hAnsi="Bookman Old Style"/>
          <w:sz w:val="20"/>
          <w:szCs w:val="20"/>
        </w:rPr>
        <w:t>π/2 radians</w:t>
      </w:r>
      <w:r w:rsidR="00BC01CE">
        <w:rPr>
          <w:rFonts w:ascii="Bookman Old Style" w:hAnsi="Bookman Old Style"/>
          <w:sz w:val="20"/>
          <w:szCs w:val="20"/>
        </w:rPr>
        <w:t xml:space="preserve"> or 90</w:t>
      </w:r>
      <w:r w:rsidR="00A54E2F">
        <w:rPr>
          <w:rFonts w:ascii="Bookman Old Style" w:hAnsi="Bookman Old Style"/>
          <w:sz w:val="20"/>
          <w:szCs w:val="20"/>
          <w:vertAlign w:val="superscript"/>
        </w:rPr>
        <w:t>0</w:t>
      </w:r>
      <w:r w:rsidR="00A54E2F">
        <w:rPr>
          <w:rFonts w:ascii="Bookman Old Style" w:hAnsi="Bookman Old Style"/>
          <w:sz w:val="20"/>
          <w:szCs w:val="20"/>
        </w:rPr>
        <w:t>.</w:t>
      </w:r>
      <w:r w:rsidR="00274DD8">
        <w:rPr>
          <w:rFonts w:ascii="Bookman Old Style" w:hAnsi="Bookman Old Style"/>
          <w:sz w:val="20"/>
          <w:szCs w:val="20"/>
        </w:rPr>
        <w:t xml:space="preserve"> In other words, a cosine function becomes a sine function when </w:t>
      </w:r>
      <w:r w:rsidR="00B770BF">
        <w:rPr>
          <w:rFonts w:ascii="Bookman Old Style" w:hAnsi="Bookman Old Style"/>
          <w:sz w:val="20"/>
          <w:szCs w:val="20"/>
        </w:rPr>
        <w:t xml:space="preserve">shifted to the right along the </w:t>
      </w:r>
      <w:proofErr w:type="spellStart"/>
      <w:r w:rsidR="00B770BF">
        <w:rPr>
          <w:rFonts w:ascii="Bookman Old Style" w:hAnsi="Bookman Old Style"/>
          <w:sz w:val="20"/>
          <w:szCs w:val="20"/>
        </w:rPr>
        <w:t>kz</w:t>
      </w:r>
      <w:proofErr w:type="spellEnd"/>
      <w:r w:rsidR="00B770BF">
        <w:rPr>
          <w:rFonts w:ascii="Bookman Old Style" w:hAnsi="Bookman Old Style"/>
          <w:sz w:val="20"/>
          <w:szCs w:val="20"/>
        </w:rPr>
        <w:t xml:space="preserve"> axis </w:t>
      </w:r>
      <w:proofErr w:type="gramStart"/>
      <w:r w:rsidR="00B770BF">
        <w:rPr>
          <w:rFonts w:ascii="Bookman Old Style" w:hAnsi="Bookman Old Style"/>
          <w:sz w:val="20"/>
          <w:szCs w:val="20"/>
        </w:rPr>
        <w:t xml:space="preserve">by </w:t>
      </w:r>
      <w:r w:rsidR="00274DD8">
        <w:rPr>
          <w:rFonts w:ascii="Bookman Old Style" w:hAnsi="Bookman Old Style"/>
          <w:sz w:val="20"/>
          <w:szCs w:val="20"/>
        </w:rPr>
        <w:t xml:space="preserve"> </w:t>
      </w:r>
      <w:r w:rsidR="00372E61">
        <w:rPr>
          <w:rFonts w:ascii="Bookman Old Style" w:hAnsi="Bookman Old Style"/>
          <w:sz w:val="20"/>
          <w:szCs w:val="20"/>
        </w:rPr>
        <w:t>π</w:t>
      </w:r>
      <w:proofErr w:type="gramEnd"/>
      <w:r w:rsidR="00372E61">
        <w:rPr>
          <w:rFonts w:ascii="Bookman Old Style" w:hAnsi="Bookman Old Style"/>
          <w:sz w:val="20"/>
          <w:szCs w:val="20"/>
        </w:rPr>
        <w:t>/2 radians or 90</w:t>
      </w:r>
      <w:r w:rsidR="00372E61">
        <w:rPr>
          <w:rFonts w:ascii="Bookman Old Style" w:hAnsi="Bookman Old Style"/>
          <w:sz w:val="20"/>
          <w:szCs w:val="20"/>
          <w:vertAlign w:val="superscript"/>
        </w:rPr>
        <w:t>0</w:t>
      </w:r>
      <w:r w:rsidR="00372E61">
        <w:rPr>
          <w:rFonts w:ascii="Bookman Old Style" w:hAnsi="Bookman Old Style"/>
          <w:sz w:val="20"/>
          <w:szCs w:val="20"/>
          <w:vertAlign w:val="subscript"/>
        </w:rPr>
        <w:t>.</w:t>
      </w:r>
      <w:r w:rsidR="00AA770A">
        <w:rPr>
          <w:rFonts w:ascii="Bookman Old Style" w:hAnsi="Bookman Old Style"/>
          <w:sz w:val="20"/>
          <w:szCs w:val="20"/>
          <w:vertAlign w:val="subscript"/>
        </w:rPr>
        <w:t xml:space="preserve"> </w:t>
      </w:r>
      <w:r w:rsidR="00E825A6">
        <w:rPr>
          <w:rFonts w:ascii="Bookman Old Style" w:hAnsi="Bookman Old Style"/>
          <w:sz w:val="20"/>
          <w:szCs w:val="20"/>
        </w:rPr>
        <w:t xml:space="preserve"> Since the first peak point of the cosine function</w:t>
      </w:r>
      <w:r w:rsidR="00C6773B">
        <w:rPr>
          <w:rFonts w:ascii="Bookman Old Style" w:hAnsi="Bookman Old Style"/>
          <w:sz w:val="20"/>
          <w:szCs w:val="20"/>
        </w:rPr>
        <w:t xml:space="preserve"> of time</w:t>
      </w:r>
      <w:r w:rsidR="00E825A6">
        <w:rPr>
          <w:rFonts w:ascii="Bookman Old Style" w:hAnsi="Bookman Old Style"/>
          <w:sz w:val="20"/>
          <w:szCs w:val="20"/>
        </w:rPr>
        <w:t xml:space="preserve"> </w:t>
      </w:r>
      <w:r w:rsidR="000A4CDA">
        <w:rPr>
          <w:rFonts w:ascii="Bookman Old Style" w:hAnsi="Bookman Old Style"/>
          <w:sz w:val="20"/>
          <w:szCs w:val="20"/>
        </w:rPr>
        <w:t>appears 90</w:t>
      </w:r>
      <w:r w:rsidR="000A4CDA">
        <w:rPr>
          <w:rFonts w:ascii="Bookman Old Style" w:hAnsi="Bookman Old Style"/>
          <w:sz w:val="20"/>
          <w:szCs w:val="20"/>
          <w:vertAlign w:val="superscript"/>
        </w:rPr>
        <w:t>o</w:t>
      </w:r>
      <w:r w:rsidR="000A4CDA">
        <w:rPr>
          <w:rFonts w:ascii="Bookman Old Style" w:hAnsi="Bookman Old Style"/>
          <w:sz w:val="20"/>
          <w:szCs w:val="20"/>
        </w:rPr>
        <w:t xml:space="preserve"> earlier in time compared to the sine function, one might say that </w:t>
      </w:r>
      <w:r w:rsidR="00DD0DCA">
        <w:rPr>
          <w:rFonts w:ascii="Bookman Old Style" w:hAnsi="Bookman Old Style"/>
          <w:sz w:val="20"/>
          <w:szCs w:val="20"/>
        </w:rPr>
        <w:t>the cosine function leads on the sine function by 90</w:t>
      </w:r>
      <w:r w:rsidR="00846B91">
        <w:rPr>
          <w:rFonts w:ascii="Bookman Old Style" w:hAnsi="Bookman Old Style"/>
          <w:sz w:val="20"/>
          <w:szCs w:val="20"/>
          <w:vertAlign w:val="superscript"/>
        </w:rPr>
        <w:t>0</w:t>
      </w:r>
      <w:r w:rsidR="00C6773B">
        <w:rPr>
          <w:rFonts w:ascii="Bookman Old Style" w:hAnsi="Bookman Old Style"/>
          <w:sz w:val="20"/>
          <w:szCs w:val="20"/>
        </w:rPr>
        <w:t xml:space="preserve"> in time.</w:t>
      </w:r>
      <w:r w:rsidR="00B2755C">
        <w:rPr>
          <w:rFonts w:ascii="Bookman Old Style" w:hAnsi="Bookman Old Style"/>
          <w:sz w:val="20"/>
          <w:szCs w:val="20"/>
        </w:rPr>
        <w:t xml:space="preserve"> Equivalently</w:t>
      </w:r>
      <w:r w:rsidR="00E2362B">
        <w:rPr>
          <w:rFonts w:ascii="Bookman Old Style" w:hAnsi="Bookman Old Style"/>
          <w:sz w:val="20"/>
          <w:szCs w:val="20"/>
        </w:rPr>
        <w:t xml:space="preserve"> one might say that</w:t>
      </w:r>
      <w:r w:rsidR="005F0EC2">
        <w:rPr>
          <w:rFonts w:ascii="Bookman Old Style" w:hAnsi="Bookman Old Style"/>
          <w:sz w:val="20"/>
          <w:szCs w:val="20"/>
        </w:rPr>
        <w:t xml:space="preserve"> a</w:t>
      </w:r>
      <w:r w:rsidR="00B2755C">
        <w:rPr>
          <w:rFonts w:ascii="Bookman Old Style" w:hAnsi="Bookman Old Style"/>
          <w:sz w:val="20"/>
          <w:szCs w:val="20"/>
        </w:rPr>
        <w:t xml:space="preserve"> sine function </w:t>
      </w:r>
      <w:r w:rsidR="003E187F">
        <w:rPr>
          <w:rFonts w:ascii="Bookman Old Style" w:hAnsi="Bookman Old Style"/>
          <w:sz w:val="20"/>
          <w:szCs w:val="20"/>
        </w:rPr>
        <w:t xml:space="preserve">of time </w:t>
      </w:r>
      <w:r w:rsidR="00B2755C">
        <w:rPr>
          <w:rFonts w:ascii="Bookman Old Style" w:hAnsi="Bookman Old Style"/>
          <w:sz w:val="20"/>
          <w:szCs w:val="20"/>
        </w:rPr>
        <w:t>lags on the</w:t>
      </w:r>
      <w:r w:rsidR="00E2362B">
        <w:rPr>
          <w:rFonts w:ascii="Bookman Old Style" w:hAnsi="Bookman Old Style"/>
          <w:sz w:val="20"/>
          <w:szCs w:val="20"/>
        </w:rPr>
        <w:t xml:space="preserve"> cosine function by 90</w:t>
      </w:r>
      <w:r w:rsidR="00E2362B">
        <w:rPr>
          <w:rFonts w:ascii="Bookman Old Style" w:hAnsi="Bookman Old Style"/>
          <w:sz w:val="20"/>
          <w:szCs w:val="20"/>
          <w:vertAlign w:val="superscript"/>
        </w:rPr>
        <w:t>0</w:t>
      </w:r>
      <w:r w:rsidR="00E2362B">
        <w:rPr>
          <w:rFonts w:ascii="Bookman Old Style" w:hAnsi="Bookman Old Style"/>
          <w:sz w:val="20"/>
          <w:szCs w:val="20"/>
        </w:rPr>
        <w:t xml:space="preserve"> in</w:t>
      </w:r>
      <w:r w:rsidR="005F0EC2">
        <w:rPr>
          <w:rFonts w:ascii="Bookman Old Style" w:hAnsi="Bookman Old Style"/>
          <w:sz w:val="20"/>
          <w:szCs w:val="20"/>
        </w:rPr>
        <w:t xml:space="preserve"> time.</w:t>
      </w:r>
    </w:p>
    <w:p w14:paraId="7513BDF6" w14:textId="77777777" w:rsidR="002E3457" w:rsidRDefault="001064C7" w:rsidP="00467436">
      <w:pPr>
        <w:spacing w:line="360" w:lineRule="auto"/>
        <w:rPr>
          <w:rFonts w:ascii="Bookman Old Style" w:hAnsi="Bookman Old Style"/>
          <w:sz w:val="20"/>
          <w:szCs w:val="20"/>
        </w:rPr>
      </w:pPr>
      <w:r>
        <w:rPr>
          <w:rFonts w:ascii="Bookman Old Style" w:hAnsi="Bookman Old Style"/>
          <w:sz w:val="20"/>
          <w:szCs w:val="20"/>
        </w:rPr>
        <w:t xml:space="preserve">Since the argument of the cosine function (or any trigonometric function) </w:t>
      </w:r>
      <w:r w:rsidR="00D60C75">
        <w:rPr>
          <w:rFonts w:ascii="Bookman Old Style" w:hAnsi="Bookman Old Style"/>
          <w:sz w:val="20"/>
          <w:szCs w:val="20"/>
        </w:rPr>
        <w:t>must have the unit of radians</w:t>
      </w:r>
      <w:r w:rsidR="00951078">
        <w:rPr>
          <w:rFonts w:ascii="Bookman Old Style" w:hAnsi="Bookman Old Style"/>
          <w:sz w:val="20"/>
          <w:szCs w:val="20"/>
        </w:rPr>
        <w:t xml:space="preserve"> (or degrees)</w:t>
      </w:r>
      <w:r w:rsidR="00D60C75">
        <w:rPr>
          <w:rFonts w:ascii="Bookman Old Style" w:hAnsi="Bookman Old Style"/>
          <w:sz w:val="20"/>
          <w:szCs w:val="20"/>
        </w:rPr>
        <w:t xml:space="preserve">, it follows that the unit of </w:t>
      </w:r>
      <w:proofErr w:type="spellStart"/>
      <w:r w:rsidR="004A4B19">
        <w:rPr>
          <w:rFonts w:ascii="Bookman Old Style" w:hAnsi="Bookman Old Style"/>
          <w:sz w:val="20"/>
          <w:szCs w:val="20"/>
        </w:rPr>
        <w:t>ωt</w:t>
      </w:r>
      <w:proofErr w:type="spellEnd"/>
      <w:r w:rsidR="004A4B19">
        <w:rPr>
          <w:rFonts w:ascii="Bookman Old Style" w:hAnsi="Bookman Old Style"/>
          <w:sz w:val="20"/>
          <w:szCs w:val="20"/>
        </w:rPr>
        <w:t xml:space="preserve"> is radians</w:t>
      </w:r>
      <w:r w:rsidR="00C31E9D">
        <w:rPr>
          <w:rFonts w:ascii="Bookman Old Style" w:hAnsi="Bookman Old Style"/>
          <w:sz w:val="20"/>
          <w:szCs w:val="20"/>
        </w:rPr>
        <w:t xml:space="preserve"> or degrees </w:t>
      </w:r>
      <w:r w:rsidR="00951078">
        <w:rPr>
          <w:rFonts w:ascii="Bookman Old Style" w:hAnsi="Bookman Old Style"/>
          <w:sz w:val="20"/>
          <w:szCs w:val="20"/>
        </w:rPr>
        <w:t xml:space="preserve">and likewise the unit of </w:t>
      </w:r>
      <w:proofErr w:type="spellStart"/>
      <w:r w:rsidR="00951078">
        <w:rPr>
          <w:rFonts w:ascii="Bookman Old Style" w:hAnsi="Bookman Old Style"/>
          <w:sz w:val="20"/>
          <w:szCs w:val="20"/>
        </w:rPr>
        <w:t>kz</w:t>
      </w:r>
      <w:proofErr w:type="spellEnd"/>
      <w:r w:rsidR="00951078">
        <w:rPr>
          <w:rFonts w:ascii="Bookman Old Style" w:hAnsi="Bookman Old Style"/>
          <w:sz w:val="20"/>
          <w:szCs w:val="20"/>
        </w:rPr>
        <w:t xml:space="preserve"> is </w:t>
      </w:r>
      <w:r w:rsidR="00744F8A">
        <w:rPr>
          <w:rFonts w:ascii="Bookman Old Style" w:hAnsi="Bookman Old Style"/>
          <w:sz w:val="20"/>
          <w:szCs w:val="20"/>
        </w:rPr>
        <w:t xml:space="preserve">also </w:t>
      </w:r>
      <w:r w:rsidR="00951078">
        <w:rPr>
          <w:rFonts w:ascii="Bookman Old Style" w:hAnsi="Bookman Old Style"/>
          <w:sz w:val="20"/>
          <w:szCs w:val="20"/>
        </w:rPr>
        <w:t>radians</w:t>
      </w:r>
      <w:r w:rsidR="00C31E9D">
        <w:rPr>
          <w:rFonts w:ascii="Bookman Old Style" w:hAnsi="Bookman Old Style"/>
          <w:sz w:val="20"/>
          <w:szCs w:val="20"/>
        </w:rPr>
        <w:t xml:space="preserve"> or degree</w:t>
      </w:r>
      <w:r w:rsidR="00A80944">
        <w:rPr>
          <w:rFonts w:ascii="Bookman Old Style" w:hAnsi="Bookman Old Style"/>
          <w:sz w:val="20"/>
          <w:szCs w:val="20"/>
        </w:rPr>
        <w:t>s</w:t>
      </w:r>
      <w:r w:rsidR="00951078">
        <w:rPr>
          <w:rFonts w:ascii="Bookman Old Style" w:hAnsi="Bookman Old Style"/>
          <w:sz w:val="20"/>
          <w:szCs w:val="20"/>
        </w:rPr>
        <w:t>.</w:t>
      </w:r>
      <w:r w:rsidR="00FB7E31">
        <w:rPr>
          <w:rFonts w:ascii="Bookman Old Style" w:hAnsi="Bookman Old Style"/>
          <w:sz w:val="20"/>
          <w:szCs w:val="20"/>
        </w:rPr>
        <w:t xml:space="preserve"> </w:t>
      </w:r>
      <w:r w:rsidR="005A6764">
        <w:rPr>
          <w:rFonts w:ascii="Bookman Old Style" w:hAnsi="Bookman Old Style"/>
          <w:sz w:val="20"/>
          <w:szCs w:val="20"/>
        </w:rPr>
        <w:t xml:space="preserve">Therefore, the unit of ω is rads/s </w:t>
      </w:r>
      <w:r w:rsidR="00A80944">
        <w:rPr>
          <w:rFonts w:ascii="Bookman Old Style" w:hAnsi="Bookman Old Style"/>
          <w:sz w:val="20"/>
          <w:szCs w:val="20"/>
        </w:rPr>
        <w:t>(or deg</w:t>
      </w:r>
      <w:r w:rsidR="008265B5">
        <w:rPr>
          <w:rFonts w:ascii="Bookman Old Style" w:hAnsi="Bookman Old Style"/>
          <w:sz w:val="20"/>
          <w:szCs w:val="20"/>
        </w:rPr>
        <w:t xml:space="preserve">/s) </w:t>
      </w:r>
      <w:r w:rsidR="005A6764">
        <w:rPr>
          <w:rFonts w:ascii="Bookman Old Style" w:hAnsi="Bookman Old Style"/>
          <w:sz w:val="20"/>
          <w:szCs w:val="20"/>
        </w:rPr>
        <w:t>and likewise the unit of k is rad</w:t>
      </w:r>
      <w:r w:rsidR="009252AC">
        <w:rPr>
          <w:rFonts w:ascii="Bookman Old Style" w:hAnsi="Bookman Old Style"/>
          <w:sz w:val="20"/>
          <w:szCs w:val="20"/>
        </w:rPr>
        <w:t>s/m</w:t>
      </w:r>
      <w:r w:rsidR="008265B5">
        <w:rPr>
          <w:rFonts w:ascii="Bookman Old Style" w:hAnsi="Bookman Old Style"/>
          <w:sz w:val="20"/>
          <w:szCs w:val="20"/>
        </w:rPr>
        <w:t xml:space="preserve"> (or deg/m)</w:t>
      </w:r>
      <w:r w:rsidR="009252AC">
        <w:rPr>
          <w:rFonts w:ascii="Bookman Old Style" w:hAnsi="Bookman Old Style"/>
          <w:sz w:val="20"/>
          <w:szCs w:val="20"/>
        </w:rPr>
        <w:t xml:space="preserve">. </w:t>
      </w:r>
      <w:r w:rsidR="00F310B6">
        <w:rPr>
          <w:rFonts w:ascii="Bookman Old Style" w:hAnsi="Bookman Old Style"/>
          <w:sz w:val="20"/>
          <w:szCs w:val="20"/>
        </w:rPr>
        <w:t xml:space="preserve">By convention </w:t>
      </w:r>
      <w:r w:rsidR="009D58DF">
        <w:rPr>
          <w:rFonts w:ascii="Bookman Old Style" w:hAnsi="Bookman Old Style"/>
          <w:sz w:val="20"/>
          <w:szCs w:val="20"/>
        </w:rPr>
        <w:t xml:space="preserve">the unit of ω </w:t>
      </w:r>
      <w:r w:rsidR="009B17DF">
        <w:rPr>
          <w:rFonts w:ascii="Bookman Old Style" w:hAnsi="Bookman Old Style"/>
          <w:sz w:val="20"/>
          <w:szCs w:val="20"/>
        </w:rPr>
        <w:t xml:space="preserve">is always specified as rads/s and the unit of </w:t>
      </w:r>
      <w:r w:rsidR="00BD528D">
        <w:rPr>
          <w:rFonts w:ascii="Bookman Old Style" w:hAnsi="Bookman Old Style"/>
          <w:sz w:val="20"/>
          <w:szCs w:val="20"/>
        </w:rPr>
        <w:t xml:space="preserve">k is always specified as rads/m </w:t>
      </w:r>
      <w:r w:rsidR="006319AC">
        <w:rPr>
          <w:rFonts w:ascii="Bookman Old Style" w:hAnsi="Bookman Old Style"/>
          <w:sz w:val="20"/>
          <w:szCs w:val="20"/>
        </w:rPr>
        <w:t xml:space="preserve">(or </w:t>
      </w:r>
      <w:r w:rsidR="004141B4">
        <w:rPr>
          <w:rFonts w:ascii="Bookman Old Style" w:hAnsi="Bookman Old Style"/>
          <w:sz w:val="20"/>
          <w:szCs w:val="20"/>
        </w:rPr>
        <w:t xml:space="preserve">quite commonly </w:t>
      </w:r>
      <w:r w:rsidR="003E7351">
        <w:rPr>
          <w:rFonts w:ascii="Bookman Old Style" w:hAnsi="Bookman Old Style"/>
          <w:sz w:val="20"/>
          <w:szCs w:val="20"/>
        </w:rPr>
        <w:t xml:space="preserve">but </w:t>
      </w:r>
      <w:proofErr w:type="gramStart"/>
      <w:r w:rsidR="003E7351">
        <w:rPr>
          <w:rFonts w:ascii="Bookman Old Style" w:hAnsi="Bookman Old Style"/>
          <w:sz w:val="20"/>
          <w:szCs w:val="20"/>
        </w:rPr>
        <w:t>really inaccurately</w:t>
      </w:r>
      <w:proofErr w:type="gramEnd"/>
      <w:r w:rsidR="003E7351">
        <w:rPr>
          <w:rFonts w:ascii="Bookman Old Style" w:hAnsi="Bookman Old Style"/>
          <w:sz w:val="20"/>
          <w:szCs w:val="20"/>
        </w:rPr>
        <w:t xml:space="preserve"> </w:t>
      </w:r>
      <w:r w:rsidR="006319AC">
        <w:rPr>
          <w:rFonts w:ascii="Bookman Old Style" w:hAnsi="Bookman Old Style"/>
          <w:sz w:val="20"/>
          <w:szCs w:val="20"/>
        </w:rPr>
        <w:t xml:space="preserve">as 1/m). </w:t>
      </w:r>
      <w:r w:rsidR="00F66938">
        <w:rPr>
          <w:rFonts w:ascii="Bookman Old Style" w:hAnsi="Bookman Old Style"/>
          <w:sz w:val="20"/>
          <w:szCs w:val="20"/>
        </w:rPr>
        <w:t xml:space="preserve">The quantity ω </w:t>
      </w:r>
      <w:r w:rsidR="001268AF">
        <w:rPr>
          <w:rFonts w:ascii="Bookman Old Style" w:hAnsi="Bookman Old Style"/>
          <w:sz w:val="20"/>
          <w:szCs w:val="20"/>
        </w:rPr>
        <w:t xml:space="preserve">is called the radian frequency for obvious reasons. </w:t>
      </w:r>
    </w:p>
    <w:p w14:paraId="49DA4EDA" w14:textId="16286EB8" w:rsidR="00F43E34" w:rsidRDefault="009252AC" w:rsidP="00467436">
      <w:pPr>
        <w:spacing w:line="360" w:lineRule="auto"/>
        <w:rPr>
          <w:rFonts w:ascii="Bookman Old Style" w:hAnsi="Bookman Old Style"/>
          <w:sz w:val="20"/>
          <w:szCs w:val="20"/>
        </w:rPr>
      </w:pPr>
      <w:r>
        <w:rPr>
          <w:rFonts w:ascii="Bookman Old Style" w:hAnsi="Bookman Old Style"/>
          <w:sz w:val="20"/>
          <w:szCs w:val="20"/>
        </w:rPr>
        <w:t xml:space="preserve">A formal </w:t>
      </w:r>
      <w:r w:rsidR="008B60FA">
        <w:rPr>
          <w:rFonts w:ascii="Bookman Old Style" w:hAnsi="Bookman Old Style"/>
          <w:sz w:val="20"/>
          <w:szCs w:val="20"/>
        </w:rPr>
        <w:t xml:space="preserve">defining statement for </w:t>
      </w:r>
      <w:r w:rsidR="00D27DB1">
        <w:rPr>
          <w:rFonts w:ascii="Bookman Old Style" w:hAnsi="Bookman Old Style"/>
          <w:sz w:val="20"/>
          <w:szCs w:val="20"/>
        </w:rPr>
        <w:t xml:space="preserve">the </w:t>
      </w:r>
      <w:proofErr w:type="gramStart"/>
      <w:r w:rsidR="00D27DB1">
        <w:rPr>
          <w:rFonts w:ascii="Bookman Old Style" w:hAnsi="Bookman Old Style"/>
          <w:sz w:val="20"/>
          <w:szCs w:val="20"/>
        </w:rPr>
        <w:t xml:space="preserve">period </w:t>
      </w:r>
      <w:r w:rsidR="00951078">
        <w:rPr>
          <w:rFonts w:ascii="Bookman Old Style" w:hAnsi="Bookman Old Style"/>
          <w:sz w:val="20"/>
          <w:szCs w:val="20"/>
        </w:rPr>
        <w:t xml:space="preserve"> </w:t>
      </w:r>
      <w:r w:rsidR="00AC15FA">
        <w:rPr>
          <w:rFonts w:ascii="Bookman Old Style" w:hAnsi="Bookman Old Style"/>
          <w:sz w:val="20"/>
          <w:szCs w:val="20"/>
        </w:rPr>
        <w:t>T</w:t>
      </w:r>
      <w:proofErr w:type="gramEnd"/>
      <w:r w:rsidR="00392E7F">
        <w:rPr>
          <w:rFonts w:ascii="Bookman Old Style" w:hAnsi="Bookman Old Style"/>
          <w:sz w:val="20"/>
          <w:szCs w:val="20"/>
        </w:rPr>
        <w:t xml:space="preserve"> (or the </w:t>
      </w:r>
      <w:r w:rsidR="001B0D30">
        <w:rPr>
          <w:rFonts w:ascii="Bookman Old Style" w:hAnsi="Bookman Old Style"/>
          <w:sz w:val="20"/>
          <w:szCs w:val="20"/>
        </w:rPr>
        <w:t xml:space="preserve">shortest </w:t>
      </w:r>
      <w:r w:rsidR="00392E7F">
        <w:rPr>
          <w:rFonts w:ascii="Bookman Old Style" w:hAnsi="Bookman Old Style"/>
          <w:sz w:val="20"/>
          <w:szCs w:val="20"/>
        </w:rPr>
        <w:t>time it takes for the signal to repeat itself</w:t>
      </w:r>
      <w:r w:rsidR="00FA6E36">
        <w:rPr>
          <w:rFonts w:ascii="Bookman Old Style" w:hAnsi="Bookman Old Style"/>
          <w:sz w:val="20"/>
          <w:szCs w:val="20"/>
        </w:rPr>
        <w:t xml:space="preserve"> at a fixed observation point z</w:t>
      </w:r>
      <w:r w:rsidR="00392E7F">
        <w:rPr>
          <w:rFonts w:ascii="Bookman Old Style" w:hAnsi="Bookman Old Style"/>
          <w:sz w:val="20"/>
          <w:szCs w:val="20"/>
        </w:rPr>
        <w:t>)</w:t>
      </w:r>
      <w:r w:rsidR="00644E66">
        <w:rPr>
          <w:rFonts w:ascii="Bookman Old Style" w:hAnsi="Bookman Old Style"/>
          <w:sz w:val="20"/>
          <w:szCs w:val="20"/>
        </w:rPr>
        <w:t xml:space="preserve"> </w:t>
      </w:r>
      <w:r w:rsidR="002B3A8D">
        <w:rPr>
          <w:rFonts w:ascii="Bookman Old Style" w:hAnsi="Bookman Old Style"/>
          <w:sz w:val="20"/>
          <w:szCs w:val="20"/>
        </w:rPr>
        <w:t>will be dis</w:t>
      </w:r>
      <w:r w:rsidR="00A96546">
        <w:rPr>
          <w:rFonts w:ascii="Bookman Old Style" w:hAnsi="Bookman Old Style"/>
          <w:sz w:val="20"/>
          <w:szCs w:val="20"/>
        </w:rPr>
        <w:t>c</w:t>
      </w:r>
      <w:r w:rsidR="002B3A8D">
        <w:rPr>
          <w:rFonts w:ascii="Bookman Old Style" w:hAnsi="Bookman Old Style"/>
          <w:sz w:val="20"/>
          <w:szCs w:val="20"/>
        </w:rPr>
        <w:t>ussed shortly</w:t>
      </w:r>
      <w:r w:rsidR="00A96546">
        <w:rPr>
          <w:rFonts w:ascii="Bookman Old Style" w:hAnsi="Bookman Old Style"/>
          <w:sz w:val="20"/>
          <w:szCs w:val="20"/>
        </w:rPr>
        <w:t xml:space="preserve">. </w:t>
      </w:r>
      <w:proofErr w:type="gramStart"/>
      <w:r w:rsidR="00A96546">
        <w:rPr>
          <w:rFonts w:ascii="Bookman Old Style" w:hAnsi="Bookman Old Style"/>
          <w:sz w:val="20"/>
          <w:szCs w:val="20"/>
        </w:rPr>
        <w:t>Similarly</w:t>
      </w:r>
      <w:proofErr w:type="gramEnd"/>
      <w:r w:rsidR="00A96546">
        <w:rPr>
          <w:rFonts w:ascii="Bookman Old Style" w:hAnsi="Bookman Old Style"/>
          <w:sz w:val="20"/>
          <w:szCs w:val="20"/>
        </w:rPr>
        <w:t xml:space="preserve"> a formal defining statement for the </w:t>
      </w:r>
      <w:r w:rsidR="00920681">
        <w:rPr>
          <w:rFonts w:ascii="Bookman Old Style" w:hAnsi="Bookman Old Style"/>
          <w:sz w:val="20"/>
          <w:szCs w:val="20"/>
        </w:rPr>
        <w:t xml:space="preserve">period λ in space </w:t>
      </w:r>
      <w:r w:rsidR="001B0D30">
        <w:rPr>
          <w:rFonts w:ascii="Bookman Old Style" w:hAnsi="Bookman Old Style"/>
          <w:sz w:val="20"/>
          <w:szCs w:val="20"/>
        </w:rPr>
        <w:t>(or the shortest distance in which the signal repeats itself for a fixed v</w:t>
      </w:r>
      <w:r w:rsidR="00FA6E36">
        <w:rPr>
          <w:rFonts w:ascii="Bookman Old Style" w:hAnsi="Bookman Old Style"/>
          <w:sz w:val="20"/>
          <w:szCs w:val="20"/>
        </w:rPr>
        <w:t>alue of t)</w:t>
      </w:r>
      <w:r w:rsidR="006A0C3D">
        <w:rPr>
          <w:rFonts w:ascii="Bookman Old Style" w:hAnsi="Bookman Old Style"/>
          <w:sz w:val="20"/>
          <w:szCs w:val="20"/>
        </w:rPr>
        <w:t xml:space="preserve">. These defining statements </w:t>
      </w:r>
      <w:r w:rsidR="00A42F47">
        <w:rPr>
          <w:rFonts w:ascii="Bookman Old Style" w:hAnsi="Bookman Old Style"/>
          <w:sz w:val="20"/>
          <w:szCs w:val="20"/>
        </w:rPr>
        <w:t xml:space="preserve">result in the relationships </w:t>
      </w:r>
      <w:r w:rsidR="00FF4E36">
        <w:rPr>
          <w:rFonts w:ascii="Bookman Old Style" w:hAnsi="Bookman Old Style"/>
          <w:sz w:val="20"/>
          <w:szCs w:val="20"/>
        </w:rPr>
        <w:t>ω = 2π</w:t>
      </w:r>
      <w:r w:rsidR="0091759E">
        <w:rPr>
          <w:rFonts w:ascii="Bookman Old Style" w:hAnsi="Bookman Old Style"/>
          <w:sz w:val="20"/>
          <w:szCs w:val="20"/>
        </w:rPr>
        <w:t xml:space="preserve">/T and </w:t>
      </w:r>
      <w:r w:rsidR="001B1F8B">
        <w:rPr>
          <w:rFonts w:ascii="Bookman Old Style" w:hAnsi="Bookman Old Style"/>
          <w:sz w:val="20"/>
          <w:szCs w:val="20"/>
        </w:rPr>
        <w:t xml:space="preserve">        </w:t>
      </w:r>
      <w:r w:rsidR="0091759E">
        <w:rPr>
          <w:rFonts w:ascii="Bookman Old Style" w:hAnsi="Bookman Old Style"/>
          <w:sz w:val="20"/>
          <w:szCs w:val="20"/>
        </w:rPr>
        <w:t xml:space="preserve">k </w:t>
      </w:r>
      <w:proofErr w:type="gramStart"/>
      <w:r w:rsidR="0091759E">
        <w:rPr>
          <w:rFonts w:ascii="Bookman Old Style" w:hAnsi="Bookman Old Style"/>
          <w:sz w:val="20"/>
          <w:szCs w:val="20"/>
        </w:rPr>
        <w:t xml:space="preserve">= </w:t>
      </w:r>
      <w:r w:rsidR="00750CA1">
        <w:rPr>
          <w:rFonts w:ascii="Bookman Old Style" w:hAnsi="Bookman Old Style"/>
          <w:sz w:val="20"/>
          <w:szCs w:val="20"/>
        </w:rPr>
        <w:t xml:space="preserve"> 2</w:t>
      </w:r>
      <w:proofErr w:type="gramEnd"/>
      <w:r w:rsidR="00750CA1">
        <w:rPr>
          <w:rFonts w:ascii="Bookman Old Style" w:hAnsi="Bookman Old Style"/>
          <w:sz w:val="20"/>
          <w:szCs w:val="20"/>
        </w:rPr>
        <w:t>π/λ</w:t>
      </w:r>
      <w:r w:rsidR="001269E1">
        <w:rPr>
          <w:rFonts w:ascii="Bookman Old Style" w:hAnsi="Bookman Old Style"/>
          <w:sz w:val="20"/>
          <w:szCs w:val="20"/>
        </w:rPr>
        <w:t xml:space="preserve">. </w:t>
      </w:r>
      <w:r w:rsidR="00C46831">
        <w:rPr>
          <w:rFonts w:ascii="Bookman Old Style" w:hAnsi="Bookman Old Style"/>
          <w:sz w:val="20"/>
          <w:szCs w:val="20"/>
        </w:rPr>
        <w:t xml:space="preserve">Since </w:t>
      </w:r>
      <w:proofErr w:type="gramStart"/>
      <w:r w:rsidR="000B3105">
        <w:rPr>
          <w:rFonts w:ascii="Bookman Old Style" w:hAnsi="Bookman Old Style"/>
          <w:sz w:val="20"/>
          <w:szCs w:val="20"/>
        </w:rPr>
        <w:t>time</w:t>
      </w:r>
      <w:r w:rsidR="002874F1">
        <w:rPr>
          <w:rFonts w:ascii="Bookman Old Style" w:hAnsi="Bookman Old Style"/>
          <w:sz w:val="20"/>
          <w:szCs w:val="20"/>
        </w:rPr>
        <w:t xml:space="preserve"> period</w:t>
      </w:r>
      <w:proofErr w:type="gramEnd"/>
      <w:r w:rsidR="002874F1">
        <w:rPr>
          <w:rFonts w:ascii="Bookman Old Style" w:hAnsi="Bookman Old Style"/>
          <w:sz w:val="20"/>
          <w:szCs w:val="20"/>
        </w:rPr>
        <w:t xml:space="preserve"> of the signal is T, it follows that the number of periods/s </w:t>
      </w:r>
      <w:r w:rsidR="00591EAB">
        <w:rPr>
          <w:rFonts w:ascii="Bookman Old Style" w:hAnsi="Bookman Old Style"/>
          <w:sz w:val="20"/>
          <w:szCs w:val="20"/>
        </w:rPr>
        <w:t>called frequency f = 1/T</w:t>
      </w:r>
      <w:r w:rsidR="00386BD9">
        <w:rPr>
          <w:rFonts w:ascii="Bookman Old Style" w:hAnsi="Bookman Old Style"/>
          <w:sz w:val="20"/>
          <w:szCs w:val="20"/>
        </w:rPr>
        <w:t xml:space="preserve"> (</w:t>
      </w:r>
      <w:r w:rsidR="007B3647">
        <w:rPr>
          <w:rFonts w:ascii="Bookman Old Style" w:hAnsi="Bookman Old Style"/>
          <w:sz w:val="20"/>
          <w:szCs w:val="20"/>
        </w:rPr>
        <w:t>unit: Hz)</w:t>
      </w:r>
      <w:r w:rsidR="008778C7">
        <w:rPr>
          <w:rFonts w:ascii="Bookman Old Style" w:hAnsi="Bookman Old Style"/>
          <w:sz w:val="20"/>
          <w:szCs w:val="20"/>
        </w:rPr>
        <w:t>.</w:t>
      </w:r>
    </w:p>
    <w:p w14:paraId="1E6068C6" w14:textId="65DD7532" w:rsidR="002640C8" w:rsidRPr="001E0736" w:rsidRDefault="006C7B2D" w:rsidP="00467436">
      <w:pPr>
        <w:spacing w:line="360" w:lineRule="auto"/>
        <w:rPr>
          <w:rFonts w:ascii="Bookman Old Style" w:hAnsi="Bookman Old Style"/>
          <w:sz w:val="20"/>
          <w:szCs w:val="20"/>
        </w:rPr>
      </w:pPr>
      <w:r>
        <w:rPr>
          <w:rFonts w:ascii="Bookman Old Style" w:hAnsi="Bookman Old Style"/>
          <w:sz w:val="20"/>
          <w:szCs w:val="20"/>
        </w:rPr>
        <w:t>What does the terminology uniform plane wave mean</w:t>
      </w:r>
      <w:r w:rsidR="005C75CB">
        <w:rPr>
          <w:rFonts w:ascii="Bookman Old Style" w:hAnsi="Bookman Old Style"/>
          <w:sz w:val="20"/>
          <w:szCs w:val="20"/>
        </w:rPr>
        <w:t>?</w:t>
      </w:r>
      <w:r w:rsidR="00C84158">
        <w:rPr>
          <w:rFonts w:ascii="Bookman Old Style" w:hAnsi="Bookman Old Style"/>
          <w:sz w:val="20"/>
          <w:szCs w:val="20"/>
        </w:rPr>
        <w:t xml:space="preserve"> </w:t>
      </w:r>
      <w:r w:rsidR="00E770DD">
        <w:rPr>
          <w:rFonts w:ascii="Bookman Old Style" w:hAnsi="Bookman Old Style"/>
          <w:sz w:val="20"/>
          <w:szCs w:val="20"/>
        </w:rPr>
        <w:t>Since the function Ф(</w:t>
      </w:r>
      <w:proofErr w:type="spellStart"/>
      <w:proofErr w:type="gramStart"/>
      <w:r w:rsidR="00E770DD">
        <w:rPr>
          <w:rFonts w:ascii="Bookman Old Style" w:hAnsi="Bookman Old Style"/>
          <w:sz w:val="20"/>
          <w:szCs w:val="20"/>
        </w:rPr>
        <w:t>z,t</w:t>
      </w:r>
      <w:proofErr w:type="spellEnd"/>
      <w:proofErr w:type="gramEnd"/>
      <w:r w:rsidR="00E770DD">
        <w:rPr>
          <w:rFonts w:ascii="Bookman Old Style" w:hAnsi="Bookman Old Style"/>
          <w:sz w:val="20"/>
          <w:szCs w:val="20"/>
        </w:rPr>
        <w:t>)</w:t>
      </w:r>
      <w:r w:rsidR="00995DCA">
        <w:rPr>
          <w:rFonts w:ascii="Bookman Old Style" w:hAnsi="Bookman Old Style"/>
          <w:sz w:val="20"/>
          <w:szCs w:val="20"/>
        </w:rPr>
        <w:t xml:space="preserve"> depends on the space variable z but not on </w:t>
      </w:r>
      <w:r w:rsidR="00D57240">
        <w:rPr>
          <w:rFonts w:ascii="Bookman Old Style" w:hAnsi="Bookman Old Style"/>
          <w:sz w:val="20"/>
          <w:szCs w:val="20"/>
        </w:rPr>
        <w:t>x or y</w:t>
      </w:r>
      <w:r w:rsidR="00B25593">
        <w:rPr>
          <w:rFonts w:ascii="Bookman Old Style" w:hAnsi="Bookman Old Style"/>
          <w:sz w:val="20"/>
          <w:szCs w:val="20"/>
        </w:rPr>
        <w:t xml:space="preserve"> (see Eq. 1)</w:t>
      </w:r>
      <w:r w:rsidR="00D57240">
        <w:rPr>
          <w:rFonts w:ascii="Bookman Old Style" w:hAnsi="Bookman Old Style"/>
          <w:sz w:val="20"/>
          <w:szCs w:val="20"/>
        </w:rPr>
        <w:t xml:space="preserve">, it follows that </w:t>
      </w:r>
      <w:r w:rsidR="0083476E">
        <w:rPr>
          <w:rFonts w:ascii="Bookman Old Style" w:hAnsi="Bookman Old Style"/>
          <w:sz w:val="20"/>
          <w:szCs w:val="20"/>
        </w:rPr>
        <w:t xml:space="preserve">the value of </w:t>
      </w:r>
      <w:r w:rsidR="007C2C00">
        <w:rPr>
          <w:rFonts w:ascii="Bookman Old Style" w:hAnsi="Bookman Old Style"/>
          <w:sz w:val="20"/>
          <w:szCs w:val="20"/>
        </w:rPr>
        <w:t>Ф</w:t>
      </w:r>
      <w:r w:rsidR="00426CE8">
        <w:rPr>
          <w:rFonts w:ascii="Bookman Old Style" w:hAnsi="Bookman Old Style"/>
          <w:sz w:val="20"/>
          <w:szCs w:val="20"/>
        </w:rPr>
        <w:t xml:space="preserve"> is independent of x and y on a</w:t>
      </w:r>
      <w:r w:rsidR="00D9422F">
        <w:rPr>
          <w:rFonts w:ascii="Bookman Old Style" w:hAnsi="Bookman Old Style"/>
          <w:sz w:val="20"/>
          <w:szCs w:val="20"/>
        </w:rPr>
        <w:t>ny</w:t>
      </w:r>
      <w:r w:rsidR="00426CE8">
        <w:rPr>
          <w:rFonts w:ascii="Bookman Old Style" w:hAnsi="Bookman Old Style"/>
          <w:sz w:val="20"/>
          <w:szCs w:val="20"/>
        </w:rPr>
        <w:t xml:space="preserve"> plane </w:t>
      </w:r>
      <w:r w:rsidR="006511EF">
        <w:rPr>
          <w:rFonts w:ascii="Bookman Old Style" w:hAnsi="Bookman Old Style"/>
          <w:sz w:val="20"/>
          <w:szCs w:val="20"/>
        </w:rPr>
        <w:t>z = const.</w:t>
      </w:r>
      <w:r w:rsidR="006E7DA4">
        <w:rPr>
          <w:rFonts w:ascii="Bookman Old Style" w:hAnsi="Bookman Old Style"/>
          <w:sz w:val="20"/>
          <w:szCs w:val="20"/>
        </w:rPr>
        <w:t xml:space="preserve">, i.e., </w:t>
      </w:r>
      <w:r w:rsidR="007068B2">
        <w:rPr>
          <w:rFonts w:ascii="Bookman Old Style" w:hAnsi="Bookman Old Style"/>
          <w:sz w:val="20"/>
          <w:szCs w:val="20"/>
        </w:rPr>
        <w:t xml:space="preserve">the value of  Ф is constant or </w:t>
      </w:r>
      <w:r w:rsidR="00710359">
        <w:rPr>
          <w:rFonts w:ascii="Bookman Old Style" w:hAnsi="Bookman Old Style"/>
          <w:i/>
          <w:iCs/>
          <w:sz w:val="20"/>
          <w:szCs w:val="20"/>
        </w:rPr>
        <w:t>uniform</w:t>
      </w:r>
      <w:r w:rsidR="00A976F4">
        <w:rPr>
          <w:rFonts w:ascii="Bookman Old Style" w:hAnsi="Bookman Old Style"/>
          <w:i/>
          <w:iCs/>
          <w:sz w:val="20"/>
          <w:szCs w:val="20"/>
        </w:rPr>
        <w:t xml:space="preserve"> </w:t>
      </w:r>
      <w:r w:rsidR="000731E4">
        <w:rPr>
          <w:rFonts w:ascii="Bookman Old Style" w:hAnsi="Bookman Old Style"/>
          <w:sz w:val="20"/>
          <w:szCs w:val="20"/>
        </w:rPr>
        <w:t xml:space="preserve">on </w:t>
      </w:r>
      <w:r w:rsidR="00945852">
        <w:rPr>
          <w:rFonts w:ascii="Bookman Old Style" w:hAnsi="Bookman Old Style"/>
          <w:sz w:val="20"/>
          <w:szCs w:val="20"/>
        </w:rPr>
        <w:t xml:space="preserve">any plane normal to the z direction. </w:t>
      </w:r>
      <w:r w:rsidR="00AB26CA">
        <w:rPr>
          <w:rFonts w:ascii="Bookman Old Style" w:hAnsi="Bookman Old Style"/>
          <w:sz w:val="20"/>
          <w:szCs w:val="20"/>
        </w:rPr>
        <w:t xml:space="preserve">As discussed earlier, a wave is </w:t>
      </w:r>
      <w:r w:rsidR="00863685">
        <w:rPr>
          <w:rFonts w:ascii="Bookman Old Style" w:hAnsi="Bookman Old Style"/>
          <w:sz w:val="20"/>
          <w:szCs w:val="20"/>
        </w:rPr>
        <w:t xml:space="preserve">a repetitive or periodic pattern </w:t>
      </w:r>
      <w:r w:rsidR="00FC398B">
        <w:rPr>
          <w:rFonts w:ascii="Bookman Old Style" w:hAnsi="Bookman Old Style"/>
          <w:sz w:val="20"/>
          <w:szCs w:val="20"/>
        </w:rPr>
        <w:t xml:space="preserve">in space drifting bodily </w:t>
      </w:r>
      <w:r w:rsidR="00974651">
        <w:rPr>
          <w:rFonts w:ascii="Bookman Old Style" w:hAnsi="Bookman Old Style"/>
          <w:sz w:val="20"/>
          <w:szCs w:val="20"/>
        </w:rPr>
        <w:t>along the propagation direction</w:t>
      </w:r>
      <w:r w:rsidR="00F93646">
        <w:rPr>
          <w:rFonts w:ascii="Bookman Old Style" w:hAnsi="Bookman Old Style"/>
          <w:sz w:val="20"/>
          <w:szCs w:val="20"/>
        </w:rPr>
        <w:t xml:space="preserve">. Therefore, </w:t>
      </w:r>
      <w:r w:rsidR="00765546">
        <w:rPr>
          <w:rFonts w:ascii="Bookman Old Style" w:hAnsi="Bookman Old Style"/>
          <w:sz w:val="20"/>
          <w:szCs w:val="20"/>
        </w:rPr>
        <w:t xml:space="preserve">as </w:t>
      </w:r>
      <w:r w:rsidR="00F93646">
        <w:rPr>
          <w:rFonts w:ascii="Bookman Old Style" w:hAnsi="Bookman Old Style"/>
          <w:sz w:val="20"/>
          <w:szCs w:val="20"/>
        </w:rPr>
        <w:t xml:space="preserve">an observer </w:t>
      </w:r>
      <w:r w:rsidR="00AF0F83">
        <w:rPr>
          <w:rFonts w:ascii="Bookman Old Style" w:hAnsi="Bookman Old Style"/>
          <w:sz w:val="20"/>
          <w:szCs w:val="20"/>
        </w:rPr>
        <w:t xml:space="preserve">perched on this profile </w:t>
      </w:r>
      <w:r w:rsidR="00A24F52">
        <w:rPr>
          <w:rFonts w:ascii="Bookman Old Style" w:hAnsi="Bookman Old Style"/>
          <w:sz w:val="20"/>
          <w:szCs w:val="20"/>
        </w:rPr>
        <w:t xml:space="preserve">at </w:t>
      </w:r>
      <w:r w:rsidR="00A24F52" w:rsidRPr="00392DC5">
        <w:rPr>
          <w:rFonts w:ascii="Bookman Old Style" w:hAnsi="Bookman Old Style"/>
          <w:i/>
          <w:iCs/>
          <w:sz w:val="20"/>
          <w:szCs w:val="20"/>
        </w:rPr>
        <w:t>a</w:t>
      </w:r>
      <w:r w:rsidR="00EF53F1" w:rsidRPr="00392DC5">
        <w:rPr>
          <w:rFonts w:ascii="Bookman Old Style" w:hAnsi="Bookman Old Style"/>
          <w:i/>
          <w:iCs/>
          <w:sz w:val="20"/>
          <w:szCs w:val="20"/>
        </w:rPr>
        <w:t>ny</w:t>
      </w:r>
      <w:r w:rsidR="00A24F52">
        <w:rPr>
          <w:rFonts w:ascii="Bookman Old Style" w:hAnsi="Bookman Old Style"/>
          <w:sz w:val="20"/>
          <w:szCs w:val="20"/>
        </w:rPr>
        <w:t xml:space="preserve"> </w:t>
      </w:r>
      <w:r w:rsidR="00A24F52" w:rsidRPr="00CA7672">
        <w:rPr>
          <w:rFonts w:ascii="Bookman Old Style" w:hAnsi="Bookman Old Style"/>
          <w:i/>
          <w:iCs/>
          <w:sz w:val="20"/>
          <w:szCs w:val="20"/>
        </w:rPr>
        <w:t>point</w:t>
      </w:r>
      <w:r w:rsidR="00A24F52">
        <w:rPr>
          <w:rFonts w:ascii="Bookman Old Style" w:hAnsi="Bookman Old Style"/>
          <w:sz w:val="20"/>
          <w:szCs w:val="20"/>
        </w:rPr>
        <w:t xml:space="preserve"> on it </w:t>
      </w:r>
      <w:r w:rsidR="00F93646">
        <w:rPr>
          <w:rFonts w:ascii="Bookman Old Style" w:hAnsi="Bookman Old Style"/>
          <w:sz w:val="20"/>
          <w:szCs w:val="20"/>
        </w:rPr>
        <w:t>mov</w:t>
      </w:r>
      <w:r w:rsidR="00D57115">
        <w:rPr>
          <w:rFonts w:ascii="Bookman Old Style" w:hAnsi="Bookman Old Style"/>
          <w:sz w:val="20"/>
          <w:szCs w:val="20"/>
        </w:rPr>
        <w:t>es</w:t>
      </w:r>
      <w:r w:rsidR="00AF0F83">
        <w:rPr>
          <w:rFonts w:ascii="Bookman Old Style" w:hAnsi="Bookman Old Style"/>
          <w:sz w:val="20"/>
          <w:szCs w:val="20"/>
        </w:rPr>
        <w:t xml:space="preserve"> with the profile</w:t>
      </w:r>
      <w:r w:rsidR="009533D8">
        <w:rPr>
          <w:rFonts w:ascii="Bookman Old Style" w:hAnsi="Bookman Old Style"/>
          <w:sz w:val="20"/>
          <w:szCs w:val="20"/>
        </w:rPr>
        <w:t xml:space="preserve">, </w:t>
      </w:r>
      <w:r w:rsidR="00537983">
        <w:rPr>
          <w:rFonts w:ascii="Bookman Old Style" w:hAnsi="Bookman Old Style"/>
          <w:sz w:val="20"/>
          <w:szCs w:val="20"/>
        </w:rPr>
        <w:t xml:space="preserve">it finds that the value </w:t>
      </w:r>
      <w:proofErr w:type="gramStart"/>
      <w:r w:rsidR="00537983">
        <w:rPr>
          <w:rFonts w:ascii="Bookman Old Style" w:hAnsi="Bookman Old Style"/>
          <w:sz w:val="20"/>
          <w:szCs w:val="20"/>
        </w:rPr>
        <w:t xml:space="preserve">of </w:t>
      </w:r>
      <w:r w:rsidR="00AD1720">
        <w:rPr>
          <w:rFonts w:ascii="Bookman Old Style" w:hAnsi="Bookman Old Style"/>
          <w:sz w:val="20"/>
          <w:szCs w:val="20"/>
        </w:rPr>
        <w:t xml:space="preserve"> </w:t>
      </w:r>
      <w:r w:rsidR="00537983">
        <w:rPr>
          <w:rFonts w:ascii="Bookman Old Style" w:hAnsi="Bookman Old Style"/>
          <w:sz w:val="20"/>
          <w:szCs w:val="20"/>
        </w:rPr>
        <w:t>Ф</w:t>
      </w:r>
      <w:proofErr w:type="gramEnd"/>
      <w:r w:rsidR="00537983">
        <w:rPr>
          <w:rFonts w:ascii="Bookman Old Style" w:hAnsi="Bookman Old Style"/>
          <w:sz w:val="20"/>
          <w:szCs w:val="20"/>
        </w:rPr>
        <w:t xml:space="preserve"> </w:t>
      </w:r>
      <w:r w:rsidR="00DC3A9C">
        <w:rPr>
          <w:rFonts w:ascii="Bookman Old Style" w:hAnsi="Bookman Old Style"/>
          <w:sz w:val="20"/>
          <w:szCs w:val="20"/>
        </w:rPr>
        <w:t xml:space="preserve">is the same </w:t>
      </w:r>
      <w:r w:rsidR="000D65AD">
        <w:rPr>
          <w:rFonts w:ascii="Bookman Old Style" w:hAnsi="Bookman Old Style"/>
          <w:sz w:val="20"/>
          <w:szCs w:val="20"/>
        </w:rPr>
        <w:t xml:space="preserve">or </w:t>
      </w:r>
      <w:r w:rsidR="000D65AD" w:rsidRPr="00D66A4D">
        <w:rPr>
          <w:rFonts w:ascii="Bookman Old Style" w:hAnsi="Bookman Old Style"/>
          <w:i/>
          <w:iCs/>
          <w:sz w:val="20"/>
          <w:szCs w:val="20"/>
        </w:rPr>
        <w:t>uniform</w:t>
      </w:r>
      <w:r w:rsidR="000D65AD">
        <w:rPr>
          <w:rFonts w:ascii="Bookman Old Style" w:hAnsi="Bookman Old Style"/>
          <w:sz w:val="20"/>
          <w:szCs w:val="20"/>
        </w:rPr>
        <w:t xml:space="preserve"> </w:t>
      </w:r>
      <w:r w:rsidR="00BA2A17">
        <w:rPr>
          <w:rFonts w:ascii="Bookman Old Style" w:hAnsi="Bookman Old Style"/>
          <w:sz w:val="20"/>
          <w:szCs w:val="20"/>
        </w:rPr>
        <w:t>at all points on th</w:t>
      </w:r>
      <w:r w:rsidR="0063083C">
        <w:rPr>
          <w:rFonts w:ascii="Bookman Old Style" w:hAnsi="Bookman Old Style"/>
          <w:sz w:val="20"/>
          <w:szCs w:val="20"/>
        </w:rPr>
        <w:t>e</w:t>
      </w:r>
      <w:r w:rsidR="000E51F5">
        <w:rPr>
          <w:rFonts w:ascii="Bookman Old Style" w:hAnsi="Bookman Old Style"/>
          <w:sz w:val="20"/>
          <w:szCs w:val="20"/>
        </w:rPr>
        <w:t xml:space="preserve"> </w:t>
      </w:r>
      <w:r w:rsidR="003A7386">
        <w:rPr>
          <w:rFonts w:ascii="Bookman Old Style" w:hAnsi="Bookman Old Style"/>
          <w:sz w:val="20"/>
          <w:szCs w:val="20"/>
        </w:rPr>
        <w:t xml:space="preserve">z </w:t>
      </w:r>
      <w:r w:rsidR="00BB5F2A">
        <w:rPr>
          <w:rFonts w:ascii="Bookman Old Style" w:hAnsi="Bookman Old Style"/>
          <w:sz w:val="20"/>
          <w:szCs w:val="20"/>
        </w:rPr>
        <w:t>=</w:t>
      </w:r>
      <w:r w:rsidR="003A7386">
        <w:rPr>
          <w:rFonts w:ascii="Bookman Old Style" w:hAnsi="Bookman Old Style"/>
          <w:sz w:val="20"/>
          <w:szCs w:val="20"/>
        </w:rPr>
        <w:t xml:space="preserve"> const. </w:t>
      </w:r>
      <w:r w:rsidR="00BA2A17">
        <w:rPr>
          <w:rFonts w:ascii="Bookman Old Style" w:hAnsi="Bookman Old Style"/>
          <w:sz w:val="20"/>
          <w:szCs w:val="20"/>
        </w:rPr>
        <w:t xml:space="preserve">plane </w:t>
      </w:r>
      <w:r w:rsidR="002E1EEC">
        <w:rPr>
          <w:rFonts w:ascii="Bookman Old Style" w:hAnsi="Bookman Old Style"/>
          <w:sz w:val="20"/>
          <w:szCs w:val="20"/>
        </w:rPr>
        <w:t>passing through the perching point on the wave profile</w:t>
      </w:r>
      <w:r w:rsidR="000C55ED">
        <w:rPr>
          <w:rFonts w:ascii="Bookman Old Style" w:hAnsi="Bookman Old Style"/>
          <w:sz w:val="20"/>
          <w:szCs w:val="20"/>
        </w:rPr>
        <w:t>.</w:t>
      </w:r>
      <w:r w:rsidR="009422F7">
        <w:rPr>
          <w:rFonts w:ascii="Bookman Old Style" w:hAnsi="Bookman Old Style"/>
          <w:sz w:val="20"/>
          <w:szCs w:val="20"/>
        </w:rPr>
        <w:t xml:space="preserve"> Hence the terminology</w:t>
      </w:r>
      <w:r w:rsidR="009422F7">
        <w:rPr>
          <w:rFonts w:ascii="Bookman Old Style" w:hAnsi="Bookman Old Style"/>
          <w:i/>
          <w:iCs/>
          <w:sz w:val="20"/>
          <w:szCs w:val="20"/>
        </w:rPr>
        <w:t xml:space="preserve"> uniform plane wave.</w:t>
      </w:r>
      <w:r w:rsidR="001E0736">
        <w:rPr>
          <w:rFonts w:ascii="Bookman Old Style" w:hAnsi="Bookman Old Style"/>
          <w:sz w:val="20"/>
          <w:szCs w:val="20"/>
        </w:rPr>
        <w:t xml:space="preserve"> Note that the value of Ф </w:t>
      </w:r>
      <w:r w:rsidR="0032693C">
        <w:rPr>
          <w:rFonts w:ascii="Bookman Old Style" w:hAnsi="Bookman Old Style"/>
          <w:sz w:val="20"/>
          <w:szCs w:val="20"/>
        </w:rPr>
        <w:t>is the same at all points on a</w:t>
      </w:r>
      <w:r w:rsidR="005E0C44">
        <w:rPr>
          <w:rFonts w:ascii="Bookman Old Style" w:hAnsi="Bookman Old Style"/>
          <w:sz w:val="20"/>
          <w:szCs w:val="20"/>
        </w:rPr>
        <w:t xml:space="preserve">ny one plane but </w:t>
      </w:r>
      <w:r w:rsidR="00054D7D">
        <w:rPr>
          <w:rFonts w:ascii="Bookman Old Style" w:hAnsi="Bookman Old Style"/>
          <w:sz w:val="20"/>
          <w:szCs w:val="20"/>
        </w:rPr>
        <w:t xml:space="preserve">the constant value </w:t>
      </w:r>
      <w:r w:rsidR="005E0C44">
        <w:rPr>
          <w:rFonts w:ascii="Bookman Old Style" w:hAnsi="Bookman Old Style"/>
          <w:sz w:val="20"/>
          <w:szCs w:val="20"/>
        </w:rPr>
        <w:t>varies from one plane to another</w:t>
      </w:r>
      <w:r w:rsidR="00054D7D">
        <w:rPr>
          <w:rFonts w:ascii="Bookman Old Style" w:hAnsi="Bookman Old Style"/>
          <w:sz w:val="20"/>
          <w:szCs w:val="20"/>
        </w:rPr>
        <w:t>.</w:t>
      </w:r>
      <w:r w:rsidR="009A6EAA">
        <w:rPr>
          <w:rFonts w:ascii="Bookman Old Style" w:hAnsi="Bookman Old Style"/>
          <w:sz w:val="20"/>
          <w:szCs w:val="20"/>
        </w:rPr>
        <w:t xml:space="preserve"> </w:t>
      </w:r>
      <w:r w:rsidR="003241AD">
        <w:rPr>
          <w:rFonts w:ascii="Bookman Old Style" w:hAnsi="Bookman Old Style"/>
          <w:sz w:val="20"/>
          <w:szCs w:val="20"/>
        </w:rPr>
        <w:t xml:space="preserve">Any </w:t>
      </w:r>
      <w:r w:rsidR="007635CC">
        <w:rPr>
          <w:rFonts w:ascii="Bookman Old Style" w:hAnsi="Bookman Old Style"/>
          <w:sz w:val="20"/>
          <w:szCs w:val="20"/>
        </w:rPr>
        <w:t xml:space="preserve">z = const. plane passing through an </w:t>
      </w:r>
      <w:r w:rsidR="00F770CA">
        <w:rPr>
          <w:rFonts w:ascii="Bookman Old Style" w:hAnsi="Bookman Old Style"/>
          <w:sz w:val="20"/>
          <w:szCs w:val="20"/>
        </w:rPr>
        <w:t xml:space="preserve">arbitrary </w:t>
      </w:r>
      <w:r w:rsidR="007635CC">
        <w:rPr>
          <w:rFonts w:ascii="Bookman Old Style" w:hAnsi="Bookman Old Style"/>
          <w:sz w:val="20"/>
          <w:szCs w:val="20"/>
        </w:rPr>
        <w:t>observation point on the moving wave profile</w:t>
      </w:r>
      <w:r w:rsidR="00872089">
        <w:rPr>
          <w:rFonts w:ascii="Bookman Old Style" w:hAnsi="Bookman Old Style"/>
          <w:sz w:val="20"/>
          <w:szCs w:val="20"/>
        </w:rPr>
        <w:t xml:space="preserve"> is called a wavefront. </w:t>
      </w:r>
      <w:r w:rsidR="0009165E">
        <w:rPr>
          <w:rFonts w:ascii="Bookman Old Style" w:hAnsi="Bookman Old Style"/>
          <w:sz w:val="20"/>
          <w:szCs w:val="20"/>
        </w:rPr>
        <w:t xml:space="preserve">It should be apparent that there </w:t>
      </w:r>
      <w:r w:rsidR="00E66575">
        <w:rPr>
          <w:rFonts w:ascii="Bookman Old Style" w:hAnsi="Bookman Old Style"/>
          <w:sz w:val="20"/>
          <w:szCs w:val="20"/>
        </w:rPr>
        <w:t>is</w:t>
      </w:r>
      <w:r w:rsidR="008D0E9D">
        <w:rPr>
          <w:rFonts w:ascii="Bookman Old Style" w:hAnsi="Bookman Old Style"/>
          <w:sz w:val="20"/>
          <w:szCs w:val="20"/>
        </w:rPr>
        <w:t xml:space="preserve"> an infinite number of wavefronts </w:t>
      </w:r>
      <w:r w:rsidR="007654C5">
        <w:rPr>
          <w:rFonts w:ascii="Bookman Old Style" w:hAnsi="Bookman Old Style"/>
          <w:sz w:val="20"/>
          <w:szCs w:val="20"/>
        </w:rPr>
        <w:t xml:space="preserve">passing through the infinite number of observation points on the </w:t>
      </w:r>
      <w:r w:rsidR="00E66575">
        <w:rPr>
          <w:rFonts w:ascii="Bookman Old Style" w:hAnsi="Bookman Old Style"/>
          <w:sz w:val="20"/>
          <w:szCs w:val="20"/>
        </w:rPr>
        <w:t xml:space="preserve">moving wave </w:t>
      </w:r>
      <w:proofErr w:type="gramStart"/>
      <w:r w:rsidR="00E66575">
        <w:rPr>
          <w:rFonts w:ascii="Bookman Old Style" w:hAnsi="Bookman Old Style"/>
          <w:sz w:val="20"/>
          <w:szCs w:val="20"/>
        </w:rPr>
        <w:t>profile,</w:t>
      </w:r>
      <w:r w:rsidR="00CC3D98" w:rsidRPr="00CC3D98">
        <w:rPr>
          <w:rFonts w:ascii="Bookman Old Style" w:hAnsi="Bookman Old Style"/>
          <w:sz w:val="20"/>
          <w:szCs w:val="20"/>
        </w:rPr>
        <w:t xml:space="preserve"> </w:t>
      </w:r>
      <w:r w:rsidR="00E66575">
        <w:rPr>
          <w:rFonts w:ascii="Bookman Old Style" w:hAnsi="Bookman Old Style"/>
          <w:sz w:val="20"/>
          <w:szCs w:val="20"/>
        </w:rPr>
        <w:t xml:space="preserve"> </w:t>
      </w:r>
      <w:r w:rsidR="00CC3D98">
        <w:rPr>
          <w:rFonts w:ascii="Bookman Old Style" w:hAnsi="Bookman Old Style"/>
          <w:sz w:val="20"/>
          <w:szCs w:val="20"/>
        </w:rPr>
        <w:t>and</w:t>
      </w:r>
      <w:proofErr w:type="gramEnd"/>
      <w:r w:rsidR="00CC3D98">
        <w:rPr>
          <w:rFonts w:ascii="Bookman Old Style" w:hAnsi="Bookman Old Style"/>
          <w:sz w:val="20"/>
          <w:szCs w:val="20"/>
        </w:rPr>
        <w:t xml:space="preserve"> the constant value of </w:t>
      </w:r>
      <w:r w:rsidR="00D032A2">
        <w:rPr>
          <w:rFonts w:ascii="Bookman Old Style" w:hAnsi="Bookman Old Style"/>
          <w:sz w:val="20"/>
          <w:szCs w:val="20"/>
        </w:rPr>
        <w:t xml:space="preserve">Ф on a wavefront </w:t>
      </w:r>
      <w:r w:rsidR="00460BEC">
        <w:rPr>
          <w:rFonts w:ascii="Bookman Old Style" w:hAnsi="Bookman Old Style"/>
          <w:sz w:val="20"/>
          <w:szCs w:val="20"/>
        </w:rPr>
        <w:t xml:space="preserve">varies from </w:t>
      </w:r>
      <w:r w:rsidR="00AA46C7">
        <w:rPr>
          <w:rFonts w:ascii="Bookman Old Style" w:hAnsi="Bookman Old Style"/>
          <w:sz w:val="20"/>
          <w:szCs w:val="20"/>
        </w:rPr>
        <w:t xml:space="preserve">one </w:t>
      </w:r>
      <w:r w:rsidR="00460BEC">
        <w:rPr>
          <w:rFonts w:ascii="Bookman Old Style" w:hAnsi="Bookman Old Style"/>
          <w:sz w:val="20"/>
          <w:szCs w:val="20"/>
        </w:rPr>
        <w:t xml:space="preserve">wavefront to </w:t>
      </w:r>
      <w:r w:rsidR="0043440F">
        <w:rPr>
          <w:rFonts w:ascii="Bookman Old Style" w:hAnsi="Bookman Old Style"/>
          <w:sz w:val="20"/>
          <w:szCs w:val="20"/>
        </w:rPr>
        <w:t>another (see Fig.2)</w:t>
      </w:r>
      <w:r w:rsidR="00460BEC">
        <w:rPr>
          <w:rFonts w:ascii="Bookman Old Style" w:hAnsi="Bookman Old Style"/>
          <w:sz w:val="20"/>
          <w:szCs w:val="20"/>
        </w:rPr>
        <w:t>.</w:t>
      </w:r>
      <w:r w:rsidR="00CC3D98">
        <w:rPr>
          <w:rFonts w:ascii="Bookman Old Style" w:hAnsi="Bookman Old Style"/>
          <w:sz w:val="20"/>
          <w:szCs w:val="20"/>
        </w:rPr>
        <w:t xml:space="preserve"> </w:t>
      </w:r>
    </w:p>
    <w:p w14:paraId="21BA304A" w14:textId="76F25841" w:rsidR="006B0CDE" w:rsidRDefault="00A10AF9" w:rsidP="00467436">
      <w:pPr>
        <w:spacing w:line="360" w:lineRule="auto"/>
        <w:rPr>
          <w:rFonts w:ascii="Bookman Old Style" w:hAnsi="Bookman Old Style"/>
          <w:sz w:val="20"/>
          <w:szCs w:val="20"/>
        </w:rPr>
      </w:pPr>
      <w:r>
        <w:rPr>
          <w:rFonts w:ascii="Bookman Old Style" w:hAnsi="Bookman Old Style"/>
          <w:sz w:val="20"/>
          <w:szCs w:val="20"/>
        </w:rPr>
        <w:lastRenderedPageBreak/>
        <w:t>W</w:t>
      </w:r>
      <w:r w:rsidR="0043440F">
        <w:rPr>
          <w:rFonts w:ascii="Bookman Old Style" w:hAnsi="Bookman Old Style"/>
          <w:sz w:val="20"/>
          <w:szCs w:val="20"/>
        </w:rPr>
        <w:t xml:space="preserve">hat does the terminology harmonic plane wave mean? </w:t>
      </w:r>
      <w:r w:rsidR="00554628">
        <w:rPr>
          <w:rFonts w:ascii="Bookman Old Style" w:hAnsi="Bookman Old Style"/>
          <w:sz w:val="20"/>
          <w:szCs w:val="20"/>
        </w:rPr>
        <w:t xml:space="preserve">The terminology </w:t>
      </w:r>
      <w:r w:rsidR="00594776">
        <w:rPr>
          <w:rFonts w:ascii="Bookman Old Style" w:hAnsi="Bookman Old Style"/>
          <w:i/>
          <w:iCs/>
          <w:sz w:val="20"/>
          <w:szCs w:val="20"/>
        </w:rPr>
        <w:t>harmonic plane waves</w:t>
      </w:r>
      <w:r w:rsidR="00594776">
        <w:rPr>
          <w:rFonts w:ascii="Bookman Old Style" w:hAnsi="Bookman Old Style"/>
          <w:sz w:val="20"/>
          <w:szCs w:val="20"/>
        </w:rPr>
        <w:t xml:space="preserve"> simply means the function Ф </w:t>
      </w:r>
      <w:r w:rsidR="008902C9">
        <w:rPr>
          <w:rFonts w:ascii="Bookman Old Style" w:hAnsi="Bookman Old Style"/>
          <w:sz w:val="20"/>
          <w:szCs w:val="20"/>
        </w:rPr>
        <w:t>varies sinusoidally with z as well as t.</w:t>
      </w:r>
      <w:r w:rsidR="00FC3A0C">
        <w:rPr>
          <w:rFonts w:ascii="Bookman Old Style" w:hAnsi="Bookman Old Style"/>
          <w:sz w:val="20"/>
          <w:szCs w:val="20"/>
        </w:rPr>
        <w:t xml:space="preserve"> Note that</w:t>
      </w:r>
      <w:r w:rsidR="00781139">
        <w:rPr>
          <w:rFonts w:ascii="Bookman Old Style" w:hAnsi="Bookman Old Style"/>
          <w:sz w:val="20"/>
          <w:szCs w:val="20"/>
        </w:rPr>
        <w:t>, although we chose a cosine (or a harmonic) function to illust</w:t>
      </w:r>
      <w:r w:rsidR="00F6376C">
        <w:rPr>
          <w:rFonts w:ascii="Bookman Old Style" w:hAnsi="Bookman Old Style"/>
          <w:sz w:val="20"/>
          <w:szCs w:val="20"/>
        </w:rPr>
        <w:t xml:space="preserve">rate a traveling wave, it should be apparent that, in </w:t>
      </w:r>
      <w:r w:rsidR="00F06DCB">
        <w:rPr>
          <w:rFonts w:ascii="Bookman Old Style" w:hAnsi="Bookman Old Style"/>
          <w:sz w:val="20"/>
          <w:szCs w:val="20"/>
        </w:rPr>
        <w:t xml:space="preserve">general, the periodic function representing a traveling wave can </w:t>
      </w:r>
      <w:r w:rsidR="001724C5">
        <w:rPr>
          <w:rFonts w:ascii="Bookman Old Style" w:hAnsi="Bookman Old Style"/>
          <w:sz w:val="20"/>
          <w:szCs w:val="20"/>
        </w:rPr>
        <w:t xml:space="preserve">in principle </w:t>
      </w:r>
      <w:r w:rsidR="00F06DCB">
        <w:rPr>
          <w:rFonts w:ascii="Bookman Old Style" w:hAnsi="Bookman Old Style"/>
          <w:sz w:val="20"/>
          <w:szCs w:val="20"/>
        </w:rPr>
        <w:t xml:space="preserve">be </w:t>
      </w:r>
      <w:r w:rsidR="00F06DCB" w:rsidRPr="00B809F7">
        <w:rPr>
          <w:rFonts w:ascii="Bookman Old Style" w:hAnsi="Bookman Old Style"/>
          <w:i/>
          <w:iCs/>
          <w:sz w:val="20"/>
          <w:szCs w:val="20"/>
        </w:rPr>
        <w:t>any</w:t>
      </w:r>
      <w:r w:rsidR="00F06DCB">
        <w:rPr>
          <w:rFonts w:ascii="Bookman Old Style" w:hAnsi="Bookman Old Style"/>
          <w:sz w:val="20"/>
          <w:szCs w:val="20"/>
        </w:rPr>
        <w:t xml:space="preserve"> function as long as it is periodic in space and time</w:t>
      </w:r>
      <w:r w:rsidR="005A6A81">
        <w:rPr>
          <w:rFonts w:ascii="Bookman Old Style" w:hAnsi="Bookman Old Style"/>
          <w:sz w:val="20"/>
          <w:szCs w:val="20"/>
        </w:rPr>
        <w:t xml:space="preserve"> as illustrated in Fig. 3</w:t>
      </w:r>
      <w:r w:rsidR="00B809F7">
        <w:rPr>
          <w:rFonts w:ascii="Bookman Old Style" w:hAnsi="Bookman Old Style"/>
          <w:sz w:val="20"/>
          <w:szCs w:val="20"/>
        </w:rPr>
        <w:t>.</w:t>
      </w:r>
    </w:p>
    <w:p w14:paraId="4A30BAB0" w14:textId="481E7DDD" w:rsidR="00144450" w:rsidRDefault="00144450" w:rsidP="00467436">
      <w:pPr>
        <w:spacing w:line="360" w:lineRule="auto"/>
        <w:rPr>
          <w:rFonts w:ascii="Bookman Old Style" w:hAnsi="Bookman Old Style"/>
          <w:sz w:val="20"/>
          <w:szCs w:val="20"/>
        </w:rPr>
      </w:pPr>
      <w:r>
        <w:rPr>
          <w:rFonts w:ascii="Bookman Old Style" w:hAnsi="Bookman Old Style"/>
          <w:noProof/>
          <w:sz w:val="20"/>
          <w:szCs w:val="20"/>
        </w:rPr>
        <w:drawing>
          <wp:inline distT="0" distB="0" distL="0" distR="0" wp14:anchorId="54CF6DDC" wp14:editId="6580274C">
            <wp:extent cx="5916003" cy="3841750"/>
            <wp:effectExtent l="0" t="0" r="8890" b="635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_07_11_21_09_07.jpg"/>
                    <pic:cNvPicPr/>
                  </pic:nvPicPr>
                  <pic:blipFill rotWithShape="1">
                    <a:blip r:embed="rId8" cstate="print">
                      <a:extLst>
                        <a:ext uri="{28A0092B-C50C-407E-A947-70E740481C1C}">
                          <a14:useLocalDpi xmlns:a14="http://schemas.microsoft.com/office/drawing/2010/main" val="0"/>
                        </a:ext>
                      </a:extLst>
                    </a:blip>
                    <a:srcRect l="13462" t="12083" b="44389"/>
                    <a:stretch/>
                  </pic:blipFill>
                  <pic:spPr bwMode="auto">
                    <a:xfrm>
                      <a:off x="0" y="0"/>
                      <a:ext cx="5929047" cy="3850220"/>
                    </a:xfrm>
                    <a:prstGeom prst="rect">
                      <a:avLst/>
                    </a:prstGeom>
                    <a:ln>
                      <a:noFill/>
                    </a:ln>
                    <a:extLst>
                      <a:ext uri="{53640926-AAD7-44D8-BBD7-CCE9431645EC}">
                        <a14:shadowObscured xmlns:a14="http://schemas.microsoft.com/office/drawing/2010/main"/>
                      </a:ext>
                    </a:extLst>
                  </pic:spPr>
                </pic:pic>
              </a:graphicData>
            </a:graphic>
          </wp:inline>
        </w:drawing>
      </w:r>
    </w:p>
    <w:p w14:paraId="11E5EBC1" w14:textId="7492AF5D" w:rsidR="006B0CDE" w:rsidRDefault="006B0CDE" w:rsidP="00467436">
      <w:pPr>
        <w:spacing w:line="360" w:lineRule="auto"/>
        <w:rPr>
          <w:rFonts w:ascii="Bookman Old Style" w:hAnsi="Bookman Old Style"/>
          <w:sz w:val="16"/>
          <w:szCs w:val="16"/>
        </w:rPr>
      </w:pPr>
      <w:r>
        <w:rPr>
          <w:rFonts w:ascii="Bookman Old Style" w:hAnsi="Bookman Old Style"/>
          <w:sz w:val="16"/>
          <w:szCs w:val="16"/>
        </w:rPr>
        <w:t>Fig. 2. Plane wavefronts shown at only at the maxima and minima points o</w:t>
      </w:r>
      <w:r w:rsidR="001724C5">
        <w:rPr>
          <w:rFonts w:ascii="Bookman Old Style" w:hAnsi="Bookman Old Style"/>
          <w:sz w:val="16"/>
          <w:szCs w:val="16"/>
        </w:rPr>
        <w:t>f</w:t>
      </w:r>
      <w:r>
        <w:rPr>
          <w:rFonts w:ascii="Bookman Old Style" w:hAnsi="Bookman Old Style"/>
          <w:sz w:val="16"/>
          <w:szCs w:val="16"/>
        </w:rPr>
        <w:t xml:space="preserve"> a moving sinusoidal pattern. </w:t>
      </w:r>
      <w:r w:rsidR="001724C5">
        <w:rPr>
          <w:rFonts w:ascii="Bookman Old Style" w:hAnsi="Bookman Old Style"/>
          <w:sz w:val="16"/>
          <w:szCs w:val="16"/>
        </w:rPr>
        <w:t xml:space="preserve">Note that the plane wavefronts can be drawn at any point on the sinusoidal pattern, and that on each </w:t>
      </w:r>
      <w:r w:rsidR="008C187F">
        <w:rPr>
          <w:rFonts w:ascii="Bookman Old Style" w:hAnsi="Bookman Old Style"/>
          <w:sz w:val="16"/>
          <w:szCs w:val="16"/>
        </w:rPr>
        <w:t xml:space="preserve">uniform plane </w:t>
      </w:r>
      <w:r w:rsidR="001724C5">
        <w:rPr>
          <w:rFonts w:ascii="Bookman Old Style" w:hAnsi="Bookman Old Style"/>
          <w:sz w:val="16"/>
          <w:szCs w:val="16"/>
        </w:rPr>
        <w:t>wavefront the value of the wavefunction is uniform</w:t>
      </w:r>
      <w:r w:rsidR="008C187F">
        <w:rPr>
          <w:rFonts w:ascii="Bookman Old Style" w:hAnsi="Bookman Old Style"/>
          <w:sz w:val="16"/>
          <w:szCs w:val="16"/>
        </w:rPr>
        <w:t xml:space="preserve"> (or the same at all points on the plane)</w:t>
      </w:r>
      <w:r w:rsidR="001724C5">
        <w:rPr>
          <w:rFonts w:ascii="Bookman Old Style" w:hAnsi="Bookman Old Style"/>
          <w:sz w:val="16"/>
          <w:szCs w:val="16"/>
        </w:rPr>
        <w:t>.</w:t>
      </w:r>
    </w:p>
    <w:p w14:paraId="162CC21F" w14:textId="5BE12C26" w:rsidR="000E6022" w:rsidRDefault="0028582C" w:rsidP="000E6022">
      <w:pPr>
        <w:spacing w:line="360" w:lineRule="auto"/>
        <w:rPr>
          <w:rFonts w:ascii="Bookman Old Style" w:hAnsi="Bookman Old Style"/>
          <w:sz w:val="20"/>
          <w:szCs w:val="20"/>
        </w:rPr>
      </w:pPr>
      <w:r>
        <w:rPr>
          <w:rFonts w:ascii="Bookman Old Style" w:hAnsi="Bookman Old Style"/>
          <w:noProof/>
          <w:sz w:val="20"/>
          <w:szCs w:val="20"/>
        </w:rPr>
        <w:drawing>
          <wp:inline distT="0" distB="0" distL="0" distR="0" wp14:anchorId="6867A204" wp14:editId="64748787">
            <wp:extent cx="5887949" cy="2317750"/>
            <wp:effectExtent l="0" t="0" r="0" b="635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_07_11_21_09_09.jpg"/>
                    <pic:cNvPicPr/>
                  </pic:nvPicPr>
                  <pic:blipFill rotWithShape="1">
                    <a:blip r:embed="rId9" cstate="print">
                      <a:extLst>
                        <a:ext uri="{28A0092B-C50C-407E-A947-70E740481C1C}">
                          <a14:useLocalDpi xmlns:a14="http://schemas.microsoft.com/office/drawing/2010/main" val="0"/>
                        </a:ext>
                      </a:extLst>
                    </a:blip>
                    <a:srcRect l="7906" t="59817" r="4701" b="13652"/>
                    <a:stretch/>
                  </pic:blipFill>
                  <pic:spPr bwMode="auto">
                    <a:xfrm>
                      <a:off x="0" y="0"/>
                      <a:ext cx="5897001" cy="2321313"/>
                    </a:xfrm>
                    <a:prstGeom prst="rect">
                      <a:avLst/>
                    </a:prstGeom>
                    <a:ln>
                      <a:noFill/>
                    </a:ln>
                    <a:extLst>
                      <a:ext uri="{53640926-AAD7-44D8-BBD7-CCE9431645EC}">
                        <a14:shadowObscured xmlns:a14="http://schemas.microsoft.com/office/drawing/2010/main"/>
                      </a:ext>
                    </a:extLst>
                  </pic:spPr>
                </pic:pic>
              </a:graphicData>
            </a:graphic>
          </wp:inline>
        </w:drawing>
      </w:r>
    </w:p>
    <w:p w14:paraId="144C3E78" w14:textId="5A1D6FD3" w:rsidR="008C187F" w:rsidRDefault="008C187F" w:rsidP="00467436">
      <w:pPr>
        <w:spacing w:line="360" w:lineRule="auto"/>
        <w:rPr>
          <w:rFonts w:ascii="Bookman Old Style" w:hAnsi="Bookman Old Style"/>
          <w:sz w:val="16"/>
          <w:szCs w:val="16"/>
        </w:rPr>
      </w:pPr>
      <w:r>
        <w:rPr>
          <w:rFonts w:ascii="Bookman Old Style" w:hAnsi="Bookman Old Style"/>
          <w:sz w:val="16"/>
          <w:szCs w:val="16"/>
        </w:rPr>
        <w:lastRenderedPageBreak/>
        <w:t>Fig. 3. Illustrating a uniform non-sinusoidal planewave profile.</w:t>
      </w:r>
    </w:p>
    <w:p w14:paraId="05D8039C" w14:textId="77777777" w:rsidR="00F00934" w:rsidRDefault="00F00934" w:rsidP="00467436">
      <w:pPr>
        <w:spacing w:line="360" w:lineRule="auto"/>
        <w:rPr>
          <w:rFonts w:ascii="Bookman Old Style" w:hAnsi="Bookman Old Style"/>
          <w:b/>
          <w:bCs/>
          <w:sz w:val="20"/>
          <w:szCs w:val="20"/>
        </w:rPr>
      </w:pPr>
    </w:p>
    <w:p w14:paraId="3657E412" w14:textId="02AA23F4" w:rsidR="008C187F" w:rsidRPr="00622ADF" w:rsidRDefault="007E4DB4" w:rsidP="00622ADF">
      <w:pPr>
        <w:pStyle w:val="ListParagraph"/>
        <w:numPr>
          <w:ilvl w:val="0"/>
          <w:numId w:val="1"/>
        </w:numPr>
        <w:spacing w:line="360" w:lineRule="auto"/>
        <w:ind w:left="540" w:hanging="540"/>
        <w:rPr>
          <w:rFonts w:ascii="Bookman Old Style" w:hAnsi="Bookman Old Style"/>
          <w:i/>
          <w:iCs/>
          <w:sz w:val="20"/>
          <w:szCs w:val="20"/>
        </w:rPr>
      </w:pPr>
      <w:r w:rsidRPr="00622ADF">
        <w:rPr>
          <w:rFonts w:ascii="Bookman Old Style" w:hAnsi="Bookman Old Style"/>
          <w:i/>
          <w:iCs/>
          <w:sz w:val="20"/>
          <w:szCs w:val="20"/>
        </w:rPr>
        <w:t>DRIFT VELOCITY OF A TRAVELING UPW</w:t>
      </w:r>
      <w:r w:rsidR="00A53818" w:rsidRPr="00622ADF">
        <w:rPr>
          <w:rFonts w:ascii="Bookman Old Style" w:hAnsi="Bookman Old Style"/>
          <w:i/>
          <w:iCs/>
          <w:sz w:val="20"/>
          <w:szCs w:val="20"/>
        </w:rPr>
        <w:t xml:space="preserve"> DERIVED USING A DIMENSION</w:t>
      </w:r>
      <w:r w:rsidR="008E50C4" w:rsidRPr="00622ADF">
        <w:rPr>
          <w:rFonts w:ascii="Bookman Old Style" w:hAnsi="Bookman Old Style"/>
          <w:i/>
          <w:iCs/>
          <w:sz w:val="20"/>
          <w:szCs w:val="20"/>
        </w:rPr>
        <w:t>AL ARGUMENT</w:t>
      </w:r>
      <w:r w:rsidRPr="00622ADF">
        <w:rPr>
          <w:rFonts w:ascii="Bookman Old Style" w:hAnsi="Bookman Old Style"/>
          <w:i/>
          <w:iCs/>
          <w:sz w:val="20"/>
          <w:szCs w:val="20"/>
        </w:rPr>
        <w:t>:</w:t>
      </w:r>
    </w:p>
    <w:p w14:paraId="1470AC52" w14:textId="546D1929" w:rsidR="007E4DB4" w:rsidRDefault="007E4DB4" w:rsidP="00467436">
      <w:pPr>
        <w:spacing w:line="360" w:lineRule="auto"/>
        <w:rPr>
          <w:rFonts w:ascii="Bookman Old Style" w:hAnsi="Bookman Old Style"/>
          <w:sz w:val="20"/>
          <w:szCs w:val="20"/>
        </w:rPr>
      </w:pPr>
      <w:r>
        <w:rPr>
          <w:rFonts w:ascii="Bookman Old Style" w:hAnsi="Bookman Old Style"/>
          <w:sz w:val="20"/>
          <w:szCs w:val="20"/>
        </w:rPr>
        <w:t>One may rewrite Eq. (1) as</w:t>
      </w:r>
    </w:p>
    <w:p w14:paraId="632D1603" w14:textId="5C74D0FE" w:rsidR="007E4DB4" w:rsidRDefault="007E4DB4" w:rsidP="007E4DB4">
      <w:pPr>
        <w:rPr>
          <w:rFonts w:ascii="Bookman Old Style" w:hAnsi="Bookman Old Style"/>
          <w:sz w:val="20"/>
          <w:szCs w:val="20"/>
        </w:rPr>
      </w:pPr>
      <w:r>
        <w:rPr>
          <w:rFonts w:ascii="Bookman Old Style" w:hAnsi="Bookman Old Style"/>
          <w:sz w:val="20"/>
          <w:szCs w:val="20"/>
        </w:rPr>
        <w:t>Ф(</w:t>
      </w:r>
      <w:proofErr w:type="spellStart"/>
      <w:proofErr w:type="gramStart"/>
      <w:r>
        <w:rPr>
          <w:rFonts w:ascii="Bookman Old Style" w:hAnsi="Bookman Old Style"/>
          <w:sz w:val="20"/>
          <w:szCs w:val="20"/>
        </w:rPr>
        <w:t>z,t</w:t>
      </w:r>
      <w:proofErr w:type="spellEnd"/>
      <w:proofErr w:type="gramEnd"/>
      <w:r>
        <w:rPr>
          <w:rFonts w:ascii="Bookman Old Style" w:hAnsi="Bookman Old Style"/>
          <w:sz w:val="20"/>
          <w:szCs w:val="20"/>
        </w:rPr>
        <w:t>) = A cos[ω (t – z/</w:t>
      </w:r>
      <w:proofErr w:type="spellStart"/>
      <w:r>
        <w:rPr>
          <w:rFonts w:ascii="Bookman Old Style" w:hAnsi="Bookman Old Style"/>
          <w:sz w:val="20"/>
          <w:szCs w:val="20"/>
        </w:rPr>
        <w:t>v</w:t>
      </w:r>
      <w:r>
        <w:rPr>
          <w:rFonts w:ascii="Bookman Old Style" w:hAnsi="Bookman Old Style"/>
          <w:sz w:val="20"/>
          <w:szCs w:val="20"/>
          <w:vertAlign w:val="subscript"/>
        </w:rPr>
        <w:t>p</w:t>
      </w:r>
      <w:proofErr w:type="spellEnd"/>
      <w:r>
        <w:rPr>
          <w:rFonts w:ascii="Bookman Old Style" w:hAnsi="Bookman Old Style"/>
          <w:sz w:val="20"/>
          <w:szCs w:val="20"/>
        </w:rPr>
        <w:t>)</w:t>
      </w:r>
      <w:r w:rsidR="008C1D5C">
        <w:rPr>
          <w:rFonts w:ascii="Bookman Old Style" w:hAnsi="Bookman Old Style"/>
          <w:sz w:val="20"/>
          <w:szCs w:val="20"/>
        </w:rPr>
        <w:t>]</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(2)</w:t>
      </w:r>
    </w:p>
    <w:p w14:paraId="786B0AD0" w14:textId="7548AB8A" w:rsidR="007E4DB4" w:rsidRDefault="007E4DB4" w:rsidP="00467436">
      <w:pPr>
        <w:spacing w:line="360" w:lineRule="auto"/>
        <w:rPr>
          <w:rFonts w:ascii="Bookman Old Style" w:hAnsi="Bookman Old Style"/>
          <w:sz w:val="20"/>
          <w:szCs w:val="20"/>
        </w:rPr>
      </w:pPr>
      <w:r>
        <w:rPr>
          <w:rFonts w:ascii="Bookman Old Style" w:hAnsi="Bookman Old Style"/>
          <w:sz w:val="20"/>
          <w:szCs w:val="20"/>
        </w:rPr>
        <w:t xml:space="preserve">where </w:t>
      </w:r>
      <w:proofErr w:type="spellStart"/>
      <w:r>
        <w:rPr>
          <w:rFonts w:ascii="Bookman Old Style" w:hAnsi="Bookman Old Style"/>
          <w:sz w:val="20"/>
          <w:szCs w:val="20"/>
        </w:rPr>
        <w:t>v</w:t>
      </w:r>
      <w:r>
        <w:rPr>
          <w:rFonts w:ascii="Bookman Old Style" w:hAnsi="Bookman Old Style"/>
          <w:sz w:val="20"/>
          <w:szCs w:val="20"/>
          <w:vertAlign w:val="subscript"/>
        </w:rPr>
        <w:t>p</w:t>
      </w:r>
      <w:proofErr w:type="spellEnd"/>
      <w:r>
        <w:rPr>
          <w:rFonts w:ascii="Bookman Old Style" w:hAnsi="Bookman Old Style"/>
          <w:sz w:val="20"/>
          <w:szCs w:val="20"/>
        </w:rPr>
        <w:t xml:space="preserve"> </w:t>
      </w:r>
      <w:proofErr w:type="gramStart"/>
      <w:r>
        <w:rPr>
          <w:rFonts w:ascii="Bookman Old Style" w:hAnsi="Bookman Old Style"/>
          <w:sz w:val="20"/>
          <w:szCs w:val="20"/>
        </w:rPr>
        <w:t>=  ω</w:t>
      </w:r>
      <w:proofErr w:type="gramEnd"/>
      <w:r>
        <w:rPr>
          <w:rFonts w:ascii="Bookman Old Style" w:hAnsi="Bookman Old Style"/>
          <w:sz w:val="20"/>
          <w:szCs w:val="20"/>
        </w:rPr>
        <w:t xml:space="preserve">/k is a constant which by dimensional argument represents the drift velocity of the wave. </w:t>
      </w:r>
      <w:r w:rsidR="008476F8">
        <w:rPr>
          <w:rFonts w:ascii="Bookman Old Style" w:hAnsi="Bookman Old Style"/>
          <w:sz w:val="20"/>
          <w:szCs w:val="20"/>
        </w:rPr>
        <w:t xml:space="preserve">This interpretation </w:t>
      </w:r>
      <w:r w:rsidR="00B82407">
        <w:rPr>
          <w:rFonts w:ascii="Bookman Old Style" w:hAnsi="Bookman Old Style"/>
          <w:sz w:val="20"/>
          <w:szCs w:val="20"/>
        </w:rPr>
        <w:t xml:space="preserve">becomes apparent if one thinks of an observer perched at one specific point </w:t>
      </w:r>
      <w:r w:rsidR="00D72C92">
        <w:rPr>
          <w:rFonts w:ascii="Bookman Old Style" w:hAnsi="Bookman Old Style"/>
          <w:sz w:val="20"/>
          <w:szCs w:val="20"/>
        </w:rPr>
        <w:t>on the wave profile</w:t>
      </w:r>
      <w:r w:rsidR="002E36CE">
        <w:rPr>
          <w:rFonts w:ascii="Bookman Old Style" w:hAnsi="Bookman Old Style"/>
          <w:sz w:val="20"/>
          <w:szCs w:val="20"/>
        </w:rPr>
        <w:t xml:space="preserve"> corresponding to a constant value of the argument of the cosine function. </w:t>
      </w:r>
      <w:r w:rsidR="003952A6">
        <w:rPr>
          <w:rFonts w:ascii="Bookman Old Style" w:hAnsi="Bookman Old Style"/>
          <w:sz w:val="20"/>
          <w:szCs w:val="20"/>
        </w:rPr>
        <w:t xml:space="preserve">Therefore, as t </w:t>
      </w:r>
      <w:r w:rsidR="00C72DA4">
        <w:rPr>
          <w:rFonts w:ascii="Bookman Old Style" w:hAnsi="Bookman Old Style"/>
          <w:sz w:val="20"/>
          <w:szCs w:val="20"/>
        </w:rPr>
        <w:t>↑</w:t>
      </w:r>
      <w:r w:rsidR="00114C1B">
        <w:rPr>
          <w:rFonts w:ascii="Bookman Old Style" w:hAnsi="Bookman Old Style"/>
          <w:sz w:val="20"/>
          <w:szCs w:val="20"/>
        </w:rPr>
        <w:t xml:space="preserve">, z (the location on the wave profile where the observer is perched) </w:t>
      </w:r>
      <w:r w:rsidR="004138FA">
        <w:rPr>
          <w:rFonts w:ascii="Bookman Old Style" w:hAnsi="Bookman Old Style"/>
          <w:sz w:val="20"/>
          <w:szCs w:val="20"/>
        </w:rPr>
        <w:t xml:space="preserve">must also go up. </w:t>
      </w:r>
      <w:r>
        <w:rPr>
          <w:rFonts w:ascii="Bookman Old Style" w:hAnsi="Bookman Old Style"/>
          <w:sz w:val="20"/>
          <w:szCs w:val="20"/>
        </w:rPr>
        <w:t>This drift velocity</w:t>
      </w:r>
      <w:r w:rsidR="0006719C">
        <w:rPr>
          <w:rFonts w:ascii="Bookman Old Style" w:hAnsi="Bookman Old Style"/>
          <w:sz w:val="20"/>
          <w:szCs w:val="20"/>
        </w:rPr>
        <w:t>, called the</w:t>
      </w:r>
      <w:r>
        <w:rPr>
          <w:rFonts w:ascii="Bookman Old Style" w:hAnsi="Bookman Old Style"/>
          <w:sz w:val="20"/>
          <w:szCs w:val="20"/>
        </w:rPr>
        <w:t xml:space="preserve"> phase velocity</w:t>
      </w:r>
      <w:r w:rsidR="00FB6A56">
        <w:rPr>
          <w:rFonts w:ascii="Bookman Old Style" w:hAnsi="Bookman Old Style"/>
          <w:sz w:val="20"/>
          <w:szCs w:val="20"/>
        </w:rPr>
        <w:t>, is discussed further shortly.</w:t>
      </w:r>
    </w:p>
    <w:p w14:paraId="562B9164" w14:textId="15A9DEA4" w:rsidR="00E143EA" w:rsidRPr="00734B6D" w:rsidRDefault="0044772E" w:rsidP="00734B6D">
      <w:pPr>
        <w:pStyle w:val="ListParagraph"/>
        <w:numPr>
          <w:ilvl w:val="0"/>
          <w:numId w:val="2"/>
        </w:numPr>
        <w:spacing w:line="360" w:lineRule="auto"/>
        <w:ind w:left="450" w:hanging="450"/>
        <w:rPr>
          <w:rFonts w:ascii="Bookman Old Style" w:hAnsi="Bookman Old Style"/>
          <w:i/>
          <w:iCs/>
          <w:sz w:val="20"/>
          <w:szCs w:val="20"/>
        </w:rPr>
      </w:pPr>
      <w:r w:rsidRPr="00734B6D">
        <w:rPr>
          <w:rFonts w:ascii="Bookman Old Style" w:hAnsi="Bookman Old Style"/>
          <w:i/>
          <w:iCs/>
          <w:sz w:val="20"/>
          <w:szCs w:val="20"/>
        </w:rPr>
        <w:t xml:space="preserve">UPW </w:t>
      </w:r>
      <w:r w:rsidR="00E143EA" w:rsidRPr="00734B6D">
        <w:rPr>
          <w:rFonts w:ascii="Bookman Old Style" w:hAnsi="Bookman Old Style"/>
          <w:i/>
          <w:iCs/>
          <w:sz w:val="20"/>
          <w:szCs w:val="20"/>
        </w:rPr>
        <w:t>TIME PERIOD T:</w:t>
      </w:r>
    </w:p>
    <w:p w14:paraId="4ACF9B65" w14:textId="16284F1E" w:rsidR="00E143EA" w:rsidRDefault="00E143EA" w:rsidP="00467436">
      <w:pPr>
        <w:spacing w:line="360" w:lineRule="auto"/>
        <w:rPr>
          <w:rFonts w:ascii="Bookman Old Style" w:hAnsi="Bookman Old Style"/>
          <w:sz w:val="20"/>
          <w:szCs w:val="20"/>
        </w:rPr>
      </w:pPr>
      <w:r>
        <w:rPr>
          <w:rFonts w:ascii="Bookman Old Style" w:hAnsi="Bookman Old Style"/>
          <w:sz w:val="20"/>
          <w:szCs w:val="20"/>
        </w:rPr>
        <w:t xml:space="preserve">The </w:t>
      </w:r>
      <w:proofErr w:type="gramStart"/>
      <w:r>
        <w:rPr>
          <w:rFonts w:ascii="Bookman Old Style" w:hAnsi="Bookman Old Style"/>
          <w:sz w:val="20"/>
          <w:szCs w:val="20"/>
        </w:rPr>
        <w:t>time period</w:t>
      </w:r>
      <w:proofErr w:type="gramEnd"/>
      <w:r>
        <w:rPr>
          <w:rFonts w:ascii="Bookman Old Style" w:hAnsi="Bookman Old Style"/>
          <w:sz w:val="20"/>
          <w:szCs w:val="20"/>
        </w:rPr>
        <w:t xml:space="preserve"> T of the wave is defined as the shortest time interval at a fixed observation point in space z</w:t>
      </w:r>
      <w:r>
        <w:rPr>
          <w:rFonts w:ascii="Bookman Old Style" w:hAnsi="Bookman Old Style"/>
          <w:sz w:val="20"/>
          <w:szCs w:val="20"/>
          <w:vertAlign w:val="subscript"/>
        </w:rPr>
        <w:t>0</w:t>
      </w:r>
      <w:r>
        <w:rPr>
          <w:rFonts w:ascii="Bookman Old Style" w:hAnsi="Bookman Old Style"/>
          <w:sz w:val="20"/>
          <w:szCs w:val="20"/>
        </w:rPr>
        <w:t xml:space="preserve"> (say) in which the signal repeats itself</w:t>
      </w:r>
      <w:r w:rsidR="00607DF8">
        <w:rPr>
          <w:rFonts w:ascii="Bookman Old Style" w:hAnsi="Bookman Old Style"/>
          <w:sz w:val="20"/>
          <w:szCs w:val="20"/>
        </w:rPr>
        <w:t xml:space="preserve"> (see Fig. 4)</w:t>
      </w:r>
      <w:r>
        <w:rPr>
          <w:rFonts w:ascii="Bookman Old Style" w:hAnsi="Bookman Old Style"/>
          <w:sz w:val="20"/>
          <w:szCs w:val="20"/>
        </w:rPr>
        <w:t xml:space="preserve">. The defining statement for the time period T is </w:t>
      </w:r>
      <w:proofErr w:type="gramStart"/>
      <w:r>
        <w:rPr>
          <w:rFonts w:ascii="Bookman Old Style" w:hAnsi="Bookman Old Style"/>
          <w:sz w:val="20"/>
          <w:szCs w:val="20"/>
        </w:rPr>
        <w:t>thus</w:t>
      </w:r>
      <w:proofErr w:type="gramEnd"/>
    </w:p>
    <w:p w14:paraId="2AC8BEFF" w14:textId="77777777" w:rsidR="00E143EA" w:rsidRDefault="00E143EA" w:rsidP="00467436">
      <w:pPr>
        <w:spacing w:line="360" w:lineRule="auto"/>
        <w:rPr>
          <w:rFonts w:ascii="Bookman Old Style" w:hAnsi="Bookman Old Style"/>
          <w:sz w:val="20"/>
          <w:szCs w:val="20"/>
        </w:rPr>
      </w:pPr>
      <w:r>
        <w:rPr>
          <w:rFonts w:ascii="Bookman Old Style" w:hAnsi="Bookman Old Style"/>
          <w:sz w:val="20"/>
          <w:szCs w:val="20"/>
        </w:rPr>
        <w:t>Ф(z</w:t>
      </w:r>
      <w:proofErr w:type="gramStart"/>
      <w:r>
        <w:rPr>
          <w:rFonts w:ascii="Bookman Old Style" w:hAnsi="Bookman Old Style"/>
          <w:sz w:val="20"/>
          <w:szCs w:val="20"/>
          <w:vertAlign w:val="subscript"/>
        </w:rPr>
        <w:t>0</w:t>
      </w:r>
      <w:r>
        <w:rPr>
          <w:rFonts w:ascii="Bookman Old Style" w:hAnsi="Bookman Old Style"/>
          <w:sz w:val="20"/>
          <w:szCs w:val="20"/>
        </w:rPr>
        <w:t>,t</w:t>
      </w:r>
      <w:proofErr w:type="gramEnd"/>
      <w:r>
        <w:rPr>
          <w:rFonts w:ascii="Bookman Old Style" w:hAnsi="Bookman Old Style"/>
          <w:sz w:val="20"/>
          <w:szCs w:val="20"/>
        </w:rPr>
        <w:t>) = Ф(z</w:t>
      </w:r>
      <w:r>
        <w:rPr>
          <w:rFonts w:ascii="Bookman Old Style" w:hAnsi="Bookman Old Style"/>
          <w:sz w:val="20"/>
          <w:szCs w:val="20"/>
          <w:vertAlign w:val="subscript"/>
        </w:rPr>
        <w:t>0</w:t>
      </w:r>
      <w:r>
        <w:rPr>
          <w:rFonts w:ascii="Bookman Old Style" w:hAnsi="Bookman Old Style"/>
          <w:sz w:val="20"/>
          <w:szCs w:val="20"/>
        </w:rPr>
        <w:t>,t+T)</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(3)</w:t>
      </w:r>
    </w:p>
    <w:p w14:paraId="7239861E" w14:textId="235599D6" w:rsidR="00E143EA" w:rsidRDefault="00E143EA" w:rsidP="00467436">
      <w:pPr>
        <w:spacing w:line="360" w:lineRule="auto"/>
        <w:rPr>
          <w:rFonts w:ascii="Bookman Old Style" w:hAnsi="Bookman Old Style"/>
          <w:sz w:val="20"/>
          <w:szCs w:val="20"/>
        </w:rPr>
      </w:pPr>
      <w:r>
        <w:rPr>
          <w:rFonts w:ascii="Bookman Old Style" w:hAnsi="Bookman Old Style"/>
          <w:sz w:val="20"/>
          <w:szCs w:val="20"/>
        </w:rPr>
        <w:t>which yields</w:t>
      </w:r>
    </w:p>
    <w:p w14:paraId="25FB6A1B" w14:textId="4C1EDB0A" w:rsidR="00E143EA" w:rsidRDefault="00E143EA" w:rsidP="00467436">
      <w:pPr>
        <w:spacing w:line="360" w:lineRule="auto"/>
        <w:rPr>
          <w:rFonts w:ascii="Bookman Old Style" w:hAnsi="Bookman Old Style"/>
          <w:sz w:val="20"/>
          <w:szCs w:val="20"/>
        </w:rPr>
      </w:pPr>
      <w:proofErr w:type="gramStart"/>
      <w:r>
        <w:rPr>
          <w:rFonts w:ascii="Bookman Old Style" w:hAnsi="Bookman Old Style"/>
          <w:sz w:val="20"/>
          <w:szCs w:val="20"/>
        </w:rPr>
        <w:t>cos(</w:t>
      </w:r>
      <w:proofErr w:type="spellStart"/>
      <w:proofErr w:type="gramEnd"/>
      <w:r>
        <w:rPr>
          <w:rFonts w:ascii="Bookman Old Style" w:hAnsi="Bookman Old Style"/>
          <w:sz w:val="20"/>
          <w:szCs w:val="20"/>
        </w:rPr>
        <w:t>ωt</w:t>
      </w:r>
      <w:proofErr w:type="spellEnd"/>
      <w:r>
        <w:rPr>
          <w:rFonts w:ascii="Bookman Old Style" w:hAnsi="Bookman Old Style"/>
          <w:sz w:val="20"/>
          <w:szCs w:val="20"/>
        </w:rPr>
        <w:t xml:space="preserve"> – kz</w:t>
      </w:r>
      <w:r>
        <w:rPr>
          <w:rFonts w:ascii="Bookman Old Style" w:hAnsi="Bookman Old Style"/>
          <w:sz w:val="20"/>
          <w:szCs w:val="20"/>
          <w:vertAlign w:val="subscript"/>
        </w:rPr>
        <w:t>0</w:t>
      </w:r>
      <w:r>
        <w:rPr>
          <w:rFonts w:ascii="Bookman Old Style" w:hAnsi="Bookman Old Style"/>
          <w:sz w:val="20"/>
          <w:szCs w:val="20"/>
        </w:rPr>
        <w:t>) = cos[ω(</w:t>
      </w:r>
      <w:proofErr w:type="spellStart"/>
      <w:r>
        <w:rPr>
          <w:rFonts w:ascii="Bookman Old Style" w:hAnsi="Bookman Old Style"/>
          <w:sz w:val="20"/>
          <w:szCs w:val="20"/>
        </w:rPr>
        <w:t>t+T</w:t>
      </w:r>
      <w:proofErr w:type="spellEnd"/>
      <w:r>
        <w:rPr>
          <w:rFonts w:ascii="Bookman Old Style" w:hAnsi="Bookman Old Style"/>
          <w:sz w:val="20"/>
          <w:szCs w:val="20"/>
        </w:rPr>
        <w:t>) – kz</w:t>
      </w:r>
      <w:r>
        <w:rPr>
          <w:rFonts w:ascii="Bookman Old Style" w:hAnsi="Bookman Old Style"/>
          <w:sz w:val="20"/>
          <w:szCs w:val="20"/>
          <w:vertAlign w:val="subscript"/>
        </w:rPr>
        <w:t>0</w:t>
      </w:r>
      <w:r>
        <w:rPr>
          <w:rFonts w:ascii="Bookman Old Style" w:hAnsi="Bookman Old Style"/>
          <w:sz w:val="20"/>
          <w:szCs w:val="20"/>
        </w:rPr>
        <w:t xml:space="preserve">].                                               </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(4)</w:t>
      </w:r>
    </w:p>
    <w:p w14:paraId="56C5F0CA" w14:textId="12C97352" w:rsidR="00E143EA" w:rsidRDefault="00E143EA" w:rsidP="00467436">
      <w:pPr>
        <w:spacing w:line="360" w:lineRule="auto"/>
        <w:rPr>
          <w:rFonts w:ascii="Bookman Old Style" w:hAnsi="Bookman Old Style"/>
          <w:sz w:val="20"/>
          <w:szCs w:val="20"/>
        </w:rPr>
      </w:pPr>
      <w:r>
        <w:rPr>
          <w:rFonts w:ascii="Bookman Old Style" w:hAnsi="Bookman Old Style"/>
          <w:sz w:val="20"/>
          <w:szCs w:val="20"/>
        </w:rPr>
        <w:t>Solving the trigonometric equation (4</w:t>
      </w:r>
      <w:r w:rsidR="007B5EB7">
        <w:rPr>
          <w:rFonts w:ascii="Bookman Old Style" w:hAnsi="Bookman Old Style"/>
          <w:sz w:val="20"/>
          <w:szCs w:val="20"/>
        </w:rPr>
        <w:t xml:space="preserve">) using the periodicity property of the cosine function, namely, cos θ = </w:t>
      </w:r>
      <w:proofErr w:type="gramStart"/>
      <w:r w:rsidR="007B5EB7">
        <w:rPr>
          <w:rFonts w:ascii="Bookman Old Style" w:hAnsi="Bookman Old Style"/>
          <w:sz w:val="20"/>
          <w:szCs w:val="20"/>
        </w:rPr>
        <w:t>cos(</w:t>
      </w:r>
      <w:proofErr w:type="gramEnd"/>
      <w:r w:rsidR="007B5EB7">
        <w:rPr>
          <w:rFonts w:ascii="Bookman Old Style" w:hAnsi="Bookman Old Style"/>
          <w:sz w:val="20"/>
          <w:szCs w:val="20"/>
        </w:rPr>
        <w:t>θ + 2nπ), with n = 1,2,3,…, one gets</w:t>
      </w:r>
    </w:p>
    <w:p w14:paraId="5559C863" w14:textId="4FDF845F" w:rsidR="007B5EB7" w:rsidRDefault="007B5EB7" w:rsidP="00467436">
      <w:pPr>
        <w:spacing w:line="360" w:lineRule="auto"/>
        <w:rPr>
          <w:rFonts w:ascii="Bookman Old Style" w:hAnsi="Bookman Old Style"/>
          <w:sz w:val="20"/>
          <w:szCs w:val="20"/>
        </w:rPr>
      </w:pPr>
      <w:proofErr w:type="spellStart"/>
      <w:r>
        <w:rPr>
          <w:rFonts w:ascii="Bookman Old Style" w:hAnsi="Bookman Old Style"/>
          <w:sz w:val="20"/>
          <w:szCs w:val="20"/>
        </w:rPr>
        <w:t>ωT</w:t>
      </w:r>
      <w:proofErr w:type="spellEnd"/>
      <w:r>
        <w:rPr>
          <w:rFonts w:ascii="Bookman Old Style" w:hAnsi="Bookman Old Style"/>
          <w:sz w:val="20"/>
          <w:szCs w:val="20"/>
        </w:rPr>
        <w:t xml:space="preserve"> = 2π</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(5)</w:t>
      </w:r>
    </w:p>
    <w:p w14:paraId="5829AD67" w14:textId="4CE5FD76" w:rsidR="007B5EB7" w:rsidRDefault="007B5EB7" w:rsidP="00467436">
      <w:pPr>
        <w:spacing w:line="360" w:lineRule="auto"/>
        <w:rPr>
          <w:rFonts w:ascii="Bookman Old Style" w:hAnsi="Bookman Old Style"/>
          <w:sz w:val="20"/>
          <w:szCs w:val="20"/>
        </w:rPr>
      </w:pPr>
      <w:r>
        <w:rPr>
          <w:rFonts w:ascii="Bookman Old Style" w:hAnsi="Bookman Old Style"/>
          <w:sz w:val="20"/>
          <w:szCs w:val="20"/>
        </w:rPr>
        <w:t>using the smallest value n=1 of n.</w:t>
      </w:r>
    </w:p>
    <w:p w14:paraId="2E39869D" w14:textId="5DFDEC74" w:rsidR="007B5EB7" w:rsidRDefault="007B5EB7" w:rsidP="00467436">
      <w:pPr>
        <w:spacing w:line="360" w:lineRule="auto"/>
        <w:rPr>
          <w:rFonts w:ascii="Bookman Old Style" w:hAnsi="Bookman Old Style"/>
          <w:sz w:val="20"/>
          <w:szCs w:val="20"/>
        </w:rPr>
      </w:pPr>
      <w:r>
        <w:rPr>
          <w:rFonts w:ascii="Bookman Old Style" w:hAnsi="Bookman Old Style"/>
          <w:sz w:val="20"/>
          <w:szCs w:val="20"/>
        </w:rPr>
        <w:t>T is the time in s for one period (or cycle), hence it follows that the number of periods (or cycles) in 1 s is</w:t>
      </w:r>
    </w:p>
    <w:p w14:paraId="71650BD5" w14:textId="5556E693" w:rsidR="007B5EB7" w:rsidRDefault="007B5EB7" w:rsidP="00467436">
      <w:pPr>
        <w:spacing w:line="360" w:lineRule="auto"/>
        <w:rPr>
          <w:rFonts w:ascii="Bookman Old Style" w:hAnsi="Bookman Old Style"/>
          <w:sz w:val="20"/>
          <w:szCs w:val="20"/>
        </w:rPr>
      </w:pPr>
      <w:r>
        <w:rPr>
          <w:rFonts w:ascii="Bookman Old Style" w:hAnsi="Bookman Old Style"/>
          <w:sz w:val="20"/>
          <w:szCs w:val="20"/>
        </w:rPr>
        <w:t>f = 1/T</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(6)</w:t>
      </w:r>
    </w:p>
    <w:p w14:paraId="01D8692D" w14:textId="6E4578AF" w:rsidR="007B5EB7" w:rsidRDefault="007B5EB7" w:rsidP="00467436">
      <w:pPr>
        <w:spacing w:line="360" w:lineRule="auto"/>
        <w:rPr>
          <w:rFonts w:ascii="Bookman Old Style" w:hAnsi="Bookman Old Style"/>
          <w:sz w:val="20"/>
          <w:szCs w:val="20"/>
        </w:rPr>
      </w:pPr>
      <w:r>
        <w:rPr>
          <w:rFonts w:ascii="Bookman Old Style" w:hAnsi="Bookman Old Style"/>
          <w:sz w:val="20"/>
          <w:szCs w:val="20"/>
        </w:rPr>
        <w:t>where f is the frequency in cycles/s or simply Hz which is the conventional unit.</w:t>
      </w:r>
      <w:r w:rsidR="00082D46">
        <w:rPr>
          <w:rFonts w:ascii="Bookman Old Style" w:hAnsi="Bookman Old Style"/>
          <w:sz w:val="20"/>
          <w:szCs w:val="20"/>
        </w:rPr>
        <w:t xml:space="preserve"> From </w:t>
      </w:r>
      <w:proofErr w:type="spellStart"/>
      <w:r w:rsidR="00082D46">
        <w:rPr>
          <w:rFonts w:ascii="Bookman Old Style" w:hAnsi="Bookman Old Style"/>
          <w:sz w:val="20"/>
          <w:szCs w:val="20"/>
        </w:rPr>
        <w:t>Eqs</w:t>
      </w:r>
      <w:proofErr w:type="spellEnd"/>
      <w:r w:rsidR="00082D46">
        <w:rPr>
          <w:rFonts w:ascii="Bookman Old Style" w:hAnsi="Bookman Old Style"/>
          <w:sz w:val="20"/>
          <w:szCs w:val="20"/>
        </w:rPr>
        <w:t>. (5) and (6), one gets</w:t>
      </w:r>
    </w:p>
    <w:p w14:paraId="7A33B6B9" w14:textId="578A3883" w:rsidR="00082D46" w:rsidRDefault="00082D46" w:rsidP="00467436">
      <w:pPr>
        <w:spacing w:line="360" w:lineRule="auto"/>
        <w:rPr>
          <w:rFonts w:ascii="Bookman Old Style" w:hAnsi="Bookman Old Style"/>
          <w:sz w:val="20"/>
          <w:szCs w:val="20"/>
        </w:rPr>
      </w:pPr>
      <w:r>
        <w:rPr>
          <w:rFonts w:ascii="Bookman Old Style" w:hAnsi="Bookman Old Style"/>
          <w:sz w:val="20"/>
          <w:szCs w:val="20"/>
        </w:rPr>
        <w:t>ω = 2πf</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(7)</w:t>
      </w:r>
    </w:p>
    <w:p w14:paraId="6CA6D3BA" w14:textId="1360264B" w:rsidR="00082D46" w:rsidRDefault="00082D46" w:rsidP="00467436">
      <w:pPr>
        <w:spacing w:line="360" w:lineRule="auto"/>
        <w:rPr>
          <w:rFonts w:ascii="Bookman Old Style" w:hAnsi="Bookman Old Style"/>
          <w:sz w:val="20"/>
          <w:szCs w:val="20"/>
        </w:rPr>
      </w:pPr>
      <w:r>
        <w:rPr>
          <w:rFonts w:ascii="Bookman Old Style" w:hAnsi="Bookman Old Style"/>
          <w:sz w:val="20"/>
          <w:szCs w:val="20"/>
        </w:rPr>
        <w:lastRenderedPageBreak/>
        <w:t>The unit of ω is seen dimensionally to be radians/s. For this reason, ω is conventionally called the radian frequency.</w:t>
      </w:r>
    </w:p>
    <w:p w14:paraId="335DFB31" w14:textId="452AD61B" w:rsidR="00194A60" w:rsidRDefault="00627162" w:rsidP="00082D46">
      <w:pPr>
        <w:spacing w:line="360" w:lineRule="auto"/>
        <w:rPr>
          <w:rFonts w:ascii="Bookman Old Style" w:hAnsi="Bookman Old Style"/>
          <w:b/>
          <w:bCs/>
          <w:sz w:val="20"/>
          <w:szCs w:val="20"/>
        </w:rPr>
      </w:pPr>
      <w:r>
        <w:rPr>
          <w:rFonts w:ascii="Bookman Old Style" w:hAnsi="Bookman Old Style"/>
          <w:b/>
          <w:bCs/>
          <w:noProof/>
          <w:sz w:val="20"/>
          <w:szCs w:val="20"/>
        </w:rPr>
        <w:drawing>
          <wp:inline distT="0" distB="0" distL="0" distR="0" wp14:anchorId="17649B42" wp14:editId="76419EB7">
            <wp:extent cx="5930746" cy="2520950"/>
            <wp:effectExtent l="0" t="0" r="0" b="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_07_11_21_09_11.jpg"/>
                    <pic:cNvPicPr/>
                  </pic:nvPicPr>
                  <pic:blipFill rotWithShape="1">
                    <a:blip r:embed="rId10">
                      <a:extLst>
                        <a:ext uri="{28A0092B-C50C-407E-A947-70E740481C1C}">
                          <a14:useLocalDpi xmlns:a14="http://schemas.microsoft.com/office/drawing/2010/main" val="0"/>
                        </a:ext>
                      </a:extLst>
                    </a:blip>
                    <a:srcRect l="9722" t="4689" r="7585" b="68248"/>
                    <a:stretch/>
                  </pic:blipFill>
                  <pic:spPr bwMode="auto">
                    <a:xfrm>
                      <a:off x="0" y="0"/>
                      <a:ext cx="5944315" cy="2526718"/>
                    </a:xfrm>
                    <a:prstGeom prst="rect">
                      <a:avLst/>
                    </a:prstGeom>
                    <a:ln>
                      <a:noFill/>
                    </a:ln>
                    <a:extLst>
                      <a:ext uri="{53640926-AAD7-44D8-BBD7-CCE9431645EC}">
                        <a14:shadowObscured xmlns:a14="http://schemas.microsoft.com/office/drawing/2010/main"/>
                      </a:ext>
                    </a:extLst>
                  </pic:spPr>
                </pic:pic>
              </a:graphicData>
            </a:graphic>
          </wp:inline>
        </w:drawing>
      </w:r>
    </w:p>
    <w:p w14:paraId="0C5D7409" w14:textId="2C6AE9A4" w:rsidR="004315A1" w:rsidRPr="001202C2" w:rsidRDefault="008118B4" w:rsidP="008118B4">
      <w:pPr>
        <w:pStyle w:val="ListParagraph"/>
        <w:spacing w:line="360" w:lineRule="auto"/>
        <w:ind w:left="450" w:hanging="450"/>
        <w:rPr>
          <w:rFonts w:ascii="Bookman Old Style" w:hAnsi="Bookman Old Style"/>
          <w:i/>
          <w:iCs/>
          <w:sz w:val="16"/>
          <w:szCs w:val="16"/>
        </w:rPr>
      </w:pPr>
      <w:r>
        <w:rPr>
          <w:rFonts w:ascii="Bookman Old Style" w:hAnsi="Bookman Old Style"/>
          <w:i/>
          <w:iCs/>
          <w:sz w:val="16"/>
          <w:szCs w:val="16"/>
        </w:rPr>
        <w:t xml:space="preserve">Fig. 4. </w:t>
      </w:r>
      <w:r w:rsidR="009C3416">
        <w:rPr>
          <w:rFonts w:ascii="Bookman Old Style" w:hAnsi="Bookman Old Style"/>
          <w:i/>
          <w:iCs/>
          <w:sz w:val="16"/>
          <w:szCs w:val="16"/>
        </w:rPr>
        <w:t xml:space="preserve">Illustrating the </w:t>
      </w:r>
      <w:proofErr w:type="gramStart"/>
      <w:r w:rsidR="009C3416">
        <w:rPr>
          <w:rFonts w:ascii="Bookman Old Style" w:hAnsi="Bookman Old Style"/>
          <w:i/>
          <w:iCs/>
          <w:sz w:val="16"/>
          <w:szCs w:val="16"/>
        </w:rPr>
        <w:t>time period</w:t>
      </w:r>
      <w:proofErr w:type="gramEnd"/>
      <w:r w:rsidR="009C3416">
        <w:rPr>
          <w:rFonts w:ascii="Bookman Old Style" w:hAnsi="Bookman Old Style"/>
          <w:i/>
          <w:iCs/>
          <w:sz w:val="16"/>
          <w:szCs w:val="16"/>
        </w:rPr>
        <w:t xml:space="preserve"> T of a </w:t>
      </w:r>
      <w:r w:rsidR="00AF6BA5">
        <w:rPr>
          <w:rFonts w:ascii="Bookman Old Style" w:hAnsi="Bookman Old Style"/>
          <w:i/>
          <w:iCs/>
          <w:sz w:val="16"/>
          <w:szCs w:val="16"/>
        </w:rPr>
        <w:t>sinusoidal UPW.</w:t>
      </w:r>
    </w:p>
    <w:p w14:paraId="462264B5" w14:textId="77777777" w:rsidR="004315A1" w:rsidRDefault="004315A1" w:rsidP="004315A1">
      <w:pPr>
        <w:pStyle w:val="ListParagraph"/>
        <w:spacing w:line="360" w:lineRule="auto"/>
        <w:ind w:left="450"/>
        <w:rPr>
          <w:rFonts w:ascii="Bookman Old Style" w:hAnsi="Bookman Old Style"/>
          <w:i/>
          <w:iCs/>
          <w:sz w:val="20"/>
          <w:szCs w:val="20"/>
        </w:rPr>
      </w:pPr>
    </w:p>
    <w:p w14:paraId="0CA4D548" w14:textId="783937E6" w:rsidR="00082D46" w:rsidRPr="0090711A" w:rsidRDefault="0090711A" w:rsidP="0090711A">
      <w:pPr>
        <w:pStyle w:val="ListParagraph"/>
        <w:numPr>
          <w:ilvl w:val="0"/>
          <w:numId w:val="2"/>
        </w:numPr>
        <w:spacing w:line="360" w:lineRule="auto"/>
        <w:ind w:left="450" w:hanging="450"/>
        <w:rPr>
          <w:rFonts w:ascii="Bookman Old Style" w:hAnsi="Bookman Old Style"/>
          <w:i/>
          <w:iCs/>
          <w:sz w:val="20"/>
          <w:szCs w:val="20"/>
        </w:rPr>
      </w:pPr>
      <w:r>
        <w:rPr>
          <w:rFonts w:ascii="Bookman Old Style" w:hAnsi="Bookman Old Style"/>
          <w:i/>
          <w:iCs/>
          <w:sz w:val="20"/>
          <w:szCs w:val="20"/>
        </w:rPr>
        <w:t xml:space="preserve">UPW </w:t>
      </w:r>
      <w:r w:rsidR="00082D46" w:rsidRPr="0090711A">
        <w:rPr>
          <w:rFonts w:ascii="Bookman Old Style" w:hAnsi="Bookman Old Style"/>
          <w:i/>
          <w:iCs/>
          <w:sz w:val="20"/>
          <w:szCs w:val="20"/>
        </w:rPr>
        <w:t>SPACE PERIOD OR WAVELENGTH λ:</w:t>
      </w:r>
    </w:p>
    <w:p w14:paraId="160E0DFC" w14:textId="4B8D1CDA" w:rsidR="00082D46" w:rsidRDefault="00082D46" w:rsidP="00082D46">
      <w:pPr>
        <w:spacing w:line="360" w:lineRule="auto"/>
        <w:rPr>
          <w:rFonts w:ascii="Bookman Old Style" w:hAnsi="Bookman Old Style"/>
          <w:sz w:val="20"/>
          <w:szCs w:val="20"/>
        </w:rPr>
      </w:pPr>
      <w:r w:rsidRPr="00082D46">
        <w:rPr>
          <w:rFonts w:ascii="Bookman Old Style" w:hAnsi="Bookman Old Style"/>
          <w:sz w:val="20"/>
          <w:szCs w:val="20"/>
        </w:rPr>
        <w:t>The space period</w:t>
      </w:r>
      <w:r>
        <w:rPr>
          <w:rFonts w:ascii="Bookman Old Style" w:hAnsi="Bookman Old Style"/>
          <w:sz w:val="20"/>
          <w:szCs w:val="20"/>
        </w:rPr>
        <w:t xml:space="preserve"> or wavelength λ is defined as the shortest distance in the direction of propagation at a fixed time t=t</w:t>
      </w:r>
      <w:r>
        <w:rPr>
          <w:rFonts w:ascii="Bookman Old Style" w:hAnsi="Bookman Old Style"/>
          <w:sz w:val="20"/>
          <w:szCs w:val="20"/>
          <w:vertAlign w:val="subscript"/>
        </w:rPr>
        <w:t>0</w:t>
      </w:r>
      <w:r>
        <w:rPr>
          <w:rFonts w:ascii="Bookman Old Style" w:hAnsi="Bookman Old Style"/>
          <w:sz w:val="20"/>
          <w:szCs w:val="20"/>
        </w:rPr>
        <w:t xml:space="preserve"> (say) in which the signal repeats itself</w:t>
      </w:r>
      <w:r w:rsidR="00AF6BA5">
        <w:rPr>
          <w:rFonts w:ascii="Bookman Old Style" w:hAnsi="Bookman Old Style"/>
          <w:sz w:val="20"/>
          <w:szCs w:val="20"/>
        </w:rPr>
        <w:t xml:space="preserve"> (see Fig. 5)</w:t>
      </w:r>
      <w:r>
        <w:rPr>
          <w:rFonts w:ascii="Bookman Old Style" w:hAnsi="Bookman Old Style"/>
          <w:sz w:val="20"/>
          <w:szCs w:val="20"/>
        </w:rPr>
        <w:t xml:space="preserve">. Thus, the defining equation for λ </w:t>
      </w:r>
      <w:proofErr w:type="gramStart"/>
      <w:r>
        <w:rPr>
          <w:rFonts w:ascii="Bookman Old Style" w:hAnsi="Bookman Old Style"/>
          <w:sz w:val="20"/>
          <w:szCs w:val="20"/>
        </w:rPr>
        <w:t>is</w:t>
      </w:r>
      <w:proofErr w:type="gramEnd"/>
    </w:p>
    <w:p w14:paraId="20EB8555" w14:textId="08829A8F" w:rsidR="00082D46" w:rsidRDefault="00082D46" w:rsidP="00082D46">
      <w:pPr>
        <w:spacing w:line="360" w:lineRule="auto"/>
        <w:rPr>
          <w:rFonts w:ascii="Bookman Old Style" w:hAnsi="Bookman Old Style"/>
          <w:sz w:val="20"/>
          <w:szCs w:val="20"/>
        </w:rPr>
      </w:pPr>
      <w:r>
        <w:rPr>
          <w:rFonts w:ascii="Bookman Old Style" w:hAnsi="Bookman Old Style"/>
          <w:sz w:val="20"/>
          <w:szCs w:val="20"/>
        </w:rPr>
        <w:t>Ф(</w:t>
      </w:r>
      <w:proofErr w:type="gramStart"/>
      <w:r>
        <w:rPr>
          <w:rFonts w:ascii="Bookman Old Style" w:hAnsi="Bookman Old Style"/>
          <w:sz w:val="20"/>
          <w:szCs w:val="20"/>
        </w:rPr>
        <w:t>z,t</w:t>
      </w:r>
      <w:proofErr w:type="gramEnd"/>
      <w:r>
        <w:rPr>
          <w:rFonts w:ascii="Bookman Old Style" w:hAnsi="Bookman Old Style"/>
          <w:sz w:val="20"/>
          <w:szCs w:val="20"/>
          <w:vertAlign w:val="subscript"/>
        </w:rPr>
        <w:t>0</w:t>
      </w:r>
      <w:r>
        <w:rPr>
          <w:rFonts w:ascii="Bookman Old Style" w:hAnsi="Bookman Old Style"/>
          <w:sz w:val="20"/>
          <w:szCs w:val="20"/>
        </w:rPr>
        <w:t>) = Ф[(</w:t>
      </w:r>
      <w:proofErr w:type="spellStart"/>
      <w:r>
        <w:rPr>
          <w:rFonts w:ascii="Bookman Old Style" w:hAnsi="Bookman Old Style"/>
          <w:sz w:val="20"/>
          <w:szCs w:val="20"/>
        </w:rPr>
        <w:t>z+λ</w:t>
      </w:r>
      <w:proofErr w:type="spellEnd"/>
      <w:r>
        <w:rPr>
          <w:rFonts w:ascii="Bookman Old Style" w:hAnsi="Bookman Old Style"/>
          <w:sz w:val="20"/>
          <w:szCs w:val="20"/>
        </w:rPr>
        <w:t>),t</w:t>
      </w:r>
      <w:r>
        <w:rPr>
          <w:rFonts w:ascii="Bookman Old Style" w:hAnsi="Bookman Old Style"/>
          <w:sz w:val="20"/>
          <w:szCs w:val="20"/>
          <w:vertAlign w:val="subscript"/>
        </w:rPr>
        <w:t>0</w:t>
      </w:r>
      <w:r>
        <w:rPr>
          <w:rFonts w:ascii="Bookman Old Style" w:hAnsi="Bookman Old Style"/>
          <w:sz w:val="20"/>
          <w:szCs w:val="20"/>
        </w:rPr>
        <w:t>]</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(8)</w:t>
      </w:r>
    </w:p>
    <w:p w14:paraId="6D4DD9A6" w14:textId="3626500C" w:rsidR="00082D46" w:rsidRDefault="00082D46" w:rsidP="00082D46">
      <w:pPr>
        <w:spacing w:line="360" w:lineRule="auto"/>
        <w:rPr>
          <w:rFonts w:ascii="Bookman Old Style" w:hAnsi="Bookman Old Style"/>
          <w:sz w:val="20"/>
          <w:szCs w:val="20"/>
        </w:rPr>
      </w:pPr>
      <w:r>
        <w:rPr>
          <w:rFonts w:ascii="Bookman Old Style" w:hAnsi="Bookman Old Style"/>
          <w:sz w:val="20"/>
          <w:szCs w:val="20"/>
        </w:rPr>
        <w:t xml:space="preserve">Show that Eq. (8) leads to the </w:t>
      </w:r>
      <w:proofErr w:type="gramStart"/>
      <w:r>
        <w:rPr>
          <w:rFonts w:ascii="Bookman Old Style" w:hAnsi="Bookman Old Style"/>
          <w:sz w:val="20"/>
          <w:szCs w:val="20"/>
        </w:rPr>
        <w:t>result</w:t>
      </w:r>
      <w:proofErr w:type="gramEnd"/>
    </w:p>
    <w:p w14:paraId="76D9BD50" w14:textId="562BDB33" w:rsidR="00082D46" w:rsidRDefault="00082D46" w:rsidP="00082D46">
      <w:pPr>
        <w:spacing w:line="360" w:lineRule="auto"/>
        <w:rPr>
          <w:rFonts w:ascii="Bookman Old Style" w:hAnsi="Bookman Old Style"/>
          <w:sz w:val="20"/>
          <w:szCs w:val="20"/>
        </w:rPr>
      </w:pPr>
      <w:r>
        <w:rPr>
          <w:rFonts w:ascii="Bookman Old Style" w:hAnsi="Bookman Old Style"/>
          <w:sz w:val="20"/>
          <w:szCs w:val="20"/>
        </w:rPr>
        <w:t>Λ = 2π/k</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(9)</w:t>
      </w:r>
    </w:p>
    <w:p w14:paraId="6B851A7A" w14:textId="7104C14C" w:rsidR="00082D46" w:rsidRDefault="00082D46" w:rsidP="00082D46">
      <w:pPr>
        <w:spacing w:line="360" w:lineRule="auto"/>
        <w:rPr>
          <w:rFonts w:ascii="Bookman Old Style" w:hAnsi="Bookman Old Style"/>
          <w:sz w:val="20"/>
          <w:szCs w:val="20"/>
        </w:rPr>
      </w:pPr>
      <w:r>
        <w:rPr>
          <w:rFonts w:ascii="Bookman Old Style" w:hAnsi="Bookman Old Style"/>
          <w:sz w:val="20"/>
          <w:szCs w:val="20"/>
        </w:rPr>
        <w:t xml:space="preserve">The constant k is conventionally called the </w:t>
      </w:r>
      <w:proofErr w:type="gramStart"/>
      <w:r>
        <w:rPr>
          <w:rFonts w:ascii="Bookman Old Style" w:hAnsi="Bookman Old Style"/>
          <w:sz w:val="20"/>
          <w:szCs w:val="20"/>
        </w:rPr>
        <w:t>wavenumber, and</w:t>
      </w:r>
      <w:proofErr w:type="gramEnd"/>
      <w:r>
        <w:rPr>
          <w:rFonts w:ascii="Bookman Old Style" w:hAnsi="Bookman Old Style"/>
          <w:sz w:val="20"/>
          <w:szCs w:val="20"/>
        </w:rPr>
        <w:t xml:space="preserve"> has the units of rads/</w:t>
      </w:r>
      <w:proofErr w:type="gramStart"/>
      <w:r w:rsidR="00D22416">
        <w:rPr>
          <w:rFonts w:ascii="Bookman Old Style" w:hAnsi="Bookman Old Style"/>
          <w:sz w:val="20"/>
          <w:szCs w:val="20"/>
        </w:rPr>
        <w:t>m ((</w:t>
      </w:r>
      <w:proofErr w:type="gramEnd"/>
      <w:r w:rsidR="00D22416">
        <w:rPr>
          <w:rFonts w:ascii="Bookman Old Style" w:hAnsi="Bookman Old Style"/>
          <w:sz w:val="20"/>
          <w:szCs w:val="20"/>
        </w:rPr>
        <w:t>or quite commonly but really inaccurately as 1/m).</w:t>
      </w:r>
    </w:p>
    <w:p w14:paraId="5E788010" w14:textId="6CDB2C12" w:rsidR="00D22416" w:rsidRPr="0061662A" w:rsidRDefault="00D22416" w:rsidP="0061662A">
      <w:pPr>
        <w:pStyle w:val="ListParagraph"/>
        <w:numPr>
          <w:ilvl w:val="0"/>
          <w:numId w:val="2"/>
        </w:numPr>
        <w:spacing w:line="360" w:lineRule="auto"/>
        <w:ind w:left="540" w:hanging="540"/>
        <w:rPr>
          <w:rFonts w:ascii="Bookman Old Style" w:hAnsi="Bookman Old Style"/>
          <w:i/>
          <w:iCs/>
          <w:sz w:val="20"/>
          <w:szCs w:val="20"/>
        </w:rPr>
      </w:pPr>
      <w:r w:rsidRPr="0061662A">
        <w:rPr>
          <w:rFonts w:ascii="Bookman Old Style" w:hAnsi="Bookman Old Style"/>
          <w:i/>
          <w:iCs/>
          <w:sz w:val="20"/>
          <w:szCs w:val="20"/>
        </w:rPr>
        <w:t>AMPLITUDE OF THE WAVE:</w:t>
      </w:r>
    </w:p>
    <w:p w14:paraId="1228914C" w14:textId="0423CF28" w:rsidR="00D22416" w:rsidRDefault="00D22416" w:rsidP="00082D46">
      <w:pPr>
        <w:spacing w:line="360" w:lineRule="auto"/>
        <w:rPr>
          <w:rFonts w:ascii="Bookman Old Style" w:hAnsi="Bookman Old Style"/>
          <w:sz w:val="20"/>
          <w:szCs w:val="20"/>
        </w:rPr>
      </w:pPr>
      <w:r>
        <w:rPr>
          <w:rFonts w:ascii="Bookman Old Style" w:hAnsi="Bookman Old Style"/>
          <w:sz w:val="20"/>
          <w:szCs w:val="20"/>
        </w:rPr>
        <w:t>The amplitude of the wave is defined as the maximum positive value of the signal Ф(</w:t>
      </w:r>
      <w:proofErr w:type="spellStart"/>
      <w:proofErr w:type="gramStart"/>
      <w:r>
        <w:rPr>
          <w:rFonts w:ascii="Bookman Old Style" w:hAnsi="Bookman Old Style"/>
          <w:sz w:val="20"/>
          <w:szCs w:val="20"/>
        </w:rPr>
        <w:t>z,t</w:t>
      </w:r>
      <w:proofErr w:type="spellEnd"/>
      <w:proofErr w:type="gramEnd"/>
      <w:r>
        <w:rPr>
          <w:rFonts w:ascii="Bookman Old Style" w:hAnsi="Bookman Old Style"/>
          <w:sz w:val="20"/>
          <w:szCs w:val="20"/>
        </w:rPr>
        <w:t>) which is readily seen by inspection to be A which obtains when cos(</w:t>
      </w:r>
      <w:proofErr w:type="spellStart"/>
      <w:r>
        <w:rPr>
          <w:rFonts w:ascii="Bookman Old Style" w:hAnsi="Bookman Old Style"/>
          <w:sz w:val="20"/>
          <w:szCs w:val="20"/>
        </w:rPr>
        <w:t>ωt</w:t>
      </w:r>
      <w:proofErr w:type="spellEnd"/>
      <w:r>
        <w:rPr>
          <w:rFonts w:ascii="Bookman Old Style" w:hAnsi="Bookman Old Style"/>
          <w:sz w:val="20"/>
          <w:szCs w:val="20"/>
        </w:rPr>
        <w:t xml:space="preserve"> – </w:t>
      </w:r>
      <w:proofErr w:type="spellStart"/>
      <w:r>
        <w:rPr>
          <w:rFonts w:ascii="Bookman Old Style" w:hAnsi="Bookman Old Style"/>
          <w:sz w:val="20"/>
          <w:szCs w:val="20"/>
        </w:rPr>
        <w:t>kz</w:t>
      </w:r>
      <w:proofErr w:type="spellEnd"/>
      <w:r>
        <w:rPr>
          <w:rFonts w:ascii="Bookman Old Style" w:hAnsi="Bookman Old Style"/>
          <w:sz w:val="20"/>
          <w:szCs w:val="20"/>
        </w:rPr>
        <w:t>) = 1.</w:t>
      </w:r>
    </w:p>
    <w:p w14:paraId="6CCEEFA5" w14:textId="2E13B25D" w:rsidR="00446A2D" w:rsidRPr="00A62A27" w:rsidRDefault="001B31D8" w:rsidP="00A62A27">
      <w:pPr>
        <w:pStyle w:val="ListParagraph"/>
        <w:numPr>
          <w:ilvl w:val="0"/>
          <w:numId w:val="2"/>
        </w:numPr>
        <w:spacing w:line="360" w:lineRule="auto"/>
        <w:ind w:left="540" w:hanging="540"/>
        <w:rPr>
          <w:rFonts w:ascii="Bookman Old Style" w:hAnsi="Bookman Old Style"/>
          <w:i/>
          <w:iCs/>
          <w:sz w:val="20"/>
          <w:szCs w:val="20"/>
        </w:rPr>
      </w:pPr>
      <w:r w:rsidRPr="00A62A27">
        <w:rPr>
          <w:rFonts w:ascii="Bookman Old Style" w:hAnsi="Bookman Old Style"/>
          <w:i/>
          <w:iCs/>
          <w:sz w:val="20"/>
          <w:szCs w:val="20"/>
        </w:rPr>
        <w:t>-z PROPAGATING UPW:</w:t>
      </w:r>
    </w:p>
    <w:p w14:paraId="60DD60B0" w14:textId="070CDAE0" w:rsidR="001B31D8" w:rsidRDefault="000D0C9C" w:rsidP="00082D46">
      <w:pPr>
        <w:spacing w:line="360" w:lineRule="auto"/>
        <w:rPr>
          <w:rFonts w:ascii="Bookman Old Style" w:hAnsi="Bookman Old Style"/>
          <w:sz w:val="20"/>
          <w:szCs w:val="20"/>
        </w:rPr>
      </w:pPr>
      <w:r>
        <w:rPr>
          <w:rFonts w:ascii="Bookman Old Style" w:hAnsi="Bookman Old Style"/>
          <w:sz w:val="20"/>
          <w:szCs w:val="20"/>
        </w:rPr>
        <w:t xml:space="preserve">If one changes the sign of the z term in the </w:t>
      </w:r>
      <w:r w:rsidR="00E529C2">
        <w:rPr>
          <w:rFonts w:ascii="Bookman Old Style" w:hAnsi="Bookman Old Style"/>
          <w:sz w:val="20"/>
          <w:szCs w:val="20"/>
        </w:rPr>
        <w:t xml:space="preserve">expression for the wavefunction </w:t>
      </w:r>
      <w:r w:rsidR="00FB0FA6">
        <w:rPr>
          <w:rFonts w:ascii="Bookman Old Style" w:hAnsi="Bookman Old Style"/>
          <w:sz w:val="20"/>
          <w:szCs w:val="20"/>
        </w:rPr>
        <w:t xml:space="preserve">in Eq. (1), </w:t>
      </w:r>
      <w:r w:rsidR="00EF119D">
        <w:rPr>
          <w:rFonts w:ascii="Bookman Old Style" w:hAnsi="Bookman Old Style"/>
          <w:sz w:val="20"/>
          <w:szCs w:val="20"/>
        </w:rPr>
        <w:t xml:space="preserve">the wavefunction </w:t>
      </w:r>
      <w:proofErr w:type="gramStart"/>
      <w:r w:rsidR="00EF119D">
        <w:rPr>
          <w:rFonts w:ascii="Bookman Old Style" w:hAnsi="Bookman Old Style"/>
          <w:sz w:val="20"/>
          <w:szCs w:val="20"/>
        </w:rPr>
        <w:t>becomes</w:t>
      </w:r>
      <w:proofErr w:type="gramEnd"/>
    </w:p>
    <w:p w14:paraId="0A125B23" w14:textId="13357DAC" w:rsidR="00F2461D" w:rsidRDefault="00F2461D" w:rsidP="00082D46">
      <w:pPr>
        <w:spacing w:line="360" w:lineRule="auto"/>
        <w:rPr>
          <w:rFonts w:ascii="Bookman Old Style" w:hAnsi="Bookman Old Style"/>
          <w:sz w:val="20"/>
          <w:szCs w:val="20"/>
        </w:rPr>
      </w:pPr>
      <w:r>
        <w:rPr>
          <w:rFonts w:ascii="Bookman Old Style" w:hAnsi="Bookman Old Style"/>
          <w:sz w:val="20"/>
          <w:szCs w:val="20"/>
        </w:rPr>
        <w:t>Ф(</w:t>
      </w:r>
      <w:proofErr w:type="spellStart"/>
      <w:proofErr w:type="gramStart"/>
      <w:r>
        <w:rPr>
          <w:rFonts w:ascii="Bookman Old Style" w:hAnsi="Bookman Old Style"/>
          <w:sz w:val="20"/>
          <w:szCs w:val="20"/>
        </w:rPr>
        <w:t>z,t</w:t>
      </w:r>
      <w:proofErr w:type="spellEnd"/>
      <w:proofErr w:type="gramEnd"/>
      <w:r>
        <w:rPr>
          <w:rFonts w:ascii="Bookman Old Style" w:hAnsi="Bookman Old Style"/>
          <w:sz w:val="20"/>
          <w:szCs w:val="20"/>
        </w:rPr>
        <w:t>) = A cos(</w:t>
      </w:r>
      <w:proofErr w:type="spellStart"/>
      <w:r>
        <w:rPr>
          <w:rFonts w:ascii="Bookman Old Style" w:hAnsi="Bookman Old Style"/>
          <w:sz w:val="20"/>
          <w:szCs w:val="20"/>
        </w:rPr>
        <w:t>ωt</w:t>
      </w:r>
      <w:proofErr w:type="spellEnd"/>
      <w:r>
        <w:rPr>
          <w:rFonts w:ascii="Bookman Old Style" w:hAnsi="Bookman Old Style"/>
          <w:sz w:val="20"/>
          <w:szCs w:val="20"/>
        </w:rPr>
        <w:t xml:space="preserve"> + </w:t>
      </w:r>
      <w:proofErr w:type="spellStart"/>
      <w:r>
        <w:rPr>
          <w:rFonts w:ascii="Bookman Old Style" w:hAnsi="Bookman Old Style"/>
          <w:sz w:val="20"/>
          <w:szCs w:val="20"/>
        </w:rPr>
        <w:t>kz</w:t>
      </w:r>
      <w:proofErr w:type="spellEnd"/>
      <w:r>
        <w:rPr>
          <w:rFonts w:ascii="Bookman Old Style" w:hAnsi="Bookman Old Style"/>
          <w:sz w:val="20"/>
          <w:szCs w:val="20"/>
        </w:rPr>
        <w:t>)</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sidR="00AA7AA0">
        <w:rPr>
          <w:rFonts w:ascii="Bookman Old Style" w:hAnsi="Bookman Old Style"/>
          <w:sz w:val="20"/>
          <w:szCs w:val="20"/>
        </w:rPr>
        <w:t>(10)</w:t>
      </w:r>
    </w:p>
    <w:p w14:paraId="7CE932AF" w14:textId="77777777" w:rsidR="00775192" w:rsidRDefault="009B7C9B" w:rsidP="00082D46">
      <w:pPr>
        <w:spacing w:line="360" w:lineRule="auto"/>
        <w:rPr>
          <w:rFonts w:ascii="Bookman Old Style" w:hAnsi="Bookman Old Style"/>
          <w:sz w:val="20"/>
          <w:szCs w:val="20"/>
        </w:rPr>
      </w:pPr>
      <w:r>
        <w:rPr>
          <w:rFonts w:ascii="Bookman Old Style" w:hAnsi="Bookman Old Style"/>
          <w:sz w:val="20"/>
          <w:szCs w:val="20"/>
        </w:rPr>
        <w:lastRenderedPageBreak/>
        <w:t>which is readily seen to repre</w:t>
      </w:r>
      <w:r w:rsidR="005B15A1">
        <w:rPr>
          <w:rFonts w:ascii="Bookman Old Style" w:hAnsi="Bookman Old Style"/>
          <w:sz w:val="20"/>
          <w:szCs w:val="20"/>
        </w:rPr>
        <w:t>sent a -z propagating wave, i.e., the wave</w:t>
      </w:r>
      <w:r w:rsidR="00D63714">
        <w:rPr>
          <w:rFonts w:ascii="Bookman Old Style" w:hAnsi="Bookman Old Style"/>
          <w:sz w:val="20"/>
          <w:szCs w:val="20"/>
        </w:rPr>
        <w:t xml:space="preserve"> </w:t>
      </w:r>
      <w:r w:rsidR="005B15A1">
        <w:rPr>
          <w:rFonts w:ascii="Bookman Old Style" w:hAnsi="Bookman Old Style"/>
          <w:sz w:val="20"/>
          <w:szCs w:val="20"/>
        </w:rPr>
        <w:t>profile</w:t>
      </w:r>
      <w:r w:rsidR="00D63714">
        <w:rPr>
          <w:rFonts w:ascii="Bookman Old Style" w:hAnsi="Bookman Old Style"/>
          <w:sz w:val="20"/>
          <w:szCs w:val="20"/>
        </w:rPr>
        <w:t xml:space="preserve"> moves bodily in the -z direction as t</w:t>
      </w:r>
      <w:r w:rsidR="009B3C19">
        <w:rPr>
          <w:rFonts w:ascii="Bookman Old Style" w:hAnsi="Bookman Old Style"/>
          <w:sz w:val="20"/>
          <w:szCs w:val="20"/>
        </w:rPr>
        <w:t>↑.</w:t>
      </w:r>
    </w:p>
    <w:p w14:paraId="3480E732" w14:textId="77777777" w:rsidR="009B3721" w:rsidRDefault="009B3721" w:rsidP="009B3721">
      <w:pPr>
        <w:spacing w:line="360" w:lineRule="auto"/>
        <w:rPr>
          <w:rFonts w:ascii="Bookman Old Style" w:hAnsi="Bookman Old Style"/>
          <w:sz w:val="20"/>
          <w:szCs w:val="20"/>
        </w:rPr>
      </w:pPr>
    </w:p>
    <w:p w14:paraId="4388B679" w14:textId="5A682958" w:rsidR="009B3721" w:rsidRPr="00F87CE2" w:rsidRDefault="00EE73FE" w:rsidP="00082D46">
      <w:pPr>
        <w:spacing w:line="360" w:lineRule="auto"/>
        <w:rPr>
          <w:rFonts w:ascii="Bookman Old Style" w:hAnsi="Bookman Old Style"/>
          <w:sz w:val="16"/>
          <w:szCs w:val="16"/>
        </w:rPr>
      </w:pPr>
      <w:r>
        <w:rPr>
          <w:rFonts w:ascii="Bookman Old Style" w:hAnsi="Bookman Old Style"/>
          <w:noProof/>
          <w:sz w:val="16"/>
          <w:szCs w:val="16"/>
        </w:rPr>
        <w:drawing>
          <wp:inline distT="0" distB="0" distL="0" distR="0" wp14:anchorId="6906EF1B" wp14:editId="0C9B64DB">
            <wp:extent cx="5898529" cy="2400300"/>
            <wp:effectExtent l="0" t="0" r="6985" b="0"/>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_07_11_21_09_13.jpg"/>
                    <pic:cNvPicPr/>
                  </pic:nvPicPr>
                  <pic:blipFill rotWithShape="1">
                    <a:blip r:embed="rId11" cstate="print">
                      <a:extLst>
                        <a:ext uri="{28A0092B-C50C-407E-A947-70E740481C1C}">
                          <a14:useLocalDpi xmlns:a14="http://schemas.microsoft.com/office/drawing/2010/main" val="0"/>
                        </a:ext>
                      </a:extLst>
                    </a:blip>
                    <a:srcRect l="9936" t="5280" r="6838" b="68567"/>
                    <a:stretch/>
                  </pic:blipFill>
                  <pic:spPr bwMode="auto">
                    <a:xfrm>
                      <a:off x="0" y="0"/>
                      <a:ext cx="5908348" cy="2404296"/>
                    </a:xfrm>
                    <a:prstGeom prst="rect">
                      <a:avLst/>
                    </a:prstGeom>
                    <a:ln>
                      <a:noFill/>
                    </a:ln>
                    <a:extLst>
                      <a:ext uri="{53640926-AAD7-44D8-BBD7-CCE9431645EC}">
                        <a14:shadowObscured xmlns:a14="http://schemas.microsoft.com/office/drawing/2010/main"/>
                      </a:ext>
                    </a:extLst>
                  </pic:spPr>
                </pic:pic>
              </a:graphicData>
            </a:graphic>
          </wp:inline>
        </w:drawing>
      </w:r>
      <w:r w:rsidR="00F87CE2">
        <w:rPr>
          <w:rFonts w:ascii="Bookman Old Style" w:hAnsi="Bookman Old Style"/>
          <w:sz w:val="16"/>
          <w:szCs w:val="16"/>
        </w:rPr>
        <w:t>Fig. 5. Illustrating the wavelength λ of a UPW</w:t>
      </w:r>
    </w:p>
    <w:p w14:paraId="23771C62" w14:textId="573E737B" w:rsidR="00044BD9" w:rsidRPr="00020F35" w:rsidRDefault="00775192" w:rsidP="00020F35">
      <w:pPr>
        <w:pStyle w:val="ListParagraph"/>
        <w:numPr>
          <w:ilvl w:val="0"/>
          <w:numId w:val="2"/>
        </w:numPr>
        <w:spacing w:line="360" w:lineRule="auto"/>
        <w:ind w:left="540" w:hanging="540"/>
        <w:rPr>
          <w:rFonts w:ascii="Bookman Old Style" w:hAnsi="Bookman Old Style"/>
          <w:i/>
          <w:iCs/>
          <w:sz w:val="20"/>
          <w:szCs w:val="20"/>
        </w:rPr>
      </w:pPr>
      <w:r w:rsidRPr="00020F35">
        <w:rPr>
          <w:rFonts w:ascii="Bookman Old Style" w:hAnsi="Bookman Old Style"/>
          <w:i/>
          <w:iCs/>
          <w:sz w:val="20"/>
          <w:szCs w:val="20"/>
        </w:rPr>
        <w:t>PHASE VELOCITY:</w:t>
      </w:r>
    </w:p>
    <w:p w14:paraId="6FBB0D61" w14:textId="77777777" w:rsidR="00C9526A" w:rsidRDefault="00C9526A" w:rsidP="00082D46">
      <w:pPr>
        <w:spacing w:line="360" w:lineRule="auto"/>
        <w:rPr>
          <w:rFonts w:ascii="Bookman Old Style" w:hAnsi="Bookman Old Style"/>
          <w:sz w:val="20"/>
          <w:szCs w:val="20"/>
        </w:rPr>
      </w:pPr>
      <w:r>
        <w:rPr>
          <w:rFonts w:ascii="Bookman Old Style" w:hAnsi="Bookman Old Style"/>
          <w:sz w:val="20"/>
          <w:szCs w:val="20"/>
        </w:rPr>
        <w:t>Let us rewrite the wavefunction as</w:t>
      </w:r>
    </w:p>
    <w:p w14:paraId="0622EF1A" w14:textId="01AF4B84" w:rsidR="009B7C9B" w:rsidRDefault="00F61B50" w:rsidP="00082D46">
      <w:pPr>
        <w:spacing w:line="360" w:lineRule="auto"/>
        <w:rPr>
          <w:rFonts w:ascii="Bookman Old Style" w:hAnsi="Bookman Old Style"/>
          <w:sz w:val="20"/>
          <w:szCs w:val="20"/>
        </w:rPr>
      </w:pPr>
      <m:oMath>
        <m:r>
          <m:rPr>
            <m:sty m:val="p"/>
          </m:rPr>
          <w:rPr>
            <w:rFonts w:ascii="Cambria Math" w:hAnsi="Cambria Math"/>
            <w:sz w:val="20"/>
            <w:szCs w:val="20"/>
          </w:rPr>
          <m:t>Ф</m:t>
        </m:r>
        <m:d>
          <m:dPr>
            <m:ctrlPr>
              <w:rPr>
                <w:rFonts w:ascii="Cambria Math" w:hAnsi="Cambria Math"/>
                <w:sz w:val="20"/>
                <w:szCs w:val="20"/>
              </w:rPr>
            </m:ctrlPr>
          </m:dPr>
          <m:e>
            <m:r>
              <m:rPr>
                <m:sty m:val="p"/>
              </m:rPr>
              <w:rPr>
                <w:rFonts w:ascii="Cambria Math" w:hAnsi="Cambria Math"/>
                <w:sz w:val="20"/>
                <w:szCs w:val="20"/>
              </w:rPr>
              <m:t>z,t</m:t>
            </m:r>
          </m:e>
        </m:d>
        <m:r>
          <m:rPr>
            <m:sty m:val="p"/>
          </m:rPr>
          <w:rPr>
            <w:rFonts w:ascii="Cambria Math" w:hAnsi="Cambria Math"/>
            <w:sz w:val="20"/>
            <w:szCs w:val="20"/>
          </w:rPr>
          <m:t>=A</m:t>
        </m:r>
        <m:func>
          <m:funcPr>
            <m:ctrlPr>
              <w:rPr>
                <w:rFonts w:ascii="Cambria Math" w:hAnsi="Cambria Math"/>
                <w:sz w:val="20"/>
                <w:szCs w:val="20"/>
              </w:rPr>
            </m:ctrlPr>
          </m:funcPr>
          <m:fName>
            <m:r>
              <m:rPr>
                <m:sty m:val="p"/>
              </m:rPr>
              <w:rPr>
                <w:rFonts w:ascii="Cambria Math" w:hAnsi="Cambria Math"/>
                <w:sz w:val="20"/>
                <w:szCs w:val="20"/>
              </w:rPr>
              <m:t>cos</m:t>
            </m:r>
          </m:fName>
          <m:e>
            <m:r>
              <m:rPr>
                <m:sty m:val="p"/>
              </m:rPr>
              <w:rPr>
                <w:rFonts w:ascii="Cambria Math" w:hAnsi="Cambria Math"/>
                <w:sz w:val="20"/>
                <w:szCs w:val="20"/>
              </w:rPr>
              <m:t>θ(z,t)</m:t>
            </m:r>
          </m:e>
        </m:func>
      </m:oMath>
      <w:r w:rsidR="002E52D5">
        <w:rPr>
          <w:rFonts w:ascii="Bookman Old Style" w:hAnsi="Bookman Old Style"/>
          <w:sz w:val="20"/>
          <w:szCs w:val="20"/>
        </w:rPr>
        <w:tab/>
      </w:r>
      <w:r w:rsidR="002E52D5">
        <w:rPr>
          <w:rFonts w:ascii="Bookman Old Style" w:hAnsi="Bookman Old Style"/>
          <w:sz w:val="20"/>
          <w:szCs w:val="20"/>
        </w:rPr>
        <w:tab/>
      </w:r>
      <w:r w:rsidR="002E52D5">
        <w:rPr>
          <w:rFonts w:ascii="Bookman Old Style" w:hAnsi="Bookman Old Style"/>
          <w:sz w:val="20"/>
          <w:szCs w:val="20"/>
        </w:rPr>
        <w:tab/>
      </w:r>
      <w:r w:rsidR="002E52D5">
        <w:rPr>
          <w:rFonts w:ascii="Bookman Old Style" w:hAnsi="Bookman Old Style"/>
          <w:sz w:val="20"/>
          <w:szCs w:val="20"/>
        </w:rPr>
        <w:tab/>
      </w:r>
      <w:r w:rsidR="002E52D5">
        <w:rPr>
          <w:rFonts w:ascii="Bookman Old Style" w:hAnsi="Bookman Old Style"/>
          <w:sz w:val="20"/>
          <w:szCs w:val="20"/>
        </w:rPr>
        <w:tab/>
        <w:t>(11)</w:t>
      </w:r>
    </w:p>
    <w:p w14:paraId="06645A7A" w14:textId="3C8DFB70" w:rsidR="001E0B00" w:rsidRDefault="00A1019F" w:rsidP="00082D46">
      <w:pPr>
        <w:spacing w:line="360" w:lineRule="auto"/>
        <w:rPr>
          <w:rFonts w:ascii="Bookman Old Style" w:hAnsi="Bookman Old Style"/>
          <w:sz w:val="20"/>
          <w:szCs w:val="20"/>
        </w:rPr>
      </w:pPr>
      <w:proofErr w:type="gramStart"/>
      <w:r>
        <w:rPr>
          <w:rFonts w:ascii="Bookman Old Style" w:hAnsi="Bookman Old Style"/>
          <w:sz w:val="20"/>
          <w:szCs w:val="20"/>
        </w:rPr>
        <w:t>w</w:t>
      </w:r>
      <w:r w:rsidR="001E0B00">
        <w:rPr>
          <w:rFonts w:ascii="Bookman Old Style" w:hAnsi="Bookman Old Style"/>
          <w:sz w:val="20"/>
          <w:szCs w:val="20"/>
        </w:rPr>
        <w:t>here</w:t>
      </w:r>
      <w:proofErr w:type="gramEnd"/>
    </w:p>
    <w:p w14:paraId="04EEA754" w14:textId="588A5D76" w:rsidR="00A1019F" w:rsidRDefault="008C1D5C" w:rsidP="00082D46">
      <w:pPr>
        <w:spacing w:line="360" w:lineRule="auto"/>
        <w:rPr>
          <w:rFonts w:ascii="Bookman Old Style" w:eastAsiaTheme="minorEastAsia" w:hAnsi="Bookman Old Style"/>
          <w:sz w:val="20"/>
          <w:szCs w:val="20"/>
        </w:rPr>
      </w:pPr>
      <m:oMath>
        <m:r>
          <m:rPr>
            <m:sty m:val="p"/>
          </m:rPr>
          <w:rPr>
            <w:rFonts w:ascii="Cambria Math" w:hAnsi="Cambria Math"/>
            <w:sz w:val="20"/>
            <w:szCs w:val="20"/>
          </w:rPr>
          <m:t>θ</m:t>
        </m:r>
        <m:d>
          <m:dPr>
            <m:ctrlPr>
              <w:rPr>
                <w:rFonts w:ascii="Cambria Math" w:hAnsi="Cambria Math"/>
                <w:iCs/>
                <w:sz w:val="20"/>
                <w:szCs w:val="20"/>
              </w:rPr>
            </m:ctrlPr>
          </m:dPr>
          <m:e>
            <m:r>
              <m:rPr>
                <m:sty m:val="p"/>
              </m:rPr>
              <w:rPr>
                <w:rFonts w:ascii="Cambria Math" w:hAnsi="Cambria Math"/>
                <w:sz w:val="20"/>
                <w:szCs w:val="20"/>
              </w:rPr>
              <m:t>z,t</m:t>
            </m:r>
          </m:e>
        </m:d>
        <m:r>
          <m:rPr>
            <m:sty m:val="p"/>
          </m:rPr>
          <w:rPr>
            <w:rFonts w:ascii="Cambria Math" w:hAnsi="Cambria Math"/>
            <w:sz w:val="20"/>
            <w:szCs w:val="20"/>
          </w:rPr>
          <m:t>= ωt ∓ kz</m:t>
        </m:r>
      </m:oMath>
      <w:r w:rsidR="002A62F9">
        <w:rPr>
          <w:rFonts w:ascii="Bookman Old Style" w:eastAsiaTheme="minorEastAsia" w:hAnsi="Bookman Old Style"/>
          <w:sz w:val="20"/>
          <w:szCs w:val="20"/>
        </w:rPr>
        <w:tab/>
      </w:r>
      <w:r w:rsidR="002A62F9">
        <w:rPr>
          <w:rFonts w:ascii="Bookman Old Style" w:eastAsiaTheme="minorEastAsia" w:hAnsi="Bookman Old Style"/>
          <w:sz w:val="20"/>
          <w:szCs w:val="20"/>
        </w:rPr>
        <w:tab/>
      </w:r>
      <w:r w:rsidR="002A62F9">
        <w:rPr>
          <w:rFonts w:ascii="Bookman Old Style" w:eastAsiaTheme="minorEastAsia" w:hAnsi="Bookman Old Style"/>
          <w:sz w:val="20"/>
          <w:szCs w:val="20"/>
        </w:rPr>
        <w:tab/>
      </w:r>
      <w:r w:rsidR="002A62F9">
        <w:rPr>
          <w:rFonts w:ascii="Bookman Old Style" w:eastAsiaTheme="minorEastAsia" w:hAnsi="Bookman Old Style"/>
          <w:sz w:val="20"/>
          <w:szCs w:val="20"/>
        </w:rPr>
        <w:tab/>
      </w:r>
      <w:r w:rsidR="002A62F9">
        <w:rPr>
          <w:rFonts w:ascii="Bookman Old Style" w:eastAsiaTheme="minorEastAsia" w:hAnsi="Bookman Old Style"/>
          <w:sz w:val="20"/>
          <w:szCs w:val="20"/>
        </w:rPr>
        <w:tab/>
      </w:r>
      <w:r w:rsidR="002A62F9">
        <w:rPr>
          <w:rFonts w:ascii="Bookman Old Style" w:eastAsiaTheme="minorEastAsia" w:hAnsi="Bookman Old Style"/>
          <w:sz w:val="20"/>
          <w:szCs w:val="20"/>
        </w:rPr>
        <w:tab/>
      </w:r>
      <w:r w:rsidR="002A62F9">
        <w:rPr>
          <w:rFonts w:ascii="Bookman Old Style" w:eastAsiaTheme="minorEastAsia" w:hAnsi="Bookman Old Style"/>
          <w:sz w:val="20"/>
          <w:szCs w:val="20"/>
        </w:rPr>
        <w:tab/>
      </w:r>
      <w:r w:rsidR="002A62F9">
        <w:rPr>
          <w:rFonts w:ascii="Bookman Old Style" w:eastAsiaTheme="minorEastAsia" w:hAnsi="Bookman Old Style"/>
          <w:sz w:val="20"/>
          <w:szCs w:val="20"/>
        </w:rPr>
        <w:tab/>
      </w:r>
      <w:r w:rsidR="002A62F9">
        <w:rPr>
          <w:rFonts w:ascii="Bookman Old Style" w:eastAsiaTheme="minorEastAsia" w:hAnsi="Bookman Old Style"/>
          <w:sz w:val="20"/>
          <w:szCs w:val="20"/>
        </w:rPr>
        <w:tab/>
      </w:r>
      <w:r w:rsidR="002A62F9">
        <w:rPr>
          <w:rFonts w:ascii="Bookman Old Style" w:eastAsiaTheme="minorEastAsia" w:hAnsi="Bookman Old Style"/>
          <w:sz w:val="20"/>
          <w:szCs w:val="20"/>
        </w:rPr>
        <w:tab/>
        <w:t>(12)</w:t>
      </w:r>
    </w:p>
    <w:p w14:paraId="3051BE77" w14:textId="597EE091" w:rsidR="002A62F9" w:rsidRDefault="00277843" w:rsidP="00082D46">
      <w:pPr>
        <w:spacing w:line="360" w:lineRule="auto"/>
        <w:rPr>
          <w:rFonts w:ascii="Bookman Old Style" w:eastAsiaTheme="minorEastAsia" w:hAnsi="Bookman Old Style"/>
          <w:sz w:val="20"/>
          <w:szCs w:val="20"/>
        </w:rPr>
      </w:pPr>
      <w:r>
        <w:rPr>
          <w:rFonts w:ascii="Bookman Old Style" w:eastAsiaTheme="minorEastAsia" w:hAnsi="Bookman Old Style"/>
          <w:sz w:val="20"/>
          <w:szCs w:val="20"/>
        </w:rPr>
        <w:t>w</w:t>
      </w:r>
      <w:r w:rsidR="002A62F9">
        <w:rPr>
          <w:rFonts w:ascii="Bookman Old Style" w:eastAsiaTheme="minorEastAsia" w:hAnsi="Bookman Old Style"/>
          <w:sz w:val="20"/>
          <w:szCs w:val="20"/>
        </w:rPr>
        <w:t>here</w:t>
      </w:r>
      <w:r>
        <w:rPr>
          <w:rFonts w:ascii="Bookman Old Style" w:eastAsiaTheme="minorEastAsia" w:hAnsi="Bookman Old Style"/>
          <w:sz w:val="20"/>
          <w:szCs w:val="20"/>
        </w:rPr>
        <w:t xml:space="preserve"> </w:t>
      </w:r>
      <w:r w:rsidR="002A62F9">
        <w:rPr>
          <w:rFonts w:ascii="Bookman Old Style" w:eastAsiaTheme="minorEastAsia" w:hAnsi="Bookman Old Style"/>
          <w:sz w:val="20"/>
          <w:szCs w:val="20"/>
        </w:rPr>
        <w:t xml:space="preserve"> </w:t>
      </w:r>
      <m:oMath>
        <m:r>
          <m:rPr>
            <m:sty m:val="p"/>
          </m:rPr>
          <w:rPr>
            <w:rFonts w:ascii="Cambria Math" w:hAnsi="Cambria Math"/>
            <w:sz w:val="20"/>
            <w:szCs w:val="20"/>
          </w:rPr>
          <m:t>θ</m:t>
        </m:r>
        <m:d>
          <m:dPr>
            <m:ctrlPr>
              <w:rPr>
                <w:rFonts w:ascii="Cambria Math" w:hAnsi="Cambria Math"/>
                <w:iCs/>
                <w:sz w:val="20"/>
                <w:szCs w:val="20"/>
              </w:rPr>
            </m:ctrlPr>
          </m:dPr>
          <m:e>
            <m:r>
              <m:rPr>
                <m:sty m:val="p"/>
              </m:rPr>
              <w:rPr>
                <w:rFonts w:ascii="Cambria Math" w:hAnsi="Cambria Math"/>
                <w:sz w:val="20"/>
                <w:szCs w:val="20"/>
              </w:rPr>
              <m:t>z,t</m:t>
            </m:r>
          </m:e>
        </m:d>
      </m:oMath>
      <w:r>
        <w:rPr>
          <w:rFonts w:ascii="Bookman Old Style" w:eastAsiaTheme="minorEastAsia" w:hAnsi="Bookman Old Style"/>
          <w:sz w:val="20"/>
          <w:szCs w:val="20"/>
        </w:rPr>
        <w:t xml:space="preserve"> is called the </w:t>
      </w:r>
      <w:r w:rsidR="00305077">
        <w:rPr>
          <w:rFonts w:ascii="Bookman Old Style" w:eastAsiaTheme="minorEastAsia" w:hAnsi="Bookman Old Style"/>
          <w:sz w:val="20"/>
          <w:szCs w:val="20"/>
        </w:rPr>
        <w:t>phase angle or simply the phase of the wave</w:t>
      </w:r>
      <w:r w:rsidR="00650B55">
        <w:rPr>
          <w:rFonts w:ascii="Bookman Old Style" w:eastAsiaTheme="minorEastAsia" w:hAnsi="Bookman Old Style"/>
          <w:sz w:val="20"/>
          <w:szCs w:val="20"/>
        </w:rPr>
        <w:t xml:space="preserve">. </w:t>
      </w:r>
    </w:p>
    <w:p w14:paraId="505B28D6" w14:textId="4210A3FB" w:rsidR="0094244F" w:rsidRDefault="00A67049" w:rsidP="00082D46">
      <w:pPr>
        <w:spacing w:line="360" w:lineRule="auto"/>
        <w:rPr>
          <w:rFonts w:ascii="Bookman Old Style" w:eastAsiaTheme="minorEastAsia" w:hAnsi="Bookman Old Style"/>
          <w:sz w:val="20"/>
          <w:szCs w:val="20"/>
        </w:rPr>
      </w:pPr>
      <w:r>
        <w:rPr>
          <w:rFonts w:ascii="Bookman Old Style" w:eastAsiaTheme="minorEastAsia" w:hAnsi="Bookman Old Style"/>
          <w:sz w:val="20"/>
          <w:szCs w:val="20"/>
        </w:rPr>
        <w:t xml:space="preserve">The defining statement for the wavefront of the wave </w:t>
      </w:r>
      <w:proofErr w:type="gramStart"/>
      <w:r w:rsidR="00FC1183">
        <w:rPr>
          <w:rFonts w:ascii="Bookman Old Style" w:eastAsiaTheme="minorEastAsia" w:hAnsi="Bookman Old Style"/>
          <w:sz w:val="20"/>
          <w:szCs w:val="20"/>
        </w:rPr>
        <w:t>is</w:t>
      </w:r>
      <w:proofErr w:type="gramEnd"/>
    </w:p>
    <w:p w14:paraId="136FA1D0" w14:textId="709708E9" w:rsidR="00FC1183" w:rsidRDefault="00FC1183" w:rsidP="00082D46">
      <w:pPr>
        <w:spacing w:line="360" w:lineRule="auto"/>
        <w:rPr>
          <w:rFonts w:ascii="Bookman Old Style" w:eastAsiaTheme="minorEastAsia" w:hAnsi="Bookman Old Style"/>
          <w:sz w:val="20"/>
          <w:szCs w:val="20"/>
        </w:rPr>
      </w:pPr>
      <m:oMath>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z,t</m:t>
            </m:r>
          </m:e>
        </m:d>
      </m:oMath>
      <w:r>
        <w:rPr>
          <w:rFonts w:ascii="Bookman Old Style" w:eastAsiaTheme="minorEastAsia" w:hAnsi="Bookman Old Style"/>
          <w:sz w:val="20"/>
          <w:szCs w:val="20"/>
        </w:rPr>
        <w:t xml:space="preserve"> = const.</w:t>
      </w:r>
      <w:r w:rsidR="00305299">
        <w:rPr>
          <w:rFonts w:ascii="Bookman Old Style" w:eastAsiaTheme="minorEastAsia" w:hAnsi="Bookman Old Style"/>
          <w:sz w:val="20"/>
          <w:szCs w:val="20"/>
        </w:rPr>
        <w:tab/>
      </w:r>
      <w:r w:rsidR="00305299">
        <w:rPr>
          <w:rFonts w:ascii="Bookman Old Style" w:eastAsiaTheme="minorEastAsia" w:hAnsi="Bookman Old Style"/>
          <w:sz w:val="20"/>
          <w:szCs w:val="20"/>
        </w:rPr>
        <w:tab/>
      </w:r>
      <w:r w:rsidR="00996584" w:rsidRPr="007530AC">
        <w:rPr>
          <w:rFonts w:ascii="Bookman Old Style" w:eastAsiaTheme="minorEastAsia" w:hAnsi="Bookman Old Style"/>
          <w:b/>
          <w:bCs/>
          <w:sz w:val="20"/>
          <w:szCs w:val="20"/>
        </w:rPr>
        <w:t>→</w:t>
      </w:r>
      <w:r w:rsidR="001F300E">
        <w:rPr>
          <w:rFonts w:ascii="Bookman Old Style" w:eastAsiaTheme="minorEastAsia" w:hAnsi="Bookman Old Style"/>
          <w:sz w:val="20"/>
          <w:szCs w:val="20"/>
        </w:rPr>
        <w:tab/>
      </w:r>
      <w:r w:rsidR="001F300E">
        <w:rPr>
          <w:rFonts w:ascii="Bookman Old Style" w:eastAsiaTheme="minorEastAsia" w:hAnsi="Bookman Old Style"/>
          <w:sz w:val="20"/>
          <w:szCs w:val="20"/>
        </w:rPr>
        <w:tab/>
      </w:r>
      <m:oMath>
        <m:r>
          <m:rPr>
            <m:sty m:val="p"/>
          </m:rPr>
          <w:rPr>
            <w:rFonts w:ascii="Cambria Math" w:hAnsi="Cambria Math"/>
            <w:sz w:val="20"/>
            <w:szCs w:val="20"/>
          </w:rPr>
          <m:t>ωt ∓ kz</m:t>
        </m:r>
      </m:oMath>
      <w:r w:rsidR="001F300E">
        <w:rPr>
          <w:rFonts w:ascii="Bookman Old Style" w:eastAsiaTheme="minorEastAsia" w:hAnsi="Bookman Old Style"/>
          <w:sz w:val="20"/>
          <w:szCs w:val="20"/>
        </w:rPr>
        <w:t xml:space="preserve"> = const.</w:t>
      </w:r>
      <w:r w:rsidR="00305299">
        <w:rPr>
          <w:rFonts w:ascii="Bookman Old Style" w:eastAsiaTheme="minorEastAsia" w:hAnsi="Bookman Old Style"/>
          <w:sz w:val="20"/>
          <w:szCs w:val="20"/>
        </w:rPr>
        <w:tab/>
      </w:r>
      <w:r w:rsidR="00305299">
        <w:rPr>
          <w:rFonts w:ascii="Bookman Old Style" w:eastAsiaTheme="minorEastAsia" w:hAnsi="Bookman Old Style"/>
          <w:sz w:val="20"/>
          <w:szCs w:val="20"/>
        </w:rPr>
        <w:tab/>
      </w:r>
      <w:r w:rsidR="00305299">
        <w:rPr>
          <w:rFonts w:ascii="Bookman Old Style" w:eastAsiaTheme="minorEastAsia" w:hAnsi="Bookman Old Style"/>
          <w:sz w:val="20"/>
          <w:szCs w:val="20"/>
        </w:rPr>
        <w:tab/>
      </w:r>
      <w:r w:rsidR="00305299">
        <w:rPr>
          <w:rFonts w:ascii="Bookman Old Style" w:eastAsiaTheme="minorEastAsia" w:hAnsi="Bookman Old Style"/>
          <w:sz w:val="20"/>
          <w:szCs w:val="20"/>
        </w:rPr>
        <w:tab/>
      </w:r>
      <w:r w:rsidR="00305299">
        <w:rPr>
          <w:rFonts w:ascii="Bookman Old Style" w:eastAsiaTheme="minorEastAsia" w:hAnsi="Bookman Old Style"/>
          <w:sz w:val="20"/>
          <w:szCs w:val="20"/>
        </w:rPr>
        <w:tab/>
        <w:t>(13)</w:t>
      </w:r>
    </w:p>
    <w:p w14:paraId="2C8C79CE" w14:textId="6FAB327F" w:rsidR="00305299" w:rsidRDefault="005802CD" w:rsidP="00082D46">
      <w:pPr>
        <w:spacing w:line="360" w:lineRule="auto"/>
        <w:rPr>
          <w:rFonts w:ascii="Bookman Old Style" w:eastAsiaTheme="minorEastAsia" w:hAnsi="Bookman Old Style"/>
          <w:sz w:val="20"/>
          <w:szCs w:val="20"/>
        </w:rPr>
      </w:pPr>
      <w:r>
        <w:rPr>
          <w:rFonts w:ascii="Bookman Old Style" w:eastAsiaTheme="minorEastAsia" w:hAnsi="Bookman Old Style"/>
          <w:sz w:val="20"/>
          <w:szCs w:val="20"/>
        </w:rPr>
        <w:t xml:space="preserve">i.e., the wavefront is the locus of </w:t>
      </w:r>
      <w:r w:rsidR="00CA2D51">
        <w:rPr>
          <w:rFonts w:ascii="Bookman Old Style" w:eastAsiaTheme="minorEastAsia" w:hAnsi="Bookman Old Style"/>
          <w:sz w:val="20"/>
          <w:szCs w:val="20"/>
        </w:rPr>
        <w:t xml:space="preserve">all points </w:t>
      </w:r>
      <w:r w:rsidR="001B3E95">
        <w:rPr>
          <w:rFonts w:ascii="Bookman Old Style" w:eastAsiaTheme="minorEastAsia" w:hAnsi="Bookman Old Style"/>
          <w:sz w:val="20"/>
          <w:szCs w:val="20"/>
        </w:rPr>
        <w:t xml:space="preserve">in space </w:t>
      </w:r>
      <w:r w:rsidR="00332695">
        <w:rPr>
          <w:rFonts w:ascii="Bookman Old Style" w:eastAsiaTheme="minorEastAsia" w:hAnsi="Bookman Old Style"/>
          <w:sz w:val="20"/>
          <w:szCs w:val="20"/>
        </w:rPr>
        <w:t xml:space="preserve">corresponding </w:t>
      </w:r>
      <w:r w:rsidR="00181CCE">
        <w:rPr>
          <w:rFonts w:ascii="Bookman Old Style" w:eastAsiaTheme="minorEastAsia" w:hAnsi="Bookman Old Style"/>
          <w:sz w:val="20"/>
          <w:szCs w:val="20"/>
        </w:rPr>
        <w:t xml:space="preserve">to a fixed or constant value of </w:t>
      </w:r>
      <w:r w:rsidR="00433420">
        <w:rPr>
          <w:rFonts w:ascii="Bookman Old Style" w:eastAsiaTheme="minorEastAsia" w:hAnsi="Bookman Old Style"/>
          <w:sz w:val="20"/>
          <w:szCs w:val="20"/>
        </w:rPr>
        <w:t>the phase angle.</w:t>
      </w:r>
      <w:r w:rsidR="00B64A74">
        <w:rPr>
          <w:rFonts w:ascii="Bookman Old Style" w:eastAsiaTheme="minorEastAsia" w:hAnsi="Bookman Old Style"/>
          <w:sz w:val="20"/>
          <w:szCs w:val="20"/>
        </w:rPr>
        <w:t xml:space="preserve"> </w:t>
      </w:r>
      <w:r w:rsidR="001B3E95">
        <w:rPr>
          <w:rFonts w:ascii="Bookman Old Style" w:eastAsiaTheme="minorEastAsia" w:hAnsi="Bookman Old Style"/>
          <w:sz w:val="20"/>
          <w:szCs w:val="20"/>
        </w:rPr>
        <w:t xml:space="preserve">For a fixed value of t, </w:t>
      </w:r>
      <w:r w:rsidR="009A34A3">
        <w:rPr>
          <w:rFonts w:ascii="Bookman Old Style" w:eastAsiaTheme="minorEastAsia" w:hAnsi="Bookman Old Style"/>
          <w:sz w:val="20"/>
          <w:szCs w:val="20"/>
        </w:rPr>
        <w:t xml:space="preserve">the wavefront is </w:t>
      </w:r>
      <w:r w:rsidR="001E02F4">
        <w:rPr>
          <w:rFonts w:ascii="Bookman Old Style" w:eastAsiaTheme="minorEastAsia" w:hAnsi="Bookman Old Style"/>
          <w:sz w:val="20"/>
          <w:szCs w:val="20"/>
        </w:rPr>
        <w:t>a</w:t>
      </w:r>
      <w:r w:rsidR="009A34A3">
        <w:rPr>
          <w:rFonts w:ascii="Bookman Old Style" w:eastAsiaTheme="minorEastAsia" w:hAnsi="Bookman Old Style"/>
          <w:sz w:val="20"/>
          <w:szCs w:val="20"/>
        </w:rPr>
        <w:t xml:space="preserve"> plane normal to the z axis </w:t>
      </w:r>
      <w:r w:rsidR="001E02F4">
        <w:rPr>
          <w:rFonts w:ascii="Bookman Old Style" w:eastAsiaTheme="minorEastAsia" w:hAnsi="Bookman Old Style"/>
          <w:sz w:val="20"/>
          <w:szCs w:val="20"/>
        </w:rPr>
        <w:t xml:space="preserve">given by the equation z = const. </w:t>
      </w:r>
      <w:r w:rsidR="00DD5C5D">
        <w:rPr>
          <w:rFonts w:ascii="Bookman Old Style" w:eastAsiaTheme="minorEastAsia" w:hAnsi="Bookman Old Style"/>
          <w:sz w:val="20"/>
          <w:szCs w:val="20"/>
        </w:rPr>
        <w:t xml:space="preserve">As t ↑, this wavefront </w:t>
      </w:r>
      <w:r w:rsidR="004715D3">
        <w:rPr>
          <w:rFonts w:ascii="Bookman Old Style" w:eastAsiaTheme="minorEastAsia" w:hAnsi="Bookman Old Style"/>
          <w:sz w:val="20"/>
          <w:szCs w:val="20"/>
        </w:rPr>
        <w:t xml:space="preserve">moves in the +z direction if </w:t>
      </w:r>
      <m:oMath>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z,t</m:t>
            </m:r>
          </m:e>
        </m:d>
        <m:r>
          <m:rPr>
            <m:sty m:val="p"/>
          </m:rPr>
          <w:rPr>
            <w:rFonts w:ascii="Cambria Math" w:hAnsi="Cambria Math"/>
            <w:sz w:val="20"/>
            <w:szCs w:val="20"/>
          </w:rPr>
          <m:t>= ωt- kz</m:t>
        </m:r>
      </m:oMath>
      <w:r w:rsidR="00AB6364">
        <w:rPr>
          <w:rFonts w:ascii="Bookman Old Style" w:eastAsiaTheme="minorEastAsia" w:hAnsi="Bookman Old Style"/>
          <w:sz w:val="20"/>
          <w:szCs w:val="20"/>
        </w:rPr>
        <w:t xml:space="preserve"> and in the -z direction if </w:t>
      </w:r>
      <m:oMath>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z,t</m:t>
            </m:r>
          </m:e>
        </m:d>
        <m:r>
          <m:rPr>
            <m:sty m:val="p"/>
          </m:rPr>
          <w:rPr>
            <w:rFonts w:ascii="Cambria Math" w:hAnsi="Cambria Math"/>
            <w:sz w:val="20"/>
            <w:szCs w:val="20"/>
          </w:rPr>
          <m:t>= ωt+ kz</m:t>
        </m:r>
      </m:oMath>
      <w:r w:rsidR="00AB6364">
        <w:rPr>
          <w:rFonts w:ascii="Bookman Old Style" w:eastAsiaTheme="minorEastAsia" w:hAnsi="Bookman Old Style"/>
          <w:sz w:val="20"/>
          <w:szCs w:val="20"/>
        </w:rPr>
        <w:t>.</w:t>
      </w:r>
    </w:p>
    <w:p w14:paraId="23D6B7F2" w14:textId="4F4736A0" w:rsidR="001F53E2" w:rsidRDefault="001B359C" w:rsidP="00082D46">
      <w:pPr>
        <w:spacing w:line="360" w:lineRule="auto"/>
        <w:rPr>
          <w:rFonts w:ascii="Bookman Old Style" w:eastAsiaTheme="minorEastAsia" w:hAnsi="Bookman Old Style"/>
          <w:sz w:val="20"/>
          <w:szCs w:val="20"/>
        </w:rPr>
      </w:pPr>
      <w:r>
        <w:rPr>
          <w:rFonts w:ascii="Bookman Old Style" w:eastAsiaTheme="minorEastAsia" w:hAnsi="Bookman Old Style"/>
          <w:sz w:val="20"/>
          <w:szCs w:val="20"/>
        </w:rPr>
        <w:t xml:space="preserve">It should be apparent that </w:t>
      </w:r>
      <w:r w:rsidR="00DD0388">
        <w:rPr>
          <w:rFonts w:ascii="Bookman Old Style" w:eastAsiaTheme="minorEastAsia" w:hAnsi="Bookman Old Style"/>
          <w:sz w:val="20"/>
          <w:szCs w:val="20"/>
        </w:rPr>
        <w:t>an infinite number of</w:t>
      </w:r>
      <w:r w:rsidR="003F4EF7">
        <w:rPr>
          <w:rFonts w:ascii="Bookman Old Style" w:eastAsiaTheme="minorEastAsia" w:hAnsi="Bookman Old Style"/>
          <w:sz w:val="20"/>
          <w:szCs w:val="20"/>
        </w:rPr>
        <w:t xml:space="preserve"> </w:t>
      </w:r>
      <w:r w:rsidR="004D52BC">
        <w:rPr>
          <w:rFonts w:ascii="Bookman Old Style" w:eastAsiaTheme="minorEastAsia" w:hAnsi="Bookman Old Style"/>
          <w:sz w:val="20"/>
          <w:szCs w:val="20"/>
        </w:rPr>
        <w:t xml:space="preserve">wavefronts </w:t>
      </w:r>
      <w:proofErr w:type="gramStart"/>
      <w:r w:rsidR="004D52BC">
        <w:rPr>
          <w:rFonts w:ascii="Bookman Old Style" w:eastAsiaTheme="minorEastAsia" w:hAnsi="Bookman Old Style"/>
          <w:sz w:val="20"/>
          <w:szCs w:val="20"/>
        </w:rPr>
        <w:t>exits</w:t>
      </w:r>
      <w:proofErr w:type="gramEnd"/>
      <w:r w:rsidR="004D52BC">
        <w:rPr>
          <w:rFonts w:ascii="Bookman Old Style" w:eastAsiaTheme="minorEastAsia" w:hAnsi="Bookman Old Style"/>
          <w:sz w:val="20"/>
          <w:szCs w:val="20"/>
        </w:rPr>
        <w:t xml:space="preserve">, each moving with the </w:t>
      </w:r>
      <w:r w:rsidR="00EB3E27">
        <w:rPr>
          <w:rFonts w:ascii="Bookman Old Style" w:eastAsiaTheme="minorEastAsia" w:hAnsi="Bookman Old Style"/>
          <w:sz w:val="20"/>
          <w:szCs w:val="20"/>
        </w:rPr>
        <w:t>wave profile and tied to a particular point on the wave profile.</w:t>
      </w:r>
      <w:r w:rsidR="004F35C5">
        <w:rPr>
          <w:rFonts w:ascii="Bookman Old Style" w:eastAsiaTheme="minorEastAsia" w:hAnsi="Bookman Old Style"/>
          <w:sz w:val="20"/>
          <w:szCs w:val="20"/>
        </w:rPr>
        <w:t xml:space="preserve"> </w:t>
      </w:r>
      <w:r w:rsidR="004D2A1C">
        <w:rPr>
          <w:rFonts w:ascii="Bookman Old Style" w:eastAsiaTheme="minorEastAsia" w:hAnsi="Bookman Old Style"/>
          <w:sz w:val="20"/>
          <w:szCs w:val="20"/>
        </w:rPr>
        <w:t xml:space="preserve">This is illustrated in Fig. 2 </w:t>
      </w:r>
      <w:r w:rsidR="008243DF">
        <w:rPr>
          <w:rFonts w:ascii="Bookman Old Style" w:eastAsiaTheme="minorEastAsia" w:hAnsi="Bookman Old Style"/>
          <w:sz w:val="20"/>
          <w:szCs w:val="20"/>
        </w:rPr>
        <w:t xml:space="preserve">where the wavefronts tied to the crests and the </w:t>
      </w:r>
      <w:r w:rsidR="007D24E7">
        <w:rPr>
          <w:rFonts w:ascii="Bookman Old Style" w:eastAsiaTheme="minorEastAsia" w:hAnsi="Bookman Old Style"/>
          <w:sz w:val="20"/>
          <w:szCs w:val="20"/>
        </w:rPr>
        <w:t xml:space="preserve">troughs on the wave profile </w:t>
      </w:r>
      <w:r w:rsidR="001F53E2">
        <w:rPr>
          <w:rFonts w:ascii="Bookman Old Style" w:eastAsiaTheme="minorEastAsia" w:hAnsi="Bookman Old Style"/>
          <w:sz w:val="20"/>
          <w:szCs w:val="20"/>
        </w:rPr>
        <w:t>are shown.</w:t>
      </w:r>
      <w:r w:rsidR="00D249A1">
        <w:rPr>
          <w:rFonts w:ascii="Bookman Old Style" w:eastAsiaTheme="minorEastAsia" w:hAnsi="Bookman Old Style"/>
          <w:sz w:val="20"/>
          <w:szCs w:val="20"/>
        </w:rPr>
        <w:t xml:space="preserve"> All wavefronts move with the same speed as the wave profile.</w:t>
      </w:r>
    </w:p>
    <w:p w14:paraId="15BD3770" w14:textId="78B11562" w:rsidR="001B359C" w:rsidRDefault="00854206" w:rsidP="00082D46">
      <w:pPr>
        <w:spacing w:line="360" w:lineRule="auto"/>
        <w:rPr>
          <w:rFonts w:ascii="Bookman Old Style" w:eastAsiaTheme="minorEastAsia" w:hAnsi="Bookman Old Style"/>
          <w:sz w:val="20"/>
          <w:szCs w:val="20"/>
        </w:rPr>
      </w:pPr>
      <w:r>
        <w:rPr>
          <w:rFonts w:ascii="Bookman Old Style" w:eastAsiaTheme="minorEastAsia" w:hAnsi="Bookman Old Style"/>
          <w:sz w:val="20"/>
          <w:szCs w:val="20"/>
        </w:rPr>
        <w:lastRenderedPageBreak/>
        <w:t>Differentia</w:t>
      </w:r>
      <w:r w:rsidR="00BA242C">
        <w:rPr>
          <w:rFonts w:ascii="Bookman Old Style" w:eastAsiaTheme="minorEastAsia" w:hAnsi="Bookman Old Style"/>
          <w:sz w:val="20"/>
          <w:szCs w:val="20"/>
        </w:rPr>
        <w:t>ting Eq. (12) with respect to t</w:t>
      </w:r>
      <w:r w:rsidR="008243DF">
        <w:rPr>
          <w:rFonts w:ascii="Bookman Old Style" w:eastAsiaTheme="minorEastAsia" w:hAnsi="Bookman Old Style"/>
          <w:sz w:val="20"/>
          <w:szCs w:val="20"/>
        </w:rPr>
        <w:t xml:space="preserve"> </w:t>
      </w:r>
      <w:r w:rsidR="00BA242C">
        <w:rPr>
          <w:rFonts w:ascii="Bookman Old Style" w:eastAsiaTheme="minorEastAsia" w:hAnsi="Bookman Old Style"/>
          <w:sz w:val="20"/>
          <w:szCs w:val="20"/>
        </w:rPr>
        <w:t xml:space="preserve">for </w:t>
      </w:r>
      <w:r w:rsidR="007D37AC">
        <w:rPr>
          <w:rFonts w:ascii="Bookman Old Style" w:eastAsiaTheme="minorEastAsia" w:hAnsi="Bookman Old Style"/>
          <w:sz w:val="20"/>
          <w:szCs w:val="20"/>
        </w:rPr>
        <w:t>a constant value of the phase angle</w:t>
      </w:r>
      <w:r w:rsidR="00C46A92">
        <w:rPr>
          <w:rFonts w:ascii="Bookman Old Style" w:eastAsiaTheme="minorEastAsia" w:hAnsi="Bookman Old Style"/>
          <w:sz w:val="20"/>
          <w:szCs w:val="20"/>
        </w:rPr>
        <w:t xml:space="preserve"> </w:t>
      </w:r>
      <m:oMath>
        <m:r>
          <w:rPr>
            <w:rFonts w:ascii="Cambria Math" w:hAnsi="Cambria Math"/>
            <w:sz w:val="20"/>
            <w:szCs w:val="20"/>
          </w:rPr>
          <m:t>θ</m:t>
        </m:r>
        <m:d>
          <m:dPr>
            <m:ctrlPr>
              <w:rPr>
                <w:rFonts w:ascii="Cambria Math" w:hAnsi="Cambria Math"/>
                <w:i/>
                <w:sz w:val="20"/>
                <w:szCs w:val="20"/>
              </w:rPr>
            </m:ctrlPr>
          </m:dPr>
          <m:e>
            <m:r>
              <w:rPr>
                <w:rFonts w:ascii="Cambria Math" w:hAnsi="Cambria Math"/>
                <w:sz w:val="20"/>
                <w:szCs w:val="20"/>
              </w:rPr>
              <m:t>z,t</m:t>
            </m:r>
          </m:e>
        </m:d>
        <m:r>
          <w:rPr>
            <w:rFonts w:ascii="Cambria Math" w:hAnsi="Cambria Math"/>
            <w:sz w:val="20"/>
            <w:szCs w:val="20"/>
          </w:rPr>
          <m:t xml:space="preserve">  </m:t>
        </m:r>
      </m:oMath>
      <w:r w:rsidR="00C46A92">
        <w:rPr>
          <w:rFonts w:ascii="Bookman Old Style" w:eastAsiaTheme="minorEastAsia" w:hAnsi="Bookman Old Style"/>
          <w:sz w:val="20"/>
          <w:szCs w:val="20"/>
        </w:rPr>
        <w:t>yields</w:t>
      </w:r>
    </w:p>
    <w:p w14:paraId="1CB1383D" w14:textId="17C37F15" w:rsidR="00C46A92" w:rsidRDefault="004F1553" w:rsidP="00082D46">
      <w:pPr>
        <w:spacing w:line="360" w:lineRule="auto"/>
        <w:rPr>
          <w:rFonts w:ascii="Bookman Old Style" w:eastAsiaTheme="minorEastAsia" w:hAnsi="Bookman Old Style"/>
          <w:sz w:val="20"/>
          <w:szCs w:val="20"/>
        </w:rPr>
      </w:pPr>
      <m:oMath>
        <m:f>
          <m:fPr>
            <m:ctrlPr>
              <w:rPr>
                <w:rFonts w:ascii="Cambria Math" w:hAnsi="Cambria Math"/>
                <w:b/>
                <w:bCs/>
                <w:iCs/>
                <w:sz w:val="20"/>
                <w:szCs w:val="20"/>
              </w:rPr>
            </m:ctrlPr>
          </m:fPr>
          <m:num>
            <m:r>
              <m:rPr>
                <m:sty m:val="b"/>
              </m:rPr>
              <w:rPr>
                <w:rFonts w:ascii="Cambria Math" w:hAnsi="Cambria Math"/>
                <w:sz w:val="20"/>
                <w:szCs w:val="20"/>
              </w:rPr>
              <m:t>d</m:t>
            </m:r>
          </m:num>
          <m:den>
            <m:r>
              <m:rPr>
                <m:sty m:val="b"/>
              </m:rPr>
              <w:rPr>
                <w:rFonts w:ascii="Cambria Math" w:hAnsi="Cambria Math"/>
                <w:sz w:val="20"/>
                <w:szCs w:val="20"/>
              </w:rPr>
              <m:t>dt</m:t>
            </m:r>
          </m:den>
        </m:f>
        <m:r>
          <m:rPr>
            <m:sty m:val="p"/>
          </m:rPr>
          <w:rPr>
            <w:rFonts w:ascii="Cambria Math" w:hAnsi="Cambria Math"/>
            <w:sz w:val="20"/>
            <w:szCs w:val="20"/>
          </w:rPr>
          <m:t>θ</m:t>
        </m:r>
        <m:d>
          <m:dPr>
            <m:ctrlPr>
              <w:rPr>
                <w:rFonts w:ascii="Cambria Math" w:hAnsi="Cambria Math"/>
                <w:iCs/>
                <w:sz w:val="20"/>
                <w:szCs w:val="20"/>
              </w:rPr>
            </m:ctrlPr>
          </m:dPr>
          <m:e>
            <m:r>
              <m:rPr>
                <m:sty m:val="p"/>
              </m:rPr>
              <w:rPr>
                <w:rFonts w:ascii="Cambria Math" w:hAnsi="Cambria Math"/>
                <w:sz w:val="20"/>
                <w:szCs w:val="20"/>
              </w:rPr>
              <m:t>z,t</m:t>
            </m:r>
          </m:e>
        </m:d>
        <m:r>
          <w:rPr>
            <w:rFonts w:ascii="Cambria Math" w:hAnsi="Cambria Math"/>
            <w:sz w:val="20"/>
            <w:szCs w:val="20"/>
          </w:rPr>
          <m:t>=0</m:t>
        </m:r>
      </m:oMath>
      <w:r w:rsidR="0006213F">
        <w:rPr>
          <w:rFonts w:ascii="Bookman Old Style" w:eastAsiaTheme="minorEastAsia" w:hAnsi="Bookman Old Style"/>
          <w:sz w:val="20"/>
          <w:szCs w:val="20"/>
        </w:rPr>
        <w:t xml:space="preserve">    </w:t>
      </w:r>
      <w:r w:rsidR="0050519A">
        <w:rPr>
          <w:rFonts w:ascii="Bookman Old Style" w:eastAsiaTheme="minorEastAsia" w:hAnsi="Bookman Old Style"/>
          <w:sz w:val="20"/>
          <w:szCs w:val="20"/>
        </w:rPr>
        <w:t xml:space="preserve">→   </w:t>
      </w:r>
      <m:oMath>
        <m:r>
          <m:rPr>
            <m:sty m:val="p"/>
          </m:rPr>
          <w:rPr>
            <w:rFonts w:ascii="Cambria Math" w:hAnsi="Cambria Math"/>
            <w:sz w:val="20"/>
            <w:szCs w:val="20"/>
          </w:rPr>
          <m:t xml:space="preserve"> ω ∓ k </m:t>
        </m:r>
        <m:f>
          <m:fPr>
            <m:ctrlPr>
              <w:rPr>
                <w:rFonts w:ascii="Cambria Math" w:hAnsi="Cambria Math"/>
                <w:sz w:val="20"/>
                <w:szCs w:val="20"/>
              </w:rPr>
            </m:ctrlPr>
          </m:fPr>
          <m:num>
            <m:r>
              <m:rPr>
                <m:sty m:val="p"/>
              </m:rPr>
              <w:rPr>
                <w:rFonts w:ascii="Cambria Math" w:hAnsi="Cambria Math"/>
                <w:sz w:val="20"/>
                <w:szCs w:val="20"/>
              </w:rPr>
              <m:t>dz</m:t>
            </m:r>
          </m:num>
          <m:den>
            <m:r>
              <m:rPr>
                <m:sty m:val="p"/>
              </m:rPr>
              <w:rPr>
                <w:rFonts w:ascii="Cambria Math" w:hAnsi="Cambria Math"/>
                <w:sz w:val="20"/>
                <w:szCs w:val="20"/>
              </w:rPr>
              <m:t>dt</m:t>
            </m:r>
          </m:den>
        </m:f>
        <m:r>
          <m:rPr>
            <m:sty m:val="p"/>
          </m:rPr>
          <w:rPr>
            <w:rFonts w:ascii="Cambria Math" w:hAnsi="Cambria Math"/>
            <w:sz w:val="20"/>
            <w:szCs w:val="20"/>
          </w:rPr>
          <m:t>=0</m:t>
        </m:r>
      </m:oMath>
      <w:r w:rsidR="00E577BC">
        <w:rPr>
          <w:rFonts w:ascii="Bookman Old Style" w:eastAsiaTheme="minorEastAsia" w:hAnsi="Bookman Old Style"/>
          <w:sz w:val="20"/>
          <w:szCs w:val="20"/>
        </w:rPr>
        <w:tab/>
      </w:r>
      <w:r w:rsidR="00E577BC">
        <w:rPr>
          <w:rFonts w:ascii="Bookman Old Style" w:eastAsiaTheme="minorEastAsia" w:hAnsi="Bookman Old Style"/>
          <w:sz w:val="20"/>
          <w:szCs w:val="20"/>
        </w:rPr>
        <w:tab/>
      </w:r>
      <w:r w:rsidR="00E577BC">
        <w:rPr>
          <w:rFonts w:ascii="Bookman Old Style" w:eastAsiaTheme="minorEastAsia" w:hAnsi="Bookman Old Style"/>
          <w:sz w:val="20"/>
          <w:szCs w:val="20"/>
        </w:rPr>
        <w:tab/>
      </w:r>
      <w:r w:rsidR="00E577BC">
        <w:rPr>
          <w:rFonts w:ascii="Bookman Old Style" w:eastAsiaTheme="minorEastAsia" w:hAnsi="Bookman Old Style"/>
          <w:sz w:val="20"/>
          <w:szCs w:val="20"/>
        </w:rPr>
        <w:tab/>
      </w:r>
      <w:r w:rsidR="00E577BC">
        <w:rPr>
          <w:rFonts w:ascii="Bookman Old Style" w:eastAsiaTheme="minorEastAsia" w:hAnsi="Bookman Old Style"/>
          <w:sz w:val="20"/>
          <w:szCs w:val="20"/>
        </w:rPr>
        <w:tab/>
      </w:r>
      <w:r w:rsidR="00E577BC">
        <w:rPr>
          <w:rFonts w:ascii="Bookman Old Style" w:eastAsiaTheme="minorEastAsia" w:hAnsi="Bookman Old Style"/>
          <w:sz w:val="20"/>
          <w:szCs w:val="20"/>
        </w:rPr>
        <w:tab/>
      </w:r>
      <w:r w:rsidR="00E577BC">
        <w:rPr>
          <w:rFonts w:ascii="Bookman Old Style" w:eastAsiaTheme="minorEastAsia" w:hAnsi="Bookman Old Style"/>
          <w:sz w:val="20"/>
          <w:szCs w:val="20"/>
        </w:rPr>
        <w:tab/>
      </w:r>
      <w:r w:rsidR="00E577BC">
        <w:rPr>
          <w:rFonts w:ascii="Bookman Old Style" w:eastAsiaTheme="minorEastAsia" w:hAnsi="Bookman Old Style"/>
          <w:sz w:val="20"/>
          <w:szCs w:val="20"/>
        </w:rPr>
        <w:tab/>
        <w:t>(14)</w:t>
      </w:r>
    </w:p>
    <w:p w14:paraId="22FDAFE2" w14:textId="1FA4EEED" w:rsidR="00AA7AA0" w:rsidRDefault="00A07949" w:rsidP="00082D46">
      <w:pPr>
        <w:spacing w:line="360" w:lineRule="auto"/>
        <w:rPr>
          <w:rFonts w:ascii="Bookman Old Style" w:eastAsiaTheme="minorEastAsia" w:hAnsi="Bookman Old Style"/>
          <w:sz w:val="20"/>
          <w:szCs w:val="20"/>
        </w:rPr>
      </w:pPr>
      <w:r>
        <w:rPr>
          <w:rFonts w:ascii="Bookman Old Style" w:eastAsiaTheme="minorEastAsia" w:hAnsi="Bookman Old Style"/>
          <w:sz w:val="20"/>
          <w:szCs w:val="20"/>
        </w:rPr>
        <w:t>w</w:t>
      </w:r>
      <w:r w:rsidR="0005520F">
        <w:rPr>
          <w:rFonts w:ascii="Bookman Old Style" w:eastAsiaTheme="minorEastAsia" w:hAnsi="Bookman Old Style"/>
          <w:sz w:val="20"/>
          <w:szCs w:val="20"/>
        </w:rPr>
        <w:t>h</w:t>
      </w:r>
      <w:r>
        <w:rPr>
          <w:rFonts w:ascii="Bookman Old Style" w:eastAsiaTheme="minorEastAsia" w:hAnsi="Bookman Old Style"/>
          <w:sz w:val="20"/>
          <w:szCs w:val="20"/>
        </w:rPr>
        <w:t xml:space="preserve">ere </w:t>
      </w:r>
      <w:r w:rsidR="0005520F">
        <w:rPr>
          <w:rFonts w:ascii="Bookman Old Style" w:eastAsiaTheme="minorEastAsia" w:hAnsi="Bookman Old Style"/>
          <w:sz w:val="20"/>
          <w:szCs w:val="20"/>
        </w:rPr>
        <w:t xml:space="preserve"> </w:t>
      </w:r>
      <m:oMath>
        <m:f>
          <m:fPr>
            <m:ctrlPr>
              <w:rPr>
                <w:rFonts w:ascii="Cambria Math" w:hAnsi="Cambria Math"/>
                <w:sz w:val="20"/>
                <w:szCs w:val="20"/>
              </w:rPr>
            </m:ctrlPr>
          </m:fPr>
          <m:num>
            <m:r>
              <m:rPr>
                <m:sty m:val="p"/>
              </m:rPr>
              <w:rPr>
                <w:rFonts w:ascii="Cambria Math" w:hAnsi="Cambria Math"/>
                <w:sz w:val="20"/>
                <w:szCs w:val="20"/>
              </w:rPr>
              <m:t>dz</m:t>
            </m:r>
          </m:num>
          <m:den>
            <m:r>
              <m:rPr>
                <m:sty m:val="p"/>
              </m:rPr>
              <w:rPr>
                <w:rFonts w:ascii="Cambria Math" w:hAnsi="Cambria Math"/>
                <w:sz w:val="20"/>
                <w:szCs w:val="20"/>
              </w:rPr>
              <m:t>dt</m:t>
            </m:r>
          </m:den>
        </m:f>
        <m:r>
          <w:rPr>
            <w:rFonts w:ascii="Cambria Math" w:hAnsi="Cambria Math"/>
            <w:sz w:val="20"/>
            <w:szCs w:val="20"/>
          </w:rPr>
          <m:t xml:space="preserve"> </m:t>
        </m:r>
      </m:oMath>
      <w:r w:rsidR="009B70D6">
        <w:rPr>
          <w:rFonts w:ascii="Bookman Old Style" w:eastAsiaTheme="minorEastAsia" w:hAnsi="Bookman Old Style"/>
          <w:sz w:val="20"/>
          <w:szCs w:val="20"/>
        </w:rPr>
        <w:t xml:space="preserve"> is none other than v</w:t>
      </w:r>
      <w:r w:rsidR="009B70D6">
        <w:rPr>
          <w:rFonts w:ascii="Bookman Old Style" w:eastAsiaTheme="minorEastAsia" w:hAnsi="Bookman Old Style"/>
          <w:sz w:val="20"/>
          <w:szCs w:val="20"/>
          <w:vertAlign w:val="subscript"/>
        </w:rPr>
        <w:t>p</w:t>
      </w:r>
      <w:r w:rsidR="009B70D6">
        <w:rPr>
          <w:rFonts w:ascii="Bookman Old Style" w:eastAsiaTheme="minorEastAsia" w:hAnsi="Bookman Old Style"/>
          <w:sz w:val="20"/>
          <w:szCs w:val="20"/>
        </w:rPr>
        <w:t xml:space="preserve">, i.e., </w:t>
      </w:r>
    </w:p>
    <w:p w14:paraId="156EC57A" w14:textId="2AB52D25" w:rsidR="006C5052" w:rsidRDefault="006C5052" w:rsidP="00082D46">
      <w:pPr>
        <w:spacing w:line="360" w:lineRule="auto"/>
        <w:rPr>
          <w:rFonts w:ascii="Bookman Old Style" w:eastAsiaTheme="minorEastAsia" w:hAnsi="Bookman Old Style"/>
          <w:sz w:val="20"/>
          <w:szCs w:val="20"/>
        </w:rPr>
      </w:pPr>
      <w:proofErr w:type="spellStart"/>
      <w:r>
        <w:rPr>
          <w:rFonts w:ascii="Bookman Old Style" w:eastAsiaTheme="minorEastAsia" w:hAnsi="Bookman Old Style"/>
          <w:sz w:val="20"/>
          <w:szCs w:val="20"/>
        </w:rPr>
        <w:t>v</w:t>
      </w:r>
      <w:r>
        <w:rPr>
          <w:rFonts w:ascii="Bookman Old Style" w:eastAsiaTheme="minorEastAsia" w:hAnsi="Bookman Old Style"/>
          <w:sz w:val="20"/>
          <w:szCs w:val="20"/>
          <w:vertAlign w:val="subscript"/>
        </w:rPr>
        <w:t>p</w:t>
      </w:r>
      <w:proofErr w:type="spellEnd"/>
      <w:r>
        <w:rPr>
          <w:rFonts w:ascii="Bookman Old Style" w:eastAsiaTheme="minorEastAsia" w:hAnsi="Bookman Old Style"/>
          <w:sz w:val="20"/>
          <w:szCs w:val="20"/>
        </w:rPr>
        <w:t xml:space="preserve"> = </w:t>
      </w:r>
      <m:oMath>
        <m:r>
          <w:rPr>
            <w:rFonts w:ascii="Cambria Math" w:eastAsiaTheme="minorEastAsia" w:hAnsi="Cambria Math"/>
            <w:sz w:val="20"/>
            <w:szCs w:val="20"/>
          </w:rPr>
          <m:t xml:space="preserve">± </m:t>
        </m:r>
        <m:r>
          <m:rPr>
            <m:sty m:val="p"/>
          </m:rPr>
          <w:rPr>
            <w:rFonts w:ascii="Cambria Math" w:eastAsiaTheme="minorEastAsia" w:hAnsi="Cambria Math"/>
            <w:sz w:val="20"/>
            <w:szCs w:val="20"/>
          </w:rPr>
          <m:t>ω/k</m:t>
        </m:r>
      </m:oMath>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r>
      <w:r w:rsidR="00613C80">
        <w:rPr>
          <w:rFonts w:ascii="Bookman Old Style" w:eastAsiaTheme="minorEastAsia" w:hAnsi="Bookman Old Style"/>
          <w:sz w:val="20"/>
          <w:szCs w:val="20"/>
        </w:rPr>
        <w:tab/>
        <w:t>(15)</w:t>
      </w:r>
    </w:p>
    <w:p w14:paraId="408E6DFE" w14:textId="4C64B8EA" w:rsidR="00613C80" w:rsidRDefault="00A74F4C" w:rsidP="00082D46">
      <w:pPr>
        <w:spacing w:line="360" w:lineRule="auto"/>
        <w:rPr>
          <w:rFonts w:ascii="Bookman Old Style" w:eastAsiaTheme="minorEastAsia" w:hAnsi="Bookman Old Style"/>
          <w:sz w:val="20"/>
          <w:szCs w:val="20"/>
        </w:rPr>
      </w:pPr>
      <w:r>
        <w:rPr>
          <w:rFonts w:ascii="Bookman Old Style" w:eastAsiaTheme="minorEastAsia" w:hAnsi="Bookman Old Style"/>
          <w:sz w:val="20"/>
          <w:szCs w:val="20"/>
        </w:rPr>
        <w:t xml:space="preserve">The </w:t>
      </w:r>
      <w:r w:rsidR="00DF41EF">
        <w:rPr>
          <w:rFonts w:ascii="Bookman Old Style" w:eastAsiaTheme="minorEastAsia" w:hAnsi="Bookman Old Style"/>
          <w:sz w:val="20"/>
          <w:szCs w:val="20"/>
        </w:rPr>
        <w:t>+ sign in Eq. (15) refers to +z propagation and the – sign to -z propagation.</w:t>
      </w:r>
      <w:r w:rsidR="00F13B82">
        <w:rPr>
          <w:rFonts w:ascii="Bookman Old Style" w:eastAsiaTheme="minorEastAsia" w:hAnsi="Bookman Old Style"/>
          <w:sz w:val="20"/>
          <w:szCs w:val="20"/>
        </w:rPr>
        <w:t xml:space="preserve"> </w:t>
      </w:r>
    </w:p>
    <w:p w14:paraId="58C641F8" w14:textId="0E6F80FE" w:rsidR="005F59F3" w:rsidRDefault="00C771B7" w:rsidP="00082D46">
      <w:pPr>
        <w:spacing w:line="360" w:lineRule="auto"/>
        <w:rPr>
          <w:rFonts w:ascii="Bookman Old Style" w:eastAsiaTheme="minorEastAsia" w:hAnsi="Bookman Old Style"/>
          <w:sz w:val="20"/>
          <w:szCs w:val="20"/>
        </w:rPr>
      </w:pPr>
      <w:r>
        <w:rPr>
          <w:rFonts w:ascii="Bookman Old Style" w:eastAsiaTheme="minorEastAsia" w:hAnsi="Bookman Old Style"/>
          <w:sz w:val="20"/>
          <w:szCs w:val="20"/>
        </w:rPr>
        <w:t xml:space="preserve">A physical </w:t>
      </w:r>
      <w:r w:rsidR="00CC7F27">
        <w:rPr>
          <w:rFonts w:ascii="Bookman Old Style" w:eastAsiaTheme="minorEastAsia" w:hAnsi="Bookman Old Style"/>
          <w:sz w:val="20"/>
          <w:szCs w:val="20"/>
        </w:rPr>
        <w:t xml:space="preserve">interpretation of </w:t>
      </w:r>
      <w:proofErr w:type="spellStart"/>
      <w:r w:rsidR="00CC7F27">
        <w:rPr>
          <w:rFonts w:ascii="Bookman Old Style" w:eastAsiaTheme="minorEastAsia" w:hAnsi="Bookman Old Style"/>
          <w:sz w:val="20"/>
          <w:szCs w:val="20"/>
        </w:rPr>
        <w:t>v</w:t>
      </w:r>
      <w:r w:rsidR="00CC7F27">
        <w:rPr>
          <w:rFonts w:ascii="Bookman Old Style" w:eastAsiaTheme="minorEastAsia" w:hAnsi="Bookman Old Style"/>
          <w:sz w:val="20"/>
          <w:szCs w:val="20"/>
          <w:vertAlign w:val="subscript"/>
        </w:rPr>
        <w:t>p</w:t>
      </w:r>
      <w:proofErr w:type="spellEnd"/>
      <w:r w:rsidR="00CC7F27">
        <w:rPr>
          <w:rFonts w:ascii="Bookman Old Style" w:eastAsiaTheme="minorEastAsia" w:hAnsi="Bookman Old Style"/>
          <w:sz w:val="20"/>
          <w:szCs w:val="20"/>
          <w:vertAlign w:val="subscript"/>
        </w:rPr>
        <w:t xml:space="preserve"> </w:t>
      </w:r>
      <w:r w:rsidR="00C41110">
        <w:rPr>
          <w:rFonts w:ascii="Bookman Old Style" w:eastAsiaTheme="minorEastAsia" w:hAnsi="Bookman Old Style"/>
          <w:sz w:val="20"/>
          <w:szCs w:val="20"/>
        </w:rPr>
        <w:t xml:space="preserve">is readily obtained by considering the example of </w:t>
      </w:r>
      <w:r w:rsidR="006B70FA">
        <w:rPr>
          <w:rFonts w:ascii="Bookman Old Style" w:eastAsiaTheme="minorEastAsia" w:hAnsi="Bookman Old Style"/>
          <w:sz w:val="20"/>
          <w:szCs w:val="20"/>
        </w:rPr>
        <w:t xml:space="preserve">a boat riding a water wave. </w:t>
      </w:r>
      <w:r w:rsidR="00BF2253">
        <w:rPr>
          <w:rFonts w:ascii="Bookman Old Style" w:eastAsiaTheme="minorEastAsia" w:hAnsi="Bookman Old Style"/>
          <w:sz w:val="20"/>
          <w:szCs w:val="20"/>
        </w:rPr>
        <w:t xml:space="preserve">The water wave, as in the case of </w:t>
      </w:r>
      <w:r w:rsidR="00571516">
        <w:rPr>
          <w:rFonts w:ascii="Bookman Old Style" w:eastAsiaTheme="minorEastAsia" w:hAnsi="Bookman Old Style"/>
          <w:sz w:val="20"/>
          <w:szCs w:val="20"/>
        </w:rPr>
        <w:t xml:space="preserve">a UPW, </w:t>
      </w:r>
      <w:r w:rsidR="00B834C1">
        <w:rPr>
          <w:rFonts w:ascii="Bookman Old Style" w:eastAsiaTheme="minorEastAsia" w:hAnsi="Bookman Old Style"/>
          <w:sz w:val="20"/>
          <w:szCs w:val="20"/>
        </w:rPr>
        <w:t>may be looked upon as</w:t>
      </w:r>
      <w:r w:rsidR="00D62247">
        <w:rPr>
          <w:rFonts w:ascii="Bookman Old Style" w:eastAsiaTheme="minorEastAsia" w:hAnsi="Bookman Old Style"/>
          <w:sz w:val="20"/>
          <w:szCs w:val="20"/>
        </w:rPr>
        <w:t xml:space="preserve"> a sinusoidal pattern </w:t>
      </w:r>
      <w:r w:rsidR="006659A7">
        <w:rPr>
          <w:rFonts w:ascii="Bookman Old Style" w:eastAsiaTheme="minorEastAsia" w:hAnsi="Bookman Old Style"/>
          <w:sz w:val="20"/>
          <w:szCs w:val="20"/>
        </w:rPr>
        <w:t xml:space="preserve">drifting </w:t>
      </w:r>
      <w:r w:rsidR="00C51D35">
        <w:rPr>
          <w:rFonts w:ascii="Bookman Old Style" w:eastAsiaTheme="minorEastAsia" w:hAnsi="Bookman Old Style"/>
          <w:sz w:val="20"/>
          <w:szCs w:val="20"/>
        </w:rPr>
        <w:t>in the direction of propagation</w:t>
      </w:r>
      <w:r w:rsidR="008250C4">
        <w:rPr>
          <w:rFonts w:ascii="Bookman Old Style" w:eastAsiaTheme="minorEastAsia" w:hAnsi="Bookman Old Style"/>
          <w:sz w:val="20"/>
          <w:szCs w:val="20"/>
        </w:rPr>
        <w:t xml:space="preserve"> </w:t>
      </w:r>
      <w:r w:rsidR="006659A7">
        <w:rPr>
          <w:rFonts w:ascii="Bookman Old Style" w:eastAsiaTheme="minorEastAsia" w:hAnsi="Bookman Old Style"/>
          <w:sz w:val="20"/>
          <w:szCs w:val="20"/>
        </w:rPr>
        <w:t xml:space="preserve">at a constant velocity </w:t>
      </w:r>
      <w:proofErr w:type="spellStart"/>
      <w:r w:rsidR="006659A7">
        <w:rPr>
          <w:rFonts w:ascii="Bookman Old Style" w:eastAsiaTheme="minorEastAsia" w:hAnsi="Bookman Old Style"/>
          <w:sz w:val="20"/>
          <w:szCs w:val="20"/>
        </w:rPr>
        <w:t>v</w:t>
      </w:r>
      <w:r w:rsidR="006659A7">
        <w:rPr>
          <w:rFonts w:ascii="Bookman Old Style" w:eastAsiaTheme="minorEastAsia" w:hAnsi="Bookman Old Style"/>
          <w:sz w:val="20"/>
          <w:szCs w:val="20"/>
          <w:vertAlign w:val="subscript"/>
        </w:rPr>
        <w:t>p</w:t>
      </w:r>
      <w:proofErr w:type="spellEnd"/>
      <w:r w:rsidR="00744E11">
        <w:rPr>
          <w:rFonts w:ascii="Bookman Old Style" w:eastAsiaTheme="minorEastAsia" w:hAnsi="Bookman Old Style"/>
          <w:sz w:val="20"/>
          <w:szCs w:val="20"/>
        </w:rPr>
        <w:t xml:space="preserve">, with this </w:t>
      </w:r>
      <w:r w:rsidR="004934FC">
        <w:rPr>
          <w:rFonts w:ascii="Bookman Old Style" w:eastAsiaTheme="minorEastAsia" w:hAnsi="Bookman Old Style"/>
          <w:sz w:val="20"/>
          <w:szCs w:val="20"/>
        </w:rPr>
        <w:t xml:space="preserve">sinusoidal </w:t>
      </w:r>
      <w:r w:rsidR="00744E11">
        <w:rPr>
          <w:rFonts w:ascii="Bookman Old Style" w:eastAsiaTheme="minorEastAsia" w:hAnsi="Bookman Old Style"/>
          <w:sz w:val="20"/>
          <w:szCs w:val="20"/>
        </w:rPr>
        <w:t xml:space="preserve">pattern representing the </w:t>
      </w:r>
      <w:proofErr w:type="gramStart"/>
      <w:r w:rsidR="00293825">
        <w:rPr>
          <w:rFonts w:ascii="Bookman Old Style" w:eastAsiaTheme="minorEastAsia" w:hAnsi="Bookman Old Style"/>
          <w:sz w:val="20"/>
          <w:szCs w:val="20"/>
        </w:rPr>
        <w:t xml:space="preserve">surface </w:t>
      </w:r>
      <w:r w:rsidR="006745DA">
        <w:rPr>
          <w:rFonts w:ascii="Bookman Old Style" w:eastAsiaTheme="minorEastAsia" w:hAnsi="Bookman Old Style"/>
          <w:sz w:val="20"/>
          <w:szCs w:val="20"/>
        </w:rPr>
        <w:t xml:space="preserve"> </w:t>
      </w:r>
      <w:r w:rsidR="00E65904">
        <w:rPr>
          <w:rFonts w:ascii="Bookman Old Style" w:eastAsiaTheme="minorEastAsia" w:hAnsi="Bookman Old Style"/>
          <w:sz w:val="20"/>
          <w:szCs w:val="20"/>
        </w:rPr>
        <w:t>particles</w:t>
      </w:r>
      <w:proofErr w:type="gramEnd"/>
      <w:r w:rsidR="00E65904">
        <w:rPr>
          <w:rFonts w:ascii="Bookman Old Style" w:eastAsiaTheme="minorEastAsia" w:hAnsi="Bookman Old Style"/>
          <w:sz w:val="20"/>
          <w:szCs w:val="20"/>
        </w:rPr>
        <w:t xml:space="preserve"> </w:t>
      </w:r>
      <w:r w:rsidR="00A63B7A">
        <w:rPr>
          <w:rFonts w:ascii="Bookman Old Style" w:eastAsiaTheme="minorEastAsia" w:hAnsi="Bookman Old Style"/>
          <w:sz w:val="20"/>
          <w:szCs w:val="20"/>
        </w:rPr>
        <w:t>of water.</w:t>
      </w:r>
      <w:r w:rsidR="00CE7293">
        <w:rPr>
          <w:rFonts w:ascii="Bookman Old Style" w:eastAsiaTheme="minorEastAsia" w:hAnsi="Bookman Old Style"/>
          <w:sz w:val="20"/>
          <w:szCs w:val="20"/>
        </w:rPr>
        <w:t xml:space="preserve"> </w:t>
      </w:r>
      <w:r w:rsidR="00D22C0F">
        <w:rPr>
          <w:rFonts w:ascii="Bookman Old Style" w:eastAsiaTheme="minorEastAsia" w:hAnsi="Bookman Old Style"/>
          <w:sz w:val="20"/>
          <w:szCs w:val="20"/>
        </w:rPr>
        <w:t>Assum</w:t>
      </w:r>
      <w:r w:rsidR="008250C4">
        <w:rPr>
          <w:rFonts w:ascii="Bookman Old Style" w:eastAsiaTheme="minorEastAsia" w:hAnsi="Bookman Old Style"/>
          <w:sz w:val="20"/>
          <w:szCs w:val="20"/>
        </w:rPr>
        <w:t>e</w:t>
      </w:r>
      <w:r w:rsidR="00D22C0F">
        <w:rPr>
          <w:rFonts w:ascii="Bookman Old Style" w:eastAsiaTheme="minorEastAsia" w:hAnsi="Bookman Old Style"/>
          <w:sz w:val="20"/>
          <w:szCs w:val="20"/>
        </w:rPr>
        <w:t xml:space="preserve"> </w:t>
      </w:r>
      <w:r w:rsidR="008250C4">
        <w:rPr>
          <w:rFonts w:ascii="Bookman Old Style" w:eastAsiaTheme="minorEastAsia" w:hAnsi="Bookman Old Style"/>
          <w:sz w:val="20"/>
          <w:szCs w:val="20"/>
        </w:rPr>
        <w:t xml:space="preserve">now </w:t>
      </w:r>
      <w:r w:rsidR="00D22C0F">
        <w:rPr>
          <w:rFonts w:ascii="Bookman Old Style" w:eastAsiaTheme="minorEastAsia" w:hAnsi="Bookman Old Style"/>
          <w:sz w:val="20"/>
          <w:szCs w:val="20"/>
        </w:rPr>
        <w:t xml:space="preserve">that the boat </w:t>
      </w:r>
      <w:r w:rsidR="008250C4">
        <w:rPr>
          <w:rFonts w:ascii="Bookman Old Style" w:eastAsiaTheme="minorEastAsia" w:hAnsi="Bookman Old Style"/>
          <w:sz w:val="20"/>
          <w:szCs w:val="20"/>
        </w:rPr>
        <w:t xml:space="preserve">also </w:t>
      </w:r>
      <w:r w:rsidR="00D22C0F">
        <w:rPr>
          <w:rFonts w:ascii="Bookman Old Style" w:eastAsiaTheme="minorEastAsia" w:hAnsi="Bookman Old Style"/>
          <w:sz w:val="20"/>
          <w:szCs w:val="20"/>
        </w:rPr>
        <w:t xml:space="preserve">moves in the direction of </w:t>
      </w:r>
      <w:r w:rsidR="00EA2BD0">
        <w:rPr>
          <w:rFonts w:ascii="Bookman Old Style" w:eastAsiaTheme="minorEastAsia" w:hAnsi="Bookman Old Style"/>
          <w:sz w:val="20"/>
          <w:szCs w:val="20"/>
        </w:rPr>
        <w:t xml:space="preserve">water </w:t>
      </w:r>
      <w:r w:rsidR="00D22C0F">
        <w:rPr>
          <w:rFonts w:ascii="Bookman Old Style" w:eastAsiaTheme="minorEastAsia" w:hAnsi="Bookman Old Style"/>
          <w:sz w:val="20"/>
          <w:szCs w:val="20"/>
        </w:rPr>
        <w:t>wave propagation</w:t>
      </w:r>
      <w:r w:rsidR="00EA2BD0">
        <w:rPr>
          <w:rFonts w:ascii="Bookman Old Style" w:eastAsiaTheme="minorEastAsia" w:hAnsi="Bookman Old Style"/>
          <w:sz w:val="20"/>
          <w:szCs w:val="20"/>
        </w:rPr>
        <w:t>. Clearly</w:t>
      </w:r>
      <w:r w:rsidR="00D22C0F">
        <w:rPr>
          <w:rFonts w:ascii="Bookman Old Style" w:eastAsiaTheme="minorEastAsia" w:hAnsi="Bookman Old Style"/>
          <w:sz w:val="20"/>
          <w:szCs w:val="20"/>
        </w:rPr>
        <w:t xml:space="preserve"> </w:t>
      </w:r>
      <w:r w:rsidR="00E91DA0">
        <w:rPr>
          <w:rFonts w:ascii="Bookman Old Style" w:eastAsiaTheme="minorEastAsia" w:hAnsi="Bookman Old Style"/>
          <w:sz w:val="20"/>
          <w:szCs w:val="20"/>
        </w:rPr>
        <w:t xml:space="preserve">the boat must move at </w:t>
      </w:r>
      <w:r w:rsidR="00734BBE">
        <w:rPr>
          <w:rFonts w:ascii="Bookman Old Style" w:eastAsiaTheme="minorEastAsia" w:hAnsi="Bookman Old Style"/>
          <w:sz w:val="20"/>
          <w:szCs w:val="20"/>
        </w:rPr>
        <w:t xml:space="preserve">a velocity </w:t>
      </w:r>
      <w:proofErr w:type="spellStart"/>
      <w:r w:rsidR="00734BBE">
        <w:rPr>
          <w:rFonts w:ascii="Bookman Old Style" w:eastAsiaTheme="minorEastAsia" w:hAnsi="Bookman Old Style"/>
          <w:sz w:val="20"/>
          <w:szCs w:val="20"/>
        </w:rPr>
        <w:t>v</w:t>
      </w:r>
      <w:r w:rsidR="00734BBE">
        <w:rPr>
          <w:rFonts w:ascii="Bookman Old Style" w:eastAsiaTheme="minorEastAsia" w:hAnsi="Bookman Old Style"/>
          <w:sz w:val="20"/>
          <w:szCs w:val="20"/>
          <w:vertAlign w:val="subscript"/>
        </w:rPr>
        <w:t>B</w:t>
      </w:r>
      <w:proofErr w:type="spellEnd"/>
      <w:r w:rsidR="00734BBE">
        <w:rPr>
          <w:rFonts w:ascii="Bookman Old Style" w:eastAsiaTheme="minorEastAsia" w:hAnsi="Bookman Old Style"/>
          <w:sz w:val="20"/>
          <w:szCs w:val="20"/>
        </w:rPr>
        <w:t xml:space="preserve"> equal to the drifting speed </w:t>
      </w:r>
      <w:proofErr w:type="spellStart"/>
      <w:r w:rsidR="00734BBE">
        <w:rPr>
          <w:rFonts w:ascii="Bookman Old Style" w:eastAsiaTheme="minorEastAsia" w:hAnsi="Bookman Old Style"/>
          <w:sz w:val="20"/>
          <w:szCs w:val="20"/>
        </w:rPr>
        <w:t>v</w:t>
      </w:r>
      <w:r w:rsidR="00734BBE">
        <w:rPr>
          <w:rFonts w:ascii="Bookman Old Style" w:eastAsiaTheme="minorEastAsia" w:hAnsi="Bookman Old Style"/>
          <w:sz w:val="20"/>
          <w:szCs w:val="20"/>
          <w:vertAlign w:val="subscript"/>
        </w:rPr>
        <w:t>P</w:t>
      </w:r>
      <w:proofErr w:type="spellEnd"/>
      <w:r w:rsidR="00734BBE">
        <w:rPr>
          <w:rFonts w:ascii="Bookman Old Style" w:eastAsiaTheme="minorEastAsia" w:hAnsi="Bookman Old Style"/>
          <w:sz w:val="20"/>
          <w:szCs w:val="20"/>
        </w:rPr>
        <w:t xml:space="preserve"> </w:t>
      </w:r>
      <w:r w:rsidR="00F23B05">
        <w:rPr>
          <w:rFonts w:ascii="Bookman Old Style" w:eastAsiaTheme="minorEastAsia" w:hAnsi="Bookman Old Style"/>
          <w:sz w:val="20"/>
          <w:szCs w:val="20"/>
        </w:rPr>
        <w:t xml:space="preserve">of the wave </w:t>
      </w:r>
      <w:proofErr w:type="gramStart"/>
      <w:r w:rsidR="00F23B05">
        <w:rPr>
          <w:rFonts w:ascii="Bookman Old Style" w:eastAsiaTheme="minorEastAsia" w:hAnsi="Bookman Old Style"/>
          <w:sz w:val="20"/>
          <w:szCs w:val="20"/>
        </w:rPr>
        <w:t>in order for</w:t>
      </w:r>
      <w:proofErr w:type="gramEnd"/>
      <w:r w:rsidR="00F23B05">
        <w:rPr>
          <w:rFonts w:ascii="Bookman Old Style" w:eastAsiaTheme="minorEastAsia" w:hAnsi="Bookman Old Style"/>
          <w:sz w:val="20"/>
          <w:szCs w:val="20"/>
        </w:rPr>
        <w:t xml:space="preserve"> the boat to </w:t>
      </w:r>
      <w:r w:rsidR="00075ED9">
        <w:rPr>
          <w:rFonts w:ascii="Bookman Old Style" w:eastAsiaTheme="minorEastAsia" w:hAnsi="Bookman Old Style"/>
          <w:sz w:val="20"/>
          <w:szCs w:val="20"/>
        </w:rPr>
        <w:t xml:space="preserve">remain at a crest point </w:t>
      </w:r>
      <w:r w:rsidR="0042726A">
        <w:rPr>
          <w:rFonts w:ascii="Bookman Old Style" w:eastAsiaTheme="minorEastAsia" w:hAnsi="Bookman Old Style"/>
          <w:sz w:val="20"/>
          <w:szCs w:val="20"/>
        </w:rPr>
        <w:t>or at any other point on</w:t>
      </w:r>
      <w:r w:rsidR="00075ED9">
        <w:rPr>
          <w:rFonts w:ascii="Bookman Old Style" w:eastAsiaTheme="minorEastAsia" w:hAnsi="Bookman Old Style"/>
          <w:sz w:val="20"/>
          <w:szCs w:val="20"/>
        </w:rPr>
        <w:t xml:space="preserve"> the wave profile</w:t>
      </w:r>
      <w:r w:rsidR="0009095B">
        <w:rPr>
          <w:rFonts w:ascii="Bookman Old Style" w:eastAsiaTheme="minorEastAsia" w:hAnsi="Bookman Old Style"/>
          <w:sz w:val="20"/>
          <w:szCs w:val="20"/>
        </w:rPr>
        <w:t xml:space="preserve"> thereby avoiding buffeting</w:t>
      </w:r>
      <w:r w:rsidR="00451EBF">
        <w:rPr>
          <w:rFonts w:ascii="Bookman Old Style" w:eastAsiaTheme="minorEastAsia" w:hAnsi="Bookman Old Style"/>
          <w:sz w:val="20"/>
          <w:szCs w:val="20"/>
        </w:rPr>
        <w:t xml:space="preserve"> (see Fig. </w:t>
      </w:r>
      <w:r w:rsidR="00F87CE2">
        <w:rPr>
          <w:rFonts w:ascii="Bookman Old Style" w:eastAsiaTheme="minorEastAsia" w:hAnsi="Bookman Old Style"/>
          <w:sz w:val="20"/>
          <w:szCs w:val="20"/>
        </w:rPr>
        <w:t>6</w:t>
      </w:r>
      <w:r w:rsidR="00451EBF">
        <w:rPr>
          <w:rFonts w:ascii="Bookman Old Style" w:eastAsiaTheme="minorEastAsia" w:hAnsi="Bookman Old Style"/>
          <w:sz w:val="20"/>
          <w:szCs w:val="20"/>
        </w:rPr>
        <w:t>).</w:t>
      </w:r>
    </w:p>
    <w:p w14:paraId="04267D0C" w14:textId="58468F24" w:rsidR="0054358D" w:rsidRPr="00DF1747" w:rsidRDefault="00A24274" w:rsidP="00DF1747">
      <w:pPr>
        <w:spacing w:line="240" w:lineRule="auto"/>
        <w:rPr>
          <w:rFonts w:ascii="Bookman Old Style" w:eastAsiaTheme="minorEastAsia" w:hAnsi="Bookman Old Style"/>
          <w:sz w:val="16"/>
          <w:szCs w:val="16"/>
        </w:rPr>
      </w:pPr>
      <w:r>
        <w:rPr>
          <w:rFonts w:ascii="Bookman Old Style" w:eastAsiaTheme="minorEastAsia" w:hAnsi="Bookman Old Style"/>
          <w:noProof/>
          <w:sz w:val="16"/>
          <w:szCs w:val="16"/>
        </w:rPr>
        <w:drawing>
          <wp:inline distT="0" distB="0" distL="0" distR="0" wp14:anchorId="25EE312B" wp14:editId="180BDAF2">
            <wp:extent cx="5897128" cy="2355850"/>
            <wp:effectExtent l="0" t="0" r="8890" b="635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_07_11_21_09_16_001.jpg"/>
                    <pic:cNvPicPr/>
                  </pic:nvPicPr>
                  <pic:blipFill rotWithShape="1">
                    <a:blip r:embed="rId12">
                      <a:extLst>
                        <a:ext uri="{28A0092B-C50C-407E-A947-70E740481C1C}">
                          <a14:useLocalDpi xmlns:a14="http://schemas.microsoft.com/office/drawing/2010/main" val="0"/>
                        </a:ext>
                      </a:extLst>
                    </a:blip>
                    <a:srcRect l="9829" t="32383" r="6196" b="41809"/>
                    <a:stretch/>
                  </pic:blipFill>
                  <pic:spPr bwMode="auto">
                    <a:xfrm>
                      <a:off x="0" y="0"/>
                      <a:ext cx="5903358" cy="2358339"/>
                    </a:xfrm>
                    <a:prstGeom prst="rect">
                      <a:avLst/>
                    </a:prstGeom>
                    <a:ln>
                      <a:noFill/>
                    </a:ln>
                    <a:extLst>
                      <a:ext uri="{53640926-AAD7-44D8-BBD7-CCE9431645EC}">
                        <a14:shadowObscured xmlns:a14="http://schemas.microsoft.com/office/drawing/2010/main"/>
                      </a:ext>
                    </a:extLst>
                  </pic:spPr>
                </pic:pic>
              </a:graphicData>
            </a:graphic>
          </wp:inline>
        </w:drawing>
      </w:r>
      <w:r w:rsidR="00AA7456" w:rsidRPr="00F85B60">
        <w:rPr>
          <w:rFonts w:ascii="Bookman Old Style" w:eastAsiaTheme="minorEastAsia" w:hAnsi="Bookman Old Style"/>
          <w:sz w:val="16"/>
          <w:szCs w:val="16"/>
        </w:rPr>
        <w:t>Fig.</w:t>
      </w:r>
      <w:r w:rsidR="00B62F2B">
        <w:rPr>
          <w:rFonts w:ascii="Bookman Old Style" w:eastAsiaTheme="minorEastAsia" w:hAnsi="Bookman Old Style"/>
          <w:sz w:val="16"/>
          <w:szCs w:val="16"/>
        </w:rPr>
        <w:t xml:space="preserve"> 6</w:t>
      </w:r>
      <w:r w:rsidR="00AA7456" w:rsidRPr="00F85B60">
        <w:rPr>
          <w:rFonts w:ascii="Bookman Old Style" w:eastAsiaTheme="minorEastAsia" w:hAnsi="Bookman Old Style"/>
          <w:sz w:val="16"/>
          <w:szCs w:val="16"/>
        </w:rPr>
        <w:t>. A boat riding a water wave must m</w:t>
      </w:r>
      <w:r w:rsidR="00CF5DA5" w:rsidRPr="00F85B60">
        <w:rPr>
          <w:rFonts w:ascii="Bookman Old Style" w:eastAsiaTheme="minorEastAsia" w:hAnsi="Bookman Old Style"/>
          <w:sz w:val="16"/>
          <w:szCs w:val="16"/>
        </w:rPr>
        <w:t xml:space="preserve">ove with a speed equal to the phase velocity of the wave </w:t>
      </w:r>
      <w:proofErr w:type="gramStart"/>
      <w:r w:rsidR="00CF5DA5" w:rsidRPr="00F85B60">
        <w:rPr>
          <w:rFonts w:ascii="Bookman Old Style" w:eastAsiaTheme="minorEastAsia" w:hAnsi="Bookman Old Style"/>
          <w:sz w:val="16"/>
          <w:szCs w:val="16"/>
        </w:rPr>
        <w:t>in order to</w:t>
      </w:r>
      <w:proofErr w:type="gramEnd"/>
      <w:r w:rsidR="0048138F" w:rsidRPr="00F85B60">
        <w:rPr>
          <w:rFonts w:ascii="Bookman Old Style" w:eastAsiaTheme="minorEastAsia" w:hAnsi="Bookman Old Style"/>
          <w:sz w:val="16"/>
          <w:szCs w:val="16"/>
        </w:rPr>
        <w:t xml:space="preserve"> remain at a crest on the wave</w:t>
      </w:r>
      <w:r w:rsidR="00F85B60" w:rsidRPr="00F85B60">
        <w:rPr>
          <w:rFonts w:ascii="Bookman Old Style" w:eastAsiaTheme="minorEastAsia" w:hAnsi="Bookman Old Style"/>
          <w:sz w:val="16"/>
          <w:szCs w:val="16"/>
        </w:rPr>
        <w:t xml:space="preserve"> as t ↑.</w:t>
      </w:r>
      <w:r w:rsidR="004934FC" w:rsidRPr="00F85B60">
        <w:rPr>
          <w:rFonts w:ascii="Bookman Old Style" w:eastAsiaTheme="minorEastAsia" w:hAnsi="Bookman Old Style"/>
          <w:sz w:val="16"/>
          <w:szCs w:val="16"/>
        </w:rPr>
        <w:t xml:space="preserve"> </w:t>
      </w:r>
    </w:p>
    <w:p w14:paraId="6AA9BC2C" w14:textId="46BA0023" w:rsidR="00082D46" w:rsidRPr="00611D90" w:rsidRDefault="00EF24ED" w:rsidP="00611D90">
      <w:pPr>
        <w:pStyle w:val="ListParagraph"/>
        <w:numPr>
          <w:ilvl w:val="0"/>
          <w:numId w:val="2"/>
        </w:numPr>
        <w:spacing w:line="360" w:lineRule="auto"/>
        <w:ind w:left="540" w:hanging="540"/>
        <w:rPr>
          <w:rFonts w:ascii="Bookman Old Style" w:hAnsi="Bookman Old Style"/>
          <w:i/>
          <w:iCs/>
          <w:sz w:val="20"/>
          <w:szCs w:val="20"/>
        </w:rPr>
      </w:pPr>
      <w:r w:rsidRPr="00611D90">
        <w:rPr>
          <w:rFonts w:ascii="Bookman Old Style" w:hAnsi="Bookman Old Style"/>
          <w:i/>
          <w:iCs/>
          <w:sz w:val="20"/>
          <w:szCs w:val="20"/>
        </w:rPr>
        <w:t>GROUP VELOCITY:</w:t>
      </w:r>
    </w:p>
    <w:p w14:paraId="74509087" w14:textId="6E0904B3" w:rsidR="00EF24ED" w:rsidRDefault="00A465C5" w:rsidP="00467436">
      <w:pPr>
        <w:spacing w:line="360" w:lineRule="auto"/>
        <w:rPr>
          <w:rFonts w:ascii="Bookman Old Style" w:hAnsi="Bookman Old Style"/>
          <w:sz w:val="20"/>
          <w:szCs w:val="20"/>
        </w:rPr>
      </w:pPr>
      <w:r>
        <w:rPr>
          <w:rFonts w:ascii="Bookman Old Style" w:hAnsi="Bookman Old Style"/>
          <w:sz w:val="20"/>
          <w:szCs w:val="20"/>
        </w:rPr>
        <w:t xml:space="preserve">Phase velocity </w:t>
      </w:r>
      <w:proofErr w:type="spellStart"/>
      <w:r w:rsidR="000A2C89">
        <w:rPr>
          <w:rFonts w:ascii="Bookman Old Style" w:hAnsi="Bookman Old Style"/>
          <w:sz w:val="20"/>
          <w:szCs w:val="20"/>
        </w:rPr>
        <w:t>v</w:t>
      </w:r>
      <w:r w:rsidR="000A2C89">
        <w:rPr>
          <w:rFonts w:ascii="Bookman Old Style" w:hAnsi="Bookman Old Style"/>
          <w:sz w:val="20"/>
          <w:szCs w:val="20"/>
          <w:vertAlign w:val="subscript"/>
        </w:rPr>
        <w:t>p</w:t>
      </w:r>
      <w:proofErr w:type="spellEnd"/>
      <w:r w:rsidR="000A2C89">
        <w:rPr>
          <w:rFonts w:ascii="Bookman Old Style" w:hAnsi="Bookman Old Style"/>
          <w:sz w:val="20"/>
          <w:szCs w:val="20"/>
        </w:rPr>
        <w:t xml:space="preserve"> refers to the velocity with which </w:t>
      </w:r>
      <w:r w:rsidR="00B47BCA">
        <w:rPr>
          <w:rFonts w:ascii="Bookman Old Style" w:hAnsi="Bookman Old Style"/>
          <w:sz w:val="20"/>
          <w:szCs w:val="20"/>
        </w:rPr>
        <w:t xml:space="preserve">the profile of a single sinusoidal wave </w:t>
      </w:r>
      <w:r w:rsidR="00A51D2E">
        <w:rPr>
          <w:rFonts w:ascii="Bookman Old Style" w:hAnsi="Bookman Old Style"/>
          <w:sz w:val="20"/>
          <w:szCs w:val="20"/>
        </w:rPr>
        <w:t xml:space="preserve">shifts </w:t>
      </w:r>
      <w:r w:rsidR="00561AC2">
        <w:rPr>
          <w:rFonts w:ascii="Bookman Old Style" w:hAnsi="Bookman Old Style"/>
          <w:sz w:val="20"/>
          <w:szCs w:val="20"/>
        </w:rPr>
        <w:t xml:space="preserve">bodily </w:t>
      </w:r>
      <w:r w:rsidR="00A51D2E">
        <w:rPr>
          <w:rFonts w:ascii="Bookman Old Style" w:hAnsi="Bookman Old Style"/>
          <w:sz w:val="20"/>
          <w:szCs w:val="20"/>
        </w:rPr>
        <w:t>in the direction of propagation.</w:t>
      </w:r>
      <w:r w:rsidR="002B6B34">
        <w:rPr>
          <w:rFonts w:ascii="Bookman Old Style" w:hAnsi="Bookman Old Style"/>
          <w:sz w:val="20"/>
          <w:szCs w:val="20"/>
        </w:rPr>
        <w:t xml:space="preserve"> A natural question that arises is</w:t>
      </w:r>
      <w:r w:rsidR="00004B23">
        <w:rPr>
          <w:rFonts w:ascii="Bookman Old Style" w:hAnsi="Bookman Old Style"/>
          <w:sz w:val="20"/>
          <w:szCs w:val="20"/>
        </w:rPr>
        <w:t xml:space="preserve">: what happens to wave propagation </w:t>
      </w:r>
      <w:r w:rsidR="00542AFB">
        <w:rPr>
          <w:rFonts w:ascii="Bookman Old Style" w:hAnsi="Bookman Old Style"/>
          <w:sz w:val="20"/>
          <w:szCs w:val="20"/>
        </w:rPr>
        <w:t xml:space="preserve">when, instead of a single sinusoidal wave, </w:t>
      </w:r>
      <w:r w:rsidR="007A027E">
        <w:rPr>
          <w:rFonts w:ascii="Bookman Old Style" w:hAnsi="Bookman Old Style"/>
          <w:sz w:val="20"/>
          <w:szCs w:val="20"/>
        </w:rPr>
        <w:t xml:space="preserve">we have a </w:t>
      </w:r>
      <w:r w:rsidR="007A027E" w:rsidRPr="007A027E">
        <w:rPr>
          <w:rFonts w:ascii="Bookman Old Style" w:hAnsi="Bookman Old Style"/>
          <w:i/>
          <w:iCs/>
          <w:sz w:val="20"/>
          <w:szCs w:val="20"/>
        </w:rPr>
        <w:t>group</w:t>
      </w:r>
      <w:r w:rsidR="007A027E">
        <w:rPr>
          <w:rFonts w:ascii="Bookman Old Style" w:hAnsi="Bookman Old Style"/>
          <w:sz w:val="20"/>
          <w:szCs w:val="20"/>
        </w:rPr>
        <w:t xml:space="preserve"> of waves propagating in the same direction?</w:t>
      </w:r>
      <w:r w:rsidR="00EB60C4">
        <w:rPr>
          <w:rFonts w:ascii="Bookman Old Style" w:hAnsi="Bookman Old Style"/>
          <w:sz w:val="20"/>
          <w:szCs w:val="20"/>
        </w:rPr>
        <w:t xml:space="preserve"> Superposition of a group of waves leads to </w:t>
      </w:r>
      <w:r w:rsidR="00DF1AE6">
        <w:rPr>
          <w:rFonts w:ascii="Bookman Old Style" w:hAnsi="Bookman Old Style"/>
          <w:sz w:val="20"/>
          <w:szCs w:val="20"/>
        </w:rPr>
        <w:t xml:space="preserve">an </w:t>
      </w:r>
      <w:r w:rsidR="00DF1AE6" w:rsidRPr="00DF1AE6">
        <w:rPr>
          <w:rFonts w:ascii="Bookman Old Style" w:hAnsi="Bookman Old Style"/>
          <w:i/>
          <w:iCs/>
          <w:sz w:val="20"/>
          <w:szCs w:val="20"/>
        </w:rPr>
        <w:t>interference</w:t>
      </w:r>
      <w:r w:rsidR="00DF1AE6">
        <w:rPr>
          <w:rFonts w:ascii="Bookman Old Style" w:hAnsi="Bookman Old Style"/>
          <w:sz w:val="20"/>
          <w:szCs w:val="20"/>
        </w:rPr>
        <w:t xml:space="preserve"> or </w:t>
      </w:r>
      <w:r w:rsidR="00DF1AE6" w:rsidRPr="00DF1AE6">
        <w:rPr>
          <w:rFonts w:ascii="Bookman Old Style" w:hAnsi="Bookman Old Style"/>
          <w:i/>
          <w:iCs/>
          <w:sz w:val="20"/>
          <w:szCs w:val="20"/>
        </w:rPr>
        <w:t>beating</w:t>
      </w:r>
      <w:r w:rsidR="00DF1AE6">
        <w:rPr>
          <w:rFonts w:ascii="Bookman Old Style" w:hAnsi="Bookman Old Style"/>
          <w:sz w:val="20"/>
          <w:szCs w:val="20"/>
        </w:rPr>
        <w:t xml:space="preserve"> process.</w:t>
      </w:r>
      <w:r w:rsidR="00A30BD1">
        <w:rPr>
          <w:rFonts w:ascii="Bookman Old Style" w:hAnsi="Bookman Old Style"/>
          <w:sz w:val="20"/>
          <w:szCs w:val="20"/>
        </w:rPr>
        <w:t xml:space="preserve"> The simplest case of this interference </w:t>
      </w:r>
      <w:r w:rsidR="00C67CB9">
        <w:rPr>
          <w:rFonts w:ascii="Bookman Old Style" w:hAnsi="Bookman Old Style"/>
          <w:sz w:val="20"/>
          <w:szCs w:val="20"/>
        </w:rPr>
        <w:t xml:space="preserve">process happens if the </w:t>
      </w:r>
      <w:r w:rsidR="00E97503">
        <w:rPr>
          <w:rFonts w:ascii="Bookman Old Style" w:hAnsi="Bookman Old Style"/>
          <w:sz w:val="20"/>
          <w:szCs w:val="20"/>
        </w:rPr>
        <w:t xml:space="preserve">group consists of </w:t>
      </w:r>
      <w:r w:rsidR="00C67CB9">
        <w:rPr>
          <w:rFonts w:ascii="Bookman Old Style" w:hAnsi="Bookman Old Style"/>
          <w:sz w:val="20"/>
          <w:szCs w:val="20"/>
        </w:rPr>
        <w:t xml:space="preserve">two waves </w:t>
      </w:r>
      <w:r w:rsidR="00BD65C1">
        <w:rPr>
          <w:rFonts w:ascii="Bookman Old Style" w:hAnsi="Bookman Old Style"/>
          <w:sz w:val="20"/>
          <w:szCs w:val="20"/>
        </w:rPr>
        <w:t xml:space="preserve">which </w:t>
      </w:r>
      <w:r w:rsidR="00C67CB9">
        <w:rPr>
          <w:rFonts w:ascii="Bookman Old Style" w:hAnsi="Bookman Old Style"/>
          <w:sz w:val="20"/>
          <w:szCs w:val="20"/>
        </w:rPr>
        <w:t xml:space="preserve">have the same amplitude </w:t>
      </w:r>
      <w:r w:rsidR="005B39DC">
        <w:rPr>
          <w:rFonts w:ascii="Bookman Old Style" w:hAnsi="Bookman Old Style"/>
          <w:sz w:val="20"/>
          <w:szCs w:val="20"/>
        </w:rPr>
        <w:t>but incrementally differe</w:t>
      </w:r>
      <w:r w:rsidR="00BD65C1">
        <w:rPr>
          <w:rFonts w:ascii="Bookman Old Style" w:hAnsi="Bookman Old Style"/>
          <w:sz w:val="20"/>
          <w:szCs w:val="20"/>
        </w:rPr>
        <w:t xml:space="preserve">nt </w:t>
      </w:r>
      <w:r w:rsidR="002770D0">
        <w:rPr>
          <w:rFonts w:ascii="Bookman Old Style" w:hAnsi="Bookman Old Style"/>
          <w:sz w:val="20"/>
          <w:szCs w:val="20"/>
        </w:rPr>
        <w:t>frequencies (and thus also</w:t>
      </w:r>
      <w:r w:rsidR="00B7302F">
        <w:rPr>
          <w:rFonts w:ascii="Bookman Old Style" w:hAnsi="Bookman Old Style"/>
          <w:sz w:val="20"/>
          <w:szCs w:val="20"/>
        </w:rPr>
        <w:t xml:space="preserve"> </w:t>
      </w:r>
      <w:r w:rsidR="000F43A6">
        <w:rPr>
          <w:rFonts w:ascii="Bookman Old Style" w:hAnsi="Bookman Old Style"/>
          <w:sz w:val="20"/>
          <w:szCs w:val="20"/>
        </w:rPr>
        <w:t xml:space="preserve">incrementally </w:t>
      </w:r>
      <w:r w:rsidR="00B7302F">
        <w:rPr>
          <w:rFonts w:ascii="Bookman Old Style" w:hAnsi="Bookman Old Style"/>
          <w:sz w:val="20"/>
          <w:szCs w:val="20"/>
        </w:rPr>
        <w:t>different</w:t>
      </w:r>
      <w:r w:rsidR="000F43A6">
        <w:rPr>
          <w:rFonts w:ascii="Bookman Old Style" w:hAnsi="Bookman Old Style"/>
          <w:sz w:val="20"/>
          <w:szCs w:val="20"/>
        </w:rPr>
        <w:t xml:space="preserve"> wavelengths).</w:t>
      </w:r>
      <w:r w:rsidR="004D0091">
        <w:rPr>
          <w:rFonts w:ascii="Bookman Old Style" w:hAnsi="Bookman Old Style"/>
          <w:sz w:val="20"/>
          <w:szCs w:val="20"/>
        </w:rPr>
        <w:t xml:space="preserve"> </w:t>
      </w:r>
      <w:r w:rsidR="009903ED">
        <w:rPr>
          <w:rFonts w:ascii="Bookman Old Style" w:hAnsi="Bookman Old Style"/>
          <w:sz w:val="20"/>
          <w:szCs w:val="20"/>
        </w:rPr>
        <w:t xml:space="preserve">The total signal for two such waves </w:t>
      </w:r>
      <w:proofErr w:type="gramStart"/>
      <w:r w:rsidR="009903ED">
        <w:rPr>
          <w:rFonts w:ascii="Bookman Old Style" w:hAnsi="Bookman Old Style"/>
          <w:sz w:val="20"/>
          <w:szCs w:val="20"/>
        </w:rPr>
        <w:t>is</w:t>
      </w:r>
      <w:proofErr w:type="gramEnd"/>
    </w:p>
    <w:p w14:paraId="6B064907" w14:textId="5E972401" w:rsidR="009903ED" w:rsidRDefault="009903ED" w:rsidP="00467436">
      <w:pPr>
        <w:spacing w:line="360" w:lineRule="auto"/>
        <w:rPr>
          <w:rFonts w:ascii="Bookman Old Style" w:hAnsi="Bookman Old Style"/>
          <w:sz w:val="20"/>
          <w:szCs w:val="20"/>
        </w:rPr>
      </w:pPr>
      <w:r>
        <w:rPr>
          <w:rFonts w:ascii="Bookman Old Style" w:hAnsi="Bookman Old Style"/>
          <w:sz w:val="20"/>
          <w:szCs w:val="20"/>
        </w:rPr>
        <w:lastRenderedPageBreak/>
        <w:t>Ф(</w:t>
      </w:r>
      <w:proofErr w:type="spellStart"/>
      <w:proofErr w:type="gramStart"/>
      <w:r>
        <w:rPr>
          <w:rFonts w:ascii="Bookman Old Style" w:hAnsi="Bookman Old Style"/>
          <w:sz w:val="20"/>
          <w:szCs w:val="20"/>
        </w:rPr>
        <w:t>z,t</w:t>
      </w:r>
      <w:proofErr w:type="spellEnd"/>
      <w:proofErr w:type="gramEnd"/>
      <w:r>
        <w:rPr>
          <w:rFonts w:ascii="Bookman Old Style" w:hAnsi="Bookman Old Style"/>
          <w:sz w:val="20"/>
          <w:szCs w:val="20"/>
        </w:rPr>
        <w:t xml:space="preserve">) </w:t>
      </w:r>
      <w:r w:rsidR="004F0E17">
        <w:rPr>
          <w:rFonts w:ascii="Bookman Old Style" w:hAnsi="Bookman Old Style"/>
          <w:sz w:val="20"/>
          <w:szCs w:val="20"/>
        </w:rPr>
        <w:t>= A cos(</w:t>
      </w:r>
      <w:proofErr w:type="spellStart"/>
      <w:r w:rsidR="004F0E17">
        <w:rPr>
          <w:rFonts w:ascii="Bookman Old Style" w:hAnsi="Bookman Old Style"/>
          <w:sz w:val="20"/>
          <w:szCs w:val="20"/>
        </w:rPr>
        <w:t>ωt</w:t>
      </w:r>
      <w:proofErr w:type="spellEnd"/>
      <w:r w:rsidR="004F0E17">
        <w:rPr>
          <w:rFonts w:ascii="Bookman Old Style" w:hAnsi="Bookman Old Style"/>
          <w:sz w:val="20"/>
          <w:szCs w:val="20"/>
        </w:rPr>
        <w:t xml:space="preserve"> – </w:t>
      </w:r>
      <w:proofErr w:type="spellStart"/>
      <w:r w:rsidR="004F0E17">
        <w:rPr>
          <w:rFonts w:ascii="Bookman Old Style" w:hAnsi="Bookman Old Style"/>
          <w:sz w:val="20"/>
          <w:szCs w:val="20"/>
        </w:rPr>
        <w:t>kz</w:t>
      </w:r>
      <w:proofErr w:type="spellEnd"/>
      <w:r w:rsidR="004F0E17">
        <w:rPr>
          <w:rFonts w:ascii="Bookman Old Style" w:hAnsi="Bookman Old Style"/>
          <w:sz w:val="20"/>
          <w:szCs w:val="20"/>
        </w:rPr>
        <w:t>) + A cos</w:t>
      </w:r>
      <w:r w:rsidR="00007050">
        <w:rPr>
          <w:rFonts w:ascii="Bookman Old Style" w:hAnsi="Bookman Old Style"/>
          <w:sz w:val="20"/>
          <w:szCs w:val="20"/>
        </w:rPr>
        <w:t>{(</w:t>
      </w:r>
      <w:proofErr w:type="spellStart"/>
      <w:r w:rsidR="00F43C14">
        <w:rPr>
          <w:rFonts w:ascii="Bookman Old Style" w:hAnsi="Bookman Old Style"/>
          <w:sz w:val="20"/>
          <w:szCs w:val="20"/>
        </w:rPr>
        <w:t>ω+</w:t>
      </w:r>
      <w:r w:rsidR="00922A7B">
        <w:rPr>
          <w:rFonts w:ascii="Bookman Old Style" w:hAnsi="Bookman Old Style"/>
          <w:sz w:val="20"/>
          <w:szCs w:val="20"/>
        </w:rPr>
        <w:t>δω</w:t>
      </w:r>
      <w:proofErr w:type="spellEnd"/>
      <w:r w:rsidR="00922A7B">
        <w:rPr>
          <w:rFonts w:ascii="Bookman Old Style" w:hAnsi="Bookman Old Style"/>
          <w:sz w:val="20"/>
          <w:szCs w:val="20"/>
        </w:rPr>
        <w:t>)t –(</w:t>
      </w:r>
      <w:proofErr w:type="spellStart"/>
      <w:r w:rsidR="00922A7B">
        <w:rPr>
          <w:rFonts w:ascii="Bookman Old Style" w:hAnsi="Bookman Old Style"/>
          <w:sz w:val="20"/>
          <w:szCs w:val="20"/>
        </w:rPr>
        <w:t>k+δk</w:t>
      </w:r>
      <w:proofErr w:type="spellEnd"/>
      <w:r w:rsidR="00922A7B">
        <w:rPr>
          <w:rFonts w:ascii="Bookman Old Style" w:hAnsi="Bookman Old Style"/>
          <w:sz w:val="20"/>
          <w:szCs w:val="20"/>
        </w:rPr>
        <w:t>)</w:t>
      </w:r>
      <w:r w:rsidR="00DF05AF">
        <w:rPr>
          <w:rFonts w:ascii="Bookman Old Style" w:hAnsi="Bookman Old Style"/>
          <w:sz w:val="20"/>
          <w:szCs w:val="20"/>
        </w:rPr>
        <w:t>z</w:t>
      </w:r>
      <w:r w:rsidR="00E00FE8">
        <w:rPr>
          <w:rFonts w:ascii="Bookman Old Style" w:hAnsi="Bookman Old Style"/>
          <w:sz w:val="20"/>
          <w:szCs w:val="20"/>
        </w:rPr>
        <w:t>}</w:t>
      </w:r>
      <w:r w:rsidR="00007050">
        <w:rPr>
          <w:rFonts w:ascii="Bookman Old Style" w:hAnsi="Bookman Old Style"/>
          <w:sz w:val="20"/>
          <w:szCs w:val="20"/>
        </w:rPr>
        <w:tab/>
      </w:r>
      <w:r w:rsidR="00007050">
        <w:rPr>
          <w:rFonts w:ascii="Bookman Old Style" w:hAnsi="Bookman Old Style"/>
          <w:sz w:val="20"/>
          <w:szCs w:val="20"/>
        </w:rPr>
        <w:tab/>
      </w:r>
      <w:r w:rsidR="00007050">
        <w:rPr>
          <w:rFonts w:ascii="Bookman Old Style" w:hAnsi="Bookman Old Style"/>
          <w:sz w:val="20"/>
          <w:szCs w:val="20"/>
        </w:rPr>
        <w:tab/>
      </w:r>
      <w:r w:rsidR="00007050">
        <w:rPr>
          <w:rFonts w:ascii="Bookman Old Style" w:hAnsi="Bookman Old Style"/>
          <w:sz w:val="20"/>
          <w:szCs w:val="20"/>
        </w:rPr>
        <w:tab/>
      </w:r>
      <w:r w:rsidR="00007050">
        <w:rPr>
          <w:rFonts w:ascii="Bookman Old Style" w:hAnsi="Bookman Old Style"/>
          <w:sz w:val="20"/>
          <w:szCs w:val="20"/>
        </w:rPr>
        <w:tab/>
      </w:r>
      <w:r w:rsidR="00007050">
        <w:rPr>
          <w:rFonts w:ascii="Bookman Old Style" w:hAnsi="Bookman Old Style"/>
          <w:sz w:val="20"/>
          <w:szCs w:val="20"/>
        </w:rPr>
        <w:tab/>
        <w:t>(16)</w:t>
      </w:r>
    </w:p>
    <w:p w14:paraId="674D35EB" w14:textId="4A25591E" w:rsidR="008777B3" w:rsidRDefault="008777B3" w:rsidP="00467436">
      <w:pPr>
        <w:spacing w:line="360" w:lineRule="auto"/>
        <w:rPr>
          <w:rFonts w:ascii="Bookman Old Style" w:hAnsi="Bookman Old Style"/>
          <w:sz w:val="20"/>
          <w:szCs w:val="20"/>
        </w:rPr>
      </w:pPr>
      <w:r>
        <w:rPr>
          <w:rFonts w:ascii="Bookman Old Style" w:hAnsi="Bookman Old Style"/>
          <w:sz w:val="20"/>
          <w:szCs w:val="20"/>
        </w:rPr>
        <w:t>Using the trigonometric identity</w:t>
      </w:r>
      <w:r w:rsidR="00EA437A">
        <w:rPr>
          <w:rFonts w:ascii="Bookman Old Style" w:hAnsi="Bookman Old Style"/>
          <w:sz w:val="20"/>
          <w:szCs w:val="20"/>
        </w:rPr>
        <w:t xml:space="preserve"> </w:t>
      </w:r>
      <w:proofErr w:type="gramStart"/>
      <w:r w:rsidR="00EA437A">
        <w:rPr>
          <w:rFonts w:ascii="Bookman Old Style" w:hAnsi="Bookman Old Style"/>
          <w:sz w:val="20"/>
          <w:szCs w:val="20"/>
        </w:rPr>
        <w:t>cos</w:t>
      </w:r>
      <w:proofErr w:type="gramEnd"/>
      <w:r w:rsidR="00EA437A">
        <w:rPr>
          <w:rFonts w:ascii="Bookman Old Style" w:hAnsi="Bookman Old Style"/>
          <w:sz w:val="20"/>
          <w:szCs w:val="20"/>
        </w:rPr>
        <w:t xml:space="preserve"> A + cos B = 2 cos</w:t>
      </w:r>
      <w:r w:rsidR="008944A4">
        <w:rPr>
          <w:rFonts w:ascii="Bookman Old Style" w:hAnsi="Bookman Old Style"/>
          <w:sz w:val="20"/>
          <w:szCs w:val="20"/>
        </w:rPr>
        <w:t>[</w:t>
      </w:r>
      <w:r w:rsidR="00EA437A">
        <w:rPr>
          <w:rFonts w:ascii="Bookman Old Style" w:hAnsi="Bookman Old Style"/>
          <w:sz w:val="20"/>
          <w:szCs w:val="20"/>
        </w:rPr>
        <w:t>(</w:t>
      </w:r>
      <w:r w:rsidR="008944A4">
        <w:rPr>
          <w:rFonts w:ascii="Bookman Old Style" w:hAnsi="Bookman Old Style"/>
          <w:sz w:val="20"/>
          <w:szCs w:val="20"/>
        </w:rPr>
        <w:t>A+B)/2] cos[(A-B)/2</w:t>
      </w:r>
      <w:r w:rsidR="004B0AAE">
        <w:rPr>
          <w:rFonts w:ascii="Bookman Old Style" w:hAnsi="Bookman Old Style"/>
          <w:sz w:val="20"/>
          <w:szCs w:val="20"/>
        </w:rPr>
        <w:t>], Eq. (16) becomes</w:t>
      </w:r>
    </w:p>
    <w:p w14:paraId="32D22CF8" w14:textId="5D9D7CE7" w:rsidR="004B0AAE" w:rsidRDefault="004B0AAE" w:rsidP="00467436">
      <w:pPr>
        <w:spacing w:line="360" w:lineRule="auto"/>
        <w:rPr>
          <w:rFonts w:ascii="Bookman Old Style" w:hAnsi="Bookman Old Style"/>
          <w:sz w:val="20"/>
          <w:szCs w:val="20"/>
        </w:rPr>
      </w:pPr>
      <w:r>
        <w:rPr>
          <w:rFonts w:ascii="Bookman Old Style" w:hAnsi="Bookman Old Style"/>
          <w:sz w:val="20"/>
          <w:szCs w:val="20"/>
        </w:rPr>
        <w:t>Ф(</w:t>
      </w:r>
      <w:proofErr w:type="spellStart"/>
      <w:proofErr w:type="gramStart"/>
      <w:r>
        <w:rPr>
          <w:rFonts w:ascii="Bookman Old Style" w:hAnsi="Bookman Old Style"/>
          <w:sz w:val="20"/>
          <w:szCs w:val="20"/>
        </w:rPr>
        <w:t>z,t</w:t>
      </w:r>
      <w:proofErr w:type="spellEnd"/>
      <w:proofErr w:type="gramEnd"/>
      <w:r>
        <w:rPr>
          <w:rFonts w:ascii="Bookman Old Style" w:hAnsi="Bookman Old Style"/>
          <w:sz w:val="20"/>
          <w:szCs w:val="20"/>
        </w:rPr>
        <w:t>) = 2A cos</w:t>
      </w:r>
      <w:r w:rsidR="005359B7">
        <w:rPr>
          <w:rFonts w:ascii="Bookman Old Style" w:hAnsi="Bookman Old Style"/>
          <w:sz w:val="20"/>
          <w:szCs w:val="20"/>
        </w:rPr>
        <w:t>{</w:t>
      </w:r>
      <w:r w:rsidR="00436DA6">
        <w:rPr>
          <w:rFonts w:ascii="Bookman Old Style" w:hAnsi="Bookman Old Style"/>
          <w:sz w:val="20"/>
          <w:szCs w:val="20"/>
        </w:rPr>
        <w:t>[</w:t>
      </w:r>
      <w:r>
        <w:rPr>
          <w:rFonts w:ascii="Bookman Old Style" w:hAnsi="Bookman Old Style"/>
          <w:sz w:val="20"/>
          <w:szCs w:val="20"/>
        </w:rPr>
        <w:t>ω</w:t>
      </w:r>
      <w:r w:rsidR="00DA531A">
        <w:rPr>
          <w:rFonts w:ascii="Bookman Old Style" w:hAnsi="Bookman Old Style"/>
          <w:sz w:val="20"/>
          <w:szCs w:val="20"/>
        </w:rPr>
        <w:t>+</w:t>
      </w:r>
      <w:r w:rsidR="00971FEA">
        <w:rPr>
          <w:rFonts w:ascii="Bookman Old Style" w:hAnsi="Bookman Old Style"/>
          <w:sz w:val="20"/>
          <w:szCs w:val="20"/>
        </w:rPr>
        <w:t>(</w:t>
      </w:r>
      <w:proofErr w:type="spellStart"/>
      <w:r w:rsidR="00971FEA">
        <w:rPr>
          <w:rFonts w:ascii="Bookman Old Style" w:hAnsi="Bookman Old Style"/>
          <w:sz w:val="20"/>
          <w:szCs w:val="20"/>
        </w:rPr>
        <w:t>δω</w:t>
      </w:r>
      <w:proofErr w:type="spellEnd"/>
      <w:r w:rsidR="00971FEA">
        <w:rPr>
          <w:rFonts w:ascii="Bookman Old Style" w:hAnsi="Bookman Old Style"/>
          <w:sz w:val="20"/>
          <w:szCs w:val="20"/>
        </w:rPr>
        <w:t>/2)</w:t>
      </w:r>
      <w:r w:rsidR="00436DA6">
        <w:rPr>
          <w:rFonts w:ascii="Bookman Old Style" w:hAnsi="Bookman Old Style"/>
          <w:sz w:val="20"/>
          <w:szCs w:val="20"/>
        </w:rPr>
        <w:t>]t</w:t>
      </w:r>
      <w:r>
        <w:rPr>
          <w:rFonts w:ascii="Bookman Old Style" w:hAnsi="Bookman Old Style"/>
          <w:sz w:val="20"/>
          <w:szCs w:val="20"/>
        </w:rPr>
        <w:t xml:space="preserve"> –</w:t>
      </w:r>
      <w:r w:rsidR="00787C5F">
        <w:rPr>
          <w:rFonts w:ascii="Bookman Old Style" w:hAnsi="Bookman Old Style"/>
          <w:sz w:val="20"/>
          <w:szCs w:val="20"/>
        </w:rPr>
        <w:t>[</w:t>
      </w:r>
      <w:r>
        <w:rPr>
          <w:rFonts w:ascii="Bookman Old Style" w:hAnsi="Bookman Old Style"/>
          <w:sz w:val="20"/>
          <w:szCs w:val="20"/>
        </w:rPr>
        <w:t>k</w:t>
      </w:r>
      <w:r w:rsidR="00787C5F">
        <w:rPr>
          <w:rFonts w:ascii="Bookman Old Style" w:hAnsi="Bookman Old Style"/>
          <w:sz w:val="20"/>
          <w:szCs w:val="20"/>
        </w:rPr>
        <w:t>+(</w:t>
      </w:r>
      <w:proofErr w:type="spellStart"/>
      <w:r w:rsidR="00787C5F">
        <w:rPr>
          <w:rFonts w:ascii="Bookman Old Style" w:hAnsi="Bookman Old Style"/>
          <w:sz w:val="20"/>
          <w:szCs w:val="20"/>
        </w:rPr>
        <w:t>δk</w:t>
      </w:r>
      <w:proofErr w:type="spellEnd"/>
      <w:r w:rsidR="00787C5F">
        <w:rPr>
          <w:rFonts w:ascii="Bookman Old Style" w:hAnsi="Bookman Old Style"/>
          <w:sz w:val="20"/>
          <w:szCs w:val="20"/>
        </w:rPr>
        <w:t>/</w:t>
      </w:r>
      <w:r w:rsidR="00286B89">
        <w:rPr>
          <w:rFonts w:ascii="Bookman Old Style" w:hAnsi="Bookman Old Style"/>
          <w:sz w:val="20"/>
          <w:szCs w:val="20"/>
        </w:rPr>
        <w:t>2</w:t>
      </w:r>
      <w:r w:rsidR="008C5F07">
        <w:rPr>
          <w:rFonts w:ascii="Bookman Old Style" w:hAnsi="Bookman Old Style"/>
          <w:sz w:val="20"/>
          <w:szCs w:val="20"/>
        </w:rPr>
        <w:t>]</w:t>
      </w:r>
      <w:r>
        <w:rPr>
          <w:rFonts w:ascii="Bookman Old Style" w:hAnsi="Bookman Old Style"/>
          <w:sz w:val="20"/>
          <w:szCs w:val="20"/>
        </w:rPr>
        <w:t>z</w:t>
      </w:r>
      <w:r w:rsidR="0030207E">
        <w:rPr>
          <w:rFonts w:ascii="Bookman Old Style" w:hAnsi="Bookman Old Style"/>
          <w:sz w:val="20"/>
          <w:szCs w:val="20"/>
        </w:rPr>
        <w:t>}</w:t>
      </w:r>
      <w:r w:rsidR="006E43D3">
        <w:rPr>
          <w:rFonts w:ascii="Bookman Old Style" w:hAnsi="Bookman Old Style"/>
          <w:sz w:val="20"/>
          <w:szCs w:val="20"/>
        </w:rPr>
        <w:t xml:space="preserve"> cos</w:t>
      </w:r>
      <w:r w:rsidR="00127B42">
        <w:rPr>
          <w:rFonts w:ascii="Bookman Old Style" w:hAnsi="Bookman Old Style"/>
          <w:sz w:val="20"/>
          <w:szCs w:val="20"/>
        </w:rPr>
        <w:t>[(</w:t>
      </w:r>
      <w:proofErr w:type="spellStart"/>
      <w:r w:rsidR="00127B42">
        <w:rPr>
          <w:rFonts w:ascii="Bookman Old Style" w:hAnsi="Bookman Old Style"/>
          <w:sz w:val="20"/>
          <w:szCs w:val="20"/>
        </w:rPr>
        <w:t>δω</w:t>
      </w:r>
      <w:proofErr w:type="spellEnd"/>
      <w:r w:rsidR="00127B42">
        <w:rPr>
          <w:rFonts w:ascii="Bookman Old Style" w:hAnsi="Bookman Old Style"/>
          <w:sz w:val="20"/>
          <w:szCs w:val="20"/>
        </w:rPr>
        <w:t xml:space="preserve">/2)t </w:t>
      </w:r>
      <w:r w:rsidR="00A945EA">
        <w:rPr>
          <w:rFonts w:ascii="Bookman Old Style" w:hAnsi="Bookman Old Style"/>
          <w:sz w:val="20"/>
          <w:szCs w:val="20"/>
        </w:rPr>
        <w:t>– (</w:t>
      </w:r>
      <w:proofErr w:type="spellStart"/>
      <w:r w:rsidR="00A945EA">
        <w:rPr>
          <w:rFonts w:ascii="Bookman Old Style" w:hAnsi="Bookman Old Style"/>
          <w:sz w:val="20"/>
          <w:szCs w:val="20"/>
        </w:rPr>
        <w:t>δk</w:t>
      </w:r>
      <w:proofErr w:type="spellEnd"/>
      <w:r w:rsidR="00A945EA">
        <w:rPr>
          <w:rFonts w:ascii="Bookman Old Style" w:hAnsi="Bookman Old Style"/>
          <w:sz w:val="20"/>
          <w:szCs w:val="20"/>
        </w:rPr>
        <w:t>/2)</w:t>
      </w:r>
      <w:r w:rsidR="000234F5">
        <w:rPr>
          <w:rFonts w:ascii="Bookman Old Style" w:hAnsi="Bookman Old Style"/>
          <w:sz w:val="20"/>
          <w:szCs w:val="20"/>
        </w:rPr>
        <w:t>z</w:t>
      </w:r>
      <w:r w:rsidR="00A945EA">
        <w:rPr>
          <w:rFonts w:ascii="Bookman Old Style" w:hAnsi="Bookman Old Style"/>
          <w:sz w:val="20"/>
          <w:szCs w:val="20"/>
        </w:rPr>
        <w:t>]</w:t>
      </w:r>
      <w:r w:rsidR="00FC0F94">
        <w:rPr>
          <w:rFonts w:ascii="Bookman Old Style" w:hAnsi="Bookman Old Style"/>
          <w:sz w:val="20"/>
          <w:szCs w:val="20"/>
        </w:rPr>
        <w:tab/>
      </w:r>
      <w:r w:rsidR="00FC0F94">
        <w:rPr>
          <w:rFonts w:ascii="Bookman Old Style" w:hAnsi="Bookman Old Style"/>
          <w:sz w:val="20"/>
          <w:szCs w:val="20"/>
        </w:rPr>
        <w:tab/>
      </w:r>
      <w:r w:rsidR="00FC0F94">
        <w:rPr>
          <w:rFonts w:ascii="Bookman Old Style" w:hAnsi="Bookman Old Style"/>
          <w:sz w:val="20"/>
          <w:szCs w:val="20"/>
        </w:rPr>
        <w:tab/>
      </w:r>
      <w:r w:rsidR="00FC0F94">
        <w:rPr>
          <w:rFonts w:ascii="Bookman Old Style" w:hAnsi="Bookman Old Style"/>
          <w:sz w:val="20"/>
          <w:szCs w:val="20"/>
        </w:rPr>
        <w:tab/>
        <w:t>(17)</w:t>
      </w:r>
    </w:p>
    <w:p w14:paraId="0996C1CD" w14:textId="4F1A4643" w:rsidR="00FC0F94" w:rsidRDefault="00087311" w:rsidP="00467436">
      <w:pPr>
        <w:spacing w:line="360" w:lineRule="auto"/>
        <w:rPr>
          <w:rFonts w:ascii="Bookman Old Style" w:hAnsi="Bookman Old Style"/>
          <w:sz w:val="20"/>
          <w:szCs w:val="20"/>
        </w:rPr>
      </w:pPr>
      <w:r>
        <w:rPr>
          <w:rFonts w:ascii="Bookman Old Style" w:hAnsi="Bookman Old Style"/>
          <w:sz w:val="20"/>
          <w:szCs w:val="20"/>
        </w:rPr>
        <w:t xml:space="preserve">Since </w:t>
      </w:r>
      <w:proofErr w:type="spellStart"/>
      <w:r>
        <w:rPr>
          <w:rFonts w:ascii="Bookman Old Style" w:hAnsi="Bookman Old Style"/>
          <w:sz w:val="20"/>
          <w:szCs w:val="20"/>
        </w:rPr>
        <w:t>δω</w:t>
      </w:r>
      <w:proofErr w:type="spellEnd"/>
      <w:r>
        <w:rPr>
          <w:rFonts w:ascii="Bookman Old Style" w:hAnsi="Bookman Old Style"/>
          <w:sz w:val="20"/>
          <w:szCs w:val="20"/>
        </w:rPr>
        <w:t xml:space="preserve"> &lt;&lt; ω and </w:t>
      </w:r>
      <w:proofErr w:type="spellStart"/>
      <w:r w:rsidR="00215AD5">
        <w:rPr>
          <w:rFonts w:ascii="Bookman Old Style" w:hAnsi="Bookman Old Style"/>
          <w:sz w:val="20"/>
          <w:szCs w:val="20"/>
        </w:rPr>
        <w:t>δk</w:t>
      </w:r>
      <w:proofErr w:type="spellEnd"/>
      <w:r w:rsidR="00215AD5">
        <w:rPr>
          <w:rFonts w:ascii="Bookman Old Style" w:hAnsi="Bookman Old Style"/>
          <w:sz w:val="20"/>
          <w:szCs w:val="20"/>
        </w:rPr>
        <w:t xml:space="preserve"> &lt;&lt; k, one may rewrite Eq. </w:t>
      </w:r>
      <w:r w:rsidR="00B16E2E">
        <w:rPr>
          <w:rFonts w:ascii="Bookman Old Style" w:hAnsi="Bookman Old Style"/>
          <w:sz w:val="20"/>
          <w:szCs w:val="20"/>
        </w:rPr>
        <w:t>(17) may be written as</w:t>
      </w:r>
    </w:p>
    <w:p w14:paraId="595269B6" w14:textId="3FE4F46A" w:rsidR="00843586" w:rsidRDefault="00B10A0D" w:rsidP="00467436">
      <w:pPr>
        <w:spacing w:line="360" w:lineRule="auto"/>
        <w:rPr>
          <w:rFonts w:ascii="Bookman Old Style" w:hAnsi="Bookman Old Style"/>
          <w:sz w:val="20"/>
          <w:szCs w:val="20"/>
        </w:rPr>
      </w:pPr>
      <w:r>
        <w:rPr>
          <w:rFonts w:ascii="Bookman Old Style" w:hAnsi="Bookman Old Style"/>
          <w:noProof/>
          <w:sz w:val="20"/>
          <w:szCs w:val="20"/>
        </w:rPr>
        <mc:AlternateContent>
          <mc:Choice Requires="wpi">
            <w:drawing>
              <wp:anchor distT="0" distB="0" distL="114300" distR="114300" simplePos="0" relativeHeight="251677696" behindDoc="0" locked="0" layoutInCell="1" allowOverlap="1" wp14:anchorId="4D81655E" wp14:editId="34F73234">
                <wp:simplePos x="0" y="0"/>
                <wp:positionH relativeFrom="column">
                  <wp:posOffset>899454</wp:posOffset>
                </wp:positionH>
                <wp:positionV relativeFrom="paragraph">
                  <wp:posOffset>145531</wp:posOffset>
                </wp:positionV>
                <wp:extent cx="19080" cy="6480"/>
                <wp:effectExtent l="38100" t="38100" r="57150" b="50800"/>
                <wp:wrapNone/>
                <wp:docPr id="1211394719"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19080" cy="6480"/>
                      </w14:xfrm>
                    </w14:contentPart>
                  </a:graphicData>
                </a:graphic>
              </wp:anchor>
            </w:drawing>
          </mc:Choice>
          <mc:Fallback>
            <w:pict>
              <v:shapetype w14:anchorId="5DBB60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70.1pt;margin-top:10.75pt;width:2.9pt;height:1.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">
                <v:imagedata r:id="rId14" o:title=""/>
              </v:shape>
            </w:pict>
          </mc:Fallback>
        </mc:AlternateContent>
      </w:r>
      <w:r>
        <w:rPr>
          <w:rFonts w:ascii="Bookman Old Style" w:hAnsi="Bookman Old Style"/>
          <w:noProof/>
          <w:sz w:val="20"/>
          <w:szCs w:val="20"/>
        </w:rPr>
        <mc:AlternateContent>
          <mc:Choice Requires="wpi">
            <w:drawing>
              <wp:anchor distT="0" distB="0" distL="114300" distR="114300" simplePos="0" relativeHeight="251676672" behindDoc="0" locked="0" layoutInCell="1" allowOverlap="1" wp14:anchorId="33F41BA9" wp14:editId="6B38F2E4">
                <wp:simplePos x="0" y="0"/>
                <wp:positionH relativeFrom="column">
                  <wp:posOffset>849774</wp:posOffset>
                </wp:positionH>
                <wp:positionV relativeFrom="paragraph">
                  <wp:posOffset>175771</wp:posOffset>
                </wp:positionV>
                <wp:extent cx="9360" cy="7920"/>
                <wp:effectExtent l="38100" t="38100" r="48260" b="49530"/>
                <wp:wrapNone/>
                <wp:docPr id="953050260"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9360" cy="7920"/>
                      </w14:xfrm>
                    </w14:contentPart>
                  </a:graphicData>
                </a:graphic>
              </wp:anchor>
            </w:drawing>
          </mc:Choice>
          <mc:Fallback>
            <w:pict>
              <v:shape w14:anchorId="1539DAA3" id="Ink 1" o:spid="_x0000_s1026" type="#_x0000_t75" style="position:absolute;margin-left:66.2pt;margin-top:13.15pt;width:2.2pt;height: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">
                <v:imagedata r:id="rId16" o:title=""/>
              </v:shape>
            </w:pict>
          </mc:Fallback>
        </mc:AlternateContent>
      </w:r>
      <w:r w:rsidR="00E112D4">
        <w:rPr>
          <w:rFonts w:ascii="Bookman Old Style" w:hAnsi="Bookman Old Style"/>
          <w:sz w:val="20"/>
          <w:szCs w:val="20"/>
        </w:rPr>
        <w:t>Ф(</w:t>
      </w:r>
      <w:proofErr w:type="spellStart"/>
      <w:proofErr w:type="gramStart"/>
      <w:r w:rsidR="00E112D4">
        <w:rPr>
          <w:rFonts w:ascii="Bookman Old Style" w:hAnsi="Bookman Old Style"/>
          <w:sz w:val="20"/>
          <w:szCs w:val="20"/>
        </w:rPr>
        <w:t>z,t</w:t>
      </w:r>
      <w:proofErr w:type="spellEnd"/>
      <w:proofErr w:type="gramEnd"/>
      <w:r w:rsidR="00E112D4">
        <w:rPr>
          <w:rFonts w:ascii="Bookman Old Style" w:hAnsi="Bookman Old Style"/>
          <w:sz w:val="20"/>
          <w:szCs w:val="20"/>
        </w:rPr>
        <w:t>) = 2A cos</w:t>
      </w:r>
      <w:r w:rsidR="007E5FF8">
        <w:rPr>
          <w:rFonts w:ascii="Bookman Old Style" w:hAnsi="Bookman Old Style"/>
          <w:sz w:val="20"/>
          <w:szCs w:val="20"/>
        </w:rPr>
        <w:t>(</w:t>
      </w:r>
      <w:proofErr w:type="spellStart"/>
      <w:r w:rsidR="00F6143E">
        <w:rPr>
          <w:rFonts w:ascii="Bookman Old Style" w:hAnsi="Bookman Old Style"/>
          <w:sz w:val="20"/>
          <w:szCs w:val="20"/>
        </w:rPr>
        <w:t>ω</w:t>
      </w:r>
      <w:r w:rsidR="00E112D4">
        <w:rPr>
          <w:rFonts w:ascii="Bookman Old Style" w:hAnsi="Bookman Old Style"/>
          <w:sz w:val="20"/>
          <w:szCs w:val="20"/>
        </w:rPr>
        <w:t>t</w:t>
      </w:r>
      <w:proofErr w:type="spellEnd"/>
      <w:r w:rsidR="00E112D4">
        <w:rPr>
          <w:rFonts w:ascii="Bookman Old Style" w:hAnsi="Bookman Old Style"/>
          <w:sz w:val="20"/>
          <w:szCs w:val="20"/>
        </w:rPr>
        <w:t xml:space="preserve"> –</w:t>
      </w:r>
      <w:proofErr w:type="spellStart"/>
      <w:r w:rsidR="00E112D4">
        <w:rPr>
          <w:rFonts w:ascii="Bookman Old Style" w:hAnsi="Bookman Old Style"/>
          <w:sz w:val="20"/>
          <w:szCs w:val="20"/>
        </w:rPr>
        <w:t>kz</w:t>
      </w:r>
      <w:proofErr w:type="spellEnd"/>
      <w:r w:rsidR="007E5FF8">
        <w:rPr>
          <w:rFonts w:ascii="Bookman Old Style" w:hAnsi="Bookman Old Style"/>
          <w:sz w:val="20"/>
          <w:szCs w:val="20"/>
        </w:rPr>
        <w:t>)</w:t>
      </w:r>
      <w:r w:rsidR="00E112D4">
        <w:rPr>
          <w:rFonts w:ascii="Bookman Old Style" w:hAnsi="Bookman Old Style"/>
          <w:sz w:val="20"/>
          <w:szCs w:val="20"/>
        </w:rPr>
        <w:t xml:space="preserve"> cos[(</w:t>
      </w:r>
      <w:proofErr w:type="spellStart"/>
      <w:r w:rsidR="00E112D4">
        <w:rPr>
          <w:rFonts w:ascii="Bookman Old Style" w:hAnsi="Bookman Old Style"/>
          <w:sz w:val="20"/>
          <w:szCs w:val="20"/>
        </w:rPr>
        <w:t>δω</w:t>
      </w:r>
      <w:proofErr w:type="spellEnd"/>
      <w:r w:rsidR="00E112D4">
        <w:rPr>
          <w:rFonts w:ascii="Bookman Old Style" w:hAnsi="Bookman Old Style"/>
          <w:sz w:val="20"/>
          <w:szCs w:val="20"/>
        </w:rPr>
        <w:t>/2)t – (</w:t>
      </w:r>
      <w:proofErr w:type="spellStart"/>
      <w:r w:rsidR="00E112D4">
        <w:rPr>
          <w:rFonts w:ascii="Bookman Old Style" w:hAnsi="Bookman Old Style"/>
          <w:sz w:val="20"/>
          <w:szCs w:val="20"/>
        </w:rPr>
        <w:t>δk</w:t>
      </w:r>
      <w:proofErr w:type="spellEnd"/>
      <w:r w:rsidR="00E112D4">
        <w:rPr>
          <w:rFonts w:ascii="Bookman Old Style" w:hAnsi="Bookman Old Style"/>
          <w:sz w:val="20"/>
          <w:szCs w:val="20"/>
        </w:rPr>
        <w:t>/2)</w:t>
      </w:r>
      <w:r w:rsidR="00704950">
        <w:rPr>
          <w:rFonts w:ascii="Bookman Old Style" w:hAnsi="Bookman Old Style"/>
          <w:sz w:val="20"/>
          <w:szCs w:val="20"/>
        </w:rPr>
        <w:t>z</w:t>
      </w:r>
    </w:p>
    <w:p w14:paraId="3E0652C7" w14:textId="42FDCB65" w:rsidR="00B16E2E" w:rsidRDefault="00843586" w:rsidP="00843586">
      <w:pPr>
        <w:spacing w:line="360" w:lineRule="auto"/>
        <w:ind w:firstLine="720"/>
        <w:rPr>
          <w:rFonts w:ascii="Bookman Old Style" w:hAnsi="Bookman Old Style"/>
          <w:sz w:val="20"/>
          <w:szCs w:val="20"/>
        </w:rPr>
      </w:pPr>
      <w:r>
        <w:rPr>
          <w:rFonts w:ascii="Bookman Old Style" w:hAnsi="Bookman Old Style"/>
          <w:sz w:val="20"/>
          <w:szCs w:val="20"/>
        </w:rPr>
        <w:t xml:space="preserve">= </w:t>
      </w:r>
      <w:r w:rsidR="00244224">
        <w:rPr>
          <w:rFonts w:ascii="Bookman Old Style" w:hAnsi="Bookman Old Style"/>
          <w:sz w:val="20"/>
          <w:szCs w:val="20"/>
        </w:rPr>
        <w:t xml:space="preserve">2A </w:t>
      </w:r>
      <w:proofErr w:type="gramStart"/>
      <w:r w:rsidR="00244224">
        <w:rPr>
          <w:rFonts w:ascii="Bookman Old Style" w:hAnsi="Bookman Old Style"/>
          <w:sz w:val="20"/>
          <w:szCs w:val="20"/>
        </w:rPr>
        <w:t>cos</w:t>
      </w:r>
      <w:r w:rsidR="008E2B5B">
        <w:rPr>
          <w:rFonts w:ascii="Bookman Old Style" w:hAnsi="Bookman Old Style"/>
          <w:sz w:val="20"/>
          <w:szCs w:val="20"/>
        </w:rPr>
        <w:t>{</w:t>
      </w:r>
      <w:proofErr w:type="gramEnd"/>
      <w:r w:rsidR="008E2B5B">
        <w:rPr>
          <w:rFonts w:ascii="Bookman Old Style" w:hAnsi="Bookman Old Style"/>
          <w:sz w:val="20"/>
          <w:szCs w:val="20"/>
        </w:rPr>
        <w:t>ω</w:t>
      </w:r>
      <w:r w:rsidR="00A21ACE">
        <w:rPr>
          <w:rFonts w:ascii="Bookman Old Style" w:hAnsi="Bookman Old Style"/>
          <w:sz w:val="20"/>
          <w:szCs w:val="20"/>
        </w:rPr>
        <w:t>[t – (</w:t>
      </w:r>
      <w:r w:rsidR="00D76390">
        <w:rPr>
          <w:rFonts w:ascii="Bookman Old Style" w:hAnsi="Bookman Old Style"/>
          <w:sz w:val="20"/>
          <w:szCs w:val="20"/>
        </w:rPr>
        <w:t>z/</w:t>
      </w:r>
      <w:proofErr w:type="spellStart"/>
      <w:r w:rsidR="00A21ACE">
        <w:rPr>
          <w:rFonts w:ascii="Bookman Old Style" w:hAnsi="Bookman Old Style"/>
          <w:sz w:val="20"/>
          <w:szCs w:val="20"/>
        </w:rPr>
        <w:t>v</w:t>
      </w:r>
      <w:r w:rsidR="00A21ACE">
        <w:rPr>
          <w:rFonts w:ascii="Bookman Old Style" w:hAnsi="Bookman Old Style"/>
          <w:sz w:val="20"/>
          <w:szCs w:val="20"/>
          <w:vertAlign w:val="subscript"/>
        </w:rPr>
        <w:t>p</w:t>
      </w:r>
      <w:proofErr w:type="spellEnd"/>
      <w:r w:rsidR="00D76390">
        <w:rPr>
          <w:rFonts w:ascii="Bookman Old Style" w:hAnsi="Bookman Old Style"/>
          <w:sz w:val="20"/>
          <w:szCs w:val="20"/>
          <w:vertAlign w:val="subscript"/>
        </w:rPr>
        <w:t>)</w:t>
      </w:r>
      <w:r w:rsidR="00D76390">
        <w:rPr>
          <w:rFonts w:ascii="Bookman Old Style" w:hAnsi="Bookman Old Style"/>
          <w:sz w:val="20"/>
          <w:szCs w:val="20"/>
        </w:rPr>
        <w:t>]</w:t>
      </w:r>
      <w:r w:rsidR="008D1B6F">
        <w:rPr>
          <w:rFonts w:ascii="Bookman Old Style" w:hAnsi="Bookman Old Style"/>
          <w:sz w:val="20"/>
          <w:szCs w:val="20"/>
        </w:rPr>
        <w:t>} cos{</w:t>
      </w:r>
      <w:r w:rsidR="000C6E40">
        <w:rPr>
          <w:rFonts w:ascii="Bookman Old Style" w:hAnsi="Bookman Old Style"/>
          <w:sz w:val="20"/>
          <w:szCs w:val="20"/>
        </w:rPr>
        <w:t>(</w:t>
      </w:r>
      <w:proofErr w:type="spellStart"/>
      <w:r w:rsidR="008D1B6F">
        <w:rPr>
          <w:rFonts w:ascii="Bookman Old Style" w:hAnsi="Bookman Old Style"/>
          <w:sz w:val="20"/>
          <w:szCs w:val="20"/>
        </w:rPr>
        <w:t>δω</w:t>
      </w:r>
      <w:proofErr w:type="spellEnd"/>
      <w:r w:rsidR="000C6E40">
        <w:rPr>
          <w:rFonts w:ascii="Bookman Old Style" w:hAnsi="Bookman Old Style"/>
          <w:sz w:val="20"/>
          <w:szCs w:val="20"/>
        </w:rPr>
        <w:t>/2</w:t>
      </w:r>
      <w:r w:rsidR="00B34CF9">
        <w:rPr>
          <w:rFonts w:ascii="Bookman Old Style" w:hAnsi="Bookman Old Style"/>
          <w:sz w:val="20"/>
          <w:szCs w:val="20"/>
        </w:rPr>
        <w:t>)</w:t>
      </w:r>
      <w:r w:rsidR="008D1B6F">
        <w:rPr>
          <w:rFonts w:ascii="Bookman Old Style" w:hAnsi="Bookman Old Style"/>
          <w:sz w:val="20"/>
          <w:szCs w:val="20"/>
        </w:rPr>
        <w:t>[t – (z/v</w:t>
      </w:r>
      <w:r w:rsidR="00B34CF9">
        <w:rPr>
          <w:rFonts w:ascii="Bookman Old Style" w:hAnsi="Bookman Old Style"/>
          <w:sz w:val="20"/>
          <w:szCs w:val="20"/>
          <w:vertAlign w:val="subscript"/>
        </w:rPr>
        <w:t>g</w:t>
      </w:r>
      <w:r w:rsidR="008D1B6F" w:rsidRPr="002E5AE8">
        <w:rPr>
          <w:rFonts w:ascii="Bookman Old Style" w:hAnsi="Bookman Old Style"/>
          <w:sz w:val="20"/>
          <w:szCs w:val="20"/>
        </w:rPr>
        <w:t>)</w:t>
      </w:r>
      <w:r w:rsidR="008D1B6F">
        <w:rPr>
          <w:rFonts w:ascii="Bookman Old Style" w:hAnsi="Bookman Old Style"/>
          <w:sz w:val="20"/>
          <w:szCs w:val="20"/>
        </w:rPr>
        <w:t>]}</w:t>
      </w:r>
      <w:r w:rsidR="002E5AE8">
        <w:rPr>
          <w:rFonts w:ascii="Bookman Old Style" w:hAnsi="Bookman Old Style"/>
          <w:sz w:val="20"/>
          <w:szCs w:val="20"/>
        </w:rPr>
        <w:tab/>
      </w:r>
      <w:r w:rsidR="002E5AE8">
        <w:rPr>
          <w:rFonts w:ascii="Bookman Old Style" w:hAnsi="Bookman Old Style"/>
          <w:sz w:val="20"/>
          <w:szCs w:val="20"/>
        </w:rPr>
        <w:tab/>
      </w:r>
      <w:r w:rsidR="002E5AE8">
        <w:rPr>
          <w:rFonts w:ascii="Bookman Old Style" w:hAnsi="Bookman Old Style"/>
          <w:sz w:val="20"/>
          <w:szCs w:val="20"/>
        </w:rPr>
        <w:tab/>
      </w:r>
      <w:r w:rsidR="002E5AE8">
        <w:rPr>
          <w:rFonts w:ascii="Bookman Old Style" w:hAnsi="Bookman Old Style"/>
          <w:sz w:val="20"/>
          <w:szCs w:val="20"/>
        </w:rPr>
        <w:tab/>
      </w:r>
      <w:r w:rsidR="002E5AE8">
        <w:rPr>
          <w:rFonts w:ascii="Bookman Old Style" w:hAnsi="Bookman Old Style"/>
          <w:sz w:val="20"/>
          <w:szCs w:val="20"/>
        </w:rPr>
        <w:tab/>
      </w:r>
      <w:r w:rsidR="002E5AE8">
        <w:rPr>
          <w:rFonts w:ascii="Bookman Old Style" w:hAnsi="Bookman Old Style"/>
          <w:sz w:val="20"/>
          <w:szCs w:val="20"/>
        </w:rPr>
        <w:tab/>
        <w:t>(18)</w:t>
      </w:r>
    </w:p>
    <w:p w14:paraId="1D70B59D" w14:textId="1A922494" w:rsidR="000630D6" w:rsidRDefault="00D01395" w:rsidP="000630D6">
      <w:pPr>
        <w:spacing w:line="360" w:lineRule="auto"/>
        <w:rPr>
          <w:rFonts w:ascii="Bookman Old Style" w:hAnsi="Bookman Old Style"/>
          <w:sz w:val="20"/>
          <w:szCs w:val="20"/>
        </w:rPr>
      </w:pPr>
      <w:proofErr w:type="gramStart"/>
      <w:r>
        <w:rPr>
          <w:rFonts w:ascii="Bookman Old Style" w:hAnsi="Bookman Old Style"/>
          <w:sz w:val="20"/>
          <w:szCs w:val="20"/>
        </w:rPr>
        <w:t>where</w:t>
      </w:r>
      <w:proofErr w:type="gramEnd"/>
    </w:p>
    <w:p w14:paraId="78F61F8B" w14:textId="089C3F36" w:rsidR="00D01395" w:rsidRDefault="00D01395" w:rsidP="000630D6">
      <w:pPr>
        <w:spacing w:line="360" w:lineRule="auto"/>
        <w:rPr>
          <w:rFonts w:ascii="Bookman Old Style" w:hAnsi="Bookman Old Style"/>
          <w:sz w:val="20"/>
          <w:szCs w:val="20"/>
        </w:rPr>
      </w:pPr>
      <w:r>
        <w:rPr>
          <w:rFonts w:ascii="Bookman Old Style" w:hAnsi="Bookman Old Style"/>
          <w:sz w:val="20"/>
          <w:szCs w:val="20"/>
        </w:rPr>
        <w:t>v</w:t>
      </w:r>
      <w:r>
        <w:rPr>
          <w:rFonts w:ascii="Bookman Old Style" w:hAnsi="Bookman Old Style"/>
          <w:sz w:val="20"/>
          <w:szCs w:val="20"/>
          <w:vertAlign w:val="subscript"/>
        </w:rPr>
        <w:t>g</w:t>
      </w:r>
      <w:r>
        <w:rPr>
          <w:rFonts w:ascii="Bookman Old Style" w:hAnsi="Bookman Old Style"/>
          <w:sz w:val="20"/>
          <w:szCs w:val="20"/>
        </w:rPr>
        <w:t xml:space="preserve"> = </w:t>
      </w:r>
      <w:proofErr w:type="spellStart"/>
      <w:r>
        <w:rPr>
          <w:rFonts w:ascii="Bookman Old Style" w:hAnsi="Bookman Old Style"/>
          <w:sz w:val="20"/>
          <w:szCs w:val="20"/>
        </w:rPr>
        <w:t>δω</w:t>
      </w:r>
      <w:proofErr w:type="spellEnd"/>
      <w:r>
        <w:rPr>
          <w:rFonts w:ascii="Bookman Old Style" w:hAnsi="Bookman Old Style"/>
          <w:sz w:val="20"/>
          <w:szCs w:val="20"/>
        </w:rPr>
        <w:t>/</w:t>
      </w:r>
      <w:proofErr w:type="spellStart"/>
      <w:r>
        <w:rPr>
          <w:rFonts w:ascii="Bookman Old Style" w:hAnsi="Bookman Old Style"/>
          <w:sz w:val="20"/>
          <w:szCs w:val="20"/>
        </w:rPr>
        <w:t>δk</w:t>
      </w:r>
      <w:proofErr w:type="spellEnd"/>
    </w:p>
    <w:p w14:paraId="6D31C192" w14:textId="2A9198D7" w:rsidR="00CD65CF" w:rsidRDefault="00CD65CF" w:rsidP="000630D6">
      <w:pPr>
        <w:spacing w:line="360" w:lineRule="auto"/>
        <w:rPr>
          <w:rFonts w:ascii="Bookman Old Style" w:hAnsi="Bookman Old Style"/>
          <w:sz w:val="20"/>
          <w:szCs w:val="20"/>
        </w:rPr>
      </w:pPr>
      <w:r>
        <w:rPr>
          <w:rFonts w:ascii="Bookman Old Style" w:hAnsi="Bookman Old Style"/>
          <w:sz w:val="20"/>
          <w:szCs w:val="20"/>
        </w:rPr>
        <w:t>which, in the limit as δω→</w:t>
      </w:r>
      <w:r w:rsidR="0041643F">
        <w:rPr>
          <w:rFonts w:ascii="Bookman Old Style" w:hAnsi="Bookman Old Style"/>
          <w:sz w:val="20"/>
          <w:szCs w:val="20"/>
        </w:rPr>
        <w:t>0</w:t>
      </w:r>
      <w:r w:rsidR="000C2E45">
        <w:rPr>
          <w:rFonts w:ascii="Bookman Old Style" w:hAnsi="Bookman Old Style"/>
          <w:sz w:val="20"/>
          <w:szCs w:val="20"/>
        </w:rPr>
        <w:t>, becomes</w:t>
      </w:r>
    </w:p>
    <w:p w14:paraId="71577471" w14:textId="5A543009" w:rsidR="000C2E45" w:rsidRPr="000C2E45" w:rsidRDefault="000C2E45" w:rsidP="000C2E45">
      <w:pPr>
        <w:spacing w:line="360" w:lineRule="auto"/>
        <w:rPr>
          <w:rFonts w:ascii="Bookman Old Style" w:hAnsi="Bookman Old Style"/>
          <w:sz w:val="20"/>
          <w:szCs w:val="20"/>
        </w:rPr>
      </w:pPr>
      <w:r>
        <w:rPr>
          <w:rFonts w:ascii="Bookman Old Style" w:hAnsi="Bookman Old Style"/>
          <w:sz w:val="20"/>
          <w:szCs w:val="20"/>
        </w:rPr>
        <w:t>v</w:t>
      </w:r>
      <w:r>
        <w:rPr>
          <w:rFonts w:ascii="Bookman Old Style" w:hAnsi="Bookman Old Style"/>
          <w:sz w:val="20"/>
          <w:szCs w:val="20"/>
          <w:vertAlign w:val="subscript"/>
        </w:rPr>
        <w:t>g</w:t>
      </w:r>
      <w:r>
        <w:rPr>
          <w:rFonts w:ascii="Bookman Old Style" w:hAnsi="Bookman Old Style"/>
          <w:sz w:val="20"/>
          <w:szCs w:val="20"/>
        </w:rPr>
        <w:t xml:space="preserve"> = </w:t>
      </w:r>
      <w:proofErr w:type="spellStart"/>
      <w:r>
        <w:rPr>
          <w:rFonts w:ascii="Bookman Old Style" w:hAnsi="Bookman Old Style"/>
          <w:sz w:val="20"/>
          <w:szCs w:val="20"/>
        </w:rPr>
        <w:t>dω</w:t>
      </w:r>
      <w:proofErr w:type="spellEnd"/>
      <w:r>
        <w:rPr>
          <w:rFonts w:ascii="Bookman Old Style" w:hAnsi="Bookman Old Style"/>
          <w:sz w:val="20"/>
          <w:szCs w:val="20"/>
        </w:rPr>
        <w:t>/dk</w:t>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(19)</w:t>
      </w:r>
    </w:p>
    <w:p w14:paraId="7CA83A2A" w14:textId="6A17441E" w:rsidR="000677EB" w:rsidRDefault="00BE55BA" w:rsidP="000630D6">
      <w:pPr>
        <w:spacing w:line="360" w:lineRule="auto"/>
        <w:rPr>
          <w:rFonts w:ascii="Bookman Old Style" w:hAnsi="Bookman Old Style"/>
          <w:sz w:val="20"/>
          <w:szCs w:val="20"/>
        </w:rPr>
      </w:pPr>
      <w:r>
        <w:rPr>
          <w:rFonts w:ascii="Bookman Old Style" w:hAnsi="Bookman Old Style"/>
          <w:sz w:val="20"/>
          <w:szCs w:val="20"/>
        </w:rPr>
        <w:t xml:space="preserve">and </w:t>
      </w:r>
      <w:r w:rsidR="000677EB">
        <w:rPr>
          <w:rFonts w:ascii="Bookman Old Style" w:hAnsi="Bookman Old Style"/>
          <w:sz w:val="20"/>
          <w:szCs w:val="20"/>
        </w:rPr>
        <w:t xml:space="preserve">is </w:t>
      </w:r>
      <w:r w:rsidR="006F41AA">
        <w:rPr>
          <w:rFonts w:ascii="Bookman Old Style" w:hAnsi="Bookman Old Style"/>
          <w:sz w:val="20"/>
          <w:szCs w:val="20"/>
        </w:rPr>
        <w:t xml:space="preserve">called </w:t>
      </w:r>
      <w:r w:rsidR="000677EB">
        <w:rPr>
          <w:rFonts w:ascii="Bookman Old Style" w:hAnsi="Bookman Old Style"/>
          <w:sz w:val="20"/>
          <w:szCs w:val="20"/>
        </w:rPr>
        <w:t>group velocity</w:t>
      </w:r>
      <w:r w:rsidR="006978A3">
        <w:rPr>
          <w:rFonts w:ascii="Bookman Old Style" w:hAnsi="Bookman Old Style"/>
          <w:sz w:val="20"/>
          <w:szCs w:val="20"/>
        </w:rPr>
        <w:t>.</w:t>
      </w:r>
    </w:p>
    <w:p w14:paraId="42E7D6DB" w14:textId="1F15B0DB" w:rsidR="00C1604F" w:rsidRDefault="000D182B" w:rsidP="000630D6">
      <w:pPr>
        <w:spacing w:line="360" w:lineRule="auto"/>
        <w:rPr>
          <w:rFonts w:ascii="Bookman Old Style" w:hAnsi="Bookman Old Style"/>
          <w:sz w:val="20"/>
          <w:szCs w:val="20"/>
        </w:rPr>
      </w:pPr>
      <w:r>
        <w:rPr>
          <w:rFonts w:ascii="Bookman Old Style" w:hAnsi="Bookman Old Style"/>
          <w:sz w:val="20"/>
          <w:szCs w:val="20"/>
        </w:rPr>
        <w:t>An inspection of Eq.</w:t>
      </w:r>
      <w:r w:rsidR="009758E7">
        <w:rPr>
          <w:rFonts w:ascii="Bookman Old Style" w:hAnsi="Bookman Old Style"/>
          <w:sz w:val="20"/>
          <w:szCs w:val="20"/>
        </w:rPr>
        <w:t xml:space="preserve"> (18) shows that</w:t>
      </w:r>
      <w:r w:rsidR="002074CC">
        <w:rPr>
          <w:rFonts w:ascii="Bookman Old Style" w:hAnsi="Bookman Old Style"/>
          <w:sz w:val="20"/>
          <w:szCs w:val="20"/>
        </w:rPr>
        <w:t xml:space="preserve"> the right-hand side of this equation is the product of two </w:t>
      </w:r>
      <w:r w:rsidR="001D78A8">
        <w:rPr>
          <w:rFonts w:ascii="Bookman Old Style" w:hAnsi="Bookman Old Style"/>
          <w:sz w:val="20"/>
          <w:szCs w:val="20"/>
        </w:rPr>
        <w:t>wavefunctions</w:t>
      </w:r>
      <w:r w:rsidR="002074CC">
        <w:rPr>
          <w:rFonts w:ascii="Bookman Old Style" w:hAnsi="Bookman Old Style"/>
          <w:sz w:val="20"/>
          <w:szCs w:val="20"/>
        </w:rPr>
        <w:t>,</w:t>
      </w:r>
      <w:r w:rsidR="001D78A8">
        <w:rPr>
          <w:rFonts w:ascii="Bookman Old Style" w:hAnsi="Bookman Old Style"/>
          <w:sz w:val="20"/>
          <w:szCs w:val="20"/>
        </w:rPr>
        <w:t xml:space="preserve"> one with frequency ω and the other with frequency </w:t>
      </w:r>
      <w:proofErr w:type="spellStart"/>
      <w:r w:rsidR="001D78A8">
        <w:rPr>
          <w:rFonts w:ascii="Bookman Old Style" w:hAnsi="Bookman Old Style"/>
          <w:sz w:val="20"/>
          <w:szCs w:val="20"/>
        </w:rPr>
        <w:t>δ</w:t>
      </w:r>
      <w:r w:rsidR="005B1F13">
        <w:rPr>
          <w:rFonts w:ascii="Bookman Old Style" w:hAnsi="Bookman Old Style"/>
          <w:sz w:val="20"/>
          <w:szCs w:val="20"/>
        </w:rPr>
        <w:t>ω</w:t>
      </w:r>
      <w:proofErr w:type="spellEnd"/>
      <w:r w:rsidR="005B1F13">
        <w:rPr>
          <w:rFonts w:ascii="Bookman Old Style" w:hAnsi="Bookman Old Style"/>
          <w:sz w:val="20"/>
          <w:szCs w:val="20"/>
        </w:rPr>
        <w:t xml:space="preserve">. </w:t>
      </w:r>
      <w:r w:rsidR="00725426">
        <w:rPr>
          <w:rFonts w:ascii="Bookman Old Style" w:hAnsi="Bookman Old Style"/>
          <w:sz w:val="20"/>
          <w:szCs w:val="20"/>
        </w:rPr>
        <w:t xml:space="preserve">The first wavefunction represents the so-called carrier (or </w:t>
      </w:r>
      <w:proofErr w:type="gramStart"/>
      <w:r w:rsidR="00725426">
        <w:rPr>
          <w:rFonts w:ascii="Bookman Old Style" w:hAnsi="Bookman Old Style"/>
          <w:sz w:val="20"/>
          <w:szCs w:val="20"/>
        </w:rPr>
        <w:t>high-frequency</w:t>
      </w:r>
      <w:proofErr w:type="gramEnd"/>
      <w:r w:rsidR="00725426">
        <w:rPr>
          <w:rFonts w:ascii="Bookman Old Style" w:hAnsi="Bookman Old Style"/>
          <w:sz w:val="20"/>
          <w:szCs w:val="20"/>
        </w:rPr>
        <w:t xml:space="preserve">) wave and the second wavefunction represents </w:t>
      </w:r>
      <w:r w:rsidR="0068620F">
        <w:rPr>
          <w:rFonts w:ascii="Bookman Old Style" w:hAnsi="Bookman Old Style"/>
          <w:sz w:val="20"/>
          <w:szCs w:val="20"/>
        </w:rPr>
        <w:t>the so-called envelope</w:t>
      </w:r>
      <w:r w:rsidR="00E94999">
        <w:rPr>
          <w:rFonts w:ascii="Bookman Old Style" w:hAnsi="Bookman Old Style"/>
          <w:sz w:val="20"/>
          <w:szCs w:val="20"/>
        </w:rPr>
        <w:t xml:space="preserve"> with the lower frequency </w:t>
      </w:r>
      <w:proofErr w:type="spellStart"/>
      <w:r w:rsidR="00E94999">
        <w:rPr>
          <w:rFonts w:ascii="Bookman Old Style" w:hAnsi="Bookman Old Style"/>
          <w:sz w:val="20"/>
          <w:szCs w:val="20"/>
        </w:rPr>
        <w:t>δω</w:t>
      </w:r>
      <w:proofErr w:type="spellEnd"/>
      <w:r w:rsidR="0068620F">
        <w:rPr>
          <w:rFonts w:ascii="Bookman Old Style" w:hAnsi="Bookman Old Style"/>
          <w:sz w:val="20"/>
          <w:szCs w:val="20"/>
        </w:rPr>
        <w:t xml:space="preserve">. </w:t>
      </w:r>
      <w:r w:rsidR="00077B07">
        <w:rPr>
          <w:rFonts w:ascii="Bookman Old Style" w:hAnsi="Bookman Old Style"/>
          <w:sz w:val="20"/>
          <w:szCs w:val="20"/>
        </w:rPr>
        <w:t xml:space="preserve">The effect of interference between </w:t>
      </w:r>
      <w:r w:rsidR="00906D32">
        <w:rPr>
          <w:rFonts w:ascii="Bookman Old Style" w:hAnsi="Bookman Old Style"/>
          <w:sz w:val="20"/>
          <w:szCs w:val="20"/>
        </w:rPr>
        <w:t xml:space="preserve">the </w:t>
      </w:r>
      <w:r w:rsidR="00077B07">
        <w:rPr>
          <w:rFonts w:ascii="Bookman Old Style" w:hAnsi="Bookman Old Style"/>
          <w:sz w:val="20"/>
          <w:szCs w:val="20"/>
        </w:rPr>
        <w:t xml:space="preserve">two waves with incrementally different frequencies is </w:t>
      </w:r>
      <w:r w:rsidR="00906D32">
        <w:rPr>
          <w:rFonts w:ascii="Bookman Old Style" w:hAnsi="Bookman Old Style"/>
          <w:sz w:val="20"/>
          <w:szCs w:val="20"/>
        </w:rPr>
        <w:t xml:space="preserve">the generation of an </w:t>
      </w:r>
      <w:r w:rsidR="006413CE">
        <w:rPr>
          <w:rFonts w:ascii="Bookman Old Style" w:hAnsi="Bookman Old Style"/>
          <w:sz w:val="20"/>
          <w:szCs w:val="20"/>
        </w:rPr>
        <w:t>amplitude-modulated carrier wave</w:t>
      </w:r>
      <w:r w:rsidR="00EC51F2">
        <w:rPr>
          <w:rFonts w:ascii="Bookman Old Style" w:hAnsi="Bookman Old Style"/>
          <w:sz w:val="20"/>
          <w:szCs w:val="20"/>
        </w:rPr>
        <w:t xml:space="preserve"> or </w:t>
      </w:r>
      <w:proofErr w:type="spellStart"/>
      <w:r w:rsidR="00EC51F2">
        <w:rPr>
          <w:rFonts w:ascii="Bookman Old Style" w:hAnsi="Bookman Old Style"/>
          <w:sz w:val="20"/>
          <w:szCs w:val="20"/>
        </w:rPr>
        <w:t>cw</w:t>
      </w:r>
      <w:proofErr w:type="spellEnd"/>
      <w:r w:rsidR="00EC51F2">
        <w:rPr>
          <w:rFonts w:ascii="Bookman Old Style" w:hAnsi="Bookman Old Style"/>
          <w:sz w:val="20"/>
          <w:szCs w:val="20"/>
        </w:rPr>
        <w:t xml:space="preserve"> signal</w:t>
      </w:r>
      <w:r w:rsidR="00703AB7">
        <w:rPr>
          <w:rFonts w:ascii="Bookman Old Style" w:hAnsi="Bookman Old Style"/>
          <w:sz w:val="20"/>
          <w:szCs w:val="20"/>
        </w:rPr>
        <w:t xml:space="preserve">. </w:t>
      </w:r>
      <w:r w:rsidR="001A4FA3">
        <w:rPr>
          <w:rFonts w:ascii="Bookman Old Style" w:hAnsi="Bookman Old Style"/>
          <w:sz w:val="20"/>
          <w:szCs w:val="20"/>
        </w:rPr>
        <w:t xml:space="preserve">This result becomes </w:t>
      </w:r>
      <w:r w:rsidR="00C1604F">
        <w:rPr>
          <w:rFonts w:ascii="Bookman Old Style" w:hAnsi="Bookman Old Style"/>
          <w:sz w:val="20"/>
          <w:szCs w:val="20"/>
        </w:rPr>
        <w:t>evident if one writes</w:t>
      </w:r>
      <w:r w:rsidR="00B5790F">
        <w:rPr>
          <w:rFonts w:ascii="Bookman Old Style" w:hAnsi="Bookman Old Style"/>
          <w:sz w:val="20"/>
          <w:szCs w:val="20"/>
        </w:rPr>
        <w:t xml:space="preserve">     </w:t>
      </w:r>
      <w:r w:rsidR="00C1604F">
        <w:rPr>
          <w:rFonts w:ascii="Bookman Old Style" w:hAnsi="Bookman Old Style"/>
          <w:sz w:val="20"/>
          <w:szCs w:val="20"/>
        </w:rPr>
        <w:t xml:space="preserve"> Eq. (18) as</w:t>
      </w:r>
    </w:p>
    <w:p w14:paraId="12409E2B" w14:textId="5137A1E7" w:rsidR="008C599B" w:rsidRDefault="00C1604F" w:rsidP="00C1604F">
      <w:pPr>
        <w:spacing w:line="360" w:lineRule="auto"/>
        <w:rPr>
          <w:rFonts w:ascii="Bookman Old Style" w:hAnsi="Bookman Old Style"/>
          <w:sz w:val="20"/>
          <w:szCs w:val="20"/>
        </w:rPr>
      </w:pPr>
      <w:r>
        <w:rPr>
          <w:rFonts w:ascii="Bookman Old Style" w:hAnsi="Bookman Old Style"/>
          <w:sz w:val="20"/>
          <w:szCs w:val="20"/>
        </w:rPr>
        <w:t>Ф(</w:t>
      </w:r>
      <w:proofErr w:type="spellStart"/>
      <w:proofErr w:type="gramStart"/>
      <w:r>
        <w:rPr>
          <w:rFonts w:ascii="Bookman Old Style" w:hAnsi="Bookman Old Style"/>
          <w:sz w:val="20"/>
          <w:szCs w:val="20"/>
        </w:rPr>
        <w:t>z,t</w:t>
      </w:r>
      <w:proofErr w:type="spellEnd"/>
      <w:proofErr w:type="gramEnd"/>
      <w:r>
        <w:rPr>
          <w:rFonts w:ascii="Bookman Old Style" w:hAnsi="Bookman Old Style"/>
          <w:sz w:val="20"/>
          <w:szCs w:val="20"/>
        </w:rPr>
        <w:t>) = A</w:t>
      </w:r>
      <w:r w:rsidR="008C599B">
        <w:rPr>
          <w:rFonts w:ascii="Bookman Old Style" w:hAnsi="Bookman Old Style"/>
          <w:sz w:val="20"/>
          <w:szCs w:val="20"/>
        </w:rPr>
        <w:t>’(</w:t>
      </w:r>
      <w:proofErr w:type="spellStart"/>
      <w:r w:rsidR="008C599B">
        <w:rPr>
          <w:rFonts w:ascii="Bookman Old Style" w:hAnsi="Bookman Old Style"/>
          <w:sz w:val="20"/>
          <w:szCs w:val="20"/>
        </w:rPr>
        <w:t>z,t</w:t>
      </w:r>
      <w:proofErr w:type="spellEnd"/>
      <w:r w:rsidR="008C599B">
        <w:rPr>
          <w:rFonts w:ascii="Bookman Old Style" w:hAnsi="Bookman Old Style"/>
          <w:sz w:val="20"/>
          <w:szCs w:val="20"/>
        </w:rPr>
        <w:t>)</w:t>
      </w:r>
      <w:r>
        <w:rPr>
          <w:rFonts w:ascii="Bookman Old Style" w:hAnsi="Bookman Old Style"/>
          <w:sz w:val="20"/>
          <w:szCs w:val="20"/>
        </w:rPr>
        <w:t xml:space="preserve"> cos</w:t>
      </w:r>
      <w:r w:rsidR="00B17672">
        <w:rPr>
          <w:rFonts w:ascii="Bookman Old Style" w:hAnsi="Bookman Old Style"/>
          <w:sz w:val="20"/>
          <w:szCs w:val="20"/>
        </w:rPr>
        <w:t>[ω</w:t>
      </w:r>
      <w:r>
        <w:rPr>
          <w:rFonts w:ascii="Bookman Old Style" w:hAnsi="Bookman Old Style"/>
          <w:sz w:val="20"/>
          <w:szCs w:val="20"/>
        </w:rPr>
        <w:t>(t –</w:t>
      </w:r>
      <w:r w:rsidR="0001632C">
        <w:rPr>
          <w:rFonts w:ascii="Bookman Old Style" w:hAnsi="Bookman Old Style"/>
          <w:sz w:val="20"/>
          <w:szCs w:val="20"/>
        </w:rPr>
        <w:t>(</w:t>
      </w:r>
      <w:r>
        <w:rPr>
          <w:rFonts w:ascii="Bookman Old Style" w:hAnsi="Bookman Old Style"/>
          <w:sz w:val="20"/>
          <w:szCs w:val="20"/>
        </w:rPr>
        <w:t>z</w:t>
      </w:r>
      <w:r w:rsidR="0001632C">
        <w:rPr>
          <w:rFonts w:ascii="Bookman Old Style" w:hAnsi="Bookman Old Style"/>
          <w:sz w:val="20"/>
          <w:szCs w:val="20"/>
        </w:rPr>
        <w:t>/</w:t>
      </w:r>
      <w:proofErr w:type="spellStart"/>
      <w:r w:rsidR="00D50941">
        <w:rPr>
          <w:rFonts w:ascii="Bookman Old Style" w:hAnsi="Bookman Old Style"/>
          <w:sz w:val="20"/>
          <w:szCs w:val="20"/>
        </w:rPr>
        <w:t>v</w:t>
      </w:r>
      <w:r w:rsidR="00D50941">
        <w:rPr>
          <w:rFonts w:ascii="Bookman Old Style" w:hAnsi="Bookman Old Style"/>
          <w:sz w:val="20"/>
          <w:szCs w:val="20"/>
          <w:vertAlign w:val="subscript"/>
        </w:rPr>
        <w:t>p</w:t>
      </w:r>
      <w:proofErr w:type="spellEnd"/>
      <w:r>
        <w:rPr>
          <w:rFonts w:ascii="Bookman Old Style" w:hAnsi="Bookman Old Style"/>
          <w:sz w:val="20"/>
          <w:szCs w:val="20"/>
        </w:rPr>
        <w:t xml:space="preserve">) </w:t>
      </w:r>
    </w:p>
    <w:p w14:paraId="61B644ED" w14:textId="5612F133" w:rsidR="005C6778" w:rsidRDefault="008C599B" w:rsidP="00C1604F">
      <w:pPr>
        <w:spacing w:line="360" w:lineRule="auto"/>
        <w:rPr>
          <w:rFonts w:ascii="Bookman Old Style" w:hAnsi="Bookman Old Style"/>
          <w:sz w:val="20"/>
          <w:szCs w:val="20"/>
        </w:rPr>
      </w:pPr>
      <w:r>
        <w:rPr>
          <w:rFonts w:ascii="Bookman Old Style" w:hAnsi="Bookman Old Style"/>
          <w:sz w:val="20"/>
          <w:szCs w:val="20"/>
        </w:rPr>
        <w:t xml:space="preserve">where </w:t>
      </w:r>
      <w:r w:rsidR="00447CAA">
        <w:rPr>
          <w:rFonts w:ascii="Bookman Old Style" w:hAnsi="Bookman Old Style"/>
          <w:sz w:val="20"/>
          <w:szCs w:val="20"/>
        </w:rPr>
        <w:t xml:space="preserve">the amplitude </w:t>
      </w:r>
      <w:r w:rsidR="00D50941">
        <w:rPr>
          <w:rFonts w:ascii="Bookman Old Style" w:hAnsi="Bookman Old Style"/>
          <w:sz w:val="20"/>
          <w:szCs w:val="20"/>
        </w:rPr>
        <w:t xml:space="preserve">modulation </w:t>
      </w:r>
      <w:r w:rsidR="00447CAA">
        <w:rPr>
          <w:rFonts w:ascii="Bookman Old Style" w:hAnsi="Bookman Old Style"/>
          <w:sz w:val="20"/>
          <w:szCs w:val="20"/>
        </w:rPr>
        <w:t>factor</w:t>
      </w:r>
      <w:r w:rsidR="005C6778">
        <w:rPr>
          <w:rFonts w:ascii="Bookman Old Style" w:hAnsi="Bookman Old Style"/>
          <w:sz w:val="20"/>
          <w:szCs w:val="20"/>
        </w:rPr>
        <w:t xml:space="preserve"> A’(</w:t>
      </w:r>
      <w:proofErr w:type="spellStart"/>
      <w:proofErr w:type="gramStart"/>
      <w:r w:rsidR="005C6778">
        <w:rPr>
          <w:rFonts w:ascii="Bookman Old Style" w:hAnsi="Bookman Old Style"/>
          <w:sz w:val="20"/>
          <w:szCs w:val="20"/>
        </w:rPr>
        <w:t>z,t</w:t>
      </w:r>
      <w:proofErr w:type="spellEnd"/>
      <w:proofErr w:type="gramEnd"/>
      <w:r w:rsidR="005C6778">
        <w:rPr>
          <w:rFonts w:ascii="Bookman Old Style" w:hAnsi="Bookman Old Style"/>
          <w:sz w:val="20"/>
          <w:szCs w:val="20"/>
        </w:rPr>
        <w:t>) has the expression</w:t>
      </w:r>
      <w:r>
        <w:rPr>
          <w:rFonts w:ascii="Bookman Old Style" w:hAnsi="Bookman Old Style"/>
          <w:sz w:val="20"/>
          <w:szCs w:val="20"/>
        </w:rPr>
        <w:t xml:space="preserve"> </w:t>
      </w:r>
    </w:p>
    <w:p w14:paraId="78A59C6B" w14:textId="77777777" w:rsidR="00B5790F" w:rsidRDefault="005C6778" w:rsidP="00C1604F">
      <w:pPr>
        <w:spacing w:line="360" w:lineRule="auto"/>
        <w:rPr>
          <w:rFonts w:ascii="Bookman Old Style" w:hAnsi="Bookman Old Style"/>
          <w:sz w:val="20"/>
          <w:szCs w:val="20"/>
        </w:rPr>
      </w:pPr>
      <w:r>
        <w:rPr>
          <w:rFonts w:ascii="Bookman Old Style" w:hAnsi="Bookman Old Style"/>
          <w:sz w:val="20"/>
          <w:szCs w:val="20"/>
        </w:rPr>
        <w:t>A’(</w:t>
      </w:r>
      <w:proofErr w:type="spellStart"/>
      <w:proofErr w:type="gramStart"/>
      <w:r>
        <w:rPr>
          <w:rFonts w:ascii="Bookman Old Style" w:hAnsi="Bookman Old Style"/>
          <w:sz w:val="20"/>
          <w:szCs w:val="20"/>
        </w:rPr>
        <w:t>z,t</w:t>
      </w:r>
      <w:proofErr w:type="spellEnd"/>
      <w:proofErr w:type="gramEnd"/>
      <w:r>
        <w:rPr>
          <w:rFonts w:ascii="Bookman Old Style" w:hAnsi="Bookman Old Style"/>
          <w:sz w:val="20"/>
          <w:szCs w:val="20"/>
        </w:rPr>
        <w:t xml:space="preserve">) = </w:t>
      </w:r>
      <w:r w:rsidR="00F25FBD">
        <w:rPr>
          <w:rFonts w:ascii="Bookman Old Style" w:hAnsi="Bookman Old Style"/>
          <w:sz w:val="20"/>
          <w:szCs w:val="20"/>
        </w:rPr>
        <w:t xml:space="preserve">2A </w:t>
      </w:r>
      <w:r w:rsidR="00C1604F">
        <w:rPr>
          <w:rFonts w:ascii="Bookman Old Style" w:hAnsi="Bookman Old Style"/>
          <w:sz w:val="20"/>
          <w:szCs w:val="20"/>
        </w:rPr>
        <w:t>cos[(</w:t>
      </w:r>
      <w:proofErr w:type="spellStart"/>
      <w:r w:rsidR="00C1604F">
        <w:rPr>
          <w:rFonts w:ascii="Bookman Old Style" w:hAnsi="Bookman Old Style"/>
          <w:sz w:val="20"/>
          <w:szCs w:val="20"/>
        </w:rPr>
        <w:t>δω</w:t>
      </w:r>
      <w:proofErr w:type="spellEnd"/>
      <w:r w:rsidR="00C1604F">
        <w:rPr>
          <w:rFonts w:ascii="Bookman Old Style" w:hAnsi="Bookman Old Style"/>
          <w:sz w:val="20"/>
          <w:szCs w:val="20"/>
        </w:rPr>
        <w:t>/2)t – (</w:t>
      </w:r>
      <w:proofErr w:type="spellStart"/>
      <w:r w:rsidR="00C1604F">
        <w:rPr>
          <w:rFonts w:ascii="Bookman Old Style" w:hAnsi="Bookman Old Style"/>
          <w:sz w:val="20"/>
          <w:szCs w:val="20"/>
        </w:rPr>
        <w:t>δk</w:t>
      </w:r>
      <w:proofErr w:type="spellEnd"/>
      <w:r w:rsidR="00C1604F">
        <w:rPr>
          <w:rFonts w:ascii="Bookman Old Style" w:hAnsi="Bookman Old Style"/>
          <w:sz w:val="20"/>
          <w:szCs w:val="20"/>
        </w:rPr>
        <w:t>/2)z</w:t>
      </w:r>
      <w:r w:rsidR="00F25FBD">
        <w:rPr>
          <w:rFonts w:ascii="Bookman Old Style" w:hAnsi="Bookman Old Style"/>
          <w:sz w:val="20"/>
          <w:szCs w:val="20"/>
        </w:rPr>
        <w:t>]</w:t>
      </w:r>
      <w:r w:rsidR="00E951B9">
        <w:rPr>
          <w:rFonts w:ascii="Bookman Old Style" w:hAnsi="Bookman Old Style"/>
          <w:sz w:val="20"/>
          <w:szCs w:val="20"/>
        </w:rPr>
        <w:t xml:space="preserve"> </w:t>
      </w:r>
    </w:p>
    <w:p w14:paraId="26122CA2" w14:textId="0254A3AF" w:rsidR="00C1604F" w:rsidRDefault="007A249B" w:rsidP="00C1604F">
      <w:pPr>
        <w:spacing w:line="360" w:lineRule="auto"/>
        <w:rPr>
          <w:rFonts w:ascii="Bookman Old Style" w:hAnsi="Bookman Old Style"/>
          <w:sz w:val="20"/>
          <w:szCs w:val="20"/>
        </w:rPr>
      </w:pPr>
      <w:r>
        <w:rPr>
          <w:rFonts w:ascii="Bookman Old Style" w:hAnsi="Bookman Old Style"/>
          <w:sz w:val="20"/>
          <w:szCs w:val="20"/>
        </w:rPr>
        <w:t>O</w:t>
      </w:r>
      <w:r w:rsidR="00E951B9">
        <w:rPr>
          <w:rFonts w:ascii="Bookman Old Style" w:hAnsi="Bookman Old Style"/>
          <w:sz w:val="20"/>
          <w:szCs w:val="20"/>
        </w:rPr>
        <w:t>r</w:t>
      </w:r>
      <w:r>
        <w:rPr>
          <w:rFonts w:ascii="Bookman Old Style" w:hAnsi="Bookman Old Style"/>
          <w:sz w:val="20"/>
          <w:szCs w:val="20"/>
        </w:rPr>
        <w:t xml:space="preserve"> the expression</w:t>
      </w:r>
    </w:p>
    <w:p w14:paraId="0D26D6FC" w14:textId="7EAF8E3C" w:rsidR="00C1604F" w:rsidRDefault="00C835B2" w:rsidP="00C1604F">
      <w:pPr>
        <w:spacing w:line="360" w:lineRule="auto"/>
        <w:rPr>
          <w:rFonts w:ascii="Bookman Old Style" w:hAnsi="Bookman Old Style"/>
          <w:sz w:val="20"/>
          <w:szCs w:val="20"/>
        </w:rPr>
      </w:pPr>
      <w:r>
        <w:rPr>
          <w:rFonts w:ascii="Bookman Old Style" w:hAnsi="Bookman Old Style"/>
          <w:sz w:val="20"/>
          <w:szCs w:val="20"/>
        </w:rPr>
        <w:t>A’(</w:t>
      </w:r>
      <w:proofErr w:type="spellStart"/>
      <w:proofErr w:type="gramStart"/>
      <w:r>
        <w:rPr>
          <w:rFonts w:ascii="Bookman Old Style" w:hAnsi="Bookman Old Style"/>
          <w:sz w:val="20"/>
          <w:szCs w:val="20"/>
        </w:rPr>
        <w:t>z,t</w:t>
      </w:r>
      <w:proofErr w:type="spellEnd"/>
      <w:proofErr w:type="gramEnd"/>
      <w:r>
        <w:rPr>
          <w:rFonts w:ascii="Bookman Old Style" w:hAnsi="Bookman Old Style"/>
          <w:sz w:val="20"/>
          <w:szCs w:val="20"/>
        </w:rPr>
        <w:t xml:space="preserve">) </w:t>
      </w:r>
      <w:r w:rsidR="00C1604F">
        <w:rPr>
          <w:rFonts w:ascii="Bookman Old Style" w:hAnsi="Bookman Old Style"/>
          <w:sz w:val="20"/>
          <w:szCs w:val="20"/>
        </w:rPr>
        <w:t>= 2A cos{(</w:t>
      </w:r>
      <w:proofErr w:type="spellStart"/>
      <w:r w:rsidR="00C1604F">
        <w:rPr>
          <w:rFonts w:ascii="Bookman Old Style" w:hAnsi="Bookman Old Style"/>
          <w:sz w:val="20"/>
          <w:szCs w:val="20"/>
        </w:rPr>
        <w:t>δω</w:t>
      </w:r>
      <w:proofErr w:type="spellEnd"/>
      <w:r w:rsidR="00C1604F">
        <w:rPr>
          <w:rFonts w:ascii="Bookman Old Style" w:hAnsi="Bookman Old Style"/>
          <w:sz w:val="20"/>
          <w:szCs w:val="20"/>
        </w:rPr>
        <w:t>/2)[t – (z/v</w:t>
      </w:r>
      <w:r w:rsidR="00C1604F">
        <w:rPr>
          <w:rFonts w:ascii="Bookman Old Style" w:hAnsi="Bookman Old Style"/>
          <w:sz w:val="20"/>
          <w:szCs w:val="20"/>
          <w:vertAlign w:val="subscript"/>
        </w:rPr>
        <w:t>g</w:t>
      </w:r>
      <w:r w:rsidR="00C1604F" w:rsidRPr="002E5AE8">
        <w:rPr>
          <w:rFonts w:ascii="Bookman Old Style" w:hAnsi="Bookman Old Style"/>
          <w:sz w:val="20"/>
          <w:szCs w:val="20"/>
        </w:rPr>
        <w:t>)</w:t>
      </w:r>
      <w:r w:rsidR="00C1604F">
        <w:rPr>
          <w:rFonts w:ascii="Bookman Old Style" w:hAnsi="Bookman Old Style"/>
          <w:sz w:val="20"/>
          <w:szCs w:val="20"/>
        </w:rPr>
        <w:t>]}</w:t>
      </w:r>
      <w:r w:rsidR="003A42C2">
        <w:rPr>
          <w:rFonts w:ascii="Bookman Old Style" w:hAnsi="Bookman Old Style"/>
          <w:sz w:val="20"/>
          <w:szCs w:val="20"/>
        </w:rPr>
        <w:tab/>
      </w:r>
      <w:r w:rsidR="003A42C2">
        <w:rPr>
          <w:rFonts w:ascii="Bookman Old Style" w:hAnsi="Bookman Old Style"/>
          <w:sz w:val="20"/>
          <w:szCs w:val="20"/>
        </w:rPr>
        <w:tab/>
      </w:r>
      <w:r w:rsidR="003A42C2">
        <w:rPr>
          <w:rFonts w:ascii="Bookman Old Style" w:hAnsi="Bookman Old Style"/>
          <w:sz w:val="20"/>
          <w:szCs w:val="20"/>
        </w:rPr>
        <w:tab/>
      </w:r>
      <w:r w:rsidR="003A42C2">
        <w:rPr>
          <w:rFonts w:ascii="Bookman Old Style" w:hAnsi="Bookman Old Style"/>
          <w:sz w:val="20"/>
          <w:szCs w:val="20"/>
        </w:rPr>
        <w:tab/>
      </w:r>
      <w:r w:rsidR="003A42C2">
        <w:rPr>
          <w:rFonts w:ascii="Bookman Old Style" w:hAnsi="Bookman Old Style"/>
          <w:sz w:val="20"/>
          <w:szCs w:val="20"/>
        </w:rPr>
        <w:tab/>
      </w:r>
      <w:r w:rsidR="003A42C2">
        <w:rPr>
          <w:rFonts w:ascii="Bookman Old Style" w:hAnsi="Bookman Old Style"/>
          <w:sz w:val="20"/>
          <w:szCs w:val="20"/>
        </w:rPr>
        <w:tab/>
      </w:r>
      <w:r w:rsidR="003A42C2">
        <w:rPr>
          <w:rFonts w:ascii="Bookman Old Style" w:hAnsi="Bookman Old Style"/>
          <w:sz w:val="20"/>
          <w:szCs w:val="20"/>
        </w:rPr>
        <w:tab/>
      </w:r>
      <w:r w:rsidR="003A42C2">
        <w:rPr>
          <w:rFonts w:ascii="Bookman Old Style" w:hAnsi="Bookman Old Style"/>
          <w:sz w:val="20"/>
          <w:szCs w:val="20"/>
        </w:rPr>
        <w:tab/>
        <w:t>(20)</w:t>
      </w:r>
    </w:p>
    <w:p w14:paraId="199D2085" w14:textId="20B52E71" w:rsidR="00CF7066" w:rsidRDefault="007A249B" w:rsidP="000630D6">
      <w:pPr>
        <w:spacing w:line="360" w:lineRule="auto"/>
        <w:rPr>
          <w:rFonts w:ascii="Bookman Old Style" w:hAnsi="Bookman Old Style"/>
          <w:sz w:val="20"/>
          <w:szCs w:val="20"/>
        </w:rPr>
      </w:pPr>
      <w:r>
        <w:rPr>
          <w:rFonts w:ascii="Bookman Old Style" w:hAnsi="Bookman Old Style"/>
          <w:sz w:val="20"/>
          <w:szCs w:val="20"/>
        </w:rPr>
        <w:t>which</w:t>
      </w:r>
      <w:r w:rsidR="00A40E6C">
        <w:rPr>
          <w:rFonts w:ascii="Bookman Old Style" w:hAnsi="Bookman Old Style"/>
          <w:sz w:val="20"/>
          <w:szCs w:val="20"/>
        </w:rPr>
        <w:t xml:space="preserve"> represents a wave of amplitude 2A, frequency </w:t>
      </w:r>
      <w:proofErr w:type="spellStart"/>
      <w:r w:rsidR="00450A5E">
        <w:rPr>
          <w:rFonts w:ascii="Bookman Old Style" w:hAnsi="Bookman Old Style"/>
          <w:sz w:val="20"/>
          <w:szCs w:val="20"/>
        </w:rPr>
        <w:t>δω</w:t>
      </w:r>
      <w:proofErr w:type="spellEnd"/>
      <w:r w:rsidR="00450A5E">
        <w:rPr>
          <w:rFonts w:ascii="Bookman Old Style" w:hAnsi="Bookman Old Style"/>
          <w:sz w:val="20"/>
          <w:szCs w:val="20"/>
        </w:rPr>
        <w:t xml:space="preserve">/2, and </w:t>
      </w:r>
      <w:r w:rsidR="0048557D">
        <w:rPr>
          <w:rFonts w:ascii="Bookman Old Style" w:hAnsi="Bookman Old Style"/>
          <w:sz w:val="20"/>
          <w:szCs w:val="20"/>
        </w:rPr>
        <w:t xml:space="preserve">shifting </w:t>
      </w:r>
      <w:r w:rsidR="00BC31B7">
        <w:rPr>
          <w:rFonts w:ascii="Bookman Old Style" w:hAnsi="Bookman Old Style"/>
          <w:sz w:val="20"/>
          <w:szCs w:val="20"/>
        </w:rPr>
        <w:t>velocity v</w:t>
      </w:r>
      <w:r w:rsidR="00BC31B7">
        <w:rPr>
          <w:rFonts w:ascii="Bookman Old Style" w:hAnsi="Bookman Old Style"/>
          <w:sz w:val="20"/>
          <w:szCs w:val="20"/>
          <w:vertAlign w:val="subscript"/>
        </w:rPr>
        <w:t>g</w:t>
      </w:r>
      <w:r w:rsidR="00BC31B7">
        <w:rPr>
          <w:rFonts w:ascii="Bookman Old Style" w:hAnsi="Bookman Old Style"/>
          <w:sz w:val="20"/>
          <w:szCs w:val="20"/>
        </w:rPr>
        <w:t>.</w:t>
      </w:r>
      <w:r w:rsidR="00791692">
        <w:rPr>
          <w:rFonts w:ascii="Bookman Old Style" w:hAnsi="Bookman Old Style"/>
          <w:sz w:val="20"/>
          <w:szCs w:val="20"/>
        </w:rPr>
        <w:t xml:space="preserve"> A qualitative depiction </w:t>
      </w:r>
      <w:r w:rsidR="00B071E0">
        <w:rPr>
          <w:rFonts w:ascii="Bookman Old Style" w:hAnsi="Bookman Old Style"/>
          <w:sz w:val="20"/>
          <w:szCs w:val="20"/>
        </w:rPr>
        <w:t xml:space="preserve">of the </w:t>
      </w:r>
      <w:r w:rsidR="00A053D9">
        <w:rPr>
          <w:rFonts w:ascii="Bookman Old Style" w:hAnsi="Bookman Old Style"/>
          <w:sz w:val="20"/>
          <w:szCs w:val="20"/>
        </w:rPr>
        <w:t xml:space="preserve">product of two </w:t>
      </w:r>
      <w:r w:rsidR="00BC3298">
        <w:rPr>
          <w:rFonts w:ascii="Bookman Old Style" w:hAnsi="Bookman Old Style"/>
          <w:sz w:val="20"/>
          <w:szCs w:val="20"/>
        </w:rPr>
        <w:t xml:space="preserve">propagating wavefunctions </w:t>
      </w:r>
      <w:r w:rsidR="006B6C40">
        <w:rPr>
          <w:rFonts w:ascii="Bookman Old Style" w:hAnsi="Bookman Old Style"/>
          <w:sz w:val="20"/>
          <w:szCs w:val="20"/>
        </w:rPr>
        <w:t xml:space="preserve">resulting in an </w:t>
      </w:r>
      <w:r w:rsidR="00486CDA">
        <w:rPr>
          <w:rFonts w:ascii="Bookman Old Style" w:hAnsi="Bookman Old Style"/>
          <w:sz w:val="20"/>
          <w:szCs w:val="20"/>
        </w:rPr>
        <w:t xml:space="preserve">amplitude modulated </w:t>
      </w:r>
      <w:proofErr w:type="spellStart"/>
      <w:r w:rsidR="002365CC">
        <w:rPr>
          <w:rFonts w:ascii="Bookman Old Style" w:hAnsi="Bookman Old Style"/>
          <w:sz w:val="20"/>
          <w:szCs w:val="20"/>
        </w:rPr>
        <w:t>cw</w:t>
      </w:r>
      <w:proofErr w:type="spellEnd"/>
      <w:r w:rsidR="002365CC">
        <w:rPr>
          <w:rFonts w:ascii="Bookman Old Style" w:hAnsi="Bookman Old Style"/>
          <w:sz w:val="20"/>
          <w:szCs w:val="20"/>
        </w:rPr>
        <w:t xml:space="preserve"> signal is shown in Fig. </w:t>
      </w:r>
      <w:r w:rsidR="007E4EB9">
        <w:rPr>
          <w:rFonts w:ascii="Bookman Old Style" w:hAnsi="Bookman Old Style"/>
          <w:sz w:val="20"/>
          <w:szCs w:val="20"/>
        </w:rPr>
        <w:t>7</w:t>
      </w:r>
      <w:r w:rsidR="002365CC">
        <w:rPr>
          <w:rFonts w:ascii="Bookman Old Style" w:hAnsi="Bookman Old Style"/>
          <w:sz w:val="20"/>
          <w:szCs w:val="20"/>
        </w:rPr>
        <w:t>.</w:t>
      </w:r>
    </w:p>
    <w:p w14:paraId="0A07446C" w14:textId="39683C29" w:rsidR="00CF7066" w:rsidRDefault="00D831DD" w:rsidP="00BB7E28">
      <w:pPr>
        <w:spacing w:line="360" w:lineRule="auto"/>
        <w:rPr>
          <w:rFonts w:ascii="Bookman Old Style" w:hAnsi="Bookman Old Style"/>
          <w:sz w:val="20"/>
          <w:szCs w:val="20"/>
        </w:rPr>
      </w:pPr>
      <w:r>
        <w:rPr>
          <w:rFonts w:ascii="Bookman Old Style" w:hAnsi="Bookman Old Style"/>
          <w:sz w:val="20"/>
          <w:szCs w:val="20"/>
        </w:rPr>
        <w:t xml:space="preserve">As indicated </w:t>
      </w:r>
      <w:r w:rsidR="00853799">
        <w:rPr>
          <w:rFonts w:ascii="Bookman Old Style" w:hAnsi="Bookman Old Style"/>
          <w:sz w:val="20"/>
          <w:szCs w:val="20"/>
        </w:rPr>
        <w:t xml:space="preserve">in Fig. 7, the </w:t>
      </w:r>
      <w:proofErr w:type="spellStart"/>
      <w:r w:rsidR="00853799">
        <w:rPr>
          <w:rFonts w:ascii="Bookman Old Style" w:hAnsi="Bookman Old Style"/>
          <w:sz w:val="20"/>
          <w:szCs w:val="20"/>
        </w:rPr>
        <w:t>cw</w:t>
      </w:r>
      <w:proofErr w:type="spellEnd"/>
      <w:r w:rsidR="00853799">
        <w:rPr>
          <w:rFonts w:ascii="Bookman Old Style" w:hAnsi="Bookman Old Style"/>
          <w:sz w:val="20"/>
          <w:szCs w:val="20"/>
        </w:rPr>
        <w:t xml:space="preserve"> signal contained within the envelope travels at </w:t>
      </w:r>
      <w:r w:rsidR="00A418D6">
        <w:rPr>
          <w:rFonts w:ascii="Bookman Old Style" w:hAnsi="Bookman Old Style"/>
          <w:sz w:val="20"/>
          <w:szCs w:val="20"/>
        </w:rPr>
        <w:t xml:space="preserve">the phase velocity </w:t>
      </w:r>
      <w:proofErr w:type="spellStart"/>
      <w:r w:rsidR="00A418D6">
        <w:rPr>
          <w:rFonts w:ascii="Bookman Old Style" w:hAnsi="Bookman Old Style"/>
          <w:sz w:val="20"/>
          <w:szCs w:val="20"/>
        </w:rPr>
        <w:t>v</w:t>
      </w:r>
      <w:r w:rsidR="00A418D6">
        <w:rPr>
          <w:rFonts w:ascii="Bookman Old Style" w:hAnsi="Bookman Old Style"/>
          <w:sz w:val="20"/>
          <w:szCs w:val="20"/>
          <w:vertAlign w:val="subscript"/>
        </w:rPr>
        <w:t>P</w:t>
      </w:r>
      <w:proofErr w:type="spellEnd"/>
      <w:r w:rsidR="00A418D6">
        <w:rPr>
          <w:rFonts w:ascii="Bookman Old Style" w:hAnsi="Bookman Old Style"/>
          <w:sz w:val="20"/>
          <w:szCs w:val="20"/>
        </w:rPr>
        <w:t xml:space="preserve"> wh</w:t>
      </w:r>
      <w:r w:rsidR="00093A17">
        <w:rPr>
          <w:rFonts w:ascii="Bookman Old Style" w:hAnsi="Bookman Old Style"/>
          <w:sz w:val="20"/>
          <w:szCs w:val="20"/>
        </w:rPr>
        <w:t>ile the envelope travels at group velocity v</w:t>
      </w:r>
      <w:r w:rsidR="00093A17">
        <w:rPr>
          <w:rFonts w:ascii="Bookman Old Style" w:hAnsi="Bookman Old Style"/>
          <w:sz w:val="20"/>
          <w:szCs w:val="20"/>
          <w:vertAlign w:val="subscript"/>
        </w:rPr>
        <w:t>g</w:t>
      </w:r>
      <w:r w:rsidR="00093A17">
        <w:rPr>
          <w:rFonts w:ascii="Bookman Old Style" w:hAnsi="Bookman Old Style"/>
          <w:sz w:val="20"/>
          <w:szCs w:val="20"/>
        </w:rPr>
        <w:t xml:space="preserve">. </w:t>
      </w:r>
      <w:r w:rsidR="0057461E">
        <w:rPr>
          <w:rFonts w:ascii="Bookman Old Style" w:hAnsi="Bookman Old Style"/>
          <w:sz w:val="20"/>
          <w:szCs w:val="20"/>
        </w:rPr>
        <w:t xml:space="preserve">It can be shown that </w:t>
      </w:r>
      <w:proofErr w:type="gramStart"/>
      <w:r w:rsidR="0057461E" w:rsidRPr="005E6522">
        <w:rPr>
          <w:rFonts w:ascii="Bookman Old Style" w:hAnsi="Bookman Old Style"/>
          <w:sz w:val="20"/>
          <w:szCs w:val="20"/>
        </w:rPr>
        <w:t>v</w:t>
      </w:r>
      <w:r w:rsidR="0057461E">
        <w:rPr>
          <w:rFonts w:ascii="Bookman Old Style" w:hAnsi="Bookman Old Style"/>
          <w:sz w:val="20"/>
          <w:szCs w:val="20"/>
          <w:vertAlign w:val="subscript"/>
        </w:rPr>
        <w:t xml:space="preserve">g </w:t>
      </w:r>
      <w:r w:rsidR="005E6522">
        <w:rPr>
          <w:rFonts w:ascii="Bookman Old Style" w:hAnsi="Bookman Old Style"/>
          <w:sz w:val="20"/>
          <w:szCs w:val="20"/>
          <w:vertAlign w:val="subscript"/>
        </w:rPr>
        <w:t xml:space="preserve"> </w:t>
      </w:r>
      <w:r w:rsidR="005E6522" w:rsidRPr="005E6522">
        <w:rPr>
          <w:rFonts w:ascii="Bookman Old Style" w:hAnsi="Bookman Old Style"/>
          <w:sz w:val="20"/>
          <w:szCs w:val="20"/>
        </w:rPr>
        <w:t>represents</w:t>
      </w:r>
      <w:proofErr w:type="gramEnd"/>
      <w:r w:rsidR="005E6522">
        <w:rPr>
          <w:rFonts w:ascii="Bookman Old Style" w:hAnsi="Bookman Old Style"/>
          <w:sz w:val="20"/>
          <w:szCs w:val="20"/>
          <w:vertAlign w:val="subscript"/>
        </w:rPr>
        <w:t xml:space="preserve"> </w:t>
      </w:r>
      <w:r w:rsidR="00CC5A6B">
        <w:rPr>
          <w:rFonts w:ascii="Bookman Old Style" w:hAnsi="Bookman Old Style"/>
          <w:sz w:val="20"/>
          <w:szCs w:val="20"/>
        </w:rPr>
        <w:t xml:space="preserve">the speed </w:t>
      </w:r>
      <w:r w:rsidR="00B42657">
        <w:rPr>
          <w:rFonts w:ascii="Bookman Old Style" w:hAnsi="Bookman Old Style"/>
          <w:sz w:val="20"/>
          <w:szCs w:val="20"/>
        </w:rPr>
        <w:lastRenderedPageBreak/>
        <w:t xml:space="preserve">of </w:t>
      </w:r>
      <w:r w:rsidR="00CC5A6B">
        <w:rPr>
          <w:rFonts w:ascii="Bookman Old Style" w:hAnsi="Bookman Old Style"/>
          <w:sz w:val="20"/>
          <w:szCs w:val="20"/>
        </w:rPr>
        <w:t>energy</w:t>
      </w:r>
      <w:r w:rsidR="00B42657">
        <w:rPr>
          <w:rFonts w:ascii="Bookman Old Style" w:hAnsi="Bookman Old Style"/>
          <w:sz w:val="20"/>
          <w:szCs w:val="20"/>
        </w:rPr>
        <w:t xml:space="preserve"> prop</w:t>
      </w:r>
      <w:r w:rsidR="003611CA">
        <w:rPr>
          <w:rFonts w:ascii="Bookman Old Style" w:hAnsi="Bookman Old Style"/>
          <w:sz w:val="20"/>
          <w:szCs w:val="20"/>
        </w:rPr>
        <w:t>agation by the wave.</w:t>
      </w:r>
      <w:r w:rsidR="00CC5A6B">
        <w:rPr>
          <w:rFonts w:ascii="Bookman Old Style" w:hAnsi="Bookman Old Style"/>
          <w:sz w:val="20"/>
          <w:szCs w:val="20"/>
        </w:rPr>
        <w:t xml:space="preserve"> </w:t>
      </w:r>
      <w:r w:rsidR="00CC5A6B">
        <w:rPr>
          <w:rFonts w:ascii="Bookman Old Style" w:hAnsi="Bookman Old Style"/>
          <w:sz w:val="20"/>
          <w:szCs w:val="20"/>
          <w:vertAlign w:val="subscript"/>
        </w:rPr>
        <w:t xml:space="preserve"> </w:t>
      </w:r>
      <w:r w:rsidR="001A67E2" w:rsidRPr="002174CC">
        <w:rPr>
          <w:rFonts w:ascii="Bookman Old Style" w:hAnsi="Bookman Old Style"/>
          <w:sz w:val="20"/>
          <w:szCs w:val="20"/>
        </w:rPr>
        <w:t xml:space="preserve">For </w:t>
      </w:r>
      <w:r w:rsidR="001A67E2">
        <w:rPr>
          <w:rFonts w:ascii="Bookman Old Style" w:hAnsi="Bookman Old Style"/>
          <w:sz w:val="20"/>
          <w:szCs w:val="20"/>
        </w:rPr>
        <w:t xml:space="preserve">electromagnetic waves </w:t>
      </w:r>
      <w:r w:rsidR="00675238">
        <w:rPr>
          <w:rFonts w:ascii="Bookman Old Style" w:hAnsi="Bookman Old Style"/>
          <w:sz w:val="20"/>
          <w:szCs w:val="20"/>
        </w:rPr>
        <w:t xml:space="preserve">propagating in vacuum, </w:t>
      </w:r>
      <w:r w:rsidR="001A67E2">
        <w:rPr>
          <w:rFonts w:ascii="Bookman Old Style" w:hAnsi="Bookman Old Style"/>
          <w:sz w:val="20"/>
          <w:szCs w:val="20"/>
        </w:rPr>
        <w:t xml:space="preserve">it can be shown that </w:t>
      </w:r>
      <w:r w:rsidR="00885068">
        <w:rPr>
          <w:rFonts w:ascii="Bookman Old Style" w:hAnsi="Bookman Old Style"/>
          <w:sz w:val="20"/>
          <w:szCs w:val="20"/>
        </w:rPr>
        <w:t>v</w:t>
      </w:r>
      <w:r w:rsidR="00885068">
        <w:rPr>
          <w:rFonts w:ascii="Bookman Old Style" w:hAnsi="Bookman Old Style"/>
          <w:sz w:val="20"/>
          <w:szCs w:val="20"/>
          <w:vertAlign w:val="subscript"/>
        </w:rPr>
        <w:t>p</w:t>
      </w:r>
      <w:r w:rsidR="00885068">
        <w:rPr>
          <w:rFonts w:ascii="Bookman Old Style" w:hAnsi="Bookman Old Style"/>
          <w:sz w:val="20"/>
          <w:szCs w:val="20"/>
        </w:rPr>
        <w:t>.v</w:t>
      </w:r>
      <w:r w:rsidR="00885068">
        <w:rPr>
          <w:rFonts w:ascii="Bookman Old Style" w:hAnsi="Bookman Old Style"/>
          <w:sz w:val="20"/>
          <w:szCs w:val="20"/>
          <w:vertAlign w:val="subscript"/>
        </w:rPr>
        <w:t>g = c</w:t>
      </w:r>
      <w:r w:rsidR="00885068">
        <w:rPr>
          <w:rFonts w:ascii="Bookman Old Style" w:hAnsi="Bookman Old Style"/>
          <w:sz w:val="20"/>
          <w:szCs w:val="20"/>
          <w:vertAlign w:val="superscript"/>
        </w:rPr>
        <w:t>2</w:t>
      </w:r>
      <w:r w:rsidR="003A7E1A">
        <w:rPr>
          <w:rFonts w:ascii="Bookman Old Style" w:hAnsi="Bookman Old Style"/>
          <w:sz w:val="20"/>
          <w:szCs w:val="20"/>
        </w:rPr>
        <w:t>, where c = 3.10</w:t>
      </w:r>
      <w:r w:rsidR="003A7E1A">
        <w:rPr>
          <w:rFonts w:ascii="Bookman Old Style" w:hAnsi="Bookman Old Style"/>
          <w:sz w:val="20"/>
          <w:szCs w:val="20"/>
          <w:vertAlign w:val="superscript"/>
        </w:rPr>
        <w:t>8</w:t>
      </w:r>
      <w:r w:rsidR="003A7E1A">
        <w:rPr>
          <w:rFonts w:ascii="Bookman Old Style" w:hAnsi="Bookman Old Style"/>
          <w:sz w:val="20"/>
          <w:szCs w:val="20"/>
        </w:rPr>
        <w:t xml:space="preserve"> m/s is the speed of light in </w:t>
      </w:r>
      <w:proofErr w:type="spellStart"/>
      <w:proofErr w:type="gramStart"/>
      <w:r w:rsidR="003A7E1A">
        <w:rPr>
          <w:rFonts w:ascii="Bookman Old Style" w:hAnsi="Bookman Old Style"/>
          <w:sz w:val="20"/>
          <w:szCs w:val="20"/>
        </w:rPr>
        <w:t>vacuum</w:t>
      </w:r>
      <w:r w:rsidR="00910110">
        <w:rPr>
          <w:rFonts w:ascii="Bookman Old Style" w:hAnsi="Bookman Old Style"/>
          <w:sz w:val="20"/>
          <w:szCs w:val="20"/>
        </w:rPr>
        <w:t>.</w:t>
      </w:r>
      <w:r w:rsidR="004D5DC9">
        <w:rPr>
          <w:rFonts w:ascii="Bookman Old Style" w:hAnsi="Bookman Old Style"/>
          <w:sz w:val="20"/>
          <w:szCs w:val="20"/>
        </w:rPr>
        <w:t>From</w:t>
      </w:r>
      <w:proofErr w:type="spellEnd"/>
      <w:proofErr w:type="gramEnd"/>
      <w:r w:rsidR="004D5DC9">
        <w:rPr>
          <w:rFonts w:ascii="Bookman Old Style" w:hAnsi="Bookman Old Style"/>
          <w:sz w:val="20"/>
          <w:szCs w:val="20"/>
        </w:rPr>
        <w:t xml:space="preserve"> relativistic considerations it can be shown </w:t>
      </w:r>
      <w:r w:rsidR="00C002BD">
        <w:rPr>
          <w:rFonts w:ascii="Bookman Old Style" w:hAnsi="Bookman Old Style"/>
          <w:sz w:val="20"/>
          <w:szCs w:val="20"/>
        </w:rPr>
        <w:t xml:space="preserve">that energy propagation </w:t>
      </w:r>
      <w:r w:rsidR="006F0AB1">
        <w:rPr>
          <w:rFonts w:ascii="Bookman Old Style" w:hAnsi="Bookman Old Style"/>
          <w:sz w:val="20"/>
          <w:szCs w:val="20"/>
        </w:rPr>
        <w:t>by an electromagnetic wave cannot occur faster than the speed</w:t>
      </w:r>
      <w:r w:rsidR="00910110">
        <w:rPr>
          <w:rFonts w:ascii="Bookman Old Style" w:hAnsi="Bookman Old Style"/>
          <w:sz w:val="20"/>
          <w:szCs w:val="20"/>
        </w:rPr>
        <w:t>, hence v</w:t>
      </w:r>
      <w:r w:rsidR="00647EAF">
        <w:rPr>
          <w:rFonts w:ascii="Bookman Old Style" w:hAnsi="Bookman Old Style"/>
          <w:sz w:val="20"/>
          <w:szCs w:val="20"/>
          <w:vertAlign w:val="subscript"/>
        </w:rPr>
        <w:t>g</w:t>
      </w:r>
      <w:r w:rsidR="00910110">
        <w:rPr>
          <w:rFonts w:ascii="Bookman Old Style" w:hAnsi="Bookman Old Style"/>
          <w:sz w:val="20"/>
          <w:szCs w:val="20"/>
          <w:vertAlign w:val="subscript"/>
        </w:rPr>
        <w:t xml:space="preserve"> </w:t>
      </w:r>
      <w:r w:rsidR="009E4B14">
        <w:rPr>
          <w:rFonts w:ascii="Bookman Old Style" w:hAnsi="Bookman Old Style"/>
          <w:sz w:val="20"/>
          <w:szCs w:val="20"/>
          <w:vertAlign w:val="subscript"/>
        </w:rPr>
        <w:t>≤</w:t>
      </w:r>
      <w:r w:rsidR="00647EAF">
        <w:rPr>
          <w:rFonts w:ascii="Bookman Old Style" w:hAnsi="Bookman Old Style"/>
          <w:sz w:val="20"/>
          <w:szCs w:val="20"/>
          <w:vertAlign w:val="subscript"/>
        </w:rPr>
        <w:t xml:space="preserve"> </w:t>
      </w:r>
      <w:r w:rsidR="00647EAF">
        <w:rPr>
          <w:rFonts w:ascii="Bookman Old Style" w:hAnsi="Bookman Old Style"/>
          <w:sz w:val="20"/>
          <w:szCs w:val="20"/>
        </w:rPr>
        <w:t>c</w:t>
      </w:r>
      <w:r w:rsidR="005D2DDE">
        <w:rPr>
          <w:rFonts w:ascii="Bookman Old Style" w:hAnsi="Bookman Old Style"/>
          <w:sz w:val="20"/>
          <w:szCs w:val="20"/>
        </w:rPr>
        <w:t xml:space="preserve"> and </w:t>
      </w:r>
      <w:proofErr w:type="spellStart"/>
      <w:r w:rsidR="005D2DDE">
        <w:rPr>
          <w:rFonts w:ascii="Bookman Old Style" w:hAnsi="Bookman Old Style"/>
          <w:sz w:val="20"/>
          <w:szCs w:val="20"/>
        </w:rPr>
        <w:t>v</w:t>
      </w:r>
      <w:r w:rsidR="005D2DDE">
        <w:rPr>
          <w:rFonts w:ascii="Bookman Old Style" w:hAnsi="Bookman Old Style"/>
          <w:sz w:val="20"/>
          <w:szCs w:val="20"/>
          <w:vertAlign w:val="subscript"/>
        </w:rPr>
        <w:t>p</w:t>
      </w:r>
      <w:proofErr w:type="spellEnd"/>
      <w:r w:rsidR="005D2DDE">
        <w:rPr>
          <w:rFonts w:ascii="Bookman Old Style" w:hAnsi="Bookman Old Style"/>
          <w:sz w:val="20"/>
          <w:szCs w:val="20"/>
          <w:vertAlign w:val="subscript"/>
        </w:rPr>
        <w:t xml:space="preserve"> ≥ </w:t>
      </w:r>
      <w:r w:rsidR="005D2DDE">
        <w:rPr>
          <w:rFonts w:ascii="Bookman Old Style" w:hAnsi="Bookman Old Style"/>
          <w:sz w:val="20"/>
          <w:szCs w:val="20"/>
        </w:rPr>
        <w:t xml:space="preserve">c such that </w:t>
      </w:r>
      <w:proofErr w:type="spellStart"/>
      <w:r w:rsidR="005D2DDE">
        <w:rPr>
          <w:rFonts w:ascii="Bookman Old Style" w:hAnsi="Bookman Old Style"/>
          <w:sz w:val="20"/>
          <w:szCs w:val="20"/>
        </w:rPr>
        <w:t>v</w:t>
      </w:r>
      <w:r w:rsidR="005D2DDE">
        <w:rPr>
          <w:rFonts w:ascii="Bookman Old Style" w:hAnsi="Bookman Old Style"/>
          <w:sz w:val="20"/>
          <w:szCs w:val="20"/>
          <w:vertAlign w:val="subscript"/>
        </w:rPr>
        <w:t>p</w:t>
      </w:r>
      <w:proofErr w:type="spellEnd"/>
      <w:r w:rsidR="005D2DDE">
        <w:rPr>
          <w:rFonts w:ascii="Bookman Old Style" w:hAnsi="Bookman Old Style"/>
          <w:sz w:val="20"/>
          <w:szCs w:val="20"/>
        </w:rPr>
        <w:t xml:space="preserve"> . v</w:t>
      </w:r>
      <w:r w:rsidR="005D2DDE">
        <w:rPr>
          <w:rFonts w:ascii="Bookman Old Style" w:hAnsi="Bookman Old Style"/>
          <w:sz w:val="20"/>
          <w:szCs w:val="20"/>
          <w:vertAlign w:val="subscript"/>
        </w:rPr>
        <w:t xml:space="preserve">g = </w:t>
      </w:r>
      <w:r w:rsidR="00082A7E">
        <w:rPr>
          <w:rFonts w:ascii="Bookman Old Style" w:hAnsi="Bookman Old Style"/>
          <w:sz w:val="20"/>
          <w:szCs w:val="20"/>
        </w:rPr>
        <w:t>c</w:t>
      </w:r>
      <w:r w:rsidR="00082A7E">
        <w:rPr>
          <w:rFonts w:ascii="Bookman Old Style" w:hAnsi="Bookman Old Style"/>
          <w:sz w:val="20"/>
          <w:szCs w:val="20"/>
          <w:vertAlign w:val="superscript"/>
        </w:rPr>
        <w:t>2</w:t>
      </w:r>
      <w:r w:rsidR="00082A7E">
        <w:rPr>
          <w:rFonts w:ascii="Bookman Old Style" w:hAnsi="Bookman Old Style"/>
          <w:sz w:val="20"/>
          <w:szCs w:val="20"/>
        </w:rPr>
        <w:t>.</w:t>
      </w:r>
    </w:p>
    <w:p w14:paraId="6B80EB74" w14:textId="63D6923E" w:rsidR="00A2083F" w:rsidRDefault="009A011B" w:rsidP="00467436">
      <w:pPr>
        <w:spacing w:line="360" w:lineRule="auto"/>
        <w:rPr>
          <w:rFonts w:ascii="Bookman Old Style" w:hAnsi="Bookman Old Style"/>
          <w:sz w:val="16"/>
          <w:szCs w:val="16"/>
        </w:rPr>
      </w:pPr>
      <w:r>
        <w:rPr>
          <w:rFonts w:ascii="Bookman Old Style" w:hAnsi="Bookman Old Style"/>
          <w:noProof/>
          <w:sz w:val="16"/>
          <w:szCs w:val="16"/>
        </w:rPr>
        <w:lastRenderedPageBreak/>
        <mc:AlternateContent>
          <mc:Choice Requires="wpi">
            <w:drawing>
              <wp:anchor distT="0" distB="0" distL="114300" distR="114300" simplePos="0" relativeHeight="251683840" behindDoc="0" locked="0" layoutInCell="1" allowOverlap="1" wp14:anchorId="39B53B7A" wp14:editId="5CF9CD32">
                <wp:simplePos x="0" y="0"/>
                <wp:positionH relativeFrom="column">
                  <wp:posOffset>4601482</wp:posOffset>
                </wp:positionH>
                <wp:positionV relativeFrom="paragraph">
                  <wp:posOffset>5627180</wp:posOffset>
                </wp:positionV>
                <wp:extent cx="34200" cy="5040"/>
                <wp:effectExtent l="38100" t="38100" r="42545" b="52705"/>
                <wp:wrapNone/>
                <wp:docPr id="2068471031"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34200" cy="5040"/>
                      </w14:xfrm>
                    </w14:contentPart>
                  </a:graphicData>
                </a:graphic>
              </wp:anchor>
            </w:drawing>
          </mc:Choice>
          <mc:Fallback>
            <w:pict>
              <v:shape w14:anchorId="3C2C0A56" id="Ink 8" o:spid="_x0000_s1026" type="#_x0000_t75" style="position:absolute;margin-left:361.6pt;margin-top:442.4pt;width:4.15pt;height: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">
                <v:imagedata r:id="rId18" o:title=""/>
              </v:shape>
            </w:pict>
          </mc:Fallback>
        </mc:AlternateContent>
      </w:r>
      <w:r>
        <w:rPr>
          <w:rFonts w:ascii="Bookman Old Style" w:hAnsi="Bookman Old Style"/>
          <w:noProof/>
          <w:sz w:val="16"/>
          <w:szCs w:val="16"/>
        </w:rPr>
        <mc:AlternateContent>
          <mc:Choice Requires="wpi">
            <w:drawing>
              <wp:anchor distT="0" distB="0" distL="114300" distR="114300" simplePos="0" relativeHeight="251682816" behindDoc="0" locked="0" layoutInCell="1" allowOverlap="1" wp14:anchorId="783AF3C7" wp14:editId="09C78BD9">
                <wp:simplePos x="0" y="0"/>
                <wp:positionH relativeFrom="column">
                  <wp:posOffset>3957082</wp:posOffset>
                </wp:positionH>
                <wp:positionV relativeFrom="paragraph">
                  <wp:posOffset>5616020</wp:posOffset>
                </wp:positionV>
                <wp:extent cx="360" cy="360"/>
                <wp:effectExtent l="38100" t="19050" r="57150" b="57150"/>
                <wp:wrapNone/>
                <wp:docPr id="462360411"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5C31890" id="Ink 7" o:spid="_x0000_s1026" type="#_x0000_t75" style="position:absolute;margin-left:310.9pt;margin-top:441.5pt;width:1.4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">
                <v:imagedata r:id="rId20" o:title=""/>
              </v:shape>
            </w:pict>
          </mc:Fallback>
        </mc:AlternateContent>
      </w:r>
      <w:r w:rsidR="00EB59D8">
        <w:rPr>
          <w:rFonts w:ascii="Bookman Old Style" w:hAnsi="Bookman Old Style"/>
          <w:noProof/>
          <w:sz w:val="16"/>
          <w:szCs w:val="16"/>
        </w:rPr>
        <mc:AlternateContent>
          <mc:Choice Requires="wpi">
            <w:drawing>
              <wp:anchor distT="0" distB="0" distL="114300" distR="114300" simplePos="0" relativeHeight="251681792" behindDoc="0" locked="0" layoutInCell="1" allowOverlap="1" wp14:anchorId="3FC9CBF2" wp14:editId="2B5F780E">
                <wp:simplePos x="0" y="0"/>
                <wp:positionH relativeFrom="column">
                  <wp:posOffset>2544802</wp:posOffset>
                </wp:positionH>
                <wp:positionV relativeFrom="paragraph">
                  <wp:posOffset>4669969</wp:posOffset>
                </wp:positionV>
                <wp:extent cx="47880" cy="27360"/>
                <wp:effectExtent l="38100" t="38100" r="47625" b="48895"/>
                <wp:wrapNone/>
                <wp:docPr id="1896521681" name="Ink 6"/>
                <wp:cNvGraphicFramePr/>
                <a:graphic xmlns:a="http://schemas.openxmlformats.org/drawingml/2006/main">
                  <a:graphicData uri="http://schemas.microsoft.com/office/word/2010/wordprocessingInk">
                    <w14:contentPart bwMode="auto" r:id="rId21">
                      <w14:nvContentPartPr>
                        <w14:cNvContentPartPr/>
                      </w14:nvContentPartPr>
                      <w14:xfrm>
                        <a:off x="0" y="0"/>
                        <a:ext cx="47880" cy="27360"/>
                      </w14:xfrm>
                    </w14:contentPart>
                  </a:graphicData>
                </a:graphic>
              </wp:anchor>
            </w:drawing>
          </mc:Choice>
          <mc:Fallback>
            <w:pict>
              <v:shape w14:anchorId="5A97DC05" id="Ink 6" o:spid="_x0000_s1026" type="#_x0000_t75" style="position:absolute;margin-left:199.7pt;margin-top:367pt;width:5.15pt;height:3.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&#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">
                <v:imagedata r:id="rId22" o:title=""/>
              </v:shape>
            </w:pict>
          </mc:Fallback>
        </mc:AlternateContent>
      </w:r>
      <w:r w:rsidR="00EB59D8">
        <w:rPr>
          <w:rFonts w:ascii="Bookman Old Style" w:hAnsi="Bookman Old Style"/>
          <w:noProof/>
          <w:sz w:val="16"/>
          <w:szCs w:val="16"/>
        </w:rPr>
        <mc:AlternateContent>
          <mc:Choice Requires="wpi">
            <w:drawing>
              <wp:anchor distT="0" distB="0" distL="114300" distR="114300" simplePos="0" relativeHeight="251680768" behindDoc="0" locked="0" layoutInCell="1" allowOverlap="1" wp14:anchorId="727FE39E" wp14:editId="67D21DA2">
                <wp:simplePos x="0" y="0"/>
                <wp:positionH relativeFrom="column">
                  <wp:posOffset>2368374</wp:posOffset>
                </wp:positionH>
                <wp:positionV relativeFrom="paragraph">
                  <wp:posOffset>3632621</wp:posOffset>
                </wp:positionV>
                <wp:extent cx="360" cy="360"/>
                <wp:effectExtent l="38100" t="19050" r="57150" b="57150"/>
                <wp:wrapNone/>
                <wp:docPr id="1655826355"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115536E8" id="Ink 5" o:spid="_x0000_s1026" type="#_x0000_t75" style="position:absolute;margin-left:185.8pt;margin-top:285.3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">
                <v:imagedata r:id="rId20" o:title=""/>
              </v:shape>
            </w:pict>
          </mc:Fallback>
        </mc:AlternateContent>
      </w:r>
      <w:r w:rsidR="00EB59D8">
        <w:rPr>
          <w:rFonts w:ascii="Bookman Old Style" w:hAnsi="Bookman Old Style"/>
          <w:noProof/>
          <w:sz w:val="16"/>
          <w:szCs w:val="16"/>
        </w:rPr>
        <mc:AlternateContent>
          <mc:Choice Requires="wpi">
            <w:drawing>
              <wp:anchor distT="0" distB="0" distL="114300" distR="114300" simplePos="0" relativeHeight="251679744" behindDoc="0" locked="0" layoutInCell="1" allowOverlap="1" wp14:anchorId="66E4A2C4" wp14:editId="0701B483">
                <wp:simplePos x="0" y="0"/>
                <wp:positionH relativeFrom="column">
                  <wp:posOffset>677094</wp:posOffset>
                </wp:positionH>
                <wp:positionV relativeFrom="paragraph">
                  <wp:posOffset>1153392</wp:posOffset>
                </wp:positionV>
                <wp:extent cx="12960" cy="5040"/>
                <wp:effectExtent l="38100" t="38100" r="44450" b="52705"/>
                <wp:wrapNone/>
                <wp:docPr id="1235214839"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12960" cy="5040"/>
                      </w14:xfrm>
                    </w14:contentPart>
                  </a:graphicData>
                </a:graphic>
              </wp:anchor>
            </w:drawing>
          </mc:Choice>
          <mc:Fallback>
            <w:pict>
              <v:shape w14:anchorId="321DA48F" id="Ink 4" o:spid="_x0000_s1026" type="#_x0000_t75" style="position:absolute;margin-left:52.6pt;margin-top:90.1pt;width:2.35pt;height:1.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">
                <v:imagedata r:id="rId25" o:title=""/>
              </v:shape>
            </w:pict>
          </mc:Fallback>
        </mc:AlternateContent>
      </w:r>
      <w:r w:rsidR="00F47032">
        <w:rPr>
          <w:rFonts w:ascii="Bookman Old Style" w:hAnsi="Bookman Old Style"/>
          <w:noProof/>
          <w:sz w:val="16"/>
          <w:szCs w:val="16"/>
        </w:rPr>
        <mc:AlternateContent>
          <mc:Choice Requires="wpi">
            <w:drawing>
              <wp:anchor distT="0" distB="0" distL="114300" distR="114300" simplePos="0" relativeHeight="251678720" behindDoc="0" locked="0" layoutInCell="1" allowOverlap="1" wp14:anchorId="0EEEDDC9" wp14:editId="15E5EAC3">
                <wp:simplePos x="0" y="0"/>
                <wp:positionH relativeFrom="column">
                  <wp:posOffset>5448174</wp:posOffset>
                </wp:positionH>
                <wp:positionV relativeFrom="paragraph">
                  <wp:posOffset>3920469</wp:posOffset>
                </wp:positionV>
                <wp:extent cx="10440" cy="9720"/>
                <wp:effectExtent l="38100" t="38100" r="46990" b="47625"/>
                <wp:wrapNone/>
                <wp:docPr id="1787681766" name="Ink 3"/>
                <wp:cNvGraphicFramePr/>
                <a:graphic xmlns:a="http://schemas.openxmlformats.org/drawingml/2006/main">
                  <a:graphicData uri="http://schemas.microsoft.com/office/word/2010/wordprocessingInk">
                    <w14:contentPart bwMode="auto" r:id="rId26">
                      <w14:nvContentPartPr>
                        <w14:cNvContentPartPr/>
                      </w14:nvContentPartPr>
                      <w14:xfrm>
                        <a:off x="0" y="0"/>
                        <a:ext cx="10440" cy="9720"/>
                      </w14:xfrm>
                    </w14:contentPart>
                  </a:graphicData>
                </a:graphic>
              </wp:anchor>
            </w:drawing>
          </mc:Choice>
          <mc:Fallback>
            <w:pict>
              <v:shape w14:anchorId="3ABFD331" id="Ink 3" o:spid="_x0000_s1026" type="#_x0000_t75" style="position:absolute;margin-left:428.3pt;margin-top:308pt;width:2.2pt;height:2.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">
                <v:imagedata r:id="rId27" o:title=""/>
              </v:shape>
            </w:pict>
          </mc:Fallback>
        </mc:AlternateContent>
      </w:r>
      <w:r w:rsidR="008D7C5C">
        <w:rPr>
          <w:rFonts w:ascii="Bookman Old Style" w:hAnsi="Bookman Old Style"/>
          <w:noProof/>
          <w:sz w:val="16"/>
          <w:szCs w:val="16"/>
        </w:rPr>
        <mc:AlternateContent>
          <mc:Choice Requires="wpi">
            <w:drawing>
              <wp:anchor distT="0" distB="0" distL="114300" distR="114300" simplePos="0" relativeHeight="251675648" behindDoc="0" locked="0" layoutInCell="1" allowOverlap="1" wp14:anchorId="2568AB0A" wp14:editId="4C5BCC07">
                <wp:simplePos x="0" y="0"/>
                <wp:positionH relativeFrom="column">
                  <wp:posOffset>3845978</wp:posOffset>
                </wp:positionH>
                <wp:positionV relativeFrom="paragraph">
                  <wp:posOffset>5651266</wp:posOffset>
                </wp:positionV>
                <wp:extent cx="9000" cy="10080"/>
                <wp:effectExtent l="38100" t="38100" r="48260" b="47625"/>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9000" cy="10080"/>
                      </w14:xfrm>
                    </w14:contentPart>
                  </a:graphicData>
                </a:graphic>
              </wp:anchor>
            </w:drawing>
          </mc:Choice>
          <mc:Fallback>
            <w:pict>
              <v:shape w14:anchorId="6E78CB81" id="Ink 22" o:spid="_x0000_s1026" type="#_x0000_t75" style="position:absolute;margin-left:302.15pt;margin-top:444.3pt;width:2.1pt;height:2.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">
                <v:imagedata r:id="rId29" o:title=""/>
              </v:shape>
            </w:pict>
          </mc:Fallback>
        </mc:AlternateContent>
      </w:r>
      <w:r w:rsidR="000C10C3">
        <w:rPr>
          <w:rFonts w:ascii="Bookman Old Style" w:hAnsi="Bookman Old Style"/>
          <w:noProof/>
          <w:sz w:val="16"/>
          <w:szCs w:val="16"/>
        </w:rPr>
        <mc:AlternateContent>
          <mc:Choice Requires="wpi">
            <w:drawing>
              <wp:anchor distT="0" distB="0" distL="114300" distR="114300" simplePos="0" relativeHeight="251674624" behindDoc="0" locked="0" layoutInCell="1" allowOverlap="1" wp14:anchorId="372C18F1" wp14:editId="521AD649">
                <wp:simplePos x="0" y="0"/>
                <wp:positionH relativeFrom="column">
                  <wp:posOffset>1052018</wp:posOffset>
                </wp:positionH>
                <wp:positionV relativeFrom="paragraph">
                  <wp:posOffset>5436346</wp:posOffset>
                </wp:positionV>
                <wp:extent cx="3600" cy="1800"/>
                <wp:effectExtent l="38100" t="38100" r="53975" b="55880"/>
                <wp:wrapNone/>
                <wp:docPr id="2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600" cy="1800"/>
                      </w14:xfrm>
                    </w14:contentPart>
                  </a:graphicData>
                </a:graphic>
              </wp:anchor>
            </w:drawing>
          </mc:Choice>
          <mc:Fallback>
            <w:pict>
              <v:shape w14:anchorId="4533E24A" id="Ink 21" o:spid="_x0000_s1026" type="#_x0000_t75" style="position:absolute;margin-left:82.15pt;margin-top:427.35pt;width:1.7pt;height: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">
                <v:imagedata r:id="rId20" o:title=""/>
              </v:shape>
            </w:pict>
          </mc:Fallback>
        </mc:AlternateContent>
      </w:r>
      <w:r w:rsidR="000C10C3">
        <w:rPr>
          <w:rFonts w:ascii="Bookman Old Style" w:hAnsi="Bookman Old Style"/>
          <w:noProof/>
          <w:sz w:val="16"/>
          <w:szCs w:val="16"/>
        </w:rPr>
        <mc:AlternateContent>
          <mc:Choice Requires="wpi">
            <w:drawing>
              <wp:anchor distT="0" distB="0" distL="114300" distR="114300" simplePos="0" relativeHeight="251673600" behindDoc="0" locked="0" layoutInCell="1" allowOverlap="1" wp14:anchorId="09329DA8" wp14:editId="1D514B79">
                <wp:simplePos x="0" y="0"/>
                <wp:positionH relativeFrom="column">
                  <wp:posOffset>993338</wp:posOffset>
                </wp:positionH>
                <wp:positionV relativeFrom="paragraph">
                  <wp:posOffset>5444266</wp:posOffset>
                </wp:positionV>
                <wp:extent cx="12600" cy="6480"/>
                <wp:effectExtent l="38100" t="38100" r="45085" b="50800"/>
                <wp:wrapNone/>
                <wp:docPr id="20" name="Ink 20"/>
                <wp:cNvGraphicFramePr/>
                <a:graphic xmlns:a="http://schemas.openxmlformats.org/drawingml/2006/main">
                  <a:graphicData uri="http://schemas.microsoft.com/office/word/2010/wordprocessingInk">
                    <w14:contentPart bwMode="auto" r:id="rId31">
                      <w14:nvContentPartPr>
                        <w14:cNvContentPartPr/>
                      </w14:nvContentPartPr>
                      <w14:xfrm>
                        <a:off x="0" y="0"/>
                        <a:ext cx="12600" cy="6480"/>
                      </w14:xfrm>
                    </w14:contentPart>
                  </a:graphicData>
                </a:graphic>
              </wp:anchor>
            </w:drawing>
          </mc:Choice>
          <mc:Fallback>
            <w:pict>
              <v:shape w14:anchorId="5209A8EC" id="Ink 20" o:spid="_x0000_s1026" type="#_x0000_t75" style="position:absolute;margin-left:77.45pt;margin-top:427.95pt;width:2.45pt;height: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">
                <v:imagedata r:id="rId25" o:title=""/>
              </v:shape>
            </w:pict>
          </mc:Fallback>
        </mc:AlternateContent>
      </w:r>
      <w:r w:rsidR="000C10C3">
        <w:rPr>
          <w:rFonts w:ascii="Bookman Old Style" w:hAnsi="Bookman Old Style"/>
          <w:noProof/>
          <w:sz w:val="16"/>
          <w:szCs w:val="16"/>
        </w:rPr>
        <mc:AlternateContent>
          <mc:Choice Requires="wpi">
            <w:drawing>
              <wp:anchor distT="0" distB="0" distL="114300" distR="114300" simplePos="0" relativeHeight="251672576" behindDoc="0" locked="0" layoutInCell="1" allowOverlap="1" wp14:anchorId="4530EE3A" wp14:editId="25EEBA94">
                <wp:simplePos x="0" y="0"/>
                <wp:positionH relativeFrom="column">
                  <wp:posOffset>3922395</wp:posOffset>
                </wp:positionH>
                <wp:positionV relativeFrom="paragraph">
                  <wp:posOffset>5608320</wp:posOffset>
                </wp:positionV>
                <wp:extent cx="193635" cy="39540"/>
                <wp:effectExtent l="19050" t="19050" r="54610" b="55880"/>
                <wp:wrapNone/>
                <wp:docPr id="19" name="Ink 19"/>
                <wp:cNvGraphicFramePr/>
                <a:graphic xmlns:a="http://schemas.openxmlformats.org/drawingml/2006/main">
                  <a:graphicData uri="http://schemas.microsoft.com/office/word/2010/wordprocessingInk">
                    <w14:contentPart bwMode="auto" r:id="rId32">
                      <w14:nvContentPartPr>
                        <w14:cNvContentPartPr/>
                      </w14:nvContentPartPr>
                      <w14:xfrm>
                        <a:off x="0" y="0"/>
                        <a:ext cx="193635" cy="39540"/>
                      </w14:xfrm>
                    </w14:contentPart>
                  </a:graphicData>
                </a:graphic>
              </wp:anchor>
            </w:drawing>
          </mc:Choice>
          <mc:Fallback>
            <w:pict>
              <v:shape w14:anchorId="4B48842E" id="Ink 19" o:spid="_x0000_s1026" type="#_x0000_t75" style="position:absolute;margin-left:308.15pt;margin-top:440.9pt;width:16.7pt;height: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">
                <v:imagedata r:id="rId33" o:title=""/>
              </v:shape>
            </w:pict>
          </mc:Fallback>
        </mc:AlternateContent>
      </w:r>
      <w:r w:rsidR="000C10C3">
        <w:rPr>
          <w:rFonts w:ascii="Bookman Old Style" w:hAnsi="Bookman Old Style"/>
          <w:noProof/>
          <w:sz w:val="16"/>
          <w:szCs w:val="16"/>
        </w:rPr>
        <mc:AlternateContent>
          <mc:Choice Requires="wpi">
            <w:drawing>
              <wp:anchor distT="0" distB="0" distL="114300" distR="114300" simplePos="0" relativeHeight="251666432" behindDoc="0" locked="0" layoutInCell="1" allowOverlap="1" wp14:anchorId="7394869F" wp14:editId="7D271974">
                <wp:simplePos x="0" y="0"/>
                <wp:positionH relativeFrom="column">
                  <wp:posOffset>3922395</wp:posOffset>
                </wp:positionH>
                <wp:positionV relativeFrom="paragraph">
                  <wp:posOffset>5758180</wp:posOffset>
                </wp:positionV>
                <wp:extent cx="20680" cy="21760"/>
                <wp:effectExtent l="38100" t="38100" r="55880" b="54610"/>
                <wp:wrapNone/>
                <wp:docPr id="13" name="Ink 13"/>
                <wp:cNvGraphicFramePr/>
                <a:graphic xmlns:a="http://schemas.openxmlformats.org/drawingml/2006/main">
                  <a:graphicData uri="http://schemas.microsoft.com/office/word/2010/wordprocessingInk">
                    <w14:contentPart bwMode="auto" r:id="rId34">
                      <w14:nvContentPartPr>
                        <w14:cNvContentPartPr/>
                      </w14:nvContentPartPr>
                      <w14:xfrm>
                        <a:off x="0" y="0"/>
                        <a:ext cx="20680" cy="21760"/>
                      </w14:xfrm>
                    </w14:contentPart>
                  </a:graphicData>
                </a:graphic>
              </wp:anchor>
            </w:drawing>
          </mc:Choice>
          <mc:Fallback>
            <w:pict>
              <v:shape w14:anchorId="4EC7BA14" id="Ink 13" o:spid="_x0000_s1026" type="#_x0000_t75" style="position:absolute;margin-left:308.15pt;margin-top:452.65pt;width:3.1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">
                <v:imagedata r:id="rId35" o:title=""/>
              </v:shape>
            </w:pict>
          </mc:Fallback>
        </mc:AlternateContent>
      </w:r>
      <w:r w:rsidR="00492E05">
        <w:rPr>
          <w:rFonts w:ascii="Bookman Old Style" w:hAnsi="Bookman Old Style"/>
          <w:noProof/>
          <w:sz w:val="16"/>
          <w:szCs w:val="16"/>
        </w:rPr>
        <mc:AlternateContent>
          <mc:Choice Requires="wpi">
            <w:drawing>
              <wp:anchor distT="0" distB="0" distL="114300" distR="114300" simplePos="0" relativeHeight="251662336" behindDoc="0" locked="0" layoutInCell="1" allowOverlap="1" wp14:anchorId="0FE1064F" wp14:editId="4CBE8497">
                <wp:simplePos x="0" y="0"/>
                <wp:positionH relativeFrom="column">
                  <wp:posOffset>4174273</wp:posOffset>
                </wp:positionH>
                <wp:positionV relativeFrom="paragraph">
                  <wp:posOffset>6375226</wp:posOffset>
                </wp:positionV>
                <wp:extent cx="3600" cy="19800"/>
                <wp:effectExtent l="38100" t="38100" r="53975" b="56515"/>
                <wp:wrapNone/>
                <wp:docPr id="1" name="Ink 1"/>
                <wp:cNvGraphicFramePr/>
                <a:graphic xmlns:a="http://schemas.openxmlformats.org/drawingml/2006/main">
                  <a:graphicData uri="http://schemas.microsoft.com/office/word/2010/wordprocessingInk">
                    <w14:contentPart bwMode="auto" r:id="rId36">
                      <w14:nvContentPartPr>
                        <w14:cNvContentPartPr/>
                      </w14:nvContentPartPr>
                      <w14:xfrm>
                        <a:off x="0" y="0"/>
                        <a:ext cx="3600" cy="19800"/>
                      </w14:xfrm>
                    </w14:contentPart>
                  </a:graphicData>
                </a:graphic>
              </wp:anchor>
            </w:drawing>
          </mc:Choice>
          <mc:Fallback>
            <w:pict>
              <v:shape w14:anchorId="7545E877" id="Ink 1" o:spid="_x0000_s1026" type="#_x0000_t75" style="position:absolute;margin-left:328pt;margin-top:501.3pt;width:1.7pt;height: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">
                <v:imagedata r:id="rId37" o:title=""/>
              </v:shape>
            </w:pict>
          </mc:Fallback>
        </mc:AlternateContent>
      </w:r>
      <w:r w:rsidR="0009750A">
        <w:rPr>
          <w:rFonts w:ascii="Bookman Old Style" w:hAnsi="Bookman Old Style"/>
          <w:noProof/>
          <w:sz w:val="16"/>
          <w:szCs w:val="16"/>
        </w:rPr>
        <mc:AlternateContent>
          <mc:Choice Requires="wpi">
            <w:drawing>
              <wp:anchor distT="0" distB="0" distL="114300" distR="114300" simplePos="0" relativeHeight="251661312" behindDoc="0" locked="0" layoutInCell="1" allowOverlap="1" wp14:anchorId="2AB0B0B6" wp14:editId="4A9BF56D">
                <wp:simplePos x="0" y="0"/>
                <wp:positionH relativeFrom="column">
                  <wp:posOffset>136525</wp:posOffset>
                </wp:positionH>
                <wp:positionV relativeFrom="paragraph">
                  <wp:posOffset>5287010</wp:posOffset>
                </wp:positionV>
                <wp:extent cx="61890" cy="21590"/>
                <wp:effectExtent l="38100" t="38100" r="52705" b="54610"/>
                <wp:wrapNone/>
                <wp:docPr id="10" name="Ink 10"/>
                <wp:cNvGraphicFramePr/>
                <a:graphic xmlns:a="http://schemas.openxmlformats.org/drawingml/2006/main">
                  <a:graphicData uri="http://schemas.microsoft.com/office/word/2010/wordprocessingInk">
                    <w14:contentPart bwMode="auto" r:id="rId38">
                      <w14:nvContentPartPr>
                        <w14:cNvContentPartPr/>
                      </w14:nvContentPartPr>
                      <w14:xfrm>
                        <a:off x="0" y="0"/>
                        <a:ext cx="61890" cy="21590"/>
                      </w14:xfrm>
                    </w14:contentPart>
                  </a:graphicData>
                </a:graphic>
              </wp:anchor>
            </w:drawing>
          </mc:Choice>
          <mc:Fallback>
            <w:pict>
              <v:shape w14:anchorId="52E70DBC" id="Ink 10" o:spid="_x0000_s1026" type="#_x0000_t75" style="position:absolute;margin-left:10.05pt;margin-top:415.6pt;width:6.25pt;height:3.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">
                <v:imagedata r:id="rId39" o:title=""/>
              </v:shape>
            </w:pict>
          </mc:Fallback>
        </mc:AlternateContent>
      </w:r>
      <w:r w:rsidR="00BB7E28">
        <w:rPr>
          <w:rFonts w:ascii="Bookman Old Style" w:hAnsi="Bookman Old Style"/>
          <w:noProof/>
          <w:sz w:val="16"/>
          <w:szCs w:val="16"/>
        </w:rPr>
        <w:drawing>
          <wp:inline distT="0" distB="0" distL="0" distR="0" wp14:anchorId="69F97CEF" wp14:editId="4D9C917C">
            <wp:extent cx="5911850" cy="7502902"/>
            <wp:effectExtent l="0" t="0" r="0" b="3175"/>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_07_11_21_22_01.jpg"/>
                    <pic:cNvPicPr/>
                  </pic:nvPicPr>
                  <pic:blipFill rotWithShape="1">
                    <a:blip r:embed="rId40">
                      <a:extLst>
                        <a:ext uri="{28A0092B-C50C-407E-A947-70E740481C1C}">
                          <a14:useLocalDpi xmlns:a14="http://schemas.microsoft.com/office/drawing/2010/main" val="0"/>
                        </a:ext>
                      </a:extLst>
                    </a:blip>
                    <a:srcRect l="10150" t="6337" r="8868" b="14499"/>
                    <a:stretch/>
                  </pic:blipFill>
                  <pic:spPr bwMode="auto">
                    <a:xfrm>
                      <a:off x="0" y="0"/>
                      <a:ext cx="5923911" cy="7518209"/>
                    </a:xfrm>
                    <a:prstGeom prst="rect">
                      <a:avLst/>
                    </a:prstGeom>
                    <a:ln>
                      <a:noFill/>
                    </a:ln>
                    <a:extLst>
                      <a:ext uri="{53640926-AAD7-44D8-BBD7-CCE9431645EC}">
                        <a14:shadowObscured xmlns:a14="http://schemas.microsoft.com/office/drawing/2010/main"/>
                      </a:ext>
                    </a:extLst>
                  </pic:spPr>
                </pic:pic>
              </a:graphicData>
            </a:graphic>
          </wp:inline>
        </w:drawing>
      </w:r>
      <w:r w:rsidR="00A2083F">
        <w:rPr>
          <w:rFonts w:ascii="Bookman Old Style" w:hAnsi="Bookman Old Style"/>
          <w:sz w:val="16"/>
          <w:szCs w:val="16"/>
        </w:rPr>
        <w:t xml:space="preserve">Fig. 7. </w:t>
      </w:r>
      <w:r w:rsidR="00992371">
        <w:rPr>
          <w:rFonts w:ascii="Bookman Old Style" w:hAnsi="Bookman Old Style"/>
          <w:sz w:val="16"/>
          <w:szCs w:val="16"/>
        </w:rPr>
        <w:t>Illustrating the interference between two UPWs traveling in the same direction</w:t>
      </w:r>
      <w:r w:rsidR="00B5383C">
        <w:rPr>
          <w:rFonts w:ascii="Bookman Old Style" w:hAnsi="Bookman Old Style"/>
          <w:sz w:val="16"/>
          <w:szCs w:val="16"/>
        </w:rPr>
        <w:t xml:space="preserve">, with the </w:t>
      </w:r>
      <w:r w:rsidR="00BA608B">
        <w:rPr>
          <w:rFonts w:ascii="Bookman Old Style" w:hAnsi="Bookman Old Style"/>
          <w:sz w:val="16"/>
          <w:szCs w:val="16"/>
        </w:rPr>
        <w:t>two waves having the same amplitude and incrementally different frequencies</w:t>
      </w:r>
    </w:p>
    <w:p w14:paraId="06AB5F73" w14:textId="77796271" w:rsidR="008C1D5C" w:rsidRDefault="008C1D5C" w:rsidP="00467436">
      <w:pPr>
        <w:spacing w:line="360" w:lineRule="auto"/>
        <w:rPr>
          <w:rFonts w:ascii="Bookman Old Style" w:hAnsi="Bookman Old Style"/>
          <w:sz w:val="16"/>
          <w:szCs w:val="16"/>
        </w:rPr>
      </w:pPr>
    </w:p>
    <w:p w14:paraId="06C27494" w14:textId="5EF6A12C" w:rsidR="008C1D5C" w:rsidRDefault="008C1D5C" w:rsidP="00467436">
      <w:pPr>
        <w:spacing w:line="360" w:lineRule="auto"/>
        <w:rPr>
          <w:rFonts w:ascii="Bookman Old Style" w:hAnsi="Bookman Old Style"/>
          <w:i/>
          <w:iCs/>
          <w:sz w:val="20"/>
          <w:szCs w:val="20"/>
        </w:rPr>
      </w:pPr>
      <w:r>
        <w:rPr>
          <w:rFonts w:ascii="Bookman Old Style" w:hAnsi="Bookman Old Style"/>
          <w:i/>
          <w:iCs/>
          <w:sz w:val="20"/>
          <w:szCs w:val="20"/>
        </w:rPr>
        <w:lastRenderedPageBreak/>
        <w:t>CONCLUSION:</w:t>
      </w:r>
    </w:p>
    <w:p w14:paraId="3691FEA2" w14:textId="635F581B" w:rsidR="008C1D5C" w:rsidRPr="008C1D5C" w:rsidRDefault="008C1D5C" w:rsidP="00467436">
      <w:pPr>
        <w:spacing w:line="360" w:lineRule="auto"/>
        <w:rPr>
          <w:rFonts w:ascii="Bookman Old Style" w:hAnsi="Bookman Old Style"/>
          <w:sz w:val="20"/>
          <w:szCs w:val="20"/>
        </w:rPr>
      </w:pPr>
      <w:r>
        <w:rPr>
          <w:rFonts w:ascii="Bookman Old Style" w:hAnsi="Bookman Old Style"/>
          <w:sz w:val="20"/>
          <w:szCs w:val="20"/>
        </w:rPr>
        <w:t xml:space="preserve">In this lesson, we learnt that </w:t>
      </w:r>
      <w:r w:rsidR="00F80392">
        <w:rPr>
          <w:rFonts w:ascii="Bookman Old Style" w:hAnsi="Bookman Old Style"/>
          <w:sz w:val="20"/>
          <w:szCs w:val="20"/>
        </w:rPr>
        <w:t xml:space="preserve">a wave in general is a periodic pattern in space and time which moves in space </w:t>
      </w:r>
      <w:r w:rsidR="009C4173">
        <w:rPr>
          <w:rFonts w:ascii="Bookman Old Style" w:hAnsi="Bookman Old Style"/>
          <w:sz w:val="20"/>
          <w:szCs w:val="20"/>
        </w:rPr>
        <w:t>with a constant velocity called the phase velocity</w:t>
      </w:r>
      <w:r w:rsidR="00541511">
        <w:rPr>
          <w:rFonts w:ascii="Bookman Old Style" w:hAnsi="Bookman Old Style"/>
          <w:sz w:val="20"/>
          <w:szCs w:val="20"/>
        </w:rPr>
        <w:t xml:space="preserve"> </w:t>
      </w:r>
      <w:r w:rsidR="00F80392">
        <w:rPr>
          <w:rFonts w:ascii="Bookman Old Style" w:hAnsi="Bookman Old Style"/>
          <w:sz w:val="20"/>
          <w:szCs w:val="20"/>
        </w:rPr>
        <w:t>as time increases. A general uniform plane wave (UPW) is fully specified if one knows the values of three wave parameters: (</w:t>
      </w:r>
      <w:proofErr w:type="spellStart"/>
      <w:r w:rsidR="00F80392">
        <w:rPr>
          <w:rFonts w:ascii="Bookman Old Style" w:hAnsi="Bookman Old Style"/>
          <w:sz w:val="20"/>
          <w:szCs w:val="20"/>
        </w:rPr>
        <w:t>i</w:t>
      </w:r>
      <w:proofErr w:type="spellEnd"/>
      <w:r w:rsidR="00F80392">
        <w:rPr>
          <w:rFonts w:ascii="Bookman Old Style" w:hAnsi="Bookman Old Style"/>
          <w:sz w:val="20"/>
          <w:szCs w:val="20"/>
        </w:rPr>
        <w:t xml:space="preserve">) wave amplitude, (ii) wave frequency, and (iii) wavelength of the wave. The speed at which the wave profile moves at time changes is called the phase velocity while the speed at which energy is carried by the wave is called the group velocity. When these two velocities are the same, the propagation is called nondispersive. When the two velocities are unequal, the propagation is called dispersive. </w:t>
      </w:r>
    </w:p>
    <w:p w14:paraId="04F25013" w14:textId="77777777" w:rsidR="008C1D5C" w:rsidRPr="008C1D5C" w:rsidRDefault="008C1D5C" w:rsidP="00467436">
      <w:pPr>
        <w:spacing w:line="360" w:lineRule="auto"/>
        <w:rPr>
          <w:rFonts w:ascii="Bookman Old Style" w:hAnsi="Bookman Old Style"/>
          <w:i/>
          <w:iCs/>
          <w:sz w:val="20"/>
          <w:szCs w:val="20"/>
        </w:rPr>
      </w:pPr>
    </w:p>
    <w:p w14:paraId="4000135A" w14:textId="3B7D9B5D" w:rsidR="00E143EA" w:rsidRPr="00E143EA" w:rsidRDefault="00E143EA" w:rsidP="00467436">
      <w:pPr>
        <w:spacing w:line="360" w:lineRule="auto"/>
        <w:rPr>
          <w:rFonts w:ascii="Bookman Old Style" w:hAnsi="Bookman Old Style"/>
          <w:sz w:val="20"/>
          <w:szCs w:val="20"/>
        </w:rPr>
      </w:pPr>
    </w:p>
    <w:sectPr w:rsidR="00E143EA" w:rsidRPr="00E143EA">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7AAC0" w14:textId="77777777" w:rsidR="00E12E7A" w:rsidRDefault="00E12E7A" w:rsidP="00900A03">
      <w:pPr>
        <w:spacing w:after="0" w:line="240" w:lineRule="auto"/>
      </w:pPr>
      <w:r>
        <w:separator/>
      </w:r>
    </w:p>
  </w:endnote>
  <w:endnote w:type="continuationSeparator" w:id="0">
    <w:p w14:paraId="262DA3FB" w14:textId="77777777" w:rsidR="00E12E7A" w:rsidRDefault="00E12E7A" w:rsidP="00900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071996"/>
      <w:docPartObj>
        <w:docPartGallery w:val="Page Numbers (Bottom of Page)"/>
        <w:docPartUnique/>
      </w:docPartObj>
    </w:sdtPr>
    <w:sdtEndPr>
      <w:rPr>
        <w:noProof/>
      </w:rPr>
    </w:sdtEndPr>
    <w:sdtContent>
      <w:p w14:paraId="0B07E5DF" w14:textId="295F30AF" w:rsidR="00900A03" w:rsidRDefault="00900A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6D0A3E" w14:textId="77777777" w:rsidR="00900A03" w:rsidRDefault="00900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EB346" w14:textId="77777777" w:rsidR="00E12E7A" w:rsidRDefault="00E12E7A" w:rsidP="00900A03">
      <w:pPr>
        <w:spacing w:after="0" w:line="240" w:lineRule="auto"/>
      </w:pPr>
      <w:r>
        <w:separator/>
      </w:r>
    </w:p>
  </w:footnote>
  <w:footnote w:type="continuationSeparator" w:id="0">
    <w:p w14:paraId="50EA6EDE" w14:textId="77777777" w:rsidR="00E12E7A" w:rsidRDefault="00E12E7A" w:rsidP="00900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626B"/>
    <w:multiLevelType w:val="hybridMultilevel"/>
    <w:tmpl w:val="4FE0CF30"/>
    <w:lvl w:ilvl="0" w:tplc="06B480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A4525F"/>
    <w:multiLevelType w:val="hybridMultilevel"/>
    <w:tmpl w:val="3D0AFCFE"/>
    <w:lvl w:ilvl="0" w:tplc="FE3AA7AE">
      <w:start w:val="3"/>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4528892">
    <w:abstractNumId w:val="0"/>
  </w:num>
  <w:num w:numId="2" w16cid:durableId="9603816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F27"/>
    <w:rsid w:val="00004B23"/>
    <w:rsid w:val="00007050"/>
    <w:rsid w:val="000079C1"/>
    <w:rsid w:val="0001632C"/>
    <w:rsid w:val="00020F35"/>
    <w:rsid w:val="000234F5"/>
    <w:rsid w:val="0003471F"/>
    <w:rsid w:val="00044BD9"/>
    <w:rsid w:val="00054D7D"/>
    <w:rsid w:val="0005520F"/>
    <w:rsid w:val="000561D5"/>
    <w:rsid w:val="0006213F"/>
    <w:rsid w:val="000630D6"/>
    <w:rsid w:val="00063399"/>
    <w:rsid w:val="00064BB7"/>
    <w:rsid w:val="0006719C"/>
    <w:rsid w:val="000677EB"/>
    <w:rsid w:val="0007048C"/>
    <w:rsid w:val="00070A09"/>
    <w:rsid w:val="0007279A"/>
    <w:rsid w:val="000731E4"/>
    <w:rsid w:val="000734EA"/>
    <w:rsid w:val="00074819"/>
    <w:rsid w:val="00075ED9"/>
    <w:rsid w:val="0007691F"/>
    <w:rsid w:val="00077B07"/>
    <w:rsid w:val="00082A7E"/>
    <w:rsid w:val="00082D46"/>
    <w:rsid w:val="00087311"/>
    <w:rsid w:val="0009095B"/>
    <w:rsid w:val="0009165E"/>
    <w:rsid w:val="00093A17"/>
    <w:rsid w:val="0009750A"/>
    <w:rsid w:val="000A2C89"/>
    <w:rsid w:val="000A4449"/>
    <w:rsid w:val="000A4CDA"/>
    <w:rsid w:val="000B3105"/>
    <w:rsid w:val="000B42EB"/>
    <w:rsid w:val="000B4D11"/>
    <w:rsid w:val="000C10C3"/>
    <w:rsid w:val="000C2D8B"/>
    <w:rsid w:val="000C2E45"/>
    <w:rsid w:val="000C55ED"/>
    <w:rsid w:val="000C6E40"/>
    <w:rsid w:val="000D0C9C"/>
    <w:rsid w:val="000D182B"/>
    <w:rsid w:val="000D4FAB"/>
    <w:rsid w:val="000D65AD"/>
    <w:rsid w:val="000E51F5"/>
    <w:rsid w:val="000E6022"/>
    <w:rsid w:val="000F43A6"/>
    <w:rsid w:val="000F476E"/>
    <w:rsid w:val="00104AA2"/>
    <w:rsid w:val="001064C7"/>
    <w:rsid w:val="00114C1B"/>
    <w:rsid w:val="001202C2"/>
    <w:rsid w:val="00124283"/>
    <w:rsid w:val="001268AF"/>
    <w:rsid w:val="001269E1"/>
    <w:rsid w:val="00127B42"/>
    <w:rsid w:val="00136DC8"/>
    <w:rsid w:val="00144450"/>
    <w:rsid w:val="00157F27"/>
    <w:rsid w:val="0016287C"/>
    <w:rsid w:val="00162C4F"/>
    <w:rsid w:val="0017195F"/>
    <w:rsid w:val="001724C5"/>
    <w:rsid w:val="00181CCE"/>
    <w:rsid w:val="00183910"/>
    <w:rsid w:val="00194A60"/>
    <w:rsid w:val="001A4B7B"/>
    <w:rsid w:val="001A4FA3"/>
    <w:rsid w:val="001A67E2"/>
    <w:rsid w:val="001B0D30"/>
    <w:rsid w:val="001B1F8B"/>
    <w:rsid w:val="001B31D8"/>
    <w:rsid w:val="001B359C"/>
    <w:rsid w:val="001B3E95"/>
    <w:rsid w:val="001B5531"/>
    <w:rsid w:val="001C5FB4"/>
    <w:rsid w:val="001D78A8"/>
    <w:rsid w:val="001E02F4"/>
    <w:rsid w:val="001E0736"/>
    <w:rsid w:val="001E0B00"/>
    <w:rsid w:val="001E113C"/>
    <w:rsid w:val="001F300E"/>
    <w:rsid w:val="001F53E2"/>
    <w:rsid w:val="002074CC"/>
    <w:rsid w:val="00215AD5"/>
    <w:rsid w:val="002174CC"/>
    <w:rsid w:val="002365CC"/>
    <w:rsid w:val="00244224"/>
    <w:rsid w:val="002640C8"/>
    <w:rsid w:val="00274DD8"/>
    <w:rsid w:val="002770D0"/>
    <w:rsid w:val="00277843"/>
    <w:rsid w:val="0028582C"/>
    <w:rsid w:val="00286B89"/>
    <w:rsid w:val="002874F1"/>
    <w:rsid w:val="00293825"/>
    <w:rsid w:val="002A142F"/>
    <w:rsid w:val="002A4520"/>
    <w:rsid w:val="002A62F9"/>
    <w:rsid w:val="002B3A8D"/>
    <w:rsid w:val="002B581F"/>
    <w:rsid w:val="002B6B34"/>
    <w:rsid w:val="002D0C66"/>
    <w:rsid w:val="002E1EEC"/>
    <w:rsid w:val="002E3457"/>
    <w:rsid w:val="002E36CE"/>
    <w:rsid w:val="002E4D01"/>
    <w:rsid w:val="002E52D5"/>
    <w:rsid w:val="002E5AE8"/>
    <w:rsid w:val="00301D4C"/>
    <w:rsid w:val="0030207E"/>
    <w:rsid w:val="00305077"/>
    <w:rsid w:val="00305299"/>
    <w:rsid w:val="00306BA6"/>
    <w:rsid w:val="00307C07"/>
    <w:rsid w:val="00316AEC"/>
    <w:rsid w:val="00321A90"/>
    <w:rsid w:val="003241AD"/>
    <w:rsid w:val="00326316"/>
    <w:rsid w:val="0032693C"/>
    <w:rsid w:val="00331AD0"/>
    <w:rsid w:val="00332695"/>
    <w:rsid w:val="0034610E"/>
    <w:rsid w:val="0034760E"/>
    <w:rsid w:val="00355EEE"/>
    <w:rsid w:val="003611CA"/>
    <w:rsid w:val="00372E61"/>
    <w:rsid w:val="00375958"/>
    <w:rsid w:val="00385BBF"/>
    <w:rsid w:val="00386BD9"/>
    <w:rsid w:val="00392DC5"/>
    <w:rsid w:val="00392E7F"/>
    <w:rsid w:val="003952A6"/>
    <w:rsid w:val="003A1C40"/>
    <w:rsid w:val="003A42C2"/>
    <w:rsid w:val="003A7386"/>
    <w:rsid w:val="003A7E1A"/>
    <w:rsid w:val="003E187F"/>
    <w:rsid w:val="003E7351"/>
    <w:rsid w:val="003F4EF7"/>
    <w:rsid w:val="00407898"/>
    <w:rsid w:val="004138FA"/>
    <w:rsid w:val="004141B4"/>
    <w:rsid w:val="0041643F"/>
    <w:rsid w:val="00416E73"/>
    <w:rsid w:val="004265D0"/>
    <w:rsid w:val="00426CE8"/>
    <w:rsid w:val="0042726A"/>
    <w:rsid w:val="004315A1"/>
    <w:rsid w:val="00433420"/>
    <w:rsid w:val="0043440F"/>
    <w:rsid w:val="00436DA6"/>
    <w:rsid w:val="00446A2D"/>
    <w:rsid w:val="0044772E"/>
    <w:rsid w:val="00447CAA"/>
    <w:rsid w:val="00450A5E"/>
    <w:rsid w:val="00451EBF"/>
    <w:rsid w:val="00460BEC"/>
    <w:rsid w:val="00462E8D"/>
    <w:rsid w:val="00465151"/>
    <w:rsid w:val="00467436"/>
    <w:rsid w:val="004715D3"/>
    <w:rsid w:val="004762FA"/>
    <w:rsid w:val="0048138F"/>
    <w:rsid w:val="0048557D"/>
    <w:rsid w:val="00486CDA"/>
    <w:rsid w:val="00492254"/>
    <w:rsid w:val="00492E05"/>
    <w:rsid w:val="004934FC"/>
    <w:rsid w:val="004A4B19"/>
    <w:rsid w:val="004B0AAE"/>
    <w:rsid w:val="004C22D8"/>
    <w:rsid w:val="004C7274"/>
    <w:rsid w:val="004D0091"/>
    <w:rsid w:val="004D2A1C"/>
    <w:rsid w:val="004D52BC"/>
    <w:rsid w:val="004D5DC9"/>
    <w:rsid w:val="004D6EA6"/>
    <w:rsid w:val="004F0E17"/>
    <w:rsid w:val="004F35C5"/>
    <w:rsid w:val="004F7D12"/>
    <w:rsid w:val="0050519A"/>
    <w:rsid w:val="005220AE"/>
    <w:rsid w:val="005359B7"/>
    <w:rsid w:val="00537983"/>
    <w:rsid w:val="00541511"/>
    <w:rsid w:val="00542AFB"/>
    <w:rsid w:val="0054358D"/>
    <w:rsid w:val="00554628"/>
    <w:rsid w:val="00556C18"/>
    <w:rsid w:val="00560FCB"/>
    <w:rsid w:val="00561AC2"/>
    <w:rsid w:val="00562524"/>
    <w:rsid w:val="00571516"/>
    <w:rsid w:val="0057461E"/>
    <w:rsid w:val="00576A16"/>
    <w:rsid w:val="005802CD"/>
    <w:rsid w:val="00584AB0"/>
    <w:rsid w:val="00591EAB"/>
    <w:rsid w:val="00594776"/>
    <w:rsid w:val="005A6764"/>
    <w:rsid w:val="005A6795"/>
    <w:rsid w:val="005A6A81"/>
    <w:rsid w:val="005B15A1"/>
    <w:rsid w:val="005B1F13"/>
    <w:rsid w:val="005B39DC"/>
    <w:rsid w:val="005B7047"/>
    <w:rsid w:val="005C2497"/>
    <w:rsid w:val="005C289A"/>
    <w:rsid w:val="005C6778"/>
    <w:rsid w:val="005C75CB"/>
    <w:rsid w:val="005D2DDE"/>
    <w:rsid w:val="005D7811"/>
    <w:rsid w:val="005E0C44"/>
    <w:rsid w:val="005E1A41"/>
    <w:rsid w:val="005E6522"/>
    <w:rsid w:val="005F0EC2"/>
    <w:rsid w:val="005F59F3"/>
    <w:rsid w:val="00602CA1"/>
    <w:rsid w:val="00607DF8"/>
    <w:rsid w:val="00611D90"/>
    <w:rsid w:val="00613C80"/>
    <w:rsid w:val="00615BE1"/>
    <w:rsid w:val="0061662A"/>
    <w:rsid w:val="00622ADF"/>
    <w:rsid w:val="00626965"/>
    <w:rsid w:val="00627162"/>
    <w:rsid w:val="0063083C"/>
    <w:rsid w:val="006319AC"/>
    <w:rsid w:val="006413CE"/>
    <w:rsid w:val="00644E66"/>
    <w:rsid w:val="00647EAF"/>
    <w:rsid w:val="00650B55"/>
    <w:rsid w:val="006511EF"/>
    <w:rsid w:val="006659A7"/>
    <w:rsid w:val="00667470"/>
    <w:rsid w:val="006745DA"/>
    <w:rsid w:val="00675238"/>
    <w:rsid w:val="00684DA5"/>
    <w:rsid w:val="00685FC2"/>
    <w:rsid w:val="0068620F"/>
    <w:rsid w:val="006978A3"/>
    <w:rsid w:val="006A0C3D"/>
    <w:rsid w:val="006A651D"/>
    <w:rsid w:val="006B0CDE"/>
    <w:rsid w:val="006B409B"/>
    <w:rsid w:val="006B6C40"/>
    <w:rsid w:val="006B70FA"/>
    <w:rsid w:val="006B7F04"/>
    <w:rsid w:val="006C1AF3"/>
    <w:rsid w:val="006C23E8"/>
    <w:rsid w:val="006C5052"/>
    <w:rsid w:val="006C7B2D"/>
    <w:rsid w:val="006D00F5"/>
    <w:rsid w:val="006D0F8D"/>
    <w:rsid w:val="006E43D3"/>
    <w:rsid w:val="006E7DA4"/>
    <w:rsid w:val="006F0AB1"/>
    <w:rsid w:val="006F21D9"/>
    <w:rsid w:val="006F41AA"/>
    <w:rsid w:val="00700179"/>
    <w:rsid w:val="00703AB7"/>
    <w:rsid w:val="00704950"/>
    <w:rsid w:val="00704ABA"/>
    <w:rsid w:val="007068B2"/>
    <w:rsid w:val="00710359"/>
    <w:rsid w:val="00725426"/>
    <w:rsid w:val="007260C7"/>
    <w:rsid w:val="00734B6D"/>
    <w:rsid w:val="00734BBE"/>
    <w:rsid w:val="00736FED"/>
    <w:rsid w:val="00744E11"/>
    <w:rsid w:val="00744F8A"/>
    <w:rsid w:val="00750CA1"/>
    <w:rsid w:val="007530AC"/>
    <w:rsid w:val="007635CC"/>
    <w:rsid w:val="00764FB6"/>
    <w:rsid w:val="007654C5"/>
    <w:rsid w:val="00765546"/>
    <w:rsid w:val="00767C42"/>
    <w:rsid w:val="00771CD7"/>
    <w:rsid w:val="00775192"/>
    <w:rsid w:val="00781139"/>
    <w:rsid w:val="00787C5F"/>
    <w:rsid w:val="00791692"/>
    <w:rsid w:val="007A027E"/>
    <w:rsid w:val="007A249B"/>
    <w:rsid w:val="007B0A09"/>
    <w:rsid w:val="007B3647"/>
    <w:rsid w:val="007B5EB7"/>
    <w:rsid w:val="007C2C00"/>
    <w:rsid w:val="007D24E7"/>
    <w:rsid w:val="007D37AC"/>
    <w:rsid w:val="007D7941"/>
    <w:rsid w:val="007E3B03"/>
    <w:rsid w:val="007E4DB4"/>
    <w:rsid w:val="007E4EB9"/>
    <w:rsid w:val="007E5FF8"/>
    <w:rsid w:val="008000DC"/>
    <w:rsid w:val="0080670A"/>
    <w:rsid w:val="00810C1C"/>
    <w:rsid w:val="008118B4"/>
    <w:rsid w:val="00811E5E"/>
    <w:rsid w:val="00821921"/>
    <w:rsid w:val="008243DF"/>
    <w:rsid w:val="008250C4"/>
    <w:rsid w:val="008265B5"/>
    <w:rsid w:val="0083476E"/>
    <w:rsid w:val="0084070D"/>
    <w:rsid w:val="00841006"/>
    <w:rsid w:val="00843586"/>
    <w:rsid w:val="008450A6"/>
    <w:rsid w:val="00846B91"/>
    <w:rsid w:val="008476F8"/>
    <w:rsid w:val="00853799"/>
    <w:rsid w:val="00854206"/>
    <w:rsid w:val="008546A5"/>
    <w:rsid w:val="00863685"/>
    <w:rsid w:val="00872089"/>
    <w:rsid w:val="0087510D"/>
    <w:rsid w:val="008777B3"/>
    <w:rsid w:val="008778C7"/>
    <w:rsid w:val="00885068"/>
    <w:rsid w:val="008868D5"/>
    <w:rsid w:val="00887AEE"/>
    <w:rsid w:val="008902C9"/>
    <w:rsid w:val="008944A4"/>
    <w:rsid w:val="008A6458"/>
    <w:rsid w:val="008B318F"/>
    <w:rsid w:val="008B60FA"/>
    <w:rsid w:val="008C187F"/>
    <w:rsid w:val="008C1D5C"/>
    <w:rsid w:val="008C599B"/>
    <w:rsid w:val="008C5F07"/>
    <w:rsid w:val="008D0E9D"/>
    <w:rsid w:val="008D1B6F"/>
    <w:rsid w:val="008D7C5C"/>
    <w:rsid w:val="008E2B5B"/>
    <w:rsid w:val="008E41F5"/>
    <w:rsid w:val="008E50C4"/>
    <w:rsid w:val="008F7247"/>
    <w:rsid w:val="008F78CE"/>
    <w:rsid w:val="00900A03"/>
    <w:rsid w:val="00906D32"/>
    <w:rsid w:val="0090711A"/>
    <w:rsid w:val="00910110"/>
    <w:rsid w:val="009169A0"/>
    <w:rsid w:val="0091759E"/>
    <w:rsid w:val="00920681"/>
    <w:rsid w:val="00922A7B"/>
    <w:rsid w:val="009252AC"/>
    <w:rsid w:val="00927368"/>
    <w:rsid w:val="00930491"/>
    <w:rsid w:val="0093496A"/>
    <w:rsid w:val="0094062A"/>
    <w:rsid w:val="00941B89"/>
    <w:rsid w:val="009422F7"/>
    <w:rsid w:val="0094244F"/>
    <w:rsid w:val="00945852"/>
    <w:rsid w:val="00951078"/>
    <w:rsid w:val="009533D8"/>
    <w:rsid w:val="00953750"/>
    <w:rsid w:val="009573FE"/>
    <w:rsid w:val="00971FEA"/>
    <w:rsid w:val="00974651"/>
    <w:rsid w:val="009758E7"/>
    <w:rsid w:val="009903ED"/>
    <w:rsid w:val="00990439"/>
    <w:rsid w:val="00992306"/>
    <w:rsid w:val="00992371"/>
    <w:rsid w:val="00995DCA"/>
    <w:rsid w:val="00996584"/>
    <w:rsid w:val="009A011B"/>
    <w:rsid w:val="009A34A3"/>
    <w:rsid w:val="009A6EAA"/>
    <w:rsid w:val="009B17DF"/>
    <w:rsid w:val="009B3721"/>
    <w:rsid w:val="009B3C19"/>
    <w:rsid w:val="009B70D6"/>
    <w:rsid w:val="009B7C9B"/>
    <w:rsid w:val="009C3416"/>
    <w:rsid w:val="009C4173"/>
    <w:rsid w:val="009D229F"/>
    <w:rsid w:val="009D58DF"/>
    <w:rsid w:val="009E35A6"/>
    <w:rsid w:val="009E4B14"/>
    <w:rsid w:val="009E59D6"/>
    <w:rsid w:val="009E6539"/>
    <w:rsid w:val="009E7D5D"/>
    <w:rsid w:val="009F32E4"/>
    <w:rsid w:val="00A053D9"/>
    <w:rsid w:val="00A07949"/>
    <w:rsid w:val="00A1019F"/>
    <w:rsid w:val="00A10AF9"/>
    <w:rsid w:val="00A11FB0"/>
    <w:rsid w:val="00A2083F"/>
    <w:rsid w:val="00A21ACE"/>
    <w:rsid w:val="00A21B9D"/>
    <w:rsid w:val="00A24274"/>
    <w:rsid w:val="00A24F52"/>
    <w:rsid w:val="00A30BD1"/>
    <w:rsid w:val="00A32FC9"/>
    <w:rsid w:val="00A378FE"/>
    <w:rsid w:val="00A40E6C"/>
    <w:rsid w:val="00A418D6"/>
    <w:rsid w:val="00A42F47"/>
    <w:rsid w:val="00A465C5"/>
    <w:rsid w:val="00A51A15"/>
    <w:rsid w:val="00A51D2E"/>
    <w:rsid w:val="00A53818"/>
    <w:rsid w:val="00A54E2F"/>
    <w:rsid w:val="00A62A27"/>
    <w:rsid w:val="00A637E8"/>
    <w:rsid w:val="00A63B7A"/>
    <w:rsid w:val="00A67049"/>
    <w:rsid w:val="00A74F4C"/>
    <w:rsid w:val="00A80944"/>
    <w:rsid w:val="00A93B35"/>
    <w:rsid w:val="00A945EA"/>
    <w:rsid w:val="00A96546"/>
    <w:rsid w:val="00A976F4"/>
    <w:rsid w:val="00AA3D4B"/>
    <w:rsid w:val="00AA46C7"/>
    <w:rsid w:val="00AA7456"/>
    <w:rsid w:val="00AA770A"/>
    <w:rsid w:val="00AA7AA0"/>
    <w:rsid w:val="00AB26CA"/>
    <w:rsid w:val="00AB2A82"/>
    <w:rsid w:val="00AB3965"/>
    <w:rsid w:val="00AB6364"/>
    <w:rsid w:val="00AC15FA"/>
    <w:rsid w:val="00AC5BBC"/>
    <w:rsid w:val="00AD0D81"/>
    <w:rsid w:val="00AD1720"/>
    <w:rsid w:val="00AE548A"/>
    <w:rsid w:val="00AE58FC"/>
    <w:rsid w:val="00AE6D35"/>
    <w:rsid w:val="00AF0F83"/>
    <w:rsid w:val="00AF6BA5"/>
    <w:rsid w:val="00B05BE8"/>
    <w:rsid w:val="00B071E0"/>
    <w:rsid w:val="00B10A0D"/>
    <w:rsid w:val="00B14C39"/>
    <w:rsid w:val="00B16E2E"/>
    <w:rsid w:val="00B17672"/>
    <w:rsid w:val="00B17C60"/>
    <w:rsid w:val="00B25593"/>
    <w:rsid w:val="00B2755C"/>
    <w:rsid w:val="00B327B0"/>
    <w:rsid w:val="00B34CF9"/>
    <w:rsid w:val="00B40439"/>
    <w:rsid w:val="00B42657"/>
    <w:rsid w:val="00B428CA"/>
    <w:rsid w:val="00B47BCA"/>
    <w:rsid w:val="00B5383C"/>
    <w:rsid w:val="00B5790F"/>
    <w:rsid w:val="00B62F2B"/>
    <w:rsid w:val="00B62FA4"/>
    <w:rsid w:val="00B64A74"/>
    <w:rsid w:val="00B7302F"/>
    <w:rsid w:val="00B770BF"/>
    <w:rsid w:val="00B809F7"/>
    <w:rsid w:val="00B82407"/>
    <w:rsid w:val="00B834C1"/>
    <w:rsid w:val="00BA242C"/>
    <w:rsid w:val="00BA2A17"/>
    <w:rsid w:val="00BA608B"/>
    <w:rsid w:val="00BB5F2A"/>
    <w:rsid w:val="00BB7E28"/>
    <w:rsid w:val="00BC01CE"/>
    <w:rsid w:val="00BC0870"/>
    <w:rsid w:val="00BC31B7"/>
    <w:rsid w:val="00BC3298"/>
    <w:rsid w:val="00BC5E37"/>
    <w:rsid w:val="00BD528D"/>
    <w:rsid w:val="00BD65C1"/>
    <w:rsid w:val="00BE55BA"/>
    <w:rsid w:val="00BF2253"/>
    <w:rsid w:val="00C002BD"/>
    <w:rsid w:val="00C1604F"/>
    <w:rsid w:val="00C16A1C"/>
    <w:rsid w:val="00C24E37"/>
    <w:rsid w:val="00C31E9D"/>
    <w:rsid w:val="00C41110"/>
    <w:rsid w:val="00C46831"/>
    <w:rsid w:val="00C46A92"/>
    <w:rsid w:val="00C51D35"/>
    <w:rsid w:val="00C61763"/>
    <w:rsid w:val="00C6773B"/>
    <w:rsid w:val="00C67CB9"/>
    <w:rsid w:val="00C72DA4"/>
    <w:rsid w:val="00C771B7"/>
    <w:rsid w:val="00C835B2"/>
    <w:rsid w:val="00C84158"/>
    <w:rsid w:val="00C9526A"/>
    <w:rsid w:val="00CA2D51"/>
    <w:rsid w:val="00CA422B"/>
    <w:rsid w:val="00CA7672"/>
    <w:rsid w:val="00CC3D98"/>
    <w:rsid w:val="00CC5A6B"/>
    <w:rsid w:val="00CC711D"/>
    <w:rsid w:val="00CC7F27"/>
    <w:rsid w:val="00CD65CF"/>
    <w:rsid w:val="00CD67C7"/>
    <w:rsid w:val="00CE2740"/>
    <w:rsid w:val="00CE6FF2"/>
    <w:rsid w:val="00CE7293"/>
    <w:rsid w:val="00CE77AD"/>
    <w:rsid w:val="00CF54AD"/>
    <w:rsid w:val="00CF5DA5"/>
    <w:rsid w:val="00CF7066"/>
    <w:rsid w:val="00D01395"/>
    <w:rsid w:val="00D032A2"/>
    <w:rsid w:val="00D0403A"/>
    <w:rsid w:val="00D2000E"/>
    <w:rsid w:val="00D22416"/>
    <w:rsid w:val="00D22C0F"/>
    <w:rsid w:val="00D249A1"/>
    <w:rsid w:val="00D27DB1"/>
    <w:rsid w:val="00D424E1"/>
    <w:rsid w:val="00D44201"/>
    <w:rsid w:val="00D50941"/>
    <w:rsid w:val="00D57115"/>
    <w:rsid w:val="00D57240"/>
    <w:rsid w:val="00D60C75"/>
    <w:rsid w:val="00D62247"/>
    <w:rsid w:val="00D63714"/>
    <w:rsid w:val="00D66A4D"/>
    <w:rsid w:val="00D714F6"/>
    <w:rsid w:val="00D72C92"/>
    <w:rsid w:val="00D74171"/>
    <w:rsid w:val="00D7430A"/>
    <w:rsid w:val="00D76390"/>
    <w:rsid w:val="00D76B17"/>
    <w:rsid w:val="00D831DD"/>
    <w:rsid w:val="00D9422F"/>
    <w:rsid w:val="00DA379C"/>
    <w:rsid w:val="00DA531A"/>
    <w:rsid w:val="00DC3A9C"/>
    <w:rsid w:val="00DD0388"/>
    <w:rsid w:val="00DD0A94"/>
    <w:rsid w:val="00DD0DCA"/>
    <w:rsid w:val="00DD5C5D"/>
    <w:rsid w:val="00DE575E"/>
    <w:rsid w:val="00DF05AF"/>
    <w:rsid w:val="00DF1747"/>
    <w:rsid w:val="00DF1AE6"/>
    <w:rsid w:val="00DF41EF"/>
    <w:rsid w:val="00E00FE8"/>
    <w:rsid w:val="00E06271"/>
    <w:rsid w:val="00E112D4"/>
    <w:rsid w:val="00E12E7A"/>
    <w:rsid w:val="00E143EA"/>
    <w:rsid w:val="00E2362B"/>
    <w:rsid w:val="00E24D72"/>
    <w:rsid w:val="00E4387A"/>
    <w:rsid w:val="00E45CA8"/>
    <w:rsid w:val="00E529C2"/>
    <w:rsid w:val="00E577BC"/>
    <w:rsid w:val="00E65904"/>
    <w:rsid w:val="00E66575"/>
    <w:rsid w:val="00E703A6"/>
    <w:rsid w:val="00E770DD"/>
    <w:rsid w:val="00E81934"/>
    <w:rsid w:val="00E825A6"/>
    <w:rsid w:val="00E84C22"/>
    <w:rsid w:val="00E91DA0"/>
    <w:rsid w:val="00E94999"/>
    <w:rsid w:val="00E951B9"/>
    <w:rsid w:val="00E95D0D"/>
    <w:rsid w:val="00E969A0"/>
    <w:rsid w:val="00E97503"/>
    <w:rsid w:val="00EA2BD0"/>
    <w:rsid w:val="00EA437A"/>
    <w:rsid w:val="00EB3270"/>
    <w:rsid w:val="00EB3E27"/>
    <w:rsid w:val="00EB59D8"/>
    <w:rsid w:val="00EB60C4"/>
    <w:rsid w:val="00EC51F2"/>
    <w:rsid w:val="00EE73FE"/>
    <w:rsid w:val="00EF119D"/>
    <w:rsid w:val="00EF24ED"/>
    <w:rsid w:val="00EF53F1"/>
    <w:rsid w:val="00EF7810"/>
    <w:rsid w:val="00F00934"/>
    <w:rsid w:val="00F00FBF"/>
    <w:rsid w:val="00F03936"/>
    <w:rsid w:val="00F06DCB"/>
    <w:rsid w:val="00F13B82"/>
    <w:rsid w:val="00F14698"/>
    <w:rsid w:val="00F15CD9"/>
    <w:rsid w:val="00F2183A"/>
    <w:rsid w:val="00F22EDD"/>
    <w:rsid w:val="00F23B05"/>
    <w:rsid w:val="00F2461D"/>
    <w:rsid w:val="00F25FBD"/>
    <w:rsid w:val="00F310B6"/>
    <w:rsid w:val="00F34D7C"/>
    <w:rsid w:val="00F379BB"/>
    <w:rsid w:val="00F43C14"/>
    <w:rsid w:val="00F43E34"/>
    <w:rsid w:val="00F47032"/>
    <w:rsid w:val="00F4759D"/>
    <w:rsid w:val="00F57259"/>
    <w:rsid w:val="00F6143E"/>
    <w:rsid w:val="00F61B50"/>
    <w:rsid w:val="00F6376C"/>
    <w:rsid w:val="00F66938"/>
    <w:rsid w:val="00F770CA"/>
    <w:rsid w:val="00F80392"/>
    <w:rsid w:val="00F85B60"/>
    <w:rsid w:val="00F87CE2"/>
    <w:rsid w:val="00F93646"/>
    <w:rsid w:val="00FA1BEF"/>
    <w:rsid w:val="00FA39AC"/>
    <w:rsid w:val="00FA643E"/>
    <w:rsid w:val="00FA6E36"/>
    <w:rsid w:val="00FB0B6B"/>
    <w:rsid w:val="00FB0FA6"/>
    <w:rsid w:val="00FB6A56"/>
    <w:rsid w:val="00FB7E31"/>
    <w:rsid w:val="00FC0F94"/>
    <w:rsid w:val="00FC1183"/>
    <w:rsid w:val="00FC398B"/>
    <w:rsid w:val="00FC3A0C"/>
    <w:rsid w:val="00FF4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082BC"/>
  <w15:chartTrackingRefBased/>
  <w15:docId w15:val="{6E7555E2-E17E-4AF1-AE38-9E0224DFB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5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6C18"/>
    <w:rPr>
      <w:color w:val="808080"/>
    </w:rPr>
  </w:style>
  <w:style w:type="paragraph" w:styleId="Header">
    <w:name w:val="header"/>
    <w:basedOn w:val="Normal"/>
    <w:link w:val="HeaderChar"/>
    <w:uiPriority w:val="99"/>
    <w:unhideWhenUsed/>
    <w:rsid w:val="00900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A03"/>
  </w:style>
  <w:style w:type="paragraph" w:styleId="Footer">
    <w:name w:val="footer"/>
    <w:basedOn w:val="Normal"/>
    <w:link w:val="FooterChar"/>
    <w:uiPriority w:val="99"/>
    <w:unhideWhenUsed/>
    <w:rsid w:val="00900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A03"/>
  </w:style>
  <w:style w:type="paragraph" w:styleId="ListParagraph">
    <w:name w:val="List Paragraph"/>
    <w:basedOn w:val="Normal"/>
    <w:uiPriority w:val="34"/>
    <w:qFormat/>
    <w:rsid w:val="008450A6"/>
    <w:pPr>
      <w:ind w:left="720"/>
      <w:contextualSpacing/>
    </w:pPr>
  </w:style>
  <w:style w:type="paragraph" w:styleId="BalloonText">
    <w:name w:val="Balloon Text"/>
    <w:basedOn w:val="Normal"/>
    <w:link w:val="BalloonTextChar"/>
    <w:uiPriority w:val="99"/>
    <w:semiHidden/>
    <w:unhideWhenUsed/>
    <w:rsid w:val="007001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17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9.png"/><Relationship Id="rId26" Type="http://schemas.openxmlformats.org/officeDocument/2006/relationships/customXml" Target="ink/ink8.xml"/><Relationship Id="rId39" Type="http://schemas.openxmlformats.org/officeDocument/2006/relationships/image" Target="media/image18.png"/><Relationship Id="rId21" Type="http://schemas.openxmlformats.org/officeDocument/2006/relationships/customXml" Target="ink/ink5.xml"/><Relationship Id="rId34" Type="http://schemas.openxmlformats.org/officeDocument/2006/relationships/customXml" Target="ink/ink13.xml"/><Relationship Id="rId42"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customXml" Target="ink/ink7.xml"/><Relationship Id="rId32" Type="http://schemas.openxmlformats.org/officeDocument/2006/relationships/customXml" Target="ink/ink12.xml"/><Relationship Id="rId37" Type="http://schemas.openxmlformats.org/officeDocument/2006/relationships/image" Target="media/image17.png"/><Relationship Id="rId40" Type="http://schemas.openxmlformats.org/officeDocument/2006/relationships/image" Target="media/image7.jpg"/><Relationship Id="rId5"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customXml" Target="ink/ink9.xml"/><Relationship Id="rId36" Type="http://schemas.openxmlformats.org/officeDocument/2006/relationships/customXml" Target="ink/ink14.xml"/><Relationship Id="rId10" Type="http://schemas.openxmlformats.org/officeDocument/2006/relationships/image" Target="media/image4.jpg"/><Relationship Id="rId19" Type="http://schemas.openxmlformats.org/officeDocument/2006/relationships/customXml" Target="ink/ink4.xml"/><Relationship Id="rId31" Type="http://schemas.openxmlformats.org/officeDocument/2006/relationships/customXml" Target="ink/ink1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customXml" Target="ink/ink10.xm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customXml" Target="ink/ink3.xm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05T18:13:41.839"/>
    </inkml:context>
    <inkml:brush xml:id="br0">
      <inkml:brushProperty name="width" value="0.05" units="cm"/>
      <inkml:brushProperty name="height" value="0.05" units="cm"/>
    </inkml:brush>
  </inkml:definitions>
  <inkml:trace contextRef="#ctx0" brushRef="#br0">52 4 5063 0 0,'-6'-2'448'0'0,"0"1"-352"0"0,-1 0-96 0 0,1 3 0 0 0,-2 0 0 0 0,1 2 0 0 0,0 1 72 0 0,2-1-2344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7T01:11:18.193"/>
    </inkml:context>
    <inkml:brush xml:id="br0">
      <inkml:brushProperty name="width" value="0.05" units="cm"/>
      <inkml:brushProperty name="height" value="0.05" units="cm"/>
    </inkml:brush>
  </inkml:definitions>
  <inkml:trace contextRef="#ctx0" brushRef="#br0">10 5 3223 0 0,'0'0'288'0'0,"-3"-1"-288"0"0,0-1 0 0 0,0 1-376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7T01:11:17.522"/>
    </inkml:context>
    <inkml:brush xml:id="br0">
      <inkml:brushProperty name="width" value="0.05" units="cm"/>
      <inkml:brushProperty name="height" value="0.05" units="cm"/>
    </inkml:brush>
  </inkml:definitions>
  <inkml:trace contextRef="#ctx0" brushRef="#br0">34 17 455 0 0,'-5'-4'0'0'0,"2"2"0"0"0,0-1 0 0 0,1 1 0 0 0,-1 0 0 0 0,0 1-72 0 0,-1-1 752 0 0,1 2-312 0 0,-1 0-240 0 0,1 2-128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7T01:11:14.029"/>
    </inkml:context>
    <inkml:brush xml:id="br0">
      <inkml:brushProperty name="width" value="0.05" units="cm"/>
      <inkml:brushProperty name="height" value="0.05" units="cm"/>
    </inkml:brush>
  </inkml:definitions>
  <inkml:trace contextRef="#ctx0" brushRef="#br0">0 90 455 0 0,'0'0'2376'0'0,"4"2"-2376"0"0</inkml:trace>
  <inkml:trace contextRef="#ctx0" brushRef="#br0" timeOffset="383.12">102 109 2791 0 0,'0'0'272'0'0,"2"-2"-272"0"0</inkml:trace>
  <inkml:trace contextRef="#ctx0" brushRef="#br0" timeOffset="740.79">206 94 3679 0 0,'0'0'328'0'0,"3"-3"-264"0"0,-1 0-64 0 0,0 1 544 0 0,0 0 40 0 0</inkml:trace>
  <inkml:trace contextRef="#ctx0" brushRef="#br0" timeOffset="741.79">418 82 3679 0 0,'0'0'328'0'0,"3"-4"-264"0"0,0 1-64 0 0,0 1 80 0 0,0 0-80 0 0</inkml:trace>
  <inkml:trace contextRef="#ctx0" brushRef="#br0" timeOffset="1148.25">525 62 7455 0 0,'4'-6'328'0'0,"-2"3"152"0"0,2-1-480 0 0,-1 1 0 0 0</inkml:trace>
  <inkml:trace contextRef="#ctx0" brushRef="#br0" timeOffset="1883.83">470 104 11975 0 0,'6'-21'1010'0'0,"4"-23"-970"0"0,-10 43-146 0 0,-11-1-2755 0 0,8 4 1928 0 0,0-1 1 0 0,-1 1-1 0 0,1-1 1 0 0,0 1-1 0 0,0 0 1 0 0,-6 4-1 0 0,9-6 1190 0 0,-1-5 2456 0 0,0 5-2680 0 0,1 0 1 0 0,0 0-1 0 0,0-1 1 0 0,0 1-1 0 0,0 0 1 0 0,0-1-1 0 0,0 1 0 0 0,0 0 1 0 0,0 0-1 0 0,0-1 1 0 0,-1 1-1 0 0,1 0 1 0 0,0 0-1 0 0,0-1 0 0 0,0 1 1 0 0,0 0-1 0 0,-1 0 1 0 0,1 0-1 0 0,0-1 1 0 0,0 1-1 0 0,-1 0 0 0 0,1 0 1 0 0,0 0-1 0 0,0 0 1 0 0,-1 0-1 0 0,1 0 1 0 0,0-1-1 0 0,0 1 0 0 0,-1 0 1 0 0,1 0-1 0 0,0 0 1 0 0,-1 0-1 0 0,1 0 1 0 0,-1 0-1 0 0,0 0 6 0 0,-4-4 140 0 0,-1 0 52 0 0,5 3 11 0 0,1 0-43 0 0,-1 0 131 0 0,-1-8-157 0 0,2 5-104 0 0,0 2 132 0 0,2-1-103 0 0,-1 2 137 0 0,5-9-50 0 0,-6 10-249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7T01:11:12.372"/>
    </inkml:context>
    <inkml:brush xml:id="br0">
      <inkml:brushProperty name="width" value="0.05" units="cm"/>
      <inkml:brushProperty name="height" value="0.05" units="cm"/>
    </inkml:brush>
  </inkml:definitions>
  <inkml:trace contextRef="#ctx0" brushRef="#br0">21 8 3535 0 0,'0'0'72'0'0,"2"-4"24"0"0,-1 1 104 0 0</inkml:trace>
  <inkml:trace contextRef="#ctx0" brushRef="#br0" timeOffset="495.83">56 41 3679 0 0,'0'0'280'0'0</inkml:trace>
  <inkml:trace contextRef="#ctx0" brushRef="#br0" timeOffset="881.62">0 59 455 0 0,'0'0'0'0'0,"2"-3"0"0"0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7T01:10:28.627"/>
    </inkml:context>
    <inkml:brush xml:id="br0">
      <inkml:brushProperty name="width" value="0.05" units="cm"/>
      <inkml:brushProperty name="height" value="0.05" units="cm"/>
    </inkml:brush>
  </inkml:definitions>
  <inkml:trace contextRef="#ctx0" brushRef="#br0">8 55 1839 0 0,'1'-15'160'0'0,"-4"-2"-160"0"0,-3-6 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2T19:15:15.427"/>
    </inkml:context>
    <inkml:brush xml:id="br0">
      <inkml:brushProperty name="width" value="0.05" units="cm"/>
      <inkml:brushProperty name="height" value="0.05" units="cm"/>
    </inkml:brush>
  </inkml:definitions>
  <inkml:trace contextRef="#ctx0" brushRef="#br0">40 60 3224 0 0,'-24'-16'229'0'0,"11"6"-1566"0"0,12 10 1150 0 0,0-2-806 0 0,1 2 777 0 0</inkml:trace>
  <inkml:trace contextRef="#ctx0" brushRef="#br0" timeOffset="425.97">172 59 2416 0 0,'-4'-8'104'0'0,"1"5"24"0"0,-1-2-128 0 0,-2 1 0 0 0,1-1 0 0 0,-1 0 0 0 0,-1 0 200 0 0,-1 1 16 0 0,1-1 0 0 0,0 1 0 0 0,0 0-88 0 0,-2 2-8 0 0,2 0-8 0 0,-1 0 0 0 0,1 2-112 0 0,-1 0 0 0 0,1 0 0 0 0,-1 0-1616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05T18:13:23.670"/>
    </inkml:context>
    <inkml:brush xml:id="br0">
      <inkml:brushProperty name="width" value="0.05" units="cm"/>
      <inkml:brushProperty name="height" value="0.05" units="cm"/>
    </inkml:brush>
  </inkml:definitions>
  <inkml:trace contextRef="#ctx0" brushRef="#br0">25 22 6911 0 0,'-2'-4'608'0'0,"-2"-1"-480"0"0,-1 0-128 0 0,0 2 0 0 0,0 0-320 0 0,1 2-496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05T18:19:09.564"/>
    </inkml:context>
    <inkml:brush xml:id="br0">
      <inkml:brushProperty name="width" value="0.05" units="cm"/>
      <inkml:brushProperty name="height" value="0.05" units="cm"/>
    </inkml:brush>
  </inkml:definitions>
  <inkml:trace contextRef="#ctx0" brushRef="#br0">94 0 3767 0 0,'0'0'5568'0'0,"-6"2"-5548"0"0,-8 3-29 0 0,-19 1 101 0 0,32-6 20 0 0,-8-2 825 0 0,8 1-811 0 0,-1 0 1 0 0,1 1-1 0 0,-1-1 1 0 0,1 1-1 0 0,-1-1 1 0 0,1 1-1 0 0,-1 0 0 0 0,0 0 1 0 0,-2 0-1 0 0,3-1-147 0 0,1 1 0 0 0,-1 0-1 0 0,0 0 1 0 0,1 0-1 0 0,-1 0 1 0 0,1 0 0 0 0,-1 0-1 0 0,0 0 1 0 0,1 0-1 0 0,-1 0 1 0 0,1 1 0 0 0,-1-1-1 0 0,0 0 1 0 0,1 0 0 0 0,-1 0-1 0 0,1 1 1 0 0,-2-1-1 0 0,1 1-710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05T18:19:05.154"/>
    </inkml:context>
    <inkml:brush xml:id="br0">
      <inkml:brushProperty name="width" value="0.05" units="cm"/>
      <inkml:brushProperty name="height" value="0.05" units="cm"/>
    </inkml:brush>
  </inkml:definitions>
  <inkml:trace contextRef="#ctx0" brushRef="#br0">0 1 2303 0 0,'0'0'936'0'0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05T18:18:39.967"/>
    </inkml:context>
    <inkml:brush xml:id="br0">
      <inkml:brushProperty name="width" value="0.05" units="cm"/>
      <inkml:brushProperty name="height" value="0.05" units="cm"/>
    </inkml:brush>
  </inkml:definitions>
  <inkml:trace contextRef="#ctx0" brushRef="#br0">133 20 4143 0 0,'-4'-4'368'0'0,"0"1"-296"0"0,-1 0-72 0 0,-1-1 0 0 0,1 1 608 0 0,1 1 1680 0 0</inkml:trace>
  <inkml:trace contextRef="#ctx0" brushRef="#br0" timeOffset="1">32 75 10015 0 0,'-11'-4'448'0'0,"4"1"88"0"0,-1 0-432 0 0,3 0-104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05T18:18:35.898"/>
    </inkml:context>
    <inkml:brush xml:id="br0">
      <inkml:brushProperty name="width" value="0.05" units="cm"/>
      <inkml:brushProperty name="height" value="0.05" units="cm"/>
    </inkml:brush>
  </inkml:definitions>
  <inkml:trace contextRef="#ctx0" brushRef="#br0">1 0 3223 0 0,'0'0'2400'0'0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05T18:18:28.082"/>
    </inkml:context>
    <inkml:brush xml:id="br0">
      <inkml:brushProperty name="width" value="0.05" units="cm"/>
      <inkml:brushProperty name="height" value="0.05" units="cm"/>
    </inkml:brush>
  </inkml:definitions>
  <inkml:trace contextRef="#ctx0" brushRef="#br0">36 14 4751 0 0,'-6'-4'208'0'0,"0"1"48"0"0,-1 1-256 0 0,0 0 0 0 0,1 0 0 0 0,2 2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05T18:17:55.206"/>
    </inkml:context>
    <inkml:brush xml:id="br0">
      <inkml:brushProperty name="width" value="0.05" units="cm"/>
      <inkml:brushProperty name="height" value="0.05" units="cm"/>
    </inkml:brush>
  </inkml:definitions>
  <inkml:trace contextRef="#ctx0" brushRef="#br0">28 26 16439 0 0,'-1'-5'728'0'0,"-1"0"152"0"0,0 2-704 0 0,-1-2-176 0 0,1 2 0 0 0,-2 0 0 0 0,1 1 0 0 0,-2 3-1728 0 0,-1 2-280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7T01:12:30.652"/>
    </inkml:context>
    <inkml:brush xml:id="br0">
      <inkml:brushProperty name="width" value="0.05" units="cm"/>
      <inkml:brushProperty name="height" value="0.05" units="cm"/>
    </inkml:brush>
  </inkml:definitions>
  <inkml:trace contextRef="#ctx0" brushRef="#br0">0 28 1839 0 0,'1'-5'160'0'0,"1"2"-160"0"0,-1-1 0 0 0,2 1 0 0 0,0-1 288 0 0,1 0 16 0 0,1 2 8 0 0,0-1-1448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2073</Words>
  <Characters>11818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Jayantkumar Parekh</dc:creator>
  <cp:keywords/>
  <dc:description/>
  <cp:lastModifiedBy>Jayant Parekh</cp:lastModifiedBy>
  <cp:revision>2</cp:revision>
  <cp:lastPrinted>2019-07-11T23:05:00Z</cp:lastPrinted>
  <dcterms:created xsi:type="dcterms:W3CDTF">2024-01-26T18:43:00Z</dcterms:created>
  <dcterms:modified xsi:type="dcterms:W3CDTF">2024-01-26T18:43:00Z</dcterms:modified>
</cp:coreProperties>
</file>