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385" w:leader="none"/>
        </w:tabs>
        <w:rPr/>
      </w:pPr>
      <w:r>
        <w:rPr/>
        <w:t>HW</w:t>
      </w:r>
      <w:r>
        <w:rPr/>
        <w:t>4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Pete Mills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Oct 4, 2023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inline distT="0" distB="0" distL="0" distR="0">
            <wp:extent cx="6332220" cy="2838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inline distT="0" distB="0" distL="0" distR="0">
            <wp:extent cx="6332220" cy="32181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inline distT="0" distB="0" distL="0" distR="0">
            <wp:extent cx="6332220" cy="27349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inline distT="0" distB="0" distL="0" distR="0">
            <wp:extent cx="6332220" cy="22809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4</Pages>
  <Words>6</Words>
  <Characters>21</Characters>
  <CharactersWithSpaces>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2023-09-12T23:53:00Z</dcterms:created>
  <dc:creator/>
  <dc:description/>
  <dc:language>en-CA</dc:language>
  <cp:lastModifiedBy/>
  <dcterms:modified xsi:type="dcterms:W3CDTF">2023-10-07T14:13:53Z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