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r26ppekkb5u" w:id="0"/>
      <w:bookmarkEnd w:id="0"/>
      <w:r w:rsidDel="00000000" w:rsidR="00000000" w:rsidRPr="00000000">
        <w:rPr>
          <w:rtl w:val="0"/>
        </w:rPr>
        <w:t xml:space="preserve">Windows versus Linux Notes Sheet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807apkgxgh4" w:id="1"/>
      <w:bookmarkEnd w:id="1"/>
      <w:r w:rsidDel="00000000" w:rsidR="00000000" w:rsidRPr="00000000">
        <w:rPr>
          <w:color w:val="000000"/>
          <w:rtl w:val="0"/>
        </w:rPr>
        <w:t xml:space="preserve">Unit 5: Systems Administration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31.9431279620853"/>
        <w:gridCol w:w="3021.4218009478673"/>
        <w:gridCol w:w="3006.6350710900474"/>
        <w:tblGridChange w:id="0">
          <w:tblGrid>
            <w:gridCol w:w="3331.9431279620853"/>
            <w:gridCol w:w="3021.4218009478673"/>
            <w:gridCol w:w="3006.6350710900474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 level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Drives (C:, D:, E:)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Folders (/etc, /tmp, /usr)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 slash /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Dashes -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Help argument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/?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--help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pwd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 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for a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&lt;filename&gt;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&lt;directory&gt;, c: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&lt;directory&gt;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 to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&lt;message&gt;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&lt;message&gt;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Display file 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&lt;filename&gt;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 &lt;filename&gt;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&lt;filename&gt;, start notepad &lt;filename&gt;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vim &lt;filename&gt; (or other editor)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Make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&lt;name&gt;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&lt;name&gt;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Move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&lt;source&gt; &lt;target&gt;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 &lt;source&gt; &lt;target&gt;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&lt;source&gt; &lt;target&gt;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 &lt;source&gt; &lt;target&gt;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&lt;files&gt;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 &lt;files&gt;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 directories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rmdir &lt;directory&gt;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8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 -r &lt;directory&gt;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  <w:t xml:space="preserve">Copyright © 2023, Fullstack Academy, LLC.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52538" cy="36712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3671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Space Grotesk" w:cs="Space Grotesk" w:eastAsia="Space Grotesk" w:hAnsi="Space Grotesk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