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12"/>
        <w:ind w:left="0"/>
        <w:rPr>
          <w:rFonts w:ascii="Times New Roman"/>
          <w:sz w:val="24"/>
        </w:rPr>
      </w:pPr>
    </w:p>
    <w:p>
      <w:pPr>
        <w:pStyle w:val="Title"/>
      </w:pPr>
      <w:r>
        <w:rPr/>
        <w:drawing>
          <wp:anchor distT="0" distB="0" distL="0" distR="0" allowOverlap="1" layoutInCell="1" locked="0" behindDoc="0" simplePos="0" relativeHeight="15728640">
            <wp:simplePos x="0" y="0"/>
            <wp:positionH relativeFrom="page">
              <wp:posOffset>6533515</wp:posOffset>
            </wp:positionH>
            <wp:positionV relativeFrom="paragraph">
              <wp:posOffset>-299275</wp:posOffset>
            </wp:positionV>
            <wp:extent cx="644525" cy="64452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644525" cy="644525"/>
                    </a:xfrm>
                    <a:prstGeom prst="rect">
                      <a:avLst/>
                    </a:prstGeom>
                  </pic:spPr>
                </pic:pic>
              </a:graphicData>
            </a:graphic>
          </wp:anchor>
        </w:drawing>
      </w:r>
      <w:bookmarkStart w:name=" 소득세법" w:id="1"/>
      <w:bookmarkEnd w:id="1"/>
      <w:r>
        <w:rPr>
          <w:b w:val="0"/>
        </w:rPr>
      </w:r>
      <w:r>
        <w:rPr>
          <w:spacing w:val="-4"/>
        </w:rPr>
        <w:t>소득세법</w:t>
      </w:r>
    </w:p>
    <w:p>
      <w:pPr>
        <w:pStyle w:val="BodyText"/>
        <w:spacing w:line="320" w:lineRule="exact" w:before="35"/>
        <w:ind w:left="1" w:right="39"/>
        <w:jc w:val="center"/>
      </w:pPr>
      <w:r>
        <w:rPr>
          <w:color w:val="0000FF"/>
        </w:rPr>
        <w:t>[시행</w:t>
      </w:r>
      <w:r>
        <w:rPr>
          <w:color w:val="0000FF"/>
          <w:spacing w:val="-4"/>
        </w:rPr>
        <w:t> </w:t>
      </w:r>
      <w:r>
        <w:rPr>
          <w:color w:val="0000FF"/>
        </w:rPr>
        <w:t>2024.</w:t>
      </w:r>
      <w:r>
        <w:rPr>
          <w:color w:val="0000FF"/>
          <w:spacing w:val="-4"/>
        </w:rPr>
        <w:t> </w:t>
      </w:r>
      <w:r>
        <w:rPr>
          <w:color w:val="0000FF"/>
        </w:rPr>
        <w:t>7.</w:t>
      </w:r>
      <w:r>
        <w:rPr>
          <w:color w:val="0000FF"/>
          <w:spacing w:val="-3"/>
        </w:rPr>
        <w:t> </w:t>
      </w:r>
      <w:r>
        <w:rPr>
          <w:color w:val="0000FF"/>
        </w:rPr>
        <w:t>1.]</w:t>
      </w:r>
      <w:r>
        <w:rPr>
          <w:color w:val="0000FF"/>
          <w:spacing w:val="-4"/>
        </w:rPr>
        <w:t> </w:t>
      </w:r>
      <w:r>
        <w:rPr>
          <w:color w:val="0000FF"/>
        </w:rPr>
        <w:t>[법률</w:t>
      </w:r>
      <w:r>
        <w:rPr>
          <w:color w:val="0000FF"/>
          <w:spacing w:val="-3"/>
        </w:rPr>
        <w:t> </w:t>
      </w:r>
      <w:r>
        <w:rPr>
          <w:color w:val="0000FF"/>
        </w:rPr>
        <w:t>제19933호,</w:t>
      </w:r>
      <w:r>
        <w:rPr>
          <w:color w:val="0000FF"/>
          <w:spacing w:val="-4"/>
        </w:rPr>
        <w:t> </w:t>
      </w:r>
      <w:r>
        <w:rPr>
          <w:color w:val="0000FF"/>
        </w:rPr>
        <w:t>2023.</w:t>
      </w:r>
      <w:r>
        <w:rPr>
          <w:color w:val="0000FF"/>
          <w:spacing w:val="-3"/>
        </w:rPr>
        <w:t> </w:t>
      </w:r>
      <w:r>
        <w:rPr>
          <w:color w:val="0000FF"/>
        </w:rPr>
        <w:t>12.</w:t>
      </w:r>
      <w:r>
        <w:rPr>
          <w:color w:val="0000FF"/>
          <w:spacing w:val="-4"/>
        </w:rPr>
        <w:t> </w:t>
      </w:r>
      <w:r>
        <w:rPr>
          <w:color w:val="0000FF"/>
        </w:rPr>
        <w:t>31.,</w:t>
      </w:r>
      <w:r>
        <w:rPr>
          <w:color w:val="0000FF"/>
          <w:spacing w:val="-3"/>
        </w:rPr>
        <w:t> </w:t>
      </w:r>
      <w:r>
        <w:rPr>
          <w:color w:val="0000FF"/>
          <w:spacing w:val="-2"/>
        </w:rPr>
        <w:t>일부개정]</w:t>
      </w:r>
    </w:p>
    <w:p>
      <w:pPr>
        <w:spacing w:line="265" w:lineRule="exact" w:before="0"/>
        <w:ind w:left="6514" w:right="39" w:firstLine="0"/>
        <w:jc w:val="center"/>
        <w:rPr>
          <w:sz w:val="18"/>
        </w:rPr>
      </w:pPr>
      <w:r>
        <w:rPr>
          <w:sz w:val="18"/>
        </w:rPr>
        <w:t>기획재정부</w:t>
      </w:r>
      <w:r>
        <w:rPr>
          <w:spacing w:val="-14"/>
          <w:sz w:val="18"/>
        </w:rPr>
        <w:t> </w:t>
      </w:r>
      <w:r>
        <w:rPr>
          <w:sz w:val="18"/>
        </w:rPr>
        <w:t>(재산세제과(양도소득세))</w:t>
      </w:r>
      <w:r>
        <w:rPr>
          <w:spacing w:val="-11"/>
          <w:sz w:val="18"/>
        </w:rPr>
        <w:t> </w:t>
      </w:r>
      <w:r>
        <w:rPr>
          <w:sz w:val="18"/>
        </w:rPr>
        <w:t>044-215-</w:t>
      </w:r>
      <w:r>
        <w:rPr>
          <w:spacing w:val="-4"/>
          <w:sz w:val="18"/>
        </w:rPr>
        <w:t>4312</w:t>
      </w:r>
    </w:p>
    <w:p>
      <w:pPr>
        <w:spacing w:line="208" w:lineRule="auto" w:before="9"/>
        <w:ind w:left="5974" w:right="139" w:firstLine="822"/>
        <w:jc w:val="both"/>
        <w:rPr>
          <w:sz w:val="18"/>
        </w:rPr>
      </w:pPr>
      <w:r>
        <w:rPr>
          <w:sz w:val="18"/>
        </w:rPr>
        <w:t>기획재정부</w:t>
      </w:r>
      <w:r>
        <w:rPr>
          <w:spacing w:val="-16"/>
          <w:sz w:val="18"/>
        </w:rPr>
        <w:t> </w:t>
      </w:r>
      <w:r>
        <w:rPr>
          <w:sz w:val="18"/>
        </w:rPr>
        <w:t>(소득세제과(근로소득))</w:t>
      </w:r>
      <w:r>
        <w:rPr>
          <w:spacing w:val="-16"/>
          <w:sz w:val="18"/>
        </w:rPr>
        <w:t> </w:t>
      </w:r>
      <w:r>
        <w:rPr>
          <w:sz w:val="18"/>
        </w:rPr>
        <w:t>044-215-4216 기획재정부</w:t>
      </w:r>
      <w:r>
        <w:rPr>
          <w:spacing w:val="-14"/>
          <w:sz w:val="18"/>
        </w:rPr>
        <w:t> </w:t>
      </w:r>
      <w:r>
        <w:rPr>
          <w:sz w:val="18"/>
        </w:rPr>
        <w:t>(금융세제과(이자소득,</w:t>
      </w:r>
      <w:r>
        <w:rPr>
          <w:spacing w:val="-14"/>
          <w:sz w:val="18"/>
        </w:rPr>
        <w:t> </w:t>
      </w:r>
      <w:r>
        <w:rPr>
          <w:sz w:val="18"/>
        </w:rPr>
        <w:t>배당소득))</w:t>
      </w:r>
      <w:r>
        <w:rPr>
          <w:spacing w:val="-14"/>
          <w:sz w:val="18"/>
        </w:rPr>
        <w:t> </w:t>
      </w:r>
      <w:r>
        <w:rPr>
          <w:sz w:val="18"/>
        </w:rPr>
        <w:t>044-215-4233 </w:t>
      </w:r>
      <w:bookmarkStart w:name="제1장 총칙 &lt;개정 2009. 12. 31.&gt; " w:id="2"/>
      <w:bookmarkEnd w:id="2"/>
      <w:r>
        <w:rPr>
          <w:sz w:val="18"/>
        </w:rPr>
        <w:t>기획재정부</w:t>
      </w:r>
      <w:r>
        <w:rPr>
          <w:spacing w:val="-11"/>
          <w:sz w:val="18"/>
        </w:rPr>
        <w:t> </w:t>
      </w:r>
      <w:r>
        <w:rPr>
          <w:sz w:val="18"/>
        </w:rPr>
        <w:t>(소득세제과(사업소득,</w:t>
      </w:r>
      <w:r>
        <w:rPr>
          <w:spacing w:val="-9"/>
          <w:sz w:val="18"/>
        </w:rPr>
        <w:t> </w:t>
      </w:r>
      <w:r>
        <w:rPr>
          <w:sz w:val="18"/>
        </w:rPr>
        <w:t>기타소득))</w:t>
      </w:r>
      <w:r>
        <w:rPr>
          <w:spacing w:val="-9"/>
          <w:sz w:val="18"/>
        </w:rPr>
        <w:t> </w:t>
      </w:r>
      <w:r>
        <w:rPr>
          <w:sz w:val="18"/>
        </w:rPr>
        <w:t>044-215-</w:t>
      </w:r>
      <w:r>
        <w:rPr>
          <w:spacing w:val="-4"/>
          <w:sz w:val="18"/>
        </w:rPr>
        <w:t>4217</w:t>
      </w:r>
    </w:p>
    <w:p>
      <w:pPr>
        <w:spacing w:before="73"/>
        <w:ind w:left="591" w:right="0" w:firstLine="0"/>
        <w:jc w:val="left"/>
        <w:rPr>
          <w:sz w:val="20"/>
        </w:rPr>
      </w:pPr>
      <w:bookmarkStart w:name="제1조(목적)" w:id="3"/>
      <w:bookmarkEnd w:id="3"/>
      <w:r>
        <w:rPr/>
      </w:r>
      <w:r>
        <w:rPr>
          <w:b/>
          <w:sz w:val="20"/>
        </w:rPr>
        <w:t>제1장</w:t>
      </w:r>
      <w:r>
        <w:rPr>
          <w:b/>
          <w:spacing w:val="-5"/>
          <w:sz w:val="20"/>
        </w:rPr>
        <w:t> </w:t>
      </w:r>
      <w:r>
        <w:rPr>
          <w:b/>
          <w:sz w:val="20"/>
        </w:rPr>
        <w:t>총칙</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2"/>
        <w:ind w:left="420" w:hanging="240"/>
      </w:pPr>
      <w:r>
        <w:rPr>
          <w:b/>
        </w:rPr>
        <w:t>제1조(목적)</w:t>
      </w:r>
      <w:r>
        <w:rPr>
          <w:b/>
          <w:spacing w:val="-5"/>
        </w:rPr>
        <w:t> </w:t>
      </w:r>
      <w:r>
        <w:rPr/>
        <w:t>이</w:t>
      </w:r>
      <w:r>
        <w:rPr>
          <w:spacing w:val="-5"/>
        </w:rPr>
        <w:t> </w:t>
      </w:r>
      <w:r>
        <w:rPr/>
        <w:t>법은</w:t>
      </w:r>
      <w:r>
        <w:rPr>
          <w:spacing w:val="-5"/>
        </w:rPr>
        <w:t> </w:t>
      </w:r>
      <w:r>
        <w:rPr/>
        <w:t>개인의</w:t>
      </w:r>
      <w:r>
        <w:rPr>
          <w:spacing w:val="-5"/>
        </w:rPr>
        <w:t> </w:t>
      </w:r>
      <w:r>
        <w:rPr/>
        <w:t>소득에</w:t>
      </w:r>
      <w:r>
        <w:rPr>
          <w:spacing w:val="-5"/>
        </w:rPr>
        <w:t> </w:t>
      </w:r>
      <w:r>
        <w:rPr/>
        <w:t>대하여</w:t>
      </w:r>
      <w:r>
        <w:rPr>
          <w:spacing w:val="-5"/>
        </w:rPr>
        <w:t> </w:t>
      </w:r>
      <w:r>
        <w:rPr/>
        <w:t>소득의</w:t>
      </w:r>
      <w:r>
        <w:rPr>
          <w:spacing w:val="-5"/>
        </w:rPr>
        <w:t> </w:t>
      </w:r>
      <w:r>
        <w:rPr/>
        <w:t>성격과</w:t>
      </w:r>
      <w:r>
        <w:rPr>
          <w:spacing w:val="-5"/>
        </w:rPr>
        <w:t> </w:t>
      </w:r>
      <w:r>
        <w:rPr/>
        <w:t>납세자의</w:t>
      </w:r>
      <w:r>
        <w:rPr>
          <w:spacing w:val="-5"/>
        </w:rPr>
        <w:t> </w:t>
      </w:r>
      <w:r>
        <w:rPr/>
        <w:t>부담능력</w:t>
      </w:r>
      <w:r>
        <w:rPr>
          <w:spacing w:val="-5"/>
        </w:rPr>
        <w:t> </w:t>
      </w:r>
      <w:r>
        <w:rPr/>
        <w:t>등에</w:t>
      </w:r>
      <w:r>
        <w:rPr>
          <w:spacing w:val="-5"/>
        </w:rPr>
        <w:t> </w:t>
      </w:r>
      <w:r>
        <w:rPr/>
        <w:t>따라</w:t>
      </w:r>
      <w:r>
        <w:rPr>
          <w:spacing w:val="-5"/>
        </w:rPr>
        <w:t> </w:t>
      </w:r>
      <w:r>
        <w:rPr/>
        <w:t>적정하게</w:t>
      </w:r>
      <w:r>
        <w:rPr>
          <w:spacing w:val="-5"/>
        </w:rPr>
        <w:t> </w:t>
      </w:r>
      <w:r>
        <w:rPr/>
        <w:t>과세함으로써</w:t>
      </w:r>
      <w:r>
        <w:rPr>
          <w:spacing w:val="-5"/>
        </w:rPr>
        <w:t> </w:t>
      </w:r>
      <w:r>
        <w:rPr/>
        <w:t>조세부 담의 형평을 도모하고 재정수입의 원활한 조달에 이바지함을 목적으로 한다.</w:t>
      </w:r>
    </w:p>
    <w:p>
      <w:pPr>
        <w:pStyle w:val="BodyText"/>
        <w:spacing w:line="312" w:lineRule="exact"/>
      </w:pPr>
      <w:r>
        <w:rPr>
          <w:color w:val="0000FF"/>
        </w:rPr>
        <w:t>[본조신설</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조의2(정의)" w:id="4"/>
      <w:bookmarkEnd w:id="4"/>
      <w:r>
        <w:rPr/>
      </w:r>
      <w:r>
        <w:rPr>
          <w:color w:val="0000FF"/>
        </w:rPr>
        <w:t>[종전</w:t>
      </w:r>
      <w:r>
        <w:rPr>
          <w:color w:val="0000FF"/>
          <w:spacing w:val="-5"/>
        </w:rPr>
        <w:t> </w:t>
      </w:r>
      <w:r>
        <w:rPr>
          <w:color w:val="0000FF"/>
        </w:rPr>
        <w:t>제1조는</w:t>
      </w:r>
      <w:r>
        <w:rPr>
          <w:color w:val="0000FF"/>
          <w:spacing w:val="-2"/>
        </w:rPr>
        <w:t> </w:t>
      </w:r>
      <w:r>
        <w:rPr>
          <w:color w:val="0000FF"/>
        </w:rPr>
        <w:t>제2조로</w:t>
      </w:r>
      <w:r>
        <w:rPr>
          <w:color w:val="0000FF"/>
          <w:spacing w:val="-2"/>
        </w:rPr>
        <w:t> </w:t>
      </w:r>
      <w:r>
        <w:rPr>
          <w:color w:val="0000FF"/>
        </w:rPr>
        <w:t>이동</w:t>
      </w:r>
      <w:r>
        <w:rPr>
          <w:color w:val="0000FF"/>
          <w:spacing w:val="-2"/>
        </w:rPr>
        <w:t> </w:t>
      </w:r>
      <w:r>
        <w:rPr>
          <w:color w:val="0000FF"/>
        </w:rPr>
        <w:t>&lt;2009.</w:t>
      </w:r>
      <w:r>
        <w:rPr>
          <w:color w:val="0000FF"/>
          <w:spacing w:val="-2"/>
        </w:rPr>
        <w:t> </w:t>
      </w:r>
      <w:r>
        <w:rPr>
          <w:color w:val="0000FF"/>
        </w:rPr>
        <w:t>12.</w:t>
      </w:r>
      <w:r>
        <w:rPr>
          <w:color w:val="0000FF"/>
          <w:spacing w:val="-2"/>
        </w:rPr>
        <w:t> 31.&gt;]</w:t>
      </w:r>
    </w:p>
    <w:p>
      <w:pPr>
        <w:pStyle w:val="BodyText"/>
        <w:spacing w:line="333" w:lineRule="exact" w:before="174"/>
        <w:ind w:left="180"/>
      </w:pPr>
      <w:r>
        <w:rPr>
          <w:b/>
        </w:rPr>
        <w:t>제1조의2(정의)</w:t>
      </w:r>
      <w:r>
        <w:rPr>
          <w:b/>
          <w:spacing w:val="-6"/>
        </w:rPr>
        <w:t> </w:t>
      </w:r>
      <w:r>
        <w:rPr/>
        <w:t>①</w:t>
      </w:r>
      <w:r>
        <w:rPr>
          <w:spacing w:val="-5"/>
        </w:rPr>
        <w:t> </w:t>
      </w:r>
      <w:r>
        <w:rPr/>
        <w:t>이</w:t>
      </w:r>
      <w:r>
        <w:rPr>
          <w:spacing w:val="-5"/>
        </w:rPr>
        <w:t> </w:t>
      </w:r>
      <w:r>
        <w:rPr/>
        <w:t>법에서</w:t>
      </w:r>
      <w:r>
        <w:rPr>
          <w:spacing w:val="-5"/>
        </w:rPr>
        <w:t> </w:t>
      </w:r>
      <w:r>
        <w:rPr/>
        <w:t>사용하는</w:t>
      </w:r>
      <w:r>
        <w:rPr>
          <w:spacing w:val="-5"/>
        </w:rPr>
        <w:t> </w:t>
      </w:r>
      <w:r>
        <w:rPr/>
        <w:t>용어의</w:t>
      </w:r>
      <w:r>
        <w:rPr>
          <w:spacing w:val="-6"/>
        </w:rPr>
        <w:t> </w:t>
      </w:r>
      <w:r>
        <w:rPr/>
        <w:t>뜻은</w:t>
      </w:r>
      <w:r>
        <w:rPr>
          <w:spacing w:val="-5"/>
        </w:rPr>
        <w:t> </w:t>
      </w:r>
      <w:r>
        <w:rPr/>
        <w:t>다음과</w:t>
      </w:r>
      <w:r>
        <w:rPr>
          <w:spacing w:val="-5"/>
        </w:rPr>
        <w:t> </w:t>
      </w:r>
      <w:r>
        <w:rPr/>
        <w:t>같다.</w:t>
      </w:r>
      <w:r>
        <w:rPr>
          <w:spacing w:val="-5"/>
        </w:rPr>
        <w:t> </w:t>
      </w:r>
      <w:r>
        <w:rPr>
          <w:color w:val="0000FF"/>
        </w:rPr>
        <w:t>&lt;개정</w:t>
      </w:r>
      <w:r>
        <w:rPr>
          <w:color w:val="0000FF"/>
          <w:spacing w:val="-5"/>
        </w:rPr>
        <w:t> </w:t>
      </w:r>
      <w:r>
        <w:rPr>
          <w:color w:val="0000FF"/>
        </w:rPr>
        <w:t>2010.</w:t>
      </w:r>
      <w:r>
        <w:rPr>
          <w:color w:val="0000FF"/>
          <w:spacing w:val="-5"/>
        </w:rPr>
        <w:t> </w:t>
      </w:r>
      <w:r>
        <w:rPr>
          <w:color w:val="0000FF"/>
        </w:rPr>
        <w:t>12.</w:t>
      </w:r>
      <w:r>
        <w:rPr>
          <w:color w:val="0000FF"/>
          <w:spacing w:val="-6"/>
        </w:rPr>
        <w:t> </w:t>
      </w:r>
      <w:r>
        <w:rPr>
          <w:color w:val="0000FF"/>
        </w:rPr>
        <w:t>27.,</w:t>
      </w:r>
      <w:r>
        <w:rPr>
          <w:color w:val="0000FF"/>
          <w:spacing w:val="-5"/>
        </w:rPr>
        <w:t> </w:t>
      </w:r>
      <w:r>
        <w:rPr>
          <w:color w:val="0000FF"/>
        </w:rPr>
        <w:t>2014.</w:t>
      </w:r>
      <w:r>
        <w:rPr>
          <w:color w:val="0000FF"/>
          <w:spacing w:val="-5"/>
        </w:rPr>
        <w:t> </w:t>
      </w:r>
      <w:r>
        <w:rPr>
          <w:color w:val="0000FF"/>
        </w:rPr>
        <w:t>12.</w:t>
      </w:r>
      <w:r>
        <w:rPr>
          <w:color w:val="0000FF"/>
          <w:spacing w:val="-5"/>
        </w:rPr>
        <w:t> </w:t>
      </w:r>
      <w:r>
        <w:rPr>
          <w:color w:val="0000FF"/>
        </w:rPr>
        <w:t>23.,</w:t>
      </w:r>
      <w:r>
        <w:rPr>
          <w:color w:val="0000FF"/>
          <w:spacing w:val="-5"/>
        </w:rPr>
        <w:t> </w:t>
      </w:r>
      <w:r>
        <w:rPr>
          <w:color w:val="0000FF"/>
        </w:rPr>
        <w:t>2018.</w:t>
      </w:r>
      <w:r>
        <w:rPr>
          <w:color w:val="0000FF"/>
          <w:spacing w:val="-6"/>
        </w:rPr>
        <w:t> </w:t>
      </w:r>
      <w:r>
        <w:rPr>
          <w:color w:val="0000FF"/>
        </w:rPr>
        <w:t>12.</w:t>
      </w:r>
      <w:r>
        <w:rPr>
          <w:color w:val="0000FF"/>
          <w:spacing w:val="-5"/>
        </w:rPr>
        <w:t> </w:t>
      </w:r>
      <w:r>
        <w:rPr>
          <w:color w:val="0000FF"/>
          <w:spacing w:val="-4"/>
        </w:rPr>
        <w:t>31.&gt;</w:t>
      </w:r>
    </w:p>
    <w:p>
      <w:pPr>
        <w:pStyle w:val="ListParagraph"/>
        <w:numPr>
          <w:ilvl w:val="0"/>
          <w:numId w:val="1"/>
        </w:numPr>
        <w:tabs>
          <w:tab w:pos="722" w:val="left" w:leader="none"/>
        </w:tabs>
        <w:spacing w:line="320" w:lineRule="exact" w:before="0" w:after="0"/>
        <w:ind w:left="722" w:right="0" w:hanging="222"/>
        <w:jc w:val="left"/>
        <w:rPr>
          <w:sz w:val="20"/>
        </w:rPr>
      </w:pPr>
      <w:r>
        <w:rPr>
          <w:sz w:val="20"/>
        </w:rPr>
        <w:t>“거주자”란</w:t>
      </w:r>
      <w:r>
        <w:rPr>
          <w:spacing w:val="-1"/>
          <w:sz w:val="20"/>
        </w:rPr>
        <w:t> </w:t>
      </w:r>
      <w:r>
        <w:rPr>
          <w:sz w:val="20"/>
        </w:rPr>
        <w:t>국내에</w:t>
      </w:r>
      <w:r>
        <w:rPr>
          <w:spacing w:val="-1"/>
          <w:sz w:val="20"/>
        </w:rPr>
        <w:t> </w:t>
      </w:r>
      <w:r>
        <w:rPr>
          <w:sz w:val="20"/>
        </w:rPr>
        <w:t>주소를</w:t>
      </w:r>
      <w:r>
        <w:rPr>
          <w:spacing w:val="-1"/>
          <w:sz w:val="20"/>
        </w:rPr>
        <w:t> </w:t>
      </w:r>
      <w:r>
        <w:rPr>
          <w:sz w:val="20"/>
        </w:rPr>
        <w:t>두거나</w:t>
      </w:r>
      <w:r>
        <w:rPr>
          <w:spacing w:val="-1"/>
          <w:sz w:val="20"/>
        </w:rPr>
        <w:t> </w:t>
      </w:r>
      <w:r>
        <w:rPr>
          <w:sz w:val="20"/>
        </w:rPr>
        <w:t>183일</w:t>
      </w:r>
      <w:r>
        <w:rPr>
          <w:spacing w:val="-1"/>
          <w:sz w:val="20"/>
        </w:rPr>
        <w:t> </w:t>
      </w:r>
      <w:r>
        <w:rPr>
          <w:sz w:val="20"/>
        </w:rPr>
        <w:t>이상의</w:t>
      </w:r>
      <w:r>
        <w:rPr>
          <w:spacing w:val="-1"/>
          <w:sz w:val="20"/>
        </w:rPr>
        <w:t> </w:t>
      </w:r>
      <w:r>
        <w:rPr>
          <w:sz w:val="20"/>
        </w:rPr>
        <w:t>거소(居所)를</w:t>
      </w:r>
      <w:r>
        <w:rPr>
          <w:spacing w:val="-1"/>
          <w:sz w:val="20"/>
        </w:rPr>
        <w:t> </w:t>
      </w:r>
      <w:r>
        <w:rPr>
          <w:sz w:val="20"/>
        </w:rPr>
        <w:t>둔</w:t>
      </w:r>
      <w:r>
        <w:rPr>
          <w:spacing w:val="-1"/>
          <w:sz w:val="20"/>
        </w:rPr>
        <w:t> </w:t>
      </w:r>
      <w:r>
        <w:rPr>
          <w:sz w:val="20"/>
        </w:rPr>
        <w:t>개인을</w:t>
      </w:r>
      <w:r>
        <w:rPr>
          <w:spacing w:val="-1"/>
          <w:sz w:val="20"/>
        </w:rPr>
        <w:t> </w:t>
      </w:r>
      <w:r>
        <w:rPr>
          <w:spacing w:val="-4"/>
          <w:sz w:val="20"/>
        </w:rPr>
        <w:t>말한다.</w:t>
      </w:r>
    </w:p>
    <w:p>
      <w:pPr>
        <w:pStyle w:val="ListParagraph"/>
        <w:numPr>
          <w:ilvl w:val="0"/>
          <w:numId w:val="1"/>
        </w:numPr>
        <w:tabs>
          <w:tab w:pos="722" w:val="left" w:leader="none"/>
        </w:tabs>
        <w:spacing w:line="320" w:lineRule="exact" w:before="0" w:after="0"/>
        <w:ind w:left="722" w:right="0" w:hanging="222"/>
        <w:jc w:val="left"/>
        <w:rPr>
          <w:sz w:val="20"/>
        </w:rPr>
      </w:pPr>
      <w:r>
        <w:rPr>
          <w:sz w:val="20"/>
        </w:rPr>
        <w:t>“비거주자”란</w:t>
      </w:r>
      <w:r>
        <w:rPr>
          <w:spacing w:val="-1"/>
          <w:sz w:val="20"/>
        </w:rPr>
        <w:t> </w:t>
      </w:r>
      <w:r>
        <w:rPr>
          <w:sz w:val="20"/>
        </w:rPr>
        <w:t>거주자가</w:t>
      </w:r>
      <w:r>
        <w:rPr>
          <w:spacing w:val="-1"/>
          <w:sz w:val="20"/>
        </w:rPr>
        <w:t> </w:t>
      </w:r>
      <w:r>
        <w:rPr>
          <w:sz w:val="20"/>
        </w:rPr>
        <w:t>아닌</w:t>
      </w:r>
      <w:r>
        <w:rPr>
          <w:spacing w:val="-1"/>
          <w:sz w:val="20"/>
        </w:rPr>
        <w:t> </w:t>
      </w:r>
      <w:r>
        <w:rPr>
          <w:sz w:val="20"/>
        </w:rPr>
        <w:t>개인을</w:t>
      </w:r>
      <w:r>
        <w:rPr>
          <w:spacing w:val="-1"/>
          <w:sz w:val="20"/>
        </w:rPr>
        <w:t> </w:t>
      </w:r>
      <w:r>
        <w:rPr>
          <w:spacing w:val="-4"/>
          <w:sz w:val="20"/>
        </w:rPr>
        <w:t>말한다.</w:t>
      </w:r>
    </w:p>
    <w:p>
      <w:pPr>
        <w:pStyle w:val="ListParagraph"/>
        <w:numPr>
          <w:ilvl w:val="0"/>
          <w:numId w:val="1"/>
        </w:numPr>
        <w:tabs>
          <w:tab w:pos="722" w:val="left" w:leader="none"/>
        </w:tabs>
        <w:spacing w:line="320" w:lineRule="exact" w:before="0" w:after="0"/>
        <w:ind w:left="722" w:right="0" w:hanging="222"/>
        <w:jc w:val="left"/>
        <w:rPr>
          <w:sz w:val="20"/>
        </w:rPr>
      </w:pPr>
      <w:r>
        <w:rPr>
          <w:sz w:val="20"/>
        </w:rPr>
        <w:t>“내국법인”이란</w:t>
      </w:r>
      <w:r>
        <w:rPr>
          <w:spacing w:val="-2"/>
          <w:sz w:val="20"/>
        </w:rPr>
        <w:t> 「</w:t>
      </w:r>
      <w:r>
        <w:rPr>
          <w:sz w:val="20"/>
        </w:rPr>
        <w:t>법인세법</w:t>
      </w:r>
      <w:r>
        <w:rPr>
          <w:spacing w:val="-1"/>
          <w:sz w:val="20"/>
        </w:rPr>
        <w:t>」 </w:t>
      </w:r>
      <w:r>
        <w:rPr>
          <w:sz w:val="20"/>
        </w:rPr>
        <w:t>제2조제1호에</w:t>
      </w:r>
      <w:r>
        <w:rPr>
          <w:spacing w:val="-2"/>
          <w:sz w:val="20"/>
        </w:rPr>
        <w:t> </w:t>
      </w:r>
      <w:r>
        <w:rPr>
          <w:sz w:val="20"/>
        </w:rPr>
        <w:t>따른</w:t>
      </w:r>
      <w:r>
        <w:rPr>
          <w:spacing w:val="-2"/>
          <w:sz w:val="20"/>
        </w:rPr>
        <w:t> </w:t>
      </w:r>
      <w:r>
        <w:rPr>
          <w:sz w:val="20"/>
        </w:rPr>
        <w:t>내국법인을</w:t>
      </w:r>
      <w:r>
        <w:rPr>
          <w:spacing w:val="-2"/>
          <w:sz w:val="20"/>
        </w:rPr>
        <w:t> </w:t>
      </w:r>
      <w:r>
        <w:rPr>
          <w:spacing w:val="-4"/>
          <w:sz w:val="20"/>
        </w:rPr>
        <w:t>말한다.</w:t>
      </w:r>
    </w:p>
    <w:p>
      <w:pPr>
        <w:pStyle w:val="ListParagraph"/>
        <w:numPr>
          <w:ilvl w:val="0"/>
          <w:numId w:val="1"/>
        </w:numPr>
        <w:tabs>
          <w:tab w:pos="722" w:val="left" w:leader="none"/>
        </w:tabs>
        <w:spacing w:line="320" w:lineRule="exact" w:before="0" w:after="0"/>
        <w:ind w:left="722" w:right="0" w:hanging="222"/>
        <w:jc w:val="left"/>
        <w:rPr>
          <w:sz w:val="20"/>
        </w:rPr>
      </w:pPr>
      <w:r>
        <w:rPr>
          <w:sz w:val="20"/>
        </w:rPr>
        <w:t>“외국법인”이란</w:t>
      </w:r>
      <w:r>
        <w:rPr>
          <w:spacing w:val="-2"/>
          <w:sz w:val="20"/>
        </w:rPr>
        <w:t> 「</w:t>
      </w:r>
      <w:r>
        <w:rPr>
          <w:sz w:val="20"/>
        </w:rPr>
        <w:t>법인세법</w:t>
      </w:r>
      <w:r>
        <w:rPr>
          <w:spacing w:val="-1"/>
          <w:sz w:val="20"/>
        </w:rPr>
        <w:t>」 </w:t>
      </w:r>
      <w:r>
        <w:rPr>
          <w:sz w:val="20"/>
        </w:rPr>
        <w:t>제2조제3호에</w:t>
      </w:r>
      <w:r>
        <w:rPr>
          <w:spacing w:val="-2"/>
          <w:sz w:val="20"/>
        </w:rPr>
        <w:t> </w:t>
      </w:r>
      <w:r>
        <w:rPr>
          <w:sz w:val="20"/>
        </w:rPr>
        <w:t>따른</w:t>
      </w:r>
      <w:r>
        <w:rPr>
          <w:spacing w:val="-2"/>
          <w:sz w:val="20"/>
        </w:rPr>
        <w:t> </w:t>
      </w:r>
      <w:r>
        <w:rPr>
          <w:sz w:val="20"/>
        </w:rPr>
        <w:t>외국법인을</w:t>
      </w:r>
      <w:r>
        <w:rPr>
          <w:spacing w:val="-2"/>
          <w:sz w:val="20"/>
        </w:rPr>
        <w:t> </w:t>
      </w:r>
      <w:r>
        <w:rPr>
          <w:spacing w:val="-4"/>
          <w:sz w:val="20"/>
        </w:rPr>
        <w:t>말한다.</w:t>
      </w:r>
    </w:p>
    <w:p>
      <w:pPr>
        <w:pStyle w:val="ListParagraph"/>
        <w:numPr>
          <w:ilvl w:val="0"/>
          <w:numId w:val="1"/>
        </w:numPr>
        <w:tabs>
          <w:tab w:pos="722" w:val="left" w:leader="none"/>
        </w:tabs>
        <w:spacing w:line="320" w:lineRule="exact" w:before="0" w:after="0"/>
        <w:ind w:left="722" w:right="0" w:hanging="222"/>
        <w:jc w:val="left"/>
        <w:rPr>
          <w:sz w:val="20"/>
        </w:rPr>
      </w:pPr>
      <w:r>
        <w:rPr>
          <w:sz w:val="20"/>
        </w:rPr>
        <w:t>“사업자”란</w:t>
      </w:r>
      <w:r>
        <w:rPr>
          <w:spacing w:val="-1"/>
          <w:sz w:val="20"/>
        </w:rPr>
        <w:t> </w:t>
      </w:r>
      <w:r>
        <w:rPr>
          <w:sz w:val="20"/>
        </w:rPr>
        <w:t>사업소득이</w:t>
      </w:r>
      <w:r>
        <w:rPr>
          <w:spacing w:val="-1"/>
          <w:sz w:val="20"/>
        </w:rPr>
        <w:t> </w:t>
      </w:r>
      <w:r>
        <w:rPr>
          <w:sz w:val="20"/>
        </w:rPr>
        <w:t>있는</w:t>
      </w:r>
      <w:r>
        <w:rPr>
          <w:spacing w:val="-1"/>
          <w:sz w:val="20"/>
        </w:rPr>
        <w:t> </w:t>
      </w:r>
      <w:r>
        <w:rPr>
          <w:sz w:val="20"/>
        </w:rPr>
        <w:t>거주자를</w:t>
      </w:r>
      <w:r>
        <w:rPr>
          <w:spacing w:val="-1"/>
          <w:sz w:val="20"/>
        </w:rPr>
        <w:t> </w:t>
      </w:r>
      <w:r>
        <w:rPr>
          <w:spacing w:val="-4"/>
          <w:sz w:val="20"/>
        </w:rPr>
        <w:t>말한다.</w:t>
      </w:r>
    </w:p>
    <w:p>
      <w:pPr>
        <w:pStyle w:val="BodyText"/>
        <w:spacing w:line="223" w:lineRule="auto" w:before="5"/>
        <w:ind w:right="3194"/>
      </w:pPr>
      <w:r>
        <w:rPr/>
        <w:t>②</w:t>
      </w:r>
      <w:r>
        <w:rPr>
          <w:spacing w:val="-6"/>
        </w:rPr>
        <w:t> </w:t>
      </w:r>
      <w:r>
        <w:rPr/>
        <w:t>제1항에</w:t>
      </w:r>
      <w:r>
        <w:rPr>
          <w:spacing w:val="-6"/>
        </w:rPr>
        <w:t> </w:t>
      </w:r>
      <w:r>
        <w:rPr/>
        <w:t>따른</w:t>
      </w:r>
      <w:r>
        <w:rPr>
          <w:spacing w:val="-6"/>
        </w:rPr>
        <w:t> </w:t>
      </w:r>
      <w:r>
        <w:rPr/>
        <w:t>주소ㆍ거소와</w:t>
      </w:r>
      <w:r>
        <w:rPr>
          <w:spacing w:val="-6"/>
        </w:rPr>
        <w:t> </w:t>
      </w:r>
      <w:r>
        <w:rPr/>
        <w:t>거주자ㆍ비거주자의</w:t>
      </w:r>
      <w:r>
        <w:rPr>
          <w:spacing w:val="-6"/>
        </w:rPr>
        <w:t> </w:t>
      </w:r>
      <w:r>
        <w:rPr/>
        <w:t>구분은</w:t>
      </w:r>
      <w:r>
        <w:rPr>
          <w:spacing w:val="-6"/>
        </w:rPr>
        <w:t> </w:t>
      </w:r>
      <w:r>
        <w:rPr/>
        <w:t>대통령령으로</w:t>
      </w:r>
      <w:r>
        <w:rPr>
          <w:spacing w:val="-6"/>
        </w:rPr>
        <w:t> </w:t>
      </w:r>
      <w:r>
        <w:rPr/>
        <w:t>정한다. </w:t>
      </w:r>
      <w:bookmarkStart w:name="제2조(납세의무)" w:id="5"/>
      <w:bookmarkEnd w:id="5"/>
      <w:r>
        <w:rPr>
          <w:spacing w:val="-1"/>
        </w:rPr>
      </w:r>
      <w:r>
        <w:rPr>
          <w:color w:val="0000FF"/>
        </w:rPr>
        <w:t>[본조신설 2009. 12. 31.]</w:t>
      </w:r>
    </w:p>
    <w:p>
      <w:pPr>
        <w:pStyle w:val="BodyText"/>
        <w:spacing w:line="223" w:lineRule="auto" w:before="197"/>
        <w:ind w:left="420" w:hanging="240"/>
      </w:pPr>
      <w:r>
        <w:rPr>
          <w:b/>
        </w:rPr>
        <w:t>제2조(납세의무)</w:t>
      </w:r>
      <w:r>
        <w:rPr>
          <w:b/>
          <w:spacing w:val="-4"/>
        </w:rPr>
        <w:t> </w:t>
      </w:r>
      <w:r>
        <w:rPr/>
        <w:t>①</w:t>
      </w:r>
      <w:r>
        <w:rPr>
          <w:spacing w:val="-4"/>
        </w:rPr>
        <w:t> </w:t>
      </w:r>
      <w:r>
        <w:rPr/>
        <w:t>다음</w:t>
      </w:r>
      <w:r>
        <w:rPr>
          <w:spacing w:val="-4"/>
        </w:rPr>
        <w:t> </w:t>
      </w:r>
      <w:r>
        <w:rPr/>
        <w:t>각</w:t>
      </w:r>
      <w:r>
        <w:rPr>
          <w:spacing w:val="-4"/>
        </w:rPr>
        <w:t> </w:t>
      </w:r>
      <w:r>
        <w:rPr/>
        <w:t>호의</w:t>
      </w:r>
      <w:r>
        <w:rPr>
          <w:spacing w:val="-4"/>
        </w:rPr>
        <w:t> </w:t>
      </w:r>
      <w:r>
        <w:rPr/>
        <w:t>어느</w:t>
      </w:r>
      <w:r>
        <w:rPr>
          <w:spacing w:val="-4"/>
        </w:rPr>
        <w:t> </w:t>
      </w:r>
      <w:r>
        <w:rPr/>
        <w:t>하나에</w:t>
      </w:r>
      <w:r>
        <w:rPr>
          <w:spacing w:val="-4"/>
        </w:rPr>
        <w:t> </w:t>
      </w:r>
      <w:r>
        <w:rPr/>
        <w:t>해당하는</w:t>
      </w:r>
      <w:r>
        <w:rPr>
          <w:spacing w:val="-4"/>
        </w:rPr>
        <w:t> </w:t>
      </w:r>
      <w:r>
        <w:rPr/>
        <w:t>개인은</w:t>
      </w:r>
      <w:r>
        <w:rPr>
          <w:spacing w:val="-4"/>
        </w:rPr>
        <w:t> </w:t>
      </w:r>
      <w:r>
        <w:rPr/>
        <w:t>이</w:t>
      </w:r>
      <w:r>
        <w:rPr>
          <w:spacing w:val="-4"/>
        </w:rPr>
        <w:t> </w:t>
      </w:r>
      <w:r>
        <w:rPr/>
        <w:t>법에</w:t>
      </w:r>
      <w:r>
        <w:rPr>
          <w:spacing w:val="-4"/>
        </w:rPr>
        <w:t> </w:t>
      </w:r>
      <w:r>
        <w:rPr/>
        <w:t>따라</w:t>
      </w:r>
      <w:r>
        <w:rPr>
          <w:spacing w:val="-4"/>
        </w:rPr>
        <w:t> </w:t>
      </w:r>
      <w:r>
        <w:rPr/>
        <w:t>각자의</w:t>
      </w:r>
      <w:r>
        <w:rPr>
          <w:spacing w:val="-4"/>
        </w:rPr>
        <w:t> </w:t>
      </w:r>
      <w:r>
        <w:rPr/>
        <w:t>소득에</w:t>
      </w:r>
      <w:r>
        <w:rPr>
          <w:spacing w:val="-4"/>
        </w:rPr>
        <w:t> </w:t>
      </w:r>
      <w:r>
        <w:rPr/>
        <w:t>대한</w:t>
      </w:r>
      <w:r>
        <w:rPr>
          <w:spacing w:val="-4"/>
        </w:rPr>
        <w:t> </w:t>
      </w:r>
      <w:r>
        <w:rPr/>
        <w:t>소득세를</w:t>
      </w:r>
      <w:r>
        <w:rPr>
          <w:spacing w:val="-4"/>
        </w:rPr>
        <w:t> </w:t>
      </w:r>
      <w:r>
        <w:rPr/>
        <w:t>납부할</w:t>
      </w:r>
      <w:r>
        <w:rPr>
          <w:spacing w:val="-4"/>
        </w:rPr>
        <w:t> </w:t>
      </w:r>
      <w:r>
        <w:rPr/>
        <w:t>의 무를 진다.</w:t>
      </w:r>
    </w:p>
    <w:p>
      <w:pPr>
        <w:pStyle w:val="ListParagraph"/>
        <w:numPr>
          <w:ilvl w:val="0"/>
          <w:numId w:val="2"/>
        </w:numPr>
        <w:tabs>
          <w:tab w:pos="722" w:val="left" w:leader="none"/>
        </w:tabs>
        <w:spacing w:line="312" w:lineRule="exact" w:before="0" w:after="0"/>
        <w:ind w:left="722" w:right="0" w:hanging="222"/>
        <w:jc w:val="left"/>
        <w:rPr>
          <w:sz w:val="20"/>
        </w:rPr>
      </w:pPr>
      <w:r>
        <w:rPr>
          <w:spacing w:val="-5"/>
          <w:sz w:val="20"/>
        </w:rPr>
        <w:t>거주자</w:t>
      </w:r>
    </w:p>
    <w:p>
      <w:pPr>
        <w:pStyle w:val="ListParagraph"/>
        <w:numPr>
          <w:ilvl w:val="0"/>
          <w:numId w:val="2"/>
        </w:numPr>
        <w:tabs>
          <w:tab w:pos="722" w:val="left" w:leader="none"/>
        </w:tabs>
        <w:spacing w:line="320" w:lineRule="exact" w:before="0" w:after="0"/>
        <w:ind w:left="722" w:right="0" w:hanging="222"/>
        <w:jc w:val="left"/>
        <w:rPr>
          <w:sz w:val="20"/>
        </w:rPr>
      </w:pPr>
      <w:r>
        <w:rPr>
          <w:sz w:val="20"/>
        </w:rPr>
        <w:t>비거주자로서</w:t>
      </w:r>
      <w:r>
        <w:rPr>
          <w:spacing w:val="-1"/>
          <w:sz w:val="20"/>
        </w:rPr>
        <w:t> </w:t>
      </w:r>
      <w:r>
        <w:rPr>
          <w:sz w:val="20"/>
        </w:rPr>
        <w:t>국내원천소득(國內源泉所得)이</w:t>
      </w:r>
      <w:r>
        <w:rPr>
          <w:spacing w:val="-1"/>
          <w:sz w:val="20"/>
        </w:rPr>
        <w:t> </w:t>
      </w:r>
      <w:r>
        <w:rPr>
          <w:sz w:val="20"/>
        </w:rPr>
        <w:t>있는</w:t>
      </w:r>
      <w:r>
        <w:rPr>
          <w:spacing w:val="-1"/>
          <w:sz w:val="20"/>
        </w:rPr>
        <w:t> </w:t>
      </w:r>
      <w:r>
        <w:rPr>
          <w:spacing w:val="-5"/>
          <w:sz w:val="20"/>
        </w:rPr>
        <w:t>개인</w:t>
      </w:r>
    </w:p>
    <w:p>
      <w:pPr>
        <w:pStyle w:val="BodyText"/>
        <w:spacing w:line="320" w:lineRule="exact"/>
      </w:pPr>
      <w:r>
        <w:rPr/>
        <w:t>②</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자는</w:t>
      </w:r>
      <w:r>
        <w:rPr>
          <w:spacing w:val="-1"/>
        </w:rPr>
        <w:t> </w:t>
      </w:r>
      <w:r>
        <w:rPr/>
        <w:t>이</w:t>
      </w:r>
      <w:r>
        <w:rPr>
          <w:spacing w:val="-1"/>
        </w:rPr>
        <w:t> </w:t>
      </w:r>
      <w:r>
        <w:rPr/>
        <w:t>법에</w:t>
      </w:r>
      <w:r>
        <w:rPr>
          <w:spacing w:val="-1"/>
        </w:rPr>
        <w:t> </w:t>
      </w:r>
      <w:r>
        <w:rPr/>
        <w:t>따라</w:t>
      </w:r>
      <w:r>
        <w:rPr>
          <w:spacing w:val="-1"/>
        </w:rPr>
        <w:t> </w:t>
      </w:r>
      <w:r>
        <w:rPr/>
        <w:t>원천징수한</w:t>
      </w:r>
      <w:r>
        <w:rPr>
          <w:spacing w:val="-1"/>
        </w:rPr>
        <w:t> </w:t>
      </w:r>
      <w:r>
        <w:rPr/>
        <w:t>소득세를</w:t>
      </w:r>
      <w:r>
        <w:rPr>
          <w:spacing w:val="-1"/>
        </w:rPr>
        <w:t> </w:t>
      </w:r>
      <w:r>
        <w:rPr/>
        <w:t>납부할</w:t>
      </w:r>
      <w:r>
        <w:rPr>
          <w:spacing w:val="-1"/>
        </w:rPr>
        <w:t> </w:t>
      </w:r>
      <w:r>
        <w:rPr/>
        <w:t>의무를</w:t>
      </w:r>
      <w:r>
        <w:rPr>
          <w:spacing w:val="-1"/>
        </w:rPr>
        <w:t> </w:t>
      </w:r>
      <w:r>
        <w:rPr>
          <w:spacing w:val="-5"/>
        </w:rPr>
        <w:t>진다.</w:t>
      </w:r>
    </w:p>
    <w:p>
      <w:pPr>
        <w:pStyle w:val="ListParagraph"/>
        <w:numPr>
          <w:ilvl w:val="0"/>
          <w:numId w:val="3"/>
        </w:numPr>
        <w:tabs>
          <w:tab w:pos="722" w:val="left" w:leader="none"/>
        </w:tabs>
        <w:spacing w:line="320" w:lineRule="exact" w:before="0" w:after="0"/>
        <w:ind w:left="722" w:right="0" w:hanging="222"/>
        <w:jc w:val="left"/>
        <w:rPr>
          <w:sz w:val="20"/>
        </w:rPr>
      </w:pPr>
      <w:r>
        <w:rPr>
          <w:spacing w:val="-5"/>
          <w:sz w:val="20"/>
        </w:rPr>
        <w:t>거주자</w:t>
      </w:r>
    </w:p>
    <w:p>
      <w:pPr>
        <w:pStyle w:val="ListParagraph"/>
        <w:numPr>
          <w:ilvl w:val="0"/>
          <w:numId w:val="3"/>
        </w:numPr>
        <w:tabs>
          <w:tab w:pos="722" w:val="left" w:leader="none"/>
        </w:tabs>
        <w:spacing w:line="320" w:lineRule="exact" w:before="0" w:after="0"/>
        <w:ind w:left="722" w:right="0" w:hanging="222"/>
        <w:jc w:val="left"/>
        <w:rPr>
          <w:sz w:val="20"/>
        </w:rPr>
      </w:pPr>
      <w:r>
        <w:rPr>
          <w:spacing w:val="-4"/>
          <w:sz w:val="20"/>
        </w:rPr>
        <w:t>비거주자</w:t>
      </w:r>
    </w:p>
    <w:p>
      <w:pPr>
        <w:pStyle w:val="ListParagraph"/>
        <w:numPr>
          <w:ilvl w:val="0"/>
          <w:numId w:val="3"/>
        </w:numPr>
        <w:tabs>
          <w:tab w:pos="722" w:val="left" w:leader="none"/>
        </w:tabs>
        <w:spacing w:line="320" w:lineRule="exact" w:before="0" w:after="0"/>
        <w:ind w:left="722" w:right="0" w:hanging="222"/>
        <w:jc w:val="left"/>
        <w:rPr>
          <w:sz w:val="20"/>
        </w:rPr>
      </w:pPr>
      <w:r>
        <w:rPr>
          <w:spacing w:val="-4"/>
          <w:sz w:val="20"/>
        </w:rPr>
        <w:t>내국법인</w:t>
      </w:r>
    </w:p>
    <w:p>
      <w:pPr>
        <w:pStyle w:val="ListParagraph"/>
        <w:numPr>
          <w:ilvl w:val="0"/>
          <w:numId w:val="3"/>
        </w:numPr>
        <w:tabs>
          <w:tab w:pos="722" w:val="left" w:leader="none"/>
        </w:tabs>
        <w:spacing w:line="320" w:lineRule="exact" w:before="0" w:after="0"/>
        <w:ind w:left="722" w:right="0" w:hanging="222"/>
        <w:jc w:val="left"/>
        <w:rPr>
          <w:sz w:val="20"/>
        </w:rPr>
      </w:pPr>
      <w:r>
        <w:rPr>
          <w:sz w:val="20"/>
        </w:rPr>
        <w:t>외국법인의</w:t>
      </w:r>
      <w:r>
        <w:rPr>
          <w:spacing w:val="-3"/>
          <w:sz w:val="20"/>
        </w:rPr>
        <w:t> </w:t>
      </w:r>
      <w:r>
        <w:rPr>
          <w:sz w:val="20"/>
        </w:rPr>
        <w:t>국내지점</w:t>
      </w:r>
      <w:r>
        <w:rPr>
          <w:spacing w:val="-2"/>
          <w:sz w:val="20"/>
        </w:rPr>
        <w:t> </w:t>
      </w:r>
      <w:r>
        <w:rPr>
          <w:sz w:val="20"/>
        </w:rPr>
        <w:t>또는</w:t>
      </w:r>
      <w:r>
        <w:rPr>
          <w:spacing w:val="-2"/>
          <w:sz w:val="20"/>
        </w:rPr>
        <w:t> </w:t>
      </w:r>
      <w:r>
        <w:rPr>
          <w:sz w:val="20"/>
        </w:rPr>
        <w:t>국내영업소(출장소,</w:t>
      </w:r>
      <w:r>
        <w:rPr>
          <w:spacing w:val="-2"/>
          <w:sz w:val="20"/>
        </w:rPr>
        <w:t> </w:t>
      </w:r>
      <w:r>
        <w:rPr>
          <w:sz w:val="20"/>
        </w:rPr>
        <w:t>그</w:t>
      </w:r>
      <w:r>
        <w:rPr>
          <w:spacing w:val="-2"/>
          <w:sz w:val="20"/>
        </w:rPr>
        <w:t> </w:t>
      </w:r>
      <w:r>
        <w:rPr>
          <w:sz w:val="20"/>
        </w:rPr>
        <w:t>밖에</w:t>
      </w:r>
      <w:r>
        <w:rPr>
          <w:spacing w:val="-3"/>
          <w:sz w:val="20"/>
        </w:rPr>
        <w:t> </w:t>
      </w:r>
      <w:r>
        <w:rPr>
          <w:sz w:val="20"/>
        </w:rPr>
        <w:t>이에</w:t>
      </w:r>
      <w:r>
        <w:rPr>
          <w:spacing w:val="-2"/>
          <w:sz w:val="20"/>
        </w:rPr>
        <w:t> </w:t>
      </w:r>
      <w:r>
        <w:rPr>
          <w:sz w:val="20"/>
        </w:rPr>
        <w:t>준하는</w:t>
      </w:r>
      <w:r>
        <w:rPr>
          <w:spacing w:val="-2"/>
          <w:sz w:val="20"/>
        </w:rPr>
        <w:t> </w:t>
      </w:r>
      <w:r>
        <w:rPr>
          <w:sz w:val="20"/>
        </w:rPr>
        <w:t>것을</w:t>
      </w:r>
      <w:r>
        <w:rPr>
          <w:spacing w:val="-2"/>
          <w:sz w:val="20"/>
        </w:rPr>
        <w:t> </w:t>
      </w:r>
      <w:r>
        <w:rPr>
          <w:sz w:val="20"/>
        </w:rPr>
        <w:t>포함한다.</w:t>
      </w:r>
      <w:r>
        <w:rPr>
          <w:spacing w:val="-2"/>
          <w:sz w:val="20"/>
        </w:rPr>
        <w:t> </w:t>
      </w:r>
      <w:r>
        <w:rPr>
          <w:sz w:val="20"/>
        </w:rPr>
        <w:t>이하</w:t>
      </w:r>
      <w:r>
        <w:rPr>
          <w:spacing w:val="-2"/>
          <w:sz w:val="20"/>
        </w:rPr>
        <w:t> </w:t>
      </w:r>
      <w:r>
        <w:rPr>
          <w:spacing w:val="-5"/>
          <w:sz w:val="20"/>
        </w:rPr>
        <w:t>같다)</w:t>
      </w:r>
    </w:p>
    <w:p>
      <w:pPr>
        <w:pStyle w:val="ListParagraph"/>
        <w:numPr>
          <w:ilvl w:val="0"/>
          <w:numId w:val="3"/>
        </w:numPr>
        <w:tabs>
          <w:tab w:pos="722" w:val="left" w:leader="none"/>
        </w:tabs>
        <w:spacing w:line="320" w:lineRule="exact" w:before="0" w:after="0"/>
        <w:ind w:left="722" w:right="0" w:hanging="222"/>
        <w:jc w:val="left"/>
        <w:rPr>
          <w:sz w:val="20"/>
        </w:rPr>
      </w:pPr>
      <w:r>
        <w:rPr>
          <w:sz w:val="20"/>
        </w:rPr>
        <w:t>그</w:t>
      </w:r>
      <w:r>
        <w:rPr>
          <w:spacing w:val="-1"/>
          <w:sz w:val="20"/>
        </w:rPr>
        <w:t> </w:t>
      </w:r>
      <w:r>
        <w:rPr>
          <w:sz w:val="20"/>
        </w:rPr>
        <w:t>밖에</w:t>
      </w:r>
      <w:r>
        <w:rPr>
          <w:spacing w:val="-1"/>
          <w:sz w:val="20"/>
        </w:rPr>
        <w:t> </w:t>
      </w:r>
      <w:r>
        <w:rPr>
          <w:sz w:val="20"/>
        </w:rPr>
        <w:t>이</w:t>
      </w:r>
      <w:r>
        <w:rPr>
          <w:spacing w:val="-1"/>
          <w:sz w:val="20"/>
        </w:rPr>
        <w:t> </w:t>
      </w:r>
      <w:r>
        <w:rPr>
          <w:sz w:val="20"/>
        </w:rPr>
        <w:t>법에서</w:t>
      </w:r>
      <w:r>
        <w:rPr>
          <w:spacing w:val="-1"/>
          <w:sz w:val="20"/>
        </w:rPr>
        <w:t> </w:t>
      </w:r>
      <w:r>
        <w:rPr>
          <w:sz w:val="20"/>
        </w:rPr>
        <w:t>정하는</w:t>
      </w:r>
      <w:r>
        <w:rPr>
          <w:spacing w:val="-1"/>
          <w:sz w:val="20"/>
        </w:rPr>
        <w:t> </w:t>
      </w:r>
      <w:r>
        <w:rPr>
          <w:spacing w:val="-2"/>
          <w:sz w:val="20"/>
        </w:rPr>
        <w:t>원천징수의무자</w:t>
      </w:r>
    </w:p>
    <w:p>
      <w:pPr>
        <w:pStyle w:val="BodyText"/>
        <w:spacing w:line="223" w:lineRule="auto" w:before="4"/>
        <w:ind w:right="137"/>
        <w:jc w:val="both"/>
      </w:pPr>
      <w:r>
        <w:rPr/>
        <w:t>③ 「국세기본법」 제13조제1항에 따른 법인 아닌 단체 중 같은 조 제4항에 따른 법인으로 보는 단체(이하 “법인으로 보는</w:t>
      </w:r>
      <w:r>
        <w:rPr>
          <w:spacing w:val="-2"/>
        </w:rPr>
        <w:t> </w:t>
      </w:r>
      <w:r>
        <w:rPr/>
        <w:t>단체”라</w:t>
      </w:r>
      <w:r>
        <w:rPr>
          <w:spacing w:val="-1"/>
        </w:rPr>
        <w:t> </w:t>
      </w:r>
      <w:r>
        <w:rPr/>
        <w:t>한다</w:t>
      </w:r>
      <w:r>
        <w:rPr>
          <w:spacing w:val="-1"/>
        </w:rPr>
        <w:t>) </w:t>
      </w:r>
      <w:r>
        <w:rPr/>
        <w:t>외의</w:t>
      </w:r>
      <w:r>
        <w:rPr>
          <w:spacing w:val="-1"/>
        </w:rPr>
        <w:t> </w:t>
      </w:r>
      <w:r>
        <w:rPr/>
        <w:t>법인</w:t>
      </w:r>
      <w:r>
        <w:rPr>
          <w:spacing w:val="-1"/>
        </w:rPr>
        <w:t> </w:t>
      </w:r>
      <w:r>
        <w:rPr/>
        <w:t>아닌</w:t>
      </w:r>
      <w:r>
        <w:rPr>
          <w:spacing w:val="-1"/>
        </w:rPr>
        <w:t> </w:t>
      </w:r>
      <w:r>
        <w:rPr/>
        <w:t>단체는</w:t>
      </w:r>
      <w:r>
        <w:rPr>
          <w:spacing w:val="-1"/>
        </w:rPr>
        <w:t> </w:t>
      </w:r>
      <w:r>
        <w:rPr/>
        <w:t>국내에</w:t>
      </w:r>
      <w:r>
        <w:rPr>
          <w:spacing w:val="-2"/>
        </w:rPr>
        <w:t> </w:t>
      </w:r>
      <w:r>
        <w:rPr/>
        <w:t>주사무소</w:t>
      </w:r>
      <w:r>
        <w:rPr>
          <w:spacing w:val="-1"/>
        </w:rPr>
        <w:t> </w:t>
      </w:r>
      <w:r>
        <w:rPr/>
        <w:t>또는</w:t>
      </w:r>
      <w:r>
        <w:rPr>
          <w:spacing w:val="-1"/>
        </w:rPr>
        <w:t> </w:t>
      </w:r>
      <w:r>
        <w:rPr/>
        <w:t>사업의</w:t>
      </w:r>
      <w:r>
        <w:rPr>
          <w:spacing w:val="-1"/>
        </w:rPr>
        <w:t> </w:t>
      </w:r>
      <w:r>
        <w:rPr/>
        <w:t>실질적</w:t>
      </w:r>
      <w:r>
        <w:rPr>
          <w:spacing w:val="-1"/>
        </w:rPr>
        <w:t> </w:t>
      </w:r>
      <w:r>
        <w:rPr/>
        <w:t>관리장소를</w:t>
      </w:r>
      <w:r>
        <w:rPr>
          <w:spacing w:val="-1"/>
        </w:rPr>
        <w:t> </w:t>
      </w:r>
      <w:r>
        <w:rPr/>
        <w:t>둔</w:t>
      </w:r>
      <w:r>
        <w:rPr>
          <w:spacing w:val="-1"/>
        </w:rPr>
        <w:t> </w:t>
      </w:r>
      <w:r>
        <w:rPr/>
        <w:t>경우에는</w:t>
      </w:r>
      <w:r>
        <w:rPr>
          <w:spacing w:val="-1"/>
        </w:rPr>
        <w:t> </w:t>
      </w:r>
      <w:r>
        <w:rPr>
          <w:spacing w:val="-2"/>
        </w:rPr>
        <w:t>1거주자로</w:t>
      </w:r>
    </w:p>
    <w:p>
      <w:pPr>
        <w:pStyle w:val="BodyText"/>
        <w:spacing w:line="223" w:lineRule="auto"/>
        <w:ind w:right="136"/>
        <w:jc w:val="both"/>
      </w:pPr>
      <w:r>
        <w:rPr/>
        <w:t>, 그 밖의 경우에는 1비거주자로 보아 이 법을 적용한다. 다만, 다음 각 호의 어느 하나에 해당하는 경우에는 소득구 분에 따라 해당 단체의 각 구성원별로 이 법 또는 「법인세법」에 따라 소득에 대한 소득세 또는 법인세[해당 구성원 이 「법인세법」에 따른 법인(법인으로 보는 단체를 포함한다)인 경우로 한정한다. 이하 이 조에서 같다]를 납부할 의 무를 진다.</w:t>
      </w:r>
      <w:r>
        <w:rPr>
          <w:color w:val="0000FF"/>
        </w:rPr>
        <w:t>&lt;개정 2010. 12. 27., 2013. 1. 1., 2018. 12. 31.&gt;</w:t>
      </w:r>
    </w:p>
    <w:p>
      <w:pPr>
        <w:pStyle w:val="ListParagraph"/>
        <w:numPr>
          <w:ilvl w:val="0"/>
          <w:numId w:val="4"/>
        </w:numPr>
        <w:tabs>
          <w:tab w:pos="722" w:val="left" w:leader="none"/>
        </w:tabs>
        <w:spacing w:line="309" w:lineRule="exact" w:before="0" w:after="0"/>
        <w:ind w:left="722" w:right="0" w:hanging="222"/>
        <w:jc w:val="both"/>
        <w:rPr>
          <w:sz w:val="20"/>
        </w:rPr>
      </w:pPr>
      <w:r>
        <w:rPr>
          <w:sz w:val="20"/>
        </w:rPr>
        <w:t>구성원</w:t>
      </w:r>
      <w:r>
        <w:rPr>
          <w:spacing w:val="-1"/>
          <w:sz w:val="20"/>
        </w:rPr>
        <w:t> </w:t>
      </w:r>
      <w:r>
        <w:rPr>
          <w:sz w:val="20"/>
        </w:rPr>
        <w:t>간</w:t>
      </w:r>
      <w:r>
        <w:rPr>
          <w:spacing w:val="-1"/>
          <w:sz w:val="20"/>
        </w:rPr>
        <w:t> </w:t>
      </w:r>
      <w:r>
        <w:rPr>
          <w:sz w:val="20"/>
        </w:rPr>
        <w:t>이익의</w:t>
      </w:r>
      <w:r>
        <w:rPr>
          <w:spacing w:val="-1"/>
          <w:sz w:val="20"/>
        </w:rPr>
        <w:t> </w:t>
      </w:r>
      <w:r>
        <w:rPr>
          <w:sz w:val="20"/>
        </w:rPr>
        <w:t>분배비율이</w:t>
      </w:r>
      <w:r>
        <w:rPr>
          <w:spacing w:val="-1"/>
          <w:sz w:val="20"/>
        </w:rPr>
        <w:t> </w:t>
      </w:r>
      <w:r>
        <w:rPr>
          <w:sz w:val="20"/>
        </w:rPr>
        <w:t>정하여져</w:t>
      </w:r>
      <w:r>
        <w:rPr>
          <w:spacing w:val="-1"/>
          <w:sz w:val="20"/>
        </w:rPr>
        <w:t> </w:t>
      </w:r>
      <w:r>
        <w:rPr>
          <w:sz w:val="20"/>
        </w:rPr>
        <w:t>있고</w:t>
      </w:r>
      <w:r>
        <w:rPr>
          <w:spacing w:val="-1"/>
          <w:sz w:val="20"/>
        </w:rPr>
        <w:t> </w:t>
      </w:r>
      <w:r>
        <w:rPr>
          <w:sz w:val="20"/>
        </w:rPr>
        <w:t>해당</w:t>
      </w:r>
      <w:r>
        <w:rPr>
          <w:spacing w:val="-1"/>
          <w:sz w:val="20"/>
        </w:rPr>
        <w:t> </w:t>
      </w:r>
      <w:r>
        <w:rPr>
          <w:sz w:val="20"/>
        </w:rPr>
        <w:t>구성원별로</w:t>
      </w:r>
      <w:r>
        <w:rPr>
          <w:spacing w:val="-1"/>
          <w:sz w:val="20"/>
        </w:rPr>
        <w:t> </w:t>
      </w:r>
      <w:r>
        <w:rPr>
          <w:sz w:val="20"/>
        </w:rPr>
        <w:t>이익의</w:t>
      </w:r>
      <w:r>
        <w:rPr>
          <w:spacing w:val="-1"/>
          <w:sz w:val="20"/>
        </w:rPr>
        <w:t> </w:t>
      </w:r>
      <w:r>
        <w:rPr>
          <w:sz w:val="20"/>
        </w:rPr>
        <w:t>분배비율이</w:t>
      </w:r>
      <w:r>
        <w:rPr>
          <w:spacing w:val="-1"/>
          <w:sz w:val="20"/>
        </w:rPr>
        <w:t> </w:t>
      </w:r>
      <w:r>
        <w:rPr>
          <w:sz w:val="20"/>
        </w:rPr>
        <w:t>확인되는</w:t>
      </w:r>
      <w:r>
        <w:rPr>
          <w:spacing w:val="-1"/>
          <w:sz w:val="20"/>
        </w:rPr>
        <w:t> </w:t>
      </w:r>
      <w:r>
        <w:rPr>
          <w:spacing w:val="-5"/>
          <w:sz w:val="20"/>
        </w:rPr>
        <w:t>경우</w:t>
      </w:r>
    </w:p>
    <w:p>
      <w:pPr>
        <w:pStyle w:val="ListParagraph"/>
        <w:numPr>
          <w:ilvl w:val="0"/>
          <w:numId w:val="4"/>
        </w:numPr>
        <w:tabs>
          <w:tab w:pos="700" w:val="left" w:leader="none"/>
          <w:tab w:pos="732" w:val="left" w:leader="none"/>
        </w:tabs>
        <w:spacing w:line="223" w:lineRule="auto" w:before="1" w:after="0"/>
        <w:ind w:left="700" w:right="137" w:hanging="200"/>
        <w:jc w:val="both"/>
        <w:rPr>
          <w:sz w:val="20"/>
        </w:rPr>
      </w:pPr>
      <w:r>
        <w:rPr>
          <w:sz w:val="20"/>
        </w:rPr>
        <w:tab/>
        <w:t>구성원 간 이익의 분배비율이 정하여져 있지 아니하나 사실상 구성원별로 이익이 분배되는 것으로 확인되는 경 </w:t>
      </w:r>
      <w:r>
        <w:rPr>
          <w:spacing w:val="-10"/>
          <w:sz w:val="20"/>
        </w:rPr>
        <w:t>우</w:t>
      </w:r>
    </w:p>
    <w:p>
      <w:pPr>
        <w:pStyle w:val="BodyText"/>
        <w:spacing w:line="223" w:lineRule="auto"/>
        <w:ind w:right="137"/>
        <w:jc w:val="both"/>
      </w:pPr>
      <w:r>
        <w:rPr/>
        <w:t>④</w:t>
      </w:r>
      <w:r>
        <w:rPr>
          <w:spacing w:val="-3"/>
        </w:rPr>
        <w:t> </w:t>
      </w:r>
      <w:r>
        <w:rPr/>
        <w:t>제3항에도</w:t>
      </w:r>
      <w:r>
        <w:rPr>
          <w:spacing w:val="-3"/>
        </w:rPr>
        <w:t> </w:t>
      </w:r>
      <w:r>
        <w:rPr/>
        <w:t>불구하고</w:t>
      </w:r>
      <w:r>
        <w:rPr>
          <w:spacing w:val="-3"/>
        </w:rPr>
        <w:t> </w:t>
      </w:r>
      <w:r>
        <w:rPr/>
        <w:t>해당</w:t>
      </w:r>
      <w:r>
        <w:rPr>
          <w:spacing w:val="-3"/>
        </w:rPr>
        <w:t> </w:t>
      </w:r>
      <w:r>
        <w:rPr/>
        <w:t>단체의</w:t>
      </w:r>
      <w:r>
        <w:rPr>
          <w:spacing w:val="-3"/>
        </w:rPr>
        <w:t> </w:t>
      </w:r>
      <w:r>
        <w:rPr/>
        <w:t>전체</w:t>
      </w:r>
      <w:r>
        <w:rPr>
          <w:spacing w:val="-3"/>
        </w:rPr>
        <w:t> </w:t>
      </w:r>
      <w:r>
        <w:rPr/>
        <w:t>구성원</w:t>
      </w:r>
      <w:r>
        <w:rPr>
          <w:spacing w:val="-3"/>
        </w:rPr>
        <w:t> </w:t>
      </w:r>
      <w:r>
        <w:rPr/>
        <w:t>중</w:t>
      </w:r>
      <w:r>
        <w:rPr>
          <w:spacing w:val="-3"/>
        </w:rPr>
        <w:t> </w:t>
      </w:r>
      <w:r>
        <w:rPr/>
        <w:t>일부</w:t>
      </w:r>
      <w:r>
        <w:rPr>
          <w:spacing w:val="-3"/>
        </w:rPr>
        <w:t> </w:t>
      </w:r>
      <w:r>
        <w:rPr/>
        <w:t>구성원의</w:t>
      </w:r>
      <w:r>
        <w:rPr>
          <w:spacing w:val="-3"/>
        </w:rPr>
        <w:t> </w:t>
      </w:r>
      <w:r>
        <w:rPr/>
        <w:t>분배비율만</w:t>
      </w:r>
      <w:r>
        <w:rPr>
          <w:spacing w:val="-3"/>
        </w:rPr>
        <w:t> </w:t>
      </w:r>
      <w:r>
        <w:rPr/>
        <w:t>확인되거나</w:t>
      </w:r>
      <w:r>
        <w:rPr>
          <w:spacing w:val="-3"/>
        </w:rPr>
        <w:t> </w:t>
      </w:r>
      <w:r>
        <w:rPr/>
        <w:t>일부</w:t>
      </w:r>
      <w:r>
        <w:rPr>
          <w:spacing w:val="-3"/>
        </w:rPr>
        <w:t> </w:t>
      </w:r>
      <w:r>
        <w:rPr/>
        <w:t>구성원에게만</w:t>
      </w:r>
      <w:r>
        <w:rPr>
          <w:spacing w:val="-3"/>
        </w:rPr>
        <w:t> </w:t>
      </w:r>
      <w:r>
        <w:rPr/>
        <w:t>이익 이 분배되는 것으로 확인되는 경우에는 다음 각 호의 구분에 따라 소득세 또는 법인세를 납부할 의무를 진다.</w:t>
      </w:r>
      <w:r>
        <w:rPr>
          <w:color w:val="0000FF"/>
        </w:rPr>
        <w:t>&lt;신설 2018. 12. 31.&gt;</w:t>
      </w:r>
    </w:p>
    <w:p>
      <w:pPr>
        <w:spacing w:after="0" w:line="223" w:lineRule="auto"/>
        <w:jc w:val="both"/>
        <w:sectPr>
          <w:headerReference w:type="default" r:id="rId5"/>
          <w:footerReference w:type="default" r:id="rId6"/>
          <w:type w:val="continuous"/>
          <w:pgSz w:w="11900" w:h="16840"/>
          <w:pgMar w:header="628" w:footer="710" w:top="1100" w:bottom="900" w:left="500" w:right="460"/>
          <w:pgNumType w:start="1"/>
        </w:sectPr>
      </w:pPr>
    </w:p>
    <w:p>
      <w:pPr>
        <w:pStyle w:val="ListParagraph"/>
        <w:numPr>
          <w:ilvl w:val="0"/>
          <w:numId w:val="5"/>
        </w:numPr>
        <w:tabs>
          <w:tab w:pos="722" w:val="left" w:leader="none"/>
        </w:tabs>
        <w:spacing w:line="333" w:lineRule="exact" w:before="58" w:after="0"/>
        <w:ind w:left="722" w:right="0" w:hanging="222"/>
        <w:jc w:val="both"/>
        <w:rPr>
          <w:sz w:val="20"/>
        </w:rPr>
      </w:pPr>
      <w:r>
        <w:rPr>
          <w:sz w:val="20"/>
        </w:rPr>
        <w:t>확인되는</w:t>
      </w:r>
      <w:r>
        <w:rPr>
          <w:spacing w:val="-2"/>
          <w:sz w:val="20"/>
        </w:rPr>
        <w:t> </w:t>
      </w:r>
      <w:r>
        <w:rPr>
          <w:sz w:val="20"/>
        </w:rPr>
        <w:t>부분:</w:t>
      </w:r>
      <w:r>
        <w:rPr>
          <w:spacing w:val="-1"/>
          <w:sz w:val="20"/>
        </w:rPr>
        <w:t> </w:t>
      </w:r>
      <w:r>
        <w:rPr>
          <w:sz w:val="20"/>
        </w:rPr>
        <w:t>해당</w:t>
      </w:r>
      <w:r>
        <w:rPr>
          <w:spacing w:val="-1"/>
          <w:sz w:val="20"/>
        </w:rPr>
        <w:t> </w:t>
      </w:r>
      <w:r>
        <w:rPr>
          <w:sz w:val="20"/>
        </w:rPr>
        <w:t>구성원별로</w:t>
      </w:r>
      <w:r>
        <w:rPr>
          <w:spacing w:val="-1"/>
          <w:sz w:val="20"/>
        </w:rPr>
        <w:t> </w:t>
      </w:r>
      <w:r>
        <w:rPr>
          <w:sz w:val="20"/>
        </w:rPr>
        <w:t>소득세</w:t>
      </w:r>
      <w:r>
        <w:rPr>
          <w:spacing w:val="-2"/>
          <w:sz w:val="20"/>
        </w:rPr>
        <w:t> </w:t>
      </w:r>
      <w:r>
        <w:rPr>
          <w:sz w:val="20"/>
        </w:rPr>
        <w:t>또는</w:t>
      </w:r>
      <w:r>
        <w:rPr>
          <w:spacing w:val="-1"/>
          <w:sz w:val="20"/>
        </w:rPr>
        <w:t> </w:t>
      </w:r>
      <w:r>
        <w:rPr>
          <w:sz w:val="20"/>
        </w:rPr>
        <w:t>법인세에</w:t>
      </w:r>
      <w:r>
        <w:rPr>
          <w:spacing w:val="-1"/>
          <w:sz w:val="20"/>
        </w:rPr>
        <w:t> </w:t>
      </w:r>
      <w:r>
        <w:rPr>
          <w:sz w:val="20"/>
        </w:rPr>
        <w:t>대한</w:t>
      </w:r>
      <w:r>
        <w:rPr>
          <w:spacing w:val="-1"/>
          <w:sz w:val="20"/>
        </w:rPr>
        <w:t> </w:t>
      </w:r>
      <w:r>
        <w:rPr>
          <w:sz w:val="20"/>
        </w:rPr>
        <w:t>납세의무</w:t>
      </w:r>
      <w:r>
        <w:rPr>
          <w:spacing w:val="-1"/>
          <w:sz w:val="20"/>
        </w:rPr>
        <w:t> </w:t>
      </w:r>
      <w:r>
        <w:rPr>
          <w:spacing w:val="-5"/>
          <w:sz w:val="20"/>
        </w:rPr>
        <w:t>부담</w:t>
      </w:r>
    </w:p>
    <w:p>
      <w:pPr>
        <w:pStyle w:val="ListParagraph"/>
        <w:numPr>
          <w:ilvl w:val="0"/>
          <w:numId w:val="5"/>
        </w:numPr>
        <w:tabs>
          <w:tab w:pos="722" w:val="left" w:leader="none"/>
        </w:tabs>
        <w:spacing w:line="320" w:lineRule="exact" w:before="0" w:after="0"/>
        <w:ind w:left="722" w:right="0" w:hanging="222"/>
        <w:jc w:val="both"/>
        <w:rPr>
          <w:sz w:val="20"/>
        </w:rPr>
      </w:pPr>
      <w:r>
        <w:rPr>
          <w:sz w:val="20"/>
        </w:rPr>
        <w:t>확인되지</w:t>
      </w:r>
      <w:r>
        <w:rPr>
          <w:spacing w:val="-2"/>
          <w:sz w:val="20"/>
        </w:rPr>
        <w:t> </w:t>
      </w:r>
      <w:r>
        <w:rPr>
          <w:sz w:val="20"/>
        </w:rPr>
        <w:t>아니하는</w:t>
      </w:r>
      <w:r>
        <w:rPr>
          <w:spacing w:val="-1"/>
          <w:sz w:val="20"/>
        </w:rPr>
        <w:t> </w:t>
      </w:r>
      <w:r>
        <w:rPr>
          <w:sz w:val="20"/>
        </w:rPr>
        <w:t>부분:</w:t>
      </w:r>
      <w:r>
        <w:rPr>
          <w:spacing w:val="-1"/>
          <w:sz w:val="20"/>
        </w:rPr>
        <w:t> </w:t>
      </w:r>
      <w:r>
        <w:rPr>
          <w:sz w:val="20"/>
        </w:rPr>
        <w:t>해당</w:t>
      </w:r>
      <w:r>
        <w:rPr>
          <w:spacing w:val="-1"/>
          <w:sz w:val="20"/>
        </w:rPr>
        <w:t> </w:t>
      </w:r>
      <w:r>
        <w:rPr>
          <w:sz w:val="20"/>
        </w:rPr>
        <w:t>단체를</w:t>
      </w:r>
      <w:r>
        <w:rPr>
          <w:spacing w:val="-1"/>
          <w:sz w:val="20"/>
        </w:rPr>
        <w:t> </w:t>
      </w:r>
      <w:r>
        <w:rPr>
          <w:sz w:val="20"/>
        </w:rPr>
        <w:t>1거주자</w:t>
      </w:r>
      <w:r>
        <w:rPr>
          <w:spacing w:val="-1"/>
          <w:sz w:val="20"/>
        </w:rPr>
        <w:t> </w:t>
      </w:r>
      <w:r>
        <w:rPr>
          <w:sz w:val="20"/>
        </w:rPr>
        <w:t>또는</w:t>
      </w:r>
      <w:r>
        <w:rPr>
          <w:spacing w:val="-2"/>
          <w:sz w:val="20"/>
        </w:rPr>
        <w:t> </w:t>
      </w:r>
      <w:r>
        <w:rPr>
          <w:sz w:val="20"/>
        </w:rPr>
        <w:t>1비거주자로</w:t>
      </w:r>
      <w:r>
        <w:rPr>
          <w:spacing w:val="-1"/>
          <w:sz w:val="20"/>
        </w:rPr>
        <w:t> </w:t>
      </w:r>
      <w:r>
        <w:rPr>
          <w:sz w:val="20"/>
        </w:rPr>
        <w:t>보아</w:t>
      </w:r>
      <w:r>
        <w:rPr>
          <w:spacing w:val="-1"/>
          <w:sz w:val="20"/>
        </w:rPr>
        <w:t> </w:t>
      </w:r>
      <w:r>
        <w:rPr>
          <w:sz w:val="20"/>
        </w:rPr>
        <w:t>소득세에</w:t>
      </w:r>
      <w:r>
        <w:rPr>
          <w:spacing w:val="-1"/>
          <w:sz w:val="20"/>
        </w:rPr>
        <w:t> </w:t>
      </w:r>
      <w:r>
        <w:rPr>
          <w:sz w:val="20"/>
        </w:rPr>
        <w:t>대한</w:t>
      </w:r>
      <w:r>
        <w:rPr>
          <w:spacing w:val="-1"/>
          <w:sz w:val="20"/>
        </w:rPr>
        <w:t> </w:t>
      </w:r>
      <w:r>
        <w:rPr>
          <w:sz w:val="20"/>
        </w:rPr>
        <w:t>납세의무</w:t>
      </w:r>
      <w:r>
        <w:rPr>
          <w:spacing w:val="-1"/>
          <w:sz w:val="20"/>
        </w:rPr>
        <w:t> </w:t>
      </w:r>
      <w:r>
        <w:rPr>
          <w:spacing w:val="-5"/>
          <w:sz w:val="20"/>
        </w:rPr>
        <w:t>부담</w:t>
      </w:r>
    </w:p>
    <w:p>
      <w:pPr>
        <w:pStyle w:val="BodyText"/>
        <w:spacing w:line="223" w:lineRule="auto" w:before="5"/>
        <w:ind w:right="135"/>
        <w:jc w:val="both"/>
      </w:pPr>
      <w:r>
        <w:rPr/>
        <w:t>⑤</w:t>
      </w:r>
      <w:r>
        <w:rPr>
          <w:spacing w:val="-1"/>
        </w:rPr>
        <w:t> </w:t>
      </w:r>
      <w:r>
        <w:rPr/>
        <w:t>제3항</w:t>
      </w:r>
      <w:r>
        <w:rPr>
          <w:spacing w:val="-1"/>
        </w:rPr>
        <w:t> </w:t>
      </w:r>
      <w:r>
        <w:rPr/>
        <w:t>및</w:t>
      </w:r>
      <w:r>
        <w:rPr>
          <w:spacing w:val="-1"/>
        </w:rPr>
        <w:t> </w:t>
      </w:r>
      <w:r>
        <w:rPr/>
        <w:t>제4항에도</w:t>
      </w:r>
      <w:r>
        <w:rPr>
          <w:spacing w:val="-1"/>
        </w:rPr>
        <w:t> </w:t>
      </w:r>
      <w:r>
        <w:rPr/>
        <w:t>불구하고</w:t>
      </w:r>
      <w:r>
        <w:rPr>
          <w:spacing w:val="-1"/>
        </w:rPr>
        <w:t> </w:t>
      </w:r>
      <w:r>
        <w:rPr/>
        <w:t>법인으로</w:t>
      </w:r>
      <w:r>
        <w:rPr>
          <w:spacing w:val="-1"/>
        </w:rPr>
        <w:t> </w:t>
      </w:r>
      <w:r>
        <w:rPr/>
        <w:t>보는</w:t>
      </w:r>
      <w:r>
        <w:rPr>
          <w:spacing w:val="-1"/>
        </w:rPr>
        <w:t> </w:t>
      </w:r>
      <w:r>
        <w:rPr/>
        <w:t>단체</w:t>
      </w:r>
      <w:r>
        <w:rPr>
          <w:spacing w:val="-1"/>
        </w:rPr>
        <w:t> </w:t>
      </w:r>
      <w:r>
        <w:rPr/>
        <w:t>외의</w:t>
      </w:r>
      <w:r>
        <w:rPr>
          <w:spacing w:val="-1"/>
        </w:rPr>
        <w:t> </w:t>
      </w:r>
      <w:r>
        <w:rPr/>
        <w:t>법인</w:t>
      </w:r>
      <w:r>
        <w:rPr>
          <w:spacing w:val="-1"/>
        </w:rPr>
        <w:t> </w:t>
      </w:r>
      <w:r>
        <w:rPr/>
        <w:t>아닌</w:t>
      </w:r>
      <w:r>
        <w:rPr>
          <w:spacing w:val="-1"/>
        </w:rPr>
        <w:t> </w:t>
      </w:r>
      <w:r>
        <w:rPr/>
        <w:t>단체에</w:t>
      </w:r>
      <w:r>
        <w:rPr>
          <w:spacing w:val="-1"/>
        </w:rPr>
        <w:t> </w:t>
      </w:r>
      <w:r>
        <w:rPr/>
        <w:t>해당하는</w:t>
      </w:r>
      <w:r>
        <w:rPr>
          <w:spacing w:val="-1"/>
        </w:rPr>
        <w:t> </w:t>
      </w:r>
      <w:r>
        <w:rPr/>
        <w:t>국외투자기구(투자권유를</w:t>
      </w:r>
      <w:r>
        <w:rPr>
          <w:spacing w:val="-1"/>
        </w:rPr>
        <w:t> </w:t>
      </w:r>
      <w:r>
        <w:rPr/>
        <w:t>하 여 모은 금전 등을 가지고 재산적 가치가 있는 투자대상자산을 취득, 처분하거나 그 밖의 방법으로 운용하고 그 결 과를 투자자에게 배분하여 귀속시키는 투자행위를 하는 기구로서 국외에서 설립된 기구를 말한다. 이하 같다)를 제 119조의2제1항제2호에 따라 국내원천소득의 실질귀속자로 보는 경우 그 국외투자기구는 1비거주자로서 소득세를 납부할 의무를 진다.</w:t>
      </w:r>
      <w:r>
        <w:rPr>
          <w:color w:val="0000FF"/>
        </w:rPr>
        <w:t>&lt;신설 2018. 12. 31.&gt;</w:t>
      </w:r>
    </w:p>
    <w:p>
      <w:pPr>
        <w:pStyle w:val="BodyText"/>
        <w:spacing w:line="307"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2조의2(납세의무의 범위)" w:id="6"/>
      <w:bookmarkEnd w:id="6"/>
      <w:r>
        <w:rPr/>
      </w:r>
      <w:r>
        <w:rPr>
          <w:color w:val="0000FF"/>
        </w:rPr>
        <w:t>[제1조에서</w:t>
      </w:r>
      <w:r>
        <w:rPr>
          <w:color w:val="0000FF"/>
          <w:spacing w:val="-5"/>
        </w:rPr>
        <w:t> </w:t>
      </w:r>
      <w:r>
        <w:rPr>
          <w:color w:val="0000FF"/>
        </w:rPr>
        <w:t>이동,</w:t>
      </w:r>
      <w:r>
        <w:rPr>
          <w:color w:val="0000FF"/>
          <w:spacing w:val="-2"/>
        </w:rPr>
        <w:t> </w:t>
      </w:r>
      <w:r>
        <w:rPr>
          <w:color w:val="0000FF"/>
        </w:rPr>
        <w:t>종전</w:t>
      </w:r>
      <w:r>
        <w:rPr>
          <w:color w:val="0000FF"/>
          <w:spacing w:val="-2"/>
        </w:rPr>
        <w:t> </w:t>
      </w:r>
      <w:r>
        <w:rPr>
          <w:color w:val="0000FF"/>
        </w:rPr>
        <w:t>제2조는</w:t>
      </w:r>
      <w:r>
        <w:rPr>
          <w:color w:val="0000FF"/>
          <w:spacing w:val="-2"/>
        </w:rPr>
        <w:t> </w:t>
      </w:r>
      <w:r>
        <w:rPr>
          <w:color w:val="0000FF"/>
        </w:rPr>
        <w:t>제2조의2로</w:t>
      </w:r>
      <w:r>
        <w:rPr>
          <w:color w:val="0000FF"/>
          <w:spacing w:val="-2"/>
        </w:rPr>
        <w:t> </w:t>
      </w:r>
      <w:r>
        <w:rPr>
          <w:color w:val="0000FF"/>
        </w:rPr>
        <w:t>이동</w:t>
      </w:r>
      <w:r>
        <w:rPr>
          <w:color w:val="0000FF"/>
          <w:spacing w:val="-2"/>
        </w:rPr>
        <w:t> </w:t>
      </w:r>
      <w:r>
        <w:rPr>
          <w:color w:val="0000FF"/>
        </w:rPr>
        <w:t>&lt;2009.</w:t>
      </w:r>
      <w:r>
        <w:rPr>
          <w:color w:val="0000FF"/>
          <w:spacing w:val="-2"/>
        </w:rPr>
        <w:t> </w:t>
      </w:r>
      <w:r>
        <w:rPr>
          <w:color w:val="0000FF"/>
        </w:rPr>
        <w:t>12.</w:t>
      </w:r>
      <w:r>
        <w:rPr>
          <w:color w:val="0000FF"/>
          <w:spacing w:val="-2"/>
        </w:rPr>
        <w:t> 31.&gt;]</w:t>
      </w:r>
    </w:p>
    <w:p>
      <w:pPr>
        <w:pStyle w:val="BodyText"/>
        <w:spacing w:line="223" w:lineRule="auto" w:before="191"/>
        <w:ind w:left="420" w:hanging="240"/>
      </w:pPr>
      <w:r>
        <w:rPr>
          <w:b/>
        </w:rPr>
        <w:t>제2조의2(납세의무의</w:t>
      </w:r>
      <w:r>
        <w:rPr>
          <w:b/>
          <w:spacing w:val="-7"/>
        </w:rPr>
        <w:t> </w:t>
      </w:r>
      <w:r>
        <w:rPr>
          <w:b/>
        </w:rPr>
        <w:t>범위)</w:t>
      </w:r>
      <w:r>
        <w:rPr>
          <w:b/>
          <w:spacing w:val="-7"/>
        </w:rPr>
        <w:t> </w:t>
      </w:r>
      <w:r>
        <w:rPr/>
        <w:t>①</w:t>
      </w:r>
      <w:r>
        <w:rPr>
          <w:spacing w:val="-7"/>
        </w:rPr>
        <w:t> </w:t>
      </w:r>
      <w:r>
        <w:rPr/>
        <w:t>제43조에</w:t>
      </w:r>
      <w:r>
        <w:rPr>
          <w:spacing w:val="-7"/>
        </w:rPr>
        <w:t> </w:t>
      </w:r>
      <w:r>
        <w:rPr/>
        <w:t>따라</w:t>
      </w:r>
      <w:r>
        <w:rPr>
          <w:spacing w:val="-7"/>
        </w:rPr>
        <w:t> </w:t>
      </w:r>
      <w:r>
        <w:rPr/>
        <w:t>공동사업에</w:t>
      </w:r>
      <w:r>
        <w:rPr>
          <w:spacing w:val="-7"/>
        </w:rPr>
        <w:t> </w:t>
      </w:r>
      <w:r>
        <w:rPr/>
        <w:t>관한</w:t>
      </w:r>
      <w:r>
        <w:rPr>
          <w:spacing w:val="-7"/>
        </w:rPr>
        <w:t> </w:t>
      </w:r>
      <w:r>
        <w:rPr/>
        <w:t>소득금액을</w:t>
      </w:r>
      <w:r>
        <w:rPr>
          <w:spacing w:val="-7"/>
        </w:rPr>
        <w:t> </w:t>
      </w:r>
      <w:r>
        <w:rPr/>
        <w:t>계산하는</w:t>
      </w:r>
      <w:r>
        <w:rPr>
          <w:spacing w:val="-7"/>
        </w:rPr>
        <w:t> </w:t>
      </w:r>
      <w:r>
        <w:rPr/>
        <w:t>경우에는</w:t>
      </w:r>
      <w:r>
        <w:rPr>
          <w:spacing w:val="-7"/>
        </w:rPr>
        <w:t> </w:t>
      </w:r>
      <w:r>
        <w:rPr/>
        <w:t>해당</w:t>
      </w:r>
      <w:r>
        <w:rPr>
          <w:spacing w:val="-7"/>
        </w:rPr>
        <w:t> </w:t>
      </w:r>
      <w:r>
        <w:rPr/>
        <w:t>공동사업자별로</w:t>
      </w:r>
      <w:r>
        <w:rPr>
          <w:spacing w:val="-7"/>
        </w:rPr>
        <w:t> </w:t>
      </w:r>
      <w:r>
        <w:rPr/>
        <w:t>납 세의무를</w:t>
      </w:r>
      <w:r>
        <w:rPr>
          <w:spacing w:val="-1"/>
        </w:rPr>
        <w:t> </w:t>
      </w:r>
      <w:r>
        <w:rPr/>
        <w:t>진다.</w:t>
      </w:r>
      <w:r>
        <w:rPr>
          <w:spacing w:val="-1"/>
        </w:rPr>
        <w:t> </w:t>
      </w:r>
      <w:r>
        <w:rPr/>
        <w:t>다만,</w:t>
      </w:r>
      <w:r>
        <w:rPr>
          <w:spacing w:val="-1"/>
        </w:rPr>
        <w:t> </w:t>
      </w:r>
      <w:r>
        <w:rPr/>
        <w:t>제43조제3항에</w:t>
      </w:r>
      <w:r>
        <w:rPr>
          <w:spacing w:val="-1"/>
        </w:rPr>
        <w:t> </w:t>
      </w:r>
      <w:r>
        <w:rPr/>
        <w:t>따른</w:t>
      </w:r>
      <w:r>
        <w:rPr>
          <w:spacing w:val="-1"/>
        </w:rPr>
        <w:t> </w:t>
      </w:r>
      <w:r>
        <w:rPr/>
        <w:t>주된</w:t>
      </w:r>
      <w:r>
        <w:rPr>
          <w:spacing w:val="-1"/>
        </w:rPr>
        <w:t> </w:t>
      </w:r>
      <w:r>
        <w:rPr/>
        <w:t>공동사업자(이하</w:t>
      </w:r>
      <w:r>
        <w:rPr>
          <w:spacing w:val="-1"/>
        </w:rPr>
        <w:t> </w:t>
      </w:r>
      <w:r>
        <w:rPr/>
        <w:t>이</w:t>
      </w:r>
      <w:r>
        <w:rPr>
          <w:spacing w:val="-1"/>
        </w:rPr>
        <w:t> </w:t>
      </w:r>
      <w:r>
        <w:rPr/>
        <w:t>항에서</w:t>
      </w:r>
      <w:r>
        <w:rPr>
          <w:spacing w:val="-1"/>
        </w:rPr>
        <w:t> </w:t>
      </w:r>
      <w:r>
        <w:rPr/>
        <w:t>“주된</w:t>
      </w:r>
      <w:r>
        <w:rPr>
          <w:spacing w:val="-1"/>
        </w:rPr>
        <w:t> </w:t>
      </w:r>
      <w:r>
        <w:rPr/>
        <w:t>공동사업자”라</w:t>
      </w:r>
      <w:r>
        <w:rPr>
          <w:spacing w:val="-1"/>
        </w:rPr>
        <w:t> </w:t>
      </w:r>
      <w:r>
        <w:rPr/>
        <w:t>한다)에게</w:t>
      </w:r>
      <w:r>
        <w:rPr>
          <w:spacing w:val="-1"/>
        </w:rPr>
        <w:t> </w:t>
      </w:r>
      <w:r>
        <w:rPr/>
        <w:t>합산과세 되는 경우 그 합산과세되는 소득금액에 대해서는 주된 공동사업자의 특수관계인은 같은 조 제2항에 따른 손익분배 비율에 해당하는 그의 소득금액을 한도로 주된 공동사업자와 연대하여 납세의무를 진다. </w:t>
      </w:r>
      <w:r>
        <w:rPr>
          <w:color w:val="0000FF"/>
        </w:rPr>
        <w:t>&lt;개정 2012. 1. 1., 2013. 1.</w:t>
      </w:r>
    </w:p>
    <w:p>
      <w:pPr>
        <w:pStyle w:val="BodyText"/>
        <w:spacing w:line="309" w:lineRule="exact"/>
        <w:ind w:left="420"/>
      </w:pPr>
      <w:r>
        <w:rPr>
          <w:color w:val="0000FF"/>
          <w:spacing w:val="-5"/>
        </w:rPr>
        <w:t>1.&gt;</w:t>
      </w:r>
    </w:p>
    <w:p>
      <w:pPr>
        <w:pStyle w:val="BodyText"/>
        <w:spacing w:line="320" w:lineRule="exact"/>
      </w:pPr>
      <w:r>
        <w:rPr/>
        <w:t>②</w:t>
      </w:r>
      <w:r>
        <w:rPr>
          <w:spacing w:val="-1"/>
        </w:rPr>
        <w:t> </w:t>
      </w:r>
      <w:r>
        <w:rPr/>
        <w:t>제44조에</w:t>
      </w:r>
      <w:r>
        <w:rPr>
          <w:spacing w:val="-1"/>
        </w:rPr>
        <w:t> </w:t>
      </w:r>
      <w:r>
        <w:rPr/>
        <w:t>따라</w:t>
      </w:r>
      <w:r>
        <w:rPr>
          <w:spacing w:val="-1"/>
        </w:rPr>
        <w:t> </w:t>
      </w:r>
      <w:r>
        <w:rPr/>
        <w:t>피상속인의</w:t>
      </w:r>
      <w:r>
        <w:rPr>
          <w:spacing w:val="-1"/>
        </w:rPr>
        <w:t> </w:t>
      </w:r>
      <w:r>
        <w:rPr/>
        <w:t>소득금액에</w:t>
      </w:r>
      <w:r>
        <w:rPr>
          <w:spacing w:val="-1"/>
        </w:rPr>
        <w:t> </w:t>
      </w:r>
      <w:r>
        <w:rPr/>
        <w:t>대해서</w:t>
      </w:r>
      <w:r>
        <w:rPr>
          <w:spacing w:val="-1"/>
        </w:rPr>
        <w:t> </w:t>
      </w:r>
      <w:r>
        <w:rPr/>
        <w:t>과세하는</w:t>
      </w:r>
      <w:r>
        <w:rPr>
          <w:spacing w:val="-1"/>
        </w:rPr>
        <w:t> </w:t>
      </w:r>
      <w:r>
        <w:rPr/>
        <w:t>경우에는</w:t>
      </w:r>
      <w:r>
        <w:rPr>
          <w:spacing w:val="-1"/>
        </w:rPr>
        <w:t> </w:t>
      </w:r>
      <w:r>
        <w:rPr/>
        <w:t>그</w:t>
      </w:r>
      <w:r>
        <w:rPr>
          <w:spacing w:val="-1"/>
        </w:rPr>
        <w:t> </w:t>
      </w:r>
      <w:r>
        <w:rPr/>
        <w:t>상속인이</w:t>
      </w:r>
      <w:r>
        <w:rPr>
          <w:spacing w:val="-1"/>
        </w:rPr>
        <w:t> </w:t>
      </w:r>
      <w:r>
        <w:rPr/>
        <w:t>납세의무를</w:t>
      </w:r>
      <w:r>
        <w:rPr>
          <w:spacing w:val="-1"/>
        </w:rPr>
        <w:t> </w:t>
      </w:r>
      <w:r>
        <w:rPr>
          <w:spacing w:val="-5"/>
        </w:rPr>
        <w:t>진다.</w:t>
      </w:r>
    </w:p>
    <w:p>
      <w:pPr>
        <w:pStyle w:val="BodyText"/>
        <w:spacing w:line="223" w:lineRule="auto" w:before="5"/>
        <w:ind w:right="136"/>
        <w:jc w:val="both"/>
      </w:pPr>
      <w:r>
        <w:rPr/>
        <w:t>③ 제101조제2항에 따라 증여자가 자산을 직접 양도한 것으로 보는 경우 그 양도소득에 대해서는 증여자와 증여받 은 자가 연대하여 납세의무를 진다.</w:t>
      </w:r>
      <w:r>
        <w:rPr>
          <w:color w:val="0000FF"/>
        </w:rPr>
        <w:t>&lt;개정 2020. 12. 29.&gt;</w:t>
      </w:r>
    </w:p>
    <w:p>
      <w:pPr>
        <w:pStyle w:val="BodyText"/>
        <w:spacing w:line="223" w:lineRule="auto"/>
        <w:ind w:right="119"/>
        <w:jc w:val="both"/>
      </w:pPr>
      <w:r>
        <w:rPr/>
        <w:t>④ 제127조에 따라 원천징수되는 소득으로서 제14조제3항 또는 다른 법률에 따라 제14조제2항에 따른 종합소득과 세표준에 합산되지 아니하는 소득이 있는 자는 그 원천징수되는 소득세에 대해서 납세의무를 진다.</w:t>
      </w:r>
      <w:r>
        <w:rPr>
          <w:color w:val="0000FF"/>
        </w:rPr>
        <w:t>&lt;개정 2020. 12. </w:t>
      </w:r>
      <w:r>
        <w:rPr>
          <w:color w:val="0000FF"/>
          <w:spacing w:val="-4"/>
        </w:rPr>
        <w:t>29.&gt;</w:t>
      </w:r>
    </w:p>
    <w:p>
      <w:pPr>
        <w:pStyle w:val="BodyText"/>
        <w:spacing w:line="223" w:lineRule="auto"/>
        <w:ind w:right="135"/>
        <w:jc w:val="both"/>
      </w:pPr>
      <w:r>
        <w:rPr/>
        <w:t>⑤ 공동으로 소유한 자산에 대한 양도소득금액을 계산하는 경우에는 해당 자산을 공동으로 소유하는 각 </w:t>
      </w:r>
      <w:r>
        <w:rPr/>
        <w:t>거주자가 납세의무를 진다.</w:t>
      </w:r>
      <w:r>
        <w:rPr>
          <w:color w:val="0000FF"/>
        </w:rPr>
        <w:t>&lt;신설 2017. 12. 19., 2020. 12. 29.&gt;</w:t>
      </w:r>
    </w:p>
    <w:p>
      <w:pPr>
        <w:pStyle w:val="BodyText"/>
        <w:spacing w:line="31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2조의3(신탁재산 귀속 소득에 대한 납세의무의 범위)" w:id="7"/>
      <w:bookmarkEnd w:id="7"/>
      <w:r>
        <w:rPr/>
      </w:r>
      <w:r>
        <w:rPr>
          <w:color w:val="0000FF"/>
        </w:rPr>
        <w:t>[제2조에서</w:t>
      </w:r>
      <w:r>
        <w:rPr>
          <w:color w:val="0000FF"/>
          <w:spacing w:val="-3"/>
        </w:rPr>
        <w:t> </w:t>
      </w:r>
      <w:r>
        <w:rPr>
          <w:color w:val="0000FF"/>
        </w:rPr>
        <w:t>이동</w:t>
      </w:r>
      <w:r>
        <w:rPr>
          <w:color w:val="0000FF"/>
          <w:spacing w:val="-3"/>
        </w:rPr>
        <w:t> </w:t>
      </w:r>
      <w:r>
        <w:rPr>
          <w:color w:val="0000FF"/>
        </w:rPr>
        <w:t>&lt;2009.</w:t>
      </w:r>
      <w:r>
        <w:rPr>
          <w:color w:val="0000FF"/>
          <w:spacing w:val="-3"/>
        </w:rPr>
        <w:t> </w:t>
      </w:r>
      <w:r>
        <w:rPr>
          <w:color w:val="0000FF"/>
        </w:rPr>
        <w:t>12.</w:t>
      </w:r>
      <w:r>
        <w:rPr>
          <w:color w:val="0000FF"/>
          <w:spacing w:val="-2"/>
        </w:rPr>
        <w:t> 31.&gt;]</w:t>
      </w:r>
    </w:p>
    <w:p>
      <w:pPr>
        <w:spacing w:line="223" w:lineRule="auto" w:before="183"/>
        <w:ind w:left="420" w:right="0" w:hanging="240"/>
        <w:jc w:val="left"/>
        <w:rPr>
          <w:sz w:val="20"/>
        </w:rPr>
      </w:pPr>
      <w:r>
        <w:rPr>
          <w:b/>
          <w:sz w:val="20"/>
        </w:rPr>
        <w:t>제2조의3(신탁재산</w:t>
      </w:r>
      <w:r>
        <w:rPr>
          <w:b/>
          <w:spacing w:val="-6"/>
          <w:sz w:val="20"/>
        </w:rPr>
        <w:t> </w:t>
      </w:r>
      <w:r>
        <w:rPr>
          <w:b/>
          <w:sz w:val="20"/>
        </w:rPr>
        <w:t>귀속</w:t>
      </w:r>
      <w:r>
        <w:rPr>
          <w:b/>
          <w:spacing w:val="-6"/>
          <w:sz w:val="20"/>
        </w:rPr>
        <w:t> </w:t>
      </w:r>
      <w:r>
        <w:rPr>
          <w:b/>
          <w:sz w:val="20"/>
        </w:rPr>
        <w:t>소득에</w:t>
      </w:r>
      <w:r>
        <w:rPr>
          <w:b/>
          <w:spacing w:val="-6"/>
          <w:sz w:val="20"/>
        </w:rPr>
        <w:t> </w:t>
      </w:r>
      <w:r>
        <w:rPr>
          <w:b/>
          <w:sz w:val="20"/>
        </w:rPr>
        <w:t>대한</w:t>
      </w:r>
      <w:r>
        <w:rPr>
          <w:b/>
          <w:spacing w:val="-6"/>
          <w:sz w:val="20"/>
        </w:rPr>
        <w:t> </w:t>
      </w:r>
      <w:r>
        <w:rPr>
          <w:b/>
          <w:sz w:val="20"/>
        </w:rPr>
        <w:t>납세의무의</w:t>
      </w:r>
      <w:r>
        <w:rPr>
          <w:b/>
          <w:spacing w:val="-6"/>
          <w:sz w:val="20"/>
        </w:rPr>
        <w:t> </w:t>
      </w:r>
      <w:r>
        <w:rPr>
          <w:b/>
          <w:sz w:val="20"/>
        </w:rPr>
        <w:t>범위)</w:t>
      </w:r>
      <w:r>
        <w:rPr>
          <w:b/>
          <w:spacing w:val="-6"/>
          <w:sz w:val="20"/>
        </w:rPr>
        <w:t> </w:t>
      </w:r>
      <w:r>
        <w:rPr>
          <w:sz w:val="20"/>
        </w:rPr>
        <w:t>①</w:t>
      </w:r>
      <w:r>
        <w:rPr>
          <w:spacing w:val="-6"/>
          <w:sz w:val="20"/>
        </w:rPr>
        <w:t> </w:t>
      </w:r>
      <w:r>
        <w:rPr>
          <w:sz w:val="20"/>
        </w:rPr>
        <w:t>신탁재산에</w:t>
      </w:r>
      <w:r>
        <w:rPr>
          <w:spacing w:val="-6"/>
          <w:sz w:val="20"/>
        </w:rPr>
        <w:t> </w:t>
      </w:r>
      <w:r>
        <w:rPr>
          <w:sz w:val="20"/>
        </w:rPr>
        <w:t>귀속되는</w:t>
      </w:r>
      <w:r>
        <w:rPr>
          <w:spacing w:val="-6"/>
          <w:sz w:val="20"/>
        </w:rPr>
        <w:t> </w:t>
      </w:r>
      <w:r>
        <w:rPr>
          <w:sz w:val="20"/>
        </w:rPr>
        <w:t>소득은</w:t>
      </w:r>
      <w:r>
        <w:rPr>
          <w:spacing w:val="-6"/>
          <w:sz w:val="20"/>
        </w:rPr>
        <w:t> </w:t>
      </w:r>
      <w:r>
        <w:rPr>
          <w:sz w:val="20"/>
        </w:rPr>
        <w:t>그</w:t>
      </w:r>
      <w:r>
        <w:rPr>
          <w:spacing w:val="-6"/>
          <w:sz w:val="20"/>
        </w:rPr>
        <w:t> </w:t>
      </w:r>
      <w:r>
        <w:rPr>
          <w:sz w:val="20"/>
        </w:rPr>
        <w:t>신탁의</w:t>
      </w:r>
      <w:r>
        <w:rPr>
          <w:spacing w:val="-6"/>
          <w:sz w:val="20"/>
        </w:rPr>
        <w:t> </w:t>
      </w:r>
      <w:r>
        <w:rPr>
          <w:sz w:val="20"/>
        </w:rPr>
        <w:t>이익을</w:t>
      </w:r>
      <w:r>
        <w:rPr>
          <w:spacing w:val="-6"/>
          <w:sz w:val="20"/>
        </w:rPr>
        <w:t> </w:t>
      </w:r>
      <w:r>
        <w:rPr>
          <w:sz w:val="20"/>
        </w:rPr>
        <w:t>받을</w:t>
      </w:r>
      <w:r>
        <w:rPr>
          <w:spacing w:val="-6"/>
          <w:sz w:val="20"/>
        </w:rPr>
        <w:t> </w:t>
      </w:r>
      <w:r>
        <w:rPr>
          <w:sz w:val="20"/>
        </w:rPr>
        <w:t>수익자 (수익자가 사망하는 경우에는 그 상속인)에게 귀속되는 것으로 본다.</w:t>
      </w:r>
    </w:p>
    <w:p>
      <w:pPr>
        <w:pStyle w:val="BodyText"/>
        <w:spacing w:line="223" w:lineRule="auto"/>
        <w:ind w:right="137"/>
      </w:pPr>
      <w:r>
        <w:rPr/>
        <w:t>② 제1항에도 불구하고 위탁자가 신탁재산을 실질적으로 통제하는 등 대통령령으로 정하는 요건을 충족하는 신탁 의 경우에는 그 신탁재산에 귀속되는 소득은 위탁자에게 귀속되는 것으로 본다.</w:t>
      </w:r>
      <w:r>
        <w:rPr>
          <w:color w:val="0000FF"/>
        </w:rPr>
        <w:t>&lt;개정 2023. 12. 31.&gt;</w:t>
      </w:r>
    </w:p>
    <w:p>
      <w:pPr>
        <w:pStyle w:val="BodyText"/>
        <w:spacing w:line="325" w:lineRule="exact"/>
      </w:pPr>
      <w:bookmarkStart w:name="제3조(과세소득의 범위)" w:id="8"/>
      <w:bookmarkEnd w:id="8"/>
      <w:r>
        <w:rPr/>
      </w: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223" w:lineRule="auto" w:before="189"/>
        <w:ind w:left="420" w:right="257" w:hanging="240"/>
        <w:jc w:val="both"/>
      </w:pPr>
      <w:r>
        <w:rPr>
          <w:b/>
        </w:rPr>
        <w:t>제3조(과세소득의</w:t>
      </w:r>
      <w:r>
        <w:rPr>
          <w:b/>
          <w:spacing w:val="-5"/>
        </w:rPr>
        <w:t> </w:t>
      </w:r>
      <w:r>
        <w:rPr>
          <w:b/>
        </w:rPr>
        <w:t>범위)</w:t>
      </w:r>
      <w:r>
        <w:rPr>
          <w:b/>
          <w:spacing w:val="-5"/>
        </w:rPr>
        <w:t> </w:t>
      </w:r>
      <w:r>
        <w:rPr/>
        <w:t>①</w:t>
      </w:r>
      <w:r>
        <w:rPr>
          <w:spacing w:val="-5"/>
        </w:rPr>
        <w:t> </w:t>
      </w:r>
      <w:r>
        <w:rPr/>
        <w:t>거주자에게는</w:t>
      </w:r>
      <w:r>
        <w:rPr>
          <w:spacing w:val="-5"/>
        </w:rPr>
        <w:t> </w:t>
      </w:r>
      <w:r>
        <w:rPr/>
        <w:t>이</w:t>
      </w:r>
      <w:r>
        <w:rPr>
          <w:spacing w:val="-5"/>
        </w:rPr>
        <w:t> </w:t>
      </w:r>
      <w:r>
        <w:rPr/>
        <w:t>법에서</w:t>
      </w:r>
      <w:r>
        <w:rPr>
          <w:spacing w:val="-5"/>
        </w:rPr>
        <w:t> </w:t>
      </w:r>
      <w:r>
        <w:rPr/>
        <w:t>규정하는</w:t>
      </w:r>
      <w:r>
        <w:rPr>
          <w:spacing w:val="-5"/>
        </w:rPr>
        <w:t> </w:t>
      </w:r>
      <w:r>
        <w:rPr/>
        <w:t>모든</w:t>
      </w:r>
      <w:r>
        <w:rPr>
          <w:spacing w:val="-5"/>
        </w:rPr>
        <w:t> </w:t>
      </w:r>
      <w:r>
        <w:rPr/>
        <w:t>소득에</w:t>
      </w:r>
      <w:r>
        <w:rPr>
          <w:spacing w:val="-5"/>
        </w:rPr>
        <w:t> </w:t>
      </w:r>
      <w:r>
        <w:rPr/>
        <w:t>대해서</w:t>
      </w:r>
      <w:r>
        <w:rPr>
          <w:spacing w:val="-5"/>
        </w:rPr>
        <w:t> </w:t>
      </w:r>
      <w:r>
        <w:rPr/>
        <w:t>과세한다.</w:t>
      </w:r>
      <w:r>
        <w:rPr>
          <w:spacing w:val="-5"/>
        </w:rPr>
        <w:t> </w:t>
      </w:r>
      <w:r>
        <w:rPr/>
        <w:t>다만,</w:t>
      </w:r>
      <w:r>
        <w:rPr>
          <w:spacing w:val="-5"/>
        </w:rPr>
        <w:t> </w:t>
      </w:r>
      <w:r>
        <w:rPr/>
        <w:t>해당</w:t>
      </w:r>
      <w:r>
        <w:rPr>
          <w:spacing w:val="-5"/>
        </w:rPr>
        <w:t> </w:t>
      </w:r>
      <w:r>
        <w:rPr/>
        <w:t>과세기간</w:t>
      </w:r>
      <w:r>
        <w:rPr>
          <w:spacing w:val="-5"/>
        </w:rPr>
        <w:t> </w:t>
      </w:r>
      <w:r>
        <w:rPr/>
        <w:t>종료 일</w:t>
      </w:r>
      <w:r>
        <w:rPr>
          <w:spacing w:val="-3"/>
        </w:rPr>
        <w:t> </w:t>
      </w:r>
      <w:r>
        <w:rPr/>
        <w:t>10년</w:t>
      </w:r>
      <w:r>
        <w:rPr>
          <w:spacing w:val="-3"/>
        </w:rPr>
        <w:t> </w:t>
      </w:r>
      <w:r>
        <w:rPr/>
        <w:t>전부터</w:t>
      </w:r>
      <w:r>
        <w:rPr>
          <w:spacing w:val="-3"/>
        </w:rPr>
        <w:t> </w:t>
      </w:r>
      <w:r>
        <w:rPr/>
        <w:t>국내에</w:t>
      </w:r>
      <w:r>
        <w:rPr>
          <w:spacing w:val="-3"/>
        </w:rPr>
        <w:t> </w:t>
      </w:r>
      <w:r>
        <w:rPr/>
        <w:t>주소나</w:t>
      </w:r>
      <w:r>
        <w:rPr>
          <w:spacing w:val="-3"/>
        </w:rPr>
        <w:t> </w:t>
      </w:r>
      <w:r>
        <w:rPr/>
        <w:t>거소를</w:t>
      </w:r>
      <w:r>
        <w:rPr>
          <w:spacing w:val="-3"/>
        </w:rPr>
        <w:t> </w:t>
      </w:r>
      <w:r>
        <w:rPr/>
        <w:t>둔</w:t>
      </w:r>
      <w:r>
        <w:rPr>
          <w:spacing w:val="-3"/>
        </w:rPr>
        <w:t> </w:t>
      </w:r>
      <w:r>
        <w:rPr/>
        <w:t>기간의</w:t>
      </w:r>
      <w:r>
        <w:rPr>
          <w:spacing w:val="-3"/>
        </w:rPr>
        <w:t> </w:t>
      </w:r>
      <w:r>
        <w:rPr/>
        <w:t>합계가</w:t>
      </w:r>
      <w:r>
        <w:rPr>
          <w:spacing w:val="-3"/>
        </w:rPr>
        <w:t> </w:t>
      </w:r>
      <w:r>
        <w:rPr/>
        <w:t>5년</w:t>
      </w:r>
      <w:r>
        <w:rPr>
          <w:spacing w:val="-3"/>
        </w:rPr>
        <w:t> </w:t>
      </w:r>
      <w:r>
        <w:rPr/>
        <w:t>이하인</w:t>
      </w:r>
      <w:r>
        <w:rPr>
          <w:spacing w:val="-3"/>
        </w:rPr>
        <w:t> </w:t>
      </w:r>
      <w:r>
        <w:rPr/>
        <w:t>외국인</w:t>
      </w:r>
      <w:r>
        <w:rPr>
          <w:spacing w:val="-3"/>
        </w:rPr>
        <w:t> </w:t>
      </w:r>
      <w:r>
        <w:rPr/>
        <w:t>거주자에게는</w:t>
      </w:r>
      <w:r>
        <w:rPr>
          <w:spacing w:val="-3"/>
        </w:rPr>
        <w:t> </w:t>
      </w:r>
      <w:r>
        <w:rPr/>
        <w:t>과세대상</w:t>
      </w:r>
      <w:r>
        <w:rPr>
          <w:spacing w:val="-3"/>
        </w:rPr>
        <w:t> </w:t>
      </w:r>
      <w:r>
        <w:rPr/>
        <w:t>소득</w:t>
      </w:r>
      <w:r>
        <w:rPr>
          <w:spacing w:val="-3"/>
        </w:rPr>
        <w:t> </w:t>
      </w:r>
      <w:r>
        <w:rPr/>
        <w:t>중</w:t>
      </w:r>
      <w:r>
        <w:rPr>
          <w:spacing w:val="-3"/>
        </w:rPr>
        <w:t> </w:t>
      </w:r>
      <w:r>
        <w:rPr/>
        <w:t>국외에 서 발생한 소득의 경우 국내에서 지급되거나 국내로 송금된 소득에 대해서만 과세한다.</w:t>
      </w:r>
    </w:p>
    <w:p>
      <w:pPr>
        <w:pStyle w:val="BodyText"/>
        <w:spacing w:line="311" w:lineRule="exact"/>
        <w:jc w:val="both"/>
      </w:pPr>
      <w:r>
        <w:rPr/>
        <w:t>②</w:t>
      </w:r>
      <w:r>
        <w:rPr>
          <w:spacing w:val="-1"/>
        </w:rPr>
        <w:t> </w:t>
      </w:r>
      <w:r>
        <w:rPr/>
        <w:t>비거주자에게는</w:t>
      </w:r>
      <w:r>
        <w:rPr>
          <w:spacing w:val="-1"/>
        </w:rPr>
        <w:t> </w:t>
      </w:r>
      <w:r>
        <w:rPr/>
        <w:t>제119조에</w:t>
      </w:r>
      <w:r>
        <w:rPr>
          <w:spacing w:val="-1"/>
        </w:rPr>
        <w:t> </w:t>
      </w:r>
      <w:r>
        <w:rPr/>
        <w:t>따른</w:t>
      </w:r>
      <w:r>
        <w:rPr>
          <w:spacing w:val="-1"/>
        </w:rPr>
        <w:t> </w:t>
      </w:r>
      <w:r>
        <w:rPr/>
        <w:t>국내원천소득에</w:t>
      </w:r>
      <w:r>
        <w:rPr>
          <w:spacing w:val="-1"/>
        </w:rPr>
        <w:t> </w:t>
      </w:r>
      <w:r>
        <w:rPr>
          <w:spacing w:val="-2"/>
        </w:rPr>
        <w:t>대해서만과세한다.</w:t>
      </w:r>
    </w:p>
    <w:p>
      <w:pPr>
        <w:pStyle w:val="BodyText"/>
        <w:spacing w:line="223" w:lineRule="auto" w:before="4"/>
        <w:ind w:right="136"/>
        <w:jc w:val="both"/>
      </w:pPr>
      <w:r>
        <w:rPr/>
        <w:t>③ 제1항 및 제2항을 적용하는 경우 「조세특례제한법」 제100조의14제2호의 동업자에게는 같은 법 제100조의18제 1항에 따라 배분받은 소득 및 같은 법 제100조의22제1항에 따라 분배받은 자산의 시가 중 분배일의 지분가액을 초 과하여 발생하는 소득에 대하여 과세한다.</w:t>
      </w:r>
    </w:p>
    <w:p>
      <w:pPr>
        <w:pStyle w:val="BodyText"/>
        <w:spacing w:line="324" w:lineRule="exact"/>
        <w:jc w:val="both"/>
      </w:pPr>
      <w:bookmarkStart w:name="제4조(소득의 구분)" w:id="9"/>
      <w:bookmarkEnd w:id="9"/>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333" w:lineRule="exact" w:before="175"/>
        <w:ind w:left="180" w:right="0" w:firstLine="0"/>
        <w:jc w:val="left"/>
        <w:rPr>
          <w:sz w:val="20"/>
        </w:rPr>
      </w:pPr>
      <w:r>
        <w:rPr>
          <w:b/>
          <w:sz w:val="20"/>
        </w:rPr>
        <w:t>제4조(소득의</w:t>
      </w:r>
      <w:r>
        <w:rPr>
          <w:b/>
          <w:spacing w:val="-5"/>
          <w:sz w:val="20"/>
        </w:rPr>
        <w:t> </w:t>
      </w:r>
      <w:r>
        <w:rPr>
          <w:b/>
          <w:sz w:val="20"/>
        </w:rPr>
        <w:t>구분)</w:t>
      </w:r>
      <w:r>
        <w:rPr>
          <w:b/>
          <w:spacing w:val="-5"/>
          <w:sz w:val="20"/>
        </w:rPr>
        <w:t> </w:t>
      </w:r>
      <w:r>
        <w:rPr>
          <w:sz w:val="20"/>
        </w:rPr>
        <w:t>①</w:t>
      </w:r>
      <w:r>
        <w:rPr>
          <w:spacing w:val="-5"/>
          <w:sz w:val="20"/>
        </w:rPr>
        <w:t> </w:t>
      </w:r>
      <w:r>
        <w:rPr>
          <w:sz w:val="20"/>
        </w:rPr>
        <w:t>거주자의</w:t>
      </w:r>
      <w:r>
        <w:rPr>
          <w:spacing w:val="-5"/>
          <w:sz w:val="20"/>
        </w:rPr>
        <w:t> </w:t>
      </w:r>
      <w:r>
        <w:rPr>
          <w:sz w:val="20"/>
        </w:rPr>
        <w:t>소득은</w:t>
      </w:r>
      <w:r>
        <w:rPr>
          <w:spacing w:val="-4"/>
          <w:sz w:val="20"/>
        </w:rPr>
        <w:t> </w:t>
      </w:r>
      <w:r>
        <w:rPr>
          <w:sz w:val="20"/>
        </w:rPr>
        <w:t>다음</w:t>
      </w:r>
      <w:r>
        <w:rPr>
          <w:spacing w:val="-5"/>
          <w:sz w:val="20"/>
        </w:rPr>
        <w:t> </w:t>
      </w:r>
      <w:r>
        <w:rPr>
          <w:sz w:val="20"/>
        </w:rPr>
        <w:t>각</w:t>
      </w:r>
      <w:r>
        <w:rPr>
          <w:spacing w:val="-5"/>
          <w:sz w:val="20"/>
        </w:rPr>
        <w:t> </w:t>
      </w:r>
      <w:r>
        <w:rPr>
          <w:sz w:val="20"/>
        </w:rPr>
        <w:t>호와</w:t>
      </w:r>
      <w:r>
        <w:rPr>
          <w:spacing w:val="-5"/>
          <w:sz w:val="20"/>
        </w:rPr>
        <w:t> </w:t>
      </w:r>
      <w:r>
        <w:rPr>
          <w:sz w:val="20"/>
        </w:rPr>
        <w:t>같이</w:t>
      </w:r>
      <w:r>
        <w:rPr>
          <w:spacing w:val="-4"/>
          <w:sz w:val="20"/>
        </w:rPr>
        <w:t> </w:t>
      </w:r>
      <w:r>
        <w:rPr>
          <w:sz w:val="20"/>
        </w:rPr>
        <w:t>구분한다.</w:t>
      </w:r>
      <w:r>
        <w:rPr>
          <w:spacing w:val="-5"/>
          <w:sz w:val="20"/>
        </w:rPr>
        <w:t> </w:t>
      </w:r>
      <w:r>
        <w:rPr>
          <w:color w:val="0000FF"/>
          <w:sz w:val="20"/>
        </w:rPr>
        <w:t>&lt;개정</w:t>
      </w:r>
      <w:r>
        <w:rPr>
          <w:color w:val="0000FF"/>
          <w:spacing w:val="-5"/>
          <w:sz w:val="20"/>
        </w:rPr>
        <w:t> </w:t>
      </w:r>
      <w:r>
        <w:rPr>
          <w:color w:val="0000FF"/>
          <w:sz w:val="20"/>
        </w:rPr>
        <w:t>2013.</w:t>
      </w:r>
      <w:r>
        <w:rPr>
          <w:color w:val="0000FF"/>
          <w:spacing w:val="-5"/>
          <w:sz w:val="20"/>
        </w:rPr>
        <w:t> </w:t>
      </w:r>
      <w:r>
        <w:rPr>
          <w:color w:val="0000FF"/>
          <w:sz w:val="20"/>
        </w:rPr>
        <w:t>1.</w:t>
      </w:r>
      <w:r>
        <w:rPr>
          <w:color w:val="0000FF"/>
          <w:spacing w:val="-4"/>
          <w:sz w:val="20"/>
        </w:rPr>
        <w:t> </w:t>
      </w:r>
      <w:r>
        <w:rPr>
          <w:color w:val="0000FF"/>
          <w:spacing w:val="-5"/>
          <w:sz w:val="20"/>
        </w:rPr>
        <w:t>1.&gt;</w:t>
      </w:r>
    </w:p>
    <w:p>
      <w:pPr>
        <w:pStyle w:val="ListParagraph"/>
        <w:numPr>
          <w:ilvl w:val="0"/>
          <w:numId w:val="6"/>
        </w:numPr>
        <w:tabs>
          <w:tab w:pos="722" w:val="left" w:leader="none"/>
        </w:tabs>
        <w:spacing w:line="320" w:lineRule="exact" w:before="0" w:after="0"/>
        <w:ind w:left="722" w:right="0" w:hanging="222"/>
        <w:jc w:val="left"/>
        <w:rPr>
          <w:sz w:val="20"/>
        </w:rPr>
      </w:pPr>
      <w:r>
        <w:rPr>
          <w:spacing w:val="-4"/>
          <w:sz w:val="20"/>
        </w:rPr>
        <w:t>종합소득</w:t>
      </w:r>
    </w:p>
    <w:p>
      <w:pPr>
        <w:pStyle w:val="BodyText"/>
        <w:spacing w:line="223" w:lineRule="auto" w:before="4"/>
        <w:ind w:firstLine="200"/>
      </w:pPr>
      <w:r>
        <w:rPr/>
        <w:t>이 법에 따라 과세되는 모든 소득에서 제2호 및 제3호에 따른 소득을 제외한 소득으로서 다음 각 목의 소득을 합 산한 것</w:t>
      </w:r>
    </w:p>
    <w:p>
      <w:pPr>
        <w:spacing w:after="0" w:line="223" w:lineRule="auto"/>
        <w:sectPr>
          <w:pgSz w:w="11900" w:h="16840"/>
          <w:pgMar w:header="628" w:footer="710" w:top="1100" w:bottom="900" w:left="500" w:right="460"/>
        </w:sectPr>
      </w:pPr>
    </w:p>
    <w:p>
      <w:pPr>
        <w:pStyle w:val="BodyText"/>
        <w:spacing w:line="223" w:lineRule="auto" w:before="76"/>
        <w:ind w:left="700" w:right="9124"/>
        <w:jc w:val="both"/>
      </w:pPr>
      <w:r>
        <w:rPr/>
        <w:t>가.</w:t>
      </w:r>
      <w:r>
        <w:rPr>
          <w:spacing w:val="-18"/>
        </w:rPr>
        <w:t> </w:t>
      </w:r>
      <w:r>
        <w:rPr/>
        <w:t>이자소득 나.</w:t>
      </w:r>
      <w:r>
        <w:rPr>
          <w:spacing w:val="-18"/>
        </w:rPr>
        <w:t> </w:t>
      </w:r>
      <w:r>
        <w:rPr/>
        <w:t>배당소득 다.</w:t>
      </w:r>
      <w:r>
        <w:rPr>
          <w:spacing w:val="-18"/>
        </w:rPr>
        <w:t> </w:t>
      </w:r>
      <w:r>
        <w:rPr/>
        <w:t>사업소득 라.</w:t>
      </w:r>
      <w:r>
        <w:rPr>
          <w:spacing w:val="-18"/>
        </w:rPr>
        <w:t> </w:t>
      </w:r>
      <w:r>
        <w:rPr/>
        <w:t>근로소득 마.</w:t>
      </w:r>
      <w:r>
        <w:rPr>
          <w:spacing w:val="-18"/>
        </w:rPr>
        <w:t> </w:t>
      </w:r>
      <w:r>
        <w:rPr/>
        <w:t>연금소득 바.</w:t>
      </w:r>
      <w:r>
        <w:rPr>
          <w:spacing w:val="-2"/>
        </w:rPr>
        <w:t> </w:t>
      </w:r>
      <w:r>
        <w:rPr>
          <w:spacing w:val="-4"/>
        </w:rPr>
        <w:t>기타소득</w:t>
      </w:r>
    </w:p>
    <w:p>
      <w:pPr>
        <w:pStyle w:val="ListParagraph"/>
        <w:numPr>
          <w:ilvl w:val="0"/>
          <w:numId w:val="6"/>
        </w:numPr>
        <w:tabs>
          <w:tab w:pos="722" w:val="left" w:leader="none"/>
        </w:tabs>
        <w:spacing w:line="306" w:lineRule="exact" w:before="0" w:after="0"/>
        <w:ind w:left="722" w:right="0" w:hanging="222"/>
        <w:jc w:val="left"/>
        <w:rPr>
          <w:sz w:val="20"/>
        </w:rPr>
      </w:pPr>
      <w:r>
        <w:rPr>
          <w:spacing w:val="-4"/>
          <w:sz w:val="20"/>
        </w:rPr>
        <w:t>퇴직소득</w:t>
      </w:r>
    </w:p>
    <w:p>
      <w:pPr>
        <w:pStyle w:val="ListParagraph"/>
        <w:numPr>
          <w:ilvl w:val="0"/>
          <w:numId w:val="6"/>
        </w:numPr>
        <w:tabs>
          <w:tab w:pos="722" w:val="left" w:leader="none"/>
        </w:tabs>
        <w:spacing w:line="320" w:lineRule="exact" w:before="0" w:after="0"/>
        <w:ind w:left="722" w:right="0" w:hanging="222"/>
        <w:jc w:val="left"/>
        <w:rPr>
          <w:sz w:val="20"/>
        </w:rPr>
      </w:pPr>
      <w:r>
        <w:rPr>
          <w:spacing w:val="-4"/>
          <w:sz w:val="20"/>
        </w:rPr>
        <w:t>양도소득</w:t>
      </w:r>
    </w:p>
    <w:p>
      <w:pPr>
        <w:pStyle w:val="BodyText"/>
        <w:spacing w:line="223" w:lineRule="auto" w:before="4"/>
      </w:pPr>
      <w:r>
        <w:rPr/>
        <w:t>② 제1항에 따른 소득을 구분할 때 다음 각 호의 신탁을 제외한 신탁의 이익은 「신탁법」 제2조에 따라 수탁자에게 이전되거나</w:t>
      </w:r>
      <w:r>
        <w:rPr>
          <w:spacing w:val="35"/>
        </w:rPr>
        <w:t> </w:t>
      </w:r>
      <w:r>
        <w:rPr/>
        <w:t>그</w:t>
      </w:r>
      <w:r>
        <w:rPr>
          <w:spacing w:val="37"/>
        </w:rPr>
        <w:t> </w:t>
      </w:r>
      <w:r>
        <w:rPr/>
        <w:t>밖에</w:t>
      </w:r>
      <w:r>
        <w:rPr>
          <w:spacing w:val="37"/>
        </w:rPr>
        <w:t> </w:t>
      </w:r>
      <w:r>
        <w:rPr/>
        <w:t>처분된</w:t>
      </w:r>
      <w:r>
        <w:rPr>
          <w:spacing w:val="38"/>
        </w:rPr>
        <w:t> </w:t>
      </w:r>
      <w:r>
        <w:rPr/>
        <w:t>재산권에서</w:t>
      </w:r>
      <w:r>
        <w:rPr>
          <w:spacing w:val="37"/>
        </w:rPr>
        <w:t> </w:t>
      </w:r>
      <w:r>
        <w:rPr/>
        <w:t>발생하는</w:t>
      </w:r>
      <w:r>
        <w:rPr>
          <w:spacing w:val="37"/>
        </w:rPr>
        <w:t> </w:t>
      </w:r>
      <w:r>
        <w:rPr/>
        <w:t>소득의</w:t>
      </w:r>
      <w:r>
        <w:rPr>
          <w:spacing w:val="38"/>
        </w:rPr>
        <w:t> </w:t>
      </w:r>
      <w:r>
        <w:rPr/>
        <w:t>내용별로</w:t>
      </w:r>
      <w:r>
        <w:rPr>
          <w:spacing w:val="37"/>
        </w:rPr>
        <w:t> </w:t>
      </w:r>
      <w:r>
        <w:rPr/>
        <w:t>구분한다.</w:t>
      </w:r>
      <w:r>
        <w:rPr>
          <w:color w:val="0000FF"/>
        </w:rPr>
        <w:t>&lt;개정</w:t>
      </w:r>
      <w:r>
        <w:rPr>
          <w:color w:val="0000FF"/>
          <w:spacing w:val="37"/>
        </w:rPr>
        <w:t> </w:t>
      </w:r>
      <w:r>
        <w:rPr>
          <w:color w:val="0000FF"/>
        </w:rPr>
        <w:t>2011</w:t>
      </w:r>
      <w:r>
        <w:rPr>
          <w:color w:val="0000FF"/>
          <w:spacing w:val="18"/>
        </w:rPr>
        <w:t>. </w:t>
      </w:r>
      <w:r>
        <w:rPr>
          <w:color w:val="0000FF"/>
        </w:rPr>
        <w:t>7</w:t>
      </w:r>
      <w:r>
        <w:rPr>
          <w:color w:val="0000FF"/>
          <w:spacing w:val="19"/>
        </w:rPr>
        <w:t>. </w:t>
      </w:r>
      <w:r>
        <w:rPr>
          <w:color w:val="0000FF"/>
        </w:rPr>
        <w:t>25.</w:t>
      </w:r>
      <w:r>
        <w:rPr>
          <w:color w:val="0000FF"/>
          <w:spacing w:val="18"/>
        </w:rPr>
        <w:t>, </w:t>
      </w:r>
      <w:r>
        <w:rPr>
          <w:color w:val="0000FF"/>
        </w:rPr>
        <w:t>2020</w:t>
      </w:r>
      <w:r>
        <w:rPr>
          <w:color w:val="0000FF"/>
          <w:spacing w:val="18"/>
        </w:rPr>
        <w:t>. </w:t>
      </w:r>
      <w:r>
        <w:rPr>
          <w:color w:val="0000FF"/>
        </w:rPr>
        <w:t>12</w:t>
      </w:r>
      <w:r>
        <w:rPr>
          <w:color w:val="0000FF"/>
          <w:spacing w:val="19"/>
        </w:rPr>
        <w:t>. </w:t>
      </w:r>
      <w:r>
        <w:rPr>
          <w:color w:val="0000FF"/>
          <w:spacing w:val="-4"/>
        </w:rPr>
        <w:t>29.,</w:t>
      </w:r>
    </w:p>
    <w:p>
      <w:pPr>
        <w:pStyle w:val="BodyText"/>
        <w:spacing w:line="312" w:lineRule="exact"/>
      </w:pPr>
      <w:r>
        <w:rPr>
          <w:color w:val="0000FF"/>
        </w:rPr>
        <w:t>2022.</w:t>
      </w:r>
      <w:r>
        <w:rPr>
          <w:color w:val="0000FF"/>
          <w:spacing w:val="38"/>
        </w:rPr>
        <w:t> </w:t>
      </w:r>
      <w:r>
        <w:rPr>
          <w:color w:val="0000FF"/>
        </w:rPr>
        <w:t>12.</w:t>
      </w:r>
      <w:r>
        <w:rPr>
          <w:color w:val="0000FF"/>
          <w:spacing w:val="38"/>
        </w:rPr>
        <w:t> </w:t>
      </w:r>
      <w:r>
        <w:rPr>
          <w:color w:val="0000FF"/>
          <w:spacing w:val="-4"/>
        </w:rPr>
        <w:t>31.&gt;</w:t>
      </w:r>
    </w:p>
    <w:p>
      <w:pPr>
        <w:pStyle w:val="ListParagraph"/>
        <w:numPr>
          <w:ilvl w:val="0"/>
          <w:numId w:val="7"/>
        </w:numPr>
        <w:tabs>
          <w:tab w:pos="700" w:val="left" w:leader="none"/>
          <w:tab w:pos="733" w:val="left" w:leader="none"/>
        </w:tabs>
        <w:spacing w:line="223" w:lineRule="auto" w:before="5" w:after="0"/>
        <w:ind w:left="700" w:right="138" w:hanging="200"/>
        <w:jc w:val="left"/>
        <w:rPr>
          <w:sz w:val="20"/>
        </w:rPr>
      </w:pPr>
      <w:r>
        <w:rPr>
          <w:sz w:val="20"/>
        </w:rPr>
        <w:tab/>
        <w:t>「법인세법」 제5조제2항에 따라 신탁재산에 귀속되는 소득에 대하여 그 신탁의 수탁자가 법인세를 납부하는 신 </w:t>
      </w:r>
      <w:r>
        <w:rPr>
          <w:spacing w:val="-10"/>
          <w:sz w:val="20"/>
        </w:rPr>
        <w:t>탁</w:t>
      </w:r>
    </w:p>
    <w:p>
      <w:pPr>
        <w:pStyle w:val="ListParagraph"/>
        <w:numPr>
          <w:ilvl w:val="0"/>
          <w:numId w:val="7"/>
        </w:numPr>
        <w:tabs>
          <w:tab w:pos="700" w:val="left" w:leader="none"/>
          <w:tab w:pos="738" w:val="left" w:leader="none"/>
        </w:tabs>
        <w:spacing w:line="223" w:lineRule="auto" w:before="0" w:after="0"/>
        <w:ind w:left="700" w:right="137" w:hanging="200"/>
        <w:jc w:val="left"/>
        <w:rPr>
          <w:sz w:val="20"/>
        </w:rPr>
      </w:pPr>
      <w:r>
        <w:rPr>
          <w:sz w:val="20"/>
        </w:rPr>
        <w:tab/>
        <w:t>「자본시장과 금융투자업에 관한 법률」 제9조제18항제1호에 따른 투자신탁. 다만, 2024년 12월 31일까지는 이</w:t>
      </w:r>
      <w:r>
        <w:rPr>
          <w:spacing w:val="40"/>
          <w:sz w:val="20"/>
        </w:rPr>
        <w:t> </w:t>
      </w:r>
      <w:r>
        <w:rPr>
          <w:sz w:val="20"/>
        </w:rPr>
        <w:t>법 제17조제1항제5호에 따른 집합투자기구로 한정한다.</w:t>
      </w:r>
    </w:p>
    <w:p>
      <w:pPr>
        <w:pStyle w:val="ListParagraph"/>
        <w:numPr>
          <w:ilvl w:val="0"/>
          <w:numId w:val="7"/>
        </w:numPr>
        <w:tabs>
          <w:tab w:pos="722" w:val="left" w:leader="none"/>
        </w:tabs>
        <w:spacing w:line="312" w:lineRule="exact" w:before="0" w:after="0"/>
        <w:ind w:left="722" w:right="0" w:hanging="222"/>
        <w:jc w:val="left"/>
        <w:rPr>
          <w:sz w:val="20"/>
        </w:rPr>
      </w:pPr>
      <w:r>
        <w:rPr>
          <w:sz w:val="20"/>
        </w:rPr>
        <w:t>「자본시장과</w:t>
      </w:r>
      <w:r>
        <w:rPr>
          <w:spacing w:val="-2"/>
          <w:sz w:val="20"/>
        </w:rPr>
        <w:t> </w:t>
      </w:r>
      <w:r>
        <w:rPr>
          <w:sz w:val="20"/>
        </w:rPr>
        <w:t>금융투자업에</w:t>
      </w:r>
      <w:r>
        <w:rPr>
          <w:spacing w:val="-1"/>
          <w:sz w:val="20"/>
        </w:rPr>
        <w:t> </w:t>
      </w:r>
      <w:r>
        <w:rPr>
          <w:sz w:val="20"/>
        </w:rPr>
        <w:t>관한</w:t>
      </w:r>
      <w:r>
        <w:rPr>
          <w:spacing w:val="-1"/>
          <w:sz w:val="20"/>
        </w:rPr>
        <w:t> </w:t>
      </w:r>
      <w:r>
        <w:rPr>
          <w:sz w:val="20"/>
        </w:rPr>
        <w:t>법률</w:t>
      </w:r>
      <w:r>
        <w:rPr>
          <w:spacing w:val="-1"/>
          <w:sz w:val="20"/>
        </w:rPr>
        <w:t>」 </w:t>
      </w:r>
      <w:r>
        <w:rPr>
          <w:sz w:val="20"/>
        </w:rPr>
        <w:t>제251조제1항에</w:t>
      </w:r>
      <w:r>
        <w:rPr>
          <w:spacing w:val="-1"/>
          <w:sz w:val="20"/>
        </w:rPr>
        <w:t> </w:t>
      </w:r>
      <w:r>
        <w:rPr>
          <w:sz w:val="20"/>
        </w:rPr>
        <w:t>따른</w:t>
      </w:r>
      <w:r>
        <w:rPr>
          <w:spacing w:val="-1"/>
          <w:sz w:val="20"/>
        </w:rPr>
        <w:t> </w:t>
      </w:r>
      <w:r>
        <w:rPr>
          <w:sz w:val="20"/>
        </w:rPr>
        <w:t>집합투자업겸영보험회사의</w:t>
      </w:r>
      <w:r>
        <w:rPr>
          <w:spacing w:val="-1"/>
          <w:sz w:val="20"/>
        </w:rPr>
        <w:t> </w:t>
      </w:r>
      <w:r>
        <w:rPr>
          <w:spacing w:val="-4"/>
          <w:sz w:val="20"/>
        </w:rPr>
        <w:t>특별계정</w:t>
      </w:r>
    </w:p>
    <w:p>
      <w:pPr>
        <w:pStyle w:val="BodyText"/>
        <w:spacing w:line="223" w:lineRule="auto" w:before="1"/>
        <w:ind w:right="5587"/>
      </w:pPr>
      <w:r>
        <w:rPr/>
        <w:t>③</w:t>
      </w:r>
      <w:r>
        <w:rPr>
          <w:spacing w:val="-8"/>
        </w:rPr>
        <w:t> </w:t>
      </w:r>
      <w:r>
        <w:rPr/>
        <w:t>비거주자의</w:t>
      </w:r>
      <w:r>
        <w:rPr>
          <w:spacing w:val="-8"/>
        </w:rPr>
        <w:t> </w:t>
      </w:r>
      <w:r>
        <w:rPr/>
        <w:t>소득은</w:t>
      </w:r>
      <w:r>
        <w:rPr>
          <w:spacing w:val="-8"/>
        </w:rPr>
        <w:t> </w:t>
      </w:r>
      <w:r>
        <w:rPr/>
        <w:t>제119조에</w:t>
      </w:r>
      <w:r>
        <w:rPr>
          <w:spacing w:val="-8"/>
        </w:rPr>
        <w:t> </w:t>
      </w:r>
      <w:r>
        <w:rPr/>
        <w:t>따라</w:t>
      </w:r>
      <w:r>
        <w:rPr>
          <w:spacing w:val="-8"/>
        </w:rPr>
        <w:t> </w:t>
      </w:r>
      <w:r>
        <w:rPr/>
        <w:t>구분한다. </w:t>
      </w:r>
      <w:bookmarkStart w:name="제4조(소득의 구분)" w:id="10"/>
      <w:bookmarkEnd w:id="10"/>
      <w:r>
        <w:rPr>
          <w:spacing w:val="-1"/>
        </w:rPr>
      </w:r>
      <w:r>
        <w:rPr>
          <w:color w:val="0000FF"/>
        </w:rPr>
        <w:t>[전문개정 2009. 12. 31.]</w:t>
      </w:r>
    </w:p>
    <w:p>
      <w:pPr>
        <w:pStyle w:val="BodyText"/>
        <w:spacing w:line="333" w:lineRule="exact" w:before="179"/>
        <w:ind w:left="180"/>
        <w:jc w:val="both"/>
      </w:pPr>
      <w:r>
        <w:rPr>
          <w:b/>
          <w:color w:val="FF0000"/>
        </w:rPr>
        <w:t>제4조(소득의</w:t>
      </w:r>
      <w:r>
        <w:rPr>
          <w:b/>
          <w:color w:val="FF0000"/>
          <w:spacing w:val="-5"/>
        </w:rPr>
        <w:t> </w:t>
      </w:r>
      <w:r>
        <w:rPr>
          <w:b/>
          <w:color w:val="FF0000"/>
        </w:rPr>
        <w:t>구분)</w:t>
      </w:r>
      <w:r>
        <w:rPr>
          <w:b/>
          <w:color w:val="FF0000"/>
          <w:spacing w:val="-5"/>
        </w:rPr>
        <w:t> </w:t>
      </w:r>
      <w:r>
        <w:rPr/>
        <w:t>①</w:t>
      </w:r>
      <w:r>
        <w:rPr>
          <w:spacing w:val="-4"/>
        </w:rPr>
        <w:t> </w:t>
      </w:r>
      <w:r>
        <w:rPr/>
        <w:t>거주자의</w:t>
      </w:r>
      <w:r>
        <w:rPr>
          <w:spacing w:val="-5"/>
        </w:rPr>
        <w:t> </w:t>
      </w:r>
      <w:r>
        <w:rPr/>
        <w:t>소득은</w:t>
      </w:r>
      <w:r>
        <w:rPr>
          <w:spacing w:val="-4"/>
        </w:rPr>
        <w:t> </w:t>
      </w:r>
      <w:r>
        <w:rPr/>
        <w:t>다음</w:t>
      </w:r>
      <w:r>
        <w:rPr>
          <w:spacing w:val="-5"/>
        </w:rPr>
        <w:t> </w:t>
      </w:r>
      <w:r>
        <w:rPr/>
        <w:t>각</w:t>
      </w:r>
      <w:r>
        <w:rPr>
          <w:spacing w:val="-4"/>
        </w:rPr>
        <w:t> </w:t>
      </w:r>
      <w:r>
        <w:rPr/>
        <w:t>호와</w:t>
      </w:r>
      <w:r>
        <w:rPr>
          <w:spacing w:val="-5"/>
        </w:rPr>
        <w:t> </w:t>
      </w:r>
      <w:r>
        <w:rPr/>
        <w:t>같이</w:t>
      </w:r>
      <w:r>
        <w:rPr>
          <w:spacing w:val="-4"/>
        </w:rPr>
        <w:t> </w:t>
      </w:r>
      <w:r>
        <w:rPr/>
        <w:t>구분한다.</w:t>
      </w:r>
      <w:r>
        <w:rPr>
          <w:spacing w:val="-5"/>
        </w:rPr>
        <w:t> </w:t>
      </w:r>
      <w:r>
        <w:rPr>
          <w:color w:val="0000FF"/>
        </w:rPr>
        <w:t>&lt;개정</w:t>
      </w:r>
      <w:r>
        <w:rPr>
          <w:color w:val="0000FF"/>
          <w:spacing w:val="-5"/>
        </w:rPr>
        <w:t> </w:t>
      </w:r>
      <w:r>
        <w:rPr>
          <w:color w:val="0000FF"/>
        </w:rPr>
        <w:t>2013.</w:t>
      </w:r>
      <w:r>
        <w:rPr>
          <w:color w:val="0000FF"/>
          <w:spacing w:val="-4"/>
        </w:rPr>
        <w:t> </w:t>
      </w:r>
      <w:r>
        <w:rPr>
          <w:color w:val="0000FF"/>
        </w:rPr>
        <w:t>1.</w:t>
      </w:r>
      <w:r>
        <w:rPr>
          <w:color w:val="0000FF"/>
          <w:spacing w:val="-5"/>
        </w:rPr>
        <w:t> </w:t>
      </w:r>
      <w:r>
        <w:rPr>
          <w:color w:val="0000FF"/>
        </w:rPr>
        <w:t>1.,</w:t>
      </w:r>
      <w:r>
        <w:rPr>
          <w:color w:val="0000FF"/>
          <w:spacing w:val="-4"/>
        </w:rPr>
        <w:t> </w:t>
      </w:r>
      <w:r>
        <w:rPr>
          <w:color w:val="0000FF"/>
        </w:rPr>
        <w:t>2020.</w:t>
      </w:r>
      <w:r>
        <w:rPr>
          <w:color w:val="0000FF"/>
          <w:spacing w:val="-5"/>
        </w:rPr>
        <w:t> </w:t>
      </w:r>
      <w:r>
        <w:rPr>
          <w:color w:val="0000FF"/>
        </w:rPr>
        <w:t>12.</w:t>
      </w:r>
      <w:r>
        <w:rPr>
          <w:color w:val="0000FF"/>
          <w:spacing w:val="-4"/>
        </w:rPr>
        <w:t> 29.&gt;</w:t>
      </w:r>
    </w:p>
    <w:p>
      <w:pPr>
        <w:pStyle w:val="ListParagraph"/>
        <w:numPr>
          <w:ilvl w:val="0"/>
          <w:numId w:val="8"/>
        </w:numPr>
        <w:tabs>
          <w:tab w:pos="722" w:val="left" w:leader="none"/>
        </w:tabs>
        <w:spacing w:line="320" w:lineRule="exact" w:before="0" w:after="0"/>
        <w:ind w:left="722" w:right="0" w:hanging="222"/>
        <w:jc w:val="both"/>
        <w:rPr>
          <w:sz w:val="20"/>
        </w:rPr>
      </w:pPr>
      <w:r>
        <w:rPr>
          <w:spacing w:val="-4"/>
          <w:sz w:val="20"/>
        </w:rPr>
        <w:t>종합소득</w:t>
      </w:r>
    </w:p>
    <w:p>
      <w:pPr>
        <w:pStyle w:val="BodyText"/>
        <w:spacing w:line="223" w:lineRule="auto" w:before="5"/>
        <w:ind w:right="137" w:firstLine="200"/>
        <w:jc w:val="both"/>
      </w:pPr>
      <w:r>
        <w:rPr>
          <w:color w:val="FF0000"/>
        </w:rPr>
        <w:t>이 법에 따라 과세되는 모든 소득에서 제2호, 제2호의2 및 제3호에 따른 소득을 제외한 소득으로서 다음 각 목의 소득을 합산한 것</w:t>
      </w:r>
    </w:p>
    <w:p>
      <w:pPr>
        <w:pStyle w:val="BodyText"/>
        <w:spacing w:line="223" w:lineRule="auto"/>
        <w:ind w:left="700" w:right="9124"/>
        <w:jc w:val="both"/>
      </w:pPr>
      <w:r>
        <w:rPr/>
        <w:t>가.</w:t>
      </w:r>
      <w:r>
        <w:rPr>
          <w:spacing w:val="-18"/>
        </w:rPr>
        <w:t> </w:t>
      </w:r>
      <w:r>
        <w:rPr/>
        <w:t>이자소득 나.</w:t>
      </w:r>
      <w:r>
        <w:rPr>
          <w:spacing w:val="-18"/>
        </w:rPr>
        <w:t> </w:t>
      </w:r>
      <w:r>
        <w:rPr/>
        <w:t>배당소득 다.</w:t>
      </w:r>
      <w:r>
        <w:rPr>
          <w:spacing w:val="-18"/>
        </w:rPr>
        <w:t> </w:t>
      </w:r>
      <w:r>
        <w:rPr/>
        <w:t>사업소득 라.</w:t>
      </w:r>
      <w:r>
        <w:rPr>
          <w:spacing w:val="-18"/>
        </w:rPr>
        <w:t> </w:t>
      </w:r>
      <w:r>
        <w:rPr/>
        <w:t>근로소득 마.</w:t>
      </w:r>
      <w:r>
        <w:rPr>
          <w:spacing w:val="-18"/>
        </w:rPr>
        <w:t> </w:t>
      </w:r>
      <w:r>
        <w:rPr/>
        <w:t>연금소득 바.</w:t>
      </w:r>
      <w:r>
        <w:rPr>
          <w:spacing w:val="-2"/>
        </w:rPr>
        <w:t> </w:t>
      </w:r>
      <w:r>
        <w:rPr>
          <w:spacing w:val="-4"/>
        </w:rPr>
        <w:t>기타소득</w:t>
      </w:r>
    </w:p>
    <w:p>
      <w:pPr>
        <w:pStyle w:val="ListParagraph"/>
        <w:numPr>
          <w:ilvl w:val="0"/>
          <w:numId w:val="8"/>
        </w:numPr>
        <w:tabs>
          <w:tab w:pos="722" w:val="left" w:leader="none"/>
        </w:tabs>
        <w:spacing w:line="306" w:lineRule="exact" w:before="0" w:after="0"/>
        <w:ind w:left="722" w:right="0" w:hanging="222"/>
        <w:jc w:val="left"/>
        <w:rPr>
          <w:sz w:val="20"/>
        </w:rPr>
      </w:pPr>
      <w:r>
        <w:rPr>
          <w:spacing w:val="-4"/>
          <w:sz w:val="20"/>
        </w:rPr>
        <w:t>퇴직소득</w:t>
      </w:r>
    </w:p>
    <w:p>
      <w:pPr>
        <w:pStyle w:val="BodyText"/>
        <w:spacing w:line="320" w:lineRule="exact"/>
      </w:pPr>
      <w:r>
        <w:rPr>
          <w:color w:val="FF0000"/>
        </w:rPr>
        <w:t>2의2.</w:t>
      </w:r>
      <w:r>
        <w:rPr>
          <w:color w:val="FF0000"/>
          <w:spacing w:val="-4"/>
        </w:rPr>
        <w:t> </w:t>
      </w:r>
      <w:r>
        <w:rPr>
          <w:color w:val="FF0000"/>
          <w:spacing w:val="-2"/>
        </w:rPr>
        <w:t>금융투자소득</w:t>
      </w:r>
    </w:p>
    <w:p>
      <w:pPr>
        <w:pStyle w:val="ListParagraph"/>
        <w:numPr>
          <w:ilvl w:val="0"/>
          <w:numId w:val="8"/>
        </w:numPr>
        <w:tabs>
          <w:tab w:pos="722" w:val="left" w:leader="none"/>
        </w:tabs>
        <w:spacing w:line="320" w:lineRule="exact" w:before="0" w:after="0"/>
        <w:ind w:left="722" w:right="0" w:hanging="222"/>
        <w:jc w:val="left"/>
        <w:rPr>
          <w:sz w:val="20"/>
        </w:rPr>
      </w:pPr>
      <w:r>
        <w:rPr>
          <w:spacing w:val="-4"/>
          <w:sz w:val="20"/>
        </w:rPr>
        <w:t>양도소득</w:t>
      </w:r>
    </w:p>
    <w:p>
      <w:pPr>
        <w:pStyle w:val="BodyText"/>
        <w:spacing w:line="223" w:lineRule="auto" w:before="1"/>
      </w:pPr>
      <w:r>
        <w:rPr/>
        <w:t>② 제1항에 따른 소득을 구분할 때 다음 각 호의 신탁을 제외한 신탁의 이익은 「신탁법」 제2조에 따라 수탁자에게 이전되거나</w:t>
      </w:r>
      <w:r>
        <w:rPr>
          <w:spacing w:val="35"/>
        </w:rPr>
        <w:t> </w:t>
      </w:r>
      <w:r>
        <w:rPr/>
        <w:t>그</w:t>
      </w:r>
      <w:r>
        <w:rPr>
          <w:spacing w:val="37"/>
        </w:rPr>
        <w:t> </w:t>
      </w:r>
      <w:r>
        <w:rPr/>
        <w:t>밖에</w:t>
      </w:r>
      <w:r>
        <w:rPr>
          <w:spacing w:val="37"/>
        </w:rPr>
        <w:t> </w:t>
      </w:r>
      <w:r>
        <w:rPr/>
        <w:t>처분된</w:t>
      </w:r>
      <w:r>
        <w:rPr>
          <w:spacing w:val="38"/>
        </w:rPr>
        <w:t> </w:t>
      </w:r>
      <w:r>
        <w:rPr/>
        <w:t>재산권에서</w:t>
      </w:r>
      <w:r>
        <w:rPr>
          <w:spacing w:val="37"/>
        </w:rPr>
        <w:t> </w:t>
      </w:r>
      <w:r>
        <w:rPr/>
        <w:t>발생하는</w:t>
      </w:r>
      <w:r>
        <w:rPr>
          <w:spacing w:val="37"/>
        </w:rPr>
        <w:t> </w:t>
      </w:r>
      <w:r>
        <w:rPr/>
        <w:t>소득의</w:t>
      </w:r>
      <w:r>
        <w:rPr>
          <w:spacing w:val="38"/>
        </w:rPr>
        <w:t> </w:t>
      </w:r>
      <w:r>
        <w:rPr/>
        <w:t>내용별로</w:t>
      </w:r>
      <w:r>
        <w:rPr>
          <w:spacing w:val="37"/>
        </w:rPr>
        <w:t> </w:t>
      </w:r>
      <w:r>
        <w:rPr/>
        <w:t>구분한다.</w:t>
      </w:r>
      <w:r>
        <w:rPr>
          <w:color w:val="0000FF"/>
        </w:rPr>
        <w:t>&lt;개정</w:t>
      </w:r>
      <w:r>
        <w:rPr>
          <w:color w:val="0000FF"/>
          <w:spacing w:val="37"/>
        </w:rPr>
        <w:t> </w:t>
      </w:r>
      <w:r>
        <w:rPr>
          <w:color w:val="0000FF"/>
        </w:rPr>
        <w:t>2011</w:t>
      </w:r>
      <w:r>
        <w:rPr>
          <w:color w:val="0000FF"/>
          <w:spacing w:val="18"/>
        </w:rPr>
        <w:t>. </w:t>
      </w:r>
      <w:r>
        <w:rPr>
          <w:color w:val="0000FF"/>
        </w:rPr>
        <w:t>7</w:t>
      </w:r>
      <w:r>
        <w:rPr>
          <w:color w:val="0000FF"/>
          <w:spacing w:val="19"/>
        </w:rPr>
        <w:t>. </w:t>
      </w:r>
      <w:r>
        <w:rPr>
          <w:color w:val="0000FF"/>
        </w:rPr>
        <w:t>25.</w:t>
      </w:r>
      <w:r>
        <w:rPr>
          <w:color w:val="0000FF"/>
          <w:spacing w:val="18"/>
        </w:rPr>
        <w:t>, </w:t>
      </w:r>
      <w:r>
        <w:rPr>
          <w:color w:val="0000FF"/>
        </w:rPr>
        <w:t>2020</w:t>
      </w:r>
      <w:r>
        <w:rPr>
          <w:color w:val="0000FF"/>
          <w:spacing w:val="18"/>
        </w:rPr>
        <w:t>. </w:t>
      </w:r>
      <w:r>
        <w:rPr>
          <w:color w:val="0000FF"/>
        </w:rPr>
        <w:t>12</w:t>
      </w:r>
      <w:r>
        <w:rPr>
          <w:color w:val="0000FF"/>
          <w:spacing w:val="19"/>
        </w:rPr>
        <w:t>. </w:t>
      </w:r>
      <w:r>
        <w:rPr>
          <w:color w:val="0000FF"/>
          <w:spacing w:val="-4"/>
        </w:rPr>
        <w:t>29.,</w:t>
      </w:r>
    </w:p>
    <w:p>
      <w:pPr>
        <w:pStyle w:val="BodyText"/>
        <w:spacing w:line="312" w:lineRule="exact"/>
      </w:pPr>
      <w:r>
        <w:rPr>
          <w:color w:val="0000FF"/>
        </w:rPr>
        <w:t>2022.</w:t>
      </w:r>
      <w:r>
        <w:rPr>
          <w:color w:val="0000FF"/>
          <w:spacing w:val="38"/>
        </w:rPr>
        <w:t> </w:t>
      </w:r>
      <w:r>
        <w:rPr>
          <w:color w:val="0000FF"/>
        </w:rPr>
        <w:t>12.</w:t>
      </w:r>
      <w:r>
        <w:rPr>
          <w:color w:val="0000FF"/>
          <w:spacing w:val="38"/>
        </w:rPr>
        <w:t> </w:t>
      </w:r>
      <w:r>
        <w:rPr>
          <w:color w:val="0000FF"/>
          <w:spacing w:val="-4"/>
        </w:rPr>
        <w:t>31.&gt;</w:t>
      </w:r>
    </w:p>
    <w:p>
      <w:pPr>
        <w:pStyle w:val="ListParagraph"/>
        <w:numPr>
          <w:ilvl w:val="0"/>
          <w:numId w:val="9"/>
        </w:numPr>
        <w:tabs>
          <w:tab w:pos="700" w:val="left" w:leader="none"/>
          <w:tab w:pos="733" w:val="left" w:leader="none"/>
        </w:tabs>
        <w:spacing w:line="223" w:lineRule="auto" w:before="5" w:after="0"/>
        <w:ind w:left="700" w:right="138" w:hanging="200"/>
        <w:jc w:val="left"/>
        <w:rPr>
          <w:sz w:val="20"/>
        </w:rPr>
      </w:pPr>
      <w:r>
        <w:rPr>
          <w:sz w:val="20"/>
        </w:rPr>
        <w:tab/>
        <w:t>「법인세법」 제5조제2항에 따라 신탁재산에 귀속되는 소득에 대하여 그 신탁의 수탁자가 법인세를 납부하는 신 </w:t>
      </w:r>
      <w:r>
        <w:rPr>
          <w:spacing w:val="-10"/>
          <w:sz w:val="20"/>
        </w:rPr>
        <w:t>탁</w:t>
      </w:r>
    </w:p>
    <w:p>
      <w:pPr>
        <w:pStyle w:val="ListParagraph"/>
        <w:numPr>
          <w:ilvl w:val="0"/>
          <w:numId w:val="9"/>
        </w:numPr>
        <w:tabs>
          <w:tab w:pos="700" w:val="left" w:leader="none"/>
          <w:tab w:pos="738" w:val="left" w:leader="none"/>
        </w:tabs>
        <w:spacing w:line="223" w:lineRule="auto" w:before="0" w:after="0"/>
        <w:ind w:left="700" w:right="137" w:hanging="200"/>
        <w:jc w:val="left"/>
        <w:rPr>
          <w:sz w:val="20"/>
        </w:rPr>
      </w:pPr>
      <w:r>
        <w:rPr>
          <w:sz w:val="20"/>
        </w:rPr>
        <w:tab/>
        <w:t>「자본시장과 금융투자업에 관한 법률」 제9조제18항제1호에 따른 투자신탁. 다만, 2024년 12월 31일까지는 이</w:t>
      </w:r>
      <w:r>
        <w:rPr>
          <w:spacing w:val="40"/>
          <w:sz w:val="20"/>
        </w:rPr>
        <w:t> </w:t>
      </w:r>
      <w:r>
        <w:rPr>
          <w:sz w:val="20"/>
        </w:rPr>
        <w:t>법 제17조제1항제5호에 따른 집합투자기구로 한정한다.</w:t>
      </w:r>
    </w:p>
    <w:p>
      <w:pPr>
        <w:pStyle w:val="ListParagraph"/>
        <w:numPr>
          <w:ilvl w:val="0"/>
          <w:numId w:val="9"/>
        </w:numPr>
        <w:tabs>
          <w:tab w:pos="722" w:val="left" w:leader="none"/>
        </w:tabs>
        <w:spacing w:line="312" w:lineRule="exact" w:before="0" w:after="0"/>
        <w:ind w:left="722" w:right="0" w:hanging="222"/>
        <w:jc w:val="left"/>
        <w:rPr>
          <w:sz w:val="20"/>
        </w:rPr>
      </w:pPr>
      <w:r>
        <w:rPr>
          <w:sz w:val="20"/>
        </w:rPr>
        <w:t>「자본시장과</w:t>
      </w:r>
      <w:r>
        <w:rPr>
          <w:spacing w:val="-2"/>
          <w:sz w:val="20"/>
        </w:rPr>
        <w:t> </w:t>
      </w:r>
      <w:r>
        <w:rPr>
          <w:sz w:val="20"/>
        </w:rPr>
        <w:t>금융투자업에</w:t>
      </w:r>
      <w:r>
        <w:rPr>
          <w:spacing w:val="-1"/>
          <w:sz w:val="20"/>
        </w:rPr>
        <w:t> </w:t>
      </w:r>
      <w:r>
        <w:rPr>
          <w:sz w:val="20"/>
        </w:rPr>
        <w:t>관한</w:t>
      </w:r>
      <w:r>
        <w:rPr>
          <w:spacing w:val="-1"/>
          <w:sz w:val="20"/>
        </w:rPr>
        <w:t> </w:t>
      </w:r>
      <w:r>
        <w:rPr>
          <w:sz w:val="20"/>
        </w:rPr>
        <w:t>법률</w:t>
      </w:r>
      <w:r>
        <w:rPr>
          <w:spacing w:val="-1"/>
          <w:sz w:val="20"/>
        </w:rPr>
        <w:t>」 </w:t>
      </w:r>
      <w:r>
        <w:rPr>
          <w:sz w:val="20"/>
        </w:rPr>
        <w:t>제251조제1항에</w:t>
      </w:r>
      <w:r>
        <w:rPr>
          <w:spacing w:val="-1"/>
          <w:sz w:val="20"/>
        </w:rPr>
        <w:t> </w:t>
      </w:r>
      <w:r>
        <w:rPr>
          <w:sz w:val="20"/>
        </w:rPr>
        <w:t>따른</w:t>
      </w:r>
      <w:r>
        <w:rPr>
          <w:spacing w:val="-1"/>
          <w:sz w:val="20"/>
        </w:rPr>
        <w:t> </w:t>
      </w:r>
      <w:r>
        <w:rPr>
          <w:sz w:val="20"/>
        </w:rPr>
        <w:t>집합투자업겸영보험회사의</w:t>
      </w:r>
      <w:r>
        <w:rPr>
          <w:spacing w:val="-1"/>
          <w:sz w:val="20"/>
        </w:rPr>
        <w:t> </w:t>
      </w:r>
      <w:r>
        <w:rPr>
          <w:spacing w:val="-4"/>
          <w:sz w:val="20"/>
        </w:rPr>
        <w:t>특별계정</w:t>
      </w:r>
    </w:p>
    <w:p>
      <w:pPr>
        <w:pStyle w:val="BodyText"/>
        <w:spacing w:line="223" w:lineRule="auto" w:before="1"/>
        <w:ind w:right="5587"/>
      </w:pPr>
      <w:r>
        <w:rPr/>
        <w:t>③</w:t>
      </w:r>
      <w:r>
        <w:rPr>
          <w:spacing w:val="-8"/>
        </w:rPr>
        <w:t> </w:t>
      </w:r>
      <w:r>
        <w:rPr/>
        <w:t>비거주자의</w:t>
      </w:r>
      <w:r>
        <w:rPr>
          <w:spacing w:val="-8"/>
        </w:rPr>
        <w:t> </w:t>
      </w:r>
      <w:r>
        <w:rPr/>
        <w:t>소득은</w:t>
      </w:r>
      <w:r>
        <w:rPr>
          <w:spacing w:val="-8"/>
        </w:rPr>
        <w:t> </w:t>
      </w:r>
      <w:r>
        <w:rPr/>
        <w:t>제119조에</w:t>
      </w:r>
      <w:r>
        <w:rPr>
          <w:spacing w:val="-8"/>
        </w:rPr>
        <w:t> </w:t>
      </w:r>
      <w:r>
        <w:rPr/>
        <w:t>따라</w:t>
      </w:r>
      <w:r>
        <w:rPr>
          <w:spacing w:val="-8"/>
        </w:rPr>
        <w:t> </w:t>
      </w:r>
      <w:r>
        <w:rPr/>
        <w:t>구분한다. </w:t>
      </w:r>
      <w:r>
        <w:rPr>
          <w:color w:val="0000FF"/>
        </w:rPr>
        <w:t>[전문개정 2009. 12. 31.]</w:t>
      </w:r>
    </w:p>
    <w:p>
      <w:pPr>
        <w:pStyle w:val="BodyText"/>
        <w:spacing w:line="325" w:lineRule="exact"/>
      </w:pP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제4조제1항제1호,</w:t>
      </w:r>
      <w:r>
        <w:rPr>
          <w:color w:val="0000FF"/>
          <w:spacing w:val="-5"/>
        </w:rPr>
        <w:t> </w:t>
      </w:r>
      <w:r>
        <w:rPr>
          <w:color w:val="0000FF"/>
          <w:spacing w:val="-2"/>
        </w:rPr>
        <w:t>제4조제1항제2호의2</w:t>
      </w:r>
    </w:p>
    <w:p>
      <w:pPr>
        <w:spacing w:after="0" w:line="325" w:lineRule="exact"/>
        <w:sectPr>
          <w:pgSz w:w="11900" w:h="16840"/>
          <w:pgMar w:header="628" w:footer="710" w:top="1100" w:bottom="900" w:left="500" w:right="460"/>
        </w:sectPr>
      </w:pPr>
    </w:p>
    <w:p>
      <w:pPr>
        <w:spacing w:line="333" w:lineRule="exact" w:before="58"/>
        <w:ind w:left="180" w:right="0" w:firstLine="0"/>
        <w:jc w:val="left"/>
        <w:rPr>
          <w:sz w:val="20"/>
        </w:rPr>
      </w:pPr>
      <w:bookmarkStart w:name="제5조(과세기간)" w:id="11"/>
      <w:bookmarkEnd w:id="11"/>
      <w:r>
        <w:rPr/>
      </w:r>
      <w:r>
        <w:rPr>
          <w:b/>
          <w:sz w:val="20"/>
        </w:rPr>
        <w:t>제5조(과세기간)</w:t>
      </w:r>
      <w:r>
        <w:rPr>
          <w:b/>
          <w:spacing w:val="-6"/>
          <w:sz w:val="20"/>
        </w:rPr>
        <w:t> </w:t>
      </w:r>
      <w:r>
        <w:rPr>
          <w:sz w:val="20"/>
        </w:rPr>
        <w:t>①</w:t>
      </w:r>
      <w:r>
        <w:rPr>
          <w:spacing w:val="-5"/>
          <w:sz w:val="20"/>
        </w:rPr>
        <w:t> </w:t>
      </w:r>
      <w:r>
        <w:rPr>
          <w:sz w:val="20"/>
        </w:rPr>
        <w:t>소득세의</w:t>
      </w:r>
      <w:r>
        <w:rPr>
          <w:spacing w:val="-5"/>
          <w:sz w:val="20"/>
        </w:rPr>
        <w:t> </w:t>
      </w:r>
      <w:r>
        <w:rPr>
          <w:sz w:val="20"/>
        </w:rPr>
        <w:t>과세기간은</w:t>
      </w:r>
      <w:r>
        <w:rPr>
          <w:spacing w:val="-5"/>
          <w:sz w:val="20"/>
        </w:rPr>
        <w:t> </w:t>
      </w:r>
      <w:r>
        <w:rPr>
          <w:sz w:val="20"/>
        </w:rPr>
        <w:t>1월</w:t>
      </w:r>
      <w:r>
        <w:rPr>
          <w:spacing w:val="-5"/>
          <w:sz w:val="20"/>
        </w:rPr>
        <w:t> </w:t>
      </w:r>
      <w:r>
        <w:rPr>
          <w:sz w:val="20"/>
        </w:rPr>
        <w:t>1일부터</w:t>
      </w:r>
      <w:r>
        <w:rPr>
          <w:spacing w:val="-5"/>
          <w:sz w:val="20"/>
        </w:rPr>
        <w:t> </w:t>
      </w:r>
      <w:r>
        <w:rPr>
          <w:sz w:val="20"/>
        </w:rPr>
        <w:t>12월</w:t>
      </w:r>
      <w:r>
        <w:rPr>
          <w:spacing w:val="-5"/>
          <w:sz w:val="20"/>
        </w:rPr>
        <w:t> </w:t>
      </w:r>
      <w:r>
        <w:rPr>
          <w:sz w:val="20"/>
        </w:rPr>
        <w:t>31일까지</w:t>
      </w:r>
      <w:r>
        <w:rPr>
          <w:spacing w:val="-6"/>
          <w:sz w:val="20"/>
        </w:rPr>
        <w:t> </w:t>
      </w:r>
      <w:r>
        <w:rPr>
          <w:sz w:val="20"/>
        </w:rPr>
        <w:t>1년으로</w:t>
      </w:r>
      <w:r>
        <w:rPr>
          <w:spacing w:val="-5"/>
          <w:sz w:val="20"/>
        </w:rPr>
        <w:t> 한다.</w:t>
      </w:r>
    </w:p>
    <w:p>
      <w:pPr>
        <w:pStyle w:val="BodyText"/>
        <w:spacing w:line="320" w:lineRule="exact"/>
      </w:pPr>
      <w:r>
        <w:rPr/>
        <w:t>②</w:t>
      </w:r>
      <w:r>
        <w:rPr>
          <w:spacing w:val="-1"/>
        </w:rPr>
        <w:t> </w:t>
      </w:r>
      <w:r>
        <w:rPr/>
        <w:t>거주자가</w:t>
      </w:r>
      <w:r>
        <w:rPr>
          <w:spacing w:val="-1"/>
        </w:rPr>
        <w:t> </w:t>
      </w:r>
      <w:r>
        <w:rPr/>
        <w:t>사망한</w:t>
      </w:r>
      <w:r>
        <w:rPr>
          <w:spacing w:val="-1"/>
        </w:rPr>
        <w:t> </w:t>
      </w:r>
      <w:r>
        <w:rPr/>
        <w:t>경우의</w:t>
      </w:r>
      <w:r>
        <w:rPr>
          <w:spacing w:val="-1"/>
        </w:rPr>
        <w:t> </w:t>
      </w:r>
      <w:r>
        <w:rPr/>
        <w:t>과세기간은</w:t>
      </w:r>
      <w:r>
        <w:rPr>
          <w:spacing w:val="-1"/>
        </w:rPr>
        <w:t> </w:t>
      </w:r>
      <w:r>
        <w:rPr/>
        <w:t>1월</w:t>
      </w:r>
      <w:r>
        <w:rPr>
          <w:spacing w:val="-1"/>
        </w:rPr>
        <w:t> </w:t>
      </w:r>
      <w:r>
        <w:rPr/>
        <w:t>1일부터</w:t>
      </w:r>
      <w:r>
        <w:rPr>
          <w:spacing w:val="-1"/>
        </w:rPr>
        <w:t> </w:t>
      </w:r>
      <w:r>
        <w:rPr/>
        <w:t>사망한</w:t>
      </w:r>
      <w:r>
        <w:rPr>
          <w:spacing w:val="-1"/>
        </w:rPr>
        <w:t> </w:t>
      </w:r>
      <w:r>
        <w:rPr/>
        <w:t>날까지로</w:t>
      </w:r>
      <w:r>
        <w:rPr>
          <w:spacing w:val="-1"/>
        </w:rPr>
        <w:t> </w:t>
      </w:r>
      <w:r>
        <w:rPr>
          <w:spacing w:val="-5"/>
        </w:rPr>
        <w:t>한다.</w:t>
      </w:r>
    </w:p>
    <w:p>
      <w:pPr>
        <w:pStyle w:val="BodyText"/>
        <w:spacing w:line="223" w:lineRule="auto" w:before="5"/>
      </w:pPr>
      <w:r>
        <w:rPr/>
        <w:t>③</w:t>
      </w:r>
      <w:r>
        <w:rPr>
          <w:spacing w:val="-2"/>
        </w:rPr>
        <w:t> </w:t>
      </w:r>
      <w:r>
        <w:rPr/>
        <w:t>거주자가</w:t>
      </w:r>
      <w:r>
        <w:rPr>
          <w:spacing w:val="-2"/>
        </w:rPr>
        <w:t> </w:t>
      </w:r>
      <w:r>
        <w:rPr/>
        <w:t>주소</w:t>
      </w:r>
      <w:r>
        <w:rPr>
          <w:spacing w:val="-2"/>
        </w:rPr>
        <w:t> </w:t>
      </w:r>
      <w:r>
        <w:rPr/>
        <w:t>또는</w:t>
      </w:r>
      <w:r>
        <w:rPr>
          <w:spacing w:val="-2"/>
        </w:rPr>
        <w:t> </w:t>
      </w:r>
      <w:r>
        <w:rPr/>
        <w:t>거소를</w:t>
      </w:r>
      <w:r>
        <w:rPr>
          <w:spacing w:val="-2"/>
        </w:rPr>
        <w:t> </w:t>
      </w:r>
      <w:r>
        <w:rPr/>
        <w:t>국외로</w:t>
      </w:r>
      <w:r>
        <w:rPr>
          <w:spacing w:val="-2"/>
        </w:rPr>
        <w:t> </w:t>
      </w:r>
      <w:r>
        <w:rPr/>
        <w:t>이전(이하</w:t>
      </w:r>
      <w:r>
        <w:rPr>
          <w:spacing w:val="-2"/>
        </w:rPr>
        <w:t> </w:t>
      </w:r>
      <w:r>
        <w:rPr/>
        <w:t>“출국”이라</w:t>
      </w:r>
      <w:r>
        <w:rPr>
          <w:spacing w:val="-2"/>
        </w:rPr>
        <w:t> </w:t>
      </w:r>
      <w:r>
        <w:rPr/>
        <w:t>한다)하여</w:t>
      </w:r>
      <w:r>
        <w:rPr>
          <w:spacing w:val="-2"/>
        </w:rPr>
        <w:t> </w:t>
      </w:r>
      <w:r>
        <w:rPr/>
        <w:t>비거주자가</w:t>
      </w:r>
      <w:r>
        <w:rPr>
          <w:spacing w:val="-2"/>
        </w:rPr>
        <w:t> </w:t>
      </w:r>
      <w:r>
        <w:rPr/>
        <w:t>되는</w:t>
      </w:r>
      <w:r>
        <w:rPr>
          <w:spacing w:val="-2"/>
        </w:rPr>
        <w:t> </w:t>
      </w:r>
      <w:r>
        <w:rPr/>
        <w:t>경우의</w:t>
      </w:r>
      <w:r>
        <w:rPr>
          <w:spacing w:val="-2"/>
        </w:rPr>
        <w:t> </w:t>
      </w:r>
      <w:r>
        <w:rPr/>
        <w:t>과세기간은</w:t>
      </w:r>
      <w:r>
        <w:rPr>
          <w:spacing w:val="-2"/>
        </w:rPr>
        <w:t> </w:t>
      </w:r>
      <w:r>
        <w:rPr/>
        <w:t>1월</w:t>
      </w:r>
      <w:r>
        <w:rPr>
          <w:spacing w:val="-2"/>
        </w:rPr>
        <w:t> </w:t>
      </w:r>
      <w:r>
        <w:rPr/>
        <w:t>1일 부터 출국한 날까지로 한다.</w:t>
      </w:r>
    </w:p>
    <w:p>
      <w:pPr>
        <w:pStyle w:val="BodyText"/>
        <w:spacing w:line="325" w:lineRule="exact"/>
      </w:pPr>
      <w:bookmarkStart w:name="제6조(납세지)" w:id="12"/>
      <w:bookmarkEnd w:id="1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before="174"/>
        <w:ind w:left="180"/>
        <w:jc w:val="both"/>
      </w:pPr>
      <w:r>
        <w:rPr>
          <w:b/>
        </w:rPr>
        <w:t>제6조(납세지)</w:t>
      </w:r>
      <w:r>
        <w:rPr>
          <w:b/>
          <w:spacing w:val="-5"/>
        </w:rPr>
        <w:t> </w:t>
      </w:r>
      <w:r>
        <w:rPr/>
        <w:t>①</w:t>
      </w:r>
      <w:r>
        <w:rPr>
          <w:spacing w:val="-4"/>
        </w:rPr>
        <w:t> </w:t>
      </w:r>
      <w:r>
        <w:rPr/>
        <w:t>거주자의</w:t>
      </w:r>
      <w:r>
        <w:rPr>
          <w:spacing w:val="-5"/>
        </w:rPr>
        <w:t> </w:t>
      </w:r>
      <w:r>
        <w:rPr/>
        <w:t>소득세</w:t>
      </w:r>
      <w:r>
        <w:rPr>
          <w:spacing w:val="-4"/>
        </w:rPr>
        <w:t> </w:t>
      </w:r>
      <w:r>
        <w:rPr/>
        <w:t>납세지는</w:t>
      </w:r>
      <w:r>
        <w:rPr>
          <w:spacing w:val="-5"/>
        </w:rPr>
        <w:t> </w:t>
      </w:r>
      <w:r>
        <w:rPr/>
        <w:t>그</w:t>
      </w:r>
      <w:r>
        <w:rPr>
          <w:spacing w:val="-4"/>
        </w:rPr>
        <w:t> </w:t>
      </w:r>
      <w:r>
        <w:rPr/>
        <w:t>주소지로</w:t>
      </w:r>
      <w:r>
        <w:rPr>
          <w:spacing w:val="-5"/>
        </w:rPr>
        <w:t> </w:t>
      </w:r>
      <w:r>
        <w:rPr/>
        <w:t>한다.</w:t>
      </w:r>
      <w:r>
        <w:rPr>
          <w:spacing w:val="-4"/>
        </w:rPr>
        <w:t> </w:t>
      </w:r>
      <w:r>
        <w:rPr/>
        <w:t>다만,</w:t>
      </w:r>
      <w:r>
        <w:rPr>
          <w:spacing w:val="-5"/>
        </w:rPr>
        <w:t> </w:t>
      </w:r>
      <w:r>
        <w:rPr/>
        <w:t>주소지가</w:t>
      </w:r>
      <w:r>
        <w:rPr>
          <w:spacing w:val="-4"/>
        </w:rPr>
        <w:t> </w:t>
      </w:r>
      <w:r>
        <w:rPr/>
        <w:t>없는</w:t>
      </w:r>
      <w:r>
        <w:rPr>
          <w:spacing w:val="-5"/>
        </w:rPr>
        <w:t> </w:t>
      </w:r>
      <w:r>
        <w:rPr/>
        <w:t>경우에는</w:t>
      </w:r>
      <w:r>
        <w:rPr>
          <w:spacing w:val="-4"/>
        </w:rPr>
        <w:t> </w:t>
      </w:r>
      <w:r>
        <w:rPr/>
        <w:t>그</w:t>
      </w:r>
      <w:r>
        <w:rPr>
          <w:spacing w:val="-5"/>
        </w:rPr>
        <w:t> </w:t>
      </w:r>
      <w:r>
        <w:rPr/>
        <w:t>거소지로</w:t>
      </w:r>
      <w:r>
        <w:rPr>
          <w:spacing w:val="-4"/>
        </w:rPr>
        <w:t> </w:t>
      </w:r>
      <w:r>
        <w:rPr>
          <w:spacing w:val="-5"/>
        </w:rPr>
        <w:t>한다.</w:t>
      </w:r>
    </w:p>
    <w:p>
      <w:pPr>
        <w:pStyle w:val="BodyText"/>
        <w:spacing w:line="223" w:lineRule="auto" w:before="4"/>
        <w:ind w:right="117"/>
        <w:jc w:val="both"/>
      </w:pPr>
      <w:r>
        <w:rPr/>
        <w:t>② 비거주자의 소득세 납세지는 제120조에 따른 국내사업장(이하 “국내사업장”이라 한다)의 소재지로 한다. 다만, 국내사업장이</w:t>
      </w:r>
      <w:r>
        <w:rPr>
          <w:spacing w:val="-1"/>
        </w:rPr>
        <w:t> </w:t>
      </w:r>
      <w:r>
        <w:rPr/>
        <w:t>둘</w:t>
      </w:r>
      <w:r>
        <w:rPr>
          <w:spacing w:val="-1"/>
        </w:rPr>
        <w:t> </w:t>
      </w:r>
      <w:r>
        <w:rPr/>
        <w:t>이상</w:t>
      </w:r>
      <w:r>
        <w:rPr>
          <w:spacing w:val="-1"/>
        </w:rPr>
        <w:t> </w:t>
      </w:r>
      <w:r>
        <w:rPr/>
        <w:t>있는</w:t>
      </w:r>
      <w:r>
        <w:rPr>
          <w:spacing w:val="-1"/>
        </w:rPr>
        <w:t> </w:t>
      </w:r>
      <w:r>
        <w:rPr/>
        <w:t>경우에는</w:t>
      </w:r>
      <w:r>
        <w:rPr>
          <w:spacing w:val="-1"/>
        </w:rPr>
        <w:t> </w:t>
      </w:r>
      <w:r>
        <w:rPr/>
        <w:t>주된</w:t>
      </w:r>
      <w:r>
        <w:rPr>
          <w:spacing w:val="-1"/>
        </w:rPr>
        <w:t> </w:t>
      </w:r>
      <w:r>
        <w:rPr/>
        <w:t>국내사업장의</w:t>
      </w:r>
      <w:r>
        <w:rPr>
          <w:spacing w:val="-1"/>
        </w:rPr>
        <w:t> </w:t>
      </w:r>
      <w:r>
        <w:rPr/>
        <w:t>소재지로</w:t>
      </w:r>
      <w:r>
        <w:rPr>
          <w:spacing w:val="-1"/>
        </w:rPr>
        <w:t> </w:t>
      </w:r>
      <w:r>
        <w:rPr/>
        <w:t>하고,</w:t>
      </w:r>
      <w:r>
        <w:rPr>
          <w:spacing w:val="-1"/>
        </w:rPr>
        <w:t> </w:t>
      </w:r>
      <w:r>
        <w:rPr/>
        <w:t>국내사업장이</w:t>
      </w:r>
      <w:r>
        <w:rPr>
          <w:spacing w:val="-1"/>
        </w:rPr>
        <w:t> </w:t>
      </w:r>
      <w:r>
        <w:rPr/>
        <w:t>없는</w:t>
      </w:r>
      <w:r>
        <w:rPr>
          <w:spacing w:val="-1"/>
        </w:rPr>
        <w:t> </w:t>
      </w:r>
      <w:r>
        <w:rPr/>
        <w:t>경우에는</w:t>
      </w:r>
      <w:r>
        <w:rPr>
          <w:spacing w:val="-1"/>
        </w:rPr>
        <w:t> </w:t>
      </w:r>
      <w:r>
        <w:rPr/>
        <w:t>국내원천소득 이 발생하는 장소로 한다.</w:t>
      </w:r>
      <w:r>
        <w:rPr>
          <w:color w:val="0000FF"/>
        </w:rPr>
        <w:t>&lt;개정 2013. 1. 1.&gt;</w:t>
      </w:r>
    </w:p>
    <w:p>
      <w:pPr>
        <w:pStyle w:val="BodyText"/>
        <w:spacing w:line="223" w:lineRule="auto"/>
        <w:ind w:right="2963"/>
        <w:jc w:val="both"/>
      </w:pPr>
      <w:r>
        <w:rPr/>
        <w:t>③</w:t>
      </w:r>
      <w:r>
        <w:rPr>
          <w:spacing w:val="-5"/>
        </w:rPr>
        <w:t> </w:t>
      </w:r>
      <w:r>
        <w:rPr/>
        <w:t>납세지가</w:t>
      </w:r>
      <w:r>
        <w:rPr>
          <w:spacing w:val="-5"/>
        </w:rPr>
        <w:t> </w:t>
      </w:r>
      <w:r>
        <w:rPr/>
        <w:t>불분명한</w:t>
      </w:r>
      <w:r>
        <w:rPr>
          <w:spacing w:val="-5"/>
        </w:rPr>
        <w:t> </w:t>
      </w:r>
      <w:r>
        <w:rPr/>
        <w:t>경우에는</w:t>
      </w:r>
      <w:r>
        <w:rPr>
          <w:spacing w:val="-5"/>
        </w:rPr>
        <w:t> </w:t>
      </w:r>
      <w:r>
        <w:rPr/>
        <w:t>대통령령으로</w:t>
      </w:r>
      <w:r>
        <w:rPr>
          <w:spacing w:val="-5"/>
        </w:rPr>
        <w:t> </w:t>
      </w:r>
      <w:r>
        <w:rPr/>
        <w:t>정하는</w:t>
      </w:r>
      <w:r>
        <w:rPr>
          <w:spacing w:val="-5"/>
        </w:rPr>
        <w:t> </w:t>
      </w:r>
      <w:r>
        <w:rPr/>
        <w:t>바에</w:t>
      </w:r>
      <w:r>
        <w:rPr>
          <w:spacing w:val="-5"/>
        </w:rPr>
        <w:t> </w:t>
      </w:r>
      <w:r>
        <w:rPr/>
        <w:t>따라</w:t>
      </w:r>
      <w:r>
        <w:rPr>
          <w:spacing w:val="-5"/>
        </w:rPr>
        <w:t> </w:t>
      </w:r>
      <w:r>
        <w:rPr/>
        <w:t>납세지를</w:t>
      </w:r>
      <w:r>
        <w:rPr>
          <w:spacing w:val="-5"/>
        </w:rPr>
        <w:t> </w:t>
      </w:r>
      <w:r>
        <w:rPr/>
        <w:t>결정한다. </w:t>
      </w:r>
      <w:bookmarkStart w:name="제7조(원천징수 등의 경우의 납세지)" w:id="13"/>
      <w:bookmarkEnd w:id="13"/>
      <w:r>
        <w:rPr>
          <w:spacing w:val="-1"/>
        </w:rPr>
      </w:r>
      <w:r>
        <w:rPr>
          <w:color w:val="0000FF"/>
        </w:rPr>
        <w:t>[전문개정 2009. 12. 31.]</w:t>
      </w:r>
    </w:p>
    <w:p>
      <w:pPr>
        <w:spacing w:line="223" w:lineRule="auto" w:before="192"/>
        <w:ind w:left="420" w:right="655" w:hanging="240"/>
        <w:jc w:val="both"/>
        <w:rPr>
          <w:sz w:val="20"/>
        </w:rPr>
      </w:pPr>
      <w:r>
        <w:rPr>
          <w:b/>
          <w:sz w:val="20"/>
        </w:rPr>
        <w:t>제7조(원천징수</w:t>
      </w:r>
      <w:r>
        <w:rPr>
          <w:b/>
          <w:spacing w:val="-5"/>
          <w:sz w:val="20"/>
        </w:rPr>
        <w:t> </w:t>
      </w:r>
      <w:r>
        <w:rPr>
          <w:b/>
          <w:sz w:val="20"/>
        </w:rPr>
        <w:t>등의</w:t>
      </w:r>
      <w:r>
        <w:rPr>
          <w:b/>
          <w:spacing w:val="-5"/>
          <w:sz w:val="20"/>
        </w:rPr>
        <w:t> </w:t>
      </w:r>
      <w:r>
        <w:rPr>
          <w:b/>
          <w:sz w:val="20"/>
        </w:rPr>
        <w:t>경우의</w:t>
      </w:r>
      <w:r>
        <w:rPr>
          <w:b/>
          <w:spacing w:val="-5"/>
          <w:sz w:val="20"/>
        </w:rPr>
        <w:t> </w:t>
      </w:r>
      <w:r>
        <w:rPr>
          <w:b/>
          <w:sz w:val="20"/>
        </w:rPr>
        <w:t>납세지)</w:t>
      </w:r>
      <w:r>
        <w:rPr>
          <w:b/>
          <w:spacing w:val="-5"/>
          <w:sz w:val="20"/>
        </w:rPr>
        <w:t> </w:t>
      </w:r>
      <w:r>
        <w:rPr>
          <w:sz w:val="20"/>
        </w:rPr>
        <w:t>①</w:t>
      </w:r>
      <w:r>
        <w:rPr>
          <w:spacing w:val="-5"/>
          <w:sz w:val="20"/>
        </w:rPr>
        <w:t> </w:t>
      </w:r>
      <w:r>
        <w:rPr>
          <w:sz w:val="20"/>
        </w:rPr>
        <w:t>원천징수하는</w:t>
      </w:r>
      <w:r>
        <w:rPr>
          <w:spacing w:val="-5"/>
          <w:sz w:val="20"/>
        </w:rPr>
        <w:t> </w:t>
      </w:r>
      <w:r>
        <w:rPr>
          <w:sz w:val="20"/>
        </w:rPr>
        <w:t>소득세의</w:t>
      </w:r>
      <w:r>
        <w:rPr>
          <w:spacing w:val="-5"/>
          <w:sz w:val="20"/>
        </w:rPr>
        <w:t> </w:t>
      </w:r>
      <w:r>
        <w:rPr>
          <w:sz w:val="20"/>
        </w:rPr>
        <w:t>납세지는</w:t>
      </w:r>
      <w:r>
        <w:rPr>
          <w:spacing w:val="-5"/>
          <w:sz w:val="20"/>
        </w:rPr>
        <w:t> </w:t>
      </w:r>
      <w:r>
        <w:rPr>
          <w:sz w:val="20"/>
        </w:rPr>
        <w:t>다음</w:t>
      </w:r>
      <w:r>
        <w:rPr>
          <w:spacing w:val="-5"/>
          <w:sz w:val="20"/>
        </w:rPr>
        <w:t> </w:t>
      </w:r>
      <w:r>
        <w:rPr>
          <w:sz w:val="20"/>
        </w:rPr>
        <w:t>각</w:t>
      </w:r>
      <w:r>
        <w:rPr>
          <w:spacing w:val="-5"/>
          <w:sz w:val="20"/>
        </w:rPr>
        <w:t> </w:t>
      </w:r>
      <w:r>
        <w:rPr>
          <w:sz w:val="20"/>
        </w:rPr>
        <w:t>호에</w:t>
      </w:r>
      <w:r>
        <w:rPr>
          <w:spacing w:val="-5"/>
          <w:sz w:val="20"/>
        </w:rPr>
        <w:t> </w:t>
      </w:r>
      <w:r>
        <w:rPr>
          <w:sz w:val="20"/>
        </w:rPr>
        <w:t>따른다.</w:t>
      </w:r>
      <w:r>
        <w:rPr>
          <w:spacing w:val="-5"/>
          <w:sz w:val="20"/>
        </w:rPr>
        <w:t> </w:t>
      </w:r>
      <w:r>
        <w:rPr>
          <w:color w:val="0000FF"/>
          <w:sz w:val="20"/>
        </w:rPr>
        <w:t>&lt;개정</w:t>
      </w:r>
      <w:r>
        <w:rPr>
          <w:color w:val="0000FF"/>
          <w:spacing w:val="-5"/>
          <w:sz w:val="20"/>
        </w:rPr>
        <w:t> </w:t>
      </w:r>
      <w:r>
        <w:rPr>
          <w:color w:val="0000FF"/>
          <w:sz w:val="20"/>
        </w:rPr>
        <w:t>2012.</w:t>
      </w:r>
      <w:r>
        <w:rPr>
          <w:color w:val="0000FF"/>
          <w:spacing w:val="-5"/>
          <w:sz w:val="20"/>
        </w:rPr>
        <w:t> </w:t>
      </w:r>
      <w:r>
        <w:rPr>
          <w:color w:val="0000FF"/>
          <w:sz w:val="20"/>
        </w:rPr>
        <w:t>1.</w:t>
      </w:r>
      <w:r>
        <w:rPr>
          <w:color w:val="0000FF"/>
          <w:spacing w:val="-5"/>
          <w:sz w:val="20"/>
        </w:rPr>
        <w:t> </w:t>
      </w:r>
      <w:r>
        <w:rPr>
          <w:color w:val="0000FF"/>
          <w:sz w:val="20"/>
        </w:rPr>
        <w:t>1., 2023. 12. 31.&gt;</w:t>
      </w:r>
    </w:p>
    <w:p>
      <w:pPr>
        <w:pStyle w:val="ListParagraph"/>
        <w:numPr>
          <w:ilvl w:val="0"/>
          <w:numId w:val="10"/>
        </w:numPr>
        <w:tabs>
          <w:tab w:pos="700" w:val="left" w:leader="none"/>
          <w:tab w:pos="732" w:val="left" w:leader="none"/>
        </w:tabs>
        <w:spacing w:line="223" w:lineRule="auto" w:before="0" w:after="0"/>
        <w:ind w:left="700" w:right="137" w:hanging="200"/>
        <w:jc w:val="both"/>
        <w:rPr>
          <w:sz w:val="20"/>
        </w:rPr>
      </w:pPr>
      <w:r>
        <w:rPr>
          <w:sz w:val="20"/>
        </w:rPr>
        <w:tab/>
        <w:t>원천징수하는 자가 거주자인 경우: 그 거주자의 주된 사업장 소재지. 다만, 주된 사업장 외의 사업장에서 원천징 수를 하는 경우에는 그 사업장의 소재지, 사업장이 없는 경우에는 그 거주자의 주소지 또는 거소지로 한다.</w:t>
      </w:r>
    </w:p>
    <w:p>
      <w:pPr>
        <w:pStyle w:val="ListParagraph"/>
        <w:numPr>
          <w:ilvl w:val="0"/>
          <w:numId w:val="10"/>
        </w:numPr>
        <w:tabs>
          <w:tab w:pos="700" w:val="left" w:leader="none"/>
          <w:tab w:pos="725" w:val="left" w:leader="none"/>
        </w:tabs>
        <w:spacing w:line="223" w:lineRule="auto" w:before="0" w:after="0"/>
        <w:ind w:left="700" w:right="138" w:hanging="200"/>
        <w:jc w:val="both"/>
        <w:rPr>
          <w:sz w:val="20"/>
        </w:rPr>
      </w:pPr>
      <w:r>
        <w:rPr>
          <w:sz w:val="20"/>
        </w:rPr>
        <w:tab/>
        <w:t>원천징수하는</w:t>
      </w:r>
      <w:r>
        <w:rPr>
          <w:spacing w:val="-1"/>
          <w:sz w:val="20"/>
        </w:rPr>
        <w:t> </w:t>
      </w:r>
      <w:r>
        <w:rPr>
          <w:sz w:val="20"/>
        </w:rPr>
        <w:t>자가</w:t>
      </w:r>
      <w:r>
        <w:rPr>
          <w:spacing w:val="-1"/>
          <w:sz w:val="20"/>
        </w:rPr>
        <w:t> </w:t>
      </w:r>
      <w:r>
        <w:rPr>
          <w:sz w:val="20"/>
        </w:rPr>
        <w:t>비거주자인</w:t>
      </w:r>
      <w:r>
        <w:rPr>
          <w:spacing w:val="-1"/>
          <w:sz w:val="20"/>
        </w:rPr>
        <w:t> </w:t>
      </w:r>
      <w:r>
        <w:rPr>
          <w:sz w:val="20"/>
        </w:rPr>
        <w:t>경우:</w:t>
      </w:r>
      <w:r>
        <w:rPr>
          <w:spacing w:val="-1"/>
          <w:sz w:val="20"/>
        </w:rPr>
        <w:t> </w:t>
      </w:r>
      <w:r>
        <w:rPr>
          <w:sz w:val="20"/>
        </w:rPr>
        <w:t>그</w:t>
      </w:r>
      <w:r>
        <w:rPr>
          <w:spacing w:val="-1"/>
          <w:sz w:val="20"/>
        </w:rPr>
        <w:t> </w:t>
      </w:r>
      <w:r>
        <w:rPr>
          <w:sz w:val="20"/>
        </w:rPr>
        <w:t>비거주자의</w:t>
      </w:r>
      <w:r>
        <w:rPr>
          <w:spacing w:val="-1"/>
          <w:sz w:val="20"/>
        </w:rPr>
        <w:t> </w:t>
      </w:r>
      <w:r>
        <w:rPr>
          <w:sz w:val="20"/>
        </w:rPr>
        <w:t>주된</w:t>
      </w:r>
      <w:r>
        <w:rPr>
          <w:spacing w:val="-1"/>
          <w:sz w:val="20"/>
        </w:rPr>
        <w:t> </w:t>
      </w:r>
      <w:r>
        <w:rPr>
          <w:sz w:val="20"/>
        </w:rPr>
        <w:t>국내사업장</w:t>
      </w:r>
      <w:r>
        <w:rPr>
          <w:spacing w:val="-1"/>
          <w:sz w:val="20"/>
        </w:rPr>
        <w:t> </w:t>
      </w:r>
      <w:r>
        <w:rPr>
          <w:sz w:val="20"/>
        </w:rPr>
        <w:t>소재지.</w:t>
      </w:r>
      <w:r>
        <w:rPr>
          <w:spacing w:val="-1"/>
          <w:sz w:val="20"/>
        </w:rPr>
        <w:t> </w:t>
      </w:r>
      <w:r>
        <w:rPr>
          <w:sz w:val="20"/>
        </w:rPr>
        <w:t>다만,</w:t>
      </w:r>
      <w:r>
        <w:rPr>
          <w:spacing w:val="-1"/>
          <w:sz w:val="20"/>
        </w:rPr>
        <w:t> </w:t>
      </w:r>
      <w:r>
        <w:rPr>
          <w:sz w:val="20"/>
        </w:rPr>
        <w:t>주된</w:t>
      </w:r>
      <w:r>
        <w:rPr>
          <w:spacing w:val="-1"/>
          <w:sz w:val="20"/>
        </w:rPr>
        <w:t> </w:t>
      </w:r>
      <w:r>
        <w:rPr>
          <w:sz w:val="20"/>
        </w:rPr>
        <w:t>국내사업장</w:t>
      </w:r>
      <w:r>
        <w:rPr>
          <w:spacing w:val="-1"/>
          <w:sz w:val="20"/>
        </w:rPr>
        <w:t> </w:t>
      </w:r>
      <w:r>
        <w:rPr>
          <w:sz w:val="20"/>
        </w:rPr>
        <w:t>외의</w:t>
      </w:r>
      <w:r>
        <w:rPr>
          <w:spacing w:val="-1"/>
          <w:sz w:val="20"/>
        </w:rPr>
        <w:t> </w:t>
      </w:r>
      <w:r>
        <w:rPr>
          <w:sz w:val="20"/>
        </w:rPr>
        <w:t>국내사 업장에서</w:t>
      </w:r>
      <w:r>
        <w:rPr>
          <w:spacing w:val="-3"/>
          <w:sz w:val="20"/>
        </w:rPr>
        <w:t> </w:t>
      </w:r>
      <w:r>
        <w:rPr>
          <w:sz w:val="20"/>
        </w:rPr>
        <w:t>원천징수를</w:t>
      </w:r>
      <w:r>
        <w:rPr>
          <w:spacing w:val="-3"/>
          <w:sz w:val="20"/>
        </w:rPr>
        <w:t> </w:t>
      </w:r>
      <w:r>
        <w:rPr>
          <w:sz w:val="20"/>
        </w:rPr>
        <w:t>하는</w:t>
      </w:r>
      <w:r>
        <w:rPr>
          <w:spacing w:val="-3"/>
          <w:sz w:val="20"/>
        </w:rPr>
        <w:t> </w:t>
      </w:r>
      <w:r>
        <w:rPr>
          <w:sz w:val="20"/>
        </w:rPr>
        <w:t>경우에는</w:t>
      </w:r>
      <w:r>
        <w:rPr>
          <w:spacing w:val="-3"/>
          <w:sz w:val="20"/>
        </w:rPr>
        <w:t> </w:t>
      </w:r>
      <w:r>
        <w:rPr>
          <w:sz w:val="20"/>
        </w:rPr>
        <w:t>그</w:t>
      </w:r>
      <w:r>
        <w:rPr>
          <w:spacing w:val="-3"/>
          <w:sz w:val="20"/>
        </w:rPr>
        <w:t> </w:t>
      </w:r>
      <w:r>
        <w:rPr>
          <w:sz w:val="20"/>
        </w:rPr>
        <w:t>국내사업장의</w:t>
      </w:r>
      <w:r>
        <w:rPr>
          <w:spacing w:val="-3"/>
          <w:sz w:val="20"/>
        </w:rPr>
        <w:t> </w:t>
      </w:r>
      <w:r>
        <w:rPr>
          <w:sz w:val="20"/>
        </w:rPr>
        <w:t>소재지,</w:t>
      </w:r>
      <w:r>
        <w:rPr>
          <w:spacing w:val="-3"/>
          <w:sz w:val="20"/>
        </w:rPr>
        <w:t> </w:t>
      </w:r>
      <w:r>
        <w:rPr>
          <w:sz w:val="20"/>
        </w:rPr>
        <w:t>국내사업장이</w:t>
      </w:r>
      <w:r>
        <w:rPr>
          <w:spacing w:val="-3"/>
          <w:sz w:val="20"/>
        </w:rPr>
        <w:t> </w:t>
      </w:r>
      <w:r>
        <w:rPr>
          <w:sz w:val="20"/>
        </w:rPr>
        <w:t>없는</w:t>
      </w:r>
      <w:r>
        <w:rPr>
          <w:spacing w:val="-3"/>
          <w:sz w:val="20"/>
        </w:rPr>
        <w:t> </w:t>
      </w:r>
      <w:r>
        <w:rPr>
          <w:sz w:val="20"/>
        </w:rPr>
        <w:t>경우에는</w:t>
      </w:r>
      <w:r>
        <w:rPr>
          <w:spacing w:val="-3"/>
          <w:sz w:val="20"/>
        </w:rPr>
        <w:t> </w:t>
      </w:r>
      <w:r>
        <w:rPr>
          <w:sz w:val="20"/>
        </w:rPr>
        <w:t>그</w:t>
      </w:r>
      <w:r>
        <w:rPr>
          <w:spacing w:val="-3"/>
          <w:sz w:val="20"/>
        </w:rPr>
        <w:t> </w:t>
      </w:r>
      <w:r>
        <w:rPr>
          <w:sz w:val="20"/>
        </w:rPr>
        <w:t>비거주자의</w:t>
      </w:r>
      <w:r>
        <w:rPr>
          <w:spacing w:val="-3"/>
          <w:sz w:val="20"/>
        </w:rPr>
        <w:t> </w:t>
      </w:r>
      <w:r>
        <w:rPr>
          <w:sz w:val="20"/>
        </w:rPr>
        <w:t>거류지 (居留地) 또는 체류지로 한다.</w:t>
      </w:r>
    </w:p>
    <w:p>
      <w:pPr>
        <w:pStyle w:val="ListParagraph"/>
        <w:numPr>
          <w:ilvl w:val="0"/>
          <w:numId w:val="10"/>
        </w:numPr>
        <w:tabs>
          <w:tab w:pos="722" w:val="left" w:leader="none"/>
        </w:tabs>
        <w:spacing w:line="311" w:lineRule="exact" w:before="0" w:after="0"/>
        <w:ind w:left="722" w:right="0" w:hanging="222"/>
        <w:jc w:val="both"/>
        <w:rPr>
          <w:sz w:val="20"/>
        </w:rPr>
      </w:pPr>
      <w:r>
        <w:rPr>
          <w:sz w:val="20"/>
        </w:rPr>
        <w:t>원천징수하는</w:t>
      </w:r>
      <w:r>
        <w:rPr>
          <w:spacing w:val="-4"/>
          <w:sz w:val="20"/>
        </w:rPr>
        <w:t> </w:t>
      </w:r>
      <w:r>
        <w:rPr>
          <w:sz w:val="20"/>
        </w:rPr>
        <w:t>자가</w:t>
      </w:r>
      <w:r>
        <w:rPr>
          <w:spacing w:val="-1"/>
          <w:sz w:val="20"/>
        </w:rPr>
        <w:t> </w:t>
      </w:r>
      <w:r>
        <w:rPr>
          <w:sz w:val="20"/>
        </w:rPr>
        <w:t>법인인</w:t>
      </w:r>
      <w:r>
        <w:rPr>
          <w:spacing w:val="-1"/>
          <w:sz w:val="20"/>
        </w:rPr>
        <w:t> </w:t>
      </w:r>
      <w:r>
        <w:rPr>
          <w:sz w:val="20"/>
        </w:rPr>
        <w:t>경우:</w:t>
      </w:r>
      <w:r>
        <w:rPr>
          <w:spacing w:val="-1"/>
          <w:sz w:val="20"/>
        </w:rPr>
        <w:t> </w:t>
      </w:r>
      <w:r>
        <w:rPr>
          <w:sz w:val="20"/>
        </w:rPr>
        <w:t>그</w:t>
      </w:r>
      <w:r>
        <w:rPr>
          <w:spacing w:val="-2"/>
          <w:sz w:val="20"/>
        </w:rPr>
        <w:t> </w:t>
      </w:r>
      <w:r>
        <w:rPr>
          <w:sz w:val="20"/>
        </w:rPr>
        <w:t>법인의</w:t>
      </w:r>
      <w:r>
        <w:rPr>
          <w:spacing w:val="-1"/>
          <w:sz w:val="20"/>
        </w:rPr>
        <w:t> </w:t>
      </w:r>
      <w:r>
        <w:rPr>
          <w:sz w:val="20"/>
        </w:rPr>
        <w:t>본점</w:t>
      </w:r>
      <w:r>
        <w:rPr>
          <w:spacing w:val="-1"/>
          <w:sz w:val="20"/>
        </w:rPr>
        <w:t> </w:t>
      </w:r>
      <w:r>
        <w:rPr>
          <w:sz w:val="20"/>
        </w:rPr>
        <w:t>또는</w:t>
      </w:r>
      <w:r>
        <w:rPr>
          <w:spacing w:val="-1"/>
          <w:sz w:val="20"/>
        </w:rPr>
        <w:t> </w:t>
      </w:r>
      <w:r>
        <w:rPr>
          <w:sz w:val="20"/>
        </w:rPr>
        <w:t>주사무소의</w:t>
      </w:r>
      <w:r>
        <w:rPr>
          <w:spacing w:val="-1"/>
          <w:sz w:val="20"/>
        </w:rPr>
        <w:t> </w:t>
      </w:r>
      <w:r>
        <w:rPr>
          <w:spacing w:val="-5"/>
          <w:sz w:val="20"/>
        </w:rPr>
        <w:t>소재지</w:t>
      </w:r>
    </w:p>
    <w:p>
      <w:pPr>
        <w:pStyle w:val="ListParagraph"/>
        <w:numPr>
          <w:ilvl w:val="0"/>
          <w:numId w:val="10"/>
        </w:numPr>
        <w:tabs>
          <w:tab w:pos="700" w:val="left" w:leader="none"/>
          <w:tab w:pos="736" w:val="left" w:leader="none"/>
        </w:tabs>
        <w:spacing w:line="223" w:lineRule="auto" w:before="0" w:after="0"/>
        <w:ind w:left="700" w:right="136" w:hanging="200"/>
        <w:jc w:val="both"/>
        <w:rPr>
          <w:sz w:val="20"/>
        </w:rPr>
      </w:pPr>
      <w:r>
        <w:rPr>
          <w:sz w:val="20"/>
        </w:rPr>
        <w:tab/>
        <w:t>원천징수하는 자가 법인인 경우로서 그 법인의 지점, 영업소, 그 밖의 사업장이 독립채산제(獨立採算制)에 따라 독자적으로 회계사무를 처리하는 경우:</w:t>
      </w:r>
      <w:r>
        <w:rPr>
          <w:spacing w:val="-1"/>
          <w:sz w:val="20"/>
        </w:rPr>
        <w:t> </w:t>
      </w:r>
      <w:r>
        <w:rPr>
          <w:sz w:val="20"/>
        </w:rPr>
        <w:t>제3호에도 불구하고 그 사업장의 소재지(그 사업장의 소재지가 국외에 있 는 경우는 제외한다). 다만, 대통령령으로 정하는 경우에는 그 법인의 본점 또는 주사무소의 소재지를 소득세 원 천징수세액의 납세지로 할 수 있다.</w:t>
      </w:r>
    </w:p>
    <w:p>
      <w:pPr>
        <w:pStyle w:val="ListParagraph"/>
        <w:numPr>
          <w:ilvl w:val="0"/>
          <w:numId w:val="10"/>
        </w:numPr>
        <w:tabs>
          <w:tab w:pos="700" w:val="left" w:leader="none"/>
          <w:tab w:pos="731" w:val="left" w:leader="none"/>
        </w:tabs>
        <w:spacing w:line="223" w:lineRule="auto" w:before="0" w:after="0"/>
        <w:ind w:left="700" w:right="136" w:hanging="200"/>
        <w:jc w:val="both"/>
        <w:rPr>
          <w:sz w:val="20"/>
        </w:rPr>
      </w:pPr>
      <w:r>
        <w:rPr>
          <w:sz w:val="20"/>
        </w:rPr>
        <w:tab/>
        <w:t>제156조, 제156조의3부터 제156조의6까지 및 제156조의9에 따른 원천징수의무자가 제1호부터 제4호까지의 규 정에서 정하는 납세지를 가지지 아니한 경우: 대통령령으로 정하는 장소</w:t>
      </w:r>
    </w:p>
    <w:p>
      <w:pPr>
        <w:pStyle w:val="BodyText"/>
        <w:spacing w:line="223" w:lineRule="auto"/>
        <w:ind w:right="2362"/>
        <w:jc w:val="both"/>
      </w:pPr>
      <w:r>
        <w:rPr/>
        <w:t>②</w:t>
      </w:r>
      <w:r>
        <w:rPr>
          <w:spacing w:val="-4"/>
        </w:rPr>
        <w:t> </w:t>
      </w:r>
      <w:r>
        <w:rPr/>
        <w:t>납세조합이</w:t>
      </w:r>
      <w:r>
        <w:rPr>
          <w:spacing w:val="-4"/>
        </w:rPr>
        <w:t> </w:t>
      </w:r>
      <w:r>
        <w:rPr/>
        <w:t>제150조에</w:t>
      </w:r>
      <w:r>
        <w:rPr>
          <w:spacing w:val="-4"/>
        </w:rPr>
        <w:t> </w:t>
      </w:r>
      <w:r>
        <w:rPr/>
        <w:t>따라</w:t>
      </w:r>
      <w:r>
        <w:rPr>
          <w:spacing w:val="-4"/>
        </w:rPr>
        <w:t> </w:t>
      </w:r>
      <w:r>
        <w:rPr/>
        <w:t>징수하는</w:t>
      </w:r>
      <w:r>
        <w:rPr>
          <w:spacing w:val="-4"/>
        </w:rPr>
        <w:t> </w:t>
      </w:r>
      <w:r>
        <w:rPr/>
        <w:t>소득세의</w:t>
      </w:r>
      <w:r>
        <w:rPr>
          <w:spacing w:val="-4"/>
        </w:rPr>
        <w:t> </w:t>
      </w:r>
      <w:r>
        <w:rPr/>
        <w:t>납세지는</w:t>
      </w:r>
      <w:r>
        <w:rPr>
          <w:spacing w:val="-4"/>
        </w:rPr>
        <w:t> </w:t>
      </w:r>
      <w:r>
        <w:rPr/>
        <w:t>그</w:t>
      </w:r>
      <w:r>
        <w:rPr>
          <w:spacing w:val="-4"/>
        </w:rPr>
        <w:t> </w:t>
      </w:r>
      <w:r>
        <w:rPr/>
        <w:t>납세조합의</w:t>
      </w:r>
      <w:r>
        <w:rPr>
          <w:spacing w:val="-4"/>
        </w:rPr>
        <w:t> </w:t>
      </w:r>
      <w:r>
        <w:rPr/>
        <w:t>소재지로</w:t>
      </w:r>
      <w:r>
        <w:rPr>
          <w:spacing w:val="-4"/>
        </w:rPr>
        <w:t> </w:t>
      </w:r>
      <w:r>
        <w:rPr/>
        <w:t>한다. </w:t>
      </w:r>
      <w:bookmarkStart w:name="제8조(상속 등의 경우의 납세지)" w:id="14"/>
      <w:bookmarkEnd w:id="14"/>
      <w:r>
        <w:rPr>
          <w:spacing w:val="-1"/>
        </w:rPr>
      </w:r>
      <w:r>
        <w:rPr>
          <w:color w:val="0000FF"/>
        </w:rPr>
        <w:t>[전문개정 2009. 12. 31.]</w:t>
      </w:r>
    </w:p>
    <w:p>
      <w:pPr>
        <w:pStyle w:val="BodyText"/>
        <w:spacing w:line="223" w:lineRule="auto" w:before="186"/>
        <w:ind w:left="420" w:hanging="240"/>
      </w:pPr>
      <w:r>
        <w:rPr>
          <w:b/>
        </w:rPr>
        <w:t>제8조(상속</w:t>
      </w:r>
      <w:r>
        <w:rPr>
          <w:b/>
          <w:spacing w:val="-5"/>
        </w:rPr>
        <w:t> </w:t>
      </w:r>
      <w:r>
        <w:rPr>
          <w:b/>
        </w:rPr>
        <w:t>등의</w:t>
      </w:r>
      <w:r>
        <w:rPr>
          <w:b/>
          <w:spacing w:val="-5"/>
        </w:rPr>
        <w:t> </w:t>
      </w:r>
      <w:r>
        <w:rPr>
          <w:b/>
        </w:rPr>
        <w:t>경우의</w:t>
      </w:r>
      <w:r>
        <w:rPr>
          <w:b/>
          <w:spacing w:val="-5"/>
        </w:rPr>
        <w:t> </w:t>
      </w:r>
      <w:r>
        <w:rPr>
          <w:b/>
        </w:rPr>
        <w:t>납세지)</w:t>
      </w:r>
      <w:r>
        <w:rPr>
          <w:b/>
          <w:spacing w:val="-5"/>
        </w:rPr>
        <w:t> </w:t>
      </w:r>
      <w:r>
        <w:rPr/>
        <w:t>①</w:t>
      </w:r>
      <w:r>
        <w:rPr>
          <w:spacing w:val="-5"/>
        </w:rPr>
        <w:t> </w:t>
      </w:r>
      <w:r>
        <w:rPr/>
        <w:t>거주자</w:t>
      </w:r>
      <w:r>
        <w:rPr>
          <w:spacing w:val="-5"/>
        </w:rPr>
        <w:t> </w:t>
      </w:r>
      <w:r>
        <w:rPr/>
        <w:t>또는</w:t>
      </w:r>
      <w:r>
        <w:rPr>
          <w:spacing w:val="-5"/>
        </w:rPr>
        <w:t> </w:t>
      </w:r>
      <w:r>
        <w:rPr/>
        <w:t>비거주자가</w:t>
      </w:r>
      <w:r>
        <w:rPr>
          <w:spacing w:val="-5"/>
        </w:rPr>
        <w:t> </w:t>
      </w:r>
      <w:r>
        <w:rPr/>
        <w:t>사망하여</w:t>
      </w:r>
      <w:r>
        <w:rPr>
          <w:spacing w:val="-5"/>
        </w:rPr>
        <w:t> </w:t>
      </w:r>
      <w:r>
        <w:rPr/>
        <w:t>그</w:t>
      </w:r>
      <w:r>
        <w:rPr>
          <w:spacing w:val="-5"/>
        </w:rPr>
        <w:t> </w:t>
      </w:r>
      <w:r>
        <w:rPr/>
        <w:t>상속인이</w:t>
      </w:r>
      <w:r>
        <w:rPr>
          <w:spacing w:val="-5"/>
        </w:rPr>
        <w:t> </w:t>
      </w:r>
      <w:r>
        <w:rPr/>
        <w:t>피상속인에</w:t>
      </w:r>
      <w:r>
        <w:rPr>
          <w:spacing w:val="-5"/>
        </w:rPr>
        <w:t> </w:t>
      </w:r>
      <w:r>
        <w:rPr/>
        <w:t>대한</w:t>
      </w:r>
      <w:r>
        <w:rPr>
          <w:spacing w:val="-5"/>
        </w:rPr>
        <w:t> </w:t>
      </w:r>
      <w:r>
        <w:rPr/>
        <w:t>소득세의</w:t>
      </w:r>
      <w:r>
        <w:rPr>
          <w:spacing w:val="-5"/>
        </w:rPr>
        <w:t> </w:t>
      </w:r>
      <w:r>
        <w:rPr/>
        <w:t>납세의무 자가 된 경우 그 소득세의 납세지는 그 피상속인ㆍ상속인 또는 납세관리인의 주소지나 거소지 중 상속인 또는 납세 관리인이 대통령령으로 정하는 바에 따라 그 관할 세무서장에게 납세지로서 신고하는 장소로 한다.</w:t>
      </w:r>
    </w:p>
    <w:p>
      <w:pPr>
        <w:pStyle w:val="BodyText"/>
        <w:spacing w:line="223" w:lineRule="auto"/>
        <w:ind w:right="135"/>
        <w:jc w:val="both"/>
      </w:pPr>
      <w:r>
        <w:rPr/>
        <w:t>② 비거주자가 납세관리인을 둔 경우 그 비거주자의 소득세 납세지는 그 국내사업장의 소재지 또는 그 납세관리인 의 주소지나 거소지 중 납세관리인이 대통령령으로 정하는 바에 따라 그 관할 세무서장에게 납세지로서 </w:t>
      </w:r>
      <w:r>
        <w:rPr/>
        <w:t>신고하는 장소로 한다.</w:t>
      </w:r>
    </w:p>
    <w:p>
      <w:pPr>
        <w:pStyle w:val="BodyText"/>
        <w:spacing w:line="223" w:lineRule="auto"/>
        <w:ind w:right="136"/>
        <w:jc w:val="both"/>
      </w:pPr>
      <w:r>
        <w:rPr/>
        <w:t>③ 제1항 또는 제2항에 따른 신고가 있는 때에는 그때부터 그 신고한 장소를 거주자 또는 비거주자의 소득세 납세 지로 한다.</w:t>
      </w:r>
    </w:p>
    <w:p>
      <w:pPr>
        <w:pStyle w:val="BodyText"/>
        <w:spacing w:line="312" w:lineRule="exact"/>
      </w:pPr>
      <w:r>
        <w:rPr/>
        <w:t>④</w:t>
      </w:r>
      <w:r>
        <w:rPr>
          <w:spacing w:val="-1"/>
        </w:rPr>
        <w:t> </w:t>
      </w:r>
      <w:r>
        <w:rPr/>
        <w:t>제1항이나</w:t>
      </w:r>
      <w:r>
        <w:rPr>
          <w:spacing w:val="-1"/>
        </w:rPr>
        <w:t> </w:t>
      </w:r>
      <w:r>
        <w:rPr/>
        <w:t>제2항에</w:t>
      </w:r>
      <w:r>
        <w:rPr>
          <w:spacing w:val="-1"/>
        </w:rPr>
        <w:t> </w:t>
      </w:r>
      <w:r>
        <w:rPr/>
        <w:t>따른</w:t>
      </w:r>
      <w:r>
        <w:rPr>
          <w:spacing w:val="-1"/>
        </w:rPr>
        <w:t> </w:t>
      </w:r>
      <w:r>
        <w:rPr/>
        <w:t>신고가</w:t>
      </w:r>
      <w:r>
        <w:rPr>
          <w:spacing w:val="-1"/>
        </w:rPr>
        <w:t> </w:t>
      </w:r>
      <w:r>
        <w:rPr/>
        <w:t>없는</w:t>
      </w:r>
      <w:r>
        <w:rPr>
          <w:spacing w:val="-1"/>
        </w:rPr>
        <w:t> </w:t>
      </w:r>
      <w:r>
        <w:rPr/>
        <w:t>경우의</w:t>
      </w:r>
      <w:r>
        <w:rPr>
          <w:spacing w:val="-1"/>
        </w:rPr>
        <w:t> </w:t>
      </w:r>
      <w:r>
        <w:rPr/>
        <w:t>거주자</w:t>
      </w:r>
      <w:r>
        <w:rPr>
          <w:spacing w:val="-1"/>
        </w:rPr>
        <w:t> </w:t>
      </w:r>
      <w:r>
        <w:rPr/>
        <w:t>또는</w:t>
      </w:r>
      <w:r>
        <w:rPr>
          <w:spacing w:val="-1"/>
        </w:rPr>
        <w:t> </w:t>
      </w:r>
      <w:r>
        <w:rPr/>
        <w:t>비거주자의</w:t>
      </w:r>
      <w:r>
        <w:rPr>
          <w:spacing w:val="-1"/>
        </w:rPr>
        <w:t> </w:t>
      </w:r>
      <w:r>
        <w:rPr/>
        <w:t>소득세</w:t>
      </w:r>
      <w:r>
        <w:rPr>
          <w:spacing w:val="-1"/>
        </w:rPr>
        <w:t> </w:t>
      </w:r>
      <w:r>
        <w:rPr/>
        <w:t>납세지는</w:t>
      </w:r>
      <w:r>
        <w:rPr>
          <w:spacing w:val="-1"/>
        </w:rPr>
        <w:t> </w:t>
      </w:r>
      <w:r>
        <w:rPr/>
        <w:t>제6조와</w:t>
      </w:r>
      <w:r>
        <w:rPr>
          <w:spacing w:val="-1"/>
        </w:rPr>
        <w:t> </w:t>
      </w:r>
      <w:r>
        <w:rPr/>
        <w:t>제7조에</w:t>
      </w:r>
      <w:r>
        <w:rPr>
          <w:spacing w:val="-1"/>
        </w:rPr>
        <w:t> </w:t>
      </w:r>
      <w:r>
        <w:rPr>
          <w:spacing w:val="-4"/>
        </w:rPr>
        <w:t>따른다.</w:t>
      </w:r>
    </w:p>
    <w:p>
      <w:pPr>
        <w:pStyle w:val="BodyText"/>
        <w:spacing w:line="320" w:lineRule="exact"/>
      </w:pPr>
      <w:r>
        <w:rPr/>
        <w:t>⑤</w:t>
      </w:r>
      <w:r>
        <w:rPr>
          <w:spacing w:val="4"/>
        </w:rPr>
        <w:t> </w:t>
      </w:r>
      <w:r>
        <w:rPr/>
        <w:t>국내에</w:t>
      </w:r>
      <w:r>
        <w:rPr>
          <w:spacing w:val="4"/>
        </w:rPr>
        <w:t> </w:t>
      </w:r>
      <w:r>
        <w:rPr/>
        <w:t>주소가</w:t>
      </w:r>
      <w:r>
        <w:rPr>
          <w:spacing w:val="4"/>
        </w:rPr>
        <w:t> </w:t>
      </w:r>
      <w:r>
        <w:rPr/>
        <w:t>없는</w:t>
      </w:r>
      <w:r>
        <w:rPr>
          <w:spacing w:val="4"/>
        </w:rPr>
        <w:t> </w:t>
      </w:r>
      <w:r>
        <w:rPr/>
        <w:t>공무원</w:t>
      </w:r>
      <w:r>
        <w:rPr>
          <w:spacing w:val="4"/>
        </w:rPr>
        <w:t> </w:t>
      </w:r>
      <w:r>
        <w:rPr/>
        <w:t>등</w:t>
      </w:r>
      <w:r>
        <w:rPr>
          <w:spacing w:val="4"/>
        </w:rPr>
        <w:t> </w:t>
      </w:r>
      <w:r>
        <w:rPr/>
        <w:t>대통령령으로</w:t>
      </w:r>
      <w:r>
        <w:rPr>
          <w:spacing w:val="4"/>
        </w:rPr>
        <w:t> </w:t>
      </w:r>
      <w:r>
        <w:rPr/>
        <w:t>정하는</w:t>
      </w:r>
      <w:r>
        <w:rPr>
          <w:spacing w:val="4"/>
        </w:rPr>
        <w:t> </w:t>
      </w:r>
      <w:r>
        <w:rPr/>
        <w:t>사람의</w:t>
      </w:r>
      <w:r>
        <w:rPr>
          <w:spacing w:val="4"/>
        </w:rPr>
        <w:t> </w:t>
      </w:r>
      <w:r>
        <w:rPr/>
        <w:t>소득세</w:t>
      </w:r>
      <w:r>
        <w:rPr>
          <w:spacing w:val="4"/>
        </w:rPr>
        <w:t> </w:t>
      </w:r>
      <w:r>
        <w:rPr/>
        <w:t>납세지는</w:t>
      </w:r>
      <w:r>
        <w:rPr>
          <w:spacing w:val="4"/>
        </w:rPr>
        <w:t> </w:t>
      </w:r>
      <w:r>
        <w:rPr/>
        <w:t>대통령령으로</w:t>
      </w:r>
      <w:r>
        <w:rPr>
          <w:spacing w:val="4"/>
        </w:rPr>
        <w:t> </w:t>
      </w:r>
      <w:r>
        <w:rPr/>
        <w:t>정하는</w:t>
      </w:r>
      <w:r>
        <w:rPr>
          <w:spacing w:val="4"/>
        </w:rPr>
        <w:t> </w:t>
      </w:r>
      <w:r>
        <w:rPr/>
        <w:t>장소로</w:t>
      </w:r>
      <w:r>
        <w:rPr>
          <w:spacing w:val="4"/>
        </w:rPr>
        <w:t> </w:t>
      </w:r>
      <w:r>
        <w:rPr>
          <w:spacing w:val="-5"/>
        </w:rPr>
        <w:t>한다.</w:t>
      </w:r>
    </w:p>
    <w:p>
      <w:pPr>
        <w:pStyle w:val="BodyText"/>
        <w:spacing w:line="320" w:lineRule="exact"/>
      </w:pPr>
      <w:r>
        <w:rPr>
          <w:color w:val="0000FF"/>
        </w:rPr>
        <w:t>&lt;개정</w:t>
      </w:r>
      <w:r>
        <w:rPr>
          <w:color w:val="0000FF"/>
          <w:spacing w:val="4"/>
        </w:rPr>
        <w:t> </w:t>
      </w:r>
      <w:r>
        <w:rPr>
          <w:color w:val="0000FF"/>
        </w:rPr>
        <w:t>2019.</w:t>
      </w:r>
      <w:r>
        <w:rPr>
          <w:color w:val="0000FF"/>
          <w:spacing w:val="4"/>
        </w:rPr>
        <w:t> </w:t>
      </w:r>
      <w:r>
        <w:rPr>
          <w:color w:val="0000FF"/>
        </w:rPr>
        <w:t>12.</w:t>
      </w:r>
      <w:r>
        <w:rPr>
          <w:color w:val="0000FF"/>
          <w:spacing w:val="4"/>
        </w:rPr>
        <w:t> </w:t>
      </w:r>
      <w:r>
        <w:rPr>
          <w:color w:val="0000FF"/>
          <w:spacing w:val="-4"/>
        </w:rPr>
        <w:t>31.&gt;</w:t>
      </w:r>
    </w:p>
    <w:p>
      <w:pPr>
        <w:pStyle w:val="BodyText"/>
        <w:spacing w:line="333" w:lineRule="exact"/>
      </w:pPr>
      <w:bookmarkStart w:name="제9조(납세지의 지정)" w:id="15"/>
      <w:bookmarkEnd w:id="15"/>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2"/>
        <w:ind w:left="420" w:hanging="240"/>
      </w:pPr>
      <w:r>
        <w:rPr>
          <w:b/>
        </w:rPr>
        <w:t>제9조(납세지의</w:t>
      </w:r>
      <w:r>
        <w:rPr>
          <w:b/>
          <w:spacing w:val="-5"/>
        </w:rPr>
        <w:t> </w:t>
      </w:r>
      <w:r>
        <w:rPr>
          <w:b/>
        </w:rPr>
        <w:t>지정)</w:t>
      </w:r>
      <w:r>
        <w:rPr>
          <w:b/>
          <w:spacing w:val="-5"/>
        </w:rPr>
        <w:t> </w:t>
      </w:r>
      <w:r>
        <w:rPr/>
        <w:t>①</w:t>
      </w:r>
      <w:r>
        <w:rPr>
          <w:spacing w:val="-5"/>
        </w:rPr>
        <w:t> </w:t>
      </w:r>
      <w:r>
        <w:rPr/>
        <w:t>국세청장</w:t>
      </w:r>
      <w:r>
        <w:rPr>
          <w:spacing w:val="-5"/>
        </w:rPr>
        <w:t> </w:t>
      </w:r>
      <w:r>
        <w:rPr/>
        <w:t>또는</w:t>
      </w:r>
      <w:r>
        <w:rPr>
          <w:spacing w:val="-5"/>
        </w:rPr>
        <w:t> </w:t>
      </w:r>
      <w:r>
        <w:rPr/>
        <w:t>관할</w:t>
      </w:r>
      <w:r>
        <w:rPr>
          <w:spacing w:val="-5"/>
        </w:rPr>
        <w:t> </w:t>
      </w:r>
      <w:r>
        <w:rPr/>
        <w:t>지방국세청장은</w:t>
      </w:r>
      <w:r>
        <w:rPr>
          <w:spacing w:val="-5"/>
        </w:rPr>
        <w:t> </w:t>
      </w:r>
      <w:r>
        <w:rPr/>
        <w:t>다음</w:t>
      </w:r>
      <w:r>
        <w:rPr>
          <w:spacing w:val="-5"/>
        </w:rPr>
        <w:t> </w:t>
      </w:r>
      <w:r>
        <w:rPr/>
        <w:t>각</w:t>
      </w:r>
      <w:r>
        <w:rPr>
          <w:spacing w:val="-5"/>
        </w:rPr>
        <w:t> </w:t>
      </w:r>
      <w:r>
        <w:rPr/>
        <w:t>호의</w:t>
      </w:r>
      <w:r>
        <w:rPr>
          <w:spacing w:val="-5"/>
        </w:rPr>
        <w:t> </w:t>
      </w:r>
      <w:r>
        <w:rPr/>
        <w:t>어느</w:t>
      </w:r>
      <w:r>
        <w:rPr>
          <w:spacing w:val="-5"/>
        </w:rPr>
        <w:t> </w:t>
      </w:r>
      <w:r>
        <w:rPr/>
        <w:t>하나에</w:t>
      </w:r>
      <w:r>
        <w:rPr>
          <w:spacing w:val="-5"/>
        </w:rPr>
        <w:t> </w:t>
      </w:r>
      <w:r>
        <w:rPr/>
        <w:t>해당하는</w:t>
      </w:r>
      <w:r>
        <w:rPr>
          <w:spacing w:val="-5"/>
        </w:rPr>
        <w:t> </w:t>
      </w:r>
      <w:r>
        <w:rPr/>
        <w:t>경우에는</w:t>
      </w:r>
      <w:r>
        <w:rPr>
          <w:spacing w:val="-5"/>
        </w:rPr>
        <w:t> </w:t>
      </w:r>
      <w:r>
        <w:rPr/>
        <w:t>제6조부터 제8조까지의 규정에도 불구하고 대통령령으로 정하는 바에 따라 납세지를 따로 지정할 수 있다.</w:t>
      </w:r>
    </w:p>
    <w:p>
      <w:pPr>
        <w:spacing w:after="0" w:line="223" w:lineRule="auto"/>
        <w:sectPr>
          <w:pgSz w:w="11900" w:h="16840"/>
          <w:pgMar w:header="628" w:footer="710" w:top="1100" w:bottom="900" w:left="500" w:right="460"/>
        </w:sectPr>
      </w:pPr>
    </w:p>
    <w:p>
      <w:pPr>
        <w:pStyle w:val="ListParagraph"/>
        <w:numPr>
          <w:ilvl w:val="0"/>
          <w:numId w:val="11"/>
        </w:numPr>
        <w:tabs>
          <w:tab w:pos="722" w:val="left" w:leader="none"/>
        </w:tabs>
        <w:spacing w:line="333" w:lineRule="exact" w:before="58" w:after="0"/>
        <w:ind w:left="722" w:right="0" w:hanging="222"/>
        <w:jc w:val="both"/>
        <w:rPr>
          <w:sz w:val="20"/>
        </w:rPr>
      </w:pPr>
      <w:r>
        <w:rPr>
          <w:sz w:val="20"/>
        </w:rPr>
        <w:t>사업소득이</w:t>
      </w:r>
      <w:r>
        <w:rPr>
          <w:spacing w:val="-1"/>
          <w:sz w:val="20"/>
        </w:rPr>
        <w:t> </w:t>
      </w:r>
      <w:r>
        <w:rPr>
          <w:sz w:val="20"/>
        </w:rPr>
        <w:t>있는</w:t>
      </w:r>
      <w:r>
        <w:rPr>
          <w:spacing w:val="-1"/>
          <w:sz w:val="20"/>
        </w:rPr>
        <w:t> </w:t>
      </w:r>
      <w:r>
        <w:rPr>
          <w:sz w:val="20"/>
        </w:rPr>
        <w:t>거주자가</w:t>
      </w:r>
      <w:r>
        <w:rPr>
          <w:spacing w:val="-1"/>
          <w:sz w:val="20"/>
        </w:rPr>
        <w:t> </w:t>
      </w:r>
      <w:r>
        <w:rPr>
          <w:sz w:val="20"/>
        </w:rPr>
        <w:t>사업장</w:t>
      </w:r>
      <w:r>
        <w:rPr>
          <w:spacing w:val="-1"/>
          <w:sz w:val="20"/>
        </w:rPr>
        <w:t> </w:t>
      </w:r>
      <w:r>
        <w:rPr>
          <w:sz w:val="20"/>
        </w:rPr>
        <w:t>소재지를</w:t>
      </w:r>
      <w:r>
        <w:rPr>
          <w:spacing w:val="-1"/>
          <w:sz w:val="20"/>
        </w:rPr>
        <w:t> </w:t>
      </w:r>
      <w:r>
        <w:rPr>
          <w:sz w:val="20"/>
        </w:rPr>
        <w:t>납세지로</w:t>
      </w:r>
      <w:r>
        <w:rPr>
          <w:spacing w:val="-1"/>
          <w:sz w:val="20"/>
        </w:rPr>
        <w:t> </w:t>
      </w:r>
      <w:r>
        <w:rPr>
          <w:sz w:val="20"/>
        </w:rPr>
        <w:t>신청한</w:t>
      </w:r>
      <w:r>
        <w:rPr>
          <w:spacing w:val="-1"/>
          <w:sz w:val="20"/>
        </w:rPr>
        <w:t> </w:t>
      </w:r>
      <w:r>
        <w:rPr>
          <w:spacing w:val="-5"/>
          <w:sz w:val="20"/>
        </w:rPr>
        <w:t>경우</w:t>
      </w:r>
    </w:p>
    <w:p>
      <w:pPr>
        <w:pStyle w:val="ListParagraph"/>
        <w:numPr>
          <w:ilvl w:val="0"/>
          <w:numId w:val="11"/>
        </w:numPr>
        <w:tabs>
          <w:tab w:pos="700" w:val="left" w:leader="none"/>
          <w:tab w:pos="728" w:val="left" w:leader="none"/>
        </w:tabs>
        <w:spacing w:line="223" w:lineRule="auto" w:before="5" w:after="0"/>
        <w:ind w:left="700" w:right="136" w:hanging="200"/>
        <w:jc w:val="both"/>
        <w:rPr>
          <w:sz w:val="20"/>
        </w:rPr>
      </w:pPr>
      <w:r>
        <w:rPr>
          <w:sz w:val="20"/>
        </w:rPr>
        <w:tab/>
        <w:t>제1호 외의 거주자 또는 비거주자로서 제6조부터 제8조까지의 규정에 따른 납세지가 납세의무자의 소득 상황으 로 보아 부적당하거나 납세의무를 이행하기에 불편하다고 인정되는 경우</w:t>
      </w:r>
    </w:p>
    <w:p>
      <w:pPr>
        <w:pStyle w:val="BodyText"/>
        <w:spacing w:line="223" w:lineRule="auto"/>
        <w:ind w:right="136"/>
        <w:jc w:val="both"/>
      </w:pPr>
      <w:r>
        <w:rPr/>
        <w:t>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 방국세청장은 그 뜻을 납세의무자 또는 그 상속인, 납세관리인이나 납세조합에 서면으로 각각 통지하여야 한다.</w:t>
      </w:r>
    </w:p>
    <w:p>
      <w:pPr>
        <w:pStyle w:val="BodyText"/>
        <w:spacing w:line="223" w:lineRule="auto"/>
        <w:ind w:right="137"/>
        <w:jc w:val="both"/>
      </w:pPr>
      <w:r>
        <w:rPr/>
        <w:t>③</w:t>
      </w:r>
      <w:r>
        <w:rPr>
          <w:spacing w:val="-3"/>
        </w:rPr>
        <w:t> </w:t>
      </w:r>
      <w:r>
        <w:rPr/>
        <w:t>제1항에서</w:t>
      </w:r>
      <w:r>
        <w:rPr>
          <w:spacing w:val="-3"/>
        </w:rPr>
        <w:t> </w:t>
      </w:r>
      <w:r>
        <w:rPr/>
        <w:t>규정한</w:t>
      </w:r>
      <w:r>
        <w:rPr>
          <w:spacing w:val="-3"/>
        </w:rPr>
        <w:t> </w:t>
      </w:r>
      <w:r>
        <w:rPr/>
        <w:t>납세지의</w:t>
      </w:r>
      <w:r>
        <w:rPr>
          <w:spacing w:val="-3"/>
        </w:rPr>
        <w:t> </w:t>
      </w:r>
      <w:r>
        <w:rPr/>
        <w:t>지정</w:t>
      </w:r>
      <w:r>
        <w:rPr>
          <w:spacing w:val="-3"/>
        </w:rPr>
        <w:t> </w:t>
      </w:r>
      <w:r>
        <w:rPr/>
        <w:t>사유가</w:t>
      </w:r>
      <w:r>
        <w:rPr>
          <w:spacing w:val="-3"/>
        </w:rPr>
        <w:t> </w:t>
      </w:r>
      <w:r>
        <w:rPr/>
        <w:t>소멸한</w:t>
      </w:r>
      <w:r>
        <w:rPr>
          <w:spacing w:val="-3"/>
        </w:rPr>
        <w:t> </w:t>
      </w:r>
      <w:r>
        <w:rPr/>
        <w:t>경우</w:t>
      </w:r>
      <w:r>
        <w:rPr>
          <w:spacing w:val="-3"/>
        </w:rPr>
        <w:t> </w:t>
      </w:r>
      <w:r>
        <w:rPr/>
        <w:t>국세청장</w:t>
      </w:r>
      <w:r>
        <w:rPr>
          <w:spacing w:val="-3"/>
        </w:rPr>
        <w:t> </w:t>
      </w:r>
      <w:r>
        <w:rPr/>
        <w:t>또는</w:t>
      </w:r>
      <w:r>
        <w:rPr>
          <w:spacing w:val="-3"/>
        </w:rPr>
        <w:t> </w:t>
      </w:r>
      <w:r>
        <w:rPr/>
        <w:t>관할</w:t>
      </w:r>
      <w:r>
        <w:rPr>
          <w:spacing w:val="-3"/>
        </w:rPr>
        <w:t> </w:t>
      </w:r>
      <w:r>
        <w:rPr/>
        <w:t>지방국세청장은</w:t>
      </w:r>
      <w:r>
        <w:rPr>
          <w:spacing w:val="-3"/>
        </w:rPr>
        <w:t> </w:t>
      </w:r>
      <w:r>
        <w:rPr/>
        <w:t>납세지의</w:t>
      </w:r>
      <w:r>
        <w:rPr>
          <w:spacing w:val="-3"/>
        </w:rPr>
        <w:t> </w:t>
      </w:r>
      <w:r>
        <w:rPr/>
        <w:t>지정을</w:t>
      </w:r>
      <w:r>
        <w:rPr>
          <w:spacing w:val="-3"/>
        </w:rPr>
        <w:t> </w:t>
      </w:r>
      <w:r>
        <w:rPr/>
        <w:t>취소 하여야 한다.</w:t>
      </w:r>
    </w:p>
    <w:p>
      <w:pPr>
        <w:pStyle w:val="BodyText"/>
        <w:spacing w:line="223" w:lineRule="auto"/>
        <w:ind w:right="137"/>
        <w:jc w:val="both"/>
      </w:pPr>
      <w:r>
        <w:rPr/>
        <w:t>④ 제1항에 따른 납세지의 지정이 취소된 경우에도 그 취소 전에 한 소득세에 관한 신고, 신청, 청구, 납부, 그 밖의 행위의 효력에는 영향을 미치지 아니한다.</w:t>
      </w:r>
    </w:p>
    <w:p>
      <w:pPr>
        <w:pStyle w:val="BodyText"/>
        <w:spacing w:line="325" w:lineRule="exact"/>
        <w:jc w:val="both"/>
      </w:pPr>
      <w:bookmarkStart w:name="제10조(납세지의 변경신고)" w:id="16"/>
      <w:bookmarkEnd w:id="1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0"/>
        <w:ind w:left="420" w:right="137" w:hanging="240"/>
      </w:pPr>
      <w:r>
        <w:rPr>
          <w:b/>
        </w:rPr>
        <w:t>제10조(납세지의</w:t>
      </w:r>
      <w:r>
        <w:rPr>
          <w:b/>
          <w:spacing w:val="-7"/>
        </w:rPr>
        <w:t> </w:t>
      </w:r>
      <w:r>
        <w:rPr>
          <w:b/>
        </w:rPr>
        <w:t>변경신고)</w:t>
      </w:r>
      <w:r>
        <w:rPr>
          <w:b/>
          <w:spacing w:val="-7"/>
        </w:rPr>
        <w:t> </w:t>
      </w:r>
      <w:r>
        <w:rPr/>
        <w:t>거주자나</w:t>
      </w:r>
      <w:r>
        <w:rPr>
          <w:spacing w:val="-7"/>
        </w:rPr>
        <w:t> </w:t>
      </w:r>
      <w:r>
        <w:rPr/>
        <w:t>비거주자는</w:t>
      </w:r>
      <w:r>
        <w:rPr>
          <w:spacing w:val="-7"/>
        </w:rPr>
        <w:t> </w:t>
      </w:r>
      <w:r>
        <w:rPr/>
        <w:t>제6조부터</w:t>
      </w:r>
      <w:r>
        <w:rPr>
          <w:spacing w:val="-7"/>
        </w:rPr>
        <w:t> </w:t>
      </w:r>
      <w:r>
        <w:rPr/>
        <w:t>제9조까지의</w:t>
      </w:r>
      <w:r>
        <w:rPr>
          <w:spacing w:val="-7"/>
        </w:rPr>
        <w:t> </w:t>
      </w:r>
      <w:r>
        <w:rPr/>
        <w:t>규정에</w:t>
      </w:r>
      <w:r>
        <w:rPr>
          <w:spacing w:val="-7"/>
        </w:rPr>
        <w:t> </w:t>
      </w:r>
      <w:r>
        <w:rPr/>
        <w:t>따른</w:t>
      </w:r>
      <w:r>
        <w:rPr>
          <w:spacing w:val="-7"/>
        </w:rPr>
        <w:t> </w:t>
      </w:r>
      <w:r>
        <w:rPr/>
        <w:t>납세지가</w:t>
      </w:r>
      <w:r>
        <w:rPr>
          <w:spacing w:val="-7"/>
        </w:rPr>
        <w:t> </w:t>
      </w:r>
      <w:r>
        <w:rPr/>
        <w:t>변경된</w:t>
      </w:r>
      <w:r>
        <w:rPr>
          <w:spacing w:val="-7"/>
        </w:rPr>
        <w:t> </w:t>
      </w:r>
      <w:r>
        <w:rPr/>
        <w:t>경우</w:t>
      </w:r>
      <w:r>
        <w:rPr>
          <w:spacing w:val="-7"/>
        </w:rPr>
        <w:t> </w:t>
      </w:r>
      <w:r>
        <w:rPr/>
        <w:t>변경된</w:t>
      </w:r>
      <w:r>
        <w:rPr>
          <w:spacing w:val="-7"/>
        </w:rPr>
        <w:t> </w:t>
      </w:r>
      <w:r>
        <w:rPr/>
        <w:t>날 부터 15일 이내에 대통령령으로 정하는 바에 따라 그 변경 후의 납세지 관할 세무서장에게 신고하여야 한다. </w:t>
      </w:r>
      <w:bookmarkStart w:name="제11조(과세 관할)" w:id="17"/>
      <w:bookmarkEnd w:id="17"/>
      <w:r>
        <w:rPr>
          <w:spacing w:val="-1"/>
        </w:rPr>
      </w:r>
      <w:r>
        <w:rPr>
          <w:color w:val="0000FF"/>
        </w:rPr>
        <w:t>[전문개정 2009. 12. 31.]</w:t>
      </w:r>
    </w:p>
    <w:p>
      <w:pPr>
        <w:pStyle w:val="BodyText"/>
        <w:spacing w:line="223" w:lineRule="auto" w:before="195"/>
        <w:ind w:left="420" w:hanging="240"/>
      </w:pPr>
      <w:r>
        <w:rPr>
          <w:b/>
        </w:rPr>
        <w:t>제11조(과세</w:t>
      </w:r>
      <w:r>
        <w:rPr>
          <w:b/>
          <w:spacing w:val="-7"/>
        </w:rPr>
        <w:t> </w:t>
      </w:r>
      <w:r>
        <w:rPr>
          <w:b/>
        </w:rPr>
        <w:t>관할)</w:t>
      </w:r>
      <w:r>
        <w:rPr>
          <w:b/>
          <w:spacing w:val="-7"/>
        </w:rPr>
        <w:t> </w:t>
      </w:r>
      <w:r>
        <w:rPr/>
        <w:t>소득세는</w:t>
      </w:r>
      <w:r>
        <w:rPr>
          <w:spacing w:val="-7"/>
        </w:rPr>
        <w:t> </w:t>
      </w:r>
      <w:r>
        <w:rPr/>
        <w:t>제6조부터</w:t>
      </w:r>
      <w:r>
        <w:rPr>
          <w:spacing w:val="-7"/>
        </w:rPr>
        <w:t> </w:t>
      </w:r>
      <w:r>
        <w:rPr/>
        <w:t>제10조까지의</w:t>
      </w:r>
      <w:r>
        <w:rPr>
          <w:spacing w:val="-7"/>
        </w:rPr>
        <w:t> </w:t>
      </w:r>
      <w:r>
        <w:rPr/>
        <w:t>규정에</w:t>
      </w:r>
      <w:r>
        <w:rPr>
          <w:spacing w:val="-7"/>
        </w:rPr>
        <w:t> </w:t>
      </w:r>
      <w:r>
        <w:rPr/>
        <w:t>따른</w:t>
      </w:r>
      <w:r>
        <w:rPr>
          <w:spacing w:val="-7"/>
        </w:rPr>
        <w:t> </w:t>
      </w:r>
      <w:r>
        <w:rPr/>
        <w:t>납세지를</w:t>
      </w:r>
      <w:r>
        <w:rPr>
          <w:spacing w:val="-7"/>
        </w:rPr>
        <w:t> </w:t>
      </w:r>
      <w:r>
        <w:rPr/>
        <w:t>관할하는</w:t>
      </w:r>
      <w:r>
        <w:rPr>
          <w:spacing w:val="-7"/>
        </w:rPr>
        <w:t> </w:t>
      </w:r>
      <w:r>
        <w:rPr/>
        <w:t>세무서장</w:t>
      </w:r>
      <w:r>
        <w:rPr>
          <w:spacing w:val="-7"/>
        </w:rPr>
        <w:t> </w:t>
      </w:r>
      <w:r>
        <w:rPr/>
        <w:t>또는</w:t>
      </w:r>
      <w:r>
        <w:rPr>
          <w:spacing w:val="-7"/>
        </w:rPr>
        <w:t> </w:t>
      </w:r>
      <w:r>
        <w:rPr/>
        <w:t>지방국세청장이 </w:t>
      </w:r>
      <w:r>
        <w:rPr>
          <w:spacing w:val="-2"/>
        </w:rPr>
        <w:t>과세한다.</w:t>
      </w:r>
    </w:p>
    <w:p>
      <w:pPr>
        <w:pStyle w:val="BodyText"/>
        <w:spacing w:line="325"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line="278" w:lineRule="auto" w:before="1"/>
        <w:ind w:left="731" w:right="3194" w:hanging="141"/>
        <w:jc w:val="left"/>
        <w:rPr>
          <w:sz w:val="20"/>
        </w:rPr>
      </w:pPr>
      <w:bookmarkStart w:name="제2장 거주자의 종합소득 및 퇴직소득에 대한 납세의무 &lt;개정 2009. " w:id="18"/>
      <w:bookmarkEnd w:id="18"/>
      <w:r>
        <w:rPr/>
      </w:r>
      <w:bookmarkStart w:name="제1절 비과세 &lt;개정 2009. 12. 31.&gt; " w:id="19"/>
      <w:bookmarkEnd w:id="19"/>
      <w:r>
        <w:rPr/>
      </w:r>
      <w:r>
        <w:rPr>
          <w:b/>
          <w:sz w:val="20"/>
        </w:rPr>
        <w:t>제2장</w:t>
      </w:r>
      <w:r>
        <w:rPr>
          <w:b/>
          <w:spacing w:val="-5"/>
          <w:sz w:val="20"/>
        </w:rPr>
        <w:t> </w:t>
      </w:r>
      <w:r>
        <w:rPr>
          <w:b/>
          <w:sz w:val="20"/>
        </w:rPr>
        <w:t>거주자의</w:t>
      </w:r>
      <w:r>
        <w:rPr>
          <w:b/>
          <w:spacing w:val="-5"/>
          <w:sz w:val="20"/>
        </w:rPr>
        <w:t> </w:t>
      </w:r>
      <w:r>
        <w:rPr>
          <w:b/>
          <w:sz w:val="20"/>
        </w:rPr>
        <w:t>종합소득</w:t>
      </w:r>
      <w:r>
        <w:rPr>
          <w:b/>
          <w:spacing w:val="-5"/>
          <w:sz w:val="20"/>
        </w:rPr>
        <w:t> </w:t>
      </w:r>
      <w:r>
        <w:rPr>
          <w:b/>
          <w:sz w:val="20"/>
        </w:rPr>
        <w:t>및</w:t>
      </w:r>
      <w:r>
        <w:rPr>
          <w:b/>
          <w:spacing w:val="-5"/>
          <w:sz w:val="20"/>
        </w:rPr>
        <w:t> </w:t>
      </w:r>
      <w:r>
        <w:rPr>
          <w:b/>
          <w:sz w:val="20"/>
        </w:rPr>
        <w:t>퇴직소득에</w:t>
      </w:r>
      <w:r>
        <w:rPr>
          <w:b/>
          <w:spacing w:val="-5"/>
          <w:sz w:val="20"/>
        </w:rPr>
        <w:t> </w:t>
      </w:r>
      <w:r>
        <w:rPr>
          <w:b/>
          <w:sz w:val="20"/>
        </w:rPr>
        <w:t>대한</w:t>
      </w:r>
      <w:r>
        <w:rPr>
          <w:b/>
          <w:spacing w:val="-5"/>
          <w:sz w:val="20"/>
        </w:rPr>
        <w:t> </w:t>
      </w:r>
      <w:r>
        <w:rPr>
          <w:b/>
          <w:sz w:val="20"/>
        </w:rPr>
        <w:t>납세의무</w:t>
      </w:r>
      <w:r>
        <w:rPr>
          <w:b/>
          <w:spacing w:val="-5"/>
          <w:sz w:val="20"/>
        </w:rPr>
        <w:t> </w:t>
      </w:r>
      <w:r>
        <w:rPr>
          <w:color w:val="0000FF"/>
          <w:sz w:val="20"/>
        </w:rPr>
        <w:t>&lt;개정</w:t>
      </w:r>
      <w:r>
        <w:rPr>
          <w:color w:val="0000FF"/>
          <w:spacing w:val="-5"/>
          <w:sz w:val="20"/>
        </w:rPr>
        <w:t> </w:t>
      </w:r>
      <w:r>
        <w:rPr>
          <w:color w:val="0000FF"/>
          <w:sz w:val="20"/>
        </w:rPr>
        <w:t>2009.</w:t>
      </w:r>
      <w:r>
        <w:rPr>
          <w:color w:val="0000FF"/>
          <w:spacing w:val="-5"/>
          <w:sz w:val="20"/>
        </w:rPr>
        <w:t> </w:t>
      </w:r>
      <w:r>
        <w:rPr>
          <w:color w:val="0000FF"/>
          <w:sz w:val="20"/>
        </w:rPr>
        <w:t>12.</w:t>
      </w:r>
      <w:r>
        <w:rPr>
          <w:color w:val="0000FF"/>
          <w:spacing w:val="-5"/>
          <w:sz w:val="20"/>
        </w:rPr>
        <w:t> </w:t>
      </w:r>
      <w:r>
        <w:rPr>
          <w:color w:val="0000FF"/>
          <w:sz w:val="20"/>
        </w:rPr>
        <w:t>31.&gt; </w:t>
      </w:r>
      <w:bookmarkStart w:name="제12조(비과세소득)" w:id="20"/>
      <w:bookmarkEnd w:id="20"/>
      <w:r>
        <w:rPr>
          <w:color w:val="0000FF"/>
          <w:spacing w:val="-1"/>
          <w:sz w:val="20"/>
        </w:rPr>
      </w:r>
      <w:r>
        <w:rPr>
          <w:b/>
          <w:sz w:val="20"/>
        </w:rPr>
        <w:t>제1절 비과세 </w:t>
      </w:r>
      <w:r>
        <w:rPr>
          <w:color w:val="0000FF"/>
          <w:sz w:val="20"/>
        </w:rPr>
        <w:t>&lt;개정 2009. 12. 31.&gt;</w:t>
      </w:r>
    </w:p>
    <w:p>
      <w:pPr>
        <w:pStyle w:val="BodyText"/>
        <w:spacing w:line="333" w:lineRule="exact" w:before="117"/>
        <w:ind w:left="180"/>
      </w:pPr>
      <w:r>
        <w:rPr>
          <w:b/>
        </w:rPr>
        <w:t>제12조(비과세소득)</w:t>
      </w:r>
      <w:r>
        <w:rPr>
          <w:b/>
          <w:spacing w:val="-6"/>
        </w:rPr>
        <w:t> </w:t>
      </w:r>
      <w:r>
        <w:rPr/>
        <w:t>다음</w:t>
      </w:r>
      <w:r>
        <w:rPr>
          <w:spacing w:val="-5"/>
        </w:rPr>
        <w:t> </w:t>
      </w:r>
      <w:r>
        <w:rPr/>
        <w:t>각</w:t>
      </w:r>
      <w:r>
        <w:rPr>
          <w:spacing w:val="-5"/>
        </w:rPr>
        <w:t> </w:t>
      </w:r>
      <w:r>
        <w:rPr/>
        <w:t>호의</w:t>
      </w:r>
      <w:r>
        <w:rPr>
          <w:spacing w:val="-5"/>
        </w:rPr>
        <w:t> </w:t>
      </w:r>
      <w:r>
        <w:rPr/>
        <w:t>소득에</w:t>
      </w:r>
      <w:r>
        <w:rPr>
          <w:spacing w:val="-6"/>
        </w:rPr>
        <w:t> </w:t>
      </w:r>
      <w:r>
        <w:rPr/>
        <w:t>대해서는</w:t>
      </w:r>
      <w:r>
        <w:rPr>
          <w:spacing w:val="-5"/>
        </w:rPr>
        <w:t> </w:t>
      </w:r>
      <w:r>
        <w:rPr/>
        <w:t>소득세를</w:t>
      </w:r>
      <w:r>
        <w:rPr>
          <w:spacing w:val="-5"/>
        </w:rPr>
        <w:t> </w:t>
      </w:r>
      <w:r>
        <w:rPr/>
        <w:t>과세하지</w:t>
      </w:r>
      <w:r>
        <w:rPr>
          <w:spacing w:val="-5"/>
        </w:rPr>
        <w:t> </w:t>
      </w:r>
      <w:r>
        <w:rPr/>
        <w:t>아니한다.</w:t>
      </w:r>
      <w:r>
        <w:rPr>
          <w:spacing w:val="-6"/>
        </w:rPr>
        <w:t> </w:t>
      </w:r>
      <w:r>
        <w:rPr>
          <w:color w:val="0000FF"/>
        </w:rPr>
        <w:t>&lt;개정</w:t>
      </w:r>
      <w:r>
        <w:rPr>
          <w:color w:val="0000FF"/>
          <w:spacing w:val="-5"/>
        </w:rPr>
        <w:t> </w:t>
      </w:r>
      <w:r>
        <w:rPr>
          <w:color w:val="0000FF"/>
        </w:rPr>
        <w:t>2010.</w:t>
      </w:r>
      <w:r>
        <w:rPr>
          <w:color w:val="0000FF"/>
          <w:spacing w:val="-5"/>
        </w:rPr>
        <w:t> </w:t>
      </w:r>
      <w:r>
        <w:rPr>
          <w:color w:val="0000FF"/>
        </w:rPr>
        <w:t>12.</w:t>
      </w:r>
      <w:r>
        <w:rPr>
          <w:color w:val="0000FF"/>
          <w:spacing w:val="-5"/>
        </w:rPr>
        <w:t> </w:t>
      </w:r>
      <w:r>
        <w:rPr>
          <w:color w:val="0000FF"/>
        </w:rPr>
        <w:t>27.,</w:t>
      </w:r>
      <w:r>
        <w:rPr>
          <w:color w:val="0000FF"/>
          <w:spacing w:val="-6"/>
        </w:rPr>
        <w:t> </w:t>
      </w:r>
      <w:r>
        <w:rPr>
          <w:color w:val="0000FF"/>
        </w:rPr>
        <w:t>2011.</w:t>
      </w:r>
      <w:r>
        <w:rPr>
          <w:color w:val="0000FF"/>
          <w:spacing w:val="-5"/>
        </w:rPr>
        <w:t> </w:t>
      </w:r>
      <w:r>
        <w:rPr>
          <w:color w:val="0000FF"/>
        </w:rPr>
        <w:t>7.</w:t>
      </w:r>
      <w:r>
        <w:rPr>
          <w:color w:val="0000FF"/>
          <w:spacing w:val="-5"/>
        </w:rPr>
        <w:t> </w:t>
      </w:r>
      <w:r>
        <w:rPr>
          <w:color w:val="0000FF"/>
          <w:spacing w:val="-4"/>
        </w:rPr>
        <w:t>25.,</w:t>
      </w:r>
    </w:p>
    <w:p>
      <w:pPr>
        <w:pStyle w:val="BodyText"/>
        <w:spacing w:line="320" w:lineRule="exact"/>
        <w:ind w:left="420"/>
      </w:pPr>
      <w:r>
        <w:rPr>
          <w:color w:val="0000FF"/>
        </w:rPr>
        <w:t>2011.</w:t>
      </w:r>
      <w:r>
        <w:rPr>
          <w:color w:val="0000FF"/>
          <w:spacing w:val="-6"/>
        </w:rPr>
        <w:t> </w:t>
      </w:r>
      <w:r>
        <w:rPr>
          <w:color w:val="0000FF"/>
        </w:rPr>
        <w:t>9.</w:t>
      </w:r>
      <w:r>
        <w:rPr>
          <w:color w:val="0000FF"/>
          <w:spacing w:val="-4"/>
        </w:rPr>
        <w:t> </w:t>
      </w:r>
      <w:r>
        <w:rPr>
          <w:color w:val="0000FF"/>
        </w:rPr>
        <w:t>15.,</w:t>
      </w:r>
      <w:r>
        <w:rPr>
          <w:color w:val="0000FF"/>
          <w:spacing w:val="-3"/>
        </w:rPr>
        <w:t> </w:t>
      </w:r>
      <w:r>
        <w:rPr>
          <w:color w:val="0000FF"/>
        </w:rPr>
        <w:t>2012.</w:t>
      </w:r>
      <w:r>
        <w:rPr>
          <w:color w:val="0000FF"/>
          <w:spacing w:val="-4"/>
        </w:rPr>
        <w:t> </w:t>
      </w:r>
      <w:r>
        <w:rPr>
          <w:color w:val="0000FF"/>
        </w:rPr>
        <w:t>2.</w:t>
      </w:r>
      <w:r>
        <w:rPr>
          <w:color w:val="0000FF"/>
          <w:spacing w:val="-4"/>
        </w:rPr>
        <w:t> </w:t>
      </w:r>
      <w:r>
        <w:rPr>
          <w:color w:val="0000FF"/>
        </w:rPr>
        <w:t>1.,</w:t>
      </w:r>
      <w:r>
        <w:rPr>
          <w:color w:val="0000FF"/>
          <w:spacing w:val="-3"/>
        </w:rPr>
        <w:t> </w:t>
      </w:r>
      <w:r>
        <w:rPr>
          <w:color w:val="0000FF"/>
        </w:rPr>
        <w:t>2013.</w:t>
      </w:r>
      <w:r>
        <w:rPr>
          <w:color w:val="0000FF"/>
          <w:spacing w:val="-4"/>
        </w:rPr>
        <w:t> </w:t>
      </w:r>
      <w:r>
        <w:rPr>
          <w:color w:val="0000FF"/>
        </w:rPr>
        <w:t>1.</w:t>
      </w:r>
      <w:r>
        <w:rPr>
          <w:color w:val="0000FF"/>
          <w:spacing w:val="-4"/>
        </w:rPr>
        <w:t> </w:t>
      </w:r>
      <w:r>
        <w:rPr>
          <w:color w:val="0000FF"/>
        </w:rPr>
        <w:t>1.,</w:t>
      </w:r>
      <w:r>
        <w:rPr>
          <w:color w:val="0000FF"/>
          <w:spacing w:val="-3"/>
        </w:rPr>
        <w:t> </w:t>
      </w:r>
      <w:r>
        <w:rPr>
          <w:color w:val="0000FF"/>
        </w:rPr>
        <w:t>2013.</w:t>
      </w:r>
      <w:r>
        <w:rPr>
          <w:color w:val="0000FF"/>
          <w:spacing w:val="-4"/>
        </w:rPr>
        <w:t> </w:t>
      </w:r>
      <w:r>
        <w:rPr>
          <w:color w:val="0000FF"/>
        </w:rPr>
        <w:t>3.</w:t>
      </w:r>
      <w:r>
        <w:rPr>
          <w:color w:val="0000FF"/>
          <w:spacing w:val="-4"/>
        </w:rPr>
        <w:t> </w:t>
      </w:r>
      <w:r>
        <w:rPr>
          <w:color w:val="0000FF"/>
        </w:rPr>
        <w:t>22.,</w:t>
      </w:r>
      <w:r>
        <w:rPr>
          <w:color w:val="0000FF"/>
          <w:spacing w:val="-3"/>
        </w:rPr>
        <w:t> </w:t>
      </w:r>
      <w:r>
        <w:rPr>
          <w:color w:val="0000FF"/>
        </w:rPr>
        <w:t>2014.</w:t>
      </w:r>
      <w:r>
        <w:rPr>
          <w:color w:val="0000FF"/>
          <w:spacing w:val="-4"/>
        </w:rPr>
        <w:t> </w:t>
      </w:r>
      <w:r>
        <w:rPr>
          <w:color w:val="0000FF"/>
        </w:rPr>
        <w:t>1.</w:t>
      </w:r>
      <w:r>
        <w:rPr>
          <w:color w:val="0000FF"/>
          <w:spacing w:val="-4"/>
        </w:rPr>
        <w:t> </w:t>
      </w:r>
      <w:r>
        <w:rPr>
          <w:color w:val="0000FF"/>
        </w:rPr>
        <w:t>1.,</w:t>
      </w:r>
      <w:r>
        <w:rPr>
          <w:color w:val="0000FF"/>
          <w:spacing w:val="-3"/>
        </w:rPr>
        <w:t> </w:t>
      </w:r>
      <w:r>
        <w:rPr>
          <w:color w:val="0000FF"/>
        </w:rPr>
        <w:t>2014.</w:t>
      </w:r>
      <w:r>
        <w:rPr>
          <w:color w:val="0000FF"/>
          <w:spacing w:val="-4"/>
        </w:rPr>
        <w:t> </w:t>
      </w:r>
      <w:r>
        <w:rPr>
          <w:color w:val="0000FF"/>
        </w:rPr>
        <w:t>3.</w:t>
      </w:r>
      <w:r>
        <w:rPr>
          <w:color w:val="0000FF"/>
          <w:spacing w:val="-4"/>
        </w:rPr>
        <w:t> </w:t>
      </w:r>
      <w:r>
        <w:rPr>
          <w:color w:val="0000FF"/>
        </w:rPr>
        <w:t>18.,</w:t>
      </w:r>
      <w:r>
        <w:rPr>
          <w:color w:val="0000FF"/>
          <w:spacing w:val="-3"/>
        </w:rPr>
        <w:t> </w:t>
      </w:r>
      <w:r>
        <w:rPr>
          <w:color w:val="0000FF"/>
        </w:rPr>
        <w:t>2014.</w:t>
      </w:r>
      <w:r>
        <w:rPr>
          <w:color w:val="0000FF"/>
          <w:spacing w:val="-4"/>
        </w:rPr>
        <w:t> </w:t>
      </w:r>
      <w:r>
        <w:rPr>
          <w:color w:val="0000FF"/>
        </w:rPr>
        <w:t>12.</w:t>
      </w:r>
      <w:r>
        <w:rPr>
          <w:color w:val="0000FF"/>
          <w:spacing w:val="-4"/>
        </w:rPr>
        <w:t> </w:t>
      </w:r>
      <w:r>
        <w:rPr>
          <w:color w:val="0000FF"/>
        </w:rPr>
        <w:t>23.,</w:t>
      </w:r>
      <w:r>
        <w:rPr>
          <w:color w:val="0000FF"/>
          <w:spacing w:val="-3"/>
        </w:rPr>
        <w:t> </w:t>
      </w:r>
      <w:r>
        <w:rPr>
          <w:color w:val="0000FF"/>
        </w:rPr>
        <w:t>2015.</w:t>
      </w:r>
      <w:r>
        <w:rPr>
          <w:color w:val="0000FF"/>
          <w:spacing w:val="-4"/>
        </w:rPr>
        <w:t> </w:t>
      </w:r>
      <w:r>
        <w:rPr>
          <w:color w:val="0000FF"/>
        </w:rPr>
        <w:t>12.</w:t>
      </w:r>
      <w:r>
        <w:rPr>
          <w:color w:val="0000FF"/>
          <w:spacing w:val="-4"/>
        </w:rPr>
        <w:t> </w:t>
      </w:r>
      <w:r>
        <w:rPr>
          <w:color w:val="0000FF"/>
        </w:rPr>
        <w:t>15.,</w:t>
      </w:r>
      <w:r>
        <w:rPr>
          <w:color w:val="0000FF"/>
          <w:spacing w:val="-3"/>
        </w:rPr>
        <w:t> </w:t>
      </w:r>
      <w:r>
        <w:rPr>
          <w:color w:val="0000FF"/>
        </w:rPr>
        <w:t>2016.</w:t>
      </w:r>
      <w:r>
        <w:rPr>
          <w:color w:val="0000FF"/>
          <w:spacing w:val="-4"/>
        </w:rPr>
        <w:t> </w:t>
      </w:r>
      <w:r>
        <w:rPr>
          <w:color w:val="0000FF"/>
        </w:rPr>
        <w:t>12.</w:t>
      </w:r>
      <w:r>
        <w:rPr>
          <w:color w:val="0000FF"/>
          <w:spacing w:val="-3"/>
        </w:rPr>
        <w:t> </w:t>
      </w:r>
      <w:r>
        <w:rPr>
          <w:color w:val="0000FF"/>
          <w:spacing w:val="-4"/>
        </w:rPr>
        <w:t>20.,</w:t>
      </w:r>
    </w:p>
    <w:p>
      <w:pPr>
        <w:pStyle w:val="BodyText"/>
        <w:spacing w:line="320" w:lineRule="exact"/>
        <w:ind w:left="420"/>
      </w:pPr>
      <w:r>
        <w:rPr>
          <w:color w:val="0000FF"/>
        </w:rPr>
        <w:t>2018.</w:t>
      </w:r>
      <w:r>
        <w:rPr>
          <w:color w:val="0000FF"/>
          <w:spacing w:val="-6"/>
        </w:rPr>
        <w:t> </w:t>
      </w:r>
      <w:r>
        <w:rPr>
          <w:color w:val="0000FF"/>
        </w:rPr>
        <w:t>3.</w:t>
      </w:r>
      <w:r>
        <w:rPr>
          <w:color w:val="0000FF"/>
          <w:spacing w:val="-4"/>
        </w:rPr>
        <w:t> </w:t>
      </w:r>
      <w:r>
        <w:rPr>
          <w:color w:val="0000FF"/>
        </w:rPr>
        <w:t>20.,</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3"/>
        </w:rPr>
        <w:t> </w:t>
      </w:r>
      <w:r>
        <w:rPr>
          <w:color w:val="0000FF"/>
        </w:rPr>
        <w:t>2019.</w:t>
      </w:r>
      <w:r>
        <w:rPr>
          <w:color w:val="0000FF"/>
          <w:spacing w:val="-4"/>
        </w:rPr>
        <w:t> </w:t>
      </w:r>
      <w:r>
        <w:rPr>
          <w:color w:val="0000FF"/>
        </w:rPr>
        <w:t>12.</w:t>
      </w:r>
      <w:r>
        <w:rPr>
          <w:color w:val="0000FF"/>
          <w:spacing w:val="-4"/>
        </w:rPr>
        <w:t> </w:t>
      </w:r>
      <w:r>
        <w:rPr>
          <w:color w:val="0000FF"/>
        </w:rPr>
        <w:t>10.,</w:t>
      </w:r>
      <w:r>
        <w:rPr>
          <w:color w:val="0000FF"/>
          <w:spacing w:val="-4"/>
        </w:rPr>
        <w:t> </w:t>
      </w:r>
      <w:r>
        <w:rPr>
          <w:color w:val="0000FF"/>
        </w:rPr>
        <w:t>2019.</w:t>
      </w:r>
      <w:r>
        <w:rPr>
          <w:color w:val="0000FF"/>
          <w:spacing w:val="-4"/>
        </w:rPr>
        <w:t> </w:t>
      </w:r>
      <w:r>
        <w:rPr>
          <w:color w:val="0000FF"/>
        </w:rPr>
        <w:t>12.</w:t>
      </w:r>
      <w:r>
        <w:rPr>
          <w:color w:val="0000FF"/>
          <w:spacing w:val="-4"/>
        </w:rPr>
        <w:t> </w:t>
      </w:r>
      <w:r>
        <w:rPr>
          <w:color w:val="0000FF"/>
        </w:rPr>
        <w:t>31.,</w:t>
      </w:r>
      <w:r>
        <w:rPr>
          <w:color w:val="0000FF"/>
          <w:spacing w:val="-3"/>
        </w:rPr>
        <w:t> </w:t>
      </w:r>
      <w:r>
        <w:rPr>
          <w:color w:val="0000FF"/>
        </w:rPr>
        <w:t>2020.</w:t>
      </w:r>
      <w:r>
        <w:rPr>
          <w:color w:val="0000FF"/>
          <w:spacing w:val="-4"/>
        </w:rPr>
        <w:t> </w:t>
      </w:r>
      <w:r>
        <w:rPr>
          <w:color w:val="0000FF"/>
        </w:rPr>
        <w:t>6.</w:t>
      </w:r>
      <w:r>
        <w:rPr>
          <w:color w:val="0000FF"/>
          <w:spacing w:val="-4"/>
        </w:rPr>
        <w:t> </w:t>
      </w:r>
      <w:r>
        <w:rPr>
          <w:color w:val="0000FF"/>
        </w:rPr>
        <w:t>9.,</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3"/>
        </w:rPr>
        <w:t> </w:t>
      </w:r>
      <w:r>
        <w:rPr>
          <w:color w:val="0000FF"/>
        </w:rPr>
        <w:t>2022.</w:t>
      </w:r>
      <w:r>
        <w:rPr>
          <w:color w:val="0000FF"/>
          <w:spacing w:val="-4"/>
        </w:rPr>
        <w:t> </w:t>
      </w:r>
      <w:r>
        <w:rPr>
          <w:color w:val="0000FF"/>
        </w:rPr>
        <w:t>8.</w:t>
      </w:r>
      <w:r>
        <w:rPr>
          <w:color w:val="0000FF"/>
          <w:spacing w:val="-4"/>
        </w:rPr>
        <w:t> </w:t>
      </w:r>
      <w:r>
        <w:rPr>
          <w:color w:val="0000FF"/>
        </w:rPr>
        <w:t>12.,</w:t>
      </w:r>
      <w:r>
        <w:rPr>
          <w:color w:val="0000FF"/>
          <w:spacing w:val="-4"/>
        </w:rPr>
        <w:t> </w:t>
      </w:r>
      <w:r>
        <w:rPr>
          <w:color w:val="0000FF"/>
        </w:rPr>
        <w:t>2022.</w:t>
      </w:r>
      <w:r>
        <w:rPr>
          <w:color w:val="0000FF"/>
          <w:spacing w:val="-4"/>
        </w:rPr>
        <w:t> </w:t>
      </w:r>
      <w:r>
        <w:rPr>
          <w:color w:val="0000FF"/>
        </w:rPr>
        <w:t>12.</w:t>
      </w:r>
      <w:r>
        <w:rPr>
          <w:color w:val="0000FF"/>
          <w:spacing w:val="-4"/>
        </w:rPr>
        <w:t> </w:t>
      </w:r>
      <w:r>
        <w:rPr>
          <w:color w:val="0000FF"/>
        </w:rPr>
        <w:t>31.,</w:t>
      </w:r>
      <w:r>
        <w:rPr>
          <w:color w:val="0000FF"/>
          <w:spacing w:val="-3"/>
        </w:rPr>
        <w:t> </w:t>
      </w:r>
      <w:r>
        <w:rPr>
          <w:color w:val="0000FF"/>
          <w:spacing w:val="-2"/>
        </w:rPr>
        <w:t>2023.</w:t>
      </w:r>
    </w:p>
    <w:p>
      <w:pPr>
        <w:pStyle w:val="BodyText"/>
        <w:spacing w:line="320" w:lineRule="exact"/>
        <w:ind w:left="420"/>
      </w:pPr>
      <w:r>
        <w:rPr>
          <w:color w:val="0000FF"/>
        </w:rPr>
        <w:t>8.</w:t>
      </w:r>
      <w:r>
        <w:rPr>
          <w:color w:val="0000FF"/>
          <w:spacing w:val="-4"/>
        </w:rPr>
        <w:t> </w:t>
      </w:r>
      <w:r>
        <w:rPr>
          <w:color w:val="0000FF"/>
        </w:rPr>
        <w:t>8.,</w:t>
      </w:r>
      <w:r>
        <w:rPr>
          <w:color w:val="0000FF"/>
          <w:spacing w:val="-3"/>
        </w:rPr>
        <w:t> </w:t>
      </w:r>
      <w:r>
        <w:rPr>
          <w:color w:val="0000FF"/>
        </w:rPr>
        <w:t>2023.</w:t>
      </w:r>
      <w:r>
        <w:rPr>
          <w:color w:val="0000FF"/>
          <w:spacing w:val="-3"/>
        </w:rPr>
        <w:t> </w:t>
      </w:r>
      <w:r>
        <w:rPr>
          <w:color w:val="0000FF"/>
        </w:rPr>
        <w:t>12.</w:t>
      </w:r>
      <w:r>
        <w:rPr>
          <w:color w:val="0000FF"/>
          <w:spacing w:val="-3"/>
        </w:rPr>
        <w:t> </w:t>
      </w:r>
      <w:r>
        <w:rPr>
          <w:color w:val="0000FF"/>
          <w:spacing w:val="-4"/>
        </w:rPr>
        <w:t>31.&gt;</w:t>
      </w:r>
    </w:p>
    <w:p>
      <w:pPr>
        <w:pStyle w:val="ListParagraph"/>
        <w:numPr>
          <w:ilvl w:val="0"/>
          <w:numId w:val="12"/>
        </w:numPr>
        <w:tabs>
          <w:tab w:pos="722" w:val="left" w:leader="none"/>
        </w:tabs>
        <w:spacing w:line="320" w:lineRule="exact" w:before="0" w:after="0"/>
        <w:ind w:left="722" w:right="0" w:hanging="222"/>
        <w:jc w:val="left"/>
        <w:rPr>
          <w:sz w:val="20"/>
        </w:rPr>
      </w:pPr>
      <w:r>
        <w:rPr>
          <w:sz w:val="20"/>
        </w:rPr>
        <w:t>「공익신탁법」에</w:t>
      </w:r>
      <w:r>
        <w:rPr>
          <w:spacing w:val="-1"/>
          <w:sz w:val="20"/>
        </w:rPr>
        <w:t> </w:t>
      </w:r>
      <w:r>
        <w:rPr>
          <w:sz w:val="20"/>
        </w:rPr>
        <w:t>따른</w:t>
      </w:r>
      <w:r>
        <w:rPr>
          <w:spacing w:val="-1"/>
          <w:sz w:val="20"/>
        </w:rPr>
        <w:t> </w:t>
      </w:r>
      <w:r>
        <w:rPr>
          <w:sz w:val="20"/>
        </w:rPr>
        <w:t>공익신탁의</w:t>
      </w:r>
      <w:r>
        <w:rPr>
          <w:spacing w:val="-1"/>
          <w:sz w:val="20"/>
        </w:rPr>
        <w:t> </w:t>
      </w:r>
      <w:r>
        <w:rPr>
          <w:spacing w:val="-5"/>
          <w:sz w:val="20"/>
        </w:rPr>
        <w:t>이익</w:t>
      </w:r>
    </w:p>
    <w:p>
      <w:pPr>
        <w:pStyle w:val="ListParagraph"/>
        <w:numPr>
          <w:ilvl w:val="0"/>
          <w:numId w:val="12"/>
        </w:numPr>
        <w:tabs>
          <w:tab w:pos="722" w:val="left" w:leader="none"/>
        </w:tabs>
        <w:spacing w:line="320" w:lineRule="exact" w:before="0" w:after="0"/>
        <w:ind w:left="722" w:right="0" w:hanging="222"/>
        <w:jc w:val="left"/>
        <w:rPr>
          <w:sz w:val="20"/>
        </w:rPr>
      </w:pPr>
      <w:r>
        <w:rPr>
          <w:sz w:val="20"/>
        </w:rPr>
        <w:t>사업소득</w:t>
      </w:r>
      <w:r>
        <w:rPr>
          <w:spacing w:val="-1"/>
          <w:sz w:val="20"/>
        </w:rPr>
        <w:t> </w:t>
      </w:r>
      <w:r>
        <w:rPr>
          <w:sz w:val="20"/>
        </w:rPr>
        <w:t>중</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pacing w:val="-5"/>
          <w:sz w:val="20"/>
        </w:rPr>
        <w:t>소득</w:t>
      </w:r>
    </w:p>
    <w:p>
      <w:pPr>
        <w:pStyle w:val="BodyText"/>
        <w:spacing w:line="320" w:lineRule="exact"/>
        <w:ind w:left="700"/>
        <w:jc w:val="both"/>
      </w:pPr>
      <w:r>
        <w:rPr/>
        <w:t>가.</w:t>
      </w:r>
      <w:r>
        <w:rPr>
          <w:spacing w:val="-2"/>
        </w:rPr>
        <w:t> </w:t>
      </w:r>
      <w:r>
        <w:rPr/>
        <w:t>논ㆍ밭을</w:t>
      </w:r>
      <w:r>
        <w:rPr>
          <w:spacing w:val="-1"/>
        </w:rPr>
        <w:t> </w:t>
      </w:r>
      <w:r>
        <w:rPr/>
        <w:t>작물</w:t>
      </w:r>
      <w:r>
        <w:rPr>
          <w:spacing w:val="-1"/>
        </w:rPr>
        <w:t> </w:t>
      </w:r>
      <w:r>
        <w:rPr/>
        <w:t>생산에</w:t>
      </w:r>
      <w:r>
        <w:rPr>
          <w:spacing w:val="-1"/>
        </w:rPr>
        <w:t> </w:t>
      </w:r>
      <w:r>
        <w:rPr/>
        <w:t>이용하게</w:t>
      </w:r>
      <w:r>
        <w:rPr>
          <w:spacing w:val="-1"/>
        </w:rPr>
        <w:t> </w:t>
      </w:r>
      <w:r>
        <w:rPr/>
        <w:t>함으로써</w:t>
      </w:r>
      <w:r>
        <w:rPr>
          <w:spacing w:val="-1"/>
        </w:rPr>
        <w:t> </w:t>
      </w:r>
      <w:r>
        <w:rPr/>
        <w:t>발생하는</w:t>
      </w:r>
      <w:r>
        <w:rPr>
          <w:spacing w:val="-1"/>
        </w:rPr>
        <w:t> </w:t>
      </w:r>
      <w:r>
        <w:rPr>
          <w:spacing w:val="-5"/>
        </w:rPr>
        <w:t>소득</w:t>
      </w:r>
    </w:p>
    <w:p>
      <w:pPr>
        <w:pStyle w:val="BodyText"/>
        <w:spacing w:line="223" w:lineRule="auto" w:before="5"/>
        <w:ind w:left="960" w:right="119" w:hanging="260"/>
        <w:jc w:val="both"/>
      </w:pPr>
      <w:r>
        <w:rPr/>
        <w:t>나. 1개의 주택을 소유하는 자의 주택임대소득(제99조에 따른 기준시가가 12억원을 초과하는 주택 및 국외에 소 재하는 주택의 임대소득은 제외한다) 또는 해당 과세기간에 대통령령으로 정하는 총수입금액의 합계액이 2천 만원 이하인 자의 주택임대소득(2018년 12월 31일 이전에 끝나는 과세기간까지 발생하는 소득으로 한정한다). 이 경우 주택 수의 계산 및 주택임대소득의 산정 등 필요한 사항은 대통령령으로 정한다.</w:t>
      </w:r>
    </w:p>
    <w:p>
      <w:pPr>
        <w:pStyle w:val="BodyText"/>
        <w:spacing w:line="309" w:lineRule="exact"/>
        <w:ind w:left="700"/>
        <w:jc w:val="both"/>
      </w:pPr>
      <w:r>
        <w:rPr/>
        <w:t>다.</w:t>
      </w:r>
      <w:r>
        <w:rPr>
          <w:spacing w:val="-2"/>
        </w:rPr>
        <w:t> </w:t>
      </w:r>
      <w:r>
        <w:rPr/>
        <w:t>대통령령으로</w:t>
      </w:r>
      <w:r>
        <w:rPr>
          <w:spacing w:val="-1"/>
        </w:rPr>
        <w:t> </w:t>
      </w:r>
      <w:r>
        <w:rPr/>
        <w:t>정하는</w:t>
      </w:r>
      <w:r>
        <w:rPr>
          <w:spacing w:val="-1"/>
        </w:rPr>
        <w:t> </w:t>
      </w:r>
      <w:r>
        <w:rPr>
          <w:spacing w:val="-2"/>
        </w:rPr>
        <w:t>농어가부업소득</w:t>
      </w:r>
    </w:p>
    <w:p>
      <w:pPr>
        <w:pStyle w:val="BodyText"/>
        <w:spacing w:line="320" w:lineRule="exact"/>
        <w:ind w:left="700"/>
        <w:jc w:val="both"/>
      </w:pPr>
      <w:r>
        <w:rPr/>
        <w:t>라.</w:t>
      </w:r>
      <w:r>
        <w:rPr>
          <w:spacing w:val="-2"/>
        </w:rPr>
        <w:t> </w:t>
      </w:r>
      <w:r>
        <w:rPr/>
        <w:t>대통령령으로</w:t>
      </w:r>
      <w:r>
        <w:rPr>
          <w:spacing w:val="-1"/>
        </w:rPr>
        <w:t> </w:t>
      </w:r>
      <w:r>
        <w:rPr/>
        <w:t>정하는</w:t>
      </w:r>
      <w:r>
        <w:rPr>
          <w:spacing w:val="-1"/>
        </w:rPr>
        <w:t> </w:t>
      </w:r>
      <w:r>
        <w:rPr/>
        <w:t>전통주의</w:t>
      </w:r>
      <w:r>
        <w:rPr>
          <w:spacing w:val="-1"/>
        </w:rPr>
        <w:t> </w:t>
      </w:r>
      <w:r>
        <w:rPr/>
        <w:t>제조에서</w:t>
      </w:r>
      <w:r>
        <w:rPr>
          <w:spacing w:val="-1"/>
        </w:rPr>
        <w:t> </w:t>
      </w:r>
      <w:r>
        <w:rPr/>
        <w:t>발생하는</w:t>
      </w:r>
      <w:r>
        <w:rPr>
          <w:spacing w:val="-1"/>
        </w:rPr>
        <w:t> </w:t>
      </w:r>
      <w:r>
        <w:rPr>
          <w:spacing w:val="-5"/>
        </w:rPr>
        <w:t>소득</w:t>
      </w:r>
    </w:p>
    <w:p>
      <w:pPr>
        <w:pStyle w:val="BodyText"/>
        <w:spacing w:line="223" w:lineRule="auto" w:before="4"/>
        <w:ind w:left="960" w:hanging="260"/>
      </w:pPr>
      <w:r>
        <w:rPr/>
        <w:t>마. 조림기간 5년 이상인 임지(林地)의 임목(林木)의 벌채 또는 양도로 발생하는 소득으로서 연 600만원 이하의 금액. 이 경우 조림기간 및 세액의 계산 등 필요한 사항은 대통령령으로 정한다.</w:t>
      </w:r>
    </w:p>
    <w:p>
      <w:pPr>
        <w:pStyle w:val="BodyText"/>
        <w:spacing w:line="312" w:lineRule="exact"/>
        <w:ind w:left="700"/>
      </w:pPr>
      <w:r>
        <w:rPr/>
        <w:t>바.</w:t>
      </w:r>
      <w:r>
        <w:rPr>
          <w:spacing w:val="-2"/>
        </w:rPr>
        <w:t> </w:t>
      </w:r>
      <w:r>
        <w:rPr/>
        <w:t>대통령령으로</w:t>
      </w:r>
      <w:r>
        <w:rPr>
          <w:spacing w:val="-1"/>
        </w:rPr>
        <w:t> </w:t>
      </w:r>
      <w:r>
        <w:rPr/>
        <w:t>정하는</w:t>
      </w:r>
      <w:r>
        <w:rPr>
          <w:spacing w:val="-1"/>
        </w:rPr>
        <w:t> </w:t>
      </w:r>
      <w:r>
        <w:rPr/>
        <w:t>작물재배업에서</w:t>
      </w:r>
      <w:r>
        <w:rPr>
          <w:spacing w:val="-1"/>
        </w:rPr>
        <w:t> </w:t>
      </w:r>
      <w:r>
        <w:rPr/>
        <w:t>발생하는</w:t>
      </w:r>
      <w:r>
        <w:rPr>
          <w:spacing w:val="-1"/>
        </w:rPr>
        <w:t> </w:t>
      </w:r>
      <w:r>
        <w:rPr>
          <w:spacing w:val="-7"/>
        </w:rPr>
        <w:t>소득</w:t>
      </w:r>
    </w:p>
    <w:p>
      <w:pPr>
        <w:pStyle w:val="BodyText"/>
        <w:spacing w:line="320" w:lineRule="exact"/>
        <w:ind w:left="700"/>
      </w:pPr>
      <w:r>
        <w:rPr/>
        <w:t>사.</w:t>
      </w:r>
      <w:r>
        <w:rPr>
          <w:spacing w:val="-2"/>
        </w:rPr>
        <w:t> </w:t>
      </w:r>
      <w:r>
        <w:rPr/>
        <w:t>대통령령으로</w:t>
      </w:r>
      <w:r>
        <w:rPr>
          <w:spacing w:val="-1"/>
        </w:rPr>
        <w:t> </w:t>
      </w:r>
      <w:r>
        <w:rPr/>
        <w:t>정하는</w:t>
      </w:r>
      <w:r>
        <w:rPr>
          <w:spacing w:val="-1"/>
        </w:rPr>
        <w:t> </w:t>
      </w:r>
      <w:r>
        <w:rPr/>
        <w:t>어로어업</w:t>
      </w:r>
      <w:r>
        <w:rPr>
          <w:spacing w:val="-1"/>
        </w:rPr>
        <w:t> </w:t>
      </w:r>
      <w:r>
        <w:rPr/>
        <w:t>또는</w:t>
      </w:r>
      <w:r>
        <w:rPr>
          <w:spacing w:val="-1"/>
        </w:rPr>
        <w:t> </w:t>
      </w:r>
      <w:r>
        <w:rPr/>
        <w:t>양식어업에서</w:t>
      </w:r>
      <w:r>
        <w:rPr>
          <w:spacing w:val="-1"/>
        </w:rPr>
        <w:t> </w:t>
      </w:r>
      <w:r>
        <w:rPr/>
        <w:t>발생하는</w:t>
      </w:r>
      <w:r>
        <w:rPr>
          <w:spacing w:val="-1"/>
        </w:rPr>
        <w:t> </w:t>
      </w:r>
      <w:r>
        <w:rPr>
          <w:spacing w:val="-5"/>
        </w:rPr>
        <w:t>소득</w:t>
      </w:r>
    </w:p>
    <w:p>
      <w:pPr>
        <w:pStyle w:val="ListParagraph"/>
        <w:numPr>
          <w:ilvl w:val="0"/>
          <w:numId w:val="12"/>
        </w:numPr>
        <w:tabs>
          <w:tab w:pos="700" w:val="left" w:leader="none"/>
          <w:tab w:pos="722" w:val="left" w:leader="none"/>
        </w:tabs>
        <w:spacing w:line="223" w:lineRule="auto" w:before="5" w:after="0"/>
        <w:ind w:left="700" w:right="4382" w:hanging="200"/>
        <w:jc w:val="left"/>
        <w:rPr>
          <w:sz w:val="20"/>
        </w:rPr>
      </w:pPr>
      <w:r>
        <w:rPr>
          <w:sz w:val="20"/>
        </w:rPr>
        <w:tab/>
        <w:t>근로소득과</w:t>
      </w:r>
      <w:r>
        <w:rPr>
          <w:spacing w:val="-5"/>
          <w:sz w:val="20"/>
        </w:rPr>
        <w:t> </w:t>
      </w:r>
      <w:r>
        <w:rPr>
          <w:sz w:val="20"/>
        </w:rPr>
        <w:t>퇴직소득</w:t>
      </w:r>
      <w:r>
        <w:rPr>
          <w:spacing w:val="-5"/>
          <w:sz w:val="20"/>
        </w:rPr>
        <w:t> </w:t>
      </w:r>
      <w:r>
        <w:rPr>
          <w:sz w:val="20"/>
        </w:rPr>
        <w:t>중</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어느</w:t>
      </w:r>
      <w:r>
        <w:rPr>
          <w:spacing w:val="-5"/>
          <w:sz w:val="20"/>
        </w:rPr>
        <w:t> </w:t>
      </w:r>
      <w:r>
        <w:rPr>
          <w:sz w:val="20"/>
        </w:rPr>
        <w:t>하나에</w:t>
      </w:r>
      <w:r>
        <w:rPr>
          <w:spacing w:val="-5"/>
          <w:sz w:val="20"/>
        </w:rPr>
        <w:t> </w:t>
      </w:r>
      <w:r>
        <w:rPr>
          <w:sz w:val="20"/>
        </w:rPr>
        <w:t>해당하는</w:t>
      </w:r>
      <w:r>
        <w:rPr>
          <w:spacing w:val="-5"/>
          <w:sz w:val="20"/>
        </w:rPr>
        <w:t> </w:t>
      </w:r>
      <w:r>
        <w:rPr>
          <w:sz w:val="20"/>
        </w:rPr>
        <w:t>소득 가. 대통령령으로 정하는 복무 중인 병(兵)이 받는 급여</w:t>
      </w:r>
    </w:p>
    <w:p>
      <w:pPr>
        <w:pStyle w:val="BodyText"/>
        <w:spacing w:line="312" w:lineRule="exact"/>
        <w:ind w:left="700"/>
      </w:pPr>
      <w:r>
        <w:rPr/>
        <w:t>나.</w:t>
      </w:r>
      <w:r>
        <w:rPr>
          <w:spacing w:val="-2"/>
        </w:rPr>
        <w:t> </w:t>
      </w:r>
      <w:r>
        <w:rPr/>
        <w:t>법률에</w:t>
      </w:r>
      <w:r>
        <w:rPr>
          <w:spacing w:val="-1"/>
        </w:rPr>
        <w:t> </w:t>
      </w:r>
      <w:r>
        <w:rPr/>
        <w:t>따라</w:t>
      </w:r>
      <w:r>
        <w:rPr>
          <w:spacing w:val="-1"/>
        </w:rPr>
        <w:t> </w:t>
      </w:r>
      <w:r>
        <w:rPr/>
        <w:t>동원된</w:t>
      </w:r>
      <w:r>
        <w:rPr>
          <w:spacing w:val="-1"/>
        </w:rPr>
        <w:t> </w:t>
      </w:r>
      <w:r>
        <w:rPr/>
        <w:t>사람이</w:t>
      </w:r>
      <w:r>
        <w:rPr>
          <w:spacing w:val="-1"/>
        </w:rPr>
        <w:t> </w:t>
      </w:r>
      <w:r>
        <w:rPr/>
        <w:t>그</w:t>
      </w:r>
      <w:r>
        <w:rPr>
          <w:spacing w:val="-1"/>
        </w:rPr>
        <w:t> </w:t>
      </w:r>
      <w:r>
        <w:rPr/>
        <w:t>동원</w:t>
      </w:r>
      <w:r>
        <w:rPr>
          <w:spacing w:val="-1"/>
        </w:rPr>
        <w:t> </w:t>
      </w:r>
      <w:r>
        <w:rPr/>
        <w:t>직장에서</w:t>
      </w:r>
      <w:r>
        <w:rPr>
          <w:spacing w:val="-1"/>
        </w:rPr>
        <w:t> </w:t>
      </w:r>
      <w:r>
        <w:rPr/>
        <w:t>받는</w:t>
      </w:r>
      <w:r>
        <w:rPr>
          <w:spacing w:val="-1"/>
        </w:rPr>
        <w:t> </w:t>
      </w:r>
      <w:r>
        <w:rPr>
          <w:spacing w:val="-5"/>
        </w:rPr>
        <w:t>급여</w:t>
      </w:r>
    </w:p>
    <w:p>
      <w:pPr>
        <w:pStyle w:val="BodyText"/>
        <w:spacing w:line="223" w:lineRule="auto" w:before="4"/>
        <w:ind w:left="960" w:hanging="260"/>
      </w:pPr>
      <w:r>
        <w:rPr/>
        <w:t>다. 「산업재해보상보험법」에 따라 수급권자가 받는 요양급여, 휴업급여, 장해급여, 간병급여, 유족급여, 유족특별 급여</w:t>
      </w:r>
      <w:r>
        <w:rPr>
          <w:spacing w:val="3"/>
        </w:rPr>
        <w:t>, </w:t>
      </w:r>
      <w:r>
        <w:rPr/>
        <w:t>장해특별급여</w:t>
      </w:r>
      <w:r>
        <w:rPr>
          <w:spacing w:val="4"/>
        </w:rPr>
        <w:t>, </w:t>
      </w:r>
      <w:r>
        <w:rPr/>
        <w:t>장의비</w:t>
      </w:r>
      <w:r>
        <w:rPr>
          <w:spacing w:val="8"/>
        </w:rPr>
        <w:t> </w:t>
      </w:r>
      <w:r>
        <w:rPr/>
        <w:t>또는</w:t>
      </w:r>
      <w:r>
        <w:rPr>
          <w:spacing w:val="8"/>
        </w:rPr>
        <w:t> </w:t>
      </w:r>
      <w:r>
        <w:rPr/>
        <w:t>근로의</w:t>
      </w:r>
      <w:r>
        <w:rPr>
          <w:spacing w:val="7"/>
        </w:rPr>
        <w:t> </w:t>
      </w:r>
      <w:r>
        <w:rPr/>
        <w:t>제공으로</w:t>
      </w:r>
      <w:r>
        <w:rPr>
          <w:spacing w:val="8"/>
        </w:rPr>
        <w:t> </w:t>
      </w:r>
      <w:r>
        <w:rPr/>
        <w:t>인한</w:t>
      </w:r>
      <w:r>
        <w:rPr>
          <w:spacing w:val="8"/>
        </w:rPr>
        <w:t> </w:t>
      </w:r>
      <w:r>
        <w:rPr/>
        <w:t>부상ㆍ질병ㆍ사망과</w:t>
      </w:r>
      <w:r>
        <w:rPr>
          <w:spacing w:val="8"/>
        </w:rPr>
        <w:t> </w:t>
      </w:r>
      <w:r>
        <w:rPr/>
        <w:t>관련하여</w:t>
      </w:r>
      <w:r>
        <w:rPr>
          <w:spacing w:val="7"/>
        </w:rPr>
        <w:t> </w:t>
      </w:r>
      <w:r>
        <w:rPr/>
        <w:t>근로자나</w:t>
      </w:r>
      <w:r>
        <w:rPr>
          <w:spacing w:val="8"/>
        </w:rPr>
        <w:t> </w:t>
      </w:r>
      <w:r>
        <w:rPr/>
        <w:t>그</w:t>
      </w:r>
      <w:r>
        <w:rPr>
          <w:spacing w:val="8"/>
        </w:rPr>
        <w:t> </w:t>
      </w:r>
      <w:r>
        <w:rPr/>
        <w:t>유족이</w:t>
      </w:r>
      <w:r>
        <w:rPr>
          <w:spacing w:val="8"/>
        </w:rPr>
        <w:t> </w:t>
      </w:r>
      <w:r>
        <w:rPr>
          <w:spacing w:val="-10"/>
        </w:rPr>
        <w:t>받</w:t>
      </w:r>
    </w:p>
    <w:p>
      <w:pPr>
        <w:spacing w:after="0" w:line="223" w:lineRule="auto"/>
        <w:sectPr>
          <w:pgSz w:w="11900" w:h="16840"/>
          <w:pgMar w:header="628" w:footer="710" w:top="1100" w:bottom="900" w:left="500" w:right="460"/>
        </w:sectPr>
      </w:pPr>
    </w:p>
    <w:p>
      <w:pPr>
        <w:pStyle w:val="BodyText"/>
        <w:spacing w:line="333" w:lineRule="exact" w:before="58"/>
        <w:ind w:left="960"/>
        <w:jc w:val="both"/>
      </w:pPr>
      <w:r>
        <w:rPr/>
        <w:t>는</w:t>
      </w:r>
      <w:r>
        <w:rPr>
          <w:spacing w:val="-1"/>
        </w:rPr>
        <w:t> </w:t>
      </w:r>
      <w:r>
        <w:rPr/>
        <w:t>배상ㆍ보상</w:t>
      </w:r>
      <w:r>
        <w:rPr>
          <w:spacing w:val="-1"/>
        </w:rPr>
        <w:t> </w:t>
      </w:r>
      <w:r>
        <w:rPr/>
        <w:t>또는</w:t>
      </w:r>
      <w:r>
        <w:rPr>
          <w:spacing w:val="-1"/>
        </w:rPr>
        <w:t> </w:t>
      </w:r>
      <w:r>
        <w:rPr/>
        <w:t>위자(慰藉)의</w:t>
      </w:r>
      <w:r>
        <w:rPr>
          <w:spacing w:val="-1"/>
        </w:rPr>
        <w:t> </w:t>
      </w:r>
      <w:r>
        <w:rPr/>
        <w:t>성질이</w:t>
      </w:r>
      <w:r>
        <w:rPr>
          <w:spacing w:val="-1"/>
        </w:rPr>
        <w:t> </w:t>
      </w:r>
      <w:r>
        <w:rPr/>
        <w:t>있는</w:t>
      </w:r>
      <w:r>
        <w:rPr>
          <w:spacing w:val="-1"/>
        </w:rPr>
        <w:t> </w:t>
      </w:r>
      <w:r>
        <w:rPr>
          <w:spacing w:val="-5"/>
        </w:rPr>
        <w:t>급여</w:t>
      </w:r>
    </w:p>
    <w:p>
      <w:pPr>
        <w:pStyle w:val="BodyText"/>
        <w:spacing w:line="223" w:lineRule="auto" w:before="5"/>
        <w:ind w:left="960" w:right="139" w:hanging="260"/>
        <w:jc w:val="both"/>
      </w:pPr>
      <w:r>
        <w:rPr/>
        <w:t>라</w:t>
      </w:r>
      <w:r>
        <w:rPr>
          <w:spacing w:val="-2"/>
        </w:rPr>
        <w:t>. 「</w:t>
      </w:r>
      <w:r>
        <w:rPr/>
        <w:t>근로기준법</w:t>
      </w:r>
      <w:r>
        <w:rPr>
          <w:spacing w:val="-2"/>
        </w:rPr>
        <w:t>」 </w:t>
      </w:r>
      <w:r>
        <w:rPr/>
        <w:t>또는</w:t>
      </w:r>
      <w:r>
        <w:rPr>
          <w:spacing w:val="-2"/>
        </w:rPr>
        <w:t> 「</w:t>
      </w:r>
      <w:r>
        <w:rPr/>
        <w:t>선원법」에</w:t>
      </w:r>
      <w:r>
        <w:rPr>
          <w:spacing w:val="-3"/>
        </w:rPr>
        <w:t> </w:t>
      </w:r>
      <w:r>
        <w:rPr/>
        <w:t>따라</w:t>
      </w:r>
      <w:r>
        <w:rPr>
          <w:spacing w:val="-3"/>
        </w:rPr>
        <w:t> </w:t>
      </w:r>
      <w:r>
        <w:rPr/>
        <w:t>근로자ㆍ선원</w:t>
      </w:r>
      <w:r>
        <w:rPr>
          <w:spacing w:val="-3"/>
        </w:rPr>
        <w:t> </w:t>
      </w:r>
      <w:r>
        <w:rPr/>
        <w:t>및</w:t>
      </w:r>
      <w:r>
        <w:rPr>
          <w:spacing w:val="-3"/>
        </w:rPr>
        <w:t> </w:t>
      </w:r>
      <w:r>
        <w:rPr/>
        <w:t>그</w:t>
      </w:r>
      <w:r>
        <w:rPr>
          <w:spacing w:val="-3"/>
        </w:rPr>
        <w:t> </w:t>
      </w:r>
      <w:r>
        <w:rPr/>
        <w:t>유족이</w:t>
      </w:r>
      <w:r>
        <w:rPr>
          <w:spacing w:val="-3"/>
        </w:rPr>
        <w:t> </w:t>
      </w:r>
      <w:r>
        <w:rPr/>
        <w:t>받는</w:t>
      </w:r>
      <w:r>
        <w:rPr>
          <w:spacing w:val="-3"/>
        </w:rPr>
        <w:t> </w:t>
      </w:r>
      <w:r>
        <w:rPr/>
        <w:t>요양보상금</w:t>
      </w:r>
      <w:r>
        <w:rPr>
          <w:spacing w:val="-2"/>
        </w:rPr>
        <w:t>, </w:t>
      </w:r>
      <w:r>
        <w:rPr/>
        <w:t>휴업보상금</w:t>
      </w:r>
      <w:r>
        <w:rPr>
          <w:spacing w:val="-2"/>
        </w:rPr>
        <w:t>, </w:t>
      </w:r>
      <w:r>
        <w:rPr/>
        <w:t>상병보상금(傷病補償金), 일시보상금, 장해보상금, 유족보상금, 행방불명보상금, 소지품 유실보상금, 장의비 및 장제비</w:t>
      </w:r>
    </w:p>
    <w:p>
      <w:pPr>
        <w:pStyle w:val="BodyText"/>
        <w:spacing w:line="223" w:lineRule="auto"/>
        <w:ind w:left="960" w:right="135" w:hanging="260"/>
        <w:jc w:val="both"/>
      </w:pPr>
      <w:r>
        <w:rPr/>
        <w:t>마.</w:t>
      </w:r>
      <w:r>
        <w:rPr>
          <w:spacing w:val="-1"/>
        </w:rPr>
        <w:t> 「</w:t>
      </w:r>
      <w:r>
        <w:rPr/>
        <w:t>고용보험법」에</w:t>
      </w:r>
      <w:r>
        <w:rPr>
          <w:spacing w:val="-1"/>
        </w:rPr>
        <w:t> </w:t>
      </w:r>
      <w:r>
        <w:rPr/>
        <w:t>따라</w:t>
      </w:r>
      <w:r>
        <w:rPr>
          <w:spacing w:val="-1"/>
        </w:rPr>
        <w:t> </w:t>
      </w:r>
      <w:r>
        <w:rPr/>
        <w:t>받는</w:t>
      </w:r>
      <w:r>
        <w:rPr>
          <w:spacing w:val="-1"/>
        </w:rPr>
        <w:t> </w:t>
      </w:r>
      <w:r>
        <w:rPr/>
        <w:t>실업급여,</w:t>
      </w:r>
      <w:r>
        <w:rPr>
          <w:spacing w:val="-1"/>
        </w:rPr>
        <w:t> </w:t>
      </w:r>
      <w:r>
        <w:rPr/>
        <w:t>육아휴직</w:t>
      </w:r>
      <w:r>
        <w:rPr>
          <w:spacing w:val="-1"/>
        </w:rPr>
        <w:t> </w:t>
      </w:r>
      <w:r>
        <w:rPr/>
        <w:t>급여,</w:t>
      </w:r>
      <w:r>
        <w:rPr>
          <w:spacing w:val="-1"/>
        </w:rPr>
        <w:t> </w:t>
      </w:r>
      <w:r>
        <w:rPr/>
        <w:t>육아기</w:t>
      </w:r>
      <w:r>
        <w:rPr>
          <w:spacing w:val="-1"/>
        </w:rPr>
        <w:t> </w:t>
      </w:r>
      <w:r>
        <w:rPr/>
        <w:t>근로시간</w:t>
      </w:r>
      <w:r>
        <w:rPr>
          <w:spacing w:val="-1"/>
        </w:rPr>
        <w:t> </w:t>
      </w:r>
      <w:r>
        <w:rPr/>
        <w:t>단축</w:t>
      </w:r>
      <w:r>
        <w:rPr>
          <w:spacing w:val="-1"/>
        </w:rPr>
        <w:t> </w:t>
      </w:r>
      <w:r>
        <w:rPr/>
        <w:t>급여,</w:t>
      </w:r>
      <w:r>
        <w:rPr>
          <w:spacing w:val="-1"/>
        </w:rPr>
        <w:t> </w:t>
      </w:r>
      <w:r>
        <w:rPr/>
        <w:t>출산전후휴가</w:t>
      </w:r>
      <w:r>
        <w:rPr>
          <w:spacing w:val="-1"/>
        </w:rPr>
        <w:t> </w:t>
      </w:r>
      <w:r>
        <w:rPr/>
        <w:t>급여등,</w:t>
      </w:r>
      <w:r>
        <w:rPr>
          <w:spacing w:val="-1"/>
        </w:rPr>
        <w:t> 「</w:t>
      </w:r>
      <w:r>
        <w:rPr/>
        <w:t>제대 군인 지원에 관한 법률」에 따라 받는 전직지원금, 「국가공무원법」ㆍ「지방공무원법」에 따른 공무원 또는 「사 립학교교직원 연금법」ㆍ「별정우체국법」을 적용받는 사람이 관련 법령에 따라 받는 육아휴직수당(「사립학교 법」 제70조의2에 따라 임명된 사무직원이 학교의 정관 또는 규칙에 따라 지급받는 육아휴직수당으로서 대통 령령으로 정하는 금액 이하의 것을 포함한다)</w:t>
      </w:r>
    </w:p>
    <w:p>
      <w:pPr>
        <w:pStyle w:val="BodyText"/>
        <w:spacing w:line="307" w:lineRule="exact"/>
        <w:ind w:left="700"/>
        <w:jc w:val="both"/>
      </w:pPr>
      <w:r>
        <w:rPr/>
        <w:t>바</w:t>
      </w:r>
      <w:r>
        <w:rPr>
          <w:spacing w:val="-1"/>
        </w:rPr>
        <w:t>. 「</w:t>
      </w:r>
      <w:r>
        <w:rPr/>
        <w:t>국민연금법」에</w:t>
      </w:r>
      <w:r>
        <w:rPr>
          <w:spacing w:val="-2"/>
        </w:rPr>
        <w:t> </w:t>
      </w:r>
      <w:r>
        <w:rPr/>
        <w:t>따라</w:t>
      </w:r>
      <w:r>
        <w:rPr>
          <w:spacing w:val="-1"/>
        </w:rPr>
        <w:t> </w:t>
      </w:r>
      <w:r>
        <w:rPr/>
        <w:t>받는</w:t>
      </w:r>
      <w:r>
        <w:rPr>
          <w:spacing w:val="-2"/>
        </w:rPr>
        <w:t> </w:t>
      </w:r>
      <w:r>
        <w:rPr/>
        <w:t>반환일시금(사망으로</w:t>
      </w:r>
      <w:r>
        <w:rPr>
          <w:spacing w:val="-1"/>
        </w:rPr>
        <w:t> </w:t>
      </w:r>
      <w:r>
        <w:rPr/>
        <w:t>받는</w:t>
      </w:r>
      <w:r>
        <w:rPr>
          <w:spacing w:val="-2"/>
        </w:rPr>
        <w:t> </w:t>
      </w:r>
      <w:r>
        <w:rPr/>
        <w:t>것만</w:t>
      </w:r>
      <w:r>
        <w:rPr>
          <w:spacing w:val="-1"/>
        </w:rPr>
        <w:t> </w:t>
      </w:r>
      <w:r>
        <w:rPr/>
        <w:t>해당한다</w:t>
      </w:r>
      <w:r>
        <w:rPr>
          <w:spacing w:val="-1"/>
        </w:rPr>
        <w:t>) </w:t>
      </w:r>
      <w:r>
        <w:rPr/>
        <w:t>및</w:t>
      </w:r>
      <w:r>
        <w:rPr>
          <w:spacing w:val="-1"/>
        </w:rPr>
        <w:t> </w:t>
      </w:r>
      <w:r>
        <w:rPr>
          <w:spacing w:val="-2"/>
        </w:rPr>
        <w:t>사망일시금</w:t>
      </w:r>
    </w:p>
    <w:p>
      <w:pPr>
        <w:pStyle w:val="BodyText"/>
        <w:spacing w:line="223" w:lineRule="auto" w:before="1"/>
        <w:ind w:left="960" w:right="135" w:hanging="260"/>
        <w:jc w:val="both"/>
      </w:pPr>
      <w:r>
        <w:rPr/>
        <w:t>사. 「공무원연금법」, 「공무원 재해보상법」, 「군인연금법」, 「군인 재해보상법」, 「사립학교교직원 연금법」 또는 「 별정우체국법」에 따라 받는 공무상요양비ㆍ요양급여ㆍ장해일시금ㆍ비공무상 장해일시금ㆍ비직무상 장해일 </w:t>
      </w:r>
      <w:r>
        <w:rPr>
          <w:spacing w:val="-2"/>
        </w:rPr>
        <w:t>시금ㆍ장애보상금ㆍ사망조위금ㆍ사망보상금ㆍ유족일시금ㆍ퇴직유족일시금ㆍ유족연금일시금ㆍ퇴직유족연금 일시금ㆍ퇴역유족연금일시금ㆍ순직유족연금일시금ㆍ유족연금부가금ㆍ퇴직유족연금부가금ㆍ퇴역유족연금부 가금ㆍ유족연금특별부가금ㆍ퇴직유족연금특별부가금ㆍ퇴역유족연금특별부가금ㆍ순직유족보상금ㆍ직무상유 </w:t>
      </w:r>
      <w:r>
        <w:rPr/>
        <w:t>족보상금ㆍ위험직무순직유족보상금ㆍ재해부조금ㆍ재난부조금 또는 신체ㆍ정신상의 장해ㆍ질병으로 인한 휴 직기간에 받는 급여</w:t>
      </w:r>
    </w:p>
    <w:p>
      <w:pPr>
        <w:pStyle w:val="BodyText"/>
        <w:spacing w:line="304" w:lineRule="exact"/>
        <w:ind w:left="700"/>
        <w:jc w:val="both"/>
      </w:pPr>
      <w:r>
        <w:rPr/>
        <w:t>아.</w:t>
      </w:r>
      <w:r>
        <w:rPr>
          <w:spacing w:val="-2"/>
        </w:rPr>
        <w:t> </w:t>
      </w:r>
      <w:r>
        <w:rPr/>
        <w:t>대통령령으로</w:t>
      </w:r>
      <w:r>
        <w:rPr>
          <w:spacing w:val="-1"/>
        </w:rPr>
        <w:t> </w:t>
      </w:r>
      <w:r>
        <w:rPr/>
        <w:t>정하는</w:t>
      </w:r>
      <w:r>
        <w:rPr>
          <w:spacing w:val="-1"/>
        </w:rPr>
        <w:t> </w:t>
      </w:r>
      <w:r>
        <w:rPr>
          <w:spacing w:val="-5"/>
        </w:rPr>
        <w:t>학자금</w:t>
      </w:r>
    </w:p>
    <w:p>
      <w:pPr>
        <w:pStyle w:val="BodyText"/>
        <w:spacing w:line="320" w:lineRule="exact"/>
        <w:ind w:left="700"/>
        <w:jc w:val="both"/>
      </w:pPr>
      <w:r>
        <w:rPr/>
        <w:t>자</w:t>
      </w:r>
      <w:r>
        <w:rPr>
          <w:spacing w:val="-3"/>
        </w:rPr>
        <w:t>. </w:t>
      </w:r>
      <w:r>
        <w:rPr/>
        <w:t>대통령령으로</w:t>
      </w:r>
      <w:r>
        <w:rPr>
          <w:spacing w:val="-3"/>
        </w:rPr>
        <w:t> </w:t>
      </w:r>
      <w:r>
        <w:rPr/>
        <w:t>정하는</w:t>
      </w:r>
      <w:r>
        <w:rPr>
          <w:spacing w:val="-4"/>
        </w:rPr>
        <w:t> </w:t>
      </w:r>
      <w:r>
        <w:rPr/>
        <w:t>실비변상적(</w:t>
      </w:r>
      <w:r>
        <w:rPr>
          <w:spacing w:val="-1"/>
        </w:rPr>
        <w:t>實費辨償的) </w:t>
      </w:r>
      <w:r>
        <w:rPr/>
        <w:t>성질의</w:t>
      </w:r>
      <w:r>
        <w:rPr>
          <w:spacing w:val="-3"/>
        </w:rPr>
        <w:t> </w:t>
      </w:r>
      <w:r>
        <w:rPr>
          <w:spacing w:val="-5"/>
        </w:rPr>
        <w:t>급여</w:t>
      </w:r>
    </w:p>
    <w:p>
      <w:pPr>
        <w:pStyle w:val="BodyText"/>
        <w:spacing w:line="223" w:lineRule="auto" w:before="5"/>
        <w:ind w:left="960" w:right="138" w:hanging="260"/>
        <w:jc w:val="both"/>
      </w:pPr>
      <w:r>
        <w:rPr/>
        <w:t>차. 외국정부(외국의 지방자치단체와 연방국가인 외국의 지방정부를 포함한다. 이하 같다) 또는 대통령령으로 정 하는 국제기관에서 근무하는 사람으로서 대통령령으로 정하는 사람이 받는 급여. 다만, 그 외국정부가 그 나라 에서 근무하는 우리나라 공무원의 급여에 대하여 소득세를 과세하지 아니하는 경우만 해당한다.</w:t>
      </w:r>
    </w:p>
    <w:p>
      <w:pPr>
        <w:pStyle w:val="BodyText"/>
        <w:spacing w:line="223" w:lineRule="auto"/>
        <w:ind w:left="960" w:right="136" w:hanging="260"/>
        <w:jc w:val="both"/>
      </w:pPr>
      <w:r>
        <w:rPr/>
        <w:t>카. 「국가유공자 등 예우 및 지원에 관한 법률」 또는 「보훈보상대상자 지원에 관한 법률」에 따라 받는 보훈급여 </w:t>
      </w:r>
      <w:r>
        <w:rPr>
          <w:spacing w:val="-2"/>
        </w:rPr>
        <w:t>금ㆍ학습보조비</w:t>
      </w:r>
    </w:p>
    <w:p>
      <w:pPr>
        <w:pStyle w:val="BodyText"/>
        <w:spacing w:line="312" w:lineRule="exact"/>
        <w:ind w:left="700"/>
        <w:jc w:val="both"/>
      </w:pPr>
      <w:r>
        <w:rPr/>
        <w:t>타</w:t>
      </w:r>
      <w:r>
        <w:rPr>
          <w:spacing w:val="-1"/>
        </w:rPr>
        <w:t>. 「</w:t>
      </w:r>
      <w:r>
        <w:rPr/>
        <w:t>전직대통령</w:t>
      </w:r>
      <w:r>
        <w:rPr>
          <w:spacing w:val="-1"/>
        </w:rPr>
        <w:t> </w:t>
      </w:r>
      <w:r>
        <w:rPr/>
        <w:t>예우에</w:t>
      </w:r>
      <w:r>
        <w:rPr>
          <w:spacing w:val="-1"/>
        </w:rPr>
        <w:t> </w:t>
      </w:r>
      <w:r>
        <w:rPr/>
        <w:t>관한</w:t>
      </w:r>
      <w:r>
        <w:rPr>
          <w:spacing w:val="-1"/>
        </w:rPr>
        <w:t> </w:t>
      </w:r>
      <w:r>
        <w:rPr/>
        <w:t>법률」에</w:t>
      </w:r>
      <w:r>
        <w:rPr>
          <w:spacing w:val="-1"/>
        </w:rPr>
        <w:t> </w:t>
      </w:r>
      <w:r>
        <w:rPr/>
        <w:t>따라</w:t>
      </w:r>
      <w:r>
        <w:rPr>
          <w:spacing w:val="-1"/>
        </w:rPr>
        <w:t> </w:t>
      </w:r>
      <w:r>
        <w:rPr/>
        <w:t>받는</w:t>
      </w:r>
      <w:r>
        <w:rPr>
          <w:spacing w:val="-1"/>
        </w:rPr>
        <w:t> </w:t>
      </w:r>
      <w:r>
        <w:rPr>
          <w:spacing w:val="-5"/>
        </w:rPr>
        <w:t>연금</w:t>
      </w:r>
    </w:p>
    <w:p>
      <w:pPr>
        <w:pStyle w:val="BodyText"/>
        <w:spacing w:line="320" w:lineRule="exact"/>
        <w:ind w:left="700"/>
        <w:jc w:val="both"/>
      </w:pPr>
      <w:r>
        <w:rPr/>
        <w:t>파.</w:t>
      </w:r>
      <w:r>
        <w:rPr>
          <w:spacing w:val="-2"/>
        </w:rPr>
        <w:t> </w:t>
      </w:r>
      <w:r>
        <w:rPr/>
        <w:t>작전임무를</w:t>
      </w:r>
      <w:r>
        <w:rPr>
          <w:spacing w:val="-1"/>
        </w:rPr>
        <w:t> </w:t>
      </w:r>
      <w:r>
        <w:rPr/>
        <w:t>수행하기</w:t>
      </w:r>
      <w:r>
        <w:rPr>
          <w:spacing w:val="-1"/>
        </w:rPr>
        <w:t> </w:t>
      </w:r>
      <w:r>
        <w:rPr/>
        <w:t>위하여</w:t>
      </w:r>
      <w:r>
        <w:rPr>
          <w:spacing w:val="-1"/>
        </w:rPr>
        <w:t> </w:t>
      </w:r>
      <w:r>
        <w:rPr/>
        <w:t>외국에</w:t>
      </w:r>
      <w:r>
        <w:rPr>
          <w:spacing w:val="-1"/>
        </w:rPr>
        <w:t> </w:t>
      </w:r>
      <w:r>
        <w:rPr/>
        <w:t>주둔</w:t>
      </w:r>
      <w:r>
        <w:rPr>
          <w:spacing w:val="-1"/>
        </w:rPr>
        <w:t> </w:t>
      </w:r>
      <w:r>
        <w:rPr/>
        <w:t>중인</w:t>
      </w:r>
      <w:r>
        <w:rPr>
          <w:spacing w:val="-1"/>
        </w:rPr>
        <w:t> </w:t>
      </w:r>
      <w:r>
        <w:rPr/>
        <w:t>군인ㆍ군무원이</w:t>
      </w:r>
      <w:r>
        <w:rPr>
          <w:spacing w:val="-1"/>
        </w:rPr>
        <w:t> </w:t>
      </w:r>
      <w:r>
        <w:rPr/>
        <w:t>받는</w:t>
      </w:r>
      <w:r>
        <w:rPr>
          <w:spacing w:val="-1"/>
        </w:rPr>
        <w:t> </w:t>
      </w:r>
      <w:r>
        <w:rPr>
          <w:spacing w:val="-5"/>
        </w:rPr>
        <w:t>급여</w:t>
      </w:r>
    </w:p>
    <w:p>
      <w:pPr>
        <w:pStyle w:val="BodyText"/>
        <w:spacing w:line="223" w:lineRule="auto"/>
        <w:ind w:left="960" w:hanging="260"/>
      </w:pPr>
      <w:r>
        <w:rPr/>
        <w:t>하. 종군한 군인ㆍ군무원이 전사(전상으로 인한 사망을 포함한다. 이하 같다)한 경우 그 전사한 날이 속하는 과세 기간의 급여</w:t>
      </w:r>
    </w:p>
    <w:p>
      <w:pPr>
        <w:pStyle w:val="BodyText"/>
        <w:spacing w:line="223" w:lineRule="auto"/>
        <w:ind w:left="960" w:right="137" w:hanging="260"/>
      </w:pPr>
      <w:r>
        <w:rPr/>
        <w:t>거. 국외 또는 「남북교류협력에 관한 법률」에 따른 북한지역에서 근로를 제공하고 받는 대통령령으로 정하는 급 </w:t>
      </w:r>
      <w:r>
        <w:rPr>
          <w:spacing w:val="-10"/>
        </w:rPr>
        <w:t>여</w:t>
      </w:r>
    </w:p>
    <w:p>
      <w:pPr>
        <w:pStyle w:val="BodyText"/>
        <w:spacing w:line="223" w:lineRule="auto"/>
        <w:ind w:left="960" w:hanging="260"/>
      </w:pPr>
      <w:r>
        <w:rPr/>
        <w:t>너. 「국민건강보험법」, 「고용보험법」 또는 「노인장기요양보험법」에 따라 국가, 지방자치단체 또는 사용자가 부 담하는 보험료</w:t>
      </w:r>
    </w:p>
    <w:p>
      <w:pPr>
        <w:pStyle w:val="BodyText"/>
        <w:spacing w:line="223" w:lineRule="auto"/>
        <w:ind w:left="960" w:right="137" w:hanging="260"/>
      </w:pPr>
      <w:r>
        <w:rPr/>
        <w:t>더. 생산직 및 그 관련 직에 종사하는 근로자로서 급여 수준 및 직종 등을 고려하여 대통령령으로 정하는 근로자 가 대통령령으로 정하는 연장근로ㆍ야간근로 또는 휴일근로를 하여 받는 급여</w:t>
      </w:r>
    </w:p>
    <w:p>
      <w:pPr>
        <w:pStyle w:val="BodyText"/>
        <w:spacing w:line="223" w:lineRule="auto"/>
        <w:ind w:left="960" w:hanging="260"/>
      </w:pPr>
      <w:r>
        <w:rPr/>
        <w:t>러.</w:t>
      </w:r>
      <w:r>
        <w:rPr>
          <w:spacing w:val="-2"/>
        </w:rPr>
        <w:t> </w:t>
      </w:r>
      <w:r>
        <w:rPr/>
        <w:t>근로자가</w:t>
      </w:r>
      <w:r>
        <w:rPr>
          <w:spacing w:val="-2"/>
        </w:rPr>
        <w:t> </w:t>
      </w:r>
      <w:r>
        <w:rPr/>
        <w:t>사내급식이나</w:t>
      </w:r>
      <w:r>
        <w:rPr>
          <w:spacing w:val="-2"/>
        </w:rPr>
        <w:t> </w:t>
      </w:r>
      <w:r>
        <w:rPr/>
        <w:t>이와</w:t>
      </w:r>
      <w:r>
        <w:rPr>
          <w:spacing w:val="-2"/>
        </w:rPr>
        <w:t> </w:t>
      </w:r>
      <w:r>
        <w:rPr/>
        <w:t>유사한</w:t>
      </w:r>
      <w:r>
        <w:rPr>
          <w:spacing w:val="-2"/>
        </w:rPr>
        <w:t> </w:t>
      </w:r>
      <w:r>
        <w:rPr/>
        <w:t>방법으로</w:t>
      </w:r>
      <w:r>
        <w:rPr>
          <w:spacing w:val="-2"/>
        </w:rPr>
        <w:t> </w:t>
      </w:r>
      <w:r>
        <w:rPr/>
        <w:t>제공받는</w:t>
      </w:r>
      <w:r>
        <w:rPr>
          <w:spacing w:val="-2"/>
        </w:rPr>
        <w:t> </w:t>
      </w:r>
      <w:r>
        <w:rPr/>
        <w:t>식사</w:t>
      </w:r>
      <w:r>
        <w:rPr>
          <w:spacing w:val="-2"/>
        </w:rPr>
        <w:t> </w:t>
      </w:r>
      <w:r>
        <w:rPr/>
        <w:t>기타</w:t>
      </w:r>
      <w:r>
        <w:rPr>
          <w:spacing w:val="-2"/>
        </w:rPr>
        <w:t> </w:t>
      </w:r>
      <w:r>
        <w:rPr/>
        <w:t>음식물</w:t>
      </w:r>
      <w:r>
        <w:rPr>
          <w:spacing w:val="-2"/>
        </w:rPr>
        <w:t> </w:t>
      </w:r>
      <w:r>
        <w:rPr/>
        <w:t>또는</w:t>
      </w:r>
      <w:r>
        <w:rPr>
          <w:spacing w:val="-2"/>
        </w:rPr>
        <w:t> </w:t>
      </w:r>
      <w:r>
        <w:rPr/>
        <w:t>근로자(식사</w:t>
      </w:r>
      <w:r>
        <w:rPr>
          <w:spacing w:val="-2"/>
        </w:rPr>
        <w:t> </w:t>
      </w:r>
      <w:r>
        <w:rPr/>
        <w:t>기타</w:t>
      </w:r>
      <w:r>
        <w:rPr>
          <w:spacing w:val="-2"/>
        </w:rPr>
        <w:t> </w:t>
      </w:r>
      <w:r>
        <w:rPr/>
        <w:t>음식물을</w:t>
      </w:r>
      <w:r>
        <w:rPr>
          <w:spacing w:val="-2"/>
        </w:rPr>
        <w:t> </w:t>
      </w:r>
      <w:r>
        <w:rPr/>
        <w:t>제 공받지 아니하는 자에 한정한다)가 받는 월 20만원 이하의 식사대</w:t>
      </w:r>
    </w:p>
    <w:p>
      <w:pPr>
        <w:pStyle w:val="BodyText"/>
        <w:spacing w:line="223" w:lineRule="auto"/>
        <w:ind w:left="960" w:hanging="260"/>
      </w:pPr>
      <w:r>
        <w:rPr/>
        <w:t>머. 근로자 또는 그 배우자의 출산이나 6세 이하(해당 과세기간 개시일을 기준으로 판단한다) 자녀의 보육과 관련 하여 사용자로부터 받는 급여로서 월 20만원 이내의 금액</w:t>
      </w:r>
    </w:p>
    <w:p>
      <w:pPr>
        <w:pStyle w:val="BodyText"/>
        <w:spacing w:line="312" w:lineRule="exact"/>
        <w:ind w:left="700"/>
      </w:pPr>
      <w:r>
        <w:rPr/>
        <w:t>버</w:t>
      </w:r>
      <w:r>
        <w:rPr>
          <w:spacing w:val="-1"/>
        </w:rPr>
        <w:t>. 「</w:t>
      </w:r>
      <w:r>
        <w:rPr/>
        <w:t>국군포로의</w:t>
      </w:r>
      <w:r>
        <w:rPr>
          <w:spacing w:val="-1"/>
        </w:rPr>
        <w:t> </w:t>
      </w:r>
      <w:r>
        <w:rPr/>
        <w:t>송환</w:t>
      </w:r>
      <w:r>
        <w:rPr>
          <w:spacing w:val="-1"/>
        </w:rPr>
        <w:t> </w:t>
      </w:r>
      <w:r>
        <w:rPr/>
        <w:t>및</w:t>
      </w:r>
      <w:r>
        <w:rPr>
          <w:spacing w:val="-1"/>
        </w:rPr>
        <w:t> </w:t>
      </w:r>
      <w:r>
        <w:rPr/>
        <w:t>대우</w:t>
      </w:r>
      <w:r>
        <w:rPr>
          <w:spacing w:val="-1"/>
        </w:rPr>
        <w:t> </w:t>
      </w:r>
      <w:r>
        <w:rPr/>
        <w:t>등에</w:t>
      </w:r>
      <w:r>
        <w:rPr>
          <w:spacing w:val="-1"/>
        </w:rPr>
        <w:t> </w:t>
      </w:r>
      <w:r>
        <w:rPr/>
        <w:t>관한</w:t>
      </w:r>
      <w:r>
        <w:rPr>
          <w:spacing w:val="-1"/>
        </w:rPr>
        <w:t> </w:t>
      </w:r>
      <w:r>
        <w:rPr/>
        <w:t>법률」에</w:t>
      </w:r>
      <w:r>
        <w:rPr>
          <w:spacing w:val="-1"/>
        </w:rPr>
        <w:t> </w:t>
      </w:r>
      <w:r>
        <w:rPr/>
        <w:t>따른</w:t>
      </w:r>
      <w:r>
        <w:rPr>
          <w:spacing w:val="-1"/>
        </w:rPr>
        <w:t> </w:t>
      </w:r>
      <w:r>
        <w:rPr/>
        <w:t>국군포로가</w:t>
      </w:r>
      <w:r>
        <w:rPr>
          <w:spacing w:val="-1"/>
        </w:rPr>
        <w:t> </w:t>
      </w:r>
      <w:r>
        <w:rPr/>
        <w:t>받는</w:t>
      </w:r>
      <w:r>
        <w:rPr>
          <w:spacing w:val="-1"/>
        </w:rPr>
        <w:t> </w:t>
      </w:r>
      <w:r>
        <w:rPr/>
        <w:t>보수</w:t>
      </w:r>
      <w:r>
        <w:rPr>
          <w:spacing w:val="-1"/>
        </w:rPr>
        <w:t> </w:t>
      </w:r>
      <w:r>
        <w:rPr/>
        <w:t>및</w:t>
      </w:r>
      <w:r>
        <w:rPr>
          <w:spacing w:val="-1"/>
        </w:rPr>
        <w:t> </w:t>
      </w:r>
      <w:r>
        <w:rPr>
          <w:spacing w:val="-2"/>
        </w:rPr>
        <w:t>퇴직일시금</w:t>
      </w:r>
    </w:p>
    <w:p>
      <w:pPr>
        <w:pStyle w:val="BodyText"/>
        <w:spacing w:line="223" w:lineRule="auto"/>
        <w:ind w:left="960" w:right="137" w:hanging="260"/>
      </w:pPr>
      <w:r>
        <w:rPr/>
        <w:t>서. 「교육기본법」 제28조제1항에 따라 받는 장학금 중 대학생이 근로를 대가로 지급받는 장학금(「고등교육법」 제2조제1호부터 제4호까지의 규정에 따른 대학에 재학하는 대학생에 한정한다)</w:t>
      </w:r>
    </w:p>
    <w:p>
      <w:pPr>
        <w:pStyle w:val="BodyText"/>
        <w:spacing w:line="223" w:lineRule="auto"/>
        <w:ind w:left="960" w:hanging="260"/>
      </w:pPr>
      <w:r>
        <w:rPr/>
        <w:t>어. 「발명진흥법」 제2조제2호에 따른 직무발명으로 받는 다음의 보상금(이하 “직무발명보상금”이라 한다)으로서 대통령령으로 정하는 금액</w:t>
      </w:r>
    </w:p>
    <w:p>
      <w:pPr>
        <w:pStyle w:val="ListParagraph"/>
        <w:numPr>
          <w:ilvl w:val="1"/>
          <w:numId w:val="12"/>
        </w:numPr>
        <w:tabs>
          <w:tab w:pos="1346" w:val="left" w:leader="none"/>
        </w:tabs>
        <w:spacing w:line="223" w:lineRule="auto" w:before="0" w:after="0"/>
        <w:ind w:left="500" w:right="137" w:firstLine="602"/>
        <w:jc w:val="left"/>
        <w:rPr>
          <w:sz w:val="20"/>
        </w:rPr>
      </w:pPr>
      <w:r>
        <w:rPr>
          <w:sz w:val="20"/>
        </w:rPr>
        <w:t>「발명진흥법」 제2조제2호에 따른 종업원등(이하 이 조, 제20조 및 제21조에서 “종업원등”이라 한다)이 같 은</w:t>
      </w:r>
      <w:r>
        <w:rPr>
          <w:spacing w:val="-1"/>
          <w:sz w:val="20"/>
        </w:rPr>
        <w:t> </w:t>
      </w:r>
      <w:r>
        <w:rPr>
          <w:sz w:val="20"/>
        </w:rPr>
        <w:t>호에</w:t>
      </w:r>
      <w:r>
        <w:rPr>
          <w:spacing w:val="-1"/>
          <w:sz w:val="20"/>
        </w:rPr>
        <w:t> </w:t>
      </w:r>
      <w:r>
        <w:rPr>
          <w:sz w:val="20"/>
        </w:rPr>
        <w:t>따른</w:t>
      </w:r>
      <w:r>
        <w:rPr>
          <w:spacing w:val="-1"/>
          <w:sz w:val="20"/>
        </w:rPr>
        <w:t> </w:t>
      </w:r>
      <w:r>
        <w:rPr>
          <w:sz w:val="20"/>
        </w:rPr>
        <w:t>사용자등(이하</w:t>
      </w:r>
      <w:r>
        <w:rPr>
          <w:spacing w:val="-1"/>
          <w:sz w:val="20"/>
        </w:rPr>
        <w:t> </w:t>
      </w:r>
      <w:r>
        <w:rPr>
          <w:sz w:val="20"/>
        </w:rPr>
        <w:t>이</w:t>
      </w:r>
      <w:r>
        <w:rPr>
          <w:spacing w:val="-1"/>
          <w:sz w:val="20"/>
        </w:rPr>
        <w:t> </w:t>
      </w:r>
      <w:r>
        <w:rPr>
          <w:sz w:val="20"/>
        </w:rPr>
        <w:t>조에서</w:t>
      </w:r>
      <w:r>
        <w:rPr>
          <w:spacing w:val="-1"/>
          <w:sz w:val="20"/>
        </w:rPr>
        <w:t> </w:t>
      </w:r>
      <w:r>
        <w:rPr>
          <w:sz w:val="20"/>
        </w:rPr>
        <w:t>“사용자등”이라</w:t>
      </w:r>
      <w:r>
        <w:rPr>
          <w:spacing w:val="-1"/>
          <w:sz w:val="20"/>
        </w:rPr>
        <w:t> </w:t>
      </w:r>
      <w:r>
        <w:rPr>
          <w:sz w:val="20"/>
        </w:rPr>
        <w:t>한다)으로부터</w:t>
      </w:r>
      <w:r>
        <w:rPr>
          <w:spacing w:val="-1"/>
          <w:sz w:val="20"/>
        </w:rPr>
        <w:t> </w:t>
      </w:r>
      <w:r>
        <w:rPr>
          <w:sz w:val="20"/>
        </w:rPr>
        <w:t>받는</w:t>
      </w:r>
      <w:r>
        <w:rPr>
          <w:spacing w:val="-1"/>
          <w:sz w:val="20"/>
        </w:rPr>
        <w:t> </w:t>
      </w:r>
      <w:r>
        <w:rPr>
          <w:sz w:val="20"/>
        </w:rPr>
        <w:t>보상금.</w:t>
      </w:r>
      <w:r>
        <w:rPr>
          <w:spacing w:val="-1"/>
          <w:sz w:val="20"/>
        </w:rPr>
        <w:t> </w:t>
      </w:r>
      <w:r>
        <w:rPr>
          <w:sz w:val="20"/>
        </w:rPr>
        <w:t>다만,</w:t>
      </w:r>
      <w:r>
        <w:rPr>
          <w:spacing w:val="-1"/>
          <w:sz w:val="20"/>
        </w:rPr>
        <w:t> </w:t>
      </w:r>
      <w:r>
        <w:rPr>
          <w:sz w:val="20"/>
        </w:rPr>
        <w:t>보상금을</w:t>
      </w:r>
      <w:r>
        <w:rPr>
          <w:spacing w:val="-1"/>
          <w:sz w:val="20"/>
        </w:rPr>
        <w:t> </w:t>
      </w:r>
      <w:r>
        <w:rPr>
          <w:sz w:val="20"/>
        </w:rPr>
        <w:t>지급한</w:t>
      </w:r>
      <w:r>
        <w:rPr>
          <w:spacing w:val="-1"/>
          <w:sz w:val="20"/>
        </w:rPr>
        <w:t> </w:t>
      </w:r>
      <w:r>
        <w:rPr>
          <w:sz w:val="20"/>
        </w:rPr>
        <w:t>사용자등</w:t>
      </w:r>
    </w:p>
    <w:p>
      <w:pPr>
        <w:spacing w:after="0" w:line="223" w:lineRule="auto"/>
        <w:jc w:val="left"/>
        <w:rPr>
          <w:sz w:val="20"/>
        </w:rPr>
        <w:sectPr>
          <w:pgSz w:w="11900" w:h="16840"/>
          <w:pgMar w:header="628" w:footer="710" w:top="1100" w:bottom="900" w:left="500" w:right="460"/>
        </w:sectPr>
      </w:pPr>
    </w:p>
    <w:p>
      <w:pPr>
        <w:pStyle w:val="BodyText"/>
        <w:spacing w:line="333" w:lineRule="exact" w:before="58"/>
        <w:jc w:val="both"/>
      </w:pPr>
      <w:r>
        <w:rPr/>
        <w:t>과</w:t>
      </w:r>
      <w:r>
        <w:rPr>
          <w:spacing w:val="-1"/>
        </w:rPr>
        <w:t> </w:t>
      </w:r>
      <w:r>
        <w:rPr/>
        <w:t>대통령령으로</w:t>
      </w:r>
      <w:r>
        <w:rPr>
          <w:spacing w:val="-1"/>
        </w:rPr>
        <w:t> </w:t>
      </w:r>
      <w:r>
        <w:rPr/>
        <w:t>정하는</w:t>
      </w:r>
      <w:r>
        <w:rPr>
          <w:spacing w:val="-1"/>
        </w:rPr>
        <w:t> </w:t>
      </w:r>
      <w:r>
        <w:rPr/>
        <w:t>특수관계에</w:t>
      </w:r>
      <w:r>
        <w:rPr>
          <w:spacing w:val="-1"/>
        </w:rPr>
        <w:t> </w:t>
      </w:r>
      <w:r>
        <w:rPr/>
        <w:t>있는</w:t>
      </w:r>
      <w:r>
        <w:rPr>
          <w:spacing w:val="-1"/>
        </w:rPr>
        <w:t> </w:t>
      </w:r>
      <w:r>
        <w:rPr/>
        <w:t>자가</w:t>
      </w:r>
      <w:r>
        <w:rPr>
          <w:spacing w:val="-1"/>
        </w:rPr>
        <w:t> </w:t>
      </w:r>
      <w:r>
        <w:rPr/>
        <w:t>받는</w:t>
      </w:r>
      <w:r>
        <w:rPr>
          <w:spacing w:val="-1"/>
        </w:rPr>
        <w:t> </w:t>
      </w:r>
      <w:r>
        <w:rPr/>
        <w:t>보상금은</w:t>
      </w:r>
      <w:r>
        <w:rPr>
          <w:spacing w:val="-1"/>
        </w:rPr>
        <w:t> </w:t>
      </w:r>
      <w:r>
        <w:rPr>
          <w:spacing w:val="-2"/>
        </w:rPr>
        <w:t>제외한다.</w:t>
      </w:r>
    </w:p>
    <w:p>
      <w:pPr>
        <w:pStyle w:val="ListParagraph"/>
        <w:numPr>
          <w:ilvl w:val="1"/>
          <w:numId w:val="12"/>
        </w:numPr>
        <w:tabs>
          <w:tab w:pos="1348" w:val="left" w:leader="none"/>
        </w:tabs>
        <w:spacing w:line="223" w:lineRule="auto" w:before="5" w:after="0"/>
        <w:ind w:left="500" w:right="135" w:firstLine="603"/>
        <w:jc w:val="both"/>
        <w:rPr>
          <w:sz w:val="20"/>
        </w:rPr>
      </w:pPr>
      <w:r>
        <w:rPr>
          <w:sz w:val="20"/>
        </w:rPr>
        <w:t>대학의 교직원 또는 대학과 고용관계가 있는 학생이 소속 대학에 설치된 「산업교육진흥 및 산학연협력촉 진에 관한 법률」 제25조에 따른 산학협력단(이하 이 조에서 “산학협력단”이라 한다)으로부터 같은 법 제32조제1항 제4호에 따라 받는 보상금</w:t>
      </w:r>
    </w:p>
    <w:p>
      <w:pPr>
        <w:pStyle w:val="BodyText"/>
        <w:spacing w:line="311" w:lineRule="exact"/>
        <w:ind w:left="700"/>
        <w:jc w:val="both"/>
      </w:pPr>
      <w:r>
        <w:rPr/>
        <w:t>저.</w:t>
      </w:r>
      <w:r>
        <w:rPr>
          <w:spacing w:val="-2"/>
        </w:rPr>
        <w:t> </w:t>
      </w:r>
      <w:r>
        <w:rPr/>
        <w:t>대통령령으로</w:t>
      </w:r>
      <w:r>
        <w:rPr>
          <w:spacing w:val="-1"/>
        </w:rPr>
        <w:t> </w:t>
      </w:r>
      <w:r>
        <w:rPr/>
        <w:t>정하는</w:t>
      </w:r>
      <w:r>
        <w:rPr>
          <w:spacing w:val="-1"/>
        </w:rPr>
        <w:t> </w:t>
      </w:r>
      <w:r>
        <w:rPr/>
        <w:t>복리후생적</w:t>
      </w:r>
      <w:r>
        <w:rPr>
          <w:spacing w:val="-1"/>
        </w:rPr>
        <w:t> </w:t>
      </w:r>
      <w:r>
        <w:rPr/>
        <w:t>성질의</w:t>
      </w:r>
      <w:r>
        <w:rPr>
          <w:spacing w:val="-1"/>
        </w:rPr>
        <w:t> </w:t>
      </w:r>
      <w:r>
        <w:rPr>
          <w:spacing w:val="-5"/>
        </w:rPr>
        <w:t>급여</w:t>
      </w:r>
    </w:p>
    <w:p>
      <w:pPr>
        <w:pStyle w:val="ListParagraph"/>
        <w:numPr>
          <w:ilvl w:val="0"/>
          <w:numId w:val="12"/>
        </w:numPr>
        <w:tabs>
          <w:tab w:pos="722" w:val="left" w:leader="none"/>
        </w:tabs>
        <w:spacing w:line="320" w:lineRule="exact" w:before="0" w:after="0"/>
        <w:ind w:left="722" w:right="0" w:hanging="222"/>
        <w:jc w:val="both"/>
        <w:rPr>
          <w:sz w:val="20"/>
        </w:rPr>
      </w:pPr>
      <w:r>
        <w:rPr>
          <w:sz w:val="20"/>
        </w:rPr>
        <w:t>연금소득</w:t>
      </w:r>
      <w:r>
        <w:rPr>
          <w:spacing w:val="-1"/>
          <w:sz w:val="20"/>
        </w:rPr>
        <w:t> </w:t>
      </w:r>
      <w:r>
        <w:rPr>
          <w:sz w:val="20"/>
        </w:rPr>
        <w:t>중</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pacing w:val="-5"/>
          <w:sz w:val="20"/>
        </w:rPr>
        <w:t>소득</w:t>
      </w:r>
    </w:p>
    <w:p>
      <w:pPr>
        <w:pStyle w:val="BodyText"/>
        <w:spacing w:line="223" w:lineRule="auto" w:before="4"/>
        <w:ind w:left="960" w:right="120" w:hanging="260"/>
        <w:jc w:val="both"/>
      </w:pPr>
      <w:r>
        <w:rPr/>
        <w:t>가. 「국민연금법」, 「공무원연금법」 또는 「공무원 재해보상법」, 「군인연금법」 또는 「군인 재해보상법」, 「사립학 교교직원 연금법」, 「별정우체국법」 또는 「국민연금과 직역연금의 연계에 관한 법률」(이하 “공적연금 관련법 ”이라 한다)에 따라 받는 유족연금ㆍ퇴직유족연금ㆍ퇴역유족연금ㆍ장해유족연금ㆍ상이유족연금ㆍ순직유족연 금ㆍ직무상유족연금ㆍ위험직무순직유족연금, 장애연금, 장해연금ㆍ비공무상 장해연금ㆍ비직무상 장해연금, 상이연금(傷痍年金), 연계노령유족연금 또는 연계퇴직유족연금</w:t>
      </w:r>
    </w:p>
    <w:p>
      <w:pPr>
        <w:pStyle w:val="BodyText"/>
        <w:spacing w:line="307" w:lineRule="exact"/>
        <w:ind w:left="700"/>
        <w:jc w:val="both"/>
      </w:pPr>
      <w:r>
        <w:rPr/>
        <w:t>나.</w:t>
      </w:r>
      <w:r>
        <w:rPr>
          <w:spacing w:val="-4"/>
        </w:rPr>
        <w:t> </w:t>
      </w:r>
      <w:r>
        <w:rPr/>
        <w:t>삭제</w:t>
      </w:r>
      <w:r>
        <w:rPr>
          <w:color w:val="0000FF"/>
        </w:rPr>
        <w:t>&lt;2013.</w:t>
      </w:r>
      <w:r>
        <w:rPr>
          <w:color w:val="0000FF"/>
          <w:spacing w:val="-3"/>
        </w:rPr>
        <w:t> </w:t>
      </w:r>
      <w:r>
        <w:rPr>
          <w:color w:val="0000FF"/>
        </w:rPr>
        <w:t>1.</w:t>
      </w:r>
      <w:r>
        <w:rPr>
          <w:color w:val="0000FF"/>
          <w:spacing w:val="-3"/>
        </w:rPr>
        <w:t> </w:t>
      </w:r>
      <w:r>
        <w:rPr>
          <w:color w:val="0000FF"/>
          <w:spacing w:val="-5"/>
        </w:rPr>
        <w:t>1.&gt;</w:t>
      </w:r>
    </w:p>
    <w:p>
      <w:pPr>
        <w:pStyle w:val="BodyText"/>
        <w:spacing w:line="320" w:lineRule="exact"/>
        <w:ind w:left="700"/>
        <w:jc w:val="both"/>
      </w:pPr>
      <w:r>
        <w:rPr/>
        <w:t>다</w:t>
      </w:r>
      <w:r>
        <w:rPr>
          <w:spacing w:val="-1"/>
        </w:rPr>
        <w:t>. 「</w:t>
      </w:r>
      <w:r>
        <w:rPr/>
        <w:t>산업재해보상보험법」에</w:t>
      </w:r>
      <w:r>
        <w:rPr>
          <w:spacing w:val="-1"/>
        </w:rPr>
        <w:t> </w:t>
      </w:r>
      <w:r>
        <w:rPr/>
        <w:t>따라</w:t>
      </w:r>
      <w:r>
        <w:rPr>
          <w:spacing w:val="-1"/>
        </w:rPr>
        <w:t> </w:t>
      </w:r>
      <w:r>
        <w:rPr/>
        <w:t>받는</w:t>
      </w:r>
      <w:r>
        <w:rPr>
          <w:spacing w:val="-1"/>
        </w:rPr>
        <w:t> </w:t>
      </w:r>
      <w:r>
        <w:rPr/>
        <w:t>각종</w:t>
      </w:r>
      <w:r>
        <w:rPr>
          <w:spacing w:val="-1"/>
        </w:rPr>
        <w:t> </w:t>
      </w:r>
      <w:r>
        <w:rPr>
          <w:spacing w:val="-5"/>
        </w:rPr>
        <w:t>연금</w:t>
      </w:r>
    </w:p>
    <w:p>
      <w:pPr>
        <w:pStyle w:val="BodyText"/>
        <w:spacing w:line="223" w:lineRule="auto" w:before="5"/>
        <w:ind w:left="700" w:right="3394"/>
        <w:jc w:val="both"/>
      </w:pPr>
      <w:r>
        <w:rPr/>
        <w:t>라</w:t>
      </w:r>
      <w:r>
        <w:rPr>
          <w:spacing w:val="-2"/>
        </w:rPr>
        <w:t>. 「</w:t>
      </w:r>
      <w:r>
        <w:rPr/>
        <w:t>국군포로의</w:t>
      </w:r>
      <w:r>
        <w:rPr>
          <w:spacing w:val="-4"/>
        </w:rPr>
        <w:t> </w:t>
      </w:r>
      <w:r>
        <w:rPr/>
        <w:t>송환</w:t>
      </w:r>
      <w:r>
        <w:rPr>
          <w:spacing w:val="-4"/>
        </w:rPr>
        <w:t> </w:t>
      </w:r>
      <w:r>
        <w:rPr/>
        <w:t>및</w:t>
      </w:r>
      <w:r>
        <w:rPr>
          <w:spacing w:val="-4"/>
        </w:rPr>
        <w:t> </w:t>
      </w:r>
      <w:r>
        <w:rPr/>
        <w:t>대우</w:t>
      </w:r>
      <w:r>
        <w:rPr>
          <w:spacing w:val="-4"/>
        </w:rPr>
        <w:t> </w:t>
      </w:r>
      <w:r>
        <w:rPr/>
        <w:t>등에</w:t>
      </w:r>
      <w:r>
        <w:rPr>
          <w:spacing w:val="-4"/>
        </w:rPr>
        <w:t> </w:t>
      </w:r>
      <w:r>
        <w:rPr/>
        <w:t>관한</w:t>
      </w:r>
      <w:r>
        <w:rPr>
          <w:spacing w:val="-4"/>
        </w:rPr>
        <w:t> </w:t>
      </w:r>
      <w:r>
        <w:rPr/>
        <w:t>법률」에</w:t>
      </w:r>
      <w:r>
        <w:rPr>
          <w:spacing w:val="-4"/>
        </w:rPr>
        <w:t> </w:t>
      </w:r>
      <w:r>
        <w:rPr/>
        <w:t>따른</w:t>
      </w:r>
      <w:r>
        <w:rPr>
          <w:spacing w:val="-4"/>
        </w:rPr>
        <w:t> </w:t>
      </w:r>
      <w:r>
        <w:rPr/>
        <w:t>국군포로가</w:t>
      </w:r>
      <w:r>
        <w:rPr>
          <w:spacing w:val="-4"/>
        </w:rPr>
        <w:t> </w:t>
      </w:r>
      <w:r>
        <w:rPr/>
        <w:t>받는</w:t>
      </w:r>
      <w:r>
        <w:rPr>
          <w:spacing w:val="-4"/>
        </w:rPr>
        <w:t> </w:t>
      </w:r>
      <w:r>
        <w:rPr/>
        <w:t>연금 마. 삭제</w:t>
      </w:r>
      <w:r>
        <w:rPr>
          <w:color w:val="0000FF"/>
        </w:rPr>
        <w:t>&lt;2013. 1. 1.&gt;</w:t>
      </w:r>
    </w:p>
    <w:p>
      <w:pPr>
        <w:pStyle w:val="ListParagraph"/>
        <w:numPr>
          <w:ilvl w:val="0"/>
          <w:numId w:val="12"/>
        </w:numPr>
        <w:tabs>
          <w:tab w:pos="722" w:val="left" w:leader="none"/>
        </w:tabs>
        <w:spacing w:line="312" w:lineRule="exact" w:before="0" w:after="0"/>
        <w:ind w:left="722" w:right="0" w:hanging="222"/>
        <w:jc w:val="both"/>
        <w:rPr>
          <w:sz w:val="20"/>
        </w:rPr>
      </w:pPr>
      <w:r>
        <w:rPr>
          <w:sz w:val="20"/>
        </w:rPr>
        <w:t>기타소득</w:t>
      </w:r>
      <w:r>
        <w:rPr>
          <w:spacing w:val="-1"/>
          <w:sz w:val="20"/>
        </w:rPr>
        <w:t> </w:t>
      </w:r>
      <w:r>
        <w:rPr>
          <w:sz w:val="20"/>
        </w:rPr>
        <w:t>중</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pacing w:val="-5"/>
          <w:sz w:val="20"/>
        </w:rPr>
        <w:t>소득</w:t>
      </w:r>
    </w:p>
    <w:p>
      <w:pPr>
        <w:pStyle w:val="BodyText"/>
        <w:spacing w:line="223" w:lineRule="auto" w:before="4"/>
        <w:ind w:left="960" w:right="135" w:hanging="260"/>
        <w:jc w:val="both"/>
      </w:pPr>
      <w:r>
        <w:rPr/>
        <w:t>가. 「국가유공자 등 예우 및 지원에 관한 법률」 또는 「보훈보상대상자 지원에 관한 법률」에 따라 받는 보훈급여 금ㆍ학습보조비 및 「북한이탈주민의 보호 및 정착지원에 관한 법률」에 따라 받는 정착금ㆍ보로금(報勞金)과 그 밖의 금품</w:t>
      </w:r>
    </w:p>
    <w:p>
      <w:pPr>
        <w:pStyle w:val="BodyText"/>
        <w:spacing w:line="311" w:lineRule="exact"/>
        <w:ind w:left="700"/>
        <w:jc w:val="both"/>
      </w:pPr>
      <w:r>
        <w:rPr/>
        <w:t>나</w:t>
      </w:r>
      <w:r>
        <w:rPr>
          <w:spacing w:val="-1"/>
        </w:rPr>
        <w:t>. 「</w:t>
      </w:r>
      <w:r>
        <w:rPr/>
        <w:t>국가보안법」에</w:t>
      </w:r>
      <w:r>
        <w:rPr>
          <w:spacing w:val="-1"/>
        </w:rPr>
        <w:t> </w:t>
      </w:r>
      <w:r>
        <w:rPr/>
        <w:t>따라</w:t>
      </w:r>
      <w:r>
        <w:rPr>
          <w:spacing w:val="-1"/>
        </w:rPr>
        <w:t> </w:t>
      </w:r>
      <w:r>
        <w:rPr/>
        <w:t>받는</w:t>
      </w:r>
      <w:r>
        <w:rPr>
          <w:spacing w:val="-1"/>
        </w:rPr>
        <w:t> </w:t>
      </w:r>
      <w:r>
        <w:rPr/>
        <w:t>상금과</w:t>
      </w:r>
      <w:r>
        <w:rPr>
          <w:spacing w:val="-1"/>
        </w:rPr>
        <w:t> </w:t>
      </w:r>
      <w:r>
        <w:rPr>
          <w:spacing w:val="-5"/>
        </w:rPr>
        <w:t>보로금</w:t>
      </w:r>
    </w:p>
    <w:p>
      <w:pPr>
        <w:pStyle w:val="BodyText"/>
        <w:spacing w:line="320" w:lineRule="exact"/>
        <w:ind w:left="700"/>
        <w:jc w:val="both"/>
      </w:pPr>
      <w:r>
        <w:rPr/>
        <w:t>다</w:t>
      </w:r>
      <w:r>
        <w:rPr>
          <w:spacing w:val="-1"/>
        </w:rPr>
        <w:t>. 「</w:t>
      </w:r>
      <w:r>
        <w:rPr/>
        <w:t>상훈법」에</w:t>
      </w:r>
      <w:r>
        <w:rPr>
          <w:spacing w:val="-1"/>
        </w:rPr>
        <w:t> </w:t>
      </w:r>
      <w:r>
        <w:rPr/>
        <w:t>따른</w:t>
      </w:r>
      <w:r>
        <w:rPr>
          <w:spacing w:val="-1"/>
        </w:rPr>
        <w:t> </w:t>
      </w:r>
      <w:r>
        <w:rPr/>
        <w:t>훈장과</w:t>
      </w:r>
      <w:r>
        <w:rPr>
          <w:spacing w:val="-1"/>
        </w:rPr>
        <w:t> </w:t>
      </w:r>
      <w:r>
        <w:rPr/>
        <w:t>관련하여</w:t>
      </w:r>
      <w:r>
        <w:rPr>
          <w:spacing w:val="-1"/>
        </w:rPr>
        <w:t> </w:t>
      </w:r>
      <w:r>
        <w:rPr/>
        <w:t>받는</w:t>
      </w:r>
      <w:r>
        <w:rPr>
          <w:spacing w:val="-1"/>
        </w:rPr>
        <w:t> </w:t>
      </w:r>
      <w:r>
        <w:rPr/>
        <w:t>부상(副賞)이나</w:t>
      </w:r>
      <w:r>
        <w:rPr>
          <w:spacing w:val="-1"/>
        </w:rPr>
        <w:t> </w:t>
      </w:r>
      <w:r>
        <w:rPr/>
        <w:t>그</w:t>
      </w:r>
      <w:r>
        <w:rPr>
          <w:spacing w:val="-1"/>
        </w:rPr>
        <w:t> </w:t>
      </w:r>
      <w:r>
        <w:rPr/>
        <w:t>밖에</w:t>
      </w:r>
      <w:r>
        <w:rPr>
          <w:spacing w:val="-1"/>
        </w:rPr>
        <w:t> </w:t>
      </w:r>
      <w:r>
        <w:rPr/>
        <w:t>대통령령으로</w:t>
      </w:r>
      <w:r>
        <w:rPr>
          <w:spacing w:val="-1"/>
        </w:rPr>
        <w:t> </w:t>
      </w:r>
      <w:r>
        <w:rPr/>
        <w:t>정하는</w:t>
      </w:r>
      <w:r>
        <w:rPr>
          <w:spacing w:val="-1"/>
        </w:rPr>
        <w:t> </w:t>
      </w:r>
      <w:r>
        <w:rPr/>
        <w:t>상금과</w:t>
      </w:r>
      <w:r>
        <w:rPr>
          <w:spacing w:val="-1"/>
        </w:rPr>
        <w:t> </w:t>
      </w:r>
      <w:r>
        <w:rPr>
          <w:spacing w:val="-5"/>
        </w:rPr>
        <w:t>부상</w:t>
      </w:r>
    </w:p>
    <w:p>
      <w:pPr>
        <w:pStyle w:val="BodyText"/>
        <w:spacing w:line="223" w:lineRule="auto" w:before="5"/>
        <w:ind w:left="960" w:right="135" w:hanging="260"/>
        <w:jc w:val="both"/>
      </w:pPr>
      <w:r>
        <w:rPr/>
        <w:t>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 명보상금을 지급한 사용자등 또는 산학협력단과 대통령령으로 정하는 특수관계에 있는 자가 받는 직무발명보 상금은 제외한다.</w:t>
      </w:r>
    </w:p>
    <w:p>
      <w:pPr>
        <w:pStyle w:val="BodyText"/>
        <w:spacing w:line="309" w:lineRule="exact"/>
        <w:ind w:left="700"/>
        <w:jc w:val="both"/>
      </w:pPr>
      <w:r>
        <w:rPr/>
        <w:t>마</w:t>
      </w:r>
      <w:r>
        <w:rPr>
          <w:spacing w:val="-1"/>
        </w:rPr>
        <w:t>. 「</w:t>
      </w:r>
      <w:r>
        <w:rPr/>
        <w:t>국군포로의</w:t>
      </w:r>
      <w:r>
        <w:rPr>
          <w:spacing w:val="-1"/>
        </w:rPr>
        <w:t> </w:t>
      </w:r>
      <w:r>
        <w:rPr/>
        <w:t>송환</w:t>
      </w:r>
      <w:r>
        <w:rPr>
          <w:spacing w:val="-1"/>
        </w:rPr>
        <w:t> </w:t>
      </w:r>
      <w:r>
        <w:rPr/>
        <w:t>및</w:t>
      </w:r>
      <w:r>
        <w:rPr>
          <w:spacing w:val="-1"/>
        </w:rPr>
        <w:t> </w:t>
      </w:r>
      <w:r>
        <w:rPr/>
        <w:t>대우</w:t>
      </w:r>
      <w:r>
        <w:rPr>
          <w:spacing w:val="-1"/>
        </w:rPr>
        <w:t> </w:t>
      </w:r>
      <w:r>
        <w:rPr/>
        <w:t>등에</w:t>
      </w:r>
      <w:r>
        <w:rPr>
          <w:spacing w:val="-1"/>
        </w:rPr>
        <w:t> </w:t>
      </w:r>
      <w:r>
        <w:rPr/>
        <w:t>관한</w:t>
      </w:r>
      <w:r>
        <w:rPr>
          <w:spacing w:val="-1"/>
        </w:rPr>
        <w:t> </w:t>
      </w:r>
      <w:r>
        <w:rPr/>
        <w:t>법률」에</w:t>
      </w:r>
      <w:r>
        <w:rPr>
          <w:spacing w:val="-1"/>
        </w:rPr>
        <w:t> </w:t>
      </w:r>
      <w:r>
        <w:rPr/>
        <w:t>따라</w:t>
      </w:r>
      <w:r>
        <w:rPr>
          <w:spacing w:val="-1"/>
        </w:rPr>
        <w:t> </w:t>
      </w:r>
      <w:r>
        <w:rPr/>
        <w:t>국군포로가</w:t>
      </w:r>
      <w:r>
        <w:rPr>
          <w:spacing w:val="-1"/>
        </w:rPr>
        <w:t> </w:t>
      </w:r>
      <w:r>
        <w:rPr/>
        <w:t>받는</w:t>
      </w:r>
      <w:r>
        <w:rPr>
          <w:spacing w:val="-1"/>
        </w:rPr>
        <w:t> </w:t>
      </w:r>
      <w:r>
        <w:rPr/>
        <w:t>위로지원금과</w:t>
      </w:r>
      <w:r>
        <w:rPr>
          <w:spacing w:val="-1"/>
        </w:rPr>
        <w:t> </w:t>
      </w:r>
      <w:r>
        <w:rPr/>
        <w:t>그</w:t>
      </w:r>
      <w:r>
        <w:rPr>
          <w:spacing w:val="-1"/>
        </w:rPr>
        <w:t> </w:t>
      </w:r>
      <w:r>
        <w:rPr/>
        <w:t>밖의</w:t>
      </w:r>
      <w:r>
        <w:rPr>
          <w:spacing w:val="-1"/>
        </w:rPr>
        <w:t> </w:t>
      </w:r>
      <w:r>
        <w:rPr>
          <w:spacing w:val="-5"/>
        </w:rPr>
        <w:t>금품</w:t>
      </w:r>
    </w:p>
    <w:p>
      <w:pPr>
        <w:pStyle w:val="BodyText"/>
        <w:spacing w:line="223" w:lineRule="auto" w:before="4"/>
        <w:ind w:left="960" w:hanging="260"/>
      </w:pPr>
      <w:r>
        <w:rPr/>
        <w:t>바. 「문화유산의 보존 및 활용에 관한 법률」에 따라 국가지정문화유산으로 지정된 서화ㆍ골동품의 양도로 발생 하는 소득</w:t>
      </w:r>
    </w:p>
    <w:p>
      <w:pPr>
        <w:pStyle w:val="BodyText"/>
        <w:spacing w:line="312" w:lineRule="exact"/>
        <w:ind w:left="700"/>
      </w:pPr>
      <w:r>
        <w:rPr/>
        <w:t>사.</w:t>
      </w:r>
      <w:r>
        <w:rPr>
          <w:spacing w:val="-2"/>
        </w:rPr>
        <w:t> </w:t>
      </w:r>
      <w:r>
        <w:rPr/>
        <w:t>서화ㆍ골동품을</w:t>
      </w:r>
      <w:r>
        <w:rPr>
          <w:spacing w:val="-1"/>
        </w:rPr>
        <w:t> </w:t>
      </w:r>
      <w:r>
        <w:rPr/>
        <w:t>박물관</w:t>
      </w:r>
      <w:r>
        <w:rPr>
          <w:spacing w:val="-1"/>
        </w:rPr>
        <w:t> </w:t>
      </w:r>
      <w:r>
        <w:rPr/>
        <w:t>또는</w:t>
      </w:r>
      <w:r>
        <w:rPr>
          <w:spacing w:val="-1"/>
        </w:rPr>
        <w:t> </w:t>
      </w:r>
      <w:r>
        <w:rPr/>
        <w:t>미술관에</w:t>
      </w:r>
      <w:r>
        <w:rPr>
          <w:spacing w:val="-1"/>
        </w:rPr>
        <w:t> </w:t>
      </w:r>
      <w:r>
        <w:rPr/>
        <w:t>양도함으로써</w:t>
      </w:r>
      <w:r>
        <w:rPr>
          <w:spacing w:val="-1"/>
        </w:rPr>
        <w:t> </w:t>
      </w:r>
      <w:r>
        <w:rPr/>
        <w:t>발생하는</w:t>
      </w:r>
      <w:r>
        <w:rPr>
          <w:spacing w:val="-1"/>
        </w:rPr>
        <w:t> </w:t>
      </w:r>
      <w:r>
        <w:rPr>
          <w:spacing w:val="-5"/>
        </w:rPr>
        <w:t>소득</w:t>
      </w:r>
    </w:p>
    <w:p>
      <w:pPr>
        <w:pStyle w:val="BodyText"/>
        <w:spacing w:line="320" w:lineRule="exact"/>
        <w:ind w:left="700"/>
      </w:pPr>
      <w:r>
        <w:rPr/>
        <w:t>아.</w:t>
      </w:r>
      <w:r>
        <w:rPr>
          <w:spacing w:val="-2"/>
        </w:rPr>
        <w:t> </w:t>
      </w:r>
      <w:r>
        <w:rPr/>
        <w:t>제21조제1항제26호에</w:t>
      </w:r>
      <w:r>
        <w:rPr>
          <w:spacing w:val="-1"/>
        </w:rPr>
        <w:t> </w:t>
      </w:r>
      <w:r>
        <w:rPr/>
        <w:t>따른</w:t>
      </w:r>
      <w:r>
        <w:rPr>
          <w:spacing w:val="-1"/>
        </w:rPr>
        <w:t> </w:t>
      </w:r>
      <w:r>
        <w:rPr/>
        <w:t>종교인소득</w:t>
      </w:r>
      <w:r>
        <w:rPr>
          <w:spacing w:val="-1"/>
        </w:rPr>
        <w:t> </w:t>
      </w:r>
      <w:r>
        <w:rPr/>
        <w:t>중</w:t>
      </w:r>
      <w:r>
        <w:rPr>
          <w:spacing w:val="-1"/>
        </w:rPr>
        <w:t> </w:t>
      </w:r>
      <w:r>
        <w:rPr/>
        <w:t>다음의</w:t>
      </w:r>
      <w:r>
        <w:rPr>
          <w:spacing w:val="-1"/>
        </w:rPr>
        <w:t> </w:t>
      </w:r>
      <w:r>
        <w:rPr/>
        <w:t>어느</w:t>
      </w:r>
      <w:r>
        <w:rPr>
          <w:spacing w:val="-1"/>
        </w:rPr>
        <w:t> </w:t>
      </w:r>
      <w:r>
        <w:rPr/>
        <w:t>하나에</w:t>
      </w:r>
      <w:r>
        <w:rPr>
          <w:spacing w:val="-1"/>
        </w:rPr>
        <w:t> </w:t>
      </w:r>
      <w:r>
        <w:rPr/>
        <w:t>해당하는</w:t>
      </w:r>
      <w:r>
        <w:rPr>
          <w:spacing w:val="-1"/>
        </w:rPr>
        <w:t> </w:t>
      </w:r>
      <w:r>
        <w:rPr>
          <w:spacing w:val="-5"/>
        </w:rPr>
        <w:t>소득</w:t>
      </w:r>
    </w:p>
    <w:p>
      <w:pPr>
        <w:pStyle w:val="ListParagraph"/>
        <w:numPr>
          <w:ilvl w:val="1"/>
          <w:numId w:val="12"/>
        </w:numPr>
        <w:tabs>
          <w:tab w:pos="1552" w:val="left" w:leader="none"/>
        </w:tabs>
        <w:spacing w:line="223" w:lineRule="auto" w:before="5" w:after="0"/>
        <w:ind w:left="500" w:right="136" w:firstLine="805"/>
        <w:jc w:val="left"/>
        <w:rPr>
          <w:sz w:val="20"/>
        </w:rPr>
      </w:pPr>
      <w:r>
        <w:rPr>
          <w:sz w:val="20"/>
        </w:rPr>
        <w:t>「통계법」 제22조에 따라 통계청장이 고시하는 한국표준직업분류에 따른 종교관련종사자(이하 “종교관 련종사자”라 한다)가 받는 대통령령으로 정하는 학자금</w:t>
      </w:r>
    </w:p>
    <w:p>
      <w:pPr>
        <w:pStyle w:val="ListParagraph"/>
        <w:numPr>
          <w:ilvl w:val="1"/>
          <w:numId w:val="12"/>
        </w:numPr>
        <w:tabs>
          <w:tab w:pos="1539" w:val="left" w:leader="none"/>
        </w:tabs>
        <w:spacing w:line="312" w:lineRule="exact" w:before="0" w:after="0"/>
        <w:ind w:left="1539" w:right="0" w:hanging="239"/>
        <w:jc w:val="left"/>
        <w:rPr>
          <w:sz w:val="20"/>
        </w:rPr>
      </w:pPr>
      <w:r>
        <w:rPr>
          <w:sz w:val="20"/>
        </w:rPr>
        <w:t>종교관련종사자가</w:t>
      </w:r>
      <w:r>
        <w:rPr>
          <w:spacing w:val="-1"/>
          <w:sz w:val="20"/>
        </w:rPr>
        <w:t> </w:t>
      </w:r>
      <w:r>
        <w:rPr>
          <w:sz w:val="20"/>
        </w:rPr>
        <w:t>받는</w:t>
      </w:r>
      <w:r>
        <w:rPr>
          <w:spacing w:val="-1"/>
          <w:sz w:val="20"/>
        </w:rPr>
        <w:t> </w:t>
      </w:r>
      <w:r>
        <w:rPr>
          <w:sz w:val="20"/>
        </w:rPr>
        <w:t>대통령령으로</w:t>
      </w:r>
      <w:r>
        <w:rPr>
          <w:spacing w:val="-1"/>
          <w:sz w:val="20"/>
        </w:rPr>
        <w:t> </w:t>
      </w:r>
      <w:r>
        <w:rPr>
          <w:sz w:val="20"/>
        </w:rPr>
        <w:t>정하는</w:t>
      </w:r>
      <w:r>
        <w:rPr>
          <w:spacing w:val="-1"/>
          <w:sz w:val="20"/>
        </w:rPr>
        <w:t> </w:t>
      </w:r>
      <w:r>
        <w:rPr>
          <w:sz w:val="20"/>
        </w:rPr>
        <w:t>식사</w:t>
      </w:r>
      <w:r>
        <w:rPr>
          <w:spacing w:val="-1"/>
          <w:sz w:val="20"/>
        </w:rPr>
        <w:t> </w:t>
      </w:r>
      <w:r>
        <w:rPr>
          <w:sz w:val="20"/>
        </w:rPr>
        <w:t>또는</w:t>
      </w:r>
      <w:r>
        <w:rPr>
          <w:spacing w:val="-1"/>
          <w:sz w:val="20"/>
        </w:rPr>
        <w:t> </w:t>
      </w:r>
      <w:r>
        <w:rPr>
          <w:spacing w:val="-5"/>
          <w:sz w:val="20"/>
        </w:rPr>
        <w:t>식사대</w:t>
      </w:r>
    </w:p>
    <w:p>
      <w:pPr>
        <w:pStyle w:val="ListParagraph"/>
        <w:numPr>
          <w:ilvl w:val="1"/>
          <w:numId w:val="12"/>
        </w:numPr>
        <w:tabs>
          <w:tab w:pos="1539" w:val="left" w:leader="none"/>
        </w:tabs>
        <w:spacing w:line="320" w:lineRule="exact" w:before="0" w:after="0"/>
        <w:ind w:left="1539" w:right="0" w:hanging="239"/>
        <w:jc w:val="left"/>
        <w:rPr>
          <w:sz w:val="20"/>
        </w:rPr>
      </w:pPr>
      <w:r>
        <w:rPr>
          <w:sz w:val="20"/>
        </w:rPr>
        <w:t>종교관련종사자가</w:t>
      </w:r>
      <w:r>
        <w:rPr>
          <w:spacing w:val="-1"/>
          <w:sz w:val="20"/>
        </w:rPr>
        <w:t> </w:t>
      </w:r>
      <w:r>
        <w:rPr>
          <w:sz w:val="20"/>
        </w:rPr>
        <w:t>받는</w:t>
      </w:r>
      <w:r>
        <w:rPr>
          <w:spacing w:val="-1"/>
          <w:sz w:val="20"/>
        </w:rPr>
        <w:t> </w:t>
      </w:r>
      <w:r>
        <w:rPr>
          <w:sz w:val="20"/>
        </w:rPr>
        <w:t>대통령령으로</w:t>
      </w:r>
      <w:r>
        <w:rPr>
          <w:spacing w:val="-1"/>
          <w:sz w:val="20"/>
        </w:rPr>
        <w:t> </w:t>
      </w:r>
      <w:r>
        <w:rPr>
          <w:sz w:val="20"/>
        </w:rPr>
        <w:t>정하는</w:t>
      </w:r>
      <w:r>
        <w:rPr>
          <w:spacing w:val="-1"/>
          <w:sz w:val="20"/>
        </w:rPr>
        <w:t> </w:t>
      </w:r>
      <w:r>
        <w:rPr>
          <w:sz w:val="20"/>
        </w:rPr>
        <w:t>실비변상적</w:t>
      </w:r>
      <w:r>
        <w:rPr>
          <w:spacing w:val="-1"/>
          <w:sz w:val="20"/>
        </w:rPr>
        <w:t> </w:t>
      </w:r>
      <w:r>
        <w:rPr>
          <w:sz w:val="20"/>
        </w:rPr>
        <w:t>성질의</w:t>
      </w:r>
      <w:r>
        <w:rPr>
          <w:spacing w:val="-1"/>
          <w:sz w:val="20"/>
        </w:rPr>
        <w:t> </w:t>
      </w:r>
      <w:r>
        <w:rPr>
          <w:spacing w:val="-5"/>
          <w:sz w:val="20"/>
        </w:rPr>
        <w:t>지급액</w:t>
      </w:r>
    </w:p>
    <w:p>
      <w:pPr>
        <w:pStyle w:val="ListParagraph"/>
        <w:numPr>
          <w:ilvl w:val="1"/>
          <w:numId w:val="12"/>
        </w:numPr>
        <w:tabs>
          <w:tab w:pos="1545" w:val="left" w:leader="none"/>
        </w:tabs>
        <w:spacing w:line="223" w:lineRule="auto" w:before="4" w:after="0"/>
        <w:ind w:left="500" w:right="137" w:firstLine="802"/>
        <w:jc w:val="left"/>
        <w:rPr>
          <w:sz w:val="20"/>
        </w:rPr>
      </w:pPr>
      <w:r>
        <w:rPr>
          <w:sz w:val="20"/>
        </w:rPr>
        <w:t>종교관련종사자 또는 그 배우자의 출산이나 6세 이하(해당 과세기간 개시일을 기준으로 판단한다) 자녀 의 보육과 관련하여 종교단체로부터 받는 금액으로서 월 20만원 이내의 금액</w:t>
      </w:r>
    </w:p>
    <w:p>
      <w:pPr>
        <w:pStyle w:val="ListParagraph"/>
        <w:numPr>
          <w:ilvl w:val="1"/>
          <w:numId w:val="12"/>
        </w:numPr>
        <w:tabs>
          <w:tab w:pos="1539" w:val="left" w:leader="none"/>
        </w:tabs>
        <w:spacing w:line="312" w:lineRule="exact" w:before="0" w:after="0"/>
        <w:ind w:left="1539" w:right="0" w:hanging="239"/>
        <w:jc w:val="left"/>
        <w:rPr>
          <w:sz w:val="20"/>
        </w:rPr>
      </w:pPr>
      <w:r>
        <w:rPr>
          <w:sz w:val="20"/>
        </w:rPr>
        <w:t>종교관련종사자가</w:t>
      </w:r>
      <w:r>
        <w:rPr>
          <w:spacing w:val="-1"/>
          <w:sz w:val="20"/>
        </w:rPr>
        <w:t> </w:t>
      </w:r>
      <w:r>
        <w:rPr>
          <w:sz w:val="20"/>
        </w:rPr>
        <w:t>기획재정부령으로</w:t>
      </w:r>
      <w:r>
        <w:rPr>
          <w:spacing w:val="-1"/>
          <w:sz w:val="20"/>
        </w:rPr>
        <w:t> </w:t>
      </w:r>
      <w:r>
        <w:rPr>
          <w:sz w:val="20"/>
        </w:rPr>
        <w:t>정하는</w:t>
      </w:r>
      <w:r>
        <w:rPr>
          <w:spacing w:val="-1"/>
          <w:sz w:val="20"/>
        </w:rPr>
        <w:t> </w:t>
      </w:r>
      <w:r>
        <w:rPr>
          <w:sz w:val="20"/>
        </w:rPr>
        <w:t>사택을</w:t>
      </w:r>
      <w:r>
        <w:rPr>
          <w:spacing w:val="-1"/>
          <w:sz w:val="20"/>
        </w:rPr>
        <w:t> </w:t>
      </w:r>
      <w:r>
        <w:rPr>
          <w:sz w:val="20"/>
        </w:rPr>
        <w:t>제공받아</w:t>
      </w:r>
      <w:r>
        <w:rPr>
          <w:spacing w:val="-1"/>
          <w:sz w:val="20"/>
        </w:rPr>
        <w:t> </w:t>
      </w:r>
      <w:r>
        <w:rPr>
          <w:sz w:val="20"/>
        </w:rPr>
        <w:t>얻는</w:t>
      </w:r>
      <w:r>
        <w:rPr>
          <w:spacing w:val="-1"/>
          <w:sz w:val="20"/>
        </w:rPr>
        <w:t> </w:t>
      </w:r>
      <w:r>
        <w:rPr>
          <w:spacing w:val="-5"/>
          <w:sz w:val="20"/>
        </w:rPr>
        <w:t>이익</w:t>
      </w:r>
    </w:p>
    <w:p>
      <w:pPr>
        <w:pStyle w:val="BodyText"/>
        <w:spacing w:line="223" w:lineRule="auto" w:before="5"/>
        <w:ind w:left="960" w:hanging="260"/>
      </w:pPr>
      <w:r>
        <w:rPr/>
        <w:t>자. 법령ㆍ조례에 따른 위원회 등의 보수를 받지 아니하는 위원(학술원 및 예술원의 회원을 포함한다) 등이 받는 </w:t>
      </w:r>
      <w:r>
        <w:rPr>
          <w:spacing w:val="-6"/>
        </w:rPr>
        <w:t>수당</w:t>
      </w:r>
    </w:p>
    <w:p>
      <w:pPr>
        <w:pStyle w:val="BodyText"/>
        <w:spacing w:line="325" w:lineRule="exact"/>
      </w:pPr>
      <w:bookmarkStart w:name="제13조" w:id="21"/>
      <w:bookmarkEnd w:id="2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r>
        <w:rPr>
          <w:b/>
          <w:sz w:val="20"/>
        </w:rPr>
        <w:t>제13조</w:t>
      </w:r>
      <w:r>
        <w:rPr>
          <w:b/>
          <w:spacing w:val="-6"/>
          <w:sz w:val="20"/>
        </w:rPr>
        <w:t> </w:t>
      </w:r>
      <w:r>
        <w:rPr>
          <w:sz w:val="20"/>
        </w:rPr>
        <w:t>삭제</w:t>
      </w:r>
      <w:r>
        <w:rPr>
          <w:spacing w:val="-6"/>
          <w:sz w:val="20"/>
        </w:rPr>
        <w:t> </w:t>
      </w:r>
      <w:r>
        <w:rPr>
          <w:color w:val="0000FF"/>
          <w:sz w:val="20"/>
        </w:rPr>
        <w:t>&lt;2009.</w:t>
      </w:r>
      <w:r>
        <w:rPr>
          <w:color w:val="0000FF"/>
          <w:spacing w:val="-6"/>
          <w:sz w:val="20"/>
        </w:rPr>
        <w:t> </w:t>
      </w:r>
      <w:r>
        <w:rPr>
          <w:color w:val="0000FF"/>
          <w:sz w:val="20"/>
        </w:rPr>
        <w:t>12.</w:t>
      </w:r>
      <w:r>
        <w:rPr>
          <w:color w:val="0000FF"/>
          <w:spacing w:val="-6"/>
          <w:sz w:val="20"/>
        </w:rPr>
        <w:t> </w:t>
      </w:r>
      <w:r>
        <w:rPr>
          <w:color w:val="0000FF"/>
          <w:spacing w:val="-4"/>
          <w:sz w:val="20"/>
        </w:rPr>
        <w:t>31.&gt;</w:t>
      </w:r>
    </w:p>
    <w:p>
      <w:pPr>
        <w:spacing w:after="0"/>
        <w:jc w:val="left"/>
        <w:rPr>
          <w:sz w:val="20"/>
        </w:rPr>
        <w:sectPr>
          <w:pgSz w:w="11900" w:h="16840"/>
          <w:pgMar w:header="628" w:footer="710" w:top="1100" w:bottom="900" w:left="500" w:right="460"/>
        </w:sectPr>
      </w:pPr>
    </w:p>
    <w:p>
      <w:pPr>
        <w:spacing w:before="138"/>
        <w:ind w:left="731" w:right="0" w:firstLine="0"/>
        <w:jc w:val="left"/>
        <w:rPr>
          <w:sz w:val="20"/>
        </w:rPr>
      </w:pPr>
      <w:bookmarkStart w:name="제2절 과세표준과 세액의 계산 &lt;개정 2009. 12. 31.&gt; " w:id="22"/>
      <w:bookmarkEnd w:id="22"/>
      <w:r>
        <w:rPr/>
      </w:r>
      <w:bookmarkStart w:name="제1관 세액계산 통칙 &lt;개정 2009. 12. 31.&gt; " w:id="23"/>
      <w:bookmarkEnd w:id="23"/>
      <w:r>
        <w:rPr/>
      </w:r>
      <w:r>
        <w:rPr>
          <w:b/>
          <w:sz w:val="20"/>
        </w:rPr>
        <w:t>제2절</w:t>
      </w:r>
      <w:r>
        <w:rPr>
          <w:b/>
          <w:spacing w:val="-4"/>
          <w:sz w:val="20"/>
        </w:rPr>
        <w:t> </w:t>
      </w:r>
      <w:r>
        <w:rPr>
          <w:b/>
          <w:sz w:val="20"/>
        </w:rPr>
        <w:t>과세표준과</w:t>
      </w:r>
      <w:r>
        <w:rPr>
          <w:b/>
          <w:spacing w:val="-3"/>
          <w:sz w:val="20"/>
        </w:rPr>
        <w:t> </w:t>
      </w:r>
      <w:r>
        <w:rPr>
          <w:b/>
          <w:sz w:val="20"/>
        </w:rPr>
        <w:t>세액의</w:t>
      </w:r>
      <w:r>
        <w:rPr>
          <w:b/>
          <w:spacing w:val="-3"/>
          <w:sz w:val="20"/>
        </w:rPr>
        <w:t> </w:t>
      </w:r>
      <w:r>
        <w:rPr>
          <w:b/>
          <w:sz w:val="20"/>
        </w:rPr>
        <w:t>계산</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before="54"/>
        <w:ind w:left="872" w:right="0" w:firstLine="0"/>
        <w:jc w:val="left"/>
        <w:rPr>
          <w:sz w:val="20"/>
        </w:rPr>
      </w:pPr>
      <w:bookmarkStart w:name="제14조(과세표준의 계산)" w:id="24"/>
      <w:bookmarkEnd w:id="24"/>
      <w:r>
        <w:rPr/>
      </w:r>
      <w:r>
        <w:rPr>
          <w:b/>
          <w:sz w:val="20"/>
        </w:rPr>
        <w:t>제1관</w:t>
      </w:r>
      <w:r>
        <w:rPr>
          <w:b/>
          <w:spacing w:val="-4"/>
          <w:sz w:val="20"/>
        </w:rPr>
        <w:t> </w:t>
      </w:r>
      <w:r>
        <w:rPr>
          <w:b/>
          <w:sz w:val="20"/>
        </w:rPr>
        <w:t>세액계산</w:t>
      </w:r>
      <w:r>
        <w:rPr>
          <w:b/>
          <w:spacing w:val="-4"/>
          <w:sz w:val="20"/>
        </w:rPr>
        <w:t> </w:t>
      </w:r>
      <w:r>
        <w:rPr>
          <w:b/>
          <w:sz w:val="20"/>
        </w:rPr>
        <w:t>통칙</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spacing w:line="333" w:lineRule="exact" w:before="175"/>
        <w:ind w:left="180" w:right="0" w:firstLine="0"/>
        <w:jc w:val="both"/>
        <w:rPr>
          <w:sz w:val="20"/>
        </w:rPr>
      </w:pPr>
      <w:r>
        <w:rPr>
          <w:b/>
          <w:sz w:val="20"/>
        </w:rPr>
        <w:t>제14조(과세표준의</w:t>
      </w:r>
      <w:r>
        <w:rPr>
          <w:b/>
          <w:spacing w:val="-6"/>
          <w:sz w:val="20"/>
        </w:rPr>
        <w:t> </w:t>
      </w:r>
      <w:r>
        <w:rPr>
          <w:b/>
          <w:sz w:val="20"/>
        </w:rPr>
        <w:t>계산)</w:t>
      </w:r>
      <w:r>
        <w:rPr>
          <w:b/>
          <w:spacing w:val="-6"/>
          <w:sz w:val="20"/>
        </w:rPr>
        <w:t> </w:t>
      </w:r>
      <w:r>
        <w:rPr>
          <w:sz w:val="20"/>
        </w:rPr>
        <w:t>①</w:t>
      </w:r>
      <w:r>
        <w:rPr>
          <w:spacing w:val="-5"/>
          <w:sz w:val="20"/>
        </w:rPr>
        <w:t> </w:t>
      </w:r>
      <w:r>
        <w:rPr>
          <w:sz w:val="20"/>
        </w:rPr>
        <w:t>거주자의</w:t>
      </w:r>
      <w:r>
        <w:rPr>
          <w:spacing w:val="-6"/>
          <w:sz w:val="20"/>
        </w:rPr>
        <w:t> </w:t>
      </w:r>
      <w:r>
        <w:rPr>
          <w:sz w:val="20"/>
        </w:rPr>
        <w:t>종합소득</w:t>
      </w:r>
      <w:r>
        <w:rPr>
          <w:spacing w:val="-5"/>
          <w:sz w:val="20"/>
        </w:rPr>
        <w:t> </w:t>
      </w:r>
      <w:r>
        <w:rPr>
          <w:sz w:val="20"/>
        </w:rPr>
        <w:t>및</w:t>
      </w:r>
      <w:r>
        <w:rPr>
          <w:spacing w:val="-6"/>
          <w:sz w:val="20"/>
        </w:rPr>
        <w:t> </w:t>
      </w:r>
      <w:r>
        <w:rPr>
          <w:sz w:val="20"/>
        </w:rPr>
        <w:t>퇴직소득에</w:t>
      </w:r>
      <w:r>
        <w:rPr>
          <w:spacing w:val="-5"/>
          <w:sz w:val="20"/>
        </w:rPr>
        <w:t> </w:t>
      </w:r>
      <w:r>
        <w:rPr>
          <w:sz w:val="20"/>
        </w:rPr>
        <w:t>대한</w:t>
      </w:r>
      <w:r>
        <w:rPr>
          <w:spacing w:val="-6"/>
          <w:sz w:val="20"/>
        </w:rPr>
        <w:t> </w:t>
      </w:r>
      <w:r>
        <w:rPr>
          <w:sz w:val="20"/>
        </w:rPr>
        <w:t>과세표준은</w:t>
      </w:r>
      <w:r>
        <w:rPr>
          <w:spacing w:val="-6"/>
          <w:sz w:val="20"/>
        </w:rPr>
        <w:t> </w:t>
      </w:r>
      <w:r>
        <w:rPr>
          <w:sz w:val="20"/>
        </w:rPr>
        <w:t>각각</w:t>
      </w:r>
      <w:r>
        <w:rPr>
          <w:spacing w:val="-5"/>
          <w:sz w:val="20"/>
        </w:rPr>
        <w:t> </w:t>
      </w:r>
      <w:r>
        <w:rPr>
          <w:sz w:val="20"/>
        </w:rPr>
        <w:t>구분하여</w:t>
      </w:r>
      <w:r>
        <w:rPr>
          <w:spacing w:val="-6"/>
          <w:sz w:val="20"/>
        </w:rPr>
        <w:t> </w:t>
      </w:r>
      <w:r>
        <w:rPr>
          <w:spacing w:val="-2"/>
          <w:sz w:val="20"/>
        </w:rPr>
        <w:t>계산한다.</w:t>
      </w:r>
    </w:p>
    <w:p>
      <w:pPr>
        <w:pStyle w:val="BodyText"/>
        <w:spacing w:line="223" w:lineRule="auto" w:before="4"/>
        <w:ind w:right="138"/>
        <w:jc w:val="both"/>
      </w:pPr>
      <w:r>
        <w:rPr/>
        <w:t>②</w:t>
      </w:r>
      <w:r>
        <w:rPr>
          <w:spacing w:val="-2"/>
        </w:rPr>
        <w:t> </w:t>
      </w:r>
      <w:r>
        <w:rPr/>
        <w:t>종합소득에</w:t>
      </w:r>
      <w:r>
        <w:rPr>
          <w:spacing w:val="-2"/>
        </w:rPr>
        <w:t> </w:t>
      </w:r>
      <w:r>
        <w:rPr/>
        <w:t>대한</w:t>
      </w:r>
      <w:r>
        <w:rPr>
          <w:spacing w:val="-2"/>
        </w:rPr>
        <w:t> </w:t>
      </w:r>
      <w:r>
        <w:rPr/>
        <w:t>과세표준(이하</w:t>
      </w:r>
      <w:r>
        <w:rPr>
          <w:spacing w:val="-2"/>
        </w:rPr>
        <w:t> </w:t>
      </w:r>
      <w:r>
        <w:rPr/>
        <w:t>“종합소득과세표준”이라</w:t>
      </w:r>
      <w:r>
        <w:rPr>
          <w:spacing w:val="-2"/>
        </w:rPr>
        <w:t> </w:t>
      </w:r>
      <w:r>
        <w:rPr/>
        <w:t>한다)은</w:t>
      </w:r>
      <w:r>
        <w:rPr>
          <w:spacing w:val="-2"/>
        </w:rPr>
        <w:t> </w:t>
      </w:r>
      <w:r>
        <w:rPr/>
        <w:t>제16조,</w:t>
      </w:r>
      <w:r>
        <w:rPr>
          <w:spacing w:val="-2"/>
        </w:rPr>
        <w:t> </w:t>
      </w:r>
      <w:r>
        <w:rPr/>
        <w:t>제17조,</w:t>
      </w:r>
      <w:r>
        <w:rPr>
          <w:spacing w:val="-2"/>
        </w:rPr>
        <w:t> </w:t>
      </w:r>
      <w:r>
        <w:rPr/>
        <w:t>제19조,</w:t>
      </w:r>
      <w:r>
        <w:rPr>
          <w:spacing w:val="-2"/>
        </w:rPr>
        <w:t> </w:t>
      </w:r>
      <w:r>
        <w:rPr/>
        <w:t>제20조,</w:t>
      </w:r>
      <w:r>
        <w:rPr>
          <w:spacing w:val="-2"/>
        </w:rPr>
        <w:t> </w:t>
      </w:r>
      <w:r>
        <w:rPr/>
        <w:t>제20조의3,</w:t>
      </w:r>
      <w:r>
        <w:rPr>
          <w:spacing w:val="-2"/>
        </w:rPr>
        <w:t> </w:t>
      </w:r>
      <w:r>
        <w:rPr/>
        <w:t>제 21조,</w:t>
      </w:r>
      <w:r>
        <w:rPr>
          <w:spacing w:val="29"/>
        </w:rPr>
        <w:t> </w:t>
      </w:r>
      <w:r>
        <w:rPr/>
        <w:t>제24조부터</w:t>
      </w:r>
      <w:r>
        <w:rPr>
          <w:spacing w:val="31"/>
        </w:rPr>
        <w:t> </w:t>
      </w:r>
      <w:r>
        <w:rPr/>
        <w:t>제26조까지,</w:t>
      </w:r>
      <w:r>
        <w:rPr>
          <w:spacing w:val="30"/>
        </w:rPr>
        <w:t> </w:t>
      </w:r>
      <w:r>
        <w:rPr/>
        <w:t>제27조부터</w:t>
      </w:r>
      <w:r>
        <w:rPr>
          <w:spacing w:val="30"/>
        </w:rPr>
        <w:t> </w:t>
      </w:r>
      <w:r>
        <w:rPr/>
        <w:t>제29조까지,</w:t>
      </w:r>
      <w:r>
        <w:rPr>
          <w:spacing w:val="30"/>
        </w:rPr>
        <w:t> </w:t>
      </w:r>
      <w:r>
        <w:rPr/>
        <w:t>제31조부터</w:t>
      </w:r>
      <w:r>
        <w:rPr>
          <w:spacing w:val="31"/>
        </w:rPr>
        <w:t> </w:t>
      </w:r>
      <w:r>
        <w:rPr/>
        <w:t>제35조까지,</w:t>
      </w:r>
      <w:r>
        <w:rPr>
          <w:spacing w:val="29"/>
        </w:rPr>
        <w:t> </w:t>
      </w:r>
      <w:r>
        <w:rPr/>
        <w:t>제37조,</w:t>
      </w:r>
      <w:r>
        <w:rPr>
          <w:spacing w:val="30"/>
        </w:rPr>
        <w:t> </w:t>
      </w:r>
      <w:r>
        <w:rPr/>
        <w:t>제39조,</w:t>
      </w:r>
      <w:r>
        <w:rPr>
          <w:spacing w:val="30"/>
        </w:rPr>
        <w:t> </w:t>
      </w:r>
      <w:r>
        <w:rPr/>
        <w:t>제41조부터</w:t>
      </w:r>
      <w:r>
        <w:rPr>
          <w:spacing w:val="31"/>
        </w:rPr>
        <w:t> </w:t>
      </w:r>
      <w:r>
        <w:rPr>
          <w:spacing w:val="-10"/>
        </w:rPr>
        <w:t>제</w:t>
      </w:r>
    </w:p>
    <w:p>
      <w:pPr>
        <w:pStyle w:val="BodyText"/>
        <w:spacing w:line="223" w:lineRule="auto"/>
        <w:ind w:right="117"/>
        <w:jc w:val="both"/>
      </w:pPr>
      <w:r>
        <w:rPr/>
        <w:t>46조까지, 제46조의2, 제47조 및 제47조의2에 따라 계산한 이자소득금액, 배당소득금액, 사업소득금액, 근로소득금 액, 연금소득금액 및 기타소득금액의 합계액(이하 “종합소득금액”이라 한다)에서 제50조, 제51조, 제51조의3, 제 51조의4</w:t>
      </w:r>
      <w:r>
        <w:rPr>
          <w:spacing w:val="14"/>
        </w:rPr>
        <w:t> </w:t>
      </w:r>
      <w:r>
        <w:rPr/>
        <w:t>및</w:t>
      </w:r>
      <w:r>
        <w:rPr>
          <w:spacing w:val="16"/>
        </w:rPr>
        <w:t> </w:t>
      </w:r>
      <w:r>
        <w:rPr/>
        <w:t>제52조에</w:t>
      </w:r>
      <w:r>
        <w:rPr>
          <w:spacing w:val="17"/>
        </w:rPr>
        <w:t> </w:t>
      </w:r>
      <w:r>
        <w:rPr/>
        <w:t>따른</w:t>
      </w:r>
      <w:r>
        <w:rPr>
          <w:spacing w:val="16"/>
        </w:rPr>
        <w:t> </w:t>
      </w:r>
      <w:r>
        <w:rPr/>
        <w:t>공제(이하</w:t>
      </w:r>
      <w:r>
        <w:rPr>
          <w:spacing w:val="17"/>
        </w:rPr>
        <w:t> </w:t>
      </w:r>
      <w:r>
        <w:rPr/>
        <w:t>“종합소득공제”라</w:t>
      </w:r>
      <w:r>
        <w:rPr>
          <w:spacing w:val="16"/>
        </w:rPr>
        <w:t> </w:t>
      </w:r>
      <w:r>
        <w:rPr/>
        <w:t>한다)를</w:t>
      </w:r>
      <w:r>
        <w:rPr>
          <w:spacing w:val="17"/>
        </w:rPr>
        <w:t> </w:t>
      </w:r>
      <w:r>
        <w:rPr/>
        <w:t>적용한</w:t>
      </w:r>
      <w:r>
        <w:rPr>
          <w:spacing w:val="16"/>
        </w:rPr>
        <w:t> </w:t>
      </w:r>
      <w:r>
        <w:rPr/>
        <w:t>금액으로</w:t>
      </w:r>
      <w:r>
        <w:rPr>
          <w:spacing w:val="16"/>
        </w:rPr>
        <w:t> </w:t>
      </w:r>
      <w:r>
        <w:rPr/>
        <w:t>한다.</w:t>
      </w:r>
      <w:r>
        <w:rPr>
          <w:color w:val="0000FF"/>
        </w:rPr>
        <w:t>&lt;개정</w:t>
      </w:r>
      <w:r>
        <w:rPr>
          <w:color w:val="0000FF"/>
          <w:spacing w:val="17"/>
        </w:rPr>
        <w:t> </w:t>
      </w:r>
      <w:r>
        <w:rPr>
          <w:color w:val="0000FF"/>
        </w:rPr>
        <w:t>2013.</w:t>
      </w:r>
      <w:r>
        <w:rPr>
          <w:color w:val="0000FF"/>
          <w:spacing w:val="16"/>
        </w:rPr>
        <w:t> </w:t>
      </w:r>
      <w:r>
        <w:rPr>
          <w:color w:val="0000FF"/>
        </w:rPr>
        <w:t>1.</w:t>
      </w:r>
      <w:r>
        <w:rPr>
          <w:color w:val="0000FF"/>
          <w:spacing w:val="17"/>
        </w:rPr>
        <w:t> </w:t>
      </w:r>
      <w:r>
        <w:rPr>
          <w:color w:val="0000FF"/>
        </w:rPr>
        <w:t>1.,</w:t>
      </w:r>
      <w:r>
        <w:rPr>
          <w:color w:val="0000FF"/>
          <w:spacing w:val="16"/>
        </w:rPr>
        <w:t> </w:t>
      </w:r>
      <w:r>
        <w:rPr>
          <w:color w:val="0000FF"/>
        </w:rPr>
        <w:t>2014.</w:t>
      </w:r>
      <w:r>
        <w:rPr>
          <w:color w:val="0000FF"/>
          <w:spacing w:val="17"/>
        </w:rPr>
        <w:t> </w:t>
      </w:r>
      <w:r>
        <w:rPr>
          <w:color w:val="0000FF"/>
          <w:spacing w:val="-5"/>
        </w:rPr>
        <w:t>1.</w:t>
      </w:r>
    </w:p>
    <w:p>
      <w:pPr>
        <w:pStyle w:val="BodyText"/>
        <w:spacing w:line="311" w:lineRule="exact"/>
      </w:pPr>
      <w:r>
        <w:rPr>
          <w:color w:val="0000FF"/>
          <w:spacing w:val="-5"/>
        </w:rPr>
        <w:t>1.&gt;</w:t>
      </w:r>
    </w:p>
    <w:p>
      <w:pPr>
        <w:pStyle w:val="BodyText"/>
        <w:spacing w:line="320" w:lineRule="exact"/>
      </w:pPr>
      <w:r>
        <w:rPr/>
        <w:t>③</w:t>
      </w:r>
      <w:r>
        <w:rPr>
          <w:spacing w:val="7"/>
        </w:rPr>
        <w:t> </w:t>
      </w:r>
      <w:r>
        <w:rPr/>
        <w:t>다음</w:t>
      </w:r>
      <w:r>
        <w:rPr>
          <w:spacing w:val="7"/>
        </w:rPr>
        <w:t> </w:t>
      </w:r>
      <w:r>
        <w:rPr/>
        <w:t>각</w:t>
      </w:r>
      <w:r>
        <w:rPr>
          <w:spacing w:val="8"/>
        </w:rPr>
        <w:t> </w:t>
      </w:r>
      <w:r>
        <w:rPr/>
        <w:t>호에</w:t>
      </w:r>
      <w:r>
        <w:rPr>
          <w:spacing w:val="7"/>
        </w:rPr>
        <w:t> </w:t>
      </w:r>
      <w:r>
        <w:rPr/>
        <w:t>따른</w:t>
      </w:r>
      <w:r>
        <w:rPr>
          <w:spacing w:val="8"/>
        </w:rPr>
        <w:t> </w:t>
      </w:r>
      <w:r>
        <w:rPr/>
        <w:t>소득의</w:t>
      </w:r>
      <w:r>
        <w:rPr>
          <w:spacing w:val="7"/>
        </w:rPr>
        <w:t> </w:t>
      </w:r>
      <w:r>
        <w:rPr/>
        <w:t>금액은</w:t>
      </w:r>
      <w:r>
        <w:rPr>
          <w:spacing w:val="7"/>
        </w:rPr>
        <w:t> </w:t>
      </w:r>
      <w:r>
        <w:rPr/>
        <w:t>종합소득과세표준을</w:t>
      </w:r>
      <w:r>
        <w:rPr>
          <w:spacing w:val="8"/>
        </w:rPr>
        <w:t> </w:t>
      </w:r>
      <w:r>
        <w:rPr/>
        <w:t>계산할</w:t>
      </w:r>
      <w:r>
        <w:rPr>
          <w:spacing w:val="7"/>
        </w:rPr>
        <w:t> </w:t>
      </w:r>
      <w:r>
        <w:rPr/>
        <w:t>때</w:t>
      </w:r>
      <w:r>
        <w:rPr>
          <w:spacing w:val="8"/>
        </w:rPr>
        <w:t> </w:t>
      </w:r>
      <w:r>
        <w:rPr/>
        <w:t>합산하지</w:t>
      </w:r>
      <w:r>
        <w:rPr>
          <w:spacing w:val="7"/>
        </w:rPr>
        <w:t> </w:t>
      </w:r>
      <w:r>
        <w:rPr/>
        <w:t>아니한다.</w:t>
      </w:r>
      <w:r>
        <w:rPr>
          <w:color w:val="0000FF"/>
        </w:rPr>
        <w:t>&lt;개정</w:t>
      </w:r>
      <w:r>
        <w:rPr>
          <w:color w:val="0000FF"/>
          <w:spacing w:val="7"/>
        </w:rPr>
        <w:t> </w:t>
      </w:r>
      <w:r>
        <w:rPr>
          <w:color w:val="0000FF"/>
        </w:rPr>
        <w:t>2010.</w:t>
      </w:r>
      <w:r>
        <w:rPr>
          <w:color w:val="0000FF"/>
          <w:spacing w:val="8"/>
        </w:rPr>
        <w:t> </w:t>
      </w:r>
      <w:r>
        <w:rPr>
          <w:color w:val="0000FF"/>
        </w:rPr>
        <w:t>12.</w:t>
      </w:r>
      <w:r>
        <w:rPr>
          <w:color w:val="0000FF"/>
          <w:spacing w:val="7"/>
        </w:rPr>
        <w:t> </w:t>
      </w:r>
      <w:r>
        <w:rPr>
          <w:color w:val="0000FF"/>
        </w:rPr>
        <w:t>27.,</w:t>
      </w:r>
      <w:r>
        <w:rPr>
          <w:color w:val="0000FF"/>
          <w:spacing w:val="8"/>
        </w:rPr>
        <w:t> </w:t>
      </w:r>
      <w:r>
        <w:rPr>
          <w:color w:val="0000FF"/>
          <w:spacing w:val="-2"/>
        </w:rPr>
        <w:t>2011.</w:t>
      </w:r>
    </w:p>
    <w:p>
      <w:pPr>
        <w:pStyle w:val="BodyText"/>
        <w:spacing w:line="320" w:lineRule="exact"/>
      </w:pPr>
      <w:r>
        <w:rPr>
          <w:color w:val="0000FF"/>
        </w:rPr>
        <w:t>7.</w:t>
      </w:r>
      <w:r>
        <w:rPr>
          <w:color w:val="0000FF"/>
          <w:spacing w:val="8"/>
        </w:rPr>
        <w:t> </w:t>
      </w:r>
      <w:r>
        <w:rPr>
          <w:color w:val="0000FF"/>
        </w:rPr>
        <w:t>14.,</w:t>
      </w:r>
      <w:r>
        <w:rPr>
          <w:color w:val="0000FF"/>
          <w:spacing w:val="9"/>
        </w:rPr>
        <w:t> </w:t>
      </w:r>
      <w:r>
        <w:rPr>
          <w:color w:val="0000FF"/>
        </w:rPr>
        <w:t>2013.</w:t>
      </w:r>
      <w:r>
        <w:rPr>
          <w:color w:val="0000FF"/>
          <w:spacing w:val="9"/>
        </w:rPr>
        <w:t> </w:t>
      </w:r>
      <w:r>
        <w:rPr>
          <w:color w:val="0000FF"/>
        </w:rPr>
        <w:t>1.</w:t>
      </w:r>
      <w:r>
        <w:rPr>
          <w:color w:val="0000FF"/>
          <w:spacing w:val="9"/>
        </w:rPr>
        <w:t> </w:t>
      </w:r>
      <w:r>
        <w:rPr>
          <w:color w:val="0000FF"/>
        </w:rPr>
        <w:t>1.,</w:t>
      </w:r>
      <w:r>
        <w:rPr>
          <w:color w:val="0000FF"/>
          <w:spacing w:val="9"/>
        </w:rPr>
        <w:t> </w:t>
      </w:r>
      <w:r>
        <w:rPr>
          <w:color w:val="0000FF"/>
        </w:rPr>
        <w:t>2014.</w:t>
      </w:r>
      <w:r>
        <w:rPr>
          <w:color w:val="0000FF"/>
          <w:spacing w:val="9"/>
        </w:rPr>
        <w:t> </w:t>
      </w:r>
      <w:r>
        <w:rPr>
          <w:color w:val="0000FF"/>
        </w:rPr>
        <w:t>12.</w:t>
      </w:r>
      <w:r>
        <w:rPr>
          <w:color w:val="0000FF"/>
          <w:spacing w:val="9"/>
        </w:rPr>
        <w:t> </w:t>
      </w:r>
      <w:r>
        <w:rPr>
          <w:color w:val="0000FF"/>
        </w:rPr>
        <w:t>23.,</w:t>
      </w:r>
      <w:r>
        <w:rPr>
          <w:color w:val="0000FF"/>
          <w:spacing w:val="9"/>
        </w:rPr>
        <w:t> </w:t>
      </w:r>
      <w:r>
        <w:rPr>
          <w:color w:val="0000FF"/>
        </w:rPr>
        <w:t>2015.</w:t>
      </w:r>
      <w:r>
        <w:rPr>
          <w:color w:val="0000FF"/>
          <w:spacing w:val="8"/>
        </w:rPr>
        <w:t> </w:t>
      </w:r>
      <w:r>
        <w:rPr>
          <w:color w:val="0000FF"/>
        </w:rPr>
        <w:t>12.</w:t>
      </w:r>
      <w:r>
        <w:rPr>
          <w:color w:val="0000FF"/>
          <w:spacing w:val="9"/>
        </w:rPr>
        <w:t> </w:t>
      </w:r>
      <w:r>
        <w:rPr>
          <w:color w:val="0000FF"/>
        </w:rPr>
        <w:t>15.,</w:t>
      </w:r>
      <w:r>
        <w:rPr>
          <w:color w:val="0000FF"/>
          <w:spacing w:val="9"/>
        </w:rPr>
        <w:t> </w:t>
      </w:r>
      <w:r>
        <w:rPr>
          <w:color w:val="0000FF"/>
        </w:rPr>
        <w:t>2017.</w:t>
      </w:r>
      <w:r>
        <w:rPr>
          <w:color w:val="0000FF"/>
          <w:spacing w:val="9"/>
        </w:rPr>
        <w:t> </w:t>
      </w:r>
      <w:r>
        <w:rPr>
          <w:color w:val="0000FF"/>
        </w:rPr>
        <w:t>12.</w:t>
      </w:r>
      <w:r>
        <w:rPr>
          <w:color w:val="0000FF"/>
          <w:spacing w:val="9"/>
        </w:rPr>
        <w:t> </w:t>
      </w:r>
      <w:r>
        <w:rPr>
          <w:color w:val="0000FF"/>
        </w:rPr>
        <w:t>19.,</w:t>
      </w:r>
      <w:r>
        <w:rPr>
          <w:color w:val="0000FF"/>
          <w:spacing w:val="9"/>
        </w:rPr>
        <w:t> </w:t>
      </w:r>
      <w:r>
        <w:rPr>
          <w:color w:val="0000FF"/>
        </w:rPr>
        <w:t>2018.</w:t>
      </w:r>
      <w:r>
        <w:rPr>
          <w:color w:val="0000FF"/>
          <w:spacing w:val="9"/>
        </w:rPr>
        <w:t> </w:t>
      </w:r>
      <w:r>
        <w:rPr>
          <w:color w:val="0000FF"/>
        </w:rPr>
        <w:t>12.</w:t>
      </w:r>
      <w:r>
        <w:rPr>
          <w:color w:val="0000FF"/>
          <w:spacing w:val="9"/>
        </w:rPr>
        <w:t> </w:t>
      </w:r>
      <w:r>
        <w:rPr>
          <w:color w:val="0000FF"/>
        </w:rPr>
        <w:t>31.,</w:t>
      </w:r>
      <w:r>
        <w:rPr>
          <w:color w:val="0000FF"/>
          <w:spacing w:val="8"/>
        </w:rPr>
        <w:t> </w:t>
      </w:r>
      <w:r>
        <w:rPr>
          <w:color w:val="0000FF"/>
        </w:rPr>
        <w:t>2019.</w:t>
      </w:r>
      <w:r>
        <w:rPr>
          <w:color w:val="0000FF"/>
          <w:spacing w:val="9"/>
        </w:rPr>
        <w:t> </w:t>
      </w:r>
      <w:r>
        <w:rPr>
          <w:color w:val="0000FF"/>
        </w:rPr>
        <w:t>12.</w:t>
      </w:r>
      <w:r>
        <w:rPr>
          <w:color w:val="0000FF"/>
          <w:spacing w:val="9"/>
        </w:rPr>
        <w:t> </w:t>
      </w:r>
      <w:r>
        <w:rPr>
          <w:color w:val="0000FF"/>
        </w:rPr>
        <w:t>31.,</w:t>
      </w:r>
      <w:r>
        <w:rPr>
          <w:color w:val="0000FF"/>
          <w:spacing w:val="9"/>
        </w:rPr>
        <w:t> </w:t>
      </w:r>
      <w:r>
        <w:rPr>
          <w:color w:val="0000FF"/>
        </w:rPr>
        <w:t>2020.</w:t>
      </w:r>
      <w:r>
        <w:rPr>
          <w:color w:val="0000FF"/>
          <w:spacing w:val="9"/>
        </w:rPr>
        <w:t> </w:t>
      </w:r>
      <w:r>
        <w:rPr>
          <w:color w:val="0000FF"/>
        </w:rPr>
        <w:t>12.</w:t>
      </w:r>
      <w:r>
        <w:rPr>
          <w:color w:val="0000FF"/>
          <w:spacing w:val="9"/>
        </w:rPr>
        <w:t> </w:t>
      </w:r>
      <w:r>
        <w:rPr>
          <w:color w:val="0000FF"/>
        </w:rPr>
        <w:t>29.,</w:t>
      </w:r>
      <w:r>
        <w:rPr>
          <w:color w:val="0000FF"/>
          <w:spacing w:val="9"/>
        </w:rPr>
        <w:t> </w:t>
      </w:r>
      <w:r>
        <w:rPr>
          <w:color w:val="0000FF"/>
        </w:rPr>
        <w:t>2023.</w:t>
      </w:r>
      <w:r>
        <w:rPr>
          <w:color w:val="0000FF"/>
          <w:spacing w:val="9"/>
        </w:rPr>
        <w:t> </w:t>
      </w:r>
      <w:r>
        <w:rPr>
          <w:color w:val="0000FF"/>
          <w:spacing w:val="-5"/>
        </w:rPr>
        <w:t>12.</w:t>
      </w:r>
    </w:p>
    <w:p>
      <w:pPr>
        <w:pStyle w:val="BodyText"/>
        <w:spacing w:line="320" w:lineRule="exact"/>
      </w:pPr>
      <w:r>
        <w:rPr>
          <w:color w:val="0000FF"/>
          <w:spacing w:val="-4"/>
        </w:rPr>
        <w:t>31.&gt;</w:t>
      </w:r>
    </w:p>
    <w:p>
      <w:pPr>
        <w:pStyle w:val="ListParagraph"/>
        <w:numPr>
          <w:ilvl w:val="0"/>
          <w:numId w:val="13"/>
        </w:numPr>
        <w:tabs>
          <w:tab w:pos="722" w:val="left" w:leader="none"/>
        </w:tabs>
        <w:spacing w:line="320" w:lineRule="exact" w:before="0" w:after="0"/>
        <w:ind w:left="722" w:right="0" w:hanging="222"/>
        <w:jc w:val="left"/>
        <w:rPr>
          <w:sz w:val="20"/>
        </w:rPr>
      </w:pPr>
      <w:r>
        <w:rPr>
          <w:sz w:val="20"/>
        </w:rPr>
        <w:t>「조세특례제한법</w:t>
      </w:r>
      <w:r>
        <w:rPr>
          <w:spacing w:val="-2"/>
          <w:sz w:val="20"/>
        </w:rPr>
        <w:t>」 </w:t>
      </w:r>
      <w:r>
        <w:rPr>
          <w:sz w:val="20"/>
        </w:rPr>
        <w:t>또는</w:t>
      </w:r>
      <w:r>
        <w:rPr>
          <w:spacing w:val="-2"/>
          <w:sz w:val="20"/>
        </w:rPr>
        <w:t> </w:t>
      </w:r>
      <w:r>
        <w:rPr>
          <w:sz w:val="20"/>
        </w:rPr>
        <w:t>이</w:t>
      </w:r>
      <w:r>
        <w:rPr>
          <w:spacing w:val="-2"/>
          <w:sz w:val="20"/>
        </w:rPr>
        <w:t> </w:t>
      </w:r>
      <w:r>
        <w:rPr>
          <w:sz w:val="20"/>
        </w:rPr>
        <w:t>법</w:t>
      </w:r>
      <w:r>
        <w:rPr>
          <w:spacing w:val="-2"/>
          <w:sz w:val="20"/>
        </w:rPr>
        <w:t> </w:t>
      </w:r>
      <w:r>
        <w:rPr>
          <w:sz w:val="20"/>
        </w:rPr>
        <w:t>제12조에</w:t>
      </w:r>
      <w:r>
        <w:rPr>
          <w:spacing w:val="-2"/>
          <w:sz w:val="20"/>
        </w:rPr>
        <w:t> </w:t>
      </w:r>
      <w:r>
        <w:rPr>
          <w:sz w:val="20"/>
        </w:rPr>
        <w:t>따라</w:t>
      </w:r>
      <w:r>
        <w:rPr>
          <w:spacing w:val="-2"/>
          <w:sz w:val="20"/>
        </w:rPr>
        <w:t> </w:t>
      </w:r>
      <w:r>
        <w:rPr>
          <w:sz w:val="20"/>
        </w:rPr>
        <w:t>과세되지</w:t>
      </w:r>
      <w:r>
        <w:rPr>
          <w:spacing w:val="-2"/>
          <w:sz w:val="20"/>
        </w:rPr>
        <w:t> </w:t>
      </w:r>
      <w:r>
        <w:rPr>
          <w:sz w:val="20"/>
        </w:rPr>
        <w:t>아니하는</w:t>
      </w:r>
      <w:r>
        <w:rPr>
          <w:spacing w:val="-2"/>
          <w:sz w:val="20"/>
        </w:rPr>
        <w:t> </w:t>
      </w:r>
      <w:r>
        <w:rPr>
          <w:spacing w:val="-5"/>
          <w:sz w:val="20"/>
        </w:rPr>
        <w:t>소득</w:t>
      </w:r>
    </w:p>
    <w:p>
      <w:pPr>
        <w:pStyle w:val="ListParagraph"/>
        <w:numPr>
          <w:ilvl w:val="0"/>
          <w:numId w:val="13"/>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일용근로자(이하</w:t>
      </w:r>
      <w:r>
        <w:rPr>
          <w:spacing w:val="-1"/>
          <w:sz w:val="20"/>
        </w:rPr>
        <w:t> </w:t>
      </w:r>
      <w:r>
        <w:rPr>
          <w:sz w:val="20"/>
        </w:rPr>
        <w:t>“일용근로자”라</w:t>
      </w:r>
      <w:r>
        <w:rPr>
          <w:spacing w:val="-1"/>
          <w:sz w:val="20"/>
        </w:rPr>
        <w:t> </w:t>
      </w:r>
      <w:r>
        <w:rPr>
          <w:sz w:val="20"/>
        </w:rPr>
        <w:t>한다)의</w:t>
      </w:r>
      <w:r>
        <w:rPr>
          <w:spacing w:val="-1"/>
          <w:sz w:val="20"/>
        </w:rPr>
        <w:t> </w:t>
      </w:r>
      <w:r>
        <w:rPr>
          <w:spacing w:val="-4"/>
          <w:sz w:val="20"/>
        </w:rPr>
        <w:t>근로소득</w:t>
      </w:r>
    </w:p>
    <w:p>
      <w:pPr>
        <w:pStyle w:val="ListParagraph"/>
        <w:numPr>
          <w:ilvl w:val="0"/>
          <w:numId w:val="13"/>
        </w:numPr>
        <w:tabs>
          <w:tab w:pos="700" w:val="left" w:leader="none"/>
          <w:tab w:pos="734" w:val="left" w:leader="none"/>
        </w:tabs>
        <w:spacing w:line="223" w:lineRule="auto" w:before="1" w:after="0"/>
        <w:ind w:left="700" w:right="136" w:hanging="200"/>
        <w:jc w:val="both"/>
        <w:rPr>
          <w:sz w:val="20"/>
        </w:rPr>
      </w:pPr>
      <w:r>
        <w:rPr>
          <w:sz w:val="20"/>
        </w:rPr>
        <w:tab/>
        <w:t>제129조제2항의 세율에 따라 원천징수하는 이자소득 및 배당소득과 제16조제1항제10호에 따른 직장공제회 </w:t>
      </w:r>
      <w:r>
        <w:rPr>
          <w:sz w:val="20"/>
        </w:rPr>
        <w:t>초 </w:t>
      </w:r>
      <w:r>
        <w:rPr>
          <w:spacing w:val="-4"/>
          <w:sz w:val="20"/>
        </w:rPr>
        <w:t>과반환금</w:t>
      </w:r>
    </w:p>
    <w:p>
      <w:pPr>
        <w:pStyle w:val="ListParagraph"/>
        <w:numPr>
          <w:ilvl w:val="0"/>
          <w:numId w:val="13"/>
        </w:numPr>
        <w:tabs>
          <w:tab w:pos="700" w:val="left" w:leader="none"/>
          <w:tab w:pos="732" w:val="left" w:leader="none"/>
        </w:tabs>
        <w:spacing w:line="223" w:lineRule="auto" w:before="0" w:after="0"/>
        <w:ind w:left="700" w:right="136" w:hanging="200"/>
        <w:jc w:val="both"/>
        <w:rPr>
          <w:sz w:val="20"/>
        </w:rPr>
      </w:pPr>
      <w:r>
        <w:rPr>
          <w:sz w:val="20"/>
        </w:rPr>
        <w:tab/>
        <w:t>법인으로 보는 단체 외의 단체 중 수익을 구성원에게 배분하지 아니하는 단체로서 단체명을 표기하여 금융거래 를 하는 단체가 「금융실명거래 및 비밀보장에 관한 법률」 제2조제1호 각 목의 어느 하나에 해당하는 금융회사등 (이하 “금융회사등”이라 한다)으로부터 받는 이자소득 및 배당소득</w:t>
      </w:r>
    </w:p>
    <w:p>
      <w:pPr>
        <w:pStyle w:val="ListParagraph"/>
        <w:numPr>
          <w:ilvl w:val="0"/>
          <w:numId w:val="13"/>
        </w:numPr>
        <w:tabs>
          <w:tab w:pos="722" w:val="left" w:leader="none"/>
        </w:tabs>
        <w:spacing w:line="311" w:lineRule="exact" w:before="0" w:after="0"/>
        <w:ind w:left="722" w:right="0" w:hanging="222"/>
        <w:jc w:val="both"/>
        <w:rPr>
          <w:sz w:val="20"/>
        </w:rPr>
      </w:pPr>
      <w:r>
        <w:rPr>
          <w:sz w:val="20"/>
        </w:rPr>
        <w:t>「조세특례제한법」에</w:t>
      </w:r>
      <w:r>
        <w:rPr>
          <w:spacing w:val="-1"/>
          <w:sz w:val="20"/>
        </w:rPr>
        <w:t> </w:t>
      </w:r>
      <w:r>
        <w:rPr>
          <w:sz w:val="20"/>
        </w:rPr>
        <w:t>따라</w:t>
      </w:r>
      <w:r>
        <w:rPr>
          <w:spacing w:val="-1"/>
          <w:sz w:val="20"/>
        </w:rPr>
        <w:t> </w:t>
      </w:r>
      <w:r>
        <w:rPr>
          <w:sz w:val="20"/>
        </w:rPr>
        <w:t>분리과세되는</w:t>
      </w:r>
      <w:r>
        <w:rPr>
          <w:spacing w:val="-1"/>
          <w:sz w:val="20"/>
        </w:rPr>
        <w:t> </w:t>
      </w:r>
      <w:r>
        <w:rPr>
          <w:spacing w:val="-5"/>
          <w:sz w:val="20"/>
        </w:rPr>
        <w:t>소득</w:t>
      </w:r>
    </w:p>
    <w:p>
      <w:pPr>
        <w:pStyle w:val="ListParagraph"/>
        <w:numPr>
          <w:ilvl w:val="0"/>
          <w:numId w:val="13"/>
        </w:numPr>
        <w:tabs>
          <w:tab w:pos="700" w:val="left" w:leader="none"/>
          <w:tab w:pos="731" w:val="left" w:leader="none"/>
        </w:tabs>
        <w:spacing w:line="223" w:lineRule="auto" w:before="2" w:after="0"/>
        <w:ind w:left="700" w:right="135" w:hanging="200"/>
        <w:jc w:val="both"/>
        <w:rPr>
          <w:sz w:val="20"/>
        </w:rPr>
      </w:pPr>
      <w:r>
        <w:rPr>
          <w:sz w:val="20"/>
        </w:rPr>
        <w:tab/>
        <w:t>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w:t>
      </w:r>
      <w:r>
        <w:rPr>
          <w:sz w:val="20"/>
        </w:rPr>
        <w:t>원천 징수된 소득</w:t>
      </w:r>
    </w:p>
    <w:p>
      <w:pPr>
        <w:pStyle w:val="ListParagraph"/>
        <w:numPr>
          <w:ilvl w:val="0"/>
          <w:numId w:val="13"/>
        </w:numPr>
        <w:tabs>
          <w:tab w:pos="700" w:val="left" w:leader="none"/>
          <w:tab w:pos="731" w:val="left" w:leader="none"/>
        </w:tabs>
        <w:spacing w:line="223" w:lineRule="auto" w:before="0" w:after="0"/>
        <w:ind w:left="700" w:right="136" w:hanging="200"/>
        <w:jc w:val="both"/>
        <w:rPr>
          <w:sz w:val="20"/>
        </w:rPr>
      </w:pPr>
      <w:r>
        <w:rPr>
          <w:sz w:val="20"/>
        </w:rPr>
        <w:tab/>
        <w:t>해당 과세기간에 대통령령으로 정하는 총수입금액의 합계액이 2천만원 이하인 자의 주택임대소득(이하 “분리과 세 주택임대소득”이라 한다). 이 경우 주택임대소득의 산정 등에 필요한 사항은 대통령령으로 정한다.</w:t>
      </w:r>
    </w:p>
    <w:p>
      <w:pPr>
        <w:pStyle w:val="ListParagraph"/>
        <w:numPr>
          <w:ilvl w:val="0"/>
          <w:numId w:val="13"/>
        </w:numPr>
        <w:tabs>
          <w:tab w:pos="722" w:val="left" w:leader="none"/>
        </w:tabs>
        <w:spacing w:line="312" w:lineRule="exact" w:before="0" w:after="0"/>
        <w:ind w:left="722" w:right="0" w:hanging="222"/>
        <w:jc w:val="both"/>
        <w:rPr>
          <w:sz w:val="20"/>
        </w:rPr>
      </w:pPr>
      <w:r>
        <w:rPr>
          <w:sz w:val="20"/>
        </w:rPr>
        <w:t>다음</w:t>
      </w:r>
      <w:r>
        <w:rPr>
          <w:spacing w:val="-1"/>
          <w:sz w:val="20"/>
        </w:rPr>
        <w:t> </w:t>
      </w:r>
      <w:r>
        <w:rPr>
          <w:sz w:val="20"/>
        </w:rPr>
        <w:t>각</w:t>
      </w:r>
      <w:r>
        <w:rPr>
          <w:spacing w:val="-1"/>
          <w:sz w:val="20"/>
        </w:rPr>
        <w:t> </w:t>
      </w:r>
      <w:r>
        <w:rPr>
          <w:sz w:val="20"/>
        </w:rPr>
        <w:t>목에</w:t>
      </w:r>
      <w:r>
        <w:rPr>
          <w:spacing w:val="-1"/>
          <w:sz w:val="20"/>
        </w:rPr>
        <w:t> </w:t>
      </w:r>
      <w:r>
        <w:rPr>
          <w:sz w:val="20"/>
        </w:rPr>
        <w:t>해당하는</w:t>
      </w:r>
      <w:r>
        <w:rPr>
          <w:spacing w:val="-1"/>
          <w:sz w:val="20"/>
        </w:rPr>
        <w:t> </w:t>
      </w:r>
      <w:r>
        <w:rPr>
          <w:sz w:val="20"/>
        </w:rPr>
        <w:t>기타소득(이하</w:t>
      </w:r>
      <w:r>
        <w:rPr>
          <w:spacing w:val="-1"/>
          <w:sz w:val="20"/>
        </w:rPr>
        <w:t> </w:t>
      </w:r>
      <w:r>
        <w:rPr>
          <w:sz w:val="20"/>
        </w:rPr>
        <w:t>“분리과세기타소득”이라</w:t>
      </w:r>
      <w:r>
        <w:rPr>
          <w:spacing w:val="-1"/>
          <w:sz w:val="20"/>
        </w:rPr>
        <w:t> </w:t>
      </w:r>
      <w:r>
        <w:rPr>
          <w:spacing w:val="-5"/>
          <w:sz w:val="20"/>
        </w:rPr>
        <w:t>한다)</w:t>
      </w:r>
    </w:p>
    <w:p>
      <w:pPr>
        <w:pStyle w:val="BodyText"/>
        <w:spacing w:line="223" w:lineRule="auto"/>
        <w:ind w:left="960" w:right="118" w:hanging="260"/>
        <w:jc w:val="both"/>
      </w:pPr>
      <w:r>
        <w:rPr/>
        <w:t>가. 제21조제1항제1호부터 제8호까지, 제8호의2, 제9호부터 제20호까지, 제22호, 제22호의2 및 제26호에 따른 기 타소득(라목 및 마목의 소득은 제외한다)으로서 같은 조 제3항에 따른 기타소득금액이 300만원 이하이면서 제 127조에 따라 원천징수(제127조제1항제6호나목에 해당하여 원천징수되지 아니하는 경우를 포함한다)된 소득. 다만,</w:t>
      </w:r>
      <w:r>
        <w:rPr>
          <w:spacing w:val="-1"/>
        </w:rPr>
        <w:t> </w:t>
      </w:r>
      <w:r>
        <w:rPr/>
        <w:t>해당</w:t>
      </w:r>
      <w:r>
        <w:rPr>
          <w:spacing w:val="-1"/>
        </w:rPr>
        <w:t> </w:t>
      </w:r>
      <w:r>
        <w:rPr/>
        <w:t>소득이</w:t>
      </w:r>
      <w:r>
        <w:rPr>
          <w:spacing w:val="-1"/>
        </w:rPr>
        <w:t> </w:t>
      </w:r>
      <w:r>
        <w:rPr/>
        <w:t>있는</w:t>
      </w:r>
      <w:r>
        <w:rPr>
          <w:spacing w:val="-1"/>
        </w:rPr>
        <w:t> </w:t>
      </w:r>
      <w:r>
        <w:rPr/>
        <w:t>거주자가</w:t>
      </w:r>
      <w:r>
        <w:rPr>
          <w:spacing w:val="-1"/>
        </w:rPr>
        <w:t> </w:t>
      </w:r>
      <w:r>
        <w:rPr/>
        <w:t>종합소득과세표준을</w:t>
      </w:r>
      <w:r>
        <w:rPr>
          <w:spacing w:val="-1"/>
        </w:rPr>
        <w:t> </w:t>
      </w:r>
      <w:r>
        <w:rPr/>
        <w:t>계산할</w:t>
      </w:r>
      <w:r>
        <w:rPr>
          <w:spacing w:val="-1"/>
        </w:rPr>
        <w:t> </w:t>
      </w:r>
      <w:r>
        <w:rPr/>
        <w:t>때</w:t>
      </w:r>
      <w:r>
        <w:rPr>
          <w:spacing w:val="-1"/>
        </w:rPr>
        <w:t> </w:t>
      </w:r>
      <w:r>
        <w:rPr/>
        <w:t>그</w:t>
      </w:r>
      <w:r>
        <w:rPr>
          <w:spacing w:val="-1"/>
        </w:rPr>
        <w:t> </w:t>
      </w:r>
      <w:r>
        <w:rPr/>
        <w:t>소득을</w:t>
      </w:r>
      <w:r>
        <w:rPr>
          <w:spacing w:val="-1"/>
        </w:rPr>
        <w:t> </w:t>
      </w:r>
      <w:r>
        <w:rPr/>
        <w:t>합산하려는</w:t>
      </w:r>
      <w:r>
        <w:rPr>
          <w:spacing w:val="-1"/>
        </w:rPr>
        <w:t> </w:t>
      </w:r>
      <w:r>
        <w:rPr/>
        <w:t>경우</w:t>
      </w:r>
      <w:r>
        <w:rPr>
          <w:spacing w:val="-1"/>
        </w:rPr>
        <w:t> </w:t>
      </w:r>
      <w:r>
        <w:rPr/>
        <w:t>그</w:t>
      </w:r>
      <w:r>
        <w:rPr>
          <w:spacing w:val="-1"/>
        </w:rPr>
        <w:t> </w:t>
      </w:r>
      <w:r>
        <w:rPr/>
        <w:t>소득은</w:t>
      </w:r>
      <w:r>
        <w:rPr>
          <w:spacing w:val="-1"/>
        </w:rPr>
        <w:t> </w:t>
      </w:r>
      <w:r>
        <w:rPr/>
        <w:t>분리과 세기타소득에서 제외한다.</w:t>
      </w:r>
    </w:p>
    <w:p>
      <w:pPr>
        <w:pStyle w:val="BodyText"/>
        <w:spacing w:line="307" w:lineRule="exact"/>
        <w:ind w:left="700"/>
      </w:pPr>
      <w:r>
        <w:rPr/>
        <w:t>나.</w:t>
      </w:r>
      <w:r>
        <w:rPr>
          <w:spacing w:val="-2"/>
        </w:rPr>
        <w:t> </w:t>
      </w:r>
      <w:r>
        <w:rPr/>
        <w:t>제21조제1항제21호에</w:t>
      </w:r>
      <w:r>
        <w:rPr>
          <w:spacing w:val="-1"/>
        </w:rPr>
        <w:t> </w:t>
      </w:r>
      <w:r>
        <w:rPr/>
        <w:t>따른</w:t>
      </w:r>
      <w:r>
        <w:rPr>
          <w:spacing w:val="-1"/>
        </w:rPr>
        <w:t> </w:t>
      </w:r>
      <w:r>
        <w:rPr/>
        <w:t>연금외수령한</w:t>
      </w:r>
      <w:r>
        <w:rPr>
          <w:spacing w:val="-1"/>
        </w:rPr>
        <w:t> </w:t>
      </w:r>
      <w:r>
        <w:rPr>
          <w:spacing w:val="-4"/>
        </w:rPr>
        <w:t>기타소득</w:t>
      </w:r>
    </w:p>
    <w:p>
      <w:pPr>
        <w:pStyle w:val="BodyText"/>
        <w:spacing w:line="320" w:lineRule="exact"/>
        <w:ind w:left="700"/>
      </w:pPr>
      <w:r>
        <w:rPr/>
        <w:t>다.</w:t>
      </w:r>
      <w:r>
        <w:rPr>
          <w:spacing w:val="-2"/>
        </w:rPr>
        <w:t> </w:t>
      </w:r>
      <w:r>
        <w:rPr/>
        <w:t>제21조제1항제27호</w:t>
      </w:r>
      <w:r>
        <w:rPr>
          <w:spacing w:val="-1"/>
        </w:rPr>
        <w:t> </w:t>
      </w:r>
      <w:r>
        <w:rPr/>
        <w:t>및</w:t>
      </w:r>
      <w:r>
        <w:rPr>
          <w:spacing w:val="-1"/>
        </w:rPr>
        <w:t> </w:t>
      </w:r>
      <w:r>
        <w:rPr/>
        <w:t>같은</w:t>
      </w:r>
      <w:r>
        <w:rPr>
          <w:spacing w:val="-1"/>
        </w:rPr>
        <w:t> </w:t>
      </w:r>
      <w:r>
        <w:rPr/>
        <w:t>조</w:t>
      </w:r>
      <w:r>
        <w:rPr>
          <w:spacing w:val="-1"/>
        </w:rPr>
        <w:t> </w:t>
      </w:r>
      <w:r>
        <w:rPr/>
        <w:t>제2항에</w:t>
      </w:r>
      <w:r>
        <w:rPr>
          <w:spacing w:val="-1"/>
        </w:rPr>
        <w:t> </w:t>
      </w:r>
      <w:r>
        <w:rPr/>
        <w:t>따른</w:t>
      </w:r>
      <w:r>
        <w:rPr>
          <w:spacing w:val="-1"/>
        </w:rPr>
        <w:t> </w:t>
      </w:r>
      <w:r>
        <w:rPr>
          <w:spacing w:val="-4"/>
        </w:rPr>
        <w:t>기타소득</w:t>
      </w:r>
    </w:p>
    <w:p>
      <w:pPr>
        <w:pStyle w:val="BodyText"/>
        <w:spacing w:line="320" w:lineRule="exact"/>
        <w:ind w:left="700"/>
      </w:pPr>
      <w:r>
        <w:rPr/>
        <w:t>라</w:t>
      </w:r>
      <w:r>
        <w:rPr>
          <w:spacing w:val="-1"/>
        </w:rPr>
        <w:t>. </w:t>
      </w:r>
      <w:r>
        <w:rPr/>
        <w:t>제21조제1항제2호에</w:t>
      </w:r>
      <w:r>
        <w:rPr>
          <w:spacing w:val="-2"/>
        </w:rPr>
        <w:t> </w:t>
      </w:r>
      <w:r>
        <w:rPr/>
        <w:t>따른</w:t>
      </w:r>
      <w:r>
        <w:rPr>
          <w:spacing w:val="-1"/>
        </w:rPr>
        <w:t> </w:t>
      </w:r>
      <w:r>
        <w:rPr/>
        <w:t>기타소득</w:t>
      </w:r>
      <w:r>
        <w:rPr>
          <w:spacing w:val="-2"/>
        </w:rPr>
        <w:t> </w:t>
      </w:r>
      <w:r>
        <w:rPr/>
        <w:t>중</w:t>
      </w:r>
      <w:r>
        <w:rPr>
          <w:spacing w:val="-1"/>
        </w:rPr>
        <w:t> 「</w:t>
      </w:r>
      <w:r>
        <w:rPr/>
        <w:t>복권</w:t>
      </w:r>
      <w:r>
        <w:rPr>
          <w:spacing w:val="-2"/>
        </w:rPr>
        <w:t> </w:t>
      </w:r>
      <w:r>
        <w:rPr/>
        <w:t>및</w:t>
      </w:r>
      <w:r>
        <w:rPr>
          <w:spacing w:val="-1"/>
        </w:rPr>
        <w:t> </w:t>
      </w:r>
      <w:r>
        <w:rPr/>
        <w:t>복권기금법</w:t>
      </w:r>
      <w:r>
        <w:rPr>
          <w:spacing w:val="-1"/>
        </w:rPr>
        <w:t>」 </w:t>
      </w:r>
      <w:r>
        <w:rPr/>
        <w:t>제2조에</w:t>
      </w:r>
      <w:r>
        <w:rPr>
          <w:spacing w:val="-1"/>
        </w:rPr>
        <w:t> </w:t>
      </w:r>
      <w:r>
        <w:rPr/>
        <w:t>따른</w:t>
      </w:r>
      <w:r>
        <w:rPr>
          <w:spacing w:val="-2"/>
        </w:rPr>
        <w:t> </w:t>
      </w:r>
      <w:r>
        <w:rPr/>
        <w:t>복권</w:t>
      </w:r>
      <w:r>
        <w:rPr>
          <w:spacing w:val="-1"/>
        </w:rPr>
        <w:t> </w:t>
      </w:r>
      <w:r>
        <w:rPr>
          <w:spacing w:val="-5"/>
        </w:rPr>
        <w:t>당첨금</w:t>
      </w:r>
    </w:p>
    <w:p>
      <w:pPr>
        <w:pStyle w:val="BodyText"/>
        <w:spacing w:line="320" w:lineRule="exact"/>
        <w:ind w:left="700"/>
      </w:pPr>
      <w:r>
        <w:rPr/>
        <w:t>마.</w:t>
      </w:r>
      <w:r>
        <w:rPr>
          <w:spacing w:val="-2"/>
        </w:rPr>
        <w:t> </w:t>
      </w:r>
      <w:r>
        <w:rPr/>
        <w:t>그</w:t>
      </w:r>
      <w:r>
        <w:rPr>
          <w:spacing w:val="-1"/>
        </w:rPr>
        <w:t> </w:t>
      </w:r>
      <w:r>
        <w:rPr/>
        <w:t>밖에</w:t>
      </w:r>
      <w:r>
        <w:rPr>
          <w:spacing w:val="-1"/>
        </w:rPr>
        <w:t> </w:t>
      </w:r>
      <w:r>
        <w:rPr/>
        <w:t>제21조제1항에</w:t>
      </w:r>
      <w:r>
        <w:rPr>
          <w:spacing w:val="-1"/>
        </w:rPr>
        <w:t> </w:t>
      </w:r>
      <w:r>
        <w:rPr/>
        <w:t>따른</w:t>
      </w:r>
      <w:r>
        <w:rPr>
          <w:spacing w:val="-1"/>
        </w:rPr>
        <w:t> </w:t>
      </w:r>
      <w:r>
        <w:rPr/>
        <w:t>기타소득</w:t>
      </w:r>
      <w:r>
        <w:rPr>
          <w:spacing w:val="-1"/>
        </w:rPr>
        <w:t> </w:t>
      </w:r>
      <w:r>
        <w:rPr/>
        <w:t>중</w:t>
      </w:r>
      <w:r>
        <w:rPr>
          <w:spacing w:val="-1"/>
        </w:rPr>
        <w:t> </w:t>
      </w:r>
      <w:r>
        <w:rPr/>
        <w:t>라목과</w:t>
      </w:r>
      <w:r>
        <w:rPr>
          <w:spacing w:val="-1"/>
        </w:rPr>
        <w:t> </w:t>
      </w:r>
      <w:r>
        <w:rPr/>
        <w:t>유사한</w:t>
      </w:r>
      <w:r>
        <w:rPr>
          <w:spacing w:val="-1"/>
        </w:rPr>
        <w:t> </w:t>
      </w:r>
      <w:r>
        <w:rPr/>
        <w:t>소득으로서</w:t>
      </w:r>
      <w:r>
        <w:rPr>
          <w:spacing w:val="-1"/>
        </w:rPr>
        <w:t> </w:t>
      </w:r>
      <w:r>
        <w:rPr/>
        <w:t>대통령령으로</w:t>
      </w:r>
      <w:r>
        <w:rPr>
          <w:spacing w:val="-1"/>
        </w:rPr>
        <w:t> </w:t>
      </w:r>
      <w:r>
        <w:rPr/>
        <w:t>정하는</w:t>
      </w:r>
      <w:r>
        <w:rPr>
          <w:spacing w:val="-1"/>
        </w:rPr>
        <w:t> </w:t>
      </w:r>
      <w:r>
        <w:rPr>
          <w:spacing w:val="-4"/>
        </w:rPr>
        <w:t>기타소득</w:t>
      </w:r>
    </w:p>
    <w:p>
      <w:pPr>
        <w:pStyle w:val="ListParagraph"/>
        <w:numPr>
          <w:ilvl w:val="0"/>
          <w:numId w:val="13"/>
        </w:numPr>
        <w:tabs>
          <w:tab w:pos="700" w:val="left" w:leader="none"/>
          <w:tab w:pos="725" w:val="left" w:leader="none"/>
        </w:tabs>
        <w:spacing w:line="223" w:lineRule="auto" w:before="4" w:after="0"/>
        <w:ind w:left="700" w:right="136" w:hanging="200"/>
        <w:jc w:val="left"/>
        <w:rPr>
          <w:sz w:val="20"/>
        </w:rPr>
      </w:pPr>
      <w:r>
        <w:rPr>
          <w:sz w:val="20"/>
        </w:rPr>
        <w:tab/>
        <w:t>제20조의3제1항제2호 및 제3호에 따른 연금소득 중 다음 각 목에 해당하는 연금소득(다목의 소득이 있는 거주자 가 종합소득 과세표준을 계산할 때 이를 합산하려는 경우는 제외하며, 이하 “분리과세연금소득”이라 한다)</w:t>
      </w:r>
    </w:p>
    <w:p>
      <w:pPr>
        <w:pStyle w:val="BodyText"/>
        <w:spacing w:line="312" w:lineRule="exact"/>
        <w:ind w:left="700"/>
      </w:pPr>
      <w:r>
        <w:rPr/>
        <w:t>가.</w:t>
      </w:r>
      <w:r>
        <w:rPr>
          <w:spacing w:val="-2"/>
        </w:rPr>
        <w:t> </w:t>
      </w:r>
      <w:r>
        <w:rPr/>
        <w:t>제20조의3제1항제2호가목에</w:t>
      </w:r>
      <w:r>
        <w:rPr>
          <w:spacing w:val="-1"/>
        </w:rPr>
        <w:t> </w:t>
      </w:r>
      <w:r>
        <w:rPr/>
        <w:t>따라</w:t>
      </w:r>
      <w:r>
        <w:rPr>
          <w:spacing w:val="-1"/>
        </w:rPr>
        <w:t> </w:t>
      </w:r>
      <w:r>
        <w:rPr/>
        <w:t>퇴직소득을</w:t>
      </w:r>
      <w:r>
        <w:rPr>
          <w:spacing w:val="-1"/>
        </w:rPr>
        <w:t> </w:t>
      </w:r>
      <w:r>
        <w:rPr/>
        <w:t>연금수령하는</w:t>
      </w:r>
      <w:r>
        <w:rPr>
          <w:spacing w:val="-1"/>
        </w:rPr>
        <w:t> </w:t>
      </w:r>
      <w:r>
        <w:rPr>
          <w:spacing w:val="-4"/>
        </w:rPr>
        <w:t>연금소득</w:t>
      </w:r>
    </w:p>
    <w:p>
      <w:pPr>
        <w:pStyle w:val="BodyText"/>
        <w:spacing w:line="223" w:lineRule="auto" w:before="4"/>
        <w:ind w:left="960" w:hanging="260"/>
      </w:pPr>
      <w:r>
        <w:rPr/>
        <w:t>나.</w:t>
      </w:r>
      <w:r>
        <w:rPr>
          <w:spacing w:val="-2"/>
        </w:rPr>
        <w:t> </w:t>
      </w:r>
      <w:r>
        <w:rPr/>
        <w:t>제20조의3제1항제2호나목</w:t>
      </w:r>
      <w:r>
        <w:rPr>
          <w:spacing w:val="-2"/>
        </w:rPr>
        <w:t> </w:t>
      </w:r>
      <w:r>
        <w:rPr/>
        <w:t>및</w:t>
      </w:r>
      <w:r>
        <w:rPr>
          <w:spacing w:val="-2"/>
        </w:rPr>
        <w:t> </w:t>
      </w:r>
      <w:r>
        <w:rPr/>
        <w:t>다목의</w:t>
      </w:r>
      <w:r>
        <w:rPr>
          <w:spacing w:val="-2"/>
        </w:rPr>
        <w:t> </w:t>
      </w:r>
      <w:r>
        <w:rPr/>
        <w:t>금액을</w:t>
      </w:r>
      <w:r>
        <w:rPr>
          <w:spacing w:val="-2"/>
        </w:rPr>
        <w:t> </w:t>
      </w:r>
      <w:r>
        <w:rPr/>
        <w:t>의료목적,</w:t>
      </w:r>
      <w:r>
        <w:rPr>
          <w:spacing w:val="-2"/>
        </w:rPr>
        <w:t> </w:t>
      </w:r>
      <w:r>
        <w:rPr/>
        <w:t>천재지변이나</w:t>
      </w:r>
      <w:r>
        <w:rPr>
          <w:spacing w:val="-2"/>
        </w:rPr>
        <w:t> </w:t>
      </w:r>
      <w:r>
        <w:rPr/>
        <w:t>그</w:t>
      </w:r>
      <w:r>
        <w:rPr>
          <w:spacing w:val="-2"/>
        </w:rPr>
        <w:t> </w:t>
      </w:r>
      <w:r>
        <w:rPr/>
        <w:t>밖에</w:t>
      </w:r>
      <w:r>
        <w:rPr>
          <w:spacing w:val="-2"/>
        </w:rPr>
        <w:t> </w:t>
      </w:r>
      <w:r>
        <w:rPr/>
        <w:t>부득이한</w:t>
      </w:r>
      <w:r>
        <w:rPr>
          <w:spacing w:val="-2"/>
        </w:rPr>
        <w:t> </w:t>
      </w:r>
      <w:r>
        <w:rPr/>
        <w:t>사유</w:t>
      </w:r>
      <w:r>
        <w:rPr>
          <w:spacing w:val="-2"/>
        </w:rPr>
        <w:t> </w:t>
      </w:r>
      <w:r>
        <w:rPr/>
        <w:t>등</w:t>
      </w:r>
      <w:r>
        <w:rPr>
          <w:spacing w:val="-2"/>
        </w:rPr>
        <w:t> </w:t>
      </w:r>
      <w:r>
        <w:rPr/>
        <w:t>대통령령으로 정하는 요건을 갖추어 인출하는 연금소득</w:t>
      </w:r>
    </w:p>
    <w:p>
      <w:pPr>
        <w:pStyle w:val="BodyText"/>
        <w:spacing w:line="312" w:lineRule="exact"/>
        <w:ind w:left="700"/>
      </w:pPr>
      <w:r>
        <w:rPr/>
        <w:t>다.</w:t>
      </w:r>
      <w:r>
        <w:rPr>
          <w:spacing w:val="-2"/>
        </w:rPr>
        <w:t> </w:t>
      </w:r>
      <w:r>
        <w:rPr/>
        <w:t>가목</w:t>
      </w:r>
      <w:r>
        <w:rPr>
          <w:spacing w:val="-1"/>
        </w:rPr>
        <w:t> </w:t>
      </w:r>
      <w:r>
        <w:rPr/>
        <w:t>및</w:t>
      </w:r>
      <w:r>
        <w:rPr>
          <w:spacing w:val="-1"/>
        </w:rPr>
        <w:t> </w:t>
      </w:r>
      <w:r>
        <w:rPr/>
        <w:t>나목</w:t>
      </w:r>
      <w:r>
        <w:rPr>
          <w:spacing w:val="-1"/>
        </w:rPr>
        <w:t> </w:t>
      </w:r>
      <w:r>
        <w:rPr/>
        <w:t>외의</w:t>
      </w:r>
      <w:r>
        <w:rPr>
          <w:spacing w:val="-1"/>
        </w:rPr>
        <w:t> </w:t>
      </w:r>
      <w:r>
        <w:rPr/>
        <w:t>연금소득의</w:t>
      </w:r>
      <w:r>
        <w:rPr>
          <w:spacing w:val="-1"/>
        </w:rPr>
        <w:t> </w:t>
      </w:r>
      <w:r>
        <w:rPr/>
        <w:t>합계액이</w:t>
      </w:r>
      <w:r>
        <w:rPr>
          <w:spacing w:val="-1"/>
        </w:rPr>
        <w:t> </w:t>
      </w:r>
      <w:r>
        <w:rPr/>
        <w:t>연</w:t>
      </w:r>
      <w:r>
        <w:rPr>
          <w:spacing w:val="-1"/>
        </w:rPr>
        <w:t> </w:t>
      </w:r>
      <w:r>
        <w:rPr/>
        <w:t>1천500만원</w:t>
      </w:r>
      <w:r>
        <w:rPr>
          <w:spacing w:val="-1"/>
        </w:rPr>
        <w:t> </w:t>
      </w:r>
      <w:r>
        <w:rPr/>
        <w:t>이하인</w:t>
      </w:r>
      <w:r>
        <w:rPr>
          <w:spacing w:val="-1"/>
        </w:rPr>
        <w:t> </w:t>
      </w:r>
      <w:r>
        <w:rPr/>
        <w:t>경우</w:t>
      </w:r>
      <w:r>
        <w:rPr>
          <w:spacing w:val="-1"/>
        </w:rPr>
        <w:t> </w:t>
      </w:r>
      <w:r>
        <w:rPr/>
        <w:t>그</w:t>
      </w:r>
      <w:r>
        <w:rPr>
          <w:spacing w:val="-1"/>
        </w:rPr>
        <w:t> </w:t>
      </w:r>
      <w:r>
        <w:rPr>
          <w:spacing w:val="-4"/>
        </w:rPr>
        <w:t>연금소득</w:t>
      </w:r>
    </w:p>
    <w:p>
      <w:pPr>
        <w:pStyle w:val="ListParagraph"/>
        <w:numPr>
          <w:ilvl w:val="0"/>
          <w:numId w:val="13"/>
        </w:numPr>
        <w:tabs>
          <w:tab w:pos="831" w:val="left" w:leader="none"/>
        </w:tabs>
        <w:spacing w:line="333" w:lineRule="exact" w:before="0" w:after="0"/>
        <w:ind w:left="831" w:right="0" w:hanging="331"/>
        <w:jc w:val="left"/>
        <w:rPr>
          <w:sz w:val="20"/>
        </w:rPr>
      </w:pPr>
      <w:r>
        <w:rPr>
          <w:sz w:val="20"/>
        </w:rPr>
        <w:t>삭제</w:t>
      </w:r>
      <w:r>
        <w:rPr>
          <w:color w:val="0000FF"/>
          <w:sz w:val="20"/>
        </w:rPr>
        <w:t>&lt;2013.</w:t>
      </w:r>
      <w:r>
        <w:rPr>
          <w:color w:val="0000FF"/>
          <w:spacing w:val="-4"/>
          <w:sz w:val="20"/>
        </w:rPr>
        <w:t> </w:t>
      </w:r>
      <w:r>
        <w:rPr>
          <w:color w:val="0000FF"/>
          <w:sz w:val="20"/>
        </w:rPr>
        <w:t>1.</w:t>
      </w:r>
      <w:r>
        <w:rPr>
          <w:color w:val="0000FF"/>
          <w:spacing w:val="-4"/>
          <w:sz w:val="20"/>
        </w:rPr>
        <w:t> </w:t>
      </w:r>
      <w:r>
        <w:rPr>
          <w:color w:val="0000FF"/>
          <w:spacing w:val="-5"/>
          <w:sz w:val="20"/>
        </w:rPr>
        <w:t>1.&gt;</w:t>
      </w:r>
    </w:p>
    <w:p>
      <w:pPr>
        <w:spacing w:after="0" w:line="333" w:lineRule="exact"/>
        <w:jc w:val="left"/>
        <w:rPr>
          <w:sz w:val="20"/>
        </w:rPr>
        <w:sectPr>
          <w:pgSz w:w="11900" w:h="16840"/>
          <w:pgMar w:header="628" w:footer="710" w:top="1100" w:bottom="900" w:left="500" w:right="460"/>
        </w:sectPr>
      </w:pPr>
    </w:p>
    <w:p>
      <w:pPr>
        <w:pStyle w:val="BodyText"/>
        <w:spacing w:line="223" w:lineRule="auto" w:before="76"/>
      </w:pPr>
      <w:r>
        <w:rPr/>
        <w:t>④</w:t>
      </w:r>
      <w:r>
        <w:rPr>
          <w:spacing w:val="-1"/>
        </w:rPr>
        <w:t> </w:t>
      </w:r>
      <w:r>
        <w:rPr/>
        <w:t>제3항제6호에</w:t>
      </w:r>
      <w:r>
        <w:rPr>
          <w:spacing w:val="-1"/>
        </w:rPr>
        <w:t> </w:t>
      </w:r>
      <w:r>
        <w:rPr/>
        <w:t>따른</w:t>
      </w:r>
      <w:r>
        <w:rPr>
          <w:spacing w:val="-1"/>
        </w:rPr>
        <w:t> </w:t>
      </w:r>
      <w:r>
        <w:rPr/>
        <w:t>이자소득등의</w:t>
      </w:r>
      <w:r>
        <w:rPr>
          <w:spacing w:val="-1"/>
        </w:rPr>
        <w:t> </w:t>
      </w:r>
      <w:r>
        <w:rPr/>
        <w:t>종합과세기준금액을</w:t>
      </w:r>
      <w:r>
        <w:rPr>
          <w:spacing w:val="-1"/>
        </w:rPr>
        <w:t> </w:t>
      </w:r>
      <w:r>
        <w:rPr/>
        <w:t>계산할</w:t>
      </w:r>
      <w:r>
        <w:rPr>
          <w:spacing w:val="-1"/>
        </w:rPr>
        <w:t> </w:t>
      </w:r>
      <w:r>
        <w:rPr/>
        <w:t>때</w:t>
      </w:r>
      <w:r>
        <w:rPr>
          <w:spacing w:val="-1"/>
        </w:rPr>
        <w:t> </w:t>
      </w:r>
      <w:r>
        <w:rPr/>
        <w:t>배당소득에는</w:t>
      </w:r>
      <w:r>
        <w:rPr>
          <w:spacing w:val="-1"/>
        </w:rPr>
        <w:t> </w:t>
      </w:r>
      <w:r>
        <w:rPr/>
        <w:t>제17조제3항</w:t>
      </w:r>
      <w:r>
        <w:rPr>
          <w:spacing w:val="-1"/>
        </w:rPr>
        <w:t> </w:t>
      </w:r>
      <w:r>
        <w:rPr/>
        <w:t>각</w:t>
      </w:r>
      <w:r>
        <w:rPr>
          <w:spacing w:val="-1"/>
        </w:rPr>
        <w:t> </w:t>
      </w:r>
      <w:r>
        <w:rPr/>
        <w:t>호</w:t>
      </w:r>
      <w:r>
        <w:rPr>
          <w:spacing w:val="-1"/>
        </w:rPr>
        <w:t> </w:t>
      </w:r>
      <w:r>
        <w:rPr/>
        <w:t>외의</w:t>
      </w:r>
      <w:r>
        <w:rPr>
          <w:spacing w:val="-1"/>
        </w:rPr>
        <w:t> </w:t>
      </w:r>
      <w:r>
        <w:rPr/>
        <w:t>부분</w:t>
      </w:r>
      <w:r>
        <w:rPr>
          <w:spacing w:val="-1"/>
        </w:rPr>
        <w:t> </w:t>
      </w:r>
      <w:r>
        <w:rPr/>
        <w:t>단 서에 따라 더하는 금액을 포함하지 아니한다.</w:t>
      </w:r>
    </w:p>
    <w:p>
      <w:pPr>
        <w:pStyle w:val="BodyText"/>
        <w:spacing w:line="223" w:lineRule="auto"/>
      </w:pPr>
      <w:r>
        <w:rPr/>
        <w:t>⑤ 제3항제3호부터 제6호까지의 규정에 해당되는 소득 중 이자소득은 “분리과세이자소득”이라 하고, 배당소득은</w:t>
      </w:r>
      <w:r>
        <w:rPr>
          <w:spacing w:val="40"/>
        </w:rPr>
        <w:t> </w:t>
      </w:r>
      <w:r>
        <w:rPr/>
        <w:t>“분리과세배당소득”이라 한다.</w:t>
      </w:r>
    </w:p>
    <w:p>
      <w:pPr>
        <w:pStyle w:val="BodyText"/>
        <w:spacing w:line="223" w:lineRule="auto"/>
      </w:pPr>
      <w:r>
        <w:rPr/>
        <w:t>⑥ 퇴직소득에 대한 과세표준(이하 “퇴직소득과세표준”이라 한다)은 제22조에 따른 퇴직소득금액에 제48조에 </w:t>
      </w:r>
      <w:r>
        <w:rPr/>
        <w:t>따른 퇴직소득공제를 적용한 금액으로 한다.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5조(세액 계산의 순서)" w:id="25"/>
      <w:bookmarkEnd w:id="25"/>
      <w:r>
        <w:rPr/>
      </w:r>
      <w:r>
        <w:rPr>
          <w:color w:val="0000FF"/>
        </w:rPr>
        <w:t>[시행일:</w:t>
      </w:r>
      <w:r>
        <w:rPr>
          <w:color w:val="0000FF"/>
          <w:spacing w:val="-3"/>
        </w:rPr>
        <w:t> </w:t>
      </w:r>
      <w:r>
        <w:rPr>
          <w:color w:val="0000FF"/>
        </w:rPr>
        <w:t>2025.</w:t>
      </w:r>
      <w:r>
        <w:rPr>
          <w:color w:val="0000FF"/>
          <w:spacing w:val="-3"/>
        </w:rPr>
        <w:t> </w:t>
      </w:r>
      <w:r>
        <w:rPr>
          <w:color w:val="0000FF"/>
        </w:rPr>
        <w:t>1.</w:t>
      </w:r>
      <w:r>
        <w:rPr>
          <w:color w:val="0000FF"/>
          <w:spacing w:val="-2"/>
        </w:rPr>
        <w:t> </w:t>
      </w:r>
      <w:r>
        <w:rPr>
          <w:color w:val="0000FF"/>
        </w:rPr>
        <w:t>1.]</w:t>
      </w:r>
      <w:r>
        <w:rPr>
          <w:color w:val="0000FF"/>
          <w:spacing w:val="-3"/>
        </w:rPr>
        <w:t> </w:t>
      </w:r>
      <w:r>
        <w:rPr>
          <w:color w:val="0000FF"/>
        </w:rPr>
        <w:t>제14조제3항제8호다목(제21조제1항제27호에</w:t>
      </w:r>
      <w:r>
        <w:rPr>
          <w:color w:val="0000FF"/>
          <w:spacing w:val="-2"/>
        </w:rPr>
        <w:t> </w:t>
      </w:r>
      <w:r>
        <w:rPr>
          <w:color w:val="0000FF"/>
        </w:rPr>
        <w:t>관한</w:t>
      </w:r>
      <w:r>
        <w:rPr>
          <w:color w:val="0000FF"/>
          <w:spacing w:val="-3"/>
        </w:rPr>
        <w:t> </w:t>
      </w:r>
      <w:r>
        <w:rPr>
          <w:color w:val="0000FF"/>
        </w:rPr>
        <w:t>부분에</w:t>
      </w:r>
      <w:r>
        <w:rPr>
          <w:color w:val="0000FF"/>
          <w:spacing w:val="-2"/>
        </w:rPr>
        <w:t> 한정한다)</w:t>
      </w:r>
    </w:p>
    <w:p>
      <w:pPr>
        <w:pStyle w:val="BodyText"/>
        <w:spacing w:line="223" w:lineRule="auto" w:before="185"/>
        <w:ind w:left="420" w:right="163" w:hanging="240"/>
        <w:jc w:val="both"/>
      </w:pPr>
      <w:r>
        <w:rPr>
          <w:b/>
        </w:rPr>
        <w:t>제15조(세액</w:t>
      </w:r>
      <w:r>
        <w:rPr>
          <w:b/>
          <w:spacing w:val="-5"/>
        </w:rPr>
        <w:t> </w:t>
      </w:r>
      <w:r>
        <w:rPr>
          <w:b/>
        </w:rPr>
        <w:t>계산의</w:t>
      </w:r>
      <w:r>
        <w:rPr>
          <w:b/>
          <w:spacing w:val="-5"/>
        </w:rPr>
        <w:t> </w:t>
      </w:r>
      <w:r>
        <w:rPr>
          <w:b/>
        </w:rPr>
        <w:t>순서)</w:t>
      </w:r>
      <w:r>
        <w:rPr>
          <w:b/>
          <w:spacing w:val="-5"/>
        </w:rPr>
        <w:t> </w:t>
      </w:r>
      <w:r>
        <w:rPr/>
        <w:t>거주자의</w:t>
      </w:r>
      <w:r>
        <w:rPr>
          <w:spacing w:val="-5"/>
        </w:rPr>
        <w:t> </w:t>
      </w:r>
      <w:r>
        <w:rPr/>
        <w:t>종합소득</w:t>
      </w:r>
      <w:r>
        <w:rPr>
          <w:spacing w:val="-5"/>
        </w:rPr>
        <w:t> </w:t>
      </w:r>
      <w:r>
        <w:rPr/>
        <w:t>및</w:t>
      </w:r>
      <w:r>
        <w:rPr>
          <w:spacing w:val="-5"/>
        </w:rPr>
        <w:t> </w:t>
      </w:r>
      <w:r>
        <w:rPr/>
        <w:t>퇴직소득에</w:t>
      </w:r>
      <w:r>
        <w:rPr>
          <w:spacing w:val="-5"/>
        </w:rPr>
        <w:t> </w:t>
      </w:r>
      <w:r>
        <w:rPr/>
        <w:t>대한</w:t>
      </w:r>
      <w:r>
        <w:rPr>
          <w:spacing w:val="-5"/>
        </w:rPr>
        <w:t> </w:t>
      </w:r>
      <w:r>
        <w:rPr/>
        <w:t>소득세는</w:t>
      </w:r>
      <w:r>
        <w:rPr>
          <w:spacing w:val="-5"/>
        </w:rPr>
        <w:t> </w:t>
      </w:r>
      <w:r>
        <w:rPr/>
        <w:t>이</w:t>
      </w:r>
      <w:r>
        <w:rPr>
          <w:spacing w:val="-5"/>
        </w:rPr>
        <w:t> </w:t>
      </w:r>
      <w:r>
        <w:rPr/>
        <w:t>법에</w:t>
      </w:r>
      <w:r>
        <w:rPr>
          <w:spacing w:val="-5"/>
        </w:rPr>
        <w:t> </w:t>
      </w:r>
      <w:r>
        <w:rPr/>
        <w:t>특별한</w:t>
      </w:r>
      <w:r>
        <w:rPr>
          <w:spacing w:val="-5"/>
        </w:rPr>
        <w:t> </w:t>
      </w:r>
      <w:r>
        <w:rPr/>
        <w:t>규정이</w:t>
      </w:r>
      <w:r>
        <w:rPr>
          <w:spacing w:val="-5"/>
        </w:rPr>
        <w:t> </w:t>
      </w:r>
      <w:r>
        <w:rPr/>
        <w:t>있는</w:t>
      </w:r>
      <w:r>
        <w:rPr>
          <w:spacing w:val="-5"/>
        </w:rPr>
        <w:t> </w:t>
      </w:r>
      <w:r>
        <w:rPr/>
        <w:t>경우를</w:t>
      </w:r>
      <w:r>
        <w:rPr>
          <w:spacing w:val="-5"/>
        </w:rPr>
        <w:t> </w:t>
      </w:r>
      <w:r>
        <w:rPr/>
        <w:t>제외하 고는 다음 각 호에 따라 계산한다. </w:t>
      </w:r>
      <w:r>
        <w:rPr>
          <w:color w:val="0000FF"/>
        </w:rPr>
        <w:t>&lt;개정 2012. 1. 1., 2014. 1. 1., 2019. 12. 31.&gt;</w:t>
      </w:r>
    </w:p>
    <w:p>
      <w:pPr>
        <w:pStyle w:val="ListParagraph"/>
        <w:numPr>
          <w:ilvl w:val="0"/>
          <w:numId w:val="14"/>
        </w:numPr>
        <w:tabs>
          <w:tab w:pos="700" w:val="left" w:leader="none"/>
          <w:tab w:pos="726" w:val="left" w:leader="none"/>
        </w:tabs>
        <w:spacing w:line="223" w:lineRule="auto" w:before="0" w:after="0"/>
        <w:ind w:left="700" w:right="135" w:hanging="200"/>
        <w:jc w:val="both"/>
        <w:rPr>
          <w:sz w:val="20"/>
        </w:rPr>
      </w:pPr>
      <w:r>
        <w:rPr>
          <w:sz w:val="20"/>
        </w:rPr>
        <w:tab/>
        <w:t>제14조에 따라 계산한 각 과세표준에 제55조제1항에 따른 세율(이하 “기본세율”이라 한다)을 적용하여 제55조에 따른 종합소득 산출세액과 퇴직소득 산출세액을 각각 계산한다.</w:t>
      </w:r>
    </w:p>
    <w:p>
      <w:pPr>
        <w:pStyle w:val="ListParagraph"/>
        <w:numPr>
          <w:ilvl w:val="0"/>
          <w:numId w:val="14"/>
        </w:numPr>
        <w:tabs>
          <w:tab w:pos="732" w:val="left" w:leader="none"/>
        </w:tabs>
        <w:spacing w:line="312" w:lineRule="exact" w:before="0" w:after="0"/>
        <w:ind w:left="732" w:right="0" w:hanging="232"/>
        <w:jc w:val="both"/>
        <w:rPr>
          <w:sz w:val="20"/>
        </w:rPr>
      </w:pPr>
      <w:r>
        <w:rPr>
          <w:sz w:val="20"/>
        </w:rPr>
        <w:t>제1호에</w:t>
      </w:r>
      <w:r>
        <w:rPr>
          <w:spacing w:val="10"/>
          <w:sz w:val="20"/>
        </w:rPr>
        <w:t> </w:t>
      </w:r>
      <w:r>
        <w:rPr>
          <w:sz w:val="20"/>
        </w:rPr>
        <w:t>따라</w:t>
      </w:r>
      <w:r>
        <w:rPr>
          <w:spacing w:val="10"/>
          <w:sz w:val="20"/>
        </w:rPr>
        <w:t> </w:t>
      </w:r>
      <w:r>
        <w:rPr>
          <w:sz w:val="20"/>
        </w:rPr>
        <w:t>계산한</w:t>
      </w:r>
      <w:r>
        <w:rPr>
          <w:spacing w:val="11"/>
          <w:sz w:val="20"/>
        </w:rPr>
        <w:t> </w:t>
      </w:r>
      <w:r>
        <w:rPr>
          <w:sz w:val="20"/>
        </w:rPr>
        <w:t>각</w:t>
      </w:r>
      <w:r>
        <w:rPr>
          <w:spacing w:val="10"/>
          <w:sz w:val="20"/>
        </w:rPr>
        <w:t> </w:t>
      </w:r>
      <w:r>
        <w:rPr>
          <w:sz w:val="20"/>
        </w:rPr>
        <w:t>산출세액에서</w:t>
      </w:r>
      <w:r>
        <w:rPr>
          <w:spacing w:val="11"/>
          <w:sz w:val="20"/>
        </w:rPr>
        <w:t> </w:t>
      </w:r>
      <w:r>
        <w:rPr>
          <w:sz w:val="20"/>
        </w:rPr>
        <w:t>제56조,</w:t>
      </w:r>
      <w:r>
        <w:rPr>
          <w:spacing w:val="10"/>
          <w:sz w:val="20"/>
        </w:rPr>
        <w:t> </w:t>
      </w:r>
      <w:r>
        <w:rPr>
          <w:sz w:val="20"/>
        </w:rPr>
        <w:t>제56조의2,</w:t>
      </w:r>
      <w:r>
        <w:rPr>
          <w:spacing w:val="11"/>
          <w:sz w:val="20"/>
        </w:rPr>
        <w:t> </w:t>
      </w:r>
      <w:r>
        <w:rPr>
          <w:sz w:val="20"/>
        </w:rPr>
        <w:t>제57조부터</w:t>
      </w:r>
      <w:r>
        <w:rPr>
          <w:spacing w:val="10"/>
          <w:sz w:val="20"/>
        </w:rPr>
        <w:t> </w:t>
      </w:r>
      <w:r>
        <w:rPr>
          <w:sz w:val="20"/>
        </w:rPr>
        <w:t>제59조까지</w:t>
      </w:r>
      <w:r>
        <w:rPr>
          <w:spacing w:val="11"/>
          <w:sz w:val="20"/>
        </w:rPr>
        <w:t> </w:t>
      </w:r>
      <w:r>
        <w:rPr>
          <w:sz w:val="20"/>
        </w:rPr>
        <w:t>및</w:t>
      </w:r>
      <w:r>
        <w:rPr>
          <w:spacing w:val="10"/>
          <w:sz w:val="20"/>
        </w:rPr>
        <w:t> </w:t>
      </w:r>
      <w:r>
        <w:rPr>
          <w:sz w:val="20"/>
        </w:rPr>
        <w:t>제59조의2부터</w:t>
      </w:r>
      <w:r>
        <w:rPr>
          <w:spacing w:val="11"/>
          <w:sz w:val="20"/>
        </w:rPr>
        <w:t> </w:t>
      </w:r>
      <w:r>
        <w:rPr>
          <w:spacing w:val="-2"/>
          <w:sz w:val="20"/>
        </w:rPr>
        <w:t>제59조의</w:t>
      </w:r>
    </w:p>
    <w:p>
      <w:pPr>
        <w:pStyle w:val="BodyText"/>
        <w:spacing w:line="320" w:lineRule="exact"/>
        <w:ind w:left="700"/>
        <w:jc w:val="both"/>
      </w:pPr>
      <w:r>
        <w:rPr/>
        <w:t>4까지의</w:t>
      </w:r>
      <w:r>
        <w:rPr>
          <w:spacing w:val="1"/>
        </w:rPr>
        <w:t> </w:t>
      </w:r>
      <w:r>
        <w:rPr/>
        <w:t>규정에</w:t>
      </w:r>
      <w:r>
        <w:rPr>
          <w:spacing w:val="1"/>
        </w:rPr>
        <w:t> </w:t>
      </w:r>
      <w:r>
        <w:rPr/>
        <w:t>따른</w:t>
      </w:r>
      <w:r>
        <w:rPr>
          <w:spacing w:val="1"/>
        </w:rPr>
        <w:t> </w:t>
      </w:r>
      <w:r>
        <w:rPr/>
        <w:t>세액공제를</w:t>
      </w:r>
      <w:r>
        <w:rPr>
          <w:spacing w:val="1"/>
        </w:rPr>
        <w:t> </w:t>
      </w:r>
      <w:r>
        <w:rPr/>
        <w:t>적용하여</w:t>
      </w:r>
      <w:r>
        <w:rPr>
          <w:spacing w:val="1"/>
        </w:rPr>
        <w:t> </w:t>
      </w:r>
      <w:r>
        <w:rPr/>
        <w:t>종합소득</w:t>
      </w:r>
      <w:r>
        <w:rPr>
          <w:spacing w:val="1"/>
        </w:rPr>
        <w:t> </w:t>
      </w:r>
      <w:r>
        <w:rPr/>
        <w:t>결정세액과</w:t>
      </w:r>
      <w:r>
        <w:rPr>
          <w:spacing w:val="1"/>
        </w:rPr>
        <w:t> </w:t>
      </w:r>
      <w:r>
        <w:rPr/>
        <w:t>퇴직소득</w:t>
      </w:r>
      <w:r>
        <w:rPr>
          <w:spacing w:val="1"/>
        </w:rPr>
        <w:t> </w:t>
      </w:r>
      <w:r>
        <w:rPr/>
        <w:t>결정세액을</w:t>
      </w:r>
      <w:r>
        <w:rPr>
          <w:spacing w:val="1"/>
        </w:rPr>
        <w:t> </w:t>
      </w:r>
      <w:r>
        <w:rPr/>
        <w:t>각각</w:t>
      </w:r>
      <w:r>
        <w:rPr>
          <w:spacing w:val="1"/>
        </w:rPr>
        <w:t> </w:t>
      </w:r>
      <w:r>
        <w:rPr/>
        <w:t>계산한다.</w:t>
      </w:r>
      <w:r>
        <w:rPr>
          <w:spacing w:val="1"/>
        </w:rPr>
        <w:t> </w:t>
      </w:r>
      <w:r>
        <w:rPr/>
        <w:t>이</w:t>
      </w:r>
      <w:r>
        <w:rPr>
          <w:spacing w:val="1"/>
        </w:rPr>
        <w:t> </w:t>
      </w:r>
      <w:r>
        <w:rPr/>
        <w:t>경우</w:t>
      </w:r>
      <w:r>
        <w:rPr>
          <w:spacing w:val="1"/>
        </w:rPr>
        <w:t> </w:t>
      </w:r>
      <w:r>
        <w:rPr>
          <w:spacing w:val="-10"/>
        </w:rPr>
        <w:t>제</w:t>
      </w:r>
    </w:p>
    <w:p>
      <w:pPr>
        <w:pStyle w:val="BodyText"/>
        <w:spacing w:line="223" w:lineRule="auto" w:before="1"/>
        <w:ind w:left="700" w:right="135"/>
        <w:jc w:val="both"/>
      </w:pPr>
      <w:r>
        <w:rPr/>
        <w:t>56조에 따른 배당세액공제가 있을 때에는 산출세액에서 배당세액공제를 한 금액과 제62조제2호에 따른 </w:t>
      </w:r>
      <w:r>
        <w:rPr/>
        <w:t>금액을 비교하여 큰 금액에서 제56조의2, 제57조부터 제59조까지 및 제59조의2부터 제59조의4까지의 규정에 따른 세액 공제를 한 금액을 세액으로 하고, 제59조의5에 따라 감면되는 세액이 있을 때에는 이를 공제하여 결정세액을 각 각 계산한다.</w:t>
      </w:r>
    </w:p>
    <w:p>
      <w:pPr>
        <w:pStyle w:val="ListParagraph"/>
        <w:numPr>
          <w:ilvl w:val="0"/>
          <w:numId w:val="14"/>
        </w:numPr>
        <w:tabs>
          <w:tab w:pos="736" w:val="left" w:leader="none"/>
        </w:tabs>
        <w:spacing w:line="309" w:lineRule="exact" w:before="0" w:after="0"/>
        <w:ind w:left="736" w:right="0" w:hanging="236"/>
        <w:jc w:val="left"/>
        <w:rPr>
          <w:sz w:val="20"/>
        </w:rPr>
      </w:pPr>
      <w:r>
        <w:rPr>
          <w:sz w:val="20"/>
        </w:rPr>
        <w:t>제2호에</w:t>
      </w:r>
      <w:r>
        <w:rPr>
          <w:spacing w:val="18"/>
          <w:sz w:val="20"/>
        </w:rPr>
        <w:t> </w:t>
      </w:r>
      <w:r>
        <w:rPr>
          <w:sz w:val="20"/>
        </w:rPr>
        <w:t>따라</w:t>
      </w:r>
      <w:r>
        <w:rPr>
          <w:spacing w:val="18"/>
          <w:sz w:val="20"/>
        </w:rPr>
        <w:t> </w:t>
      </w:r>
      <w:r>
        <w:rPr>
          <w:sz w:val="20"/>
        </w:rPr>
        <w:t>계산한</w:t>
      </w:r>
      <w:r>
        <w:rPr>
          <w:spacing w:val="19"/>
          <w:sz w:val="20"/>
        </w:rPr>
        <w:t> </w:t>
      </w:r>
      <w:r>
        <w:rPr>
          <w:sz w:val="20"/>
        </w:rPr>
        <w:t>결정세액에</w:t>
      </w:r>
      <w:r>
        <w:rPr>
          <w:spacing w:val="18"/>
          <w:sz w:val="20"/>
        </w:rPr>
        <w:t> </w:t>
      </w:r>
      <w:r>
        <w:rPr>
          <w:sz w:val="20"/>
        </w:rPr>
        <w:t>제81조</w:t>
      </w:r>
      <w:r>
        <w:rPr>
          <w:spacing w:val="19"/>
          <w:sz w:val="20"/>
        </w:rPr>
        <w:t> </w:t>
      </w:r>
      <w:r>
        <w:rPr>
          <w:sz w:val="20"/>
        </w:rPr>
        <w:t>및</w:t>
      </w:r>
      <w:r>
        <w:rPr>
          <w:spacing w:val="18"/>
          <w:sz w:val="20"/>
        </w:rPr>
        <w:t> </w:t>
      </w:r>
      <w:r>
        <w:rPr>
          <w:sz w:val="20"/>
        </w:rPr>
        <w:t>제81조의2부터</w:t>
      </w:r>
      <w:r>
        <w:rPr>
          <w:spacing w:val="18"/>
          <w:sz w:val="20"/>
        </w:rPr>
        <w:t> </w:t>
      </w:r>
      <w:r>
        <w:rPr>
          <w:sz w:val="20"/>
        </w:rPr>
        <w:t>제81조의13까지의</w:t>
      </w:r>
      <w:r>
        <w:rPr>
          <w:spacing w:val="19"/>
          <w:sz w:val="20"/>
        </w:rPr>
        <w:t> </w:t>
      </w:r>
      <w:r>
        <w:rPr>
          <w:sz w:val="20"/>
        </w:rPr>
        <w:t>규정과</w:t>
      </w:r>
      <w:r>
        <w:rPr>
          <w:spacing w:val="9"/>
          <w:sz w:val="20"/>
        </w:rPr>
        <w:t> 「</w:t>
      </w:r>
      <w:r>
        <w:rPr>
          <w:sz w:val="20"/>
        </w:rPr>
        <w:t>국세기본법</w:t>
      </w:r>
      <w:r>
        <w:rPr>
          <w:spacing w:val="9"/>
          <w:sz w:val="20"/>
        </w:rPr>
        <w:t>」 </w:t>
      </w:r>
      <w:r>
        <w:rPr>
          <w:spacing w:val="-2"/>
          <w:sz w:val="20"/>
        </w:rPr>
        <w:t>제47조의</w:t>
      </w:r>
    </w:p>
    <w:p>
      <w:pPr>
        <w:pStyle w:val="BodyText"/>
        <w:spacing w:line="223" w:lineRule="auto" w:before="5"/>
        <w:ind w:left="700"/>
      </w:pPr>
      <w:r>
        <w:rPr/>
        <w:t>2부터 제47조의4까지의 규정에 따라 가산세를 더하여 종합소득 총결정세액과 퇴직소득 총결정세액을 각각 </w:t>
      </w:r>
      <w:r>
        <w:rPr/>
        <w:t>계산 </w:t>
      </w:r>
      <w:r>
        <w:rPr>
          <w:spacing w:val="-4"/>
        </w:rPr>
        <w:t>한다.</w:t>
      </w:r>
    </w:p>
    <w:p>
      <w:pPr>
        <w:pStyle w:val="BodyText"/>
        <w:spacing w:line="325" w:lineRule="exact"/>
      </w:pPr>
      <w:bookmarkStart w:name="제15조(세액 계산의 순서)" w:id="26"/>
      <w:bookmarkEnd w:id="2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163" w:hanging="240"/>
        <w:jc w:val="both"/>
      </w:pPr>
      <w:r>
        <w:rPr>
          <w:b/>
          <w:color w:val="FF0000"/>
        </w:rPr>
        <w:t>제15조(세액</w:t>
      </w:r>
      <w:r>
        <w:rPr>
          <w:b/>
          <w:color w:val="FF0000"/>
          <w:spacing w:val="-5"/>
        </w:rPr>
        <w:t> </w:t>
      </w:r>
      <w:r>
        <w:rPr>
          <w:b/>
          <w:color w:val="FF0000"/>
        </w:rPr>
        <w:t>계산의</w:t>
      </w:r>
      <w:r>
        <w:rPr>
          <w:b/>
          <w:color w:val="FF0000"/>
          <w:spacing w:val="-5"/>
        </w:rPr>
        <w:t> </w:t>
      </w:r>
      <w:r>
        <w:rPr>
          <w:b/>
          <w:color w:val="FF0000"/>
        </w:rPr>
        <w:t>순서)</w:t>
      </w:r>
      <w:r>
        <w:rPr>
          <w:b/>
          <w:color w:val="FF0000"/>
          <w:spacing w:val="-5"/>
        </w:rPr>
        <w:t> </w:t>
      </w:r>
      <w:r>
        <w:rPr/>
        <w:t>거주자의</w:t>
      </w:r>
      <w:r>
        <w:rPr>
          <w:spacing w:val="-5"/>
        </w:rPr>
        <w:t> </w:t>
      </w:r>
      <w:r>
        <w:rPr/>
        <w:t>종합소득</w:t>
      </w:r>
      <w:r>
        <w:rPr>
          <w:spacing w:val="-5"/>
        </w:rPr>
        <w:t> </w:t>
      </w:r>
      <w:r>
        <w:rPr/>
        <w:t>및</w:t>
      </w:r>
      <w:r>
        <w:rPr>
          <w:spacing w:val="-5"/>
        </w:rPr>
        <w:t> </w:t>
      </w:r>
      <w:r>
        <w:rPr/>
        <w:t>퇴직소득에</w:t>
      </w:r>
      <w:r>
        <w:rPr>
          <w:spacing w:val="-5"/>
        </w:rPr>
        <w:t> </w:t>
      </w:r>
      <w:r>
        <w:rPr/>
        <w:t>대한</w:t>
      </w:r>
      <w:r>
        <w:rPr>
          <w:spacing w:val="-5"/>
        </w:rPr>
        <w:t> </w:t>
      </w:r>
      <w:r>
        <w:rPr/>
        <w:t>소득세는</w:t>
      </w:r>
      <w:r>
        <w:rPr>
          <w:spacing w:val="-5"/>
        </w:rPr>
        <w:t> </w:t>
      </w:r>
      <w:r>
        <w:rPr/>
        <w:t>이</w:t>
      </w:r>
      <w:r>
        <w:rPr>
          <w:spacing w:val="-5"/>
        </w:rPr>
        <w:t> </w:t>
      </w:r>
      <w:r>
        <w:rPr/>
        <w:t>법에</w:t>
      </w:r>
      <w:r>
        <w:rPr>
          <w:spacing w:val="-5"/>
        </w:rPr>
        <w:t> </w:t>
      </w:r>
      <w:r>
        <w:rPr/>
        <w:t>특별한</w:t>
      </w:r>
      <w:r>
        <w:rPr>
          <w:spacing w:val="-5"/>
        </w:rPr>
        <w:t> </w:t>
      </w:r>
      <w:r>
        <w:rPr/>
        <w:t>규정이</w:t>
      </w:r>
      <w:r>
        <w:rPr>
          <w:spacing w:val="-5"/>
        </w:rPr>
        <w:t> </w:t>
      </w:r>
      <w:r>
        <w:rPr/>
        <w:t>있는</w:t>
      </w:r>
      <w:r>
        <w:rPr>
          <w:spacing w:val="-5"/>
        </w:rPr>
        <w:t> </w:t>
      </w:r>
      <w:r>
        <w:rPr/>
        <w:t>경우를</w:t>
      </w:r>
      <w:r>
        <w:rPr>
          <w:spacing w:val="-5"/>
        </w:rPr>
        <w:t> </w:t>
      </w:r>
      <w:r>
        <w:rPr/>
        <w:t>제외하 고는 다음 각 호에 따라 계산한다. </w:t>
      </w:r>
      <w:r>
        <w:rPr>
          <w:color w:val="0000FF"/>
        </w:rPr>
        <w:t>&lt;개정 2012. 1. 1., 2014. 1. 1., 2019. 12. 31., 2022. 12. 31.&gt;</w:t>
      </w:r>
    </w:p>
    <w:p>
      <w:pPr>
        <w:pStyle w:val="ListParagraph"/>
        <w:numPr>
          <w:ilvl w:val="0"/>
          <w:numId w:val="15"/>
        </w:numPr>
        <w:tabs>
          <w:tab w:pos="700" w:val="left" w:leader="none"/>
          <w:tab w:pos="726" w:val="left" w:leader="none"/>
        </w:tabs>
        <w:spacing w:line="223" w:lineRule="auto" w:before="0" w:after="0"/>
        <w:ind w:left="700" w:right="135" w:hanging="200"/>
        <w:jc w:val="both"/>
        <w:rPr>
          <w:sz w:val="20"/>
        </w:rPr>
      </w:pPr>
      <w:r>
        <w:rPr>
          <w:sz w:val="20"/>
        </w:rPr>
        <w:tab/>
        <w:t>제14조에 따라 계산한 각 과세표준에 제55조제1항에 따른 세율(이하 “기본세율”이라 한다)을 적용하여 제55조에 따른 종합소득 산출세액과 퇴직소득 산출세액을 각각 계산한다.</w:t>
      </w:r>
    </w:p>
    <w:p>
      <w:pPr>
        <w:pStyle w:val="ListParagraph"/>
        <w:numPr>
          <w:ilvl w:val="0"/>
          <w:numId w:val="15"/>
        </w:numPr>
        <w:tabs>
          <w:tab w:pos="700" w:val="left" w:leader="none"/>
          <w:tab w:pos="725" w:val="left" w:leader="none"/>
        </w:tabs>
        <w:spacing w:line="223" w:lineRule="auto" w:before="0" w:after="0"/>
        <w:ind w:left="700" w:right="117" w:hanging="200"/>
        <w:jc w:val="both"/>
        <w:rPr>
          <w:color w:val="FF0000"/>
          <w:sz w:val="20"/>
        </w:rPr>
      </w:pPr>
      <w:r>
        <w:rPr>
          <w:color w:val="FF0000"/>
          <w:sz w:val="20"/>
        </w:rPr>
        <w:tab/>
        <w:t>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w:t>
      </w:r>
      <w:r>
        <w:rPr>
          <w:color w:val="FF0000"/>
          <w:spacing w:val="40"/>
          <w:sz w:val="20"/>
        </w:rPr>
        <w:t> </w:t>
      </w:r>
      <w:r>
        <w:rPr>
          <w:color w:val="FF0000"/>
          <w:sz w:val="20"/>
        </w:rPr>
        <w:t>이 경우 제56조에 따른 배당세액공제가 있을 때에는 산출세액에서 배당세액공제를 한 금액과 제62조제2호에 따 른 금액을 비교하여 큰 금액에서 제56조의2, 제57조, 제57조의2, 제58조, 제59조 및 제59조의2부터 제59조의4까 지의 규정에 따른 세액공제를 한 금액을 세액으로 하고, 제59조의5에 따라 감면되는 세액이 있을 때에는 이를 공 제하여 결정세액을 각각 계산한다.</w:t>
      </w:r>
    </w:p>
    <w:p>
      <w:pPr>
        <w:pStyle w:val="ListParagraph"/>
        <w:numPr>
          <w:ilvl w:val="0"/>
          <w:numId w:val="15"/>
        </w:numPr>
        <w:tabs>
          <w:tab w:pos="736" w:val="left" w:leader="none"/>
        </w:tabs>
        <w:spacing w:line="306" w:lineRule="exact" w:before="0" w:after="0"/>
        <w:ind w:left="736" w:right="0" w:hanging="236"/>
        <w:jc w:val="both"/>
        <w:rPr>
          <w:sz w:val="20"/>
        </w:rPr>
      </w:pPr>
      <w:r>
        <w:rPr>
          <w:sz w:val="20"/>
        </w:rPr>
        <w:t>제2호에</w:t>
      </w:r>
      <w:r>
        <w:rPr>
          <w:spacing w:val="18"/>
          <w:sz w:val="20"/>
        </w:rPr>
        <w:t> </w:t>
      </w:r>
      <w:r>
        <w:rPr>
          <w:sz w:val="20"/>
        </w:rPr>
        <w:t>따라</w:t>
      </w:r>
      <w:r>
        <w:rPr>
          <w:spacing w:val="18"/>
          <w:sz w:val="20"/>
        </w:rPr>
        <w:t> </w:t>
      </w:r>
      <w:r>
        <w:rPr>
          <w:sz w:val="20"/>
        </w:rPr>
        <w:t>계산한</w:t>
      </w:r>
      <w:r>
        <w:rPr>
          <w:spacing w:val="19"/>
          <w:sz w:val="20"/>
        </w:rPr>
        <w:t> </w:t>
      </w:r>
      <w:r>
        <w:rPr>
          <w:sz w:val="20"/>
        </w:rPr>
        <w:t>결정세액에</w:t>
      </w:r>
      <w:r>
        <w:rPr>
          <w:spacing w:val="18"/>
          <w:sz w:val="20"/>
        </w:rPr>
        <w:t> </w:t>
      </w:r>
      <w:r>
        <w:rPr>
          <w:sz w:val="20"/>
        </w:rPr>
        <w:t>제81조</w:t>
      </w:r>
      <w:r>
        <w:rPr>
          <w:spacing w:val="19"/>
          <w:sz w:val="20"/>
        </w:rPr>
        <w:t> </w:t>
      </w:r>
      <w:r>
        <w:rPr>
          <w:sz w:val="20"/>
        </w:rPr>
        <w:t>및</w:t>
      </w:r>
      <w:r>
        <w:rPr>
          <w:spacing w:val="18"/>
          <w:sz w:val="20"/>
        </w:rPr>
        <w:t> </w:t>
      </w:r>
      <w:r>
        <w:rPr>
          <w:sz w:val="20"/>
        </w:rPr>
        <w:t>제81조의2부터</w:t>
      </w:r>
      <w:r>
        <w:rPr>
          <w:spacing w:val="18"/>
          <w:sz w:val="20"/>
        </w:rPr>
        <w:t> </w:t>
      </w:r>
      <w:r>
        <w:rPr>
          <w:sz w:val="20"/>
        </w:rPr>
        <w:t>제81조의13까지의</w:t>
      </w:r>
      <w:r>
        <w:rPr>
          <w:spacing w:val="19"/>
          <w:sz w:val="20"/>
        </w:rPr>
        <w:t> </w:t>
      </w:r>
      <w:r>
        <w:rPr>
          <w:sz w:val="20"/>
        </w:rPr>
        <w:t>규정과</w:t>
      </w:r>
      <w:r>
        <w:rPr>
          <w:spacing w:val="9"/>
          <w:sz w:val="20"/>
        </w:rPr>
        <w:t> 「</w:t>
      </w:r>
      <w:r>
        <w:rPr>
          <w:sz w:val="20"/>
        </w:rPr>
        <w:t>국세기본법</w:t>
      </w:r>
      <w:r>
        <w:rPr>
          <w:spacing w:val="9"/>
          <w:sz w:val="20"/>
        </w:rPr>
        <w:t>」 </w:t>
      </w:r>
      <w:r>
        <w:rPr>
          <w:spacing w:val="-2"/>
          <w:sz w:val="20"/>
        </w:rPr>
        <w:t>제47조의</w:t>
      </w:r>
    </w:p>
    <w:p>
      <w:pPr>
        <w:pStyle w:val="BodyText"/>
        <w:spacing w:line="223" w:lineRule="auto"/>
        <w:ind w:left="700" w:right="136"/>
        <w:jc w:val="both"/>
      </w:pPr>
      <w:r>
        <w:rPr/>
        <w:t>2부터 제47조의4까지의 규정에 따라 가산세를 더하여 종합소득 총결정세액과 퇴직소득 총결정세액을 각각 </w:t>
      </w:r>
      <w:r>
        <w:rPr/>
        <w:t>계산 </w:t>
      </w:r>
      <w:r>
        <w:rPr>
          <w:spacing w:val="-4"/>
        </w:rPr>
        <w:t>한다.</w:t>
      </w:r>
    </w:p>
    <w:p>
      <w:pPr>
        <w:pStyle w:val="BodyText"/>
        <w:spacing w:line="31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제15조제2호</w:t>
      </w:r>
    </w:p>
    <w:p>
      <w:pPr>
        <w:pStyle w:val="BodyText"/>
        <w:spacing w:before="27"/>
        <w:ind w:left="0"/>
      </w:pPr>
    </w:p>
    <w:p>
      <w:pPr>
        <w:spacing w:before="0"/>
        <w:ind w:left="872" w:right="0" w:firstLine="0"/>
        <w:jc w:val="left"/>
        <w:rPr>
          <w:sz w:val="20"/>
        </w:rPr>
      </w:pPr>
      <w:bookmarkStart w:name="제2관 소득의 종류와 금액 &lt;개정 2009. 12. 31.&gt; " w:id="27"/>
      <w:bookmarkEnd w:id="27"/>
      <w:r>
        <w:rPr/>
      </w:r>
      <w:bookmarkStart w:name="제16조(이자소득)" w:id="28"/>
      <w:bookmarkEnd w:id="28"/>
      <w:r>
        <w:rPr/>
      </w:r>
      <w:r>
        <w:rPr>
          <w:b/>
          <w:sz w:val="20"/>
        </w:rPr>
        <w:t>제2관</w:t>
      </w:r>
      <w:r>
        <w:rPr>
          <w:b/>
          <w:spacing w:val="-4"/>
          <w:sz w:val="20"/>
        </w:rPr>
        <w:t> </w:t>
      </w:r>
      <w:r>
        <w:rPr>
          <w:b/>
          <w:sz w:val="20"/>
        </w:rPr>
        <w:t>소득의</w:t>
      </w:r>
      <w:r>
        <w:rPr>
          <w:b/>
          <w:spacing w:val="-3"/>
          <w:sz w:val="20"/>
        </w:rPr>
        <w:t> </w:t>
      </w:r>
      <w:r>
        <w:rPr>
          <w:b/>
          <w:sz w:val="20"/>
        </w:rPr>
        <w:t>종류와</w:t>
      </w:r>
      <w:r>
        <w:rPr>
          <w:b/>
          <w:spacing w:val="-3"/>
          <w:sz w:val="20"/>
        </w:rPr>
        <w:t> </w:t>
      </w:r>
      <w:r>
        <w:rPr>
          <w:b/>
          <w:sz w:val="20"/>
        </w:rPr>
        <w:t>금액</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333" w:lineRule="exact" w:before="174"/>
        <w:ind w:left="180"/>
      </w:pPr>
      <w:r>
        <w:rPr>
          <w:b/>
        </w:rPr>
        <w:t>제16조(이자소득)</w:t>
      </w:r>
      <w:r>
        <w:rPr>
          <w:b/>
          <w:spacing w:val="-6"/>
        </w:rPr>
        <w:t> </w:t>
      </w:r>
      <w:r>
        <w:rPr/>
        <w:t>①</w:t>
      </w:r>
      <w:r>
        <w:rPr>
          <w:spacing w:val="-5"/>
        </w:rPr>
        <w:t> </w:t>
      </w:r>
      <w:r>
        <w:rPr/>
        <w:t>이자소득은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6"/>
        </w:rPr>
        <w:t> </w:t>
      </w:r>
      <w:r>
        <w:rPr>
          <w:color w:val="0000FF"/>
        </w:rPr>
        <w:t>&lt;개정</w:t>
      </w:r>
      <w:r>
        <w:rPr>
          <w:color w:val="0000FF"/>
          <w:spacing w:val="-5"/>
        </w:rPr>
        <w:t> </w:t>
      </w:r>
      <w:r>
        <w:rPr>
          <w:color w:val="0000FF"/>
        </w:rPr>
        <w:t>2010.</w:t>
      </w:r>
      <w:r>
        <w:rPr>
          <w:color w:val="0000FF"/>
          <w:spacing w:val="-5"/>
        </w:rPr>
        <w:t> </w:t>
      </w:r>
      <w:r>
        <w:rPr>
          <w:color w:val="0000FF"/>
        </w:rPr>
        <w:t>3.</w:t>
      </w:r>
      <w:r>
        <w:rPr>
          <w:color w:val="0000FF"/>
          <w:spacing w:val="-5"/>
        </w:rPr>
        <w:t> </w:t>
      </w:r>
      <w:r>
        <w:rPr>
          <w:color w:val="0000FF"/>
        </w:rPr>
        <w:t>22.,</w:t>
      </w:r>
      <w:r>
        <w:rPr>
          <w:color w:val="0000FF"/>
          <w:spacing w:val="-5"/>
        </w:rPr>
        <w:t> </w:t>
      </w:r>
      <w:r>
        <w:rPr>
          <w:color w:val="0000FF"/>
        </w:rPr>
        <w:t>2012.</w:t>
      </w:r>
      <w:r>
        <w:rPr>
          <w:color w:val="0000FF"/>
          <w:spacing w:val="-6"/>
        </w:rPr>
        <w:t> </w:t>
      </w:r>
      <w:r>
        <w:rPr>
          <w:color w:val="0000FF"/>
        </w:rPr>
        <w:t>1.</w:t>
      </w:r>
      <w:r>
        <w:rPr>
          <w:color w:val="0000FF"/>
          <w:spacing w:val="-5"/>
        </w:rPr>
        <w:t> 1.,</w:t>
      </w:r>
    </w:p>
    <w:p>
      <w:pPr>
        <w:pStyle w:val="BodyText"/>
        <w:spacing w:line="333" w:lineRule="exact"/>
        <w:ind w:left="420"/>
        <w:jc w:val="both"/>
      </w:pPr>
      <w:r>
        <w:rPr>
          <w:color w:val="0000FF"/>
        </w:rPr>
        <w:t>2016.</w:t>
      </w:r>
      <w:r>
        <w:rPr>
          <w:color w:val="0000FF"/>
          <w:spacing w:val="-4"/>
        </w:rPr>
        <w:t> </w:t>
      </w:r>
      <w:r>
        <w:rPr>
          <w:color w:val="0000FF"/>
        </w:rPr>
        <w:t>12.</w:t>
      </w:r>
      <w:r>
        <w:rPr>
          <w:color w:val="0000FF"/>
          <w:spacing w:val="-4"/>
        </w:rPr>
        <w:t> 20.&gt;</w:t>
      </w:r>
    </w:p>
    <w:p>
      <w:pPr>
        <w:spacing w:after="0" w:line="333" w:lineRule="exact"/>
        <w:jc w:val="both"/>
        <w:sectPr>
          <w:pgSz w:w="11900" w:h="16840"/>
          <w:pgMar w:header="628" w:footer="710" w:top="1100" w:bottom="900" w:left="500" w:right="460"/>
        </w:sectPr>
      </w:pPr>
    </w:p>
    <w:p>
      <w:pPr>
        <w:pStyle w:val="ListParagraph"/>
        <w:numPr>
          <w:ilvl w:val="0"/>
          <w:numId w:val="16"/>
        </w:numPr>
        <w:tabs>
          <w:tab w:pos="722" w:val="left" w:leader="none"/>
        </w:tabs>
        <w:spacing w:line="333" w:lineRule="exact" w:before="58" w:after="0"/>
        <w:ind w:left="722" w:right="0" w:hanging="222"/>
        <w:jc w:val="left"/>
        <w:rPr>
          <w:sz w:val="20"/>
        </w:rPr>
      </w:pPr>
      <w:r>
        <w:rPr>
          <w:sz w:val="20"/>
        </w:rPr>
        <w:t>국가나</w:t>
      </w:r>
      <w:r>
        <w:rPr>
          <w:spacing w:val="-1"/>
          <w:sz w:val="20"/>
        </w:rPr>
        <w:t> </w:t>
      </w:r>
      <w:r>
        <w:rPr>
          <w:sz w:val="20"/>
        </w:rPr>
        <w:t>지방자치단체가</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6"/>
        </w:numPr>
        <w:tabs>
          <w:tab w:pos="722" w:val="left" w:leader="none"/>
        </w:tabs>
        <w:spacing w:line="320" w:lineRule="exact" w:before="0" w:after="0"/>
        <w:ind w:left="722" w:right="0" w:hanging="222"/>
        <w:jc w:val="left"/>
        <w:rPr>
          <w:sz w:val="20"/>
        </w:rPr>
      </w:pPr>
      <w:r>
        <w:rPr>
          <w:sz w:val="20"/>
        </w:rPr>
        <w:t>내국법인이</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6"/>
        </w:numPr>
        <w:tabs>
          <w:tab w:pos="722" w:val="left" w:leader="none"/>
        </w:tabs>
        <w:spacing w:line="320" w:lineRule="exact" w:before="0" w:after="0"/>
        <w:ind w:left="722" w:right="0" w:hanging="222"/>
        <w:jc w:val="left"/>
        <w:rPr>
          <w:sz w:val="20"/>
        </w:rPr>
      </w:pPr>
      <w:r>
        <w:rPr>
          <w:sz w:val="20"/>
        </w:rPr>
        <w:t>국내에서</w:t>
      </w:r>
      <w:r>
        <w:rPr>
          <w:spacing w:val="-4"/>
          <w:sz w:val="20"/>
        </w:rPr>
        <w:t> </w:t>
      </w:r>
      <w:r>
        <w:rPr>
          <w:sz w:val="20"/>
        </w:rPr>
        <w:t>받는</w:t>
      </w:r>
      <w:r>
        <w:rPr>
          <w:spacing w:val="-1"/>
          <w:sz w:val="20"/>
        </w:rPr>
        <w:t> </w:t>
      </w:r>
      <w:r>
        <w:rPr>
          <w:sz w:val="20"/>
        </w:rPr>
        <w:t>예금(적금ㆍ부금ㆍ예탁금</w:t>
      </w:r>
      <w:r>
        <w:rPr>
          <w:spacing w:val="-2"/>
          <w:sz w:val="20"/>
        </w:rPr>
        <w:t> </w:t>
      </w:r>
      <w:r>
        <w:rPr>
          <w:sz w:val="20"/>
        </w:rPr>
        <w:t>및</w:t>
      </w:r>
      <w:r>
        <w:rPr>
          <w:spacing w:val="-1"/>
          <w:sz w:val="20"/>
        </w:rPr>
        <w:t> </w:t>
      </w:r>
      <w:r>
        <w:rPr>
          <w:sz w:val="20"/>
        </w:rPr>
        <w:t>우편대체를</w:t>
      </w:r>
      <w:r>
        <w:rPr>
          <w:spacing w:val="-2"/>
          <w:sz w:val="20"/>
        </w:rPr>
        <w:t> </w:t>
      </w:r>
      <w:r>
        <w:rPr>
          <w:sz w:val="20"/>
        </w:rPr>
        <w:t>포함한다.</w:t>
      </w:r>
      <w:r>
        <w:rPr>
          <w:spacing w:val="-1"/>
          <w:sz w:val="20"/>
        </w:rPr>
        <w:t> </w:t>
      </w:r>
      <w:r>
        <w:rPr>
          <w:sz w:val="20"/>
        </w:rPr>
        <w:t>이하</w:t>
      </w:r>
      <w:r>
        <w:rPr>
          <w:spacing w:val="-2"/>
          <w:sz w:val="20"/>
        </w:rPr>
        <w:t> </w:t>
      </w:r>
      <w:r>
        <w:rPr>
          <w:sz w:val="20"/>
        </w:rPr>
        <w:t>같다)의</w:t>
      </w:r>
      <w:r>
        <w:rPr>
          <w:spacing w:val="-1"/>
          <w:sz w:val="20"/>
        </w:rPr>
        <w:t> </w:t>
      </w:r>
      <w:r>
        <w:rPr>
          <w:spacing w:val="-5"/>
          <w:sz w:val="20"/>
        </w:rPr>
        <w:t>이자</w:t>
      </w:r>
    </w:p>
    <w:p>
      <w:pPr>
        <w:pStyle w:val="ListParagraph"/>
        <w:numPr>
          <w:ilvl w:val="0"/>
          <w:numId w:val="16"/>
        </w:numPr>
        <w:tabs>
          <w:tab w:pos="722" w:val="left" w:leader="none"/>
        </w:tabs>
        <w:spacing w:line="320" w:lineRule="exact" w:before="0" w:after="0"/>
        <w:ind w:left="722" w:right="0" w:hanging="222"/>
        <w:jc w:val="left"/>
        <w:rPr>
          <w:sz w:val="20"/>
        </w:rPr>
      </w:pPr>
      <w:r>
        <w:rPr>
          <w:sz w:val="20"/>
        </w:rPr>
        <w:t>「상호저축은행법」에</w:t>
      </w:r>
      <w:r>
        <w:rPr>
          <w:spacing w:val="-5"/>
          <w:sz w:val="20"/>
        </w:rPr>
        <w:t> </w:t>
      </w:r>
      <w:r>
        <w:rPr>
          <w:sz w:val="20"/>
        </w:rPr>
        <w:t>따른</w:t>
      </w:r>
      <w:r>
        <w:rPr>
          <w:spacing w:val="-2"/>
          <w:sz w:val="20"/>
        </w:rPr>
        <w:t> </w:t>
      </w:r>
      <w:r>
        <w:rPr>
          <w:sz w:val="20"/>
        </w:rPr>
        <w:t>신용계(</w:t>
      </w:r>
      <w:r>
        <w:rPr>
          <w:spacing w:val="-1"/>
          <w:sz w:val="20"/>
        </w:rPr>
        <w:t>信用契) </w:t>
      </w:r>
      <w:r>
        <w:rPr>
          <w:sz w:val="20"/>
        </w:rPr>
        <w:t>또는</w:t>
      </w:r>
      <w:r>
        <w:rPr>
          <w:spacing w:val="-2"/>
          <w:sz w:val="20"/>
        </w:rPr>
        <w:t> </w:t>
      </w:r>
      <w:r>
        <w:rPr>
          <w:sz w:val="20"/>
        </w:rPr>
        <w:t>신용부금으로</w:t>
      </w:r>
      <w:r>
        <w:rPr>
          <w:spacing w:val="-2"/>
          <w:sz w:val="20"/>
        </w:rPr>
        <w:t> </w:t>
      </w:r>
      <w:r>
        <w:rPr>
          <w:sz w:val="20"/>
        </w:rPr>
        <w:t>인한</w:t>
      </w:r>
      <w:r>
        <w:rPr>
          <w:spacing w:val="-2"/>
          <w:sz w:val="20"/>
        </w:rPr>
        <w:t> </w:t>
      </w:r>
      <w:r>
        <w:rPr>
          <w:spacing w:val="-5"/>
          <w:sz w:val="20"/>
        </w:rPr>
        <w:t>이익</w:t>
      </w:r>
    </w:p>
    <w:p>
      <w:pPr>
        <w:pStyle w:val="ListParagraph"/>
        <w:numPr>
          <w:ilvl w:val="0"/>
          <w:numId w:val="16"/>
        </w:numPr>
        <w:tabs>
          <w:tab w:pos="722" w:val="left" w:leader="none"/>
        </w:tabs>
        <w:spacing w:line="320" w:lineRule="exact" w:before="0" w:after="0"/>
        <w:ind w:left="722" w:right="0" w:hanging="222"/>
        <w:jc w:val="left"/>
        <w:rPr>
          <w:sz w:val="20"/>
        </w:rPr>
      </w:pPr>
      <w:r>
        <w:rPr>
          <w:sz w:val="20"/>
        </w:rPr>
        <w:t>외국법인의</w:t>
      </w:r>
      <w:r>
        <w:rPr>
          <w:spacing w:val="-1"/>
          <w:sz w:val="20"/>
        </w:rPr>
        <w:t> </w:t>
      </w:r>
      <w:r>
        <w:rPr>
          <w:sz w:val="20"/>
        </w:rPr>
        <w:t>국내지점</w:t>
      </w:r>
      <w:r>
        <w:rPr>
          <w:spacing w:val="-1"/>
          <w:sz w:val="20"/>
        </w:rPr>
        <w:t> </w:t>
      </w:r>
      <w:r>
        <w:rPr>
          <w:sz w:val="20"/>
        </w:rPr>
        <w:t>또는</w:t>
      </w:r>
      <w:r>
        <w:rPr>
          <w:spacing w:val="-1"/>
          <w:sz w:val="20"/>
        </w:rPr>
        <w:t> </w:t>
      </w:r>
      <w:r>
        <w:rPr>
          <w:sz w:val="20"/>
        </w:rPr>
        <w:t>국내영업소에서</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6"/>
        </w:numPr>
        <w:tabs>
          <w:tab w:pos="722" w:val="left" w:leader="none"/>
        </w:tabs>
        <w:spacing w:line="320" w:lineRule="exact" w:before="0" w:after="0"/>
        <w:ind w:left="722" w:right="0" w:hanging="222"/>
        <w:jc w:val="left"/>
        <w:rPr>
          <w:sz w:val="20"/>
        </w:rPr>
      </w:pPr>
      <w:r>
        <w:rPr>
          <w:sz w:val="20"/>
        </w:rPr>
        <w:t>외국법인이</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6"/>
        </w:numPr>
        <w:tabs>
          <w:tab w:pos="722" w:val="left" w:leader="none"/>
        </w:tabs>
        <w:spacing w:line="320" w:lineRule="exact" w:before="0" w:after="0"/>
        <w:ind w:left="722" w:right="0" w:hanging="222"/>
        <w:jc w:val="left"/>
        <w:rPr>
          <w:sz w:val="20"/>
        </w:rPr>
      </w:pPr>
      <w:r>
        <w:rPr>
          <w:sz w:val="20"/>
        </w:rPr>
        <w:t>국외에서</w:t>
      </w:r>
      <w:r>
        <w:rPr>
          <w:spacing w:val="-1"/>
          <w:sz w:val="20"/>
        </w:rPr>
        <w:t> </w:t>
      </w:r>
      <w:r>
        <w:rPr>
          <w:sz w:val="20"/>
        </w:rPr>
        <w:t>받는</w:t>
      </w:r>
      <w:r>
        <w:rPr>
          <w:spacing w:val="-1"/>
          <w:sz w:val="20"/>
        </w:rPr>
        <w:t> </w:t>
      </w:r>
      <w:r>
        <w:rPr>
          <w:sz w:val="20"/>
        </w:rPr>
        <w:t>예금의</w:t>
      </w:r>
      <w:r>
        <w:rPr>
          <w:spacing w:val="-1"/>
          <w:sz w:val="20"/>
        </w:rPr>
        <w:t> </w:t>
      </w:r>
      <w:r>
        <w:rPr>
          <w:spacing w:val="-5"/>
          <w:sz w:val="20"/>
        </w:rPr>
        <w:t>이자</w:t>
      </w:r>
    </w:p>
    <w:p>
      <w:pPr>
        <w:pStyle w:val="ListParagraph"/>
        <w:numPr>
          <w:ilvl w:val="0"/>
          <w:numId w:val="16"/>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환매조건부</w:t>
      </w:r>
      <w:r>
        <w:rPr>
          <w:spacing w:val="-1"/>
          <w:sz w:val="20"/>
        </w:rPr>
        <w:t> </w:t>
      </w:r>
      <w:r>
        <w:rPr>
          <w:spacing w:val="-4"/>
          <w:sz w:val="20"/>
        </w:rPr>
        <w:t>매매차익</w:t>
      </w:r>
    </w:p>
    <w:p>
      <w:pPr>
        <w:pStyle w:val="ListParagraph"/>
        <w:numPr>
          <w:ilvl w:val="0"/>
          <w:numId w:val="16"/>
        </w:numPr>
        <w:tabs>
          <w:tab w:pos="700" w:val="left" w:leader="none"/>
          <w:tab w:pos="727" w:val="left" w:leader="none"/>
        </w:tabs>
        <w:spacing w:line="223" w:lineRule="auto" w:before="5" w:after="0"/>
        <w:ind w:left="700" w:right="138" w:hanging="200"/>
        <w:jc w:val="left"/>
        <w:rPr>
          <w:sz w:val="20"/>
        </w:rPr>
      </w:pPr>
      <w:r>
        <w:rPr>
          <w:sz w:val="20"/>
        </w:rPr>
        <w:tab/>
        <w:t>대통령령으로 정하는 저축성보험의 보험차익. 다만, 다음 각 목의 어느 하나에 해당하는 보험의 보험차익은 제외 </w:t>
      </w:r>
      <w:r>
        <w:rPr>
          <w:spacing w:val="-4"/>
          <w:sz w:val="20"/>
        </w:rPr>
        <w:t>한다.</w:t>
      </w:r>
    </w:p>
    <w:p>
      <w:pPr>
        <w:pStyle w:val="BodyText"/>
        <w:spacing w:line="223" w:lineRule="auto"/>
        <w:ind w:left="960" w:right="137" w:hanging="260"/>
      </w:pPr>
      <w:r>
        <w:rPr/>
        <w:t>가. 최초로 보험료를 납입한 날부터 만기일 또는 중도해지일까지의 기간이 10년 이상으로서 대통령령으로 정하 는 요건을 갖춘 보험</w:t>
      </w:r>
    </w:p>
    <w:p>
      <w:pPr>
        <w:pStyle w:val="BodyText"/>
        <w:spacing w:line="312" w:lineRule="exact"/>
        <w:ind w:left="700"/>
      </w:pPr>
      <w:r>
        <w:rPr/>
        <w:t>나.</w:t>
      </w:r>
      <w:r>
        <w:rPr>
          <w:spacing w:val="-2"/>
        </w:rPr>
        <w:t> </w:t>
      </w:r>
      <w:r>
        <w:rPr/>
        <w:t>대통령령으로</w:t>
      </w:r>
      <w:r>
        <w:rPr>
          <w:spacing w:val="-1"/>
        </w:rPr>
        <w:t> </w:t>
      </w:r>
      <w:r>
        <w:rPr/>
        <w:t>정하는</w:t>
      </w:r>
      <w:r>
        <w:rPr>
          <w:spacing w:val="-1"/>
        </w:rPr>
        <w:t> </w:t>
      </w:r>
      <w:r>
        <w:rPr/>
        <w:t>요건을</w:t>
      </w:r>
      <w:r>
        <w:rPr>
          <w:spacing w:val="-1"/>
        </w:rPr>
        <w:t> </w:t>
      </w:r>
      <w:r>
        <w:rPr/>
        <w:t>갖춘</w:t>
      </w:r>
      <w:r>
        <w:rPr>
          <w:spacing w:val="-1"/>
        </w:rPr>
        <w:t> </w:t>
      </w:r>
      <w:r>
        <w:rPr/>
        <w:t>종신형</w:t>
      </w:r>
      <w:r>
        <w:rPr>
          <w:spacing w:val="-1"/>
        </w:rPr>
        <w:t> </w:t>
      </w:r>
      <w:r>
        <w:rPr>
          <w:spacing w:val="-4"/>
        </w:rPr>
        <w:t>연금보험</w:t>
      </w:r>
    </w:p>
    <w:p>
      <w:pPr>
        <w:pStyle w:val="ListParagraph"/>
        <w:numPr>
          <w:ilvl w:val="0"/>
          <w:numId w:val="16"/>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직장공제회</w:t>
      </w:r>
      <w:r>
        <w:rPr>
          <w:spacing w:val="-1"/>
          <w:sz w:val="20"/>
        </w:rPr>
        <w:t> </w:t>
      </w:r>
      <w:r>
        <w:rPr>
          <w:spacing w:val="-2"/>
          <w:sz w:val="20"/>
        </w:rPr>
        <w:t>초과반환금</w:t>
      </w:r>
    </w:p>
    <w:p>
      <w:pPr>
        <w:pStyle w:val="ListParagraph"/>
        <w:numPr>
          <w:ilvl w:val="0"/>
          <w:numId w:val="16"/>
        </w:numPr>
        <w:tabs>
          <w:tab w:pos="831" w:val="left" w:leader="none"/>
        </w:tabs>
        <w:spacing w:line="320" w:lineRule="exact" w:before="0" w:after="0"/>
        <w:ind w:left="831" w:right="0" w:hanging="331"/>
        <w:jc w:val="left"/>
        <w:rPr>
          <w:sz w:val="20"/>
        </w:rPr>
      </w:pPr>
      <w:r>
        <w:rPr>
          <w:sz w:val="20"/>
        </w:rPr>
        <w:t>비영업대금(非營業貸金)의</w:t>
      </w:r>
      <w:r>
        <w:rPr>
          <w:spacing w:val="-1"/>
          <w:sz w:val="20"/>
        </w:rPr>
        <w:t> </w:t>
      </w:r>
      <w:r>
        <w:rPr>
          <w:spacing w:val="-5"/>
          <w:sz w:val="20"/>
        </w:rPr>
        <w:t>이익</w:t>
      </w:r>
    </w:p>
    <w:p>
      <w:pPr>
        <w:pStyle w:val="ListParagraph"/>
        <w:numPr>
          <w:ilvl w:val="0"/>
          <w:numId w:val="16"/>
        </w:numPr>
        <w:tabs>
          <w:tab w:pos="831" w:val="left" w:leader="none"/>
        </w:tabs>
        <w:spacing w:line="320" w:lineRule="exact" w:before="0" w:after="0"/>
        <w:ind w:left="831" w:right="0" w:hanging="331"/>
        <w:jc w:val="left"/>
        <w:rPr>
          <w:sz w:val="20"/>
        </w:rPr>
      </w:pPr>
      <w:r>
        <w:rPr>
          <w:sz w:val="20"/>
        </w:rPr>
        <w:t>제1호부터</w:t>
      </w:r>
      <w:r>
        <w:rPr>
          <w:spacing w:val="-1"/>
          <w:sz w:val="20"/>
        </w:rPr>
        <w:t> </w:t>
      </w:r>
      <w:r>
        <w:rPr>
          <w:sz w:val="20"/>
        </w:rPr>
        <w:t>제11호까지의</w:t>
      </w:r>
      <w:r>
        <w:rPr>
          <w:spacing w:val="-1"/>
          <w:sz w:val="20"/>
        </w:rPr>
        <w:t> </w:t>
      </w:r>
      <w:r>
        <w:rPr>
          <w:sz w:val="20"/>
        </w:rPr>
        <w:t>소득과</w:t>
      </w:r>
      <w:r>
        <w:rPr>
          <w:spacing w:val="-1"/>
          <w:sz w:val="20"/>
        </w:rPr>
        <w:t> </w:t>
      </w:r>
      <w:r>
        <w:rPr>
          <w:sz w:val="20"/>
        </w:rPr>
        <w:t>유사한</w:t>
      </w:r>
      <w:r>
        <w:rPr>
          <w:spacing w:val="-1"/>
          <w:sz w:val="20"/>
        </w:rPr>
        <w:t> </w:t>
      </w:r>
      <w:r>
        <w:rPr>
          <w:sz w:val="20"/>
        </w:rPr>
        <w:t>소득으로서</w:t>
      </w:r>
      <w:r>
        <w:rPr>
          <w:spacing w:val="-1"/>
          <w:sz w:val="20"/>
        </w:rPr>
        <w:t> </w:t>
      </w:r>
      <w:r>
        <w:rPr>
          <w:sz w:val="20"/>
        </w:rPr>
        <w:t>금전</w:t>
      </w:r>
      <w:r>
        <w:rPr>
          <w:spacing w:val="-1"/>
          <w:sz w:val="20"/>
        </w:rPr>
        <w:t> </w:t>
      </w:r>
      <w:r>
        <w:rPr>
          <w:sz w:val="20"/>
        </w:rPr>
        <w:t>사용에</w:t>
      </w:r>
      <w:r>
        <w:rPr>
          <w:spacing w:val="-1"/>
          <w:sz w:val="20"/>
        </w:rPr>
        <w:t> </w:t>
      </w:r>
      <w:r>
        <w:rPr>
          <w:sz w:val="20"/>
        </w:rPr>
        <w:t>따른</w:t>
      </w:r>
      <w:r>
        <w:rPr>
          <w:spacing w:val="-1"/>
          <w:sz w:val="20"/>
        </w:rPr>
        <w:t> </w:t>
      </w:r>
      <w:r>
        <w:rPr>
          <w:sz w:val="20"/>
        </w:rPr>
        <w:t>대가로서의</w:t>
      </w:r>
      <w:r>
        <w:rPr>
          <w:spacing w:val="-1"/>
          <w:sz w:val="20"/>
        </w:rPr>
        <w:t> </w:t>
      </w:r>
      <w:r>
        <w:rPr>
          <w:sz w:val="20"/>
        </w:rPr>
        <w:t>성격이</w:t>
      </w:r>
      <w:r>
        <w:rPr>
          <w:spacing w:val="-1"/>
          <w:sz w:val="20"/>
        </w:rPr>
        <w:t> </w:t>
      </w:r>
      <w:r>
        <w:rPr>
          <w:sz w:val="20"/>
        </w:rPr>
        <w:t>있는</w:t>
      </w:r>
      <w:r>
        <w:rPr>
          <w:spacing w:val="-1"/>
          <w:sz w:val="20"/>
        </w:rPr>
        <w:t> </w:t>
      </w:r>
      <w:r>
        <w:rPr>
          <w:spacing w:val="-10"/>
          <w:sz w:val="20"/>
        </w:rPr>
        <w:t>것</w:t>
      </w:r>
    </w:p>
    <w:p>
      <w:pPr>
        <w:pStyle w:val="ListParagraph"/>
        <w:numPr>
          <w:ilvl w:val="0"/>
          <w:numId w:val="16"/>
        </w:numPr>
        <w:tabs>
          <w:tab w:pos="700" w:val="left" w:leader="none"/>
          <w:tab w:pos="832" w:val="left" w:leader="none"/>
        </w:tabs>
        <w:spacing w:line="223" w:lineRule="auto" w:before="1" w:after="0"/>
        <w:ind w:left="700" w:right="135" w:hanging="200"/>
        <w:jc w:val="both"/>
        <w:rPr>
          <w:sz w:val="20"/>
        </w:rPr>
      </w:pPr>
      <w:r>
        <w:rPr>
          <w:sz w:val="20"/>
        </w:rPr>
        <w:t>제1호부터</w:t>
      </w:r>
      <w:r>
        <w:rPr>
          <w:spacing w:val="-2"/>
          <w:sz w:val="20"/>
        </w:rPr>
        <w:t> </w:t>
      </w:r>
      <w:r>
        <w:rPr>
          <w:sz w:val="20"/>
        </w:rPr>
        <w:t>제12호까지의</w:t>
      </w:r>
      <w:r>
        <w:rPr>
          <w:spacing w:val="-2"/>
          <w:sz w:val="20"/>
        </w:rPr>
        <w:t> </w:t>
      </w:r>
      <w:r>
        <w:rPr>
          <w:sz w:val="20"/>
        </w:rPr>
        <w:t>규정</w:t>
      </w:r>
      <w:r>
        <w:rPr>
          <w:spacing w:val="-2"/>
          <w:sz w:val="20"/>
        </w:rPr>
        <w:t> </w:t>
      </w:r>
      <w:r>
        <w:rPr>
          <w:sz w:val="20"/>
        </w:rPr>
        <w:t>중</w:t>
      </w:r>
      <w:r>
        <w:rPr>
          <w:spacing w:val="-2"/>
          <w:sz w:val="20"/>
        </w:rPr>
        <w:t> </w:t>
      </w:r>
      <w:r>
        <w:rPr>
          <w:sz w:val="20"/>
        </w:rPr>
        <w:t>어느</w:t>
      </w:r>
      <w:r>
        <w:rPr>
          <w:spacing w:val="-2"/>
          <w:sz w:val="20"/>
        </w:rPr>
        <w:t> </w:t>
      </w:r>
      <w:r>
        <w:rPr>
          <w:sz w:val="20"/>
        </w:rPr>
        <w:t>하나에</w:t>
      </w:r>
      <w:r>
        <w:rPr>
          <w:spacing w:val="-2"/>
          <w:sz w:val="20"/>
        </w:rPr>
        <w:t> </w:t>
      </w:r>
      <w:r>
        <w:rPr>
          <w:sz w:val="20"/>
        </w:rPr>
        <w:t>해당하는</w:t>
      </w:r>
      <w:r>
        <w:rPr>
          <w:spacing w:val="-2"/>
          <w:sz w:val="20"/>
        </w:rPr>
        <w:t> </w:t>
      </w:r>
      <w:r>
        <w:rPr>
          <w:sz w:val="20"/>
        </w:rPr>
        <w:t>소득을</w:t>
      </w:r>
      <w:r>
        <w:rPr>
          <w:spacing w:val="-2"/>
          <w:sz w:val="20"/>
        </w:rPr>
        <w:t> </w:t>
      </w:r>
      <w:r>
        <w:rPr>
          <w:sz w:val="20"/>
        </w:rPr>
        <w:t>발생시키는</w:t>
      </w:r>
      <w:r>
        <w:rPr>
          <w:spacing w:val="-2"/>
          <w:sz w:val="20"/>
        </w:rPr>
        <w:t> </w:t>
      </w:r>
      <w:r>
        <w:rPr>
          <w:sz w:val="20"/>
        </w:rPr>
        <w:t>거래</w:t>
      </w:r>
      <w:r>
        <w:rPr>
          <w:spacing w:val="-2"/>
          <w:sz w:val="20"/>
        </w:rPr>
        <w:t> </w:t>
      </w:r>
      <w:r>
        <w:rPr>
          <w:sz w:val="20"/>
        </w:rPr>
        <w:t>또는</w:t>
      </w:r>
      <w:r>
        <w:rPr>
          <w:spacing w:val="-2"/>
          <w:sz w:val="20"/>
        </w:rPr>
        <w:t> </w:t>
      </w:r>
      <w:r>
        <w:rPr>
          <w:sz w:val="20"/>
        </w:rPr>
        <w:t>행위와</w:t>
      </w:r>
      <w:r>
        <w:rPr>
          <w:spacing w:val="-1"/>
          <w:sz w:val="20"/>
        </w:rPr>
        <w:t> 「</w:t>
      </w:r>
      <w:r>
        <w:rPr>
          <w:sz w:val="20"/>
        </w:rPr>
        <w:t>자본시장과</w:t>
      </w:r>
      <w:r>
        <w:rPr>
          <w:spacing w:val="-2"/>
          <w:sz w:val="20"/>
        </w:rPr>
        <w:t> </w:t>
      </w:r>
      <w:r>
        <w:rPr>
          <w:sz w:val="20"/>
        </w:rPr>
        <w:t>금융 투자업에 관한 법률」 제5조에 따른 파생상품(이하 “파생상품”이라 한다)이 대통령령으로 정하는 바에 따라 결합 된 경우 해당 파생상품의 거래 또는 행위로부터의 이익</w:t>
      </w:r>
    </w:p>
    <w:p>
      <w:pPr>
        <w:pStyle w:val="BodyText"/>
        <w:spacing w:line="311" w:lineRule="exact"/>
      </w:pPr>
      <w:r>
        <w:rPr/>
        <w:t>②</w:t>
      </w:r>
      <w:r>
        <w:rPr>
          <w:spacing w:val="-1"/>
        </w:rPr>
        <w:t> </w:t>
      </w:r>
      <w:r>
        <w:rPr/>
        <w:t>이자소득금액은</w:t>
      </w:r>
      <w:r>
        <w:rPr>
          <w:spacing w:val="-1"/>
        </w:rPr>
        <w:t> </w:t>
      </w:r>
      <w:r>
        <w:rPr/>
        <w:t>해당</w:t>
      </w:r>
      <w:r>
        <w:rPr>
          <w:spacing w:val="-1"/>
        </w:rPr>
        <w:t> </w:t>
      </w:r>
      <w:r>
        <w:rPr/>
        <w:t>과세기간의</w:t>
      </w:r>
      <w:r>
        <w:rPr>
          <w:spacing w:val="-1"/>
        </w:rPr>
        <w:t> </w:t>
      </w:r>
      <w:r>
        <w:rPr/>
        <w:t>총수입금액으로</w:t>
      </w:r>
      <w:r>
        <w:rPr>
          <w:spacing w:val="-1"/>
        </w:rPr>
        <w:t> </w:t>
      </w:r>
      <w:r>
        <w:rPr>
          <w:spacing w:val="-5"/>
        </w:rPr>
        <w:t>한다.</w:t>
      </w:r>
    </w:p>
    <w:p>
      <w:pPr>
        <w:pStyle w:val="BodyText"/>
        <w:spacing w:line="223" w:lineRule="auto" w:before="5"/>
      </w:pPr>
      <w:r>
        <w:rPr/>
        <w:t>③</w:t>
      </w:r>
      <w:r>
        <w:rPr>
          <w:spacing w:val="-1"/>
        </w:rPr>
        <w:t> </w:t>
      </w:r>
      <w:r>
        <w:rPr/>
        <w:t>제1항</w:t>
      </w:r>
      <w:r>
        <w:rPr>
          <w:spacing w:val="-1"/>
        </w:rPr>
        <w:t> </w:t>
      </w:r>
      <w:r>
        <w:rPr/>
        <w:t>각</w:t>
      </w:r>
      <w:r>
        <w:rPr>
          <w:spacing w:val="-1"/>
        </w:rPr>
        <w:t> </w:t>
      </w:r>
      <w:r>
        <w:rPr/>
        <w:t>호에</w:t>
      </w:r>
      <w:r>
        <w:rPr>
          <w:spacing w:val="-1"/>
        </w:rPr>
        <w:t> </w:t>
      </w:r>
      <w:r>
        <w:rPr/>
        <w:t>따른</w:t>
      </w:r>
      <w:r>
        <w:rPr>
          <w:spacing w:val="-1"/>
        </w:rPr>
        <w:t> </w:t>
      </w:r>
      <w:r>
        <w:rPr/>
        <w:t>이자소득</w:t>
      </w:r>
      <w:r>
        <w:rPr>
          <w:spacing w:val="-1"/>
        </w:rPr>
        <w:t> </w:t>
      </w:r>
      <w:r>
        <w:rPr/>
        <w:t>및</w:t>
      </w:r>
      <w:r>
        <w:rPr>
          <w:spacing w:val="-1"/>
        </w:rPr>
        <w:t> </w:t>
      </w:r>
      <w:r>
        <w:rPr/>
        <w:t>제2항에</w:t>
      </w:r>
      <w:r>
        <w:rPr>
          <w:spacing w:val="-1"/>
        </w:rPr>
        <w:t> </w:t>
      </w:r>
      <w:r>
        <w:rPr/>
        <w:t>따른</w:t>
      </w:r>
      <w:r>
        <w:rPr>
          <w:spacing w:val="-1"/>
        </w:rPr>
        <w:t> </w:t>
      </w:r>
      <w:r>
        <w:rPr/>
        <w:t>이자소득금액의</w:t>
      </w:r>
      <w:r>
        <w:rPr>
          <w:spacing w:val="-1"/>
        </w:rPr>
        <w:t> </w:t>
      </w:r>
      <w:r>
        <w:rPr/>
        <w:t>범위에</w:t>
      </w:r>
      <w:r>
        <w:rPr>
          <w:spacing w:val="-1"/>
        </w:rPr>
        <w:t> </w:t>
      </w:r>
      <w:r>
        <w:rPr/>
        <w:t>관하여</w:t>
      </w:r>
      <w:r>
        <w:rPr>
          <w:spacing w:val="-1"/>
        </w:rPr>
        <w:t> </w:t>
      </w:r>
      <w:r>
        <w:rPr/>
        <w:t>필요한</w:t>
      </w:r>
      <w:r>
        <w:rPr>
          <w:spacing w:val="-1"/>
        </w:rPr>
        <w:t> </w:t>
      </w:r>
      <w:r>
        <w:rPr/>
        <w:t>사항은</w:t>
      </w:r>
      <w:r>
        <w:rPr>
          <w:spacing w:val="-1"/>
        </w:rPr>
        <w:t> </w:t>
      </w:r>
      <w:r>
        <w:rPr/>
        <w:t>대통령령으로</w:t>
      </w:r>
      <w:r>
        <w:rPr>
          <w:spacing w:val="-1"/>
        </w:rPr>
        <w:t> </w:t>
      </w:r>
      <w:r>
        <w:rPr/>
        <w:t>정한 </w:t>
      </w:r>
      <w:r>
        <w:rPr>
          <w:spacing w:val="-6"/>
        </w:rPr>
        <w:t>다.</w:t>
      </w:r>
    </w:p>
    <w:p>
      <w:pPr>
        <w:pStyle w:val="BodyText"/>
        <w:spacing w:line="325" w:lineRule="exact"/>
      </w:pPr>
      <w:bookmarkStart w:name="제16조(이자소득)" w:id="29"/>
      <w:bookmarkEnd w:id="29"/>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before="174"/>
        <w:ind w:left="180"/>
      </w:pPr>
      <w:r>
        <w:rPr>
          <w:b/>
          <w:color w:val="FF0000"/>
        </w:rPr>
        <w:t>제16조(이자소득)</w:t>
      </w:r>
      <w:r>
        <w:rPr>
          <w:b/>
          <w:color w:val="FF0000"/>
          <w:spacing w:val="-6"/>
        </w:rPr>
        <w:t> </w:t>
      </w:r>
      <w:r>
        <w:rPr/>
        <w:t>①</w:t>
      </w:r>
      <w:r>
        <w:rPr>
          <w:spacing w:val="-5"/>
        </w:rPr>
        <w:t> </w:t>
      </w:r>
      <w:r>
        <w:rPr/>
        <w:t>이자소득은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6"/>
        </w:rPr>
        <w:t> </w:t>
      </w:r>
      <w:r>
        <w:rPr>
          <w:color w:val="0000FF"/>
        </w:rPr>
        <w:t>&lt;개정</w:t>
      </w:r>
      <w:r>
        <w:rPr>
          <w:color w:val="0000FF"/>
          <w:spacing w:val="-5"/>
        </w:rPr>
        <w:t> </w:t>
      </w:r>
      <w:r>
        <w:rPr>
          <w:color w:val="0000FF"/>
        </w:rPr>
        <w:t>2010.</w:t>
      </w:r>
      <w:r>
        <w:rPr>
          <w:color w:val="0000FF"/>
          <w:spacing w:val="-5"/>
        </w:rPr>
        <w:t> </w:t>
      </w:r>
      <w:r>
        <w:rPr>
          <w:color w:val="0000FF"/>
        </w:rPr>
        <w:t>3.</w:t>
      </w:r>
      <w:r>
        <w:rPr>
          <w:color w:val="0000FF"/>
          <w:spacing w:val="-5"/>
        </w:rPr>
        <w:t> </w:t>
      </w:r>
      <w:r>
        <w:rPr>
          <w:color w:val="0000FF"/>
        </w:rPr>
        <w:t>22.,</w:t>
      </w:r>
      <w:r>
        <w:rPr>
          <w:color w:val="0000FF"/>
          <w:spacing w:val="-5"/>
        </w:rPr>
        <w:t> </w:t>
      </w:r>
      <w:r>
        <w:rPr>
          <w:color w:val="0000FF"/>
        </w:rPr>
        <w:t>2012.</w:t>
      </w:r>
      <w:r>
        <w:rPr>
          <w:color w:val="0000FF"/>
          <w:spacing w:val="-6"/>
        </w:rPr>
        <w:t> </w:t>
      </w:r>
      <w:r>
        <w:rPr>
          <w:color w:val="0000FF"/>
        </w:rPr>
        <w:t>1.</w:t>
      </w:r>
      <w:r>
        <w:rPr>
          <w:color w:val="0000FF"/>
          <w:spacing w:val="-5"/>
        </w:rPr>
        <w:t> 1.,</w:t>
      </w:r>
    </w:p>
    <w:p>
      <w:pPr>
        <w:pStyle w:val="BodyText"/>
        <w:spacing w:line="320" w:lineRule="exact"/>
        <w:ind w:left="420"/>
      </w:pPr>
      <w:r>
        <w:rPr>
          <w:color w:val="0000FF"/>
        </w:rPr>
        <w:t>2016.</w:t>
      </w:r>
      <w:r>
        <w:rPr>
          <w:color w:val="0000FF"/>
          <w:spacing w:val="-4"/>
        </w:rPr>
        <w:t> </w:t>
      </w:r>
      <w:r>
        <w:rPr>
          <w:color w:val="0000FF"/>
        </w:rPr>
        <w:t>12.</w:t>
      </w:r>
      <w:r>
        <w:rPr>
          <w:color w:val="0000FF"/>
          <w:spacing w:val="-4"/>
        </w:rPr>
        <w:t> </w:t>
      </w:r>
      <w:r>
        <w:rPr>
          <w:color w:val="0000FF"/>
        </w:rPr>
        <w:t>20.,</w:t>
      </w:r>
      <w:r>
        <w:rPr>
          <w:color w:val="0000FF"/>
          <w:spacing w:val="-4"/>
        </w:rPr>
        <w:t> </w:t>
      </w:r>
      <w:r>
        <w:rPr>
          <w:color w:val="0000FF"/>
        </w:rPr>
        <w:t>2020.</w:t>
      </w:r>
      <w:r>
        <w:rPr>
          <w:color w:val="0000FF"/>
          <w:spacing w:val="-4"/>
        </w:rPr>
        <w:t> </w:t>
      </w:r>
      <w:r>
        <w:rPr>
          <w:color w:val="0000FF"/>
        </w:rPr>
        <w:t>12.</w:t>
      </w:r>
      <w:r>
        <w:rPr>
          <w:color w:val="0000FF"/>
          <w:spacing w:val="-4"/>
        </w:rPr>
        <w:t> 29.&gt;</w:t>
      </w:r>
    </w:p>
    <w:p>
      <w:pPr>
        <w:pStyle w:val="ListParagraph"/>
        <w:numPr>
          <w:ilvl w:val="0"/>
          <w:numId w:val="17"/>
        </w:numPr>
        <w:tabs>
          <w:tab w:pos="722" w:val="left" w:leader="none"/>
        </w:tabs>
        <w:spacing w:line="320" w:lineRule="exact" w:before="0" w:after="0"/>
        <w:ind w:left="722" w:right="0" w:hanging="222"/>
        <w:jc w:val="left"/>
        <w:rPr>
          <w:sz w:val="20"/>
        </w:rPr>
      </w:pPr>
      <w:r>
        <w:rPr>
          <w:sz w:val="20"/>
        </w:rPr>
        <w:t>국가나</w:t>
      </w:r>
      <w:r>
        <w:rPr>
          <w:spacing w:val="-1"/>
          <w:sz w:val="20"/>
        </w:rPr>
        <w:t> </w:t>
      </w:r>
      <w:r>
        <w:rPr>
          <w:sz w:val="20"/>
        </w:rPr>
        <w:t>지방자치단체가</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7"/>
        </w:numPr>
        <w:tabs>
          <w:tab w:pos="722" w:val="left" w:leader="none"/>
        </w:tabs>
        <w:spacing w:line="320" w:lineRule="exact" w:before="0" w:after="0"/>
        <w:ind w:left="722" w:right="0" w:hanging="222"/>
        <w:jc w:val="left"/>
        <w:rPr>
          <w:sz w:val="20"/>
        </w:rPr>
      </w:pPr>
      <w:r>
        <w:rPr>
          <w:sz w:val="20"/>
        </w:rPr>
        <w:t>내국법인이</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BodyText"/>
        <w:spacing w:line="320" w:lineRule="exact"/>
      </w:pPr>
      <w:r>
        <w:rPr>
          <w:color w:val="FF0000"/>
        </w:rPr>
        <w:t>2의2.</w:t>
      </w:r>
      <w:r>
        <w:rPr>
          <w:color w:val="FF0000"/>
          <w:spacing w:val="-2"/>
        </w:rPr>
        <w:t> </w:t>
      </w:r>
      <w:r>
        <w:rPr>
          <w:color w:val="FF0000"/>
        </w:rPr>
        <w:t>국내</w:t>
      </w:r>
      <w:r>
        <w:rPr>
          <w:color w:val="FF0000"/>
          <w:spacing w:val="-1"/>
        </w:rPr>
        <w:t> </w:t>
      </w:r>
      <w:r>
        <w:rPr>
          <w:color w:val="FF0000"/>
        </w:rPr>
        <w:t>또는</w:t>
      </w:r>
      <w:r>
        <w:rPr>
          <w:color w:val="FF0000"/>
          <w:spacing w:val="-2"/>
        </w:rPr>
        <w:t> </w:t>
      </w:r>
      <w:r>
        <w:rPr>
          <w:color w:val="FF0000"/>
        </w:rPr>
        <w:t>국외에서</w:t>
      </w:r>
      <w:r>
        <w:rPr>
          <w:color w:val="FF0000"/>
          <w:spacing w:val="-1"/>
        </w:rPr>
        <w:t> </w:t>
      </w:r>
      <w:r>
        <w:rPr>
          <w:color w:val="FF0000"/>
        </w:rPr>
        <w:t>받는</w:t>
      </w:r>
      <w:r>
        <w:rPr>
          <w:color w:val="FF0000"/>
          <w:spacing w:val="-1"/>
        </w:rPr>
        <w:t> </w:t>
      </w:r>
      <w:r>
        <w:rPr>
          <w:color w:val="FF0000"/>
        </w:rPr>
        <w:t>대통령령으로</w:t>
      </w:r>
      <w:r>
        <w:rPr>
          <w:color w:val="FF0000"/>
          <w:spacing w:val="-2"/>
        </w:rPr>
        <w:t> </w:t>
      </w:r>
      <w:r>
        <w:rPr>
          <w:color w:val="FF0000"/>
        </w:rPr>
        <w:t>정하는</w:t>
      </w:r>
      <w:r>
        <w:rPr>
          <w:color w:val="FF0000"/>
          <w:spacing w:val="-1"/>
        </w:rPr>
        <w:t> </w:t>
      </w:r>
      <w:r>
        <w:rPr>
          <w:color w:val="FF0000"/>
        </w:rPr>
        <w:t>파생결합사채로부터의</w:t>
      </w:r>
      <w:r>
        <w:rPr>
          <w:color w:val="FF0000"/>
          <w:spacing w:val="-1"/>
        </w:rPr>
        <w:t> </w:t>
      </w:r>
      <w:r>
        <w:rPr>
          <w:color w:val="FF0000"/>
          <w:spacing w:val="-5"/>
        </w:rPr>
        <w:t>이익</w:t>
      </w:r>
    </w:p>
    <w:p>
      <w:pPr>
        <w:pStyle w:val="ListParagraph"/>
        <w:numPr>
          <w:ilvl w:val="0"/>
          <w:numId w:val="17"/>
        </w:numPr>
        <w:tabs>
          <w:tab w:pos="722" w:val="left" w:leader="none"/>
        </w:tabs>
        <w:spacing w:line="320" w:lineRule="exact" w:before="0" w:after="0"/>
        <w:ind w:left="722" w:right="0" w:hanging="222"/>
        <w:jc w:val="left"/>
        <w:rPr>
          <w:sz w:val="20"/>
        </w:rPr>
      </w:pPr>
      <w:r>
        <w:rPr>
          <w:sz w:val="20"/>
        </w:rPr>
        <w:t>국내에서</w:t>
      </w:r>
      <w:r>
        <w:rPr>
          <w:spacing w:val="-4"/>
          <w:sz w:val="20"/>
        </w:rPr>
        <w:t> </w:t>
      </w:r>
      <w:r>
        <w:rPr>
          <w:sz w:val="20"/>
        </w:rPr>
        <w:t>받는</w:t>
      </w:r>
      <w:r>
        <w:rPr>
          <w:spacing w:val="-1"/>
          <w:sz w:val="20"/>
        </w:rPr>
        <w:t> </w:t>
      </w:r>
      <w:r>
        <w:rPr>
          <w:sz w:val="20"/>
        </w:rPr>
        <w:t>예금(적금ㆍ부금ㆍ예탁금</w:t>
      </w:r>
      <w:r>
        <w:rPr>
          <w:spacing w:val="-2"/>
          <w:sz w:val="20"/>
        </w:rPr>
        <w:t> </w:t>
      </w:r>
      <w:r>
        <w:rPr>
          <w:sz w:val="20"/>
        </w:rPr>
        <w:t>및</w:t>
      </w:r>
      <w:r>
        <w:rPr>
          <w:spacing w:val="-1"/>
          <w:sz w:val="20"/>
        </w:rPr>
        <w:t> </w:t>
      </w:r>
      <w:r>
        <w:rPr>
          <w:sz w:val="20"/>
        </w:rPr>
        <w:t>우편대체를</w:t>
      </w:r>
      <w:r>
        <w:rPr>
          <w:spacing w:val="-2"/>
          <w:sz w:val="20"/>
        </w:rPr>
        <w:t> </w:t>
      </w:r>
      <w:r>
        <w:rPr>
          <w:sz w:val="20"/>
        </w:rPr>
        <w:t>포함한다.</w:t>
      </w:r>
      <w:r>
        <w:rPr>
          <w:spacing w:val="-1"/>
          <w:sz w:val="20"/>
        </w:rPr>
        <w:t> </w:t>
      </w:r>
      <w:r>
        <w:rPr>
          <w:sz w:val="20"/>
        </w:rPr>
        <w:t>이하</w:t>
      </w:r>
      <w:r>
        <w:rPr>
          <w:spacing w:val="-2"/>
          <w:sz w:val="20"/>
        </w:rPr>
        <w:t> </w:t>
      </w:r>
      <w:r>
        <w:rPr>
          <w:sz w:val="20"/>
        </w:rPr>
        <w:t>같다)의</w:t>
      </w:r>
      <w:r>
        <w:rPr>
          <w:spacing w:val="-1"/>
          <w:sz w:val="20"/>
        </w:rPr>
        <w:t> </w:t>
      </w:r>
      <w:r>
        <w:rPr>
          <w:spacing w:val="-5"/>
          <w:sz w:val="20"/>
        </w:rPr>
        <w:t>이자</w:t>
      </w:r>
    </w:p>
    <w:p>
      <w:pPr>
        <w:pStyle w:val="ListParagraph"/>
        <w:numPr>
          <w:ilvl w:val="0"/>
          <w:numId w:val="17"/>
        </w:numPr>
        <w:tabs>
          <w:tab w:pos="722" w:val="left" w:leader="none"/>
        </w:tabs>
        <w:spacing w:line="320" w:lineRule="exact" w:before="0" w:after="0"/>
        <w:ind w:left="722" w:right="0" w:hanging="222"/>
        <w:jc w:val="left"/>
        <w:rPr>
          <w:sz w:val="20"/>
        </w:rPr>
      </w:pPr>
      <w:r>
        <w:rPr>
          <w:sz w:val="20"/>
        </w:rPr>
        <w:t>「상호저축은행법」에</w:t>
      </w:r>
      <w:r>
        <w:rPr>
          <w:spacing w:val="-5"/>
          <w:sz w:val="20"/>
        </w:rPr>
        <w:t> </w:t>
      </w:r>
      <w:r>
        <w:rPr>
          <w:sz w:val="20"/>
        </w:rPr>
        <w:t>따른</w:t>
      </w:r>
      <w:r>
        <w:rPr>
          <w:spacing w:val="-2"/>
          <w:sz w:val="20"/>
        </w:rPr>
        <w:t> </w:t>
      </w:r>
      <w:r>
        <w:rPr>
          <w:sz w:val="20"/>
        </w:rPr>
        <w:t>신용계(</w:t>
      </w:r>
      <w:r>
        <w:rPr>
          <w:spacing w:val="-1"/>
          <w:sz w:val="20"/>
        </w:rPr>
        <w:t>信用契) </w:t>
      </w:r>
      <w:r>
        <w:rPr>
          <w:sz w:val="20"/>
        </w:rPr>
        <w:t>또는</w:t>
      </w:r>
      <w:r>
        <w:rPr>
          <w:spacing w:val="-2"/>
          <w:sz w:val="20"/>
        </w:rPr>
        <w:t> </w:t>
      </w:r>
      <w:r>
        <w:rPr>
          <w:sz w:val="20"/>
        </w:rPr>
        <w:t>신용부금으로</w:t>
      </w:r>
      <w:r>
        <w:rPr>
          <w:spacing w:val="-2"/>
          <w:sz w:val="20"/>
        </w:rPr>
        <w:t> </w:t>
      </w:r>
      <w:r>
        <w:rPr>
          <w:sz w:val="20"/>
        </w:rPr>
        <w:t>인한</w:t>
      </w:r>
      <w:r>
        <w:rPr>
          <w:spacing w:val="-2"/>
          <w:sz w:val="20"/>
        </w:rPr>
        <w:t> </w:t>
      </w:r>
      <w:r>
        <w:rPr>
          <w:spacing w:val="-5"/>
          <w:sz w:val="20"/>
        </w:rPr>
        <w:t>이익</w:t>
      </w:r>
    </w:p>
    <w:p>
      <w:pPr>
        <w:pStyle w:val="ListParagraph"/>
        <w:numPr>
          <w:ilvl w:val="0"/>
          <w:numId w:val="17"/>
        </w:numPr>
        <w:tabs>
          <w:tab w:pos="722" w:val="left" w:leader="none"/>
        </w:tabs>
        <w:spacing w:line="320" w:lineRule="exact" w:before="0" w:after="0"/>
        <w:ind w:left="722" w:right="0" w:hanging="222"/>
        <w:jc w:val="left"/>
        <w:rPr>
          <w:sz w:val="20"/>
        </w:rPr>
      </w:pPr>
      <w:r>
        <w:rPr>
          <w:sz w:val="20"/>
        </w:rPr>
        <w:t>외국법인의</w:t>
      </w:r>
      <w:r>
        <w:rPr>
          <w:spacing w:val="-1"/>
          <w:sz w:val="20"/>
        </w:rPr>
        <w:t> </w:t>
      </w:r>
      <w:r>
        <w:rPr>
          <w:sz w:val="20"/>
        </w:rPr>
        <w:t>국내지점</w:t>
      </w:r>
      <w:r>
        <w:rPr>
          <w:spacing w:val="-1"/>
          <w:sz w:val="20"/>
        </w:rPr>
        <w:t> </w:t>
      </w:r>
      <w:r>
        <w:rPr>
          <w:sz w:val="20"/>
        </w:rPr>
        <w:t>또는</w:t>
      </w:r>
      <w:r>
        <w:rPr>
          <w:spacing w:val="-1"/>
          <w:sz w:val="20"/>
        </w:rPr>
        <w:t> </w:t>
      </w:r>
      <w:r>
        <w:rPr>
          <w:sz w:val="20"/>
        </w:rPr>
        <w:t>국내영업소에서</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7"/>
        </w:numPr>
        <w:tabs>
          <w:tab w:pos="722" w:val="left" w:leader="none"/>
        </w:tabs>
        <w:spacing w:line="320" w:lineRule="exact" w:before="0" w:after="0"/>
        <w:ind w:left="722" w:right="0" w:hanging="222"/>
        <w:jc w:val="left"/>
        <w:rPr>
          <w:sz w:val="20"/>
        </w:rPr>
      </w:pPr>
      <w:r>
        <w:rPr>
          <w:sz w:val="20"/>
        </w:rPr>
        <w:t>외국법인이</w:t>
      </w:r>
      <w:r>
        <w:rPr>
          <w:spacing w:val="-1"/>
          <w:sz w:val="20"/>
        </w:rPr>
        <w:t> </w:t>
      </w:r>
      <w:r>
        <w:rPr>
          <w:sz w:val="20"/>
        </w:rPr>
        <w:t>발행한</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이자와</w:t>
      </w:r>
      <w:r>
        <w:rPr>
          <w:spacing w:val="-1"/>
          <w:sz w:val="20"/>
        </w:rPr>
        <w:t> </w:t>
      </w:r>
      <w:r>
        <w:rPr>
          <w:spacing w:val="-5"/>
          <w:sz w:val="20"/>
        </w:rPr>
        <w:t>할인액</w:t>
      </w:r>
    </w:p>
    <w:p>
      <w:pPr>
        <w:pStyle w:val="ListParagraph"/>
        <w:numPr>
          <w:ilvl w:val="0"/>
          <w:numId w:val="17"/>
        </w:numPr>
        <w:tabs>
          <w:tab w:pos="722" w:val="left" w:leader="none"/>
        </w:tabs>
        <w:spacing w:line="320" w:lineRule="exact" w:before="0" w:after="0"/>
        <w:ind w:left="722" w:right="0" w:hanging="222"/>
        <w:jc w:val="left"/>
        <w:rPr>
          <w:sz w:val="20"/>
        </w:rPr>
      </w:pPr>
      <w:r>
        <w:rPr>
          <w:sz w:val="20"/>
        </w:rPr>
        <w:t>국외에서</w:t>
      </w:r>
      <w:r>
        <w:rPr>
          <w:spacing w:val="-1"/>
          <w:sz w:val="20"/>
        </w:rPr>
        <w:t> </w:t>
      </w:r>
      <w:r>
        <w:rPr>
          <w:sz w:val="20"/>
        </w:rPr>
        <w:t>받는</w:t>
      </w:r>
      <w:r>
        <w:rPr>
          <w:spacing w:val="-1"/>
          <w:sz w:val="20"/>
        </w:rPr>
        <w:t> </w:t>
      </w:r>
      <w:r>
        <w:rPr>
          <w:sz w:val="20"/>
        </w:rPr>
        <w:t>예금의</w:t>
      </w:r>
      <w:r>
        <w:rPr>
          <w:spacing w:val="-1"/>
          <w:sz w:val="20"/>
        </w:rPr>
        <w:t> </w:t>
      </w:r>
      <w:r>
        <w:rPr>
          <w:spacing w:val="-5"/>
          <w:sz w:val="20"/>
        </w:rPr>
        <w:t>이자</w:t>
      </w:r>
    </w:p>
    <w:p>
      <w:pPr>
        <w:pStyle w:val="ListParagraph"/>
        <w:numPr>
          <w:ilvl w:val="0"/>
          <w:numId w:val="17"/>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채권</w:t>
      </w:r>
      <w:r>
        <w:rPr>
          <w:spacing w:val="-1"/>
          <w:sz w:val="20"/>
        </w:rPr>
        <w:t> </w:t>
      </w:r>
      <w:r>
        <w:rPr>
          <w:sz w:val="20"/>
        </w:rPr>
        <w:t>또는</w:t>
      </w:r>
      <w:r>
        <w:rPr>
          <w:spacing w:val="-1"/>
          <w:sz w:val="20"/>
        </w:rPr>
        <w:t> </w:t>
      </w:r>
      <w:r>
        <w:rPr>
          <w:sz w:val="20"/>
        </w:rPr>
        <w:t>증권의</w:t>
      </w:r>
      <w:r>
        <w:rPr>
          <w:spacing w:val="-1"/>
          <w:sz w:val="20"/>
        </w:rPr>
        <w:t> </w:t>
      </w:r>
      <w:r>
        <w:rPr>
          <w:sz w:val="20"/>
        </w:rPr>
        <w:t>환매조건부</w:t>
      </w:r>
      <w:r>
        <w:rPr>
          <w:spacing w:val="-1"/>
          <w:sz w:val="20"/>
        </w:rPr>
        <w:t> </w:t>
      </w:r>
      <w:r>
        <w:rPr>
          <w:spacing w:val="-4"/>
          <w:sz w:val="20"/>
        </w:rPr>
        <w:t>매매차익</w:t>
      </w:r>
    </w:p>
    <w:p>
      <w:pPr>
        <w:pStyle w:val="ListParagraph"/>
        <w:numPr>
          <w:ilvl w:val="0"/>
          <w:numId w:val="17"/>
        </w:numPr>
        <w:tabs>
          <w:tab w:pos="700" w:val="left" w:leader="none"/>
          <w:tab w:pos="727" w:val="left" w:leader="none"/>
        </w:tabs>
        <w:spacing w:line="223" w:lineRule="auto" w:before="4" w:after="0"/>
        <w:ind w:left="700" w:right="138" w:hanging="200"/>
        <w:jc w:val="left"/>
        <w:rPr>
          <w:sz w:val="20"/>
        </w:rPr>
      </w:pPr>
      <w:r>
        <w:rPr>
          <w:sz w:val="20"/>
        </w:rPr>
        <w:tab/>
        <w:t>대통령령으로 정하는 저축성보험의 보험차익. 다만, 다음 각 목의 어느 하나에 해당하는 보험의 보험차익은 제외 </w:t>
      </w:r>
      <w:r>
        <w:rPr>
          <w:spacing w:val="-4"/>
          <w:sz w:val="20"/>
        </w:rPr>
        <w:t>한다.</w:t>
      </w:r>
    </w:p>
    <w:p>
      <w:pPr>
        <w:pStyle w:val="BodyText"/>
        <w:spacing w:line="223" w:lineRule="auto"/>
        <w:ind w:left="960" w:right="137" w:hanging="260"/>
      </w:pPr>
      <w:r>
        <w:rPr/>
        <w:t>가. 최초로 보험료를 납입한 날부터 만기일 또는 중도해지일까지의 기간이 10년 이상으로서 대통령령으로 정하 는 요건을 갖춘 보험</w:t>
      </w:r>
    </w:p>
    <w:p>
      <w:pPr>
        <w:pStyle w:val="BodyText"/>
        <w:spacing w:line="312" w:lineRule="exact"/>
        <w:ind w:left="700"/>
      </w:pPr>
      <w:r>
        <w:rPr/>
        <w:t>나.</w:t>
      </w:r>
      <w:r>
        <w:rPr>
          <w:spacing w:val="-2"/>
        </w:rPr>
        <w:t> </w:t>
      </w:r>
      <w:r>
        <w:rPr/>
        <w:t>대통령령으로</w:t>
      </w:r>
      <w:r>
        <w:rPr>
          <w:spacing w:val="-1"/>
        </w:rPr>
        <w:t> </w:t>
      </w:r>
      <w:r>
        <w:rPr/>
        <w:t>정하는</w:t>
      </w:r>
      <w:r>
        <w:rPr>
          <w:spacing w:val="-1"/>
        </w:rPr>
        <w:t> </w:t>
      </w:r>
      <w:r>
        <w:rPr/>
        <w:t>요건을</w:t>
      </w:r>
      <w:r>
        <w:rPr>
          <w:spacing w:val="-1"/>
        </w:rPr>
        <w:t> </w:t>
      </w:r>
      <w:r>
        <w:rPr/>
        <w:t>갖춘</w:t>
      </w:r>
      <w:r>
        <w:rPr>
          <w:spacing w:val="-1"/>
        </w:rPr>
        <w:t> </w:t>
      </w:r>
      <w:r>
        <w:rPr/>
        <w:t>종신형</w:t>
      </w:r>
      <w:r>
        <w:rPr>
          <w:spacing w:val="-1"/>
        </w:rPr>
        <w:t> </w:t>
      </w:r>
      <w:r>
        <w:rPr>
          <w:spacing w:val="-4"/>
        </w:rPr>
        <w:t>연금보험</w:t>
      </w:r>
    </w:p>
    <w:p>
      <w:pPr>
        <w:pStyle w:val="ListParagraph"/>
        <w:numPr>
          <w:ilvl w:val="0"/>
          <w:numId w:val="17"/>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직장공제회</w:t>
      </w:r>
      <w:r>
        <w:rPr>
          <w:spacing w:val="-1"/>
          <w:sz w:val="20"/>
        </w:rPr>
        <w:t> </w:t>
      </w:r>
      <w:r>
        <w:rPr>
          <w:spacing w:val="-2"/>
          <w:sz w:val="20"/>
        </w:rPr>
        <w:t>초과반환금</w:t>
      </w:r>
    </w:p>
    <w:p>
      <w:pPr>
        <w:pStyle w:val="ListParagraph"/>
        <w:numPr>
          <w:ilvl w:val="0"/>
          <w:numId w:val="17"/>
        </w:numPr>
        <w:tabs>
          <w:tab w:pos="831" w:val="left" w:leader="none"/>
        </w:tabs>
        <w:spacing w:line="320" w:lineRule="exact" w:before="0" w:after="0"/>
        <w:ind w:left="831" w:right="0" w:hanging="331"/>
        <w:jc w:val="left"/>
        <w:rPr>
          <w:sz w:val="20"/>
        </w:rPr>
      </w:pPr>
      <w:r>
        <w:rPr>
          <w:sz w:val="20"/>
        </w:rPr>
        <w:t>비영업대금(非營業貸金)의</w:t>
      </w:r>
      <w:r>
        <w:rPr>
          <w:spacing w:val="-1"/>
          <w:sz w:val="20"/>
        </w:rPr>
        <w:t> </w:t>
      </w:r>
      <w:r>
        <w:rPr>
          <w:spacing w:val="-5"/>
          <w:sz w:val="20"/>
        </w:rPr>
        <w:t>이익</w:t>
      </w:r>
    </w:p>
    <w:p>
      <w:pPr>
        <w:pStyle w:val="ListParagraph"/>
        <w:numPr>
          <w:ilvl w:val="0"/>
          <w:numId w:val="17"/>
        </w:numPr>
        <w:tabs>
          <w:tab w:pos="700" w:val="left" w:leader="none"/>
          <w:tab w:pos="850" w:val="left" w:leader="none"/>
        </w:tabs>
        <w:spacing w:line="223" w:lineRule="auto" w:before="2" w:after="0"/>
        <w:ind w:left="700" w:right="135" w:hanging="200"/>
        <w:jc w:val="left"/>
        <w:rPr>
          <w:color w:val="FF0000"/>
          <w:sz w:val="20"/>
        </w:rPr>
      </w:pPr>
      <w:r>
        <w:rPr>
          <w:color w:val="FF0000"/>
          <w:sz w:val="20"/>
        </w:rPr>
        <w:t>제1호, 제2호, 제2호의2 및 제3호부터 제11호까지의 소득과 유사한 소득으로서 금전 사용에 따른 대가로서의 성격이 있는 것</w:t>
      </w:r>
    </w:p>
    <w:p>
      <w:pPr>
        <w:spacing w:after="0" w:line="223" w:lineRule="auto"/>
        <w:jc w:val="left"/>
        <w:rPr>
          <w:sz w:val="20"/>
        </w:rPr>
        <w:sectPr>
          <w:pgSz w:w="11900" w:h="16840"/>
          <w:pgMar w:header="628" w:footer="710" w:top="1100" w:bottom="900" w:left="500" w:right="460"/>
        </w:sectPr>
      </w:pPr>
    </w:p>
    <w:p>
      <w:pPr>
        <w:pStyle w:val="ListParagraph"/>
        <w:numPr>
          <w:ilvl w:val="0"/>
          <w:numId w:val="17"/>
        </w:numPr>
        <w:tabs>
          <w:tab w:pos="700" w:val="left" w:leader="none"/>
          <w:tab w:pos="841" w:val="left" w:leader="none"/>
        </w:tabs>
        <w:spacing w:line="223" w:lineRule="auto" w:before="76" w:after="0"/>
        <w:ind w:left="700" w:right="136" w:hanging="200"/>
        <w:jc w:val="both"/>
        <w:rPr>
          <w:color w:val="FF0000"/>
          <w:sz w:val="20"/>
        </w:rPr>
      </w:pPr>
      <w:r>
        <w:rPr>
          <w:color w:val="FF0000"/>
          <w:sz w:val="20"/>
        </w:rPr>
        <w:t>제1호, 제2호, 제2호의2 및 제3호부터 제12호까지의 규정 중 어느 하나에 해당하는 소득을 발생시키는 거래 또</w:t>
      </w:r>
      <w:r>
        <w:rPr>
          <w:color w:val="FF0000"/>
          <w:spacing w:val="40"/>
          <w:sz w:val="20"/>
        </w:rPr>
        <w:t> </w:t>
      </w:r>
      <w:r>
        <w:rPr>
          <w:color w:val="FF0000"/>
          <w:sz w:val="20"/>
        </w:rPr>
        <w:t>는 행위와 「자본시장과 금융투자업에 관한 법률」 제5조에 따른 파생상품(이하 “파생상품”이라 한다)이 대통령령 으로 정하는 바에 따라 결합된 경우 해당 파생상품의 거래 또는 행위로부터의 이익</w:t>
      </w:r>
    </w:p>
    <w:p>
      <w:pPr>
        <w:pStyle w:val="BodyText"/>
        <w:spacing w:line="311" w:lineRule="exact"/>
      </w:pPr>
      <w:r>
        <w:rPr/>
        <w:t>②</w:t>
      </w:r>
      <w:r>
        <w:rPr>
          <w:spacing w:val="-1"/>
        </w:rPr>
        <w:t> </w:t>
      </w:r>
      <w:r>
        <w:rPr/>
        <w:t>이자소득금액은</w:t>
      </w:r>
      <w:r>
        <w:rPr>
          <w:spacing w:val="-1"/>
        </w:rPr>
        <w:t> </w:t>
      </w:r>
      <w:r>
        <w:rPr/>
        <w:t>해당</w:t>
      </w:r>
      <w:r>
        <w:rPr>
          <w:spacing w:val="-1"/>
        </w:rPr>
        <w:t> </w:t>
      </w:r>
      <w:r>
        <w:rPr/>
        <w:t>과세기간의</w:t>
      </w:r>
      <w:r>
        <w:rPr>
          <w:spacing w:val="-1"/>
        </w:rPr>
        <w:t> </w:t>
      </w:r>
      <w:r>
        <w:rPr/>
        <w:t>총수입금액으로</w:t>
      </w:r>
      <w:r>
        <w:rPr>
          <w:spacing w:val="-1"/>
        </w:rPr>
        <w:t> </w:t>
      </w:r>
      <w:r>
        <w:rPr>
          <w:spacing w:val="-5"/>
        </w:rPr>
        <w:t>한다.</w:t>
      </w:r>
    </w:p>
    <w:p>
      <w:pPr>
        <w:pStyle w:val="BodyText"/>
        <w:spacing w:line="223" w:lineRule="auto" w:before="4"/>
      </w:pPr>
      <w:r>
        <w:rPr/>
        <w:t>③</w:t>
      </w:r>
      <w:r>
        <w:rPr>
          <w:spacing w:val="-1"/>
        </w:rPr>
        <w:t> </w:t>
      </w:r>
      <w:r>
        <w:rPr/>
        <w:t>제1항</w:t>
      </w:r>
      <w:r>
        <w:rPr>
          <w:spacing w:val="-1"/>
        </w:rPr>
        <w:t> </w:t>
      </w:r>
      <w:r>
        <w:rPr/>
        <w:t>각</w:t>
      </w:r>
      <w:r>
        <w:rPr>
          <w:spacing w:val="-1"/>
        </w:rPr>
        <w:t> </w:t>
      </w:r>
      <w:r>
        <w:rPr/>
        <w:t>호에</w:t>
      </w:r>
      <w:r>
        <w:rPr>
          <w:spacing w:val="-1"/>
        </w:rPr>
        <w:t> </w:t>
      </w:r>
      <w:r>
        <w:rPr/>
        <w:t>따른</w:t>
      </w:r>
      <w:r>
        <w:rPr>
          <w:spacing w:val="-1"/>
        </w:rPr>
        <w:t> </w:t>
      </w:r>
      <w:r>
        <w:rPr/>
        <w:t>이자소득</w:t>
      </w:r>
      <w:r>
        <w:rPr>
          <w:spacing w:val="-1"/>
        </w:rPr>
        <w:t> </w:t>
      </w:r>
      <w:r>
        <w:rPr/>
        <w:t>및</w:t>
      </w:r>
      <w:r>
        <w:rPr>
          <w:spacing w:val="-1"/>
        </w:rPr>
        <w:t> </w:t>
      </w:r>
      <w:r>
        <w:rPr/>
        <w:t>제2항에</w:t>
      </w:r>
      <w:r>
        <w:rPr>
          <w:spacing w:val="-1"/>
        </w:rPr>
        <w:t> </w:t>
      </w:r>
      <w:r>
        <w:rPr/>
        <w:t>따른</w:t>
      </w:r>
      <w:r>
        <w:rPr>
          <w:spacing w:val="-1"/>
        </w:rPr>
        <w:t> </w:t>
      </w:r>
      <w:r>
        <w:rPr/>
        <w:t>이자소득금액의</w:t>
      </w:r>
      <w:r>
        <w:rPr>
          <w:spacing w:val="-1"/>
        </w:rPr>
        <w:t> </w:t>
      </w:r>
      <w:r>
        <w:rPr/>
        <w:t>범위에</w:t>
      </w:r>
      <w:r>
        <w:rPr>
          <w:spacing w:val="-1"/>
        </w:rPr>
        <w:t> </w:t>
      </w:r>
      <w:r>
        <w:rPr/>
        <w:t>관하여</w:t>
      </w:r>
      <w:r>
        <w:rPr>
          <w:spacing w:val="-1"/>
        </w:rPr>
        <w:t> </w:t>
      </w:r>
      <w:r>
        <w:rPr/>
        <w:t>필요한</w:t>
      </w:r>
      <w:r>
        <w:rPr>
          <w:spacing w:val="-1"/>
        </w:rPr>
        <w:t> </w:t>
      </w:r>
      <w:r>
        <w:rPr/>
        <w:t>사항은</w:t>
      </w:r>
      <w:r>
        <w:rPr>
          <w:spacing w:val="-1"/>
        </w:rPr>
        <w:t> </w:t>
      </w:r>
      <w:r>
        <w:rPr/>
        <w:t>대통령령으로</w:t>
      </w:r>
      <w:r>
        <w:rPr>
          <w:spacing w:val="-1"/>
        </w:rPr>
        <w:t> </w:t>
      </w:r>
      <w:r>
        <w:rPr/>
        <w:t>정한 </w:t>
      </w:r>
      <w:r>
        <w:rPr>
          <w:spacing w:val="-6"/>
        </w:rPr>
        <w:t>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7조(배당소득)" w:id="30"/>
      <w:bookmarkEnd w:id="30"/>
      <w:r>
        <w:rPr/>
      </w:r>
      <w:r>
        <w:rPr>
          <w:color w:val="0000FF"/>
        </w:rPr>
        <w:t>[시행일:</w:t>
      </w:r>
      <w:r>
        <w:rPr>
          <w:color w:val="0000FF"/>
          <w:spacing w:val="-6"/>
        </w:rPr>
        <w:t> </w:t>
      </w:r>
      <w:r>
        <w:rPr>
          <w:color w:val="0000FF"/>
        </w:rPr>
        <w:t>2025.</w:t>
      </w:r>
      <w:r>
        <w:rPr>
          <w:color w:val="0000FF"/>
          <w:spacing w:val="-6"/>
        </w:rPr>
        <w:t> </w:t>
      </w:r>
      <w:r>
        <w:rPr>
          <w:color w:val="0000FF"/>
        </w:rPr>
        <w:t>1.</w:t>
      </w:r>
      <w:r>
        <w:rPr>
          <w:color w:val="0000FF"/>
          <w:spacing w:val="-6"/>
        </w:rPr>
        <w:t> </w:t>
      </w:r>
      <w:r>
        <w:rPr>
          <w:color w:val="0000FF"/>
        </w:rPr>
        <w:t>1.]</w:t>
      </w:r>
      <w:r>
        <w:rPr>
          <w:color w:val="0000FF"/>
          <w:spacing w:val="59"/>
        </w:rPr>
        <w:t> </w:t>
      </w:r>
      <w:r>
        <w:rPr>
          <w:color w:val="0000FF"/>
        </w:rPr>
        <w:t>제16조제1항제2호의2,</w:t>
      </w:r>
      <w:r>
        <w:rPr>
          <w:color w:val="0000FF"/>
          <w:spacing w:val="-6"/>
        </w:rPr>
        <w:t> </w:t>
      </w:r>
      <w:r>
        <w:rPr>
          <w:color w:val="0000FF"/>
        </w:rPr>
        <w:t>제16조제1항제12호,</w:t>
      </w:r>
      <w:r>
        <w:rPr>
          <w:color w:val="0000FF"/>
          <w:spacing w:val="-5"/>
        </w:rPr>
        <w:t> </w:t>
      </w:r>
      <w:r>
        <w:rPr>
          <w:color w:val="0000FF"/>
          <w:spacing w:val="-2"/>
        </w:rPr>
        <w:t>제16조제1항제13호</w:t>
      </w:r>
    </w:p>
    <w:p>
      <w:pPr>
        <w:pStyle w:val="BodyText"/>
        <w:spacing w:line="333" w:lineRule="exact" w:before="174"/>
        <w:ind w:left="180"/>
      </w:pPr>
      <w:r>
        <w:rPr>
          <w:b/>
        </w:rPr>
        <w:t>제17조(배당소득)</w:t>
      </w:r>
      <w:r>
        <w:rPr>
          <w:b/>
          <w:spacing w:val="-6"/>
        </w:rPr>
        <w:t> </w:t>
      </w:r>
      <w:r>
        <w:rPr/>
        <w:t>①</w:t>
      </w:r>
      <w:r>
        <w:rPr>
          <w:spacing w:val="-5"/>
        </w:rPr>
        <w:t> </w:t>
      </w:r>
      <w:r>
        <w:rPr/>
        <w:t>배당소득은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6"/>
        </w:rPr>
        <w:t> </w:t>
      </w:r>
      <w:r>
        <w:rPr>
          <w:color w:val="0000FF"/>
        </w:rPr>
        <w:t>&lt;개정</w:t>
      </w:r>
      <w:r>
        <w:rPr>
          <w:color w:val="0000FF"/>
          <w:spacing w:val="-5"/>
        </w:rPr>
        <w:t> </w:t>
      </w:r>
      <w:r>
        <w:rPr>
          <w:color w:val="0000FF"/>
        </w:rPr>
        <w:t>2012.</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2017.</w:t>
      </w:r>
      <w:r>
        <w:rPr>
          <w:color w:val="0000FF"/>
          <w:spacing w:val="-6"/>
        </w:rPr>
        <w:t> </w:t>
      </w:r>
      <w:r>
        <w:rPr>
          <w:color w:val="0000FF"/>
        </w:rPr>
        <w:t>12.</w:t>
      </w:r>
      <w:r>
        <w:rPr>
          <w:color w:val="0000FF"/>
          <w:spacing w:val="-5"/>
        </w:rPr>
        <w:t> </w:t>
      </w:r>
      <w:r>
        <w:rPr>
          <w:color w:val="0000FF"/>
          <w:spacing w:val="-4"/>
        </w:rPr>
        <w:t>19.,</w:t>
      </w:r>
    </w:p>
    <w:p>
      <w:pPr>
        <w:pStyle w:val="BodyText"/>
        <w:spacing w:line="320" w:lineRule="exact"/>
        <w:ind w:left="420"/>
      </w:pPr>
      <w:r>
        <w:rPr>
          <w:color w:val="0000FF"/>
        </w:rPr>
        <w:t>2020.</w:t>
      </w:r>
      <w:r>
        <w:rPr>
          <w:color w:val="0000FF"/>
          <w:spacing w:val="-4"/>
        </w:rPr>
        <w:t> </w:t>
      </w:r>
      <w:r>
        <w:rPr>
          <w:color w:val="0000FF"/>
        </w:rPr>
        <w:t>12.</w:t>
      </w:r>
      <w:r>
        <w:rPr>
          <w:color w:val="0000FF"/>
          <w:spacing w:val="-4"/>
        </w:rPr>
        <w:t> 29.&gt;</w:t>
      </w:r>
    </w:p>
    <w:p>
      <w:pPr>
        <w:pStyle w:val="ListParagraph"/>
        <w:numPr>
          <w:ilvl w:val="0"/>
          <w:numId w:val="18"/>
        </w:numPr>
        <w:tabs>
          <w:tab w:pos="722" w:val="left" w:leader="none"/>
        </w:tabs>
        <w:spacing w:line="320" w:lineRule="exact" w:before="0" w:after="0"/>
        <w:ind w:left="722" w:right="0" w:hanging="222"/>
        <w:jc w:val="left"/>
        <w:rPr>
          <w:sz w:val="20"/>
        </w:rPr>
      </w:pPr>
      <w:r>
        <w:rPr>
          <w:sz w:val="20"/>
        </w:rPr>
        <w:t>내국법인으로부터</w:t>
      </w:r>
      <w:r>
        <w:rPr>
          <w:spacing w:val="-1"/>
          <w:sz w:val="20"/>
        </w:rPr>
        <w:t> </w:t>
      </w:r>
      <w:r>
        <w:rPr>
          <w:sz w:val="20"/>
        </w:rPr>
        <w:t>받는</w:t>
      </w:r>
      <w:r>
        <w:rPr>
          <w:spacing w:val="-1"/>
          <w:sz w:val="20"/>
        </w:rPr>
        <w:t> </w:t>
      </w:r>
      <w:r>
        <w:rPr>
          <w:sz w:val="20"/>
        </w:rPr>
        <w:t>이익이나</w:t>
      </w:r>
      <w:r>
        <w:rPr>
          <w:spacing w:val="-1"/>
          <w:sz w:val="20"/>
        </w:rPr>
        <w:t> </w:t>
      </w:r>
      <w:r>
        <w:rPr>
          <w:sz w:val="20"/>
        </w:rPr>
        <w:t>잉여금의</w:t>
      </w:r>
      <w:r>
        <w:rPr>
          <w:spacing w:val="-1"/>
          <w:sz w:val="20"/>
        </w:rPr>
        <w:t> </w:t>
      </w:r>
      <w:r>
        <w:rPr>
          <w:sz w:val="20"/>
        </w:rPr>
        <w:t>배당</w:t>
      </w:r>
      <w:r>
        <w:rPr>
          <w:spacing w:val="-1"/>
          <w:sz w:val="20"/>
        </w:rPr>
        <w:t> </w:t>
      </w:r>
      <w:r>
        <w:rPr>
          <w:sz w:val="20"/>
        </w:rPr>
        <w:t>또는</w:t>
      </w:r>
      <w:r>
        <w:rPr>
          <w:spacing w:val="-1"/>
          <w:sz w:val="20"/>
        </w:rPr>
        <w:t> </w:t>
      </w:r>
      <w:r>
        <w:rPr>
          <w:spacing w:val="-5"/>
          <w:sz w:val="20"/>
        </w:rPr>
        <w:t>분배금</w:t>
      </w:r>
    </w:p>
    <w:p>
      <w:pPr>
        <w:pStyle w:val="ListParagraph"/>
        <w:numPr>
          <w:ilvl w:val="0"/>
          <w:numId w:val="18"/>
        </w:numPr>
        <w:tabs>
          <w:tab w:pos="722" w:val="left" w:leader="none"/>
        </w:tabs>
        <w:spacing w:line="320" w:lineRule="exact" w:before="0" w:after="0"/>
        <w:ind w:left="722" w:right="0" w:hanging="222"/>
        <w:jc w:val="left"/>
        <w:rPr>
          <w:sz w:val="20"/>
        </w:rPr>
      </w:pPr>
      <w:r>
        <w:rPr>
          <w:sz w:val="20"/>
        </w:rPr>
        <w:t>법인으로</w:t>
      </w:r>
      <w:r>
        <w:rPr>
          <w:spacing w:val="-1"/>
          <w:sz w:val="20"/>
        </w:rPr>
        <w:t> </w:t>
      </w:r>
      <w:r>
        <w:rPr>
          <w:sz w:val="20"/>
        </w:rPr>
        <w:t>보는</w:t>
      </w:r>
      <w:r>
        <w:rPr>
          <w:spacing w:val="-1"/>
          <w:sz w:val="20"/>
        </w:rPr>
        <w:t> </w:t>
      </w:r>
      <w:r>
        <w:rPr>
          <w:sz w:val="20"/>
        </w:rPr>
        <w:t>단체로부터</w:t>
      </w:r>
      <w:r>
        <w:rPr>
          <w:spacing w:val="-1"/>
          <w:sz w:val="20"/>
        </w:rPr>
        <w:t> </w:t>
      </w:r>
      <w:r>
        <w:rPr>
          <w:sz w:val="20"/>
        </w:rPr>
        <w:t>받는</w:t>
      </w:r>
      <w:r>
        <w:rPr>
          <w:spacing w:val="-1"/>
          <w:sz w:val="20"/>
        </w:rPr>
        <w:t> </w:t>
      </w:r>
      <w:r>
        <w:rPr>
          <w:sz w:val="20"/>
        </w:rPr>
        <w:t>배당금</w:t>
      </w:r>
      <w:r>
        <w:rPr>
          <w:spacing w:val="-1"/>
          <w:sz w:val="20"/>
        </w:rPr>
        <w:t> </w:t>
      </w:r>
      <w:r>
        <w:rPr>
          <w:sz w:val="20"/>
        </w:rPr>
        <w:t>또는</w:t>
      </w:r>
      <w:r>
        <w:rPr>
          <w:spacing w:val="-1"/>
          <w:sz w:val="20"/>
        </w:rPr>
        <w:t> </w:t>
      </w:r>
      <w:r>
        <w:rPr>
          <w:spacing w:val="-5"/>
          <w:sz w:val="20"/>
        </w:rPr>
        <w:t>분배금</w:t>
      </w:r>
    </w:p>
    <w:p>
      <w:pPr>
        <w:pStyle w:val="BodyText"/>
        <w:spacing w:line="223" w:lineRule="auto" w:before="5"/>
        <w:ind w:left="700" w:right="137" w:hanging="200"/>
      </w:pPr>
      <w:r>
        <w:rPr/>
        <w:t>2의2.</w:t>
      </w:r>
      <w:r>
        <w:rPr>
          <w:spacing w:val="-2"/>
        </w:rPr>
        <w:t> 「</w:t>
      </w:r>
      <w:r>
        <w:rPr/>
        <w:t>법인세법</w:t>
      </w:r>
      <w:r>
        <w:rPr>
          <w:spacing w:val="-2"/>
        </w:rPr>
        <w:t>」 </w:t>
      </w:r>
      <w:r>
        <w:rPr/>
        <w:t>제5조제2항에</w:t>
      </w:r>
      <w:r>
        <w:rPr>
          <w:spacing w:val="-3"/>
        </w:rPr>
        <w:t> </w:t>
      </w:r>
      <w:r>
        <w:rPr/>
        <w:t>따라</w:t>
      </w:r>
      <w:r>
        <w:rPr>
          <w:spacing w:val="-3"/>
        </w:rPr>
        <w:t> </w:t>
      </w:r>
      <w:r>
        <w:rPr/>
        <w:t>내국법인으로</w:t>
      </w:r>
      <w:r>
        <w:rPr>
          <w:spacing w:val="-3"/>
        </w:rPr>
        <w:t> </w:t>
      </w:r>
      <w:r>
        <w:rPr/>
        <w:t>보는</w:t>
      </w:r>
      <w:r>
        <w:rPr>
          <w:spacing w:val="-3"/>
        </w:rPr>
        <w:t> </w:t>
      </w:r>
      <w:r>
        <w:rPr/>
        <w:t>신탁재산(이하</w:t>
      </w:r>
      <w:r>
        <w:rPr>
          <w:spacing w:val="-3"/>
        </w:rPr>
        <w:t> </w:t>
      </w:r>
      <w:r>
        <w:rPr/>
        <w:t>“법인과세</w:t>
      </w:r>
      <w:r>
        <w:rPr>
          <w:spacing w:val="-3"/>
        </w:rPr>
        <w:t> </w:t>
      </w:r>
      <w:r>
        <w:rPr/>
        <w:t>신탁재산”이라</w:t>
      </w:r>
      <w:r>
        <w:rPr>
          <w:spacing w:val="-3"/>
        </w:rPr>
        <w:t> </w:t>
      </w:r>
      <w:r>
        <w:rPr/>
        <w:t>한다)으로부터</w:t>
      </w:r>
      <w:r>
        <w:rPr>
          <w:spacing w:val="-3"/>
        </w:rPr>
        <w:t> </w:t>
      </w:r>
      <w:r>
        <w:rPr/>
        <w:t>받 는 배당금 또는 분배금</w:t>
      </w:r>
    </w:p>
    <w:p>
      <w:pPr>
        <w:pStyle w:val="ListParagraph"/>
        <w:numPr>
          <w:ilvl w:val="0"/>
          <w:numId w:val="18"/>
        </w:numPr>
        <w:tabs>
          <w:tab w:pos="722" w:val="left" w:leader="none"/>
        </w:tabs>
        <w:spacing w:line="312" w:lineRule="exact" w:before="0" w:after="0"/>
        <w:ind w:left="722" w:right="0" w:hanging="222"/>
        <w:jc w:val="left"/>
        <w:rPr>
          <w:sz w:val="20"/>
        </w:rPr>
      </w:pPr>
      <w:r>
        <w:rPr>
          <w:spacing w:val="-2"/>
          <w:sz w:val="20"/>
        </w:rPr>
        <w:t>의제배당(</w:t>
      </w:r>
      <w:r>
        <w:rPr>
          <w:spacing w:val="-4"/>
          <w:sz w:val="20"/>
        </w:rPr>
        <w:t>擬制配當)</w:t>
      </w:r>
    </w:p>
    <w:p>
      <w:pPr>
        <w:pStyle w:val="ListParagraph"/>
        <w:numPr>
          <w:ilvl w:val="0"/>
          <w:numId w:val="18"/>
        </w:numPr>
        <w:tabs>
          <w:tab w:pos="722" w:val="left" w:leader="none"/>
        </w:tabs>
        <w:spacing w:line="320" w:lineRule="exact" w:before="0" w:after="0"/>
        <w:ind w:left="722" w:right="0" w:hanging="222"/>
        <w:jc w:val="left"/>
        <w:rPr>
          <w:sz w:val="20"/>
        </w:rPr>
      </w:pPr>
      <w:r>
        <w:rPr>
          <w:sz w:val="20"/>
        </w:rPr>
        <w:t>「법인세법」에</w:t>
      </w:r>
      <w:r>
        <w:rPr>
          <w:spacing w:val="-1"/>
          <w:sz w:val="20"/>
        </w:rPr>
        <w:t> </w:t>
      </w:r>
      <w:r>
        <w:rPr>
          <w:sz w:val="20"/>
        </w:rPr>
        <w:t>따라</w:t>
      </w:r>
      <w:r>
        <w:rPr>
          <w:spacing w:val="-1"/>
          <w:sz w:val="20"/>
        </w:rPr>
        <w:t> </w:t>
      </w:r>
      <w:r>
        <w:rPr>
          <w:sz w:val="20"/>
        </w:rPr>
        <w:t>배당으로</w:t>
      </w:r>
      <w:r>
        <w:rPr>
          <w:spacing w:val="-1"/>
          <w:sz w:val="20"/>
        </w:rPr>
        <w:t> </w:t>
      </w:r>
      <w:r>
        <w:rPr>
          <w:sz w:val="20"/>
        </w:rPr>
        <w:t>처분된</w:t>
      </w:r>
      <w:r>
        <w:rPr>
          <w:spacing w:val="-1"/>
          <w:sz w:val="20"/>
        </w:rPr>
        <w:t> </w:t>
      </w:r>
      <w:r>
        <w:rPr>
          <w:spacing w:val="-5"/>
          <w:sz w:val="20"/>
        </w:rPr>
        <w:t>금액</w:t>
      </w:r>
    </w:p>
    <w:p>
      <w:pPr>
        <w:pStyle w:val="ListParagraph"/>
        <w:numPr>
          <w:ilvl w:val="0"/>
          <w:numId w:val="18"/>
        </w:numPr>
        <w:tabs>
          <w:tab w:pos="722" w:val="left" w:leader="none"/>
        </w:tabs>
        <w:spacing w:line="320" w:lineRule="exact" w:before="0" w:after="0"/>
        <w:ind w:left="722" w:right="0" w:hanging="222"/>
        <w:jc w:val="left"/>
        <w:rPr>
          <w:sz w:val="20"/>
        </w:rPr>
      </w:pPr>
      <w:r>
        <w:rPr>
          <w:sz w:val="20"/>
        </w:rPr>
        <w:t>국내</w:t>
      </w:r>
      <w:r>
        <w:rPr>
          <w:spacing w:val="-1"/>
          <w:sz w:val="20"/>
        </w:rPr>
        <w:t> </w:t>
      </w:r>
      <w:r>
        <w:rPr>
          <w:sz w:val="20"/>
        </w:rPr>
        <w:t>또는</w:t>
      </w:r>
      <w:r>
        <w:rPr>
          <w:spacing w:val="-1"/>
          <w:sz w:val="20"/>
        </w:rPr>
        <w:t> </w:t>
      </w:r>
      <w:r>
        <w:rPr>
          <w:sz w:val="20"/>
        </w:rPr>
        <w:t>국외에서</w:t>
      </w:r>
      <w:r>
        <w:rPr>
          <w:spacing w:val="-1"/>
          <w:sz w:val="20"/>
        </w:rPr>
        <w:t> </w:t>
      </w:r>
      <w:r>
        <w:rPr>
          <w:sz w:val="20"/>
        </w:rPr>
        <w:t>받는</w:t>
      </w:r>
      <w:r>
        <w:rPr>
          <w:spacing w:val="-1"/>
          <w:sz w:val="20"/>
        </w:rPr>
        <w:t> </w:t>
      </w:r>
      <w:r>
        <w:rPr>
          <w:sz w:val="20"/>
        </w:rPr>
        <w:t>대통령령으로</w:t>
      </w:r>
      <w:r>
        <w:rPr>
          <w:spacing w:val="-1"/>
          <w:sz w:val="20"/>
        </w:rPr>
        <w:t> </w:t>
      </w:r>
      <w:r>
        <w:rPr>
          <w:sz w:val="20"/>
        </w:rPr>
        <w:t>정하는</w:t>
      </w:r>
      <w:r>
        <w:rPr>
          <w:spacing w:val="-1"/>
          <w:sz w:val="20"/>
        </w:rPr>
        <w:t> </w:t>
      </w:r>
      <w:r>
        <w:rPr>
          <w:sz w:val="20"/>
        </w:rPr>
        <w:t>집합투자기구로부터의</w:t>
      </w:r>
      <w:r>
        <w:rPr>
          <w:spacing w:val="-1"/>
          <w:sz w:val="20"/>
        </w:rPr>
        <w:t> </w:t>
      </w:r>
      <w:r>
        <w:rPr>
          <w:spacing w:val="-5"/>
          <w:sz w:val="20"/>
        </w:rPr>
        <w:t>이익</w:t>
      </w:r>
    </w:p>
    <w:p>
      <w:pPr>
        <w:pStyle w:val="BodyText"/>
        <w:spacing w:line="320" w:lineRule="exact"/>
      </w:pPr>
      <w:r>
        <w:rPr/>
        <w:t>5의2.</w:t>
      </w:r>
      <w:r>
        <w:rPr>
          <w:spacing w:val="-2"/>
        </w:rPr>
        <w:t> </w:t>
      </w:r>
      <w:r>
        <w:rPr/>
        <w:t>국내</w:t>
      </w:r>
      <w:r>
        <w:rPr>
          <w:spacing w:val="-1"/>
        </w:rPr>
        <w:t> </w:t>
      </w:r>
      <w:r>
        <w:rPr/>
        <w:t>또는</w:t>
      </w:r>
      <w:r>
        <w:rPr>
          <w:spacing w:val="-1"/>
        </w:rPr>
        <w:t> </w:t>
      </w:r>
      <w:r>
        <w:rPr/>
        <w:t>국외에서</w:t>
      </w:r>
      <w:r>
        <w:rPr>
          <w:spacing w:val="-2"/>
        </w:rPr>
        <w:t> </w:t>
      </w:r>
      <w:r>
        <w:rPr/>
        <w:t>받는</w:t>
      </w:r>
      <w:r>
        <w:rPr>
          <w:spacing w:val="-1"/>
        </w:rPr>
        <w:t> </w:t>
      </w:r>
      <w:r>
        <w:rPr/>
        <w:t>대통령령으로</w:t>
      </w:r>
      <w:r>
        <w:rPr>
          <w:spacing w:val="-1"/>
        </w:rPr>
        <w:t> </w:t>
      </w:r>
      <w:r>
        <w:rPr/>
        <w:t>정하는</w:t>
      </w:r>
      <w:r>
        <w:rPr>
          <w:spacing w:val="-2"/>
        </w:rPr>
        <w:t> </w:t>
      </w:r>
      <w:r>
        <w:rPr/>
        <w:t>파생결합증권</w:t>
      </w:r>
      <w:r>
        <w:rPr>
          <w:spacing w:val="-1"/>
        </w:rPr>
        <w:t> </w:t>
      </w:r>
      <w:r>
        <w:rPr/>
        <w:t>또는</w:t>
      </w:r>
      <w:r>
        <w:rPr>
          <w:spacing w:val="-1"/>
        </w:rPr>
        <w:t> </w:t>
      </w:r>
      <w:r>
        <w:rPr/>
        <w:t>파생결합사채로부터의</w:t>
      </w:r>
      <w:r>
        <w:rPr>
          <w:spacing w:val="-1"/>
        </w:rPr>
        <w:t> </w:t>
      </w:r>
      <w:r>
        <w:rPr>
          <w:spacing w:val="-5"/>
        </w:rPr>
        <w:t>이익</w:t>
      </w:r>
    </w:p>
    <w:p>
      <w:pPr>
        <w:pStyle w:val="ListParagraph"/>
        <w:numPr>
          <w:ilvl w:val="0"/>
          <w:numId w:val="18"/>
        </w:numPr>
        <w:tabs>
          <w:tab w:pos="722" w:val="left" w:leader="none"/>
        </w:tabs>
        <w:spacing w:line="320" w:lineRule="exact" w:before="0" w:after="0"/>
        <w:ind w:left="722" w:right="0" w:hanging="222"/>
        <w:jc w:val="left"/>
        <w:rPr>
          <w:sz w:val="20"/>
        </w:rPr>
      </w:pPr>
      <w:r>
        <w:rPr>
          <w:sz w:val="20"/>
        </w:rPr>
        <w:t>외국법인으로부터</w:t>
      </w:r>
      <w:r>
        <w:rPr>
          <w:spacing w:val="-1"/>
          <w:sz w:val="20"/>
        </w:rPr>
        <w:t> </w:t>
      </w:r>
      <w:r>
        <w:rPr>
          <w:sz w:val="20"/>
        </w:rPr>
        <w:t>받는</w:t>
      </w:r>
      <w:r>
        <w:rPr>
          <w:spacing w:val="-1"/>
          <w:sz w:val="20"/>
        </w:rPr>
        <w:t> </w:t>
      </w:r>
      <w:r>
        <w:rPr>
          <w:sz w:val="20"/>
        </w:rPr>
        <w:t>이익이나</w:t>
      </w:r>
      <w:r>
        <w:rPr>
          <w:spacing w:val="-1"/>
          <w:sz w:val="20"/>
        </w:rPr>
        <w:t> </w:t>
      </w:r>
      <w:r>
        <w:rPr>
          <w:sz w:val="20"/>
        </w:rPr>
        <w:t>잉여금의</w:t>
      </w:r>
      <w:r>
        <w:rPr>
          <w:spacing w:val="-1"/>
          <w:sz w:val="20"/>
        </w:rPr>
        <w:t> </w:t>
      </w:r>
      <w:r>
        <w:rPr>
          <w:sz w:val="20"/>
        </w:rPr>
        <w:t>배당</w:t>
      </w:r>
      <w:r>
        <w:rPr>
          <w:spacing w:val="-1"/>
          <w:sz w:val="20"/>
        </w:rPr>
        <w:t> </w:t>
      </w:r>
      <w:r>
        <w:rPr>
          <w:sz w:val="20"/>
        </w:rPr>
        <w:t>또는</w:t>
      </w:r>
      <w:r>
        <w:rPr>
          <w:spacing w:val="-1"/>
          <w:sz w:val="20"/>
        </w:rPr>
        <w:t> </w:t>
      </w:r>
      <w:r>
        <w:rPr>
          <w:spacing w:val="-5"/>
          <w:sz w:val="20"/>
        </w:rPr>
        <w:t>분배금</w:t>
      </w:r>
    </w:p>
    <w:p>
      <w:pPr>
        <w:pStyle w:val="ListParagraph"/>
        <w:numPr>
          <w:ilvl w:val="0"/>
          <w:numId w:val="18"/>
        </w:numPr>
        <w:tabs>
          <w:tab w:pos="722" w:val="left" w:leader="none"/>
        </w:tabs>
        <w:spacing w:line="320" w:lineRule="exact" w:before="0" w:after="0"/>
        <w:ind w:left="722" w:right="0" w:hanging="222"/>
        <w:jc w:val="left"/>
        <w:rPr>
          <w:sz w:val="20"/>
        </w:rPr>
      </w:pPr>
      <w:r>
        <w:rPr>
          <w:sz w:val="20"/>
        </w:rPr>
        <w:t>「국제조세조정에</w:t>
      </w:r>
      <w:r>
        <w:rPr>
          <w:spacing w:val="-4"/>
          <w:sz w:val="20"/>
        </w:rPr>
        <w:t> </w:t>
      </w:r>
      <w:r>
        <w:rPr>
          <w:sz w:val="20"/>
        </w:rPr>
        <w:t>관한</w:t>
      </w:r>
      <w:r>
        <w:rPr>
          <w:spacing w:val="-1"/>
          <w:sz w:val="20"/>
        </w:rPr>
        <w:t> </w:t>
      </w:r>
      <w:r>
        <w:rPr>
          <w:sz w:val="20"/>
        </w:rPr>
        <w:t>법률</w:t>
      </w:r>
      <w:r>
        <w:rPr>
          <w:spacing w:val="-1"/>
          <w:sz w:val="20"/>
        </w:rPr>
        <w:t>」 </w:t>
      </w:r>
      <w:r>
        <w:rPr>
          <w:sz w:val="20"/>
        </w:rPr>
        <w:t>제27조에</w:t>
      </w:r>
      <w:r>
        <w:rPr>
          <w:spacing w:val="-1"/>
          <w:sz w:val="20"/>
        </w:rPr>
        <w:t> </w:t>
      </w:r>
      <w:r>
        <w:rPr>
          <w:sz w:val="20"/>
        </w:rPr>
        <w:t>따라</w:t>
      </w:r>
      <w:r>
        <w:rPr>
          <w:spacing w:val="-2"/>
          <w:sz w:val="20"/>
        </w:rPr>
        <w:t> </w:t>
      </w:r>
      <w:r>
        <w:rPr>
          <w:sz w:val="20"/>
        </w:rPr>
        <w:t>배당받은</w:t>
      </w:r>
      <w:r>
        <w:rPr>
          <w:spacing w:val="-1"/>
          <w:sz w:val="20"/>
        </w:rPr>
        <w:t> </w:t>
      </w:r>
      <w:r>
        <w:rPr>
          <w:sz w:val="20"/>
        </w:rPr>
        <w:t>것으로</w:t>
      </w:r>
      <w:r>
        <w:rPr>
          <w:spacing w:val="-1"/>
          <w:sz w:val="20"/>
        </w:rPr>
        <w:t> </w:t>
      </w:r>
      <w:r>
        <w:rPr>
          <w:sz w:val="20"/>
        </w:rPr>
        <w:t>간주된</w:t>
      </w:r>
      <w:r>
        <w:rPr>
          <w:spacing w:val="-1"/>
          <w:sz w:val="20"/>
        </w:rPr>
        <w:t> </w:t>
      </w:r>
      <w:r>
        <w:rPr>
          <w:spacing w:val="-5"/>
          <w:sz w:val="20"/>
        </w:rPr>
        <w:t>금액</w:t>
      </w:r>
    </w:p>
    <w:p>
      <w:pPr>
        <w:pStyle w:val="ListParagraph"/>
        <w:numPr>
          <w:ilvl w:val="0"/>
          <w:numId w:val="18"/>
        </w:numPr>
        <w:tabs>
          <w:tab w:pos="700" w:val="left" w:leader="none"/>
          <w:tab w:pos="728" w:val="left" w:leader="none"/>
        </w:tabs>
        <w:spacing w:line="223" w:lineRule="auto" w:before="4" w:after="0"/>
        <w:ind w:left="700" w:right="136" w:hanging="200"/>
        <w:jc w:val="left"/>
        <w:rPr>
          <w:sz w:val="20"/>
        </w:rPr>
      </w:pPr>
      <w:r>
        <w:rPr>
          <w:sz w:val="20"/>
        </w:rPr>
        <w:tab/>
        <w:t>제43조에 따른 공동사업에서 발생한 소득금액 중 같은 조 제1항에 따른 출자공동사업자의 손익분배비율에 해당 하는 금액</w:t>
      </w:r>
    </w:p>
    <w:p>
      <w:pPr>
        <w:pStyle w:val="ListParagraph"/>
        <w:numPr>
          <w:ilvl w:val="0"/>
          <w:numId w:val="18"/>
        </w:numPr>
        <w:tabs>
          <w:tab w:pos="722" w:val="left" w:leader="none"/>
        </w:tabs>
        <w:spacing w:line="312" w:lineRule="exact" w:before="0" w:after="0"/>
        <w:ind w:left="722" w:right="0" w:hanging="222"/>
        <w:jc w:val="left"/>
        <w:rPr>
          <w:sz w:val="20"/>
        </w:rPr>
      </w:pPr>
      <w:r>
        <w:rPr>
          <w:sz w:val="20"/>
        </w:rPr>
        <w:t>제1호부터</w:t>
      </w:r>
      <w:r>
        <w:rPr>
          <w:spacing w:val="-2"/>
          <w:sz w:val="20"/>
        </w:rPr>
        <w:t> </w:t>
      </w:r>
      <w:r>
        <w:rPr>
          <w:sz w:val="20"/>
        </w:rPr>
        <w:t>제5호까지,</w:t>
      </w:r>
      <w:r>
        <w:rPr>
          <w:spacing w:val="-2"/>
          <w:sz w:val="20"/>
        </w:rPr>
        <w:t> </w:t>
      </w:r>
      <w:r>
        <w:rPr>
          <w:sz w:val="20"/>
        </w:rPr>
        <w:t>제5호의2,</w:t>
      </w:r>
      <w:r>
        <w:rPr>
          <w:spacing w:val="-2"/>
          <w:sz w:val="20"/>
        </w:rPr>
        <w:t> </w:t>
      </w:r>
      <w:r>
        <w:rPr>
          <w:sz w:val="20"/>
        </w:rPr>
        <w:t>제6호</w:t>
      </w:r>
      <w:r>
        <w:rPr>
          <w:spacing w:val="-2"/>
          <w:sz w:val="20"/>
        </w:rPr>
        <w:t> </w:t>
      </w:r>
      <w:r>
        <w:rPr>
          <w:sz w:val="20"/>
        </w:rPr>
        <w:t>및</w:t>
      </w:r>
      <w:r>
        <w:rPr>
          <w:spacing w:val="-1"/>
          <w:sz w:val="20"/>
        </w:rPr>
        <w:t> </w:t>
      </w:r>
      <w:r>
        <w:rPr>
          <w:sz w:val="20"/>
        </w:rPr>
        <w:t>제7호에</w:t>
      </w:r>
      <w:r>
        <w:rPr>
          <w:spacing w:val="-2"/>
          <w:sz w:val="20"/>
        </w:rPr>
        <w:t> </w:t>
      </w:r>
      <w:r>
        <w:rPr>
          <w:sz w:val="20"/>
        </w:rPr>
        <w:t>따른</w:t>
      </w:r>
      <w:r>
        <w:rPr>
          <w:spacing w:val="-2"/>
          <w:sz w:val="20"/>
        </w:rPr>
        <w:t> </w:t>
      </w:r>
      <w:r>
        <w:rPr>
          <w:sz w:val="20"/>
        </w:rPr>
        <w:t>소득과</w:t>
      </w:r>
      <w:r>
        <w:rPr>
          <w:spacing w:val="-2"/>
          <w:sz w:val="20"/>
        </w:rPr>
        <w:t> </w:t>
      </w:r>
      <w:r>
        <w:rPr>
          <w:sz w:val="20"/>
        </w:rPr>
        <w:t>유사한</w:t>
      </w:r>
      <w:r>
        <w:rPr>
          <w:spacing w:val="-1"/>
          <w:sz w:val="20"/>
        </w:rPr>
        <w:t> </w:t>
      </w:r>
      <w:r>
        <w:rPr>
          <w:sz w:val="20"/>
        </w:rPr>
        <w:t>소득으로서</w:t>
      </w:r>
      <w:r>
        <w:rPr>
          <w:spacing w:val="-2"/>
          <w:sz w:val="20"/>
        </w:rPr>
        <w:t> </w:t>
      </w:r>
      <w:r>
        <w:rPr>
          <w:sz w:val="20"/>
        </w:rPr>
        <w:t>수익분배의</w:t>
      </w:r>
      <w:r>
        <w:rPr>
          <w:spacing w:val="-2"/>
          <w:sz w:val="20"/>
        </w:rPr>
        <w:t> </w:t>
      </w:r>
      <w:r>
        <w:rPr>
          <w:sz w:val="20"/>
        </w:rPr>
        <w:t>성격이</w:t>
      </w:r>
      <w:r>
        <w:rPr>
          <w:spacing w:val="-2"/>
          <w:sz w:val="20"/>
        </w:rPr>
        <w:t> </w:t>
      </w:r>
      <w:r>
        <w:rPr>
          <w:sz w:val="20"/>
        </w:rPr>
        <w:t>있는</w:t>
      </w:r>
      <w:r>
        <w:rPr>
          <w:spacing w:val="-1"/>
          <w:sz w:val="20"/>
        </w:rPr>
        <w:t> </w:t>
      </w:r>
      <w:r>
        <w:rPr>
          <w:spacing w:val="-10"/>
          <w:sz w:val="20"/>
        </w:rPr>
        <w:t>것</w:t>
      </w:r>
    </w:p>
    <w:p>
      <w:pPr>
        <w:pStyle w:val="ListParagraph"/>
        <w:numPr>
          <w:ilvl w:val="0"/>
          <w:numId w:val="18"/>
        </w:numPr>
        <w:tabs>
          <w:tab w:pos="700" w:val="left" w:leader="none"/>
          <w:tab w:pos="848" w:val="left" w:leader="none"/>
        </w:tabs>
        <w:spacing w:line="223" w:lineRule="auto" w:before="5" w:after="0"/>
        <w:ind w:left="700" w:right="136" w:hanging="200"/>
        <w:jc w:val="both"/>
        <w:rPr>
          <w:sz w:val="20"/>
        </w:rPr>
      </w:pPr>
      <w:r>
        <w:rPr>
          <w:sz w:val="20"/>
        </w:rPr>
        <w:t>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 터의 이익</w:t>
      </w:r>
    </w:p>
    <w:p>
      <w:pPr>
        <w:pStyle w:val="BodyText"/>
        <w:spacing w:line="223" w:lineRule="auto"/>
        <w:ind w:right="138"/>
        <w:jc w:val="both"/>
      </w:pPr>
      <w:r>
        <w:rPr/>
        <w:t>②</w:t>
      </w:r>
      <w:r>
        <w:rPr>
          <w:spacing w:val="-1"/>
        </w:rPr>
        <w:t> </w:t>
      </w:r>
      <w:r>
        <w:rPr/>
        <w:t>제1항제3호에</w:t>
      </w:r>
      <w:r>
        <w:rPr>
          <w:spacing w:val="-1"/>
        </w:rPr>
        <w:t> </w:t>
      </w:r>
      <w:r>
        <w:rPr/>
        <w:t>따른</w:t>
      </w:r>
      <w:r>
        <w:rPr>
          <w:spacing w:val="-1"/>
        </w:rPr>
        <w:t> </w:t>
      </w:r>
      <w:r>
        <w:rPr/>
        <w:t>의제배당이란</w:t>
      </w:r>
      <w:r>
        <w:rPr>
          <w:spacing w:val="-1"/>
        </w:rPr>
        <w:t> </w:t>
      </w:r>
      <w:r>
        <w:rPr/>
        <w:t>다음</w:t>
      </w:r>
      <w:r>
        <w:rPr>
          <w:spacing w:val="-1"/>
        </w:rPr>
        <w:t> </w:t>
      </w:r>
      <w:r>
        <w:rPr/>
        <w:t>각</w:t>
      </w:r>
      <w:r>
        <w:rPr>
          <w:spacing w:val="-1"/>
        </w:rPr>
        <w:t> </w:t>
      </w:r>
      <w:r>
        <w:rPr/>
        <w:t>호의</w:t>
      </w:r>
      <w:r>
        <w:rPr>
          <w:spacing w:val="-1"/>
        </w:rPr>
        <w:t> </w:t>
      </w:r>
      <w:r>
        <w:rPr/>
        <w:t>금액을</w:t>
      </w:r>
      <w:r>
        <w:rPr>
          <w:spacing w:val="-1"/>
        </w:rPr>
        <w:t> </w:t>
      </w:r>
      <w:r>
        <w:rPr/>
        <w:t>말하며,</w:t>
      </w:r>
      <w:r>
        <w:rPr>
          <w:spacing w:val="-2"/>
        </w:rPr>
        <w:t> </w:t>
      </w:r>
      <w:r>
        <w:rPr/>
        <w:t>이를</w:t>
      </w:r>
      <w:r>
        <w:rPr>
          <w:spacing w:val="-1"/>
        </w:rPr>
        <w:t> </w:t>
      </w:r>
      <w:r>
        <w:rPr/>
        <w:t>해당</w:t>
      </w:r>
      <w:r>
        <w:rPr>
          <w:spacing w:val="-1"/>
        </w:rPr>
        <w:t> </w:t>
      </w:r>
      <w:r>
        <w:rPr/>
        <w:t>주주,</w:t>
      </w:r>
      <w:r>
        <w:rPr>
          <w:spacing w:val="-2"/>
        </w:rPr>
        <w:t> </w:t>
      </w:r>
      <w:r>
        <w:rPr/>
        <w:t>사원,</w:t>
      </w:r>
      <w:r>
        <w:rPr>
          <w:spacing w:val="-2"/>
        </w:rPr>
        <w:t> </w:t>
      </w:r>
      <w:r>
        <w:rPr/>
        <w:t>그</w:t>
      </w:r>
      <w:r>
        <w:rPr>
          <w:spacing w:val="-1"/>
        </w:rPr>
        <w:t> </w:t>
      </w:r>
      <w:r>
        <w:rPr/>
        <w:t>밖의</w:t>
      </w:r>
      <w:r>
        <w:rPr>
          <w:spacing w:val="-1"/>
        </w:rPr>
        <w:t> </w:t>
      </w:r>
      <w:r>
        <w:rPr/>
        <w:t>출자자에게</w:t>
      </w:r>
      <w:r>
        <w:rPr>
          <w:spacing w:val="-1"/>
        </w:rPr>
        <w:t> </w:t>
      </w:r>
      <w:r>
        <w:rPr/>
        <w:t>배당한 것으로 본다.</w:t>
      </w:r>
      <w:r>
        <w:rPr>
          <w:color w:val="0000FF"/>
        </w:rPr>
        <w:t>&lt;개정 2012. 1. 1.&gt;</w:t>
      </w:r>
    </w:p>
    <w:p>
      <w:pPr>
        <w:pStyle w:val="ListParagraph"/>
        <w:numPr>
          <w:ilvl w:val="0"/>
          <w:numId w:val="19"/>
        </w:numPr>
        <w:tabs>
          <w:tab w:pos="700" w:val="left" w:leader="none"/>
          <w:tab w:pos="730" w:val="left" w:leader="none"/>
        </w:tabs>
        <w:spacing w:line="223" w:lineRule="auto" w:before="0" w:after="0"/>
        <w:ind w:left="700" w:right="137" w:hanging="200"/>
        <w:jc w:val="both"/>
        <w:rPr>
          <w:sz w:val="20"/>
        </w:rPr>
      </w:pPr>
      <w:r>
        <w:rPr>
          <w:sz w:val="20"/>
        </w:rPr>
        <w:tab/>
        <w:t>주식의 소각이나 자본의 감소로 인하여 주주가 취득하는 금전, 그 밖의 재산의 가액(價額) 또는 퇴사ㆍ탈퇴나 출 자의 감소로 인하여 사원이나 출자자가 취득하는 금전, 그 밖의 재산의 가액이 주주ㆍ사원이나 출자자가 그 주식 또는 출자를 취득하기 위하여 사용한 금액을 초과하는 금액</w:t>
      </w:r>
    </w:p>
    <w:p>
      <w:pPr>
        <w:pStyle w:val="ListParagraph"/>
        <w:numPr>
          <w:ilvl w:val="0"/>
          <w:numId w:val="19"/>
        </w:numPr>
        <w:tabs>
          <w:tab w:pos="700" w:val="left" w:leader="none"/>
          <w:tab w:pos="732" w:val="left" w:leader="none"/>
        </w:tabs>
        <w:spacing w:line="223" w:lineRule="auto" w:before="0" w:after="0"/>
        <w:ind w:left="700" w:right="138" w:hanging="200"/>
        <w:jc w:val="both"/>
        <w:rPr>
          <w:sz w:val="20"/>
        </w:rPr>
      </w:pPr>
      <w:r>
        <w:rPr>
          <w:sz w:val="20"/>
        </w:rPr>
        <w:tab/>
        <w:t>법인의 잉여금의 전부 또는 일부를 자본 또는 출자의 금액에 전입함으로써 취득하는 주식 또는 출자의 가액. 다 만, 다음 각 목의 어느 하나에 해당하는 금액을 자본에 전입하는 경우는 제외한다.</w:t>
      </w:r>
    </w:p>
    <w:p>
      <w:pPr>
        <w:pStyle w:val="BodyText"/>
        <w:spacing w:line="312" w:lineRule="exact"/>
        <w:ind w:left="700"/>
        <w:jc w:val="both"/>
      </w:pPr>
      <w:r>
        <w:rPr/>
        <w:t>가</w:t>
      </w:r>
      <w:r>
        <w:rPr>
          <w:spacing w:val="-2"/>
        </w:rPr>
        <w:t>. 「</w:t>
      </w:r>
      <w:r>
        <w:rPr/>
        <w:t>상법</w:t>
      </w:r>
      <w:r>
        <w:rPr>
          <w:spacing w:val="-1"/>
        </w:rPr>
        <w:t>」 </w:t>
      </w:r>
      <w:r>
        <w:rPr/>
        <w:t>제459조제1항에</w:t>
      </w:r>
      <w:r>
        <w:rPr>
          <w:spacing w:val="-1"/>
        </w:rPr>
        <w:t> </w:t>
      </w:r>
      <w:r>
        <w:rPr/>
        <w:t>따른</w:t>
      </w:r>
      <w:r>
        <w:rPr>
          <w:spacing w:val="-2"/>
        </w:rPr>
        <w:t> </w:t>
      </w:r>
      <w:r>
        <w:rPr/>
        <w:t>자본준비금으로서</w:t>
      </w:r>
      <w:r>
        <w:rPr>
          <w:spacing w:val="-1"/>
        </w:rPr>
        <w:t> </w:t>
      </w:r>
      <w:r>
        <w:rPr/>
        <w:t>대통령령으로</w:t>
      </w:r>
      <w:r>
        <w:rPr>
          <w:spacing w:val="-2"/>
        </w:rPr>
        <w:t> </w:t>
      </w:r>
      <w:r>
        <w:rPr/>
        <w:t>정하는</w:t>
      </w:r>
      <w:r>
        <w:rPr>
          <w:spacing w:val="-1"/>
        </w:rPr>
        <w:t> </w:t>
      </w:r>
      <w:r>
        <w:rPr>
          <w:spacing w:val="-10"/>
        </w:rPr>
        <w:t>것</w:t>
      </w:r>
    </w:p>
    <w:p>
      <w:pPr>
        <w:pStyle w:val="BodyText"/>
        <w:spacing w:line="223" w:lineRule="auto"/>
        <w:ind w:left="960" w:right="136" w:hanging="260"/>
        <w:jc w:val="both"/>
      </w:pPr>
      <w:r>
        <w:rPr/>
        <w:t>나.</w:t>
      </w:r>
      <w:r>
        <w:rPr>
          <w:spacing w:val="-1"/>
        </w:rPr>
        <w:t> 「</w:t>
      </w:r>
      <w:r>
        <w:rPr/>
        <w:t>자산재평가법」에</w:t>
      </w:r>
      <w:r>
        <w:rPr>
          <w:spacing w:val="-2"/>
        </w:rPr>
        <w:t> </w:t>
      </w:r>
      <w:r>
        <w:rPr/>
        <w:t>따른</w:t>
      </w:r>
      <w:r>
        <w:rPr>
          <w:spacing w:val="-2"/>
        </w:rPr>
        <w:t> </w:t>
      </w:r>
      <w:r>
        <w:rPr/>
        <w:t>재평가적립금(같은</w:t>
      </w:r>
      <w:r>
        <w:rPr>
          <w:spacing w:val="-2"/>
        </w:rPr>
        <w:t> </w:t>
      </w:r>
      <w:r>
        <w:rPr/>
        <w:t>법</w:t>
      </w:r>
      <w:r>
        <w:rPr>
          <w:spacing w:val="-2"/>
        </w:rPr>
        <w:t> </w:t>
      </w:r>
      <w:r>
        <w:rPr/>
        <w:t>제13조제1항제1호에</w:t>
      </w:r>
      <w:r>
        <w:rPr>
          <w:spacing w:val="-2"/>
        </w:rPr>
        <w:t> </w:t>
      </w:r>
      <w:r>
        <w:rPr/>
        <w:t>따른</w:t>
      </w:r>
      <w:r>
        <w:rPr>
          <w:spacing w:val="-2"/>
        </w:rPr>
        <w:t> </w:t>
      </w:r>
      <w:r>
        <w:rPr/>
        <w:t>토지의</w:t>
      </w:r>
      <w:r>
        <w:rPr>
          <w:spacing w:val="-2"/>
        </w:rPr>
        <w:t> </w:t>
      </w:r>
      <w:r>
        <w:rPr/>
        <w:t>재평가차액에</w:t>
      </w:r>
      <w:r>
        <w:rPr>
          <w:spacing w:val="-2"/>
        </w:rPr>
        <w:t> </w:t>
      </w:r>
      <w:r>
        <w:rPr/>
        <w:t>상당하는</w:t>
      </w:r>
      <w:r>
        <w:rPr>
          <w:spacing w:val="-2"/>
        </w:rPr>
        <w:t> </w:t>
      </w:r>
      <w:r>
        <w:rPr/>
        <w:t>금액 은 제외한다)</w:t>
      </w:r>
    </w:p>
    <w:p>
      <w:pPr>
        <w:pStyle w:val="ListParagraph"/>
        <w:numPr>
          <w:ilvl w:val="0"/>
          <w:numId w:val="19"/>
        </w:numPr>
        <w:tabs>
          <w:tab w:pos="700" w:val="left" w:leader="none"/>
          <w:tab w:pos="730" w:val="left" w:leader="none"/>
        </w:tabs>
        <w:spacing w:line="223" w:lineRule="auto" w:before="0" w:after="0"/>
        <w:ind w:left="700" w:right="136" w:hanging="200"/>
        <w:jc w:val="both"/>
        <w:rPr>
          <w:sz w:val="20"/>
        </w:rPr>
      </w:pPr>
      <w:r>
        <w:rPr>
          <w:sz w:val="20"/>
        </w:rPr>
        <w:tab/>
        <w:t>해산한 법인(법인으로 보는 단체를 포함한다)의 주주ㆍ사원ㆍ출자자 또는 구성원이 그 법인의 해산으로 인한 잔 여재산의 분배로 취득하는 금전이나 그 밖의 재산의 가액이 해당 주식ㆍ출자 또는 자본을 취득하기 위하여 사용 된 금액을 초과하는 금액. 다만, 내국법인이 조직변경하는 경우로서 다음 각 목의 어느 하나에 해당하는 경우는 </w:t>
      </w:r>
      <w:r>
        <w:rPr>
          <w:spacing w:val="-2"/>
          <w:sz w:val="20"/>
        </w:rPr>
        <w:t>제외한다.</w:t>
      </w:r>
    </w:p>
    <w:p>
      <w:pPr>
        <w:pStyle w:val="BodyText"/>
        <w:spacing w:line="309" w:lineRule="exact"/>
        <w:ind w:left="700"/>
        <w:jc w:val="both"/>
      </w:pPr>
      <w:r>
        <w:rPr/>
        <w:t>가</w:t>
      </w:r>
      <w:r>
        <w:rPr>
          <w:spacing w:val="-1"/>
        </w:rPr>
        <w:t>. 「</w:t>
      </w:r>
      <w:r>
        <w:rPr/>
        <w:t>상법」에</w:t>
      </w:r>
      <w:r>
        <w:rPr>
          <w:spacing w:val="-1"/>
        </w:rPr>
        <w:t> </w:t>
      </w:r>
      <w:r>
        <w:rPr/>
        <w:t>따라</w:t>
      </w:r>
      <w:r>
        <w:rPr>
          <w:spacing w:val="-1"/>
        </w:rPr>
        <w:t> </w:t>
      </w:r>
      <w:r>
        <w:rPr/>
        <w:t>조직변경하는</w:t>
      </w:r>
      <w:r>
        <w:rPr>
          <w:spacing w:val="-1"/>
        </w:rPr>
        <w:t> </w:t>
      </w:r>
      <w:r>
        <w:rPr>
          <w:spacing w:val="-5"/>
        </w:rPr>
        <w:t>경우</w:t>
      </w:r>
    </w:p>
    <w:p>
      <w:pPr>
        <w:pStyle w:val="BodyText"/>
        <w:spacing w:line="223" w:lineRule="auto"/>
        <w:ind w:left="960" w:right="137" w:hanging="260"/>
        <w:jc w:val="both"/>
      </w:pPr>
      <w:r>
        <w:rPr/>
        <w:t>나. 특별법에 따라 설립된 법인이 해당 특별법의 개정 또는 폐지에 따라 「상법」에 따른 회사로 조직변경하는 경 </w:t>
      </w:r>
      <w:r>
        <w:rPr>
          <w:spacing w:val="-10"/>
        </w:rPr>
        <w:t>우</w:t>
      </w:r>
    </w:p>
    <w:p>
      <w:pPr>
        <w:spacing w:after="0" w:line="223" w:lineRule="auto"/>
        <w:jc w:val="both"/>
        <w:sectPr>
          <w:pgSz w:w="11900" w:h="16840"/>
          <w:pgMar w:header="628" w:footer="710" w:top="1100" w:bottom="900" w:left="500" w:right="460"/>
        </w:sectPr>
      </w:pPr>
    </w:p>
    <w:p>
      <w:pPr>
        <w:pStyle w:val="BodyText"/>
        <w:spacing w:line="333" w:lineRule="exact" w:before="58"/>
        <w:ind w:left="700"/>
        <w:jc w:val="both"/>
      </w:pPr>
      <w:r>
        <w:rPr/>
        <w:t>다.</w:t>
      </w:r>
      <w:r>
        <w:rPr>
          <w:spacing w:val="-2"/>
        </w:rPr>
        <w:t> </w:t>
      </w:r>
      <w:r>
        <w:rPr/>
        <w:t>그</w:t>
      </w:r>
      <w:r>
        <w:rPr>
          <w:spacing w:val="-1"/>
        </w:rPr>
        <w:t> </w:t>
      </w:r>
      <w:r>
        <w:rPr/>
        <w:t>밖의</w:t>
      </w:r>
      <w:r>
        <w:rPr>
          <w:spacing w:val="-1"/>
        </w:rPr>
        <w:t> </w:t>
      </w:r>
      <w:r>
        <w:rPr/>
        <w:t>법률에</w:t>
      </w:r>
      <w:r>
        <w:rPr>
          <w:spacing w:val="-1"/>
        </w:rPr>
        <w:t> </w:t>
      </w:r>
      <w:r>
        <w:rPr/>
        <w:t>따라</w:t>
      </w:r>
      <w:r>
        <w:rPr>
          <w:spacing w:val="-1"/>
        </w:rPr>
        <w:t> </w:t>
      </w:r>
      <w:r>
        <w:rPr/>
        <w:t>내국법인이</w:t>
      </w:r>
      <w:r>
        <w:rPr>
          <w:spacing w:val="-1"/>
        </w:rPr>
        <w:t> </w:t>
      </w:r>
      <w:r>
        <w:rPr/>
        <w:t>조직변경하는</w:t>
      </w:r>
      <w:r>
        <w:rPr>
          <w:spacing w:val="-1"/>
        </w:rPr>
        <w:t> </w:t>
      </w:r>
      <w:r>
        <w:rPr/>
        <w:t>경우로서</w:t>
      </w:r>
      <w:r>
        <w:rPr>
          <w:spacing w:val="-1"/>
        </w:rPr>
        <w:t> </w:t>
      </w:r>
      <w:r>
        <w:rPr/>
        <w:t>대통령령으로</w:t>
      </w:r>
      <w:r>
        <w:rPr>
          <w:spacing w:val="-1"/>
        </w:rPr>
        <w:t> </w:t>
      </w:r>
      <w:r>
        <w:rPr/>
        <w:t>정하는</w:t>
      </w:r>
      <w:r>
        <w:rPr>
          <w:spacing w:val="-1"/>
        </w:rPr>
        <w:t> </w:t>
      </w:r>
      <w:r>
        <w:rPr>
          <w:spacing w:val="-5"/>
        </w:rPr>
        <w:t>경우</w:t>
      </w:r>
    </w:p>
    <w:p>
      <w:pPr>
        <w:pStyle w:val="ListParagraph"/>
        <w:numPr>
          <w:ilvl w:val="0"/>
          <w:numId w:val="19"/>
        </w:numPr>
        <w:tabs>
          <w:tab w:pos="700" w:val="left" w:leader="none"/>
          <w:tab w:pos="732" w:val="left" w:leader="none"/>
        </w:tabs>
        <w:spacing w:line="223" w:lineRule="auto" w:before="5" w:after="0"/>
        <w:ind w:left="700" w:right="135" w:hanging="200"/>
        <w:jc w:val="both"/>
        <w:rPr>
          <w:sz w:val="20"/>
        </w:rPr>
      </w:pPr>
      <w:r>
        <w:rPr>
          <w:sz w:val="20"/>
        </w:rPr>
        <w:tab/>
        <w:t>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ListParagraph"/>
        <w:numPr>
          <w:ilvl w:val="0"/>
          <w:numId w:val="19"/>
        </w:numPr>
        <w:tabs>
          <w:tab w:pos="700" w:val="left" w:leader="none"/>
          <w:tab w:pos="728" w:val="left" w:leader="none"/>
        </w:tabs>
        <w:spacing w:line="223" w:lineRule="auto" w:before="0" w:after="0"/>
        <w:ind w:left="700" w:right="136" w:hanging="200"/>
        <w:jc w:val="both"/>
        <w:rPr>
          <w:sz w:val="20"/>
        </w:rPr>
      </w:pPr>
      <w:r>
        <w:rPr>
          <w:sz w:val="20"/>
        </w:rPr>
        <w:tab/>
        <w:t>법인이 자기주식 또는 자기출자지분을 보유한 상태에서 제2호 각 목에 따른 자본전입을 함에 따라 그 법인 외의 주주 등의 지분비율이 증가한 경우 증가한 지분비율에 상당하는 주식 등의 가액</w:t>
      </w:r>
    </w:p>
    <w:p>
      <w:pPr>
        <w:pStyle w:val="ListParagraph"/>
        <w:numPr>
          <w:ilvl w:val="0"/>
          <w:numId w:val="19"/>
        </w:numPr>
        <w:tabs>
          <w:tab w:pos="700" w:val="left" w:leader="none"/>
          <w:tab w:pos="732" w:val="left" w:leader="none"/>
        </w:tabs>
        <w:spacing w:line="223" w:lineRule="auto" w:before="0" w:after="0"/>
        <w:ind w:left="700" w:right="136" w:hanging="200"/>
        <w:jc w:val="both"/>
        <w:rPr>
          <w:sz w:val="20"/>
        </w:rPr>
      </w:pPr>
      <w:r>
        <w:rPr>
          <w:sz w:val="20"/>
        </w:rPr>
        <w:tab/>
        <w:t>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 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pPr>
        <w:pStyle w:val="BodyText"/>
        <w:spacing w:line="223" w:lineRule="auto"/>
        <w:ind w:right="136"/>
        <w:jc w:val="both"/>
      </w:pPr>
      <w:r>
        <w:rPr/>
        <w:t>③ 배당소득금액은 해당 과세기간의 총수입금액으로 한다. 다만, 제1항제1호, 제2호, 제3호 및 제4호에 따른 배당소 득</w:t>
      </w:r>
      <w:r>
        <w:rPr>
          <w:spacing w:val="-1"/>
        </w:rPr>
        <w:t> </w:t>
      </w:r>
      <w:r>
        <w:rPr/>
        <w:t>중</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배당을</w:t>
      </w:r>
      <w:r>
        <w:rPr>
          <w:spacing w:val="-1"/>
        </w:rPr>
        <w:t> </w:t>
      </w:r>
      <w:r>
        <w:rPr/>
        <w:t>제외한</w:t>
      </w:r>
      <w:r>
        <w:rPr>
          <w:spacing w:val="-1"/>
        </w:rPr>
        <w:t> </w:t>
      </w:r>
      <w:r>
        <w:rPr/>
        <w:t>분(分)과</w:t>
      </w:r>
      <w:r>
        <w:rPr>
          <w:spacing w:val="-1"/>
        </w:rPr>
        <w:t> </w:t>
      </w:r>
      <w:r>
        <w:rPr/>
        <w:t>제1항제5호에</w:t>
      </w:r>
      <w:r>
        <w:rPr>
          <w:spacing w:val="-1"/>
        </w:rPr>
        <w:t> </w:t>
      </w:r>
      <w:r>
        <w:rPr/>
        <w:t>따른</w:t>
      </w:r>
      <w:r>
        <w:rPr>
          <w:spacing w:val="-1"/>
        </w:rPr>
        <w:t> </w:t>
      </w:r>
      <w:r>
        <w:rPr/>
        <w:t>배당소득</w:t>
      </w:r>
      <w:r>
        <w:rPr>
          <w:spacing w:val="-1"/>
        </w:rPr>
        <w:t> </w:t>
      </w:r>
      <w:r>
        <w:rPr/>
        <w:t>중</w:t>
      </w:r>
      <w:r>
        <w:rPr>
          <w:spacing w:val="-1"/>
        </w:rPr>
        <w:t> </w:t>
      </w:r>
      <w:r>
        <w:rPr/>
        <w:t>대통령령으로</w:t>
      </w:r>
      <w:r>
        <w:rPr>
          <w:spacing w:val="-1"/>
        </w:rPr>
        <w:t> </w:t>
      </w:r>
      <w:r>
        <w:rPr/>
        <w:t>정 하는</w:t>
      </w:r>
      <w:r>
        <w:rPr>
          <w:spacing w:val="-1"/>
        </w:rPr>
        <w:t> </w:t>
      </w:r>
      <w:r>
        <w:rPr/>
        <w:t>배당소득에</w:t>
      </w:r>
      <w:r>
        <w:rPr>
          <w:spacing w:val="-1"/>
        </w:rPr>
        <w:t> </w:t>
      </w:r>
      <w:r>
        <w:rPr/>
        <w:t>대해서는</w:t>
      </w:r>
      <w:r>
        <w:rPr>
          <w:spacing w:val="-1"/>
        </w:rPr>
        <w:t> </w:t>
      </w:r>
      <w:r>
        <w:rPr/>
        <w:t>해당</w:t>
      </w:r>
      <w:r>
        <w:rPr>
          <w:spacing w:val="-1"/>
        </w:rPr>
        <w:t> </w:t>
      </w:r>
      <w:r>
        <w:rPr/>
        <w:t>과세기간의</w:t>
      </w:r>
      <w:r>
        <w:rPr>
          <w:spacing w:val="-1"/>
        </w:rPr>
        <w:t> </w:t>
      </w:r>
      <w:r>
        <w:rPr/>
        <w:t>총수입금액에</w:t>
      </w:r>
      <w:r>
        <w:rPr>
          <w:spacing w:val="-1"/>
        </w:rPr>
        <w:t> </w:t>
      </w:r>
      <w:r>
        <w:rPr/>
        <w:t>그</w:t>
      </w:r>
      <w:r>
        <w:rPr>
          <w:spacing w:val="-1"/>
        </w:rPr>
        <w:t> </w:t>
      </w:r>
      <w:r>
        <w:rPr/>
        <w:t>배당소득의</w:t>
      </w:r>
      <w:r>
        <w:rPr>
          <w:spacing w:val="-1"/>
        </w:rPr>
        <w:t> </w:t>
      </w:r>
      <w:r>
        <w:rPr/>
        <w:t>100분의</w:t>
      </w:r>
      <w:r>
        <w:rPr>
          <w:spacing w:val="-1"/>
        </w:rPr>
        <w:t> </w:t>
      </w:r>
      <w:r>
        <w:rPr/>
        <w:t>10에</w:t>
      </w:r>
      <w:r>
        <w:rPr>
          <w:spacing w:val="-1"/>
        </w:rPr>
        <w:t> </w:t>
      </w:r>
      <w:r>
        <w:rPr/>
        <w:t>해당하는</w:t>
      </w:r>
      <w:r>
        <w:rPr>
          <w:spacing w:val="-1"/>
        </w:rPr>
        <w:t> </w:t>
      </w:r>
      <w:r>
        <w:rPr/>
        <w:t>금액을</w:t>
      </w:r>
      <w:r>
        <w:rPr>
          <w:spacing w:val="-1"/>
        </w:rPr>
        <w:t> </w:t>
      </w:r>
      <w:r>
        <w:rPr/>
        <w:t>더한</w:t>
      </w:r>
      <w:r>
        <w:rPr>
          <w:spacing w:val="-1"/>
        </w:rPr>
        <w:t> </w:t>
      </w:r>
      <w:r>
        <w:rPr/>
        <w:t>금액 으로 한다.</w:t>
      </w:r>
      <w:r>
        <w:rPr>
          <w:color w:val="0000FF"/>
        </w:rPr>
        <w:t>&lt;개정 2020. 12. 29., 2023. 12. 31.&gt;</w:t>
      </w:r>
    </w:p>
    <w:p>
      <w:pPr>
        <w:pStyle w:val="ListParagraph"/>
        <w:numPr>
          <w:ilvl w:val="0"/>
          <w:numId w:val="20"/>
        </w:numPr>
        <w:tabs>
          <w:tab w:pos="722" w:val="left" w:leader="none"/>
        </w:tabs>
        <w:spacing w:line="309" w:lineRule="exact" w:before="0" w:after="0"/>
        <w:ind w:left="722" w:right="0" w:hanging="222"/>
        <w:jc w:val="left"/>
        <w:rPr>
          <w:sz w:val="20"/>
        </w:rPr>
      </w:pPr>
      <w:r>
        <w:rPr>
          <w:sz w:val="20"/>
        </w:rPr>
        <w:t>제2항제2호가목에</w:t>
      </w:r>
      <w:r>
        <w:rPr>
          <w:spacing w:val="-1"/>
          <w:sz w:val="20"/>
        </w:rPr>
        <w:t> </w:t>
      </w:r>
      <w:r>
        <w:rPr>
          <w:sz w:val="20"/>
        </w:rPr>
        <w:t>따른</w:t>
      </w:r>
      <w:r>
        <w:rPr>
          <w:spacing w:val="-1"/>
          <w:sz w:val="20"/>
        </w:rPr>
        <w:t> </w:t>
      </w:r>
      <w:r>
        <w:rPr>
          <w:sz w:val="20"/>
        </w:rPr>
        <w:t>자기주식</w:t>
      </w:r>
      <w:r>
        <w:rPr>
          <w:spacing w:val="-1"/>
          <w:sz w:val="20"/>
        </w:rPr>
        <w:t> </w:t>
      </w:r>
      <w:r>
        <w:rPr>
          <w:sz w:val="20"/>
        </w:rPr>
        <w:t>또는</w:t>
      </w:r>
      <w:r>
        <w:rPr>
          <w:spacing w:val="-1"/>
          <w:sz w:val="20"/>
        </w:rPr>
        <w:t> </w:t>
      </w:r>
      <w:r>
        <w:rPr>
          <w:sz w:val="20"/>
        </w:rPr>
        <w:t>자기출자지분의</w:t>
      </w:r>
      <w:r>
        <w:rPr>
          <w:spacing w:val="-1"/>
          <w:sz w:val="20"/>
        </w:rPr>
        <w:t> </w:t>
      </w:r>
      <w:r>
        <w:rPr>
          <w:sz w:val="20"/>
        </w:rPr>
        <w:t>소각이익의</w:t>
      </w:r>
      <w:r>
        <w:rPr>
          <w:spacing w:val="-1"/>
          <w:sz w:val="20"/>
        </w:rPr>
        <w:t> </w:t>
      </w:r>
      <w:r>
        <w:rPr>
          <w:sz w:val="20"/>
        </w:rPr>
        <w:t>자본전입으로</w:t>
      </w:r>
      <w:r>
        <w:rPr>
          <w:spacing w:val="-1"/>
          <w:sz w:val="20"/>
        </w:rPr>
        <w:t> </w:t>
      </w:r>
      <w:r>
        <w:rPr>
          <w:sz w:val="20"/>
        </w:rPr>
        <w:t>인한</w:t>
      </w:r>
      <w:r>
        <w:rPr>
          <w:spacing w:val="-1"/>
          <w:sz w:val="20"/>
        </w:rPr>
        <w:t> </w:t>
      </w:r>
      <w:r>
        <w:rPr>
          <w:spacing w:val="-4"/>
          <w:sz w:val="20"/>
        </w:rPr>
        <w:t>의제배당</w:t>
      </w:r>
    </w:p>
    <w:p>
      <w:pPr>
        <w:pStyle w:val="ListParagraph"/>
        <w:numPr>
          <w:ilvl w:val="0"/>
          <w:numId w:val="20"/>
        </w:numPr>
        <w:tabs>
          <w:tab w:pos="722" w:val="left" w:leader="none"/>
        </w:tabs>
        <w:spacing w:line="320" w:lineRule="exact" w:before="0" w:after="0"/>
        <w:ind w:left="722" w:right="0" w:hanging="222"/>
        <w:jc w:val="left"/>
        <w:rPr>
          <w:sz w:val="20"/>
        </w:rPr>
      </w:pPr>
      <w:r>
        <w:rPr>
          <w:sz w:val="20"/>
        </w:rPr>
        <w:t>제2항제2호나목에</w:t>
      </w:r>
      <w:r>
        <w:rPr>
          <w:spacing w:val="-1"/>
          <w:sz w:val="20"/>
        </w:rPr>
        <w:t> </w:t>
      </w:r>
      <w:r>
        <w:rPr>
          <w:sz w:val="20"/>
        </w:rPr>
        <w:t>따른</w:t>
      </w:r>
      <w:r>
        <w:rPr>
          <w:spacing w:val="-1"/>
          <w:sz w:val="20"/>
        </w:rPr>
        <w:t> </w:t>
      </w:r>
      <w:r>
        <w:rPr>
          <w:sz w:val="20"/>
        </w:rPr>
        <w:t>토지의</w:t>
      </w:r>
      <w:r>
        <w:rPr>
          <w:spacing w:val="-1"/>
          <w:sz w:val="20"/>
        </w:rPr>
        <w:t> </w:t>
      </w:r>
      <w:r>
        <w:rPr>
          <w:sz w:val="20"/>
        </w:rPr>
        <w:t>재평가차액의</w:t>
      </w:r>
      <w:r>
        <w:rPr>
          <w:spacing w:val="-1"/>
          <w:sz w:val="20"/>
        </w:rPr>
        <w:t> </w:t>
      </w:r>
      <w:r>
        <w:rPr>
          <w:sz w:val="20"/>
        </w:rPr>
        <w:t>자본전입으로</w:t>
      </w:r>
      <w:r>
        <w:rPr>
          <w:spacing w:val="-1"/>
          <w:sz w:val="20"/>
        </w:rPr>
        <w:t> </w:t>
      </w:r>
      <w:r>
        <w:rPr>
          <w:sz w:val="20"/>
        </w:rPr>
        <w:t>인한</w:t>
      </w:r>
      <w:r>
        <w:rPr>
          <w:spacing w:val="-1"/>
          <w:sz w:val="20"/>
        </w:rPr>
        <w:t> </w:t>
      </w:r>
      <w:r>
        <w:rPr>
          <w:spacing w:val="-4"/>
          <w:sz w:val="20"/>
        </w:rPr>
        <w:t>의제배당</w:t>
      </w:r>
    </w:p>
    <w:p>
      <w:pPr>
        <w:pStyle w:val="ListParagraph"/>
        <w:numPr>
          <w:ilvl w:val="0"/>
          <w:numId w:val="20"/>
        </w:numPr>
        <w:tabs>
          <w:tab w:pos="722" w:val="left" w:leader="none"/>
        </w:tabs>
        <w:spacing w:line="320" w:lineRule="exact" w:before="0" w:after="0"/>
        <w:ind w:left="722" w:right="0" w:hanging="222"/>
        <w:jc w:val="left"/>
        <w:rPr>
          <w:sz w:val="20"/>
        </w:rPr>
      </w:pPr>
      <w:r>
        <w:rPr>
          <w:sz w:val="20"/>
        </w:rPr>
        <w:t>제2항제5호에</w:t>
      </w:r>
      <w:r>
        <w:rPr>
          <w:spacing w:val="-1"/>
          <w:sz w:val="20"/>
        </w:rPr>
        <w:t> </w:t>
      </w:r>
      <w:r>
        <w:rPr>
          <w:sz w:val="20"/>
        </w:rPr>
        <w:t>따른</w:t>
      </w:r>
      <w:r>
        <w:rPr>
          <w:spacing w:val="-1"/>
          <w:sz w:val="20"/>
        </w:rPr>
        <w:t> </w:t>
      </w:r>
      <w:r>
        <w:rPr>
          <w:spacing w:val="-4"/>
          <w:sz w:val="20"/>
        </w:rPr>
        <w:t>의제배당</w:t>
      </w:r>
    </w:p>
    <w:p>
      <w:pPr>
        <w:pStyle w:val="ListParagraph"/>
        <w:numPr>
          <w:ilvl w:val="0"/>
          <w:numId w:val="20"/>
        </w:numPr>
        <w:tabs>
          <w:tab w:pos="700" w:val="left" w:leader="none"/>
          <w:tab w:pos="730" w:val="left" w:leader="none"/>
        </w:tabs>
        <w:spacing w:line="223" w:lineRule="auto" w:before="0" w:after="0"/>
        <w:ind w:left="700" w:right="137" w:hanging="200"/>
        <w:jc w:val="both"/>
        <w:rPr>
          <w:sz w:val="20"/>
        </w:rPr>
      </w:pPr>
      <w:r>
        <w:rPr>
          <w:sz w:val="20"/>
        </w:rPr>
        <w:tab/>
        <w:t>「조세특례제한법」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 는 율을 곱하여 산출한 금액</w:t>
      </w:r>
    </w:p>
    <w:p>
      <w:pPr>
        <w:pStyle w:val="BodyText"/>
        <w:spacing w:line="223" w:lineRule="auto"/>
        <w:ind w:right="134"/>
        <w:jc w:val="both"/>
      </w:pPr>
      <w:r>
        <w:rPr/>
        <w:t>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 인의 자본금을 발행주식총수로 나누어 계산한 금액을 말한다. 이하 같다) 또는 출자금액을 그 주식 또는 출자의 취 득에 사용한 금액으로 본다.</w:t>
      </w:r>
      <w:r>
        <w:rPr>
          <w:color w:val="0000FF"/>
        </w:rPr>
        <w:t>&lt;개정 2012. 1. 1.&gt;</w:t>
      </w:r>
    </w:p>
    <w:p>
      <w:pPr>
        <w:pStyle w:val="BodyText"/>
        <w:spacing w:line="309" w:lineRule="exact"/>
        <w:jc w:val="both"/>
      </w:pPr>
      <w:r>
        <w:rPr/>
        <w:t>⑤</w:t>
      </w:r>
      <w:r>
        <w:rPr>
          <w:spacing w:val="-1"/>
        </w:rPr>
        <w:t> </w:t>
      </w:r>
      <w:r>
        <w:rPr/>
        <w:t>제2항을</w:t>
      </w:r>
      <w:r>
        <w:rPr>
          <w:spacing w:val="-1"/>
        </w:rPr>
        <w:t> </w:t>
      </w:r>
      <w:r>
        <w:rPr/>
        <w:t>적용할</w:t>
      </w:r>
      <w:r>
        <w:rPr>
          <w:spacing w:val="-1"/>
        </w:rPr>
        <w:t> </w:t>
      </w:r>
      <w:r>
        <w:rPr/>
        <w:t>때</w:t>
      </w:r>
      <w:r>
        <w:rPr>
          <w:spacing w:val="-1"/>
        </w:rPr>
        <w:t> </w:t>
      </w:r>
      <w:r>
        <w:rPr/>
        <w:t>주식</w:t>
      </w:r>
      <w:r>
        <w:rPr>
          <w:spacing w:val="-1"/>
        </w:rPr>
        <w:t> </w:t>
      </w:r>
      <w:r>
        <w:rPr/>
        <w:t>및</w:t>
      </w:r>
      <w:r>
        <w:rPr>
          <w:spacing w:val="-1"/>
        </w:rPr>
        <w:t> </w:t>
      </w:r>
      <w:r>
        <w:rPr/>
        <w:t>출자지분의</w:t>
      </w:r>
      <w:r>
        <w:rPr>
          <w:spacing w:val="-1"/>
        </w:rPr>
        <w:t> </w:t>
      </w:r>
      <w:r>
        <w:rPr/>
        <w:t>가액</w:t>
      </w:r>
      <w:r>
        <w:rPr>
          <w:spacing w:val="-1"/>
        </w:rPr>
        <w:t> </w:t>
      </w:r>
      <w:r>
        <w:rPr/>
        <w:t>평가</w:t>
      </w:r>
      <w:r>
        <w:rPr>
          <w:spacing w:val="-1"/>
        </w:rPr>
        <w:t> </w:t>
      </w:r>
      <w:r>
        <w:rPr/>
        <w:t>등에</w:t>
      </w:r>
      <w:r>
        <w:rPr>
          <w:spacing w:val="-1"/>
        </w:rPr>
        <w:t> </w:t>
      </w:r>
      <w:r>
        <w:rPr/>
        <w:t>필요한</w:t>
      </w:r>
      <w:r>
        <w:rPr>
          <w:spacing w:val="-1"/>
        </w:rPr>
        <w:t> </w:t>
      </w:r>
      <w:r>
        <w:rPr/>
        <w:t>사항은</w:t>
      </w:r>
      <w:r>
        <w:rPr>
          <w:spacing w:val="-1"/>
        </w:rPr>
        <w:t> </w:t>
      </w:r>
      <w:r>
        <w:rPr/>
        <w:t>대통령령으로</w:t>
      </w:r>
      <w:r>
        <w:rPr>
          <w:spacing w:val="-1"/>
        </w:rPr>
        <w:t> </w:t>
      </w:r>
      <w:r>
        <w:rPr>
          <w:spacing w:val="-4"/>
        </w:rPr>
        <w:t>정한다.</w:t>
      </w:r>
    </w:p>
    <w:p>
      <w:pPr>
        <w:pStyle w:val="BodyText"/>
        <w:spacing w:line="223" w:lineRule="auto"/>
        <w:ind w:right="137"/>
        <w:jc w:val="both"/>
      </w:pPr>
      <w:r>
        <w:rPr/>
        <w:t>⑥</w:t>
      </w:r>
      <w:r>
        <w:rPr>
          <w:spacing w:val="-1"/>
        </w:rPr>
        <w:t> </w:t>
      </w:r>
      <w:r>
        <w:rPr/>
        <w:t>제1항</w:t>
      </w:r>
      <w:r>
        <w:rPr>
          <w:spacing w:val="-1"/>
        </w:rPr>
        <w:t> </w:t>
      </w:r>
      <w:r>
        <w:rPr/>
        <w:t>각</w:t>
      </w:r>
      <w:r>
        <w:rPr>
          <w:spacing w:val="-1"/>
        </w:rPr>
        <w:t> </w:t>
      </w:r>
      <w:r>
        <w:rPr/>
        <w:t>호에</w:t>
      </w:r>
      <w:r>
        <w:rPr>
          <w:spacing w:val="-1"/>
        </w:rPr>
        <w:t> </w:t>
      </w:r>
      <w:r>
        <w:rPr/>
        <w:t>따른</w:t>
      </w:r>
      <w:r>
        <w:rPr>
          <w:spacing w:val="-1"/>
        </w:rPr>
        <w:t> </w:t>
      </w:r>
      <w:r>
        <w:rPr/>
        <w:t>배당소득</w:t>
      </w:r>
      <w:r>
        <w:rPr>
          <w:spacing w:val="-1"/>
        </w:rPr>
        <w:t> </w:t>
      </w:r>
      <w:r>
        <w:rPr/>
        <w:t>및</w:t>
      </w:r>
      <w:r>
        <w:rPr>
          <w:spacing w:val="-1"/>
        </w:rPr>
        <w:t> </w:t>
      </w:r>
      <w:r>
        <w:rPr/>
        <w:t>제3항에</w:t>
      </w:r>
      <w:r>
        <w:rPr>
          <w:spacing w:val="-1"/>
        </w:rPr>
        <w:t> </w:t>
      </w:r>
      <w:r>
        <w:rPr/>
        <w:t>따른</w:t>
      </w:r>
      <w:r>
        <w:rPr>
          <w:spacing w:val="-1"/>
        </w:rPr>
        <w:t> </w:t>
      </w:r>
      <w:r>
        <w:rPr/>
        <w:t>배당소득금액의</w:t>
      </w:r>
      <w:r>
        <w:rPr>
          <w:spacing w:val="-1"/>
        </w:rPr>
        <w:t> </w:t>
      </w:r>
      <w:r>
        <w:rPr/>
        <w:t>범위에</w:t>
      </w:r>
      <w:r>
        <w:rPr>
          <w:spacing w:val="-1"/>
        </w:rPr>
        <w:t> </w:t>
      </w:r>
      <w:r>
        <w:rPr/>
        <w:t>관하여</w:t>
      </w:r>
      <w:r>
        <w:rPr>
          <w:spacing w:val="-1"/>
        </w:rPr>
        <w:t> </w:t>
      </w:r>
      <w:r>
        <w:rPr/>
        <w:t>필요한</w:t>
      </w:r>
      <w:r>
        <w:rPr>
          <w:spacing w:val="-1"/>
        </w:rPr>
        <w:t> </w:t>
      </w:r>
      <w:r>
        <w:rPr/>
        <w:t>사항은</w:t>
      </w:r>
      <w:r>
        <w:rPr>
          <w:spacing w:val="-1"/>
        </w:rPr>
        <w:t> </w:t>
      </w:r>
      <w:r>
        <w:rPr/>
        <w:t>대통령령으로</w:t>
      </w:r>
      <w:r>
        <w:rPr>
          <w:spacing w:val="-1"/>
        </w:rPr>
        <w:t> </w:t>
      </w:r>
      <w:r>
        <w:rPr/>
        <w:t>정한 </w:t>
      </w:r>
      <w:r>
        <w:rPr>
          <w:spacing w:val="-6"/>
        </w:rPr>
        <w:t>다.</w:t>
      </w:r>
    </w:p>
    <w:p>
      <w:pPr>
        <w:pStyle w:val="BodyText"/>
        <w:spacing w:line="325" w:lineRule="exact"/>
        <w:jc w:val="both"/>
      </w:pPr>
      <w:bookmarkStart w:name="제17조(배당소득)" w:id="31"/>
      <w:bookmarkEnd w:id="3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before="162"/>
        <w:ind w:left="180"/>
      </w:pPr>
      <w:r>
        <w:rPr>
          <w:b/>
          <w:color w:val="FF0000"/>
        </w:rPr>
        <w:t>제17조(배당소득)</w:t>
      </w:r>
      <w:r>
        <w:rPr>
          <w:b/>
          <w:color w:val="FF0000"/>
          <w:spacing w:val="-6"/>
        </w:rPr>
        <w:t> </w:t>
      </w:r>
      <w:r>
        <w:rPr/>
        <w:t>①</w:t>
      </w:r>
      <w:r>
        <w:rPr>
          <w:spacing w:val="-5"/>
        </w:rPr>
        <w:t> </w:t>
      </w:r>
      <w:r>
        <w:rPr/>
        <w:t>배당소득은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6"/>
        </w:rPr>
        <w:t> </w:t>
      </w:r>
      <w:r>
        <w:rPr>
          <w:color w:val="0000FF"/>
        </w:rPr>
        <w:t>&lt;개정</w:t>
      </w:r>
      <w:r>
        <w:rPr>
          <w:color w:val="0000FF"/>
          <w:spacing w:val="-5"/>
        </w:rPr>
        <w:t> </w:t>
      </w:r>
      <w:r>
        <w:rPr>
          <w:color w:val="0000FF"/>
        </w:rPr>
        <w:t>2012.</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2017.</w:t>
      </w:r>
      <w:r>
        <w:rPr>
          <w:color w:val="0000FF"/>
          <w:spacing w:val="-6"/>
        </w:rPr>
        <w:t> </w:t>
      </w:r>
      <w:r>
        <w:rPr>
          <w:color w:val="0000FF"/>
        </w:rPr>
        <w:t>12.</w:t>
      </w:r>
      <w:r>
        <w:rPr>
          <w:color w:val="0000FF"/>
          <w:spacing w:val="-5"/>
        </w:rPr>
        <w:t> </w:t>
      </w:r>
      <w:r>
        <w:rPr>
          <w:color w:val="0000FF"/>
          <w:spacing w:val="-4"/>
        </w:rPr>
        <w:t>19.,</w:t>
      </w:r>
    </w:p>
    <w:p>
      <w:pPr>
        <w:pStyle w:val="BodyText"/>
        <w:spacing w:line="320" w:lineRule="exact"/>
        <w:ind w:left="420"/>
      </w:pP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4"/>
        </w:rPr>
        <w:t> 31.&gt;</w:t>
      </w:r>
    </w:p>
    <w:p>
      <w:pPr>
        <w:pStyle w:val="ListParagraph"/>
        <w:numPr>
          <w:ilvl w:val="0"/>
          <w:numId w:val="21"/>
        </w:numPr>
        <w:tabs>
          <w:tab w:pos="722" w:val="left" w:leader="none"/>
        </w:tabs>
        <w:spacing w:line="320" w:lineRule="exact" w:before="0" w:after="0"/>
        <w:ind w:left="722" w:right="0" w:hanging="222"/>
        <w:jc w:val="left"/>
        <w:rPr>
          <w:sz w:val="20"/>
        </w:rPr>
      </w:pPr>
      <w:r>
        <w:rPr>
          <w:sz w:val="20"/>
        </w:rPr>
        <w:t>내국법인으로부터</w:t>
      </w:r>
      <w:r>
        <w:rPr>
          <w:spacing w:val="-1"/>
          <w:sz w:val="20"/>
        </w:rPr>
        <w:t> </w:t>
      </w:r>
      <w:r>
        <w:rPr>
          <w:sz w:val="20"/>
        </w:rPr>
        <w:t>받는</w:t>
      </w:r>
      <w:r>
        <w:rPr>
          <w:spacing w:val="-1"/>
          <w:sz w:val="20"/>
        </w:rPr>
        <w:t> </w:t>
      </w:r>
      <w:r>
        <w:rPr>
          <w:sz w:val="20"/>
        </w:rPr>
        <w:t>이익이나</w:t>
      </w:r>
      <w:r>
        <w:rPr>
          <w:spacing w:val="-1"/>
          <w:sz w:val="20"/>
        </w:rPr>
        <w:t> </w:t>
      </w:r>
      <w:r>
        <w:rPr>
          <w:sz w:val="20"/>
        </w:rPr>
        <w:t>잉여금의</w:t>
      </w:r>
      <w:r>
        <w:rPr>
          <w:spacing w:val="-1"/>
          <w:sz w:val="20"/>
        </w:rPr>
        <w:t> </w:t>
      </w:r>
      <w:r>
        <w:rPr>
          <w:sz w:val="20"/>
        </w:rPr>
        <w:t>배당</w:t>
      </w:r>
      <w:r>
        <w:rPr>
          <w:spacing w:val="-1"/>
          <w:sz w:val="20"/>
        </w:rPr>
        <w:t> </w:t>
      </w:r>
      <w:r>
        <w:rPr>
          <w:sz w:val="20"/>
        </w:rPr>
        <w:t>또는</w:t>
      </w:r>
      <w:r>
        <w:rPr>
          <w:spacing w:val="-1"/>
          <w:sz w:val="20"/>
        </w:rPr>
        <w:t> </w:t>
      </w:r>
      <w:r>
        <w:rPr>
          <w:spacing w:val="-5"/>
          <w:sz w:val="20"/>
        </w:rPr>
        <w:t>분배금</w:t>
      </w:r>
    </w:p>
    <w:p>
      <w:pPr>
        <w:pStyle w:val="ListParagraph"/>
        <w:numPr>
          <w:ilvl w:val="0"/>
          <w:numId w:val="21"/>
        </w:numPr>
        <w:tabs>
          <w:tab w:pos="722" w:val="left" w:leader="none"/>
        </w:tabs>
        <w:spacing w:line="320" w:lineRule="exact" w:before="0" w:after="0"/>
        <w:ind w:left="722" w:right="0" w:hanging="222"/>
        <w:jc w:val="left"/>
        <w:rPr>
          <w:sz w:val="20"/>
        </w:rPr>
      </w:pPr>
      <w:r>
        <w:rPr>
          <w:sz w:val="20"/>
        </w:rPr>
        <w:t>법인으로</w:t>
      </w:r>
      <w:r>
        <w:rPr>
          <w:spacing w:val="-1"/>
          <w:sz w:val="20"/>
        </w:rPr>
        <w:t> </w:t>
      </w:r>
      <w:r>
        <w:rPr>
          <w:sz w:val="20"/>
        </w:rPr>
        <w:t>보는</w:t>
      </w:r>
      <w:r>
        <w:rPr>
          <w:spacing w:val="-1"/>
          <w:sz w:val="20"/>
        </w:rPr>
        <w:t> </w:t>
      </w:r>
      <w:r>
        <w:rPr>
          <w:sz w:val="20"/>
        </w:rPr>
        <w:t>단체로부터</w:t>
      </w:r>
      <w:r>
        <w:rPr>
          <w:spacing w:val="-1"/>
          <w:sz w:val="20"/>
        </w:rPr>
        <w:t> </w:t>
      </w:r>
      <w:r>
        <w:rPr>
          <w:sz w:val="20"/>
        </w:rPr>
        <w:t>받는</w:t>
      </w:r>
      <w:r>
        <w:rPr>
          <w:spacing w:val="-1"/>
          <w:sz w:val="20"/>
        </w:rPr>
        <w:t> </w:t>
      </w:r>
      <w:r>
        <w:rPr>
          <w:sz w:val="20"/>
        </w:rPr>
        <w:t>배당금</w:t>
      </w:r>
      <w:r>
        <w:rPr>
          <w:spacing w:val="-1"/>
          <w:sz w:val="20"/>
        </w:rPr>
        <w:t> </w:t>
      </w:r>
      <w:r>
        <w:rPr>
          <w:sz w:val="20"/>
        </w:rPr>
        <w:t>또는</w:t>
      </w:r>
      <w:r>
        <w:rPr>
          <w:spacing w:val="-1"/>
          <w:sz w:val="20"/>
        </w:rPr>
        <w:t> </w:t>
      </w:r>
      <w:r>
        <w:rPr>
          <w:spacing w:val="-5"/>
          <w:sz w:val="20"/>
        </w:rPr>
        <w:t>분배금</w:t>
      </w:r>
    </w:p>
    <w:p>
      <w:pPr>
        <w:pStyle w:val="BodyText"/>
        <w:spacing w:line="223" w:lineRule="auto" w:before="5"/>
        <w:ind w:left="700" w:right="137" w:hanging="200"/>
      </w:pPr>
      <w:r>
        <w:rPr/>
        <w:t>2의2.</w:t>
      </w:r>
      <w:r>
        <w:rPr>
          <w:spacing w:val="-2"/>
        </w:rPr>
        <w:t> 「</w:t>
      </w:r>
      <w:r>
        <w:rPr/>
        <w:t>법인세법</w:t>
      </w:r>
      <w:r>
        <w:rPr>
          <w:spacing w:val="-2"/>
        </w:rPr>
        <w:t>」 </w:t>
      </w:r>
      <w:r>
        <w:rPr/>
        <w:t>제5조제2항에</w:t>
      </w:r>
      <w:r>
        <w:rPr>
          <w:spacing w:val="-3"/>
        </w:rPr>
        <w:t> </w:t>
      </w:r>
      <w:r>
        <w:rPr/>
        <w:t>따라</w:t>
      </w:r>
      <w:r>
        <w:rPr>
          <w:spacing w:val="-3"/>
        </w:rPr>
        <w:t> </w:t>
      </w:r>
      <w:r>
        <w:rPr/>
        <w:t>내국법인으로</w:t>
      </w:r>
      <w:r>
        <w:rPr>
          <w:spacing w:val="-3"/>
        </w:rPr>
        <w:t> </w:t>
      </w:r>
      <w:r>
        <w:rPr/>
        <w:t>보는</w:t>
      </w:r>
      <w:r>
        <w:rPr>
          <w:spacing w:val="-3"/>
        </w:rPr>
        <w:t> </w:t>
      </w:r>
      <w:r>
        <w:rPr/>
        <w:t>신탁재산(이하</w:t>
      </w:r>
      <w:r>
        <w:rPr>
          <w:spacing w:val="-3"/>
        </w:rPr>
        <w:t> </w:t>
      </w:r>
      <w:r>
        <w:rPr/>
        <w:t>“법인과세</w:t>
      </w:r>
      <w:r>
        <w:rPr>
          <w:spacing w:val="-3"/>
        </w:rPr>
        <w:t> </w:t>
      </w:r>
      <w:r>
        <w:rPr/>
        <w:t>신탁재산”이라</w:t>
      </w:r>
      <w:r>
        <w:rPr>
          <w:spacing w:val="-3"/>
        </w:rPr>
        <w:t> </w:t>
      </w:r>
      <w:r>
        <w:rPr/>
        <w:t>한다)으로부터</w:t>
      </w:r>
      <w:r>
        <w:rPr>
          <w:spacing w:val="-3"/>
        </w:rPr>
        <w:t> </w:t>
      </w:r>
      <w:r>
        <w:rPr/>
        <w:t>받 는 배당금 또는 분배금</w:t>
      </w:r>
    </w:p>
    <w:p>
      <w:pPr>
        <w:pStyle w:val="ListParagraph"/>
        <w:numPr>
          <w:ilvl w:val="0"/>
          <w:numId w:val="21"/>
        </w:numPr>
        <w:tabs>
          <w:tab w:pos="722" w:val="left" w:leader="none"/>
        </w:tabs>
        <w:spacing w:line="312" w:lineRule="exact" w:before="0" w:after="0"/>
        <w:ind w:left="722" w:right="0" w:hanging="222"/>
        <w:jc w:val="left"/>
        <w:rPr>
          <w:sz w:val="20"/>
        </w:rPr>
      </w:pPr>
      <w:r>
        <w:rPr>
          <w:spacing w:val="-2"/>
          <w:sz w:val="20"/>
        </w:rPr>
        <w:t>의제배당(</w:t>
      </w:r>
      <w:r>
        <w:rPr>
          <w:spacing w:val="-4"/>
          <w:sz w:val="20"/>
        </w:rPr>
        <w:t>擬制配當)</w:t>
      </w:r>
    </w:p>
    <w:p>
      <w:pPr>
        <w:pStyle w:val="ListParagraph"/>
        <w:numPr>
          <w:ilvl w:val="0"/>
          <w:numId w:val="21"/>
        </w:numPr>
        <w:tabs>
          <w:tab w:pos="722" w:val="left" w:leader="none"/>
        </w:tabs>
        <w:spacing w:line="320" w:lineRule="exact" w:before="0" w:after="0"/>
        <w:ind w:left="722" w:right="0" w:hanging="222"/>
        <w:jc w:val="left"/>
        <w:rPr>
          <w:sz w:val="20"/>
        </w:rPr>
      </w:pPr>
      <w:r>
        <w:rPr>
          <w:sz w:val="20"/>
        </w:rPr>
        <w:t>「법인세법」에</w:t>
      </w:r>
      <w:r>
        <w:rPr>
          <w:spacing w:val="-1"/>
          <w:sz w:val="20"/>
        </w:rPr>
        <w:t> </w:t>
      </w:r>
      <w:r>
        <w:rPr>
          <w:sz w:val="20"/>
        </w:rPr>
        <w:t>따라</w:t>
      </w:r>
      <w:r>
        <w:rPr>
          <w:spacing w:val="-1"/>
          <w:sz w:val="20"/>
        </w:rPr>
        <w:t> </w:t>
      </w:r>
      <w:r>
        <w:rPr>
          <w:sz w:val="20"/>
        </w:rPr>
        <w:t>배당으로</w:t>
      </w:r>
      <w:r>
        <w:rPr>
          <w:spacing w:val="-1"/>
          <w:sz w:val="20"/>
        </w:rPr>
        <w:t> </w:t>
      </w:r>
      <w:r>
        <w:rPr>
          <w:sz w:val="20"/>
        </w:rPr>
        <w:t>처분된</w:t>
      </w:r>
      <w:r>
        <w:rPr>
          <w:spacing w:val="-1"/>
          <w:sz w:val="20"/>
        </w:rPr>
        <w:t> </w:t>
      </w:r>
      <w:r>
        <w:rPr>
          <w:spacing w:val="-5"/>
          <w:sz w:val="20"/>
        </w:rPr>
        <w:t>금액</w:t>
      </w:r>
    </w:p>
    <w:p>
      <w:pPr>
        <w:pStyle w:val="ListParagraph"/>
        <w:numPr>
          <w:ilvl w:val="0"/>
          <w:numId w:val="21"/>
        </w:numPr>
        <w:tabs>
          <w:tab w:pos="722" w:val="left" w:leader="none"/>
        </w:tabs>
        <w:spacing w:line="320" w:lineRule="exact" w:before="0" w:after="0"/>
        <w:ind w:left="722" w:right="0" w:hanging="222"/>
        <w:jc w:val="left"/>
        <w:rPr>
          <w:sz w:val="20"/>
        </w:rPr>
      </w:pPr>
      <w:r>
        <w:rPr>
          <w:sz w:val="20"/>
        </w:rPr>
        <w:t>국내</w:t>
      </w:r>
      <w:r>
        <w:rPr>
          <w:spacing w:val="-1"/>
          <w:sz w:val="20"/>
        </w:rPr>
        <w:t> </w:t>
      </w:r>
      <w:r>
        <w:rPr>
          <w:sz w:val="20"/>
        </w:rPr>
        <w:t>또는</w:t>
      </w:r>
      <w:r>
        <w:rPr>
          <w:spacing w:val="-1"/>
          <w:sz w:val="20"/>
        </w:rPr>
        <w:t> </w:t>
      </w:r>
      <w:r>
        <w:rPr>
          <w:sz w:val="20"/>
        </w:rPr>
        <w:t>국외에서</w:t>
      </w:r>
      <w:r>
        <w:rPr>
          <w:spacing w:val="-1"/>
          <w:sz w:val="20"/>
        </w:rPr>
        <w:t> </w:t>
      </w:r>
      <w:r>
        <w:rPr>
          <w:sz w:val="20"/>
        </w:rPr>
        <w:t>받는</w:t>
      </w:r>
      <w:r>
        <w:rPr>
          <w:spacing w:val="-1"/>
          <w:sz w:val="20"/>
        </w:rPr>
        <w:t> </w:t>
      </w:r>
      <w:r>
        <w:rPr>
          <w:sz w:val="20"/>
        </w:rPr>
        <w:t>대통령령으로</w:t>
      </w:r>
      <w:r>
        <w:rPr>
          <w:spacing w:val="-1"/>
          <w:sz w:val="20"/>
        </w:rPr>
        <w:t> </w:t>
      </w:r>
      <w:r>
        <w:rPr>
          <w:sz w:val="20"/>
        </w:rPr>
        <w:t>정하는</w:t>
      </w:r>
      <w:r>
        <w:rPr>
          <w:spacing w:val="-1"/>
          <w:sz w:val="20"/>
        </w:rPr>
        <w:t> </w:t>
      </w:r>
      <w:r>
        <w:rPr>
          <w:sz w:val="20"/>
        </w:rPr>
        <w:t>집합투자기구로부터의</w:t>
      </w:r>
      <w:r>
        <w:rPr>
          <w:spacing w:val="-1"/>
          <w:sz w:val="20"/>
        </w:rPr>
        <w:t> </w:t>
      </w:r>
      <w:r>
        <w:rPr>
          <w:spacing w:val="-5"/>
          <w:sz w:val="20"/>
        </w:rPr>
        <w:t>이익</w:t>
      </w:r>
    </w:p>
    <w:p>
      <w:pPr>
        <w:pStyle w:val="BodyText"/>
        <w:spacing w:line="320" w:lineRule="exact"/>
      </w:pPr>
      <w:r>
        <w:rPr>
          <w:color w:val="FF0000"/>
        </w:rPr>
        <w:t>5의2.</w:t>
      </w:r>
      <w:r>
        <w:rPr>
          <w:color w:val="FF0000"/>
          <w:spacing w:val="-5"/>
        </w:rPr>
        <w:t> </w:t>
      </w:r>
      <w:r>
        <w:rPr>
          <w:color w:val="FF0000"/>
        </w:rPr>
        <w:t>삭제</w:t>
      </w:r>
      <w:r>
        <w:rPr>
          <w:color w:val="0000FF"/>
        </w:rPr>
        <w:t>&lt;2020.</w:t>
      </w:r>
      <w:r>
        <w:rPr>
          <w:color w:val="0000FF"/>
          <w:spacing w:val="-4"/>
        </w:rPr>
        <w:t> </w:t>
      </w:r>
      <w:r>
        <w:rPr>
          <w:color w:val="0000FF"/>
        </w:rPr>
        <w:t>12.</w:t>
      </w:r>
      <w:r>
        <w:rPr>
          <w:color w:val="0000FF"/>
          <w:spacing w:val="-4"/>
        </w:rPr>
        <w:t> 29.&gt;</w:t>
      </w:r>
    </w:p>
    <w:p>
      <w:pPr>
        <w:pStyle w:val="ListParagraph"/>
        <w:numPr>
          <w:ilvl w:val="0"/>
          <w:numId w:val="21"/>
        </w:numPr>
        <w:tabs>
          <w:tab w:pos="722" w:val="left" w:leader="none"/>
        </w:tabs>
        <w:spacing w:line="320" w:lineRule="exact" w:before="0" w:after="0"/>
        <w:ind w:left="722" w:right="0" w:hanging="222"/>
        <w:jc w:val="left"/>
        <w:rPr>
          <w:sz w:val="20"/>
        </w:rPr>
      </w:pPr>
      <w:r>
        <w:rPr>
          <w:sz w:val="20"/>
        </w:rPr>
        <w:t>외국법인으로부터</w:t>
      </w:r>
      <w:r>
        <w:rPr>
          <w:spacing w:val="-1"/>
          <w:sz w:val="20"/>
        </w:rPr>
        <w:t> </w:t>
      </w:r>
      <w:r>
        <w:rPr>
          <w:sz w:val="20"/>
        </w:rPr>
        <w:t>받는</w:t>
      </w:r>
      <w:r>
        <w:rPr>
          <w:spacing w:val="-1"/>
          <w:sz w:val="20"/>
        </w:rPr>
        <w:t> </w:t>
      </w:r>
      <w:r>
        <w:rPr>
          <w:sz w:val="20"/>
        </w:rPr>
        <w:t>이익이나</w:t>
      </w:r>
      <w:r>
        <w:rPr>
          <w:spacing w:val="-1"/>
          <w:sz w:val="20"/>
        </w:rPr>
        <w:t> </w:t>
      </w:r>
      <w:r>
        <w:rPr>
          <w:sz w:val="20"/>
        </w:rPr>
        <w:t>잉여금의</w:t>
      </w:r>
      <w:r>
        <w:rPr>
          <w:spacing w:val="-1"/>
          <w:sz w:val="20"/>
        </w:rPr>
        <w:t> </w:t>
      </w:r>
      <w:r>
        <w:rPr>
          <w:sz w:val="20"/>
        </w:rPr>
        <w:t>배당</w:t>
      </w:r>
      <w:r>
        <w:rPr>
          <w:spacing w:val="-1"/>
          <w:sz w:val="20"/>
        </w:rPr>
        <w:t> </w:t>
      </w:r>
      <w:r>
        <w:rPr>
          <w:sz w:val="20"/>
        </w:rPr>
        <w:t>또는</w:t>
      </w:r>
      <w:r>
        <w:rPr>
          <w:spacing w:val="-1"/>
          <w:sz w:val="20"/>
        </w:rPr>
        <w:t> </w:t>
      </w:r>
      <w:r>
        <w:rPr>
          <w:spacing w:val="-5"/>
          <w:sz w:val="20"/>
        </w:rPr>
        <w:t>분배금</w:t>
      </w:r>
    </w:p>
    <w:p>
      <w:pPr>
        <w:pStyle w:val="ListParagraph"/>
        <w:numPr>
          <w:ilvl w:val="0"/>
          <w:numId w:val="21"/>
        </w:numPr>
        <w:tabs>
          <w:tab w:pos="722" w:val="left" w:leader="none"/>
        </w:tabs>
        <w:spacing w:line="320" w:lineRule="exact" w:before="0" w:after="0"/>
        <w:ind w:left="722" w:right="0" w:hanging="222"/>
        <w:jc w:val="left"/>
        <w:rPr>
          <w:sz w:val="20"/>
        </w:rPr>
      </w:pPr>
      <w:r>
        <w:rPr>
          <w:sz w:val="20"/>
        </w:rPr>
        <w:t>「국제조세조정에</w:t>
      </w:r>
      <w:r>
        <w:rPr>
          <w:spacing w:val="-4"/>
          <w:sz w:val="20"/>
        </w:rPr>
        <w:t> </w:t>
      </w:r>
      <w:r>
        <w:rPr>
          <w:sz w:val="20"/>
        </w:rPr>
        <w:t>관한</w:t>
      </w:r>
      <w:r>
        <w:rPr>
          <w:spacing w:val="-1"/>
          <w:sz w:val="20"/>
        </w:rPr>
        <w:t> </w:t>
      </w:r>
      <w:r>
        <w:rPr>
          <w:sz w:val="20"/>
        </w:rPr>
        <w:t>법률</w:t>
      </w:r>
      <w:r>
        <w:rPr>
          <w:spacing w:val="-1"/>
          <w:sz w:val="20"/>
        </w:rPr>
        <w:t>」 </w:t>
      </w:r>
      <w:r>
        <w:rPr>
          <w:sz w:val="20"/>
        </w:rPr>
        <w:t>제27조에</w:t>
      </w:r>
      <w:r>
        <w:rPr>
          <w:spacing w:val="-1"/>
          <w:sz w:val="20"/>
        </w:rPr>
        <w:t> </w:t>
      </w:r>
      <w:r>
        <w:rPr>
          <w:sz w:val="20"/>
        </w:rPr>
        <w:t>따라</w:t>
      </w:r>
      <w:r>
        <w:rPr>
          <w:spacing w:val="-2"/>
          <w:sz w:val="20"/>
        </w:rPr>
        <w:t> </w:t>
      </w:r>
      <w:r>
        <w:rPr>
          <w:sz w:val="20"/>
        </w:rPr>
        <w:t>배당받은</w:t>
      </w:r>
      <w:r>
        <w:rPr>
          <w:spacing w:val="-1"/>
          <w:sz w:val="20"/>
        </w:rPr>
        <w:t> </w:t>
      </w:r>
      <w:r>
        <w:rPr>
          <w:sz w:val="20"/>
        </w:rPr>
        <w:t>것으로</w:t>
      </w:r>
      <w:r>
        <w:rPr>
          <w:spacing w:val="-1"/>
          <w:sz w:val="20"/>
        </w:rPr>
        <w:t> </w:t>
      </w:r>
      <w:r>
        <w:rPr>
          <w:sz w:val="20"/>
        </w:rPr>
        <w:t>간주된</w:t>
      </w:r>
      <w:r>
        <w:rPr>
          <w:spacing w:val="-1"/>
          <w:sz w:val="20"/>
        </w:rPr>
        <w:t> </w:t>
      </w:r>
      <w:r>
        <w:rPr>
          <w:spacing w:val="-5"/>
          <w:sz w:val="20"/>
        </w:rPr>
        <w:t>금액</w:t>
      </w:r>
    </w:p>
    <w:p>
      <w:pPr>
        <w:pStyle w:val="ListParagraph"/>
        <w:numPr>
          <w:ilvl w:val="0"/>
          <w:numId w:val="21"/>
        </w:numPr>
        <w:tabs>
          <w:tab w:pos="700" w:val="left" w:leader="none"/>
          <w:tab w:pos="728" w:val="left" w:leader="none"/>
        </w:tabs>
        <w:spacing w:line="223" w:lineRule="auto" w:before="4" w:after="0"/>
        <w:ind w:left="700" w:right="136" w:hanging="200"/>
        <w:jc w:val="left"/>
        <w:rPr>
          <w:sz w:val="20"/>
        </w:rPr>
      </w:pPr>
      <w:r>
        <w:rPr>
          <w:sz w:val="20"/>
        </w:rPr>
        <w:tab/>
        <w:t>제43조에 따른 공동사업에서 발생한 소득금액 중 같은 조 제1항에 따른 출자공동사업자의 손익분배비율에 해당 하는 금액</w:t>
      </w:r>
    </w:p>
    <w:p>
      <w:pPr>
        <w:spacing w:after="0" w:line="223" w:lineRule="auto"/>
        <w:jc w:val="left"/>
        <w:rPr>
          <w:sz w:val="20"/>
        </w:rPr>
        <w:sectPr>
          <w:pgSz w:w="11900" w:h="16840"/>
          <w:pgMar w:header="628" w:footer="710" w:top="1100" w:bottom="900" w:left="500" w:right="460"/>
        </w:sectPr>
      </w:pPr>
    </w:p>
    <w:p>
      <w:pPr>
        <w:pStyle w:val="ListParagraph"/>
        <w:numPr>
          <w:ilvl w:val="0"/>
          <w:numId w:val="21"/>
        </w:numPr>
        <w:tabs>
          <w:tab w:pos="700" w:val="left" w:leader="none"/>
          <w:tab w:pos="724" w:val="left" w:leader="none"/>
        </w:tabs>
        <w:spacing w:line="223" w:lineRule="auto" w:before="76" w:after="0"/>
        <w:ind w:left="700" w:right="138" w:hanging="200"/>
        <w:jc w:val="both"/>
        <w:rPr>
          <w:color w:val="FF0000"/>
          <w:sz w:val="20"/>
        </w:rPr>
      </w:pPr>
      <w:r>
        <w:rPr>
          <w:color w:val="FF0000"/>
          <w:sz w:val="20"/>
        </w:rPr>
        <w:tab/>
        <w:t>제1호,</w:t>
      </w:r>
      <w:r>
        <w:rPr>
          <w:color w:val="FF0000"/>
          <w:spacing w:val="-2"/>
          <w:sz w:val="20"/>
        </w:rPr>
        <w:t> </w:t>
      </w:r>
      <w:r>
        <w:rPr>
          <w:color w:val="FF0000"/>
          <w:sz w:val="20"/>
        </w:rPr>
        <w:t>제2호,</w:t>
      </w:r>
      <w:r>
        <w:rPr>
          <w:color w:val="FF0000"/>
          <w:spacing w:val="-2"/>
          <w:sz w:val="20"/>
        </w:rPr>
        <w:t> </w:t>
      </w:r>
      <w:r>
        <w:rPr>
          <w:color w:val="FF0000"/>
          <w:sz w:val="20"/>
        </w:rPr>
        <w:t>제2호의2</w:t>
      </w:r>
      <w:r>
        <w:rPr>
          <w:color w:val="FF0000"/>
          <w:spacing w:val="-2"/>
          <w:sz w:val="20"/>
        </w:rPr>
        <w:t> </w:t>
      </w:r>
      <w:r>
        <w:rPr>
          <w:color w:val="FF0000"/>
          <w:sz w:val="20"/>
        </w:rPr>
        <w:t>및</w:t>
      </w:r>
      <w:r>
        <w:rPr>
          <w:color w:val="FF0000"/>
          <w:spacing w:val="-2"/>
          <w:sz w:val="20"/>
        </w:rPr>
        <w:t> </w:t>
      </w:r>
      <w:r>
        <w:rPr>
          <w:color w:val="FF0000"/>
          <w:sz w:val="20"/>
        </w:rPr>
        <w:t>제3호부터</w:t>
      </w:r>
      <w:r>
        <w:rPr>
          <w:color w:val="FF0000"/>
          <w:spacing w:val="-2"/>
          <w:sz w:val="20"/>
        </w:rPr>
        <w:t> </w:t>
      </w:r>
      <w:r>
        <w:rPr>
          <w:color w:val="FF0000"/>
          <w:sz w:val="20"/>
        </w:rPr>
        <w:t>제7호까지의</w:t>
      </w:r>
      <w:r>
        <w:rPr>
          <w:color w:val="FF0000"/>
          <w:spacing w:val="-2"/>
          <w:sz w:val="20"/>
        </w:rPr>
        <w:t> </w:t>
      </w:r>
      <w:r>
        <w:rPr>
          <w:color w:val="FF0000"/>
          <w:sz w:val="20"/>
        </w:rPr>
        <w:t>규정에</w:t>
      </w:r>
      <w:r>
        <w:rPr>
          <w:color w:val="FF0000"/>
          <w:spacing w:val="-2"/>
          <w:sz w:val="20"/>
        </w:rPr>
        <w:t> </w:t>
      </w:r>
      <w:r>
        <w:rPr>
          <w:color w:val="FF0000"/>
          <w:sz w:val="20"/>
        </w:rPr>
        <w:t>따른</w:t>
      </w:r>
      <w:r>
        <w:rPr>
          <w:color w:val="FF0000"/>
          <w:spacing w:val="-2"/>
          <w:sz w:val="20"/>
        </w:rPr>
        <w:t> </w:t>
      </w:r>
      <w:r>
        <w:rPr>
          <w:color w:val="FF0000"/>
          <w:sz w:val="20"/>
        </w:rPr>
        <w:t>소득과</w:t>
      </w:r>
      <w:r>
        <w:rPr>
          <w:color w:val="FF0000"/>
          <w:spacing w:val="-2"/>
          <w:sz w:val="20"/>
        </w:rPr>
        <w:t> </w:t>
      </w:r>
      <w:r>
        <w:rPr>
          <w:color w:val="FF0000"/>
          <w:sz w:val="20"/>
        </w:rPr>
        <w:t>유사한</w:t>
      </w:r>
      <w:r>
        <w:rPr>
          <w:color w:val="FF0000"/>
          <w:spacing w:val="-2"/>
          <w:sz w:val="20"/>
        </w:rPr>
        <w:t> </w:t>
      </w:r>
      <w:r>
        <w:rPr>
          <w:color w:val="FF0000"/>
          <w:sz w:val="20"/>
        </w:rPr>
        <w:t>소득으로서</w:t>
      </w:r>
      <w:r>
        <w:rPr>
          <w:color w:val="FF0000"/>
          <w:spacing w:val="-2"/>
          <w:sz w:val="20"/>
        </w:rPr>
        <w:t> </w:t>
      </w:r>
      <w:r>
        <w:rPr>
          <w:color w:val="FF0000"/>
          <w:sz w:val="20"/>
        </w:rPr>
        <w:t>수익분배의</w:t>
      </w:r>
      <w:r>
        <w:rPr>
          <w:color w:val="FF0000"/>
          <w:spacing w:val="-2"/>
          <w:sz w:val="20"/>
        </w:rPr>
        <w:t> </w:t>
      </w:r>
      <w:r>
        <w:rPr>
          <w:color w:val="FF0000"/>
          <w:sz w:val="20"/>
        </w:rPr>
        <w:t>성격이</w:t>
      </w:r>
      <w:r>
        <w:rPr>
          <w:color w:val="FF0000"/>
          <w:spacing w:val="-2"/>
          <w:sz w:val="20"/>
        </w:rPr>
        <w:t> </w:t>
      </w:r>
      <w:r>
        <w:rPr>
          <w:color w:val="FF0000"/>
          <w:sz w:val="20"/>
        </w:rPr>
        <w:t>있 는 것</w:t>
      </w:r>
    </w:p>
    <w:p>
      <w:pPr>
        <w:pStyle w:val="ListParagraph"/>
        <w:numPr>
          <w:ilvl w:val="0"/>
          <w:numId w:val="21"/>
        </w:numPr>
        <w:tabs>
          <w:tab w:pos="700" w:val="left" w:leader="none"/>
          <w:tab w:pos="835" w:val="left" w:leader="none"/>
        </w:tabs>
        <w:spacing w:line="223" w:lineRule="auto" w:before="0" w:after="0"/>
        <w:ind w:left="700" w:right="138" w:hanging="200"/>
        <w:jc w:val="both"/>
        <w:rPr>
          <w:color w:val="FF0000"/>
          <w:sz w:val="20"/>
        </w:rPr>
      </w:pPr>
      <w:r>
        <w:rPr>
          <w:color w:val="FF0000"/>
          <w:sz w:val="20"/>
        </w:rPr>
        <w:t>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pPr>
        <w:pStyle w:val="BodyText"/>
        <w:spacing w:line="223" w:lineRule="auto"/>
        <w:ind w:right="138"/>
        <w:jc w:val="both"/>
      </w:pPr>
      <w:r>
        <w:rPr/>
        <w:t>②</w:t>
      </w:r>
      <w:r>
        <w:rPr>
          <w:spacing w:val="-1"/>
        </w:rPr>
        <w:t> </w:t>
      </w:r>
      <w:r>
        <w:rPr/>
        <w:t>제1항제3호에</w:t>
      </w:r>
      <w:r>
        <w:rPr>
          <w:spacing w:val="-1"/>
        </w:rPr>
        <w:t> </w:t>
      </w:r>
      <w:r>
        <w:rPr/>
        <w:t>따른</w:t>
      </w:r>
      <w:r>
        <w:rPr>
          <w:spacing w:val="-1"/>
        </w:rPr>
        <w:t> </w:t>
      </w:r>
      <w:r>
        <w:rPr/>
        <w:t>의제배당이란</w:t>
      </w:r>
      <w:r>
        <w:rPr>
          <w:spacing w:val="-1"/>
        </w:rPr>
        <w:t> </w:t>
      </w:r>
      <w:r>
        <w:rPr/>
        <w:t>다음</w:t>
      </w:r>
      <w:r>
        <w:rPr>
          <w:spacing w:val="-1"/>
        </w:rPr>
        <w:t> </w:t>
      </w:r>
      <w:r>
        <w:rPr/>
        <w:t>각</w:t>
      </w:r>
      <w:r>
        <w:rPr>
          <w:spacing w:val="-1"/>
        </w:rPr>
        <w:t> </w:t>
      </w:r>
      <w:r>
        <w:rPr/>
        <w:t>호의</w:t>
      </w:r>
      <w:r>
        <w:rPr>
          <w:spacing w:val="-1"/>
        </w:rPr>
        <w:t> </w:t>
      </w:r>
      <w:r>
        <w:rPr/>
        <w:t>금액을</w:t>
      </w:r>
      <w:r>
        <w:rPr>
          <w:spacing w:val="-1"/>
        </w:rPr>
        <w:t> </w:t>
      </w:r>
      <w:r>
        <w:rPr/>
        <w:t>말하며,</w:t>
      </w:r>
      <w:r>
        <w:rPr>
          <w:spacing w:val="-2"/>
        </w:rPr>
        <w:t> </w:t>
      </w:r>
      <w:r>
        <w:rPr/>
        <w:t>이를</w:t>
      </w:r>
      <w:r>
        <w:rPr>
          <w:spacing w:val="-1"/>
        </w:rPr>
        <w:t> </w:t>
      </w:r>
      <w:r>
        <w:rPr/>
        <w:t>해당</w:t>
      </w:r>
      <w:r>
        <w:rPr>
          <w:spacing w:val="-1"/>
        </w:rPr>
        <w:t> </w:t>
      </w:r>
      <w:r>
        <w:rPr/>
        <w:t>주주,</w:t>
      </w:r>
      <w:r>
        <w:rPr>
          <w:spacing w:val="-2"/>
        </w:rPr>
        <w:t> </w:t>
      </w:r>
      <w:r>
        <w:rPr/>
        <w:t>사원,</w:t>
      </w:r>
      <w:r>
        <w:rPr>
          <w:spacing w:val="-2"/>
        </w:rPr>
        <w:t> </w:t>
      </w:r>
      <w:r>
        <w:rPr/>
        <w:t>그</w:t>
      </w:r>
      <w:r>
        <w:rPr>
          <w:spacing w:val="-1"/>
        </w:rPr>
        <w:t> </w:t>
      </w:r>
      <w:r>
        <w:rPr/>
        <w:t>밖의</w:t>
      </w:r>
      <w:r>
        <w:rPr>
          <w:spacing w:val="-1"/>
        </w:rPr>
        <w:t> </w:t>
      </w:r>
      <w:r>
        <w:rPr/>
        <w:t>출자자에게</w:t>
      </w:r>
      <w:r>
        <w:rPr>
          <w:spacing w:val="-1"/>
        </w:rPr>
        <w:t> </w:t>
      </w:r>
      <w:r>
        <w:rPr/>
        <w:t>배당한 것으로 본다.</w:t>
      </w:r>
      <w:r>
        <w:rPr>
          <w:color w:val="0000FF"/>
        </w:rPr>
        <w:t>&lt;개정 2012. 1. 1.&gt;</w:t>
      </w:r>
    </w:p>
    <w:p>
      <w:pPr>
        <w:pStyle w:val="ListParagraph"/>
        <w:numPr>
          <w:ilvl w:val="0"/>
          <w:numId w:val="22"/>
        </w:numPr>
        <w:tabs>
          <w:tab w:pos="700" w:val="left" w:leader="none"/>
          <w:tab w:pos="730" w:val="left" w:leader="none"/>
        </w:tabs>
        <w:spacing w:line="223" w:lineRule="auto" w:before="0" w:after="0"/>
        <w:ind w:left="700" w:right="137" w:hanging="200"/>
        <w:jc w:val="both"/>
        <w:rPr>
          <w:sz w:val="20"/>
        </w:rPr>
      </w:pPr>
      <w:r>
        <w:rPr>
          <w:sz w:val="20"/>
        </w:rPr>
        <w:tab/>
        <w:t>주식의 소각이나 자본의 감소로 인하여 주주가 취득하는 금전, 그 밖의 재산의 가액(價額) 또는 퇴사ㆍ탈퇴나 출 자의 감소로 인하여 사원이나 출자자가 취득하는 금전, 그 밖의 재산의 가액이 주주ㆍ사원이나 출자자가 그 주식 또는 출자를 취득하기 위하여 사용한 금액을 초과하는 금액</w:t>
      </w:r>
    </w:p>
    <w:p>
      <w:pPr>
        <w:pStyle w:val="ListParagraph"/>
        <w:numPr>
          <w:ilvl w:val="0"/>
          <w:numId w:val="22"/>
        </w:numPr>
        <w:tabs>
          <w:tab w:pos="700" w:val="left" w:leader="none"/>
          <w:tab w:pos="732" w:val="left" w:leader="none"/>
        </w:tabs>
        <w:spacing w:line="223" w:lineRule="auto" w:before="0" w:after="0"/>
        <w:ind w:left="700" w:right="138" w:hanging="200"/>
        <w:jc w:val="both"/>
        <w:rPr>
          <w:sz w:val="20"/>
        </w:rPr>
      </w:pPr>
      <w:r>
        <w:rPr>
          <w:sz w:val="20"/>
        </w:rPr>
        <w:tab/>
        <w:t>법인의 잉여금의 전부 또는 일부를 자본 또는 출자의 금액에 전입함으로써 취득하는 주식 또는 출자의 가액. 다 만, 다음 각 목의 어느 하나에 해당하는 금액을 자본에 전입하는 경우는 제외한다.</w:t>
      </w:r>
    </w:p>
    <w:p>
      <w:pPr>
        <w:pStyle w:val="BodyText"/>
        <w:spacing w:line="312" w:lineRule="exact"/>
        <w:ind w:left="700"/>
        <w:jc w:val="both"/>
      </w:pPr>
      <w:r>
        <w:rPr/>
        <w:t>가</w:t>
      </w:r>
      <w:r>
        <w:rPr>
          <w:spacing w:val="-2"/>
        </w:rPr>
        <w:t>. 「</w:t>
      </w:r>
      <w:r>
        <w:rPr/>
        <w:t>상법</w:t>
      </w:r>
      <w:r>
        <w:rPr>
          <w:spacing w:val="-1"/>
        </w:rPr>
        <w:t>」 </w:t>
      </w:r>
      <w:r>
        <w:rPr/>
        <w:t>제459조제1항에</w:t>
      </w:r>
      <w:r>
        <w:rPr>
          <w:spacing w:val="-1"/>
        </w:rPr>
        <w:t> </w:t>
      </w:r>
      <w:r>
        <w:rPr/>
        <w:t>따른</w:t>
      </w:r>
      <w:r>
        <w:rPr>
          <w:spacing w:val="-2"/>
        </w:rPr>
        <w:t> </w:t>
      </w:r>
      <w:r>
        <w:rPr/>
        <w:t>자본준비금으로서</w:t>
      </w:r>
      <w:r>
        <w:rPr>
          <w:spacing w:val="-1"/>
        </w:rPr>
        <w:t> </w:t>
      </w:r>
      <w:r>
        <w:rPr/>
        <w:t>대통령령으로</w:t>
      </w:r>
      <w:r>
        <w:rPr>
          <w:spacing w:val="-2"/>
        </w:rPr>
        <w:t> </w:t>
      </w:r>
      <w:r>
        <w:rPr/>
        <w:t>정하는</w:t>
      </w:r>
      <w:r>
        <w:rPr>
          <w:spacing w:val="-1"/>
        </w:rPr>
        <w:t> </w:t>
      </w:r>
      <w:r>
        <w:rPr>
          <w:spacing w:val="-10"/>
        </w:rPr>
        <w:t>것</w:t>
      </w:r>
    </w:p>
    <w:p>
      <w:pPr>
        <w:pStyle w:val="BodyText"/>
        <w:spacing w:line="223" w:lineRule="auto"/>
        <w:ind w:left="960" w:right="136" w:hanging="260"/>
        <w:jc w:val="both"/>
      </w:pPr>
      <w:r>
        <w:rPr/>
        <w:t>나.</w:t>
      </w:r>
      <w:r>
        <w:rPr>
          <w:spacing w:val="-1"/>
        </w:rPr>
        <w:t> 「</w:t>
      </w:r>
      <w:r>
        <w:rPr/>
        <w:t>자산재평가법」에</w:t>
      </w:r>
      <w:r>
        <w:rPr>
          <w:spacing w:val="-2"/>
        </w:rPr>
        <w:t> </w:t>
      </w:r>
      <w:r>
        <w:rPr/>
        <w:t>따른</w:t>
      </w:r>
      <w:r>
        <w:rPr>
          <w:spacing w:val="-2"/>
        </w:rPr>
        <w:t> </w:t>
      </w:r>
      <w:r>
        <w:rPr/>
        <w:t>재평가적립금(같은</w:t>
      </w:r>
      <w:r>
        <w:rPr>
          <w:spacing w:val="-2"/>
        </w:rPr>
        <w:t> </w:t>
      </w:r>
      <w:r>
        <w:rPr/>
        <w:t>법</w:t>
      </w:r>
      <w:r>
        <w:rPr>
          <w:spacing w:val="-2"/>
        </w:rPr>
        <w:t> </w:t>
      </w:r>
      <w:r>
        <w:rPr/>
        <w:t>제13조제1항제1호에</w:t>
      </w:r>
      <w:r>
        <w:rPr>
          <w:spacing w:val="-2"/>
        </w:rPr>
        <w:t> </w:t>
      </w:r>
      <w:r>
        <w:rPr/>
        <w:t>따른</w:t>
      </w:r>
      <w:r>
        <w:rPr>
          <w:spacing w:val="-2"/>
        </w:rPr>
        <w:t> </w:t>
      </w:r>
      <w:r>
        <w:rPr/>
        <w:t>토지의</w:t>
      </w:r>
      <w:r>
        <w:rPr>
          <w:spacing w:val="-2"/>
        </w:rPr>
        <w:t> </w:t>
      </w:r>
      <w:r>
        <w:rPr/>
        <w:t>재평가차액에</w:t>
      </w:r>
      <w:r>
        <w:rPr>
          <w:spacing w:val="-2"/>
        </w:rPr>
        <w:t> </w:t>
      </w:r>
      <w:r>
        <w:rPr/>
        <w:t>상당하는</w:t>
      </w:r>
      <w:r>
        <w:rPr>
          <w:spacing w:val="-2"/>
        </w:rPr>
        <w:t> </w:t>
      </w:r>
      <w:r>
        <w:rPr/>
        <w:t>금액 은 제외한다)</w:t>
      </w:r>
    </w:p>
    <w:p>
      <w:pPr>
        <w:pStyle w:val="ListParagraph"/>
        <w:numPr>
          <w:ilvl w:val="0"/>
          <w:numId w:val="22"/>
        </w:numPr>
        <w:tabs>
          <w:tab w:pos="700" w:val="left" w:leader="none"/>
          <w:tab w:pos="730" w:val="left" w:leader="none"/>
        </w:tabs>
        <w:spacing w:line="223" w:lineRule="auto" w:before="0" w:after="0"/>
        <w:ind w:left="700" w:right="136" w:hanging="200"/>
        <w:jc w:val="both"/>
        <w:rPr>
          <w:sz w:val="20"/>
        </w:rPr>
      </w:pPr>
      <w:r>
        <w:rPr>
          <w:sz w:val="20"/>
        </w:rPr>
        <w:tab/>
        <w:t>해산한 법인(법인으로 보는 단체를 포함한다)의 주주ㆍ사원ㆍ출자자 또는 구성원이 그 법인의 해산으로 인한 잔 여재산의 분배로 취득하는 금전이나 그 밖의 재산의 가액이 해당 주식ㆍ출자 또는 자본을 취득하기 위하여 사용 된 금액을 초과하는 금액. 다만, 내국법인이 조직변경하는 경우로서 다음 각 목의 어느 하나에 해당하는 경우는 </w:t>
      </w:r>
      <w:r>
        <w:rPr>
          <w:spacing w:val="-2"/>
          <w:sz w:val="20"/>
        </w:rPr>
        <w:t>제외한다.</w:t>
      </w:r>
    </w:p>
    <w:p>
      <w:pPr>
        <w:pStyle w:val="BodyText"/>
        <w:spacing w:line="309" w:lineRule="exact"/>
        <w:ind w:left="700"/>
      </w:pPr>
      <w:r>
        <w:rPr/>
        <w:t>가</w:t>
      </w:r>
      <w:r>
        <w:rPr>
          <w:spacing w:val="-1"/>
        </w:rPr>
        <w:t>. 「</w:t>
      </w:r>
      <w:r>
        <w:rPr/>
        <w:t>상법」에</w:t>
      </w:r>
      <w:r>
        <w:rPr>
          <w:spacing w:val="-1"/>
        </w:rPr>
        <w:t> </w:t>
      </w:r>
      <w:r>
        <w:rPr/>
        <w:t>따라</w:t>
      </w:r>
      <w:r>
        <w:rPr>
          <w:spacing w:val="-1"/>
        </w:rPr>
        <w:t> </w:t>
      </w:r>
      <w:r>
        <w:rPr/>
        <w:t>조직변경하는</w:t>
      </w:r>
      <w:r>
        <w:rPr>
          <w:spacing w:val="-1"/>
        </w:rPr>
        <w:t> </w:t>
      </w:r>
      <w:r>
        <w:rPr>
          <w:spacing w:val="-5"/>
        </w:rPr>
        <w:t>경우</w:t>
      </w:r>
    </w:p>
    <w:p>
      <w:pPr>
        <w:pStyle w:val="BodyText"/>
        <w:spacing w:line="223" w:lineRule="auto"/>
        <w:ind w:left="960" w:right="137" w:hanging="260"/>
      </w:pPr>
      <w:r>
        <w:rPr/>
        <w:t>나. 특별법에 따라 설립된 법인이 해당 특별법의 개정 또는 폐지에 따라 「상법」에 따른 회사로 조직변경하는 경 </w:t>
      </w:r>
      <w:r>
        <w:rPr>
          <w:spacing w:val="-10"/>
        </w:rPr>
        <w:t>우</w:t>
      </w:r>
    </w:p>
    <w:p>
      <w:pPr>
        <w:pStyle w:val="BodyText"/>
        <w:spacing w:line="312" w:lineRule="exact"/>
        <w:ind w:left="700"/>
      </w:pPr>
      <w:r>
        <w:rPr/>
        <w:t>다.</w:t>
      </w:r>
      <w:r>
        <w:rPr>
          <w:spacing w:val="9"/>
        </w:rPr>
        <w:t> </w:t>
      </w:r>
      <w:r>
        <w:rPr/>
        <w:t>그</w:t>
      </w:r>
      <w:r>
        <w:rPr>
          <w:spacing w:val="9"/>
        </w:rPr>
        <w:t> </w:t>
      </w:r>
      <w:r>
        <w:rPr/>
        <w:t>밖의</w:t>
      </w:r>
      <w:r>
        <w:rPr>
          <w:spacing w:val="10"/>
        </w:rPr>
        <w:t> </w:t>
      </w:r>
      <w:r>
        <w:rPr/>
        <w:t>법률에</w:t>
      </w:r>
      <w:r>
        <w:rPr>
          <w:spacing w:val="9"/>
        </w:rPr>
        <w:t> </w:t>
      </w:r>
      <w:r>
        <w:rPr/>
        <w:t>따라</w:t>
      </w:r>
      <w:r>
        <w:rPr>
          <w:spacing w:val="10"/>
        </w:rPr>
        <w:t> </w:t>
      </w:r>
      <w:r>
        <w:rPr/>
        <w:t>내국법인이</w:t>
      </w:r>
      <w:r>
        <w:rPr>
          <w:spacing w:val="9"/>
        </w:rPr>
        <w:t> </w:t>
      </w:r>
      <w:r>
        <w:rPr/>
        <w:t>조직변경하는</w:t>
      </w:r>
      <w:r>
        <w:rPr>
          <w:spacing w:val="9"/>
        </w:rPr>
        <w:t> </w:t>
      </w:r>
      <w:r>
        <w:rPr/>
        <w:t>경우로서</w:t>
      </w:r>
      <w:r>
        <w:rPr>
          <w:spacing w:val="10"/>
        </w:rPr>
        <w:t> </w:t>
      </w:r>
      <w:r>
        <w:rPr/>
        <w:t>대통령령으로</w:t>
      </w:r>
      <w:r>
        <w:rPr>
          <w:spacing w:val="9"/>
        </w:rPr>
        <w:t> </w:t>
      </w:r>
      <w:r>
        <w:rPr/>
        <w:t>정하는</w:t>
      </w:r>
      <w:r>
        <w:rPr>
          <w:spacing w:val="10"/>
        </w:rPr>
        <w:t> </w:t>
      </w:r>
      <w:r>
        <w:rPr>
          <w:spacing w:val="-5"/>
        </w:rPr>
        <w:t>경우</w:t>
      </w:r>
    </w:p>
    <w:p>
      <w:pPr>
        <w:pStyle w:val="ListParagraph"/>
        <w:numPr>
          <w:ilvl w:val="0"/>
          <w:numId w:val="22"/>
        </w:numPr>
        <w:tabs>
          <w:tab w:pos="700" w:val="left" w:leader="none"/>
          <w:tab w:pos="732" w:val="left" w:leader="none"/>
        </w:tabs>
        <w:spacing w:line="223" w:lineRule="auto" w:before="0" w:after="0"/>
        <w:ind w:left="700" w:right="135" w:hanging="200"/>
        <w:jc w:val="both"/>
        <w:rPr>
          <w:sz w:val="20"/>
        </w:rPr>
      </w:pPr>
      <w:r>
        <w:rPr>
          <w:sz w:val="20"/>
        </w:rPr>
        <w:tab/>
        <w:t>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ListParagraph"/>
        <w:numPr>
          <w:ilvl w:val="0"/>
          <w:numId w:val="22"/>
        </w:numPr>
        <w:tabs>
          <w:tab w:pos="700" w:val="left" w:leader="none"/>
          <w:tab w:pos="728" w:val="left" w:leader="none"/>
        </w:tabs>
        <w:spacing w:line="223" w:lineRule="auto" w:before="0" w:after="0"/>
        <w:ind w:left="700" w:right="136" w:hanging="200"/>
        <w:jc w:val="both"/>
        <w:rPr>
          <w:sz w:val="20"/>
        </w:rPr>
      </w:pPr>
      <w:r>
        <w:rPr>
          <w:sz w:val="20"/>
        </w:rPr>
        <w:tab/>
        <w:t>법인이 자기주식 또는 자기출자지분을 보유한 상태에서 제2호 각 목에 따른 자본전입을 함에 따라 그 법인 외의 주주 등의 지분비율이 증가한 경우 증가한 지분비율에 상당하는 주식 등의 가액</w:t>
      </w:r>
    </w:p>
    <w:p>
      <w:pPr>
        <w:pStyle w:val="ListParagraph"/>
        <w:numPr>
          <w:ilvl w:val="0"/>
          <w:numId w:val="22"/>
        </w:numPr>
        <w:tabs>
          <w:tab w:pos="700" w:val="left" w:leader="none"/>
          <w:tab w:pos="732" w:val="left" w:leader="none"/>
        </w:tabs>
        <w:spacing w:line="223" w:lineRule="auto" w:before="0" w:after="0"/>
        <w:ind w:left="700" w:right="136" w:hanging="200"/>
        <w:jc w:val="both"/>
        <w:rPr>
          <w:sz w:val="20"/>
        </w:rPr>
      </w:pPr>
      <w:r>
        <w:rPr>
          <w:sz w:val="20"/>
        </w:rPr>
        <w:tab/>
        <w:t>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 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pPr>
        <w:pStyle w:val="BodyText"/>
        <w:spacing w:line="223" w:lineRule="auto"/>
        <w:ind w:right="136"/>
        <w:jc w:val="both"/>
      </w:pPr>
      <w:r>
        <w:rPr/>
        <w:t>③ 배당소득금액은 해당 과세기간의 총수입금액으로 한다. 다만, 제1항제1호, 제2호, 제3호 및 제4호에 따른 배당소 득</w:t>
      </w:r>
      <w:r>
        <w:rPr>
          <w:spacing w:val="-1"/>
        </w:rPr>
        <w:t> </w:t>
      </w:r>
      <w:r>
        <w:rPr/>
        <w:t>중</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배당을</w:t>
      </w:r>
      <w:r>
        <w:rPr>
          <w:spacing w:val="-1"/>
        </w:rPr>
        <w:t> </w:t>
      </w:r>
      <w:r>
        <w:rPr/>
        <w:t>제외한</w:t>
      </w:r>
      <w:r>
        <w:rPr>
          <w:spacing w:val="-1"/>
        </w:rPr>
        <w:t> </w:t>
      </w:r>
      <w:r>
        <w:rPr/>
        <w:t>분(分)과</w:t>
      </w:r>
      <w:r>
        <w:rPr>
          <w:spacing w:val="-1"/>
        </w:rPr>
        <w:t> </w:t>
      </w:r>
      <w:r>
        <w:rPr/>
        <w:t>제1항제5호에</w:t>
      </w:r>
      <w:r>
        <w:rPr>
          <w:spacing w:val="-1"/>
        </w:rPr>
        <w:t> </w:t>
      </w:r>
      <w:r>
        <w:rPr/>
        <w:t>따른</w:t>
      </w:r>
      <w:r>
        <w:rPr>
          <w:spacing w:val="-1"/>
        </w:rPr>
        <w:t> </w:t>
      </w:r>
      <w:r>
        <w:rPr/>
        <w:t>배당소득</w:t>
      </w:r>
      <w:r>
        <w:rPr>
          <w:spacing w:val="-1"/>
        </w:rPr>
        <w:t> </w:t>
      </w:r>
      <w:r>
        <w:rPr/>
        <w:t>중</w:t>
      </w:r>
      <w:r>
        <w:rPr>
          <w:spacing w:val="-1"/>
        </w:rPr>
        <w:t> </w:t>
      </w:r>
      <w:r>
        <w:rPr/>
        <w:t>대통령령으로</w:t>
      </w:r>
      <w:r>
        <w:rPr>
          <w:spacing w:val="-1"/>
        </w:rPr>
        <w:t> </w:t>
      </w:r>
      <w:r>
        <w:rPr/>
        <w:t>정 하는</w:t>
      </w:r>
      <w:r>
        <w:rPr>
          <w:spacing w:val="-1"/>
        </w:rPr>
        <w:t> </w:t>
      </w:r>
      <w:r>
        <w:rPr/>
        <w:t>배당소득에</w:t>
      </w:r>
      <w:r>
        <w:rPr>
          <w:spacing w:val="-1"/>
        </w:rPr>
        <w:t> </w:t>
      </w:r>
      <w:r>
        <w:rPr/>
        <w:t>대해서는</w:t>
      </w:r>
      <w:r>
        <w:rPr>
          <w:spacing w:val="-1"/>
        </w:rPr>
        <w:t> </w:t>
      </w:r>
      <w:r>
        <w:rPr/>
        <w:t>해당</w:t>
      </w:r>
      <w:r>
        <w:rPr>
          <w:spacing w:val="-1"/>
        </w:rPr>
        <w:t> </w:t>
      </w:r>
      <w:r>
        <w:rPr/>
        <w:t>과세기간의</w:t>
      </w:r>
      <w:r>
        <w:rPr>
          <w:spacing w:val="-1"/>
        </w:rPr>
        <w:t> </w:t>
      </w:r>
      <w:r>
        <w:rPr/>
        <w:t>총수입금액에</w:t>
      </w:r>
      <w:r>
        <w:rPr>
          <w:spacing w:val="-1"/>
        </w:rPr>
        <w:t> </w:t>
      </w:r>
      <w:r>
        <w:rPr/>
        <w:t>그</w:t>
      </w:r>
      <w:r>
        <w:rPr>
          <w:spacing w:val="-1"/>
        </w:rPr>
        <w:t> </w:t>
      </w:r>
      <w:r>
        <w:rPr/>
        <w:t>배당소득의</w:t>
      </w:r>
      <w:r>
        <w:rPr>
          <w:spacing w:val="-1"/>
        </w:rPr>
        <w:t> </w:t>
      </w:r>
      <w:r>
        <w:rPr/>
        <w:t>100분의</w:t>
      </w:r>
      <w:r>
        <w:rPr>
          <w:spacing w:val="-1"/>
        </w:rPr>
        <w:t> </w:t>
      </w:r>
      <w:r>
        <w:rPr/>
        <w:t>10에</w:t>
      </w:r>
      <w:r>
        <w:rPr>
          <w:spacing w:val="-1"/>
        </w:rPr>
        <w:t> </w:t>
      </w:r>
      <w:r>
        <w:rPr/>
        <w:t>해당하는</w:t>
      </w:r>
      <w:r>
        <w:rPr>
          <w:spacing w:val="-1"/>
        </w:rPr>
        <w:t> </w:t>
      </w:r>
      <w:r>
        <w:rPr/>
        <w:t>금액을</w:t>
      </w:r>
      <w:r>
        <w:rPr>
          <w:spacing w:val="-1"/>
        </w:rPr>
        <w:t> </w:t>
      </w:r>
      <w:r>
        <w:rPr/>
        <w:t>더한</w:t>
      </w:r>
      <w:r>
        <w:rPr>
          <w:spacing w:val="-1"/>
        </w:rPr>
        <w:t> </w:t>
      </w:r>
      <w:r>
        <w:rPr/>
        <w:t>금액 으로 한다.</w:t>
      </w:r>
      <w:r>
        <w:rPr>
          <w:color w:val="0000FF"/>
        </w:rPr>
        <w:t>&lt;개정 2020. 12. 29., 2023. 12. 31.&gt;</w:t>
      </w:r>
    </w:p>
    <w:p>
      <w:pPr>
        <w:pStyle w:val="ListParagraph"/>
        <w:numPr>
          <w:ilvl w:val="0"/>
          <w:numId w:val="23"/>
        </w:numPr>
        <w:tabs>
          <w:tab w:pos="722" w:val="left" w:leader="none"/>
        </w:tabs>
        <w:spacing w:line="309" w:lineRule="exact" w:before="0" w:after="0"/>
        <w:ind w:left="722" w:right="0" w:hanging="222"/>
        <w:jc w:val="left"/>
        <w:rPr>
          <w:sz w:val="20"/>
        </w:rPr>
      </w:pPr>
      <w:r>
        <w:rPr>
          <w:sz w:val="20"/>
        </w:rPr>
        <w:t>제2항제2호가목에</w:t>
      </w:r>
      <w:r>
        <w:rPr>
          <w:spacing w:val="-1"/>
          <w:sz w:val="20"/>
        </w:rPr>
        <w:t> </w:t>
      </w:r>
      <w:r>
        <w:rPr>
          <w:sz w:val="20"/>
        </w:rPr>
        <w:t>따른</w:t>
      </w:r>
      <w:r>
        <w:rPr>
          <w:spacing w:val="-1"/>
          <w:sz w:val="20"/>
        </w:rPr>
        <w:t> </w:t>
      </w:r>
      <w:r>
        <w:rPr>
          <w:sz w:val="20"/>
        </w:rPr>
        <w:t>자기주식</w:t>
      </w:r>
      <w:r>
        <w:rPr>
          <w:spacing w:val="-1"/>
          <w:sz w:val="20"/>
        </w:rPr>
        <w:t> </w:t>
      </w:r>
      <w:r>
        <w:rPr>
          <w:sz w:val="20"/>
        </w:rPr>
        <w:t>또는</w:t>
      </w:r>
      <w:r>
        <w:rPr>
          <w:spacing w:val="-1"/>
          <w:sz w:val="20"/>
        </w:rPr>
        <w:t> </w:t>
      </w:r>
      <w:r>
        <w:rPr>
          <w:sz w:val="20"/>
        </w:rPr>
        <w:t>자기출자지분의</w:t>
      </w:r>
      <w:r>
        <w:rPr>
          <w:spacing w:val="-1"/>
          <w:sz w:val="20"/>
        </w:rPr>
        <w:t> </w:t>
      </w:r>
      <w:r>
        <w:rPr>
          <w:sz w:val="20"/>
        </w:rPr>
        <w:t>소각이익의</w:t>
      </w:r>
      <w:r>
        <w:rPr>
          <w:spacing w:val="-1"/>
          <w:sz w:val="20"/>
        </w:rPr>
        <w:t> </w:t>
      </w:r>
      <w:r>
        <w:rPr>
          <w:sz w:val="20"/>
        </w:rPr>
        <w:t>자본전입으로</w:t>
      </w:r>
      <w:r>
        <w:rPr>
          <w:spacing w:val="-1"/>
          <w:sz w:val="20"/>
        </w:rPr>
        <w:t> </w:t>
      </w:r>
      <w:r>
        <w:rPr>
          <w:sz w:val="20"/>
        </w:rPr>
        <w:t>인한</w:t>
      </w:r>
      <w:r>
        <w:rPr>
          <w:spacing w:val="-1"/>
          <w:sz w:val="20"/>
        </w:rPr>
        <w:t> </w:t>
      </w:r>
      <w:r>
        <w:rPr>
          <w:spacing w:val="-4"/>
          <w:sz w:val="20"/>
        </w:rPr>
        <w:t>의제배당</w:t>
      </w:r>
    </w:p>
    <w:p>
      <w:pPr>
        <w:pStyle w:val="ListParagraph"/>
        <w:numPr>
          <w:ilvl w:val="0"/>
          <w:numId w:val="23"/>
        </w:numPr>
        <w:tabs>
          <w:tab w:pos="722" w:val="left" w:leader="none"/>
        </w:tabs>
        <w:spacing w:line="320" w:lineRule="exact" w:before="0" w:after="0"/>
        <w:ind w:left="722" w:right="0" w:hanging="222"/>
        <w:jc w:val="left"/>
        <w:rPr>
          <w:sz w:val="20"/>
        </w:rPr>
      </w:pPr>
      <w:r>
        <w:rPr>
          <w:sz w:val="20"/>
        </w:rPr>
        <w:t>제2항제2호나목에</w:t>
      </w:r>
      <w:r>
        <w:rPr>
          <w:spacing w:val="-1"/>
          <w:sz w:val="20"/>
        </w:rPr>
        <w:t> </w:t>
      </w:r>
      <w:r>
        <w:rPr>
          <w:sz w:val="20"/>
        </w:rPr>
        <w:t>따른</w:t>
      </w:r>
      <w:r>
        <w:rPr>
          <w:spacing w:val="-1"/>
          <w:sz w:val="20"/>
        </w:rPr>
        <w:t> </w:t>
      </w:r>
      <w:r>
        <w:rPr>
          <w:sz w:val="20"/>
        </w:rPr>
        <w:t>토지의</w:t>
      </w:r>
      <w:r>
        <w:rPr>
          <w:spacing w:val="-1"/>
          <w:sz w:val="20"/>
        </w:rPr>
        <w:t> </w:t>
      </w:r>
      <w:r>
        <w:rPr>
          <w:sz w:val="20"/>
        </w:rPr>
        <w:t>재평가차액의</w:t>
      </w:r>
      <w:r>
        <w:rPr>
          <w:spacing w:val="-1"/>
          <w:sz w:val="20"/>
        </w:rPr>
        <w:t> </w:t>
      </w:r>
      <w:r>
        <w:rPr>
          <w:sz w:val="20"/>
        </w:rPr>
        <w:t>자본전입으로</w:t>
      </w:r>
      <w:r>
        <w:rPr>
          <w:spacing w:val="-1"/>
          <w:sz w:val="20"/>
        </w:rPr>
        <w:t> </w:t>
      </w:r>
      <w:r>
        <w:rPr>
          <w:sz w:val="20"/>
        </w:rPr>
        <w:t>인한</w:t>
      </w:r>
      <w:r>
        <w:rPr>
          <w:spacing w:val="-1"/>
          <w:sz w:val="20"/>
        </w:rPr>
        <w:t> </w:t>
      </w:r>
      <w:r>
        <w:rPr>
          <w:spacing w:val="-4"/>
          <w:sz w:val="20"/>
        </w:rPr>
        <w:t>의제배당</w:t>
      </w:r>
    </w:p>
    <w:p>
      <w:pPr>
        <w:pStyle w:val="ListParagraph"/>
        <w:numPr>
          <w:ilvl w:val="0"/>
          <w:numId w:val="23"/>
        </w:numPr>
        <w:tabs>
          <w:tab w:pos="722" w:val="left" w:leader="none"/>
        </w:tabs>
        <w:spacing w:line="320" w:lineRule="exact" w:before="0" w:after="0"/>
        <w:ind w:left="722" w:right="0" w:hanging="222"/>
        <w:jc w:val="left"/>
        <w:rPr>
          <w:sz w:val="20"/>
        </w:rPr>
      </w:pPr>
      <w:r>
        <w:rPr>
          <w:sz w:val="20"/>
        </w:rPr>
        <w:t>제2항제5호에</w:t>
      </w:r>
      <w:r>
        <w:rPr>
          <w:spacing w:val="-1"/>
          <w:sz w:val="20"/>
        </w:rPr>
        <w:t> </w:t>
      </w:r>
      <w:r>
        <w:rPr>
          <w:sz w:val="20"/>
        </w:rPr>
        <w:t>따른</w:t>
      </w:r>
      <w:r>
        <w:rPr>
          <w:spacing w:val="-1"/>
          <w:sz w:val="20"/>
        </w:rPr>
        <w:t> </w:t>
      </w:r>
      <w:r>
        <w:rPr>
          <w:spacing w:val="-4"/>
          <w:sz w:val="20"/>
        </w:rPr>
        <w:t>의제배당</w:t>
      </w:r>
    </w:p>
    <w:p>
      <w:pPr>
        <w:pStyle w:val="ListParagraph"/>
        <w:numPr>
          <w:ilvl w:val="0"/>
          <w:numId w:val="23"/>
        </w:numPr>
        <w:tabs>
          <w:tab w:pos="700" w:val="left" w:leader="none"/>
          <w:tab w:pos="730" w:val="left" w:leader="none"/>
        </w:tabs>
        <w:spacing w:line="223" w:lineRule="auto" w:before="0" w:after="0"/>
        <w:ind w:left="700" w:right="137" w:hanging="200"/>
        <w:jc w:val="both"/>
        <w:rPr>
          <w:sz w:val="20"/>
        </w:rPr>
      </w:pPr>
      <w:r>
        <w:rPr>
          <w:sz w:val="20"/>
        </w:rPr>
        <w:tab/>
        <w:t>「조세특례제한법」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 는 율을 곱하여 산출한 금액</w:t>
      </w:r>
    </w:p>
    <w:p>
      <w:pPr>
        <w:pStyle w:val="BodyText"/>
        <w:spacing w:line="223" w:lineRule="auto"/>
        <w:ind w:right="134"/>
        <w:jc w:val="both"/>
      </w:pPr>
      <w:r>
        <w:rPr/>
        <w:t>④ 제2항제1호ㆍ제3호ㆍ제4호 및 제6호를 적용할 때 주식 또는 출자를 취득하기 위하여 사용한 금액이 불분명한 경우에는</w:t>
      </w:r>
      <w:r>
        <w:rPr>
          <w:spacing w:val="2"/>
        </w:rPr>
        <w:t> </w:t>
      </w:r>
      <w:r>
        <w:rPr/>
        <w:t>그</w:t>
      </w:r>
      <w:r>
        <w:rPr>
          <w:spacing w:val="2"/>
        </w:rPr>
        <w:t> </w:t>
      </w:r>
      <w:r>
        <w:rPr/>
        <w:t>주식</w:t>
      </w:r>
      <w:r>
        <w:rPr>
          <w:spacing w:val="2"/>
        </w:rPr>
        <w:t> </w:t>
      </w:r>
      <w:r>
        <w:rPr/>
        <w:t>또는</w:t>
      </w:r>
      <w:r>
        <w:rPr>
          <w:spacing w:val="2"/>
        </w:rPr>
        <w:t> </w:t>
      </w:r>
      <w:r>
        <w:rPr/>
        <w:t>출자의</w:t>
      </w:r>
      <w:r>
        <w:rPr>
          <w:spacing w:val="2"/>
        </w:rPr>
        <w:t> </w:t>
      </w:r>
      <w:r>
        <w:rPr/>
        <w:t>액면가액(무액면주식의</w:t>
      </w:r>
      <w:r>
        <w:rPr>
          <w:spacing w:val="2"/>
        </w:rPr>
        <w:t> </w:t>
      </w:r>
      <w:r>
        <w:rPr/>
        <w:t>경우에는</w:t>
      </w:r>
      <w:r>
        <w:rPr>
          <w:spacing w:val="2"/>
        </w:rPr>
        <w:t> </w:t>
      </w:r>
      <w:r>
        <w:rPr/>
        <w:t>해당</w:t>
      </w:r>
      <w:r>
        <w:rPr>
          <w:spacing w:val="2"/>
        </w:rPr>
        <w:t> </w:t>
      </w:r>
      <w:r>
        <w:rPr/>
        <w:t>주식의</w:t>
      </w:r>
      <w:r>
        <w:rPr>
          <w:spacing w:val="2"/>
        </w:rPr>
        <w:t> </w:t>
      </w:r>
      <w:r>
        <w:rPr/>
        <w:t>취득일</w:t>
      </w:r>
      <w:r>
        <w:rPr>
          <w:spacing w:val="2"/>
        </w:rPr>
        <w:t> </w:t>
      </w:r>
      <w:r>
        <w:rPr/>
        <w:t>당시</w:t>
      </w:r>
      <w:r>
        <w:rPr>
          <w:spacing w:val="2"/>
        </w:rPr>
        <w:t> </w:t>
      </w:r>
      <w:r>
        <w:rPr/>
        <w:t>해당</w:t>
      </w:r>
      <w:r>
        <w:rPr>
          <w:spacing w:val="2"/>
        </w:rPr>
        <w:t> </w:t>
      </w:r>
      <w:r>
        <w:rPr/>
        <w:t>주식을</w:t>
      </w:r>
      <w:r>
        <w:rPr>
          <w:spacing w:val="2"/>
        </w:rPr>
        <w:t> </w:t>
      </w:r>
      <w:r>
        <w:rPr/>
        <w:t>발행하는</w:t>
      </w:r>
      <w:r>
        <w:rPr>
          <w:spacing w:val="2"/>
        </w:rPr>
        <w:t> </w:t>
      </w:r>
      <w:r>
        <w:rPr>
          <w:spacing w:val="-10"/>
        </w:rPr>
        <w:t>법</w:t>
      </w:r>
    </w:p>
    <w:p>
      <w:pPr>
        <w:spacing w:after="0" w:line="223" w:lineRule="auto"/>
        <w:jc w:val="both"/>
        <w:sectPr>
          <w:pgSz w:w="11900" w:h="16840"/>
          <w:pgMar w:header="628" w:footer="710" w:top="1100" w:bottom="900" w:left="500" w:right="460"/>
        </w:sectPr>
      </w:pPr>
    </w:p>
    <w:p>
      <w:pPr>
        <w:pStyle w:val="BodyText"/>
        <w:spacing w:line="223" w:lineRule="auto" w:before="76"/>
      </w:pPr>
      <w:r>
        <w:rPr/>
        <w:t>인의 자본금을 발행주식총수로 나누어 계산한 금액을 말한다. 이하 같다) 또는 출자금액을 그 주식 또는 출자의 취 득에 사용한 금액으로 본다.</w:t>
      </w:r>
      <w:r>
        <w:rPr>
          <w:color w:val="0000FF"/>
        </w:rPr>
        <w:t>&lt;개정 2012. 1. 1.&gt;</w:t>
      </w:r>
    </w:p>
    <w:p>
      <w:pPr>
        <w:pStyle w:val="BodyText"/>
        <w:spacing w:line="312" w:lineRule="exact"/>
      </w:pPr>
      <w:r>
        <w:rPr/>
        <w:t>⑤</w:t>
      </w:r>
      <w:r>
        <w:rPr>
          <w:spacing w:val="-1"/>
        </w:rPr>
        <w:t> </w:t>
      </w:r>
      <w:r>
        <w:rPr/>
        <w:t>제2항을</w:t>
      </w:r>
      <w:r>
        <w:rPr>
          <w:spacing w:val="-1"/>
        </w:rPr>
        <w:t> </w:t>
      </w:r>
      <w:r>
        <w:rPr/>
        <w:t>적용할</w:t>
      </w:r>
      <w:r>
        <w:rPr>
          <w:spacing w:val="-1"/>
        </w:rPr>
        <w:t> </w:t>
      </w:r>
      <w:r>
        <w:rPr/>
        <w:t>때</w:t>
      </w:r>
      <w:r>
        <w:rPr>
          <w:spacing w:val="-1"/>
        </w:rPr>
        <w:t> </w:t>
      </w:r>
      <w:r>
        <w:rPr/>
        <w:t>주식</w:t>
      </w:r>
      <w:r>
        <w:rPr>
          <w:spacing w:val="-1"/>
        </w:rPr>
        <w:t> </w:t>
      </w:r>
      <w:r>
        <w:rPr/>
        <w:t>및</w:t>
      </w:r>
      <w:r>
        <w:rPr>
          <w:spacing w:val="-1"/>
        </w:rPr>
        <w:t> </w:t>
      </w:r>
      <w:r>
        <w:rPr/>
        <w:t>출자지분의</w:t>
      </w:r>
      <w:r>
        <w:rPr>
          <w:spacing w:val="-1"/>
        </w:rPr>
        <w:t> </w:t>
      </w:r>
      <w:r>
        <w:rPr/>
        <w:t>가액</w:t>
      </w:r>
      <w:r>
        <w:rPr>
          <w:spacing w:val="-1"/>
        </w:rPr>
        <w:t> </w:t>
      </w:r>
      <w:r>
        <w:rPr/>
        <w:t>평가</w:t>
      </w:r>
      <w:r>
        <w:rPr>
          <w:spacing w:val="-1"/>
        </w:rPr>
        <w:t> </w:t>
      </w:r>
      <w:r>
        <w:rPr/>
        <w:t>등에</w:t>
      </w:r>
      <w:r>
        <w:rPr>
          <w:spacing w:val="-1"/>
        </w:rPr>
        <w:t> </w:t>
      </w:r>
      <w:r>
        <w:rPr/>
        <w:t>필요한</w:t>
      </w:r>
      <w:r>
        <w:rPr>
          <w:spacing w:val="-1"/>
        </w:rPr>
        <w:t> </w:t>
      </w:r>
      <w:r>
        <w:rPr/>
        <w:t>사항은</w:t>
      </w:r>
      <w:r>
        <w:rPr>
          <w:spacing w:val="-1"/>
        </w:rPr>
        <w:t> </w:t>
      </w:r>
      <w:r>
        <w:rPr/>
        <w:t>대통령령으로</w:t>
      </w:r>
      <w:r>
        <w:rPr>
          <w:spacing w:val="-1"/>
        </w:rPr>
        <w:t> </w:t>
      </w:r>
      <w:r>
        <w:rPr>
          <w:spacing w:val="-4"/>
        </w:rPr>
        <w:t>정한다.</w:t>
      </w:r>
    </w:p>
    <w:p>
      <w:pPr>
        <w:pStyle w:val="BodyText"/>
        <w:spacing w:line="223" w:lineRule="auto" w:before="4"/>
      </w:pPr>
      <w:r>
        <w:rPr/>
        <w:t>⑥</w:t>
      </w:r>
      <w:r>
        <w:rPr>
          <w:spacing w:val="-1"/>
        </w:rPr>
        <w:t> </w:t>
      </w:r>
      <w:r>
        <w:rPr/>
        <w:t>제1항</w:t>
      </w:r>
      <w:r>
        <w:rPr>
          <w:spacing w:val="-1"/>
        </w:rPr>
        <w:t> </w:t>
      </w:r>
      <w:r>
        <w:rPr/>
        <w:t>각</w:t>
      </w:r>
      <w:r>
        <w:rPr>
          <w:spacing w:val="-1"/>
        </w:rPr>
        <w:t> </w:t>
      </w:r>
      <w:r>
        <w:rPr/>
        <w:t>호에</w:t>
      </w:r>
      <w:r>
        <w:rPr>
          <w:spacing w:val="-1"/>
        </w:rPr>
        <w:t> </w:t>
      </w:r>
      <w:r>
        <w:rPr/>
        <w:t>따른</w:t>
      </w:r>
      <w:r>
        <w:rPr>
          <w:spacing w:val="-1"/>
        </w:rPr>
        <w:t> </w:t>
      </w:r>
      <w:r>
        <w:rPr/>
        <w:t>배당소득</w:t>
      </w:r>
      <w:r>
        <w:rPr>
          <w:spacing w:val="-1"/>
        </w:rPr>
        <w:t> </w:t>
      </w:r>
      <w:r>
        <w:rPr/>
        <w:t>및</w:t>
      </w:r>
      <w:r>
        <w:rPr>
          <w:spacing w:val="-1"/>
        </w:rPr>
        <w:t> </w:t>
      </w:r>
      <w:r>
        <w:rPr/>
        <w:t>제3항에</w:t>
      </w:r>
      <w:r>
        <w:rPr>
          <w:spacing w:val="-1"/>
        </w:rPr>
        <w:t> </w:t>
      </w:r>
      <w:r>
        <w:rPr/>
        <w:t>따른</w:t>
      </w:r>
      <w:r>
        <w:rPr>
          <w:spacing w:val="-1"/>
        </w:rPr>
        <w:t> </w:t>
      </w:r>
      <w:r>
        <w:rPr/>
        <w:t>배당소득금액의</w:t>
      </w:r>
      <w:r>
        <w:rPr>
          <w:spacing w:val="-1"/>
        </w:rPr>
        <w:t> </w:t>
      </w:r>
      <w:r>
        <w:rPr/>
        <w:t>범위에</w:t>
      </w:r>
      <w:r>
        <w:rPr>
          <w:spacing w:val="-1"/>
        </w:rPr>
        <w:t> </w:t>
      </w:r>
      <w:r>
        <w:rPr/>
        <w:t>관하여</w:t>
      </w:r>
      <w:r>
        <w:rPr>
          <w:spacing w:val="-1"/>
        </w:rPr>
        <w:t> </w:t>
      </w:r>
      <w:r>
        <w:rPr/>
        <w:t>필요한</w:t>
      </w:r>
      <w:r>
        <w:rPr>
          <w:spacing w:val="-1"/>
        </w:rPr>
        <w:t> </w:t>
      </w:r>
      <w:r>
        <w:rPr/>
        <w:t>사항은</w:t>
      </w:r>
      <w:r>
        <w:rPr>
          <w:spacing w:val="-1"/>
        </w:rPr>
        <w:t> </w:t>
      </w:r>
      <w:r>
        <w:rPr/>
        <w:t>대통령령으로</w:t>
      </w:r>
      <w:r>
        <w:rPr>
          <w:spacing w:val="-1"/>
        </w:rPr>
        <w:t> </w:t>
      </w:r>
      <w:r>
        <w:rPr/>
        <w:t>정한 </w:t>
      </w:r>
      <w:r>
        <w:rPr>
          <w:spacing w:val="-6"/>
        </w:rPr>
        <w:t>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8조" w:id="32"/>
      <w:bookmarkEnd w:id="32"/>
      <w:r>
        <w:rPr/>
      </w:r>
      <w:r>
        <w:rPr>
          <w:color w:val="0000FF"/>
        </w:rPr>
        <w:t>[시행일:</w:t>
      </w:r>
      <w:r>
        <w:rPr>
          <w:color w:val="0000FF"/>
          <w:spacing w:val="-7"/>
        </w:rPr>
        <w:t> </w:t>
      </w:r>
      <w:r>
        <w:rPr>
          <w:color w:val="0000FF"/>
        </w:rPr>
        <w:t>2025.</w:t>
      </w:r>
      <w:r>
        <w:rPr>
          <w:color w:val="0000FF"/>
          <w:spacing w:val="-6"/>
        </w:rPr>
        <w:t> </w:t>
      </w:r>
      <w:r>
        <w:rPr>
          <w:color w:val="0000FF"/>
        </w:rPr>
        <w:t>1.</w:t>
      </w:r>
      <w:r>
        <w:rPr>
          <w:color w:val="0000FF"/>
          <w:spacing w:val="-7"/>
        </w:rPr>
        <w:t> </w:t>
      </w:r>
      <w:r>
        <w:rPr>
          <w:color w:val="0000FF"/>
        </w:rPr>
        <w:t>1.]</w:t>
      </w:r>
      <w:r>
        <w:rPr>
          <w:color w:val="0000FF"/>
          <w:spacing w:val="59"/>
        </w:rPr>
        <w:t> </w:t>
      </w:r>
      <w:r>
        <w:rPr>
          <w:color w:val="0000FF"/>
        </w:rPr>
        <w:t>제17조제1항제5호,</w:t>
      </w:r>
      <w:r>
        <w:rPr>
          <w:color w:val="0000FF"/>
          <w:spacing w:val="-7"/>
        </w:rPr>
        <w:t> </w:t>
      </w:r>
      <w:r>
        <w:rPr>
          <w:color w:val="0000FF"/>
        </w:rPr>
        <w:t>제17조제1항제5호의2,</w:t>
      </w:r>
      <w:r>
        <w:rPr>
          <w:color w:val="0000FF"/>
          <w:spacing w:val="-6"/>
        </w:rPr>
        <w:t> </w:t>
      </w:r>
      <w:r>
        <w:rPr>
          <w:color w:val="0000FF"/>
        </w:rPr>
        <w:t>제17조제1항제9호,</w:t>
      </w:r>
      <w:r>
        <w:rPr>
          <w:color w:val="0000FF"/>
          <w:spacing w:val="-6"/>
        </w:rPr>
        <w:t> </w:t>
      </w:r>
      <w:r>
        <w:rPr>
          <w:color w:val="0000FF"/>
          <w:spacing w:val="-2"/>
        </w:rPr>
        <w:t>제17조제1항제10호</w:t>
      </w:r>
    </w:p>
    <w:p>
      <w:pPr>
        <w:spacing w:before="174"/>
        <w:ind w:left="180" w:right="0" w:firstLine="0"/>
        <w:jc w:val="left"/>
        <w:rPr>
          <w:sz w:val="20"/>
        </w:rPr>
      </w:pPr>
      <w:bookmarkStart w:name="제19조(사업소득)" w:id="33"/>
      <w:bookmarkEnd w:id="33"/>
      <w:r>
        <w:rPr/>
      </w:r>
      <w:r>
        <w:rPr>
          <w:b/>
          <w:sz w:val="20"/>
        </w:rPr>
        <w:t>제18조</w:t>
      </w:r>
      <w:r>
        <w:rPr>
          <w:b/>
          <w:spacing w:val="-6"/>
          <w:sz w:val="20"/>
        </w:rPr>
        <w:t> </w:t>
      </w:r>
      <w:r>
        <w:rPr>
          <w:sz w:val="20"/>
        </w:rPr>
        <w:t>삭제</w:t>
      </w:r>
      <w:r>
        <w:rPr>
          <w:spacing w:val="-6"/>
          <w:sz w:val="20"/>
        </w:rPr>
        <w:t> </w:t>
      </w:r>
      <w:r>
        <w:rPr>
          <w:color w:val="0000FF"/>
          <w:sz w:val="20"/>
        </w:rPr>
        <w:t>&lt;2009.</w:t>
      </w:r>
      <w:r>
        <w:rPr>
          <w:color w:val="0000FF"/>
          <w:spacing w:val="-6"/>
          <w:sz w:val="20"/>
        </w:rPr>
        <w:t> </w:t>
      </w:r>
      <w:r>
        <w:rPr>
          <w:color w:val="0000FF"/>
          <w:sz w:val="20"/>
        </w:rPr>
        <w:t>12.</w:t>
      </w:r>
      <w:r>
        <w:rPr>
          <w:color w:val="0000FF"/>
          <w:spacing w:val="-6"/>
          <w:sz w:val="20"/>
        </w:rPr>
        <w:t> </w:t>
      </w:r>
      <w:r>
        <w:rPr>
          <w:color w:val="0000FF"/>
          <w:spacing w:val="-4"/>
          <w:sz w:val="20"/>
        </w:rPr>
        <w:t>31.&gt;</w:t>
      </w:r>
    </w:p>
    <w:p>
      <w:pPr>
        <w:pStyle w:val="BodyText"/>
        <w:spacing w:line="223" w:lineRule="auto" w:before="192"/>
        <w:ind w:left="420" w:right="137" w:hanging="240"/>
      </w:pPr>
      <w:r>
        <w:rPr>
          <w:b/>
        </w:rPr>
        <w:t>제19조(사업소득)</w:t>
      </w:r>
      <w:r>
        <w:rPr>
          <w:b/>
          <w:spacing w:val="-7"/>
        </w:rPr>
        <w:t> </w:t>
      </w:r>
      <w:r>
        <w:rPr/>
        <w:t>①</w:t>
      </w:r>
      <w:r>
        <w:rPr>
          <w:spacing w:val="-7"/>
        </w:rPr>
        <w:t> </w:t>
      </w:r>
      <w:r>
        <w:rPr/>
        <w:t>사업소득은</w:t>
      </w:r>
      <w:r>
        <w:rPr>
          <w:spacing w:val="-7"/>
        </w:rPr>
        <w:t> </w:t>
      </w:r>
      <w:r>
        <w:rPr/>
        <w:t>해당</w:t>
      </w:r>
      <w:r>
        <w:rPr>
          <w:spacing w:val="-7"/>
        </w:rPr>
        <w:t> </w:t>
      </w:r>
      <w:r>
        <w:rPr/>
        <w:t>과세기간에</w:t>
      </w:r>
      <w:r>
        <w:rPr>
          <w:spacing w:val="-7"/>
        </w:rPr>
        <w:t> </w:t>
      </w:r>
      <w:r>
        <w:rPr/>
        <w:t>발생한</w:t>
      </w:r>
      <w:r>
        <w:rPr>
          <w:spacing w:val="-7"/>
        </w:rPr>
        <w:t> </w:t>
      </w:r>
      <w:r>
        <w:rPr/>
        <w:t>다음</w:t>
      </w:r>
      <w:r>
        <w:rPr>
          <w:spacing w:val="-7"/>
        </w:rPr>
        <w:t> </w:t>
      </w:r>
      <w:r>
        <w:rPr/>
        <w:t>각</w:t>
      </w:r>
      <w:r>
        <w:rPr>
          <w:spacing w:val="-7"/>
        </w:rPr>
        <w:t> </w:t>
      </w:r>
      <w:r>
        <w:rPr/>
        <w:t>호의</w:t>
      </w:r>
      <w:r>
        <w:rPr>
          <w:spacing w:val="-7"/>
        </w:rPr>
        <w:t> </w:t>
      </w:r>
      <w:r>
        <w:rPr/>
        <w:t>소득으로</w:t>
      </w:r>
      <w:r>
        <w:rPr>
          <w:spacing w:val="-7"/>
        </w:rPr>
        <w:t> </w:t>
      </w:r>
      <w:r>
        <w:rPr/>
        <w:t>한다.</w:t>
      </w:r>
      <w:r>
        <w:rPr>
          <w:spacing w:val="-7"/>
        </w:rPr>
        <w:t> </w:t>
      </w:r>
      <w:r>
        <w:rPr/>
        <w:t>다만,</w:t>
      </w:r>
      <w:r>
        <w:rPr>
          <w:spacing w:val="-7"/>
        </w:rPr>
        <w:t> </w:t>
      </w:r>
      <w:r>
        <w:rPr/>
        <w:t>제21조제1항제8호의2에 따른</w:t>
      </w:r>
      <w:r>
        <w:rPr>
          <w:spacing w:val="-2"/>
        </w:rPr>
        <w:t> </w:t>
      </w:r>
      <w:r>
        <w:rPr/>
        <w:t>기타소득으로</w:t>
      </w:r>
      <w:r>
        <w:rPr>
          <w:spacing w:val="-2"/>
        </w:rPr>
        <w:t> </w:t>
      </w:r>
      <w:r>
        <w:rPr/>
        <w:t>원천징수하거나</w:t>
      </w:r>
      <w:r>
        <w:rPr>
          <w:spacing w:val="-2"/>
        </w:rPr>
        <w:t> </w:t>
      </w:r>
      <w:r>
        <w:rPr/>
        <w:t>과세표준확정신고를</w:t>
      </w:r>
      <w:r>
        <w:rPr>
          <w:spacing w:val="-2"/>
        </w:rPr>
        <w:t> </w:t>
      </w:r>
      <w:r>
        <w:rPr/>
        <w:t>한</w:t>
      </w:r>
      <w:r>
        <w:rPr>
          <w:spacing w:val="-2"/>
        </w:rPr>
        <w:t> </w:t>
      </w:r>
      <w:r>
        <w:rPr/>
        <w:t>경우에는</w:t>
      </w:r>
      <w:r>
        <w:rPr>
          <w:spacing w:val="-2"/>
        </w:rPr>
        <w:t> </w:t>
      </w:r>
      <w:r>
        <w:rPr/>
        <w:t>그러하지</w:t>
      </w:r>
      <w:r>
        <w:rPr>
          <w:spacing w:val="-2"/>
        </w:rPr>
        <w:t> </w:t>
      </w:r>
      <w:r>
        <w:rPr/>
        <w:t>아니하다.</w:t>
      </w:r>
      <w:r>
        <w:rPr>
          <w:spacing w:val="-2"/>
        </w:rPr>
        <w:t> </w:t>
      </w:r>
      <w:r>
        <w:rPr>
          <w:color w:val="0000FF"/>
        </w:rPr>
        <w:t>&lt;개정</w:t>
      </w:r>
      <w:r>
        <w:rPr>
          <w:color w:val="0000FF"/>
          <w:spacing w:val="-2"/>
        </w:rPr>
        <w:t> </w:t>
      </w:r>
      <w:r>
        <w:rPr>
          <w:color w:val="0000FF"/>
        </w:rPr>
        <w:t>2014.</w:t>
      </w:r>
      <w:r>
        <w:rPr>
          <w:color w:val="0000FF"/>
          <w:spacing w:val="-2"/>
        </w:rPr>
        <w:t> </w:t>
      </w:r>
      <w:r>
        <w:rPr>
          <w:color w:val="0000FF"/>
        </w:rPr>
        <w:t>1.</w:t>
      </w:r>
      <w:r>
        <w:rPr>
          <w:color w:val="0000FF"/>
          <w:spacing w:val="-2"/>
        </w:rPr>
        <w:t> </w:t>
      </w:r>
      <w:r>
        <w:rPr>
          <w:color w:val="0000FF"/>
        </w:rPr>
        <w:t>1.,</w:t>
      </w:r>
      <w:r>
        <w:rPr>
          <w:color w:val="0000FF"/>
          <w:spacing w:val="-1"/>
        </w:rPr>
        <w:t> </w:t>
      </w:r>
      <w:r>
        <w:rPr>
          <w:color w:val="0000FF"/>
          <w:spacing w:val="-2"/>
        </w:rPr>
        <w:t>2017.</w:t>
      </w:r>
    </w:p>
    <w:p>
      <w:pPr>
        <w:pStyle w:val="BodyText"/>
        <w:spacing w:line="312" w:lineRule="exact"/>
        <w:ind w:left="420"/>
      </w:pPr>
      <w:r>
        <w:rPr>
          <w:color w:val="0000FF"/>
        </w:rPr>
        <w:t>12.</w:t>
      </w:r>
      <w:r>
        <w:rPr>
          <w:color w:val="0000FF"/>
          <w:spacing w:val="-4"/>
        </w:rPr>
        <w:t> </w:t>
      </w:r>
      <w:r>
        <w:rPr>
          <w:color w:val="0000FF"/>
        </w:rPr>
        <w:t>19.,</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2019.</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24"/>
        </w:numPr>
        <w:tabs>
          <w:tab w:pos="722" w:val="left" w:leader="none"/>
        </w:tabs>
        <w:spacing w:line="320" w:lineRule="exact" w:before="0" w:after="0"/>
        <w:ind w:left="722" w:right="0" w:hanging="222"/>
        <w:jc w:val="left"/>
        <w:rPr>
          <w:sz w:val="20"/>
        </w:rPr>
      </w:pPr>
      <w:r>
        <w:rPr>
          <w:sz w:val="20"/>
        </w:rPr>
        <w:t>농업(작물재배업</w:t>
      </w:r>
      <w:r>
        <w:rPr>
          <w:spacing w:val="-2"/>
          <w:sz w:val="20"/>
        </w:rPr>
        <w:t> </w:t>
      </w:r>
      <w:r>
        <w:rPr>
          <w:sz w:val="20"/>
        </w:rPr>
        <w:t>중</w:t>
      </w:r>
      <w:r>
        <w:rPr>
          <w:spacing w:val="-1"/>
          <w:sz w:val="20"/>
        </w:rPr>
        <w:t> </w:t>
      </w:r>
      <w:r>
        <w:rPr>
          <w:sz w:val="20"/>
        </w:rPr>
        <w:t>곡물</w:t>
      </w:r>
      <w:r>
        <w:rPr>
          <w:spacing w:val="-1"/>
          <w:sz w:val="20"/>
        </w:rPr>
        <w:t> </w:t>
      </w:r>
      <w:r>
        <w:rPr>
          <w:sz w:val="20"/>
        </w:rPr>
        <w:t>및</w:t>
      </w:r>
      <w:r>
        <w:rPr>
          <w:spacing w:val="-2"/>
          <w:sz w:val="20"/>
        </w:rPr>
        <w:t> </w:t>
      </w:r>
      <w:r>
        <w:rPr>
          <w:sz w:val="20"/>
        </w:rPr>
        <w:t>기타</w:t>
      </w:r>
      <w:r>
        <w:rPr>
          <w:spacing w:val="-1"/>
          <w:sz w:val="20"/>
        </w:rPr>
        <w:t> </w:t>
      </w:r>
      <w:r>
        <w:rPr>
          <w:sz w:val="20"/>
        </w:rPr>
        <w:t>식량작물</w:t>
      </w:r>
      <w:r>
        <w:rPr>
          <w:spacing w:val="-1"/>
          <w:sz w:val="20"/>
        </w:rPr>
        <w:t> </w:t>
      </w:r>
      <w:r>
        <w:rPr>
          <w:sz w:val="20"/>
        </w:rPr>
        <w:t>재배업은</w:t>
      </w:r>
      <w:r>
        <w:rPr>
          <w:spacing w:val="-2"/>
          <w:sz w:val="20"/>
        </w:rPr>
        <w:t> </w:t>
      </w:r>
      <w:r>
        <w:rPr>
          <w:sz w:val="20"/>
        </w:rPr>
        <w:t>제외한다.</w:t>
      </w:r>
      <w:r>
        <w:rPr>
          <w:spacing w:val="-1"/>
          <w:sz w:val="20"/>
        </w:rPr>
        <w:t> </w:t>
      </w:r>
      <w:r>
        <w:rPr>
          <w:sz w:val="20"/>
        </w:rPr>
        <w:t>이하</w:t>
      </w:r>
      <w:r>
        <w:rPr>
          <w:spacing w:val="-1"/>
          <w:sz w:val="20"/>
        </w:rPr>
        <w:t> </w:t>
      </w:r>
      <w:r>
        <w:rPr>
          <w:sz w:val="20"/>
        </w:rPr>
        <w:t>같다)ㆍ임업</w:t>
      </w:r>
      <w:r>
        <w:rPr>
          <w:spacing w:val="-2"/>
          <w:sz w:val="20"/>
        </w:rPr>
        <w:t> </w:t>
      </w:r>
      <w:r>
        <w:rPr>
          <w:sz w:val="20"/>
        </w:rPr>
        <w:t>및</w:t>
      </w:r>
      <w:r>
        <w:rPr>
          <w:spacing w:val="-1"/>
          <w:sz w:val="20"/>
        </w:rPr>
        <w:t> </w:t>
      </w:r>
      <w:r>
        <w:rPr>
          <w:sz w:val="20"/>
        </w:rPr>
        <w:t>어업에서</w:t>
      </w:r>
      <w:r>
        <w:rPr>
          <w:spacing w:val="-1"/>
          <w:sz w:val="20"/>
        </w:rPr>
        <w:t> </w:t>
      </w:r>
      <w:r>
        <w:rPr>
          <w:sz w:val="20"/>
        </w:rPr>
        <w:t>발생하는</w:t>
      </w:r>
      <w:r>
        <w:rPr>
          <w:spacing w:val="-1"/>
          <w:sz w:val="20"/>
        </w:rPr>
        <w:t> </w:t>
      </w:r>
      <w:r>
        <w:rPr>
          <w:spacing w:val="-7"/>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광업에서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제조업에서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전기,</w:t>
      </w:r>
      <w:r>
        <w:rPr>
          <w:spacing w:val="-2"/>
          <w:sz w:val="20"/>
        </w:rPr>
        <w:t> </w:t>
      </w:r>
      <w:r>
        <w:rPr>
          <w:sz w:val="20"/>
        </w:rPr>
        <w:t>가스,</w:t>
      </w:r>
      <w:r>
        <w:rPr>
          <w:spacing w:val="-2"/>
          <w:sz w:val="20"/>
        </w:rPr>
        <w:t> </w:t>
      </w:r>
      <w:r>
        <w:rPr>
          <w:sz w:val="20"/>
        </w:rPr>
        <w:t>증기</w:t>
      </w:r>
      <w:r>
        <w:rPr>
          <w:spacing w:val="-1"/>
          <w:sz w:val="20"/>
        </w:rPr>
        <w:t> </w:t>
      </w:r>
      <w:r>
        <w:rPr>
          <w:sz w:val="20"/>
        </w:rPr>
        <w:t>및</w:t>
      </w:r>
      <w:r>
        <w:rPr>
          <w:spacing w:val="-2"/>
          <w:sz w:val="20"/>
        </w:rPr>
        <w:t> </w:t>
      </w:r>
      <w:r>
        <w:rPr>
          <w:sz w:val="20"/>
        </w:rPr>
        <w:t>공기조절공급업에서</w:t>
      </w:r>
      <w:r>
        <w:rPr>
          <w:spacing w:val="-2"/>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수도,</w:t>
      </w:r>
      <w:r>
        <w:rPr>
          <w:spacing w:val="-2"/>
          <w:sz w:val="20"/>
        </w:rPr>
        <w:t> </w:t>
      </w:r>
      <w:r>
        <w:rPr>
          <w:sz w:val="20"/>
        </w:rPr>
        <w:t>하수</w:t>
      </w:r>
      <w:r>
        <w:rPr>
          <w:spacing w:val="-1"/>
          <w:sz w:val="20"/>
        </w:rPr>
        <w:t> </w:t>
      </w:r>
      <w:r>
        <w:rPr>
          <w:sz w:val="20"/>
        </w:rPr>
        <w:t>및</w:t>
      </w:r>
      <w:r>
        <w:rPr>
          <w:spacing w:val="-2"/>
          <w:sz w:val="20"/>
        </w:rPr>
        <w:t> </w:t>
      </w:r>
      <w:r>
        <w:rPr>
          <w:sz w:val="20"/>
        </w:rPr>
        <w:t>폐기물</w:t>
      </w:r>
      <w:r>
        <w:rPr>
          <w:spacing w:val="-1"/>
          <w:sz w:val="20"/>
        </w:rPr>
        <w:t> </w:t>
      </w:r>
      <w:r>
        <w:rPr>
          <w:sz w:val="20"/>
        </w:rPr>
        <w:t>처리,</w:t>
      </w:r>
      <w:r>
        <w:rPr>
          <w:spacing w:val="-2"/>
          <w:sz w:val="20"/>
        </w:rPr>
        <w:t> </w:t>
      </w:r>
      <w:r>
        <w:rPr>
          <w:sz w:val="20"/>
        </w:rPr>
        <w:t>원료</w:t>
      </w:r>
      <w:r>
        <w:rPr>
          <w:spacing w:val="-1"/>
          <w:sz w:val="20"/>
        </w:rPr>
        <w:t> </w:t>
      </w:r>
      <w:r>
        <w:rPr>
          <w:sz w:val="20"/>
        </w:rPr>
        <w:t>재생업에서</w:t>
      </w:r>
      <w:r>
        <w:rPr>
          <w:spacing w:val="-2"/>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건설업에서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도매</w:t>
      </w:r>
      <w:r>
        <w:rPr>
          <w:spacing w:val="-1"/>
          <w:sz w:val="20"/>
        </w:rPr>
        <w:t> </w:t>
      </w:r>
      <w:r>
        <w:rPr>
          <w:sz w:val="20"/>
        </w:rPr>
        <w:t>및</w:t>
      </w:r>
      <w:r>
        <w:rPr>
          <w:spacing w:val="-1"/>
          <w:sz w:val="20"/>
        </w:rPr>
        <w:t> </w:t>
      </w:r>
      <w:r>
        <w:rPr>
          <w:sz w:val="20"/>
        </w:rPr>
        <w:t>소매업에서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운수</w:t>
      </w:r>
      <w:r>
        <w:rPr>
          <w:spacing w:val="-1"/>
          <w:sz w:val="20"/>
        </w:rPr>
        <w:t> </w:t>
      </w:r>
      <w:r>
        <w:rPr>
          <w:sz w:val="20"/>
        </w:rPr>
        <w:t>및</w:t>
      </w:r>
      <w:r>
        <w:rPr>
          <w:spacing w:val="-1"/>
          <w:sz w:val="20"/>
        </w:rPr>
        <w:t> </w:t>
      </w:r>
      <w:r>
        <w:rPr>
          <w:sz w:val="20"/>
        </w:rPr>
        <w:t>창고업에서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22" w:val="left" w:leader="none"/>
        </w:tabs>
        <w:spacing w:line="320" w:lineRule="exact" w:before="0" w:after="0"/>
        <w:ind w:left="722" w:right="0" w:hanging="222"/>
        <w:jc w:val="left"/>
        <w:rPr>
          <w:sz w:val="20"/>
        </w:rPr>
      </w:pPr>
      <w:r>
        <w:rPr>
          <w:sz w:val="20"/>
        </w:rPr>
        <w:t>숙박</w:t>
      </w:r>
      <w:r>
        <w:rPr>
          <w:spacing w:val="-1"/>
          <w:sz w:val="20"/>
        </w:rPr>
        <w:t> </w:t>
      </w:r>
      <w:r>
        <w:rPr>
          <w:sz w:val="20"/>
        </w:rPr>
        <w:t>및</w:t>
      </w:r>
      <w:r>
        <w:rPr>
          <w:spacing w:val="-1"/>
          <w:sz w:val="20"/>
        </w:rPr>
        <w:t> </w:t>
      </w:r>
      <w:r>
        <w:rPr>
          <w:sz w:val="20"/>
        </w:rPr>
        <w:t>음식점업에서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정보통신업에서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금융</w:t>
      </w:r>
      <w:r>
        <w:rPr>
          <w:spacing w:val="-1"/>
          <w:sz w:val="20"/>
        </w:rPr>
        <w:t> </w:t>
      </w:r>
      <w:r>
        <w:rPr>
          <w:sz w:val="20"/>
        </w:rPr>
        <w:t>및</w:t>
      </w:r>
      <w:r>
        <w:rPr>
          <w:spacing w:val="-1"/>
          <w:sz w:val="20"/>
        </w:rPr>
        <w:t> </w:t>
      </w:r>
      <w:r>
        <w:rPr>
          <w:sz w:val="20"/>
        </w:rPr>
        <w:t>보험업에서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00" w:val="left" w:leader="none"/>
          <w:tab w:pos="837" w:val="left" w:leader="none"/>
        </w:tabs>
        <w:spacing w:line="223" w:lineRule="auto" w:before="5" w:after="0"/>
        <w:ind w:left="700" w:right="136" w:hanging="200"/>
        <w:jc w:val="both"/>
        <w:rPr>
          <w:sz w:val="20"/>
        </w:rPr>
      </w:pPr>
      <w:r>
        <w:rPr>
          <w:sz w:val="20"/>
        </w:rPr>
        <w:t>부동산업에서 발생하는 소득. 다만, 「공익사업을 위한 토지 등의 취득 및 보상에 관한 법률」 제4조에 따른 공익 사업과 관련하여 지역권ㆍ지상권(지하 또는 공중에 설정된 권리를 포함한다)을 설정하거나 대여함으로써 발생하 는 소득은 제외한다.</w:t>
      </w:r>
    </w:p>
    <w:p>
      <w:pPr>
        <w:pStyle w:val="ListParagraph"/>
        <w:numPr>
          <w:ilvl w:val="0"/>
          <w:numId w:val="24"/>
        </w:numPr>
        <w:tabs>
          <w:tab w:pos="831" w:val="left" w:leader="none"/>
        </w:tabs>
        <w:spacing w:line="311" w:lineRule="exact" w:before="0" w:after="0"/>
        <w:ind w:left="831" w:right="0" w:hanging="331"/>
        <w:jc w:val="left"/>
        <w:rPr>
          <w:sz w:val="20"/>
        </w:rPr>
      </w:pPr>
      <w:r>
        <w:rPr>
          <w:sz w:val="20"/>
        </w:rPr>
        <w:t>전문,</w:t>
      </w:r>
      <w:r>
        <w:rPr>
          <w:spacing w:val="-2"/>
          <w:sz w:val="20"/>
        </w:rPr>
        <w:t> </w:t>
      </w:r>
      <w:r>
        <w:rPr>
          <w:sz w:val="20"/>
        </w:rPr>
        <w:t>과학</w:t>
      </w:r>
      <w:r>
        <w:rPr>
          <w:spacing w:val="-1"/>
          <w:sz w:val="20"/>
        </w:rPr>
        <w:t> </w:t>
      </w:r>
      <w:r>
        <w:rPr>
          <w:sz w:val="20"/>
        </w:rPr>
        <w:t>및</w:t>
      </w:r>
      <w:r>
        <w:rPr>
          <w:spacing w:val="-1"/>
          <w:sz w:val="20"/>
        </w:rPr>
        <w:t> </w:t>
      </w:r>
      <w:r>
        <w:rPr>
          <w:sz w:val="20"/>
        </w:rPr>
        <w:t>기술서비스업(대통령령으로</w:t>
      </w:r>
      <w:r>
        <w:rPr>
          <w:spacing w:val="-1"/>
          <w:sz w:val="20"/>
        </w:rPr>
        <w:t> </w:t>
      </w:r>
      <w:r>
        <w:rPr>
          <w:sz w:val="20"/>
        </w:rPr>
        <w:t>정하는</w:t>
      </w:r>
      <w:r>
        <w:rPr>
          <w:spacing w:val="-2"/>
          <w:sz w:val="20"/>
        </w:rPr>
        <w:t> </w:t>
      </w:r>
      <w:r>
        <w:rPr>
          <w:sz w:val="20"/>
        </w:rPr>
        <w:t>연구개발업은</w:t>
      </w:r>
      <w:r>
        <w:rPr>
          <w:spacing w:val="-1"/>
          <w:sz w:val="20"/>
        </w:rPr>
        <w:t> </w:t>
      </w:r>
      <w:r>
        <w:rPr>
          <w:sz w:val="20"/>
        </w:rPr>
        <w:t>제외한다)에서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사업시설관리,</w:t>
      </w:r>
      <w:r>
        <w:rPr>
          <w:spacing w:val="-4"/>
          <w:sz w:val="20"/>
        </w:rPr>
        <w:t> </w:t>
      </w:r>
      <w:r>
        <w:rPr>
          <w:sz w:val="20"/>
        </w:rPr>
        <w:t>사업</w:t>
      </w:r>
      <w:r>
        <w:rPr>
          <w:spacing w:val="-2"/>
          <w:sz w:val="20"/>
        </w:rPr>
        <w:t> </w:t>
      </w:r>
      <w:r>
        <w:rPr>
          <w:sz w:val="20"/>
        </w:rPr>
        <w:t>지원</w:t>
      </w:r>
      <w:r>
        <w:rPr>
          <w:spacing w:val="-2"/>
          <w:sz w:val="20"/>
        </w:rPr>
        <w:t> </w:t>
      </w:r>
      <w:r>
        <w:rPr>
          <w:sz w:val="20"/>
        </w:rPr>
        <w:t>및</w:t>
      </w:r>
      <w:r>
        <w:rPr>
          <w:spacing w:val="-2"/>
          <w:sz w:val="20"/>
        </w:rPr>
        <w:t> </w:t>
      </w:r>
      <w:r>
        <w:rPr>
          <w:sz w:val="20"/>
        </w:rPr>
        <w:t>임대</w:t>
      </w:r>
      <w:r>
        <w:rPr>
          <w:spacing w:val="-2"/>
          <w:sz w:val="20"/>
        </w:rPr>
        <w:t> </w:t>
      </w:r>
      <w:r>
        <w:rPr>
          <w:sz w:val="20"/>
        </w:rPr>
        <w:t>서비스업에서</w:t>
      </w:r>
      <w:r>
        <w:rPr>
          <w:spacing w:val="-2"/>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교육서비스업(대통령령으로</w:t>
      </w:r>
      <w:r>
        <w:rPr>
          <w:spacing w:val="-1"/>
          <w:sz w:val="20"/>
        </w:rPr>
        <w:t> </w:t>
      </w:r>
      <w:r>
        <w:rPr>
          <w:sz w:val="20"/>
        </w:rPr>
        <w:t>정하는</w:t>
      </w:r>
      <w:r>
        <w:rPr>
          <w:spacing w:val="-1"/>
          <w:sz w:val="20"/>
        </w:rPr>
        <w:t> </w:t>
      </w:r>
      <w:r>
        <w:rPr>
          <w:sz w:val="20"/>
        </w:rPr>
        <w:t>교육기관은</w:t>
      </w:r>
      <w:r>
        <w:rPr>
          <w:spacing w:val="-1"/>
          <w:sz w:val="20"/>
        </w:rPr>
        <w:t> </w:t>
      </w:r>
      <w:r>
        <w:rPr>
          <w:sz w:val="20"/>
        </w:rPr>
        <w:t>제외한다)에서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보건업</w:t>
      </w:r>
      <w:r>
        <w:rPr>
          <w:spacing w:val="-1"/>
          <w:sz w:val="20"/>
        </w:rPr>
        <w:t> </w:t>
      </w:r>
      <w:r>
        <w:rPr>
          <w:sz w:val="20"/>
        </w:rPr>
        <w:t>및</w:t>
      </w:r>
      <w:r>
        <w:rPr>
          <w:spacing w:val="-1"/>
          <w:sz w:val="20"/>
        </w:rPr>
        <w:t> </w:t>
      </w:r>
      <w:r>
        <w:rPr>
          <w:sz w:val="20"/>
        </w:rPr>
        <w:t>사회복지서비스업(대통령령으로</w:t>
      </w:r>
      <w:r>
        <w:rPr>
          <w:spacing w:val="-1"/>
          <w:sz w:val="20"/>
        </w:rPr>
        <w:t> </w:t>
      </w:r>
      <w:r>
        <w:rPr>
          <w:sz w:val="20"/>
        </w:rPr>
        <w:t>정하는</w:t>
      </w:r>
      <w:r>
        <w:rPr>
          <w:spacing w:val="-1"/>
          <w:sz w:val="20"/>
        </w:rPr>
        <w:t> </w:t>
      </w:r>
      <w:r>
        <w:rPr>
          <w:sz w:val="20"/>
        </w:rPr>
        <w:t>사회복지사업은</w:t>
      </w:r>
      <w:r>
        <w:rPr>
          <w:spacing w:val="-1"/>
          <w:sz w:val="20"/>
        </w:rPr>
        <w:t> </w:t>
      </w:r>
      <w:r>
        <w:rPr>
          <w:sz w:val="20"/>
        </w:rPr>
        <w:t>제외한다)에서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예술,</w:t>
      </w:r>
      <w:r>
        <w:rPr>
          <w:spacing w:val="-2"/>
          <w:sz w:val="20"/>
        </w:rPr>
        <w:t> </w:t>
      </w:r>
      <w:r>
        <w:rPr>
          <w:sz w:val="20"/>
        </w:rPr>
        <w:t>스포츠</w:t>
      </w:r>
      <w:r>
        <w:rPr>
          <w:spacing w:val="-1"/>
          <w:sz w:val="20"/>
        </w:rPr>
        <w:t> </w:t>
      </w:r>
      <w:r>
        <w:rPr>
          <w:sz w:val="20"/>
        </w:rPr>
        <w:t>및</w:t>
      </w:r>
      <w:r>
        <w:rPr>
          <w:spacing w:val="-1"/>
          <w:sz w:val="20"/>
        </w:rPr>
        <w:t> </w:t>
      </w:r>
      <w:r>
        <w:rPr>
          <w:sz w:val="20"/>
        </w:rPr>
        <w:t>여가</w:t>
      </w:r>
      <w:r>
        <w:rPr>
          <w:spacing w:val="-2"/>
          <w:sz w:val="20"/>
        </w:rPr>
        <w:t> </w:t>
      </w:r>
      <w:r>
        <w:rPr>
          <w:sz w:val="20"/>
        </w:rPr>
        <w:t>관련</w:t>
      </w:r>
      <w:r>
        <w:rPr>
          <w:spacing w:val="-1"/>
          <w:sz w:val="20"/>
        </w:rPr>
        <w:t> </w:t>
      </w:r>
      <w:r>
        <w:rPr>
          <w:sz w:val="20"/>
        </w:rPr>
        <w:t>서비스업에서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협회</w:t>
      </w:r>
      <w:r>
        <w:rPr>
          <w:spacing w:val="-2"/>
          <w:sz w:val="20"/>
        </w:rPr>
        <w:t> </w:t>
      </w:r>
      <w:r>
        <w:rPr>
          <w:sz w:val="20"/>
        </w:rPr>
        <w:t>및</w:t>
      </w:r>
      <w:r>
        <w:rPr>
          <w:spacing w:val="-1"/>
          <w:sz w:val="20"/>
        </w:rPr>
        <w:t> </w:t>
      </w:r>
      <w:r>
        <w:rPr>
          <w:sz w:val="20"/>
        </w:rPr>
        <w:t>단체(대통령령으로</w:t>
      </w:r>
      <w:r>
        <w:rPr>
          <w:spacing w:val="-2"/>
          <w:sz w:val="20"/>
        </w:rPr>
        <w:t> </w:t>
      </w:r>
      <w:r>
        <w:rPr>
          <w:sz w:val="20"/>
        </w:rPr>
        <w:t>정하는</w:t>
      </w:r>
      <w:r>
        <w:rPr>
          <w:spacing w:val="-1"/>
          <w:sz w:val="20"/>
        </w:rPr>
        <w:t> </w:t>
      </w:r>
      <w:r>
        <w:rPr>
          <w:sz w:val="20"/>
        </w:rPr>
        <w:t>협회</w:t>
      </w:r>
      <w:r>
        <w:rPr>
          <w:spacing w:val="-1"/>
          <w:sz w:val="20"/>
        </w:rPr>
        <w:t> </w:t>
      </w:r>
      <w:r>
        <w:rPr>
          <w:sz w:val="20"/>
        </w:rPr>
        <w:t>및</w:t>
      </w:r>
      <w:r>
        <w:rPr>
          <w:spacing w:val="-2"/>
          <w:sz w:val="20"/>
        </w:rPr>
        <w:t> </w:t>
      </w:r>
      <w:r>
        <w:rPr>
          <w:sz w:val="20"/>
        </w:rPr>
        <w:t>단체는</w:t>
      </w:r>
      <w:r>
        <w:rPr>
          <w:spacing w:val="-1"/>
          <w:sz w:val="20"/>
        </w:rPr>
        <w:t> </w:t>
      </w:r>
      <w:r>
        <w:rPr>
          <w:sz w:val="20"/>
        </w:rPr>
        <w:t>제외한다),</w:t>
      </w:r>
      <w:r>
        <w:rPr>
          <w:spacing w:val="-2"/>
          <w:sz w:val="20"/>
        </w:rPr>
        <w:t> </w:t>
      </w:r>
      <w:r>
        <w:rPr>
          <w:sz w:val="20"/>
        </w:rPr>
        <w:t>수리</w:t>
      </w:r>
      <w:r>
        <w:rPr>
          <w:spacing w:val="-1"/>
          <w:sz w:val="20"/>
        </w:rPr>
        <w:t> </w:t>
      </w:r>
      <w:r>
        <w:rPr>
          <w:sz w:val="20"/>
        </w:rPr>
        <w:t>및</w:t>
      </w:r>
      <w:r>
        <w:rPr>
          <w:spacing w:val="-1"/>
          <w:sz w:val="20"/>
        </w:rPr>
        <w:t> </w:t>
      </w:r>
      <w:r>
        <w:rPr>
          <w:sz w:val="20"/>
        </w:rPr>
        <w:t>기타</w:t>
      </w:r>
      <w:r>
        <w:rPr>
          <w:spacing w:val="-2"/>
          <w:sz w:val="20"/>
        </w:rPr>
        <w:t> </w:t>
      </w:r>
      <w:r>
        <w:rPr>
          <w:sz w:val="20"/>
        </w:rPr>
        <w:t>개인서비스업에서</w:t>
      </w:r>
      <w:r>
        <w:rPr>
          <w:spacing w:val="-1"/>
          <w:sz w:val="20"/>
        </w:rPr>
        <w:t> </w:t>
      </w:r>
      <w:r>
        <w:rPr>
          <w:sz w:val="20"/>
        </w:rPr>
        <w:t>발생하는</w:t>
      </w:r>
      <w:r>
        <w:rPr>
          <w:spacing w:val="-1"/>
          <w:sz w:val="20"/>
        </w:rPr>
        <w:t> </w:t>
      </w:r>
      <w:r>
        <w:rPr>
          <w:spacing w:val="-7"/>
          <w:sz w:val="20"/>
        </w:rPr>
        <w:t>소득</w:t>
      </w:r>
    </w:p>
    <w:p>
      <w:pPr>
        <w:pStyle w:val="ListParagraph"/>
        <w:numPr>
          <w:ilvl w:val="0"/>
          <w:numId w:val="24"/>
        </w:numPr>
        <w:tabs>
          <w:tab w:pos="831" w:val="left" w:leader="none"/>
        </w:tabs>
        <w:spacing w:line="320" w:lineRule="exact" w:before="0" w:after="0"/>
        <w:ind w:left="831" w:right="0" w:hanging="331"/>
        <w:jc w:val="left"/>
        <w:rPr>
          <w:sz w:val="20"/>
        </w:rPr>
      </w:pPr>
      <w:r>
        <w:rPr>
          <w:sz w:val="20"/>
        </w:rPr>
        <w:t>가구내</w:t>
      </w:r>
      <w:r>
        <w:rPr>
          <w:spacing w:val="-1"/>
          <w:sz w:val="20"/>
        </w:rPr>
        <w:t> </w:t>
      </w:r>
      <w:r>
        <w:rPr>
          <w:sz w:val="20"/>
        </w:rPr>
        <w:t>고용활동에서</w:t>
      </w:r>
      <w:r>
        <w:rPr>
          <w:spacing w:val="-1"/>
          <w:sz w:val="20"/>
        </w:rPr>
        <w:t> </w:t>
      </w:r>
      <w:r>
        <w:rPr>
          <w:sz w:val="20"/>
        </w:rPr>
        <w:t>발생하는</w:t>
      </w:r>
      <w:r>
        <w:rPr>
          <w:spacing w:val="-1"/>
          <w:sz w:val="20"/>
        </w:rPr>
        <w:t> </w:t>
      </w:r>
      <w:r>
        <w:rPr>
          <w:spacing w:val="-5"/>
          <w:sz w:val="20"/>
        </w:rPr>
        <w:t>소득</w:t>
      </w:r>
    </w:p>
    <w:p>
      <w:pPr>
        <w:pStyle w:val="ListParagraph"/>
        <w:numPr>
          <w:ilvl w:val="0"/>
          <w:numId w:val="24"/>
        </w:numPr>
        <w:tabs>
          <w:tab w:pos="700" w:val="left" w:leader="none"/>
          <w:tab w:pos="843" w:val="left" w:leader="none"/>
        </w:tabs>
        <w:spacing w:line="223" w:lineRule="auto" w:before="4" w:after="0"/>
        <w:ind w:left="700" w:right="135" w:hanging="200"/>
        <w:jc w:val="left"/>
        <w:rPr>
          <w:sz w:val="20"/>
        </w:rPr>
      </w:pPr>
      <w:r>
        <w:rPr>
          <w:sz w:val="20"/>
        </w:rPr>
        <w:t>제160조제3항에 따른 복식부기의무자가 차량 및 운반구 등 대통령령으로 정하는 사업용 유형자산을 양도함으 로써 발생하는 소득. 다만, 제94조제1항제1호에 따른 양도소득에 해당하는 경우는 제외한다.</w:t>
      </w:r>
    </w:p>
    <w:p>
      <w:pPr>
        <w:pStyle w:val="ListParagraph"/>
        <w:numPr>
          <w:ilvl w:val="0"/>
          <w:numId w:val="24"/>
        </w:numPr>
        <w:tabs>
          <w:tab w:pos="700" w:val="left" w:leader="none"/>
          <w:tab w:pos="841" w:val="left" w:leader="none"/>
        </w:tabs>
        <w:spacing w:line="223" w:lineRule="auto" w:before="0" w:after="0"/>
        <w:ind w:left="700" w:right="137" w:hanging="200"/>
        <w:jc w:val="left"/>
        <w:rPr>
          <w:sz w:val="20"/>
        </w:rPr>
      </w:pPr>
      <w:r>
        <w:rPr>
          <w:sz w:val="20"/>
        </w:rPr>
        <w:t>제1호부터 제20호까지의 규정에 따른 소득과 유사한 소득으로서 영리를 목적으로 자기의 계산과 책임 하에 계 속적ㆍ반복적으로 행하는 활동을 통하여 얻는 소득</w:t>
      </w:r>
    </w:p>
    <w:p>
      <w:pPr>
        <w:pStyle w:val="BodyText"/>
        <w:spacing w:line="223" w:lineRule="auto"/>
        <w:ind w:right="138"/>
        <w:jc w:val="both"/>
      </w:pPr>
      <w:r>
        <w:rPr/>
        <w:t>②</w:t>
      </w:r>
      <w:r>
        <w:rPr>
          <w:spacing w:val="-3"/>
        </w:rPr>
        <w:t> </w:t>
      </w:r>
      <w:r>
        <w:rPr/>
        <w:t>사업소득금액은</w:t>
      </w:r>
      <w:r>
        <w:rPr>
          <w:spacing w:val="-3"/>
        </w:rPr>
        <w:t> </w:t>
      </w:r>
      <w:r>
        <w:rPr/>
        <w:t>해당</w:t>
      </w:r>
      <w:r>
        <w:rPr>
          <w:spacing w:val="-3"/>
        </w:rPr>
        <w:t> </w:t>
      </w:r>
      <w:r>
        <w:rPr/>
        <w:t>과세기간의</w:t>
      </w:r>
      <w:r>
        <w:rPr>
          <w:spacing w:val="-3"/>
        </w:rPr>
        <w:t> </w:t>
      </w:r>
      <w:r>
        <w:rPr/>
        <w:t>총수입금액에서</w:t>
      </w:r>
      <w:r>
        <w:rPr>
          <w:spacing w:val="-3"/>
        </w:rPr>
        <w:t> </w:t>
      </w:r>
      <w:r>
        <w:rPr/>
        <w:t>이에</w:t>
      </w:r>
      <w:r>
        <w:rPr>
          <w:spacing w:val="-3"/>
        </w:rPr>
        <w:t> </w:t>
      </w:r>
      <w:r>
        <w:rPr/>
        <w:t>사용된</w:t>
      </w:r>
      <w:r>
        <w:rPr>
          <w:spacing w:val="-3"/>
        </w:rPr>
        <w:t> </w:t>
      </w:r>
      <w:r>
        <w:rPr/>
        <w:t>필요경비를</w:t>
      </w:r>
      <w:r>
        <w:rPr>
          <w:spacing w:val="-3"/>
        </w:rPr>
        <w:t> </w:t>
      </w:r>
      <w:r>
        <w:rPr/>
        <w:t>공제한</w:t>
      </w:r>
      <w:r>
        <w:rPr>
          <w:spacing w:val="-3"/>
        </w:rPr>
        <w:t> </w:t>
      </w:r>
      <w:r>
        <w:rPr/>
        <w:t>금액으로</w:t>
      </w:r>
      <w:r>
        <w:rPr>
          <w:spacing w:val="-3"/>
        </w:rPr>
        <w:t> </w:t>
      </w:r>
      <w:r>
        <w:rPr/>
        <w:t>하며,</w:t>
      </w:r>
      <w:r>
        <w:rPr>
          <w:spacing w:val="-3"/>
        </w:rPr>
        <w:t> </w:t>
      </w:r>
      <w:r>
        <w:rPr/>
        <w:t>필요경비가</w:t>
      </w:r>
      <w:r>
        <w:rPr>
          <w:spacing w:val="-3"/>
        </w:rPr>
        <w:t> </w:t>
      </w:r>
      <w:r>
        <w:rPr/>
        <w:t>총 수입금액을 초과하는 경우 그 초과하는 금액을 “결손금”이라 한다.</w:t>
      </w:r>
    </w:p>
    <w:p>
      <w:pPr>
        <w:pStyle w:val="BodyText"/>
        <w:spacing w:line="223" w:lineRule="auto"/>
        <w:ind w:right="136"/>
        <w:jc w:val="both"/>
      </w:pPr>
      <w:r>
        <w:rPr/>
        <w:t>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w:t>
      </w:r>
      <w:r>
        <w:rPr>
          <w:spacing w:val="-4"/>
        </w:rPr>
        <w:t>정한다.</w:t>
      </w:r>
    </w:p>
    <w:p>
      <w:pPr>
        <w:pStyle w:val="BodyText"/>
        <w:spacing w:line="324"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after="0" w:line="324" w:lineRule="exact"/>
        <w:jc w:val="both"/>
        <w:sectPr>
          <w:pgSz w:w="11900" w:h="16840"/>
          <w:pgMar w:header="628" w:footer="710" w:top="1100" w:bottom="900" w:left="500" w:right="460"/>
        </w:sectPr>
      </w:pPr>
    </w:p>
    <w:p>
      <w:pPr>
        <w:pStyle w:val="BodyText"/>
        <w:spacing w:line="333" w:lineRule="exact" w:before="58"/>
        <w:ind w:left="180"/>
      </w:pPr>
      <w:bookmarkStart w:name="제20조(근로소득)" w:id="34"/>
      <w:bookmarkEnd w:id="34"/>
      <w:r>
        <w:rPr/>
      </w:r>
      <w:r>
        <w:rPr>
          <w:b/>
        </w:rPr>
        <w:t>제20조(근로소득)</w:t>
      </w:r>
      <w:r>
        <w:rPr>
          <w:b/>
          <w:spacing w:val="-6"/>
        </w:rPr>
        <w:t> </w:t>
      </w:r>
      <w:r>
        <w:rPr/>
        <w:t>①</w:t>
      </w:r>
      <w:r>
        <w:rPr>
          <w:spacing w:val="-6"/>
        </w:rPr>
        <w:t> </w:t>
      </w:r>
      <w:r>
        <w:rPr/>
        <w:t>근로소득은</w:t>
      </w:r>
      <w:r>
        <w:rPr>
          <w:spacing w:val="-5"/>
        </w:rPr>
        <w:t> </w:t>
      </w:r>
      <w:r>
        <w:rPr/>
        <w:t>해당</w:t>
      </w:r>
      <w:r>
        <w:rPr>
          <w:spacing w:val="-6"/>
        </w:rPr>
        <w:t> </w:t>
      </w:r>
      <w:r>
        <w:rPr/>
        <w:t>과세기간에</w:t>
      </w:r>
      <w:r>
        <w:rPr>
          <w:spacing w:val="-5"/>
        </w:rPr>
        <w:t> </w:t>
      </w:r>
      <w:r>
        <w:rPr/>
        <w:t>발생한</w:t>
      </w:r>
      <w:r>
        <w:rPr>
          <w:spacing w:val="-6"/>
        </w:rPr>
        <w:t> </w:t>
      </w:r>
      <w:r>
        <w:rPr/>
        <w:t>다음</w:t>
      </w:r>
      <w:r>
        <w:rPr>
          <w:spacing w:val="-6"/>
        </w:rPr>
        <w:t> </w:t>
      </w:r>
      <w:r>
        <w:rPr/>
        <w:t>각</w:t>
      </w:r>
      <w:r>
        <w:rPr>
          <w:spacing w:val="-5"/>
        </w:rPr>
        <w:t> </w:t>
      </w:r>
      <w:r>
        <w:rPr/>
        <w:t>호의</w:t>
      </w:r>
      <w:r>
        <w:rPr>
          <w:spacing w:val="-6"/>
        </w:rPr>
        <w:t> </w:t>
      </w:r>
      <w:r>
        <w:rPr/>
        <w:t>소득으로</w:t>
      </w:r>
      <w:r>
        <w:rPr>
          <w:spacing w:val="-5"/>
        </w:rPr>
        <w:t> </w:t>
      </w:r>
      <w:r>
        <w:rPr/>
        <w:t>한다.</w:t>
      </w:r>
      <w:r>
        <w:rPr>
          <w:spacing w:val="-6"/>
        </w:rPr>
        <w:t> </w:t>
      </w:r>
      <w:r>
        <w:rPr>
          <w:color w:val="0000FF"/>
        </w:rPr>
        <w:t>&lt;개정</w:t>
      </w:r>
      <w:r>
        <w:rPr>
          <w:color w:val="0000FF"/>
          <w:spacing w:val="-6"/>
        </w:rPr>
        <w:t> </w:t>
      </w:r>
      <w:r>
        <w:rPr>
          <w:color w:val="0000FF"/>
        </w:rPr>
        <w:t>2016.</w:t>
      </w:r>
      <w:r>
        <w:rPr>
          <w:color w:val="0000FF"/>
          <w:spacing w:val="-5"/>
        </w:rPr>
        <w:t> </w:t>
      </w:r>
      <w:r>
        <w:rPr>
          <w:color w:val="0000FF"/>
        </w:rPr>
        <w:t>12.</w:t>
      </w:r>
      <w:r>
        <w:rPr>
          <w:color w:val="0000FF"/>
          <w:spacing w:val="-6"/>
        </w:rPr>
        <w:t> </w:t>
      </w:r>
      <w:r>
        <w:rPr>
          <w:color w:val="0000FF"/>
          <w:spacing w:val="-4"/>
        </w:rPr>
        <w:t>20.&gt;</w:t>
      </w:r>
    </w:p>
    <w:p>
      <w:pPr>
        <w:pStyle w:val="ListParagraph"/>
        <w:numPr>
          <w:ilvl w:val="0"/>
          <w:numId w:val="25"/>
        </w:numPr>
        <w:tabs>
          <w:tab w:pos="722" w:val="left" w:leader="none"/>
        </w:tabs>
        <w:spacing w:line="320" w:lineRule="exact" w:before="0" w:after="0"/>
        <w:ind w:left="722" w:right="0" w:hanging="222"/>
        <w:jc w:val="left"/>
        <w:rPr>
          <w:sz w:val="20"/>
        </w:rPr>
      </w:pPr>
      <w:r>
        <w:rPr>
          <w:sz w:val="20"/>
        </w:rPr>
        <w:t>근로를</w:t>
      </w:r>
      <w:r>
        <w:rPr>
          <w:spacing w:val="-1"/>
          <w:sz w:val="20"/>
        </w:rPr>
        <w:t> </w:t>
      </w:r>
      <w:r>
        <w:rPr>
          <w:sz w:val="20"/>
        </w:rPr>
        <w:t>제공함으로써</w:t>
      </w:r>
      <w:r>
        <w:rPr>
          <w:spacing w:val="-1"/>
          <w:sz w:val="20"/>
        </w:rPr>
        <w:t> </w:t>
      </w:r>
      <w:r>
        <w:rPr>
          <w:sz w:val="20"/>
        </w:rPr>
        <w:t>받는</w:t>
      </w:r>
      <w:r>
        <w:rPr>
          <w:spacing w:val="-1"/>
          <w:sz w:val="20"/>
        </w:rPr>
        <w:t> </w:t>
      </w:r>
      <w:r>
        <w:rPr>
          <w:sz w:val="20"/>
        </w:rPr>
        <w:t>봉급ㆍ급료ㆍ보수ㆍ세비ㆍ임금ㆍ상여ㆍ수당과</w:t>
      </w:r>
      <w:r>
        <w:rPr>
          <w:spacing w:val="-1"/>
          <w:sz w:val="20"/>
        </w:rPr>
        <w:t> </w:t>
      </w:r>
      <w:r>
        <w:rPr>
          <w:sz w:val="20"/>
        </w:rPr>
        <w:t>이와</w:t>
      </w:r>
      <w:r>
        <w:rPr>
          <w:spacing w:val="-1"/>
          <w:sz w:val="20"/>
        </w:rPr>
        <w:t> </w:t>
      </w:r>
      <w:r>
        <w:rPr>
          <w:sz w:val="20"/>
        </w:rPr>
        <w:t>유사한</w:t>
      </w:r>
      <w:r>
        <w:rPr>
          <w:spacing w:val="-1"/>
          <w:sz w:val="20"/>
        </w:rPr>
        <w:t> </w:t>
      </w:r>
      <w:r>
        <w:rPr>
          <w:sz w:val="20"/>
        </w:rPr>
        <w:t>성질의</w:t>
      </w:r>
      <w:r>
        <w:rPr>
          <w:spacing w:val="-1"/>
          <w:sz w:val="20"/>
        </w:rPr>
        <w:t> </w:t>
      </w:r>
      <w:r>
        <w:rPr>
          <w:spacing w:val="-5"/>
          <w:sz w:val="20"/>
        </w:rPr>
        <w:t>급여</w:t>
      </w:r>
    </w:p>
    <w:p>
      <w:pPr>
        <w:pStyle w:val="ListParagraph"/>
        <w:numPr>
          <w:ilvl w:val="0"/>
          <w:numId w:val="25"/>
        </w:numPr>
        <w:tabs>
          <w:tab w:pos="722" w:val="left" w:leader="none"/>
        </w:tabs>
        <w:spacing w:line="320" w:lineRule="exact" w:before="0" w:after="0"/>
        <w:ind w:left="722" w:right="0" w:hanging="222"/>
        <w:jc w:val="left"/>
        <w:rPr>
          <w:sz w:val="20"/>
        </w:rPr>
      </w:pPr>
      <w:r>
        <w:rPr>
          <w:sz w:val="20"/>
        </w:rPr>
        <w:t>법인의</w:t>
      </w:r>
      <w:r>
        <w:rPr>
          <w:spacing w:val="-1"/>
          <w:sz w:val="20"/>
        </w:rPr>
        <w:t> </w:t>
      </w:r>
      <w:r>
        <w:rPr>
          <w:sz w:val="20"/>
        </w:rPr>
        <w:t>주주총회ㆍ사원총회</w:t>
      </w:r>
      <w:r>
        <w:rPr>
          <w:spacing w:val="-1"/>
          <w:sz w:val="20"/>
        </w:rPr>
        <w:t> </w:t>
      </w:r>
      <w:r>
        <w:rPr>
          <w:sz w:val="20"/>
        </w:rPr>
        <w:t>또는</w:t>
      </w:r>
      <w:r>
        <w:rPr>
          <w:spacing w:val="-1"/>
          <w:sz w:val="20"/>
        </w:rPr>
        <w:t> </w:t>
      </w:r>
      <w:r>
        <w:rPr>
          <w:sz w:val="20"/>
        </w:rPr>
        <w:t>이에</w:t>
      </w:r>
      <w:r>
        <w:rPr>
          <w:spacing w:val="-1"/>
          <w:sz w:val="20"/>
        </w:rPr>
        <w:t> </w:t>
      </w:r>
      <w:r>
        <w:rPr>
          <w:sz w:val="20"/>
        </w:rPr>
        <w:t>준하는</w:t>
      </w:r>
      <w:r>
        <w:rPr>
          <w:spacing w:val="-1"/>
          <w:sz w:val="20"/>
        </w:rPr>
        <w:t> </w:t>
      </w:r>
      <w:r>
        <w:rPr>
          <w:sz w:val="20"/>
        </w:rPr>
        <w:t>의결기관의</w:t>
      </w:r>
      <w:r>
        <w:rPr>
          <w:spacing w:val="-1"/>
          <w:sz w:val="20"/>
        </w:rPr>
        <w:t> </w:t>
      </w:r>
      <w:r>
        <w:rPr>
          <w:sz w:val="20"/>
        </w:rPr>
        <w:t>결의에</w:t>
      </w:r>
      <w:r>
        <w:rPr>
          <w:spacing w:val="-1"/>
          <w:sz w:val="20"/>
        </w:rPr>
        <w:t> </w:t>
      </w:r>
      <w:r>
        <w:rPr>
          <w:sz w:val="20"/>
        </w:rPr>
        <w:t>따라</w:t>
      </w:r>
      <w:r>
        <w:rPr>
          <w:spacing w:val="-1"/>
          <w:sz w:val="20"/>
        </w:rPr>
        <w:t> </w:t>
      </w:r>
      <w:r>
        <w:rPr>
          <w:sz w:val="20"/>
        </w:rPr>
        <w:t>상여로</w:t>
      </w:r>
      <w:r>
        <w:rPr>
          <w:spacing w:val="-1"/>
          <w:sz w:val="20"/>
        </w:rPr>
        <w:t> </w:t>
      </w:r>
      <w:r>
        <w:rPr>
          <w:sz w:val="20"/>
        </w:rPr>
        <w:t>받는</w:t>
      </w:r>
      <w:r>
        <w:rPr>
          <w:spacing w:val="-1"/>
          <w:sz w:val="20"/>
        </w:rPr>
        <w:t> </w:t>
      </w:r>
      <w:r>
        <w:rPr>
          <w:spacing w:val="-5"/>
          <w:sz w:val="20"/>
        </w:rPr>
        <w:t>소득</w:t>
      </w:r>
    </w:p>
    <w:p>
      <w:pPr>
        <w:pStyle w:val="ListParagraph"/>
        <w:numPr>
          <w:ilvl w:val="0"/>
          <w:numId w:val="25"/>
        </w:numPr>
        <w:tabs>
          <w:tab w:pos="722" w:val="left" w:leader="none"/>
        </w:tabs>
        <w:spacing w:line="320" w:lineRule="exact" w:before="0" w:after="0"/>
        <w:ind w:left="722" w:right="0" w:hanging="222"/>
        <w:jc w:val="left"/>
        <w:rPr>
          <w:sz w:val="20"/>
        </w:rPr>
      </w:pPr>
      <w:r>
        <w:rPr>
          <w:sz w:val="20"/>
        </w:rPr>
        <w:t>「법인세법」에</w:t>
      </w:r>
      <w:r>
        <w:rPr>
          <w:spacing w:val="-1"/>
          <w:sz w:val="20"/>
        </w:rPr>
        <w:t> </w:t>
      </w:r>
      <w:r>
        <w:rPr>
          <w:sz w:val="20"/>
        </w:rPr>
        <w:t>따라</w:t>
      </w:r>
      <w:r>
        <w:rPr>
          <w:spacing w:val="-1"/>
          <w:sz w:val="20"/>
        </w:rPr>
        <w:t> </w:t>
      </w:r>
      <w:r>
        <w:rPr>
          <w:sz w:val="20"/>
        </w:rPr>
        <w:t>상여로</w:t>
      </w:r>
      <w:r>
        <w:rPr>
          <w:spacing w:val="-1"/>
          <w:sz w:val="20"/>
        </w:rPr>
        <w:t> </w:t>
      </w:r>
      <w:r>
        <w:rPr>
          <w:sz w:val="20"/>
        </w:rPr>
        <w:t>처분된</w:t>
      </w:r>
      <w:r>
        <w:rPr>
          <w:spacing w:val="-1"/>
          <w:sz w:val="20"/>
        </w:rPr>
        <w:t> </w:t>
      </w:r>
      <w:r>
        <w:rPr>
          <w:spacing w:val="-5"/>
          <w:sz w:val="20"/>
        </w:rPr>
        <w:t>금액</w:t>
      </w:r>
    </w:p>
    <w:p>
      <w:pPr>
        <w:pStyle w:val="ListParagraph"/>
        <w:numPr>
          <w:ilvl w:val="0"/>
          <w:numId w:val="25"/>
        </w:numPr>
        <w:tabs>
          <w:tab w:pos="722" w:val="left" w:leader="none"/>
        </w:tabs>
        <w:spacing w:line="320" w:lineRule="exact" w:before="0" w:after="0"/>
        <w:ind w:left="722" w:right="0" w:hanging="222"/>
        <w:jc w:val="left"/>
        <w:rPr>
          <w:sz w:val="20"/>
        </w:rPr>
      </w:pPr>
      <w:r>
        <w:rPr>
          <w:sz w:val="20"/>
        </w:rPr>
        <w:t>퇴직함으로써</w:t>
      </w:r>
      <w:r>
        <w:rPr>
          <w:spacing w:val="-1"/>
          <w:sz w:val="20"/>
        </w:rPr>
        <w:t> </w:t>
      </w:r>
      <w:r>
        <w:rPr>
          <w:sz w:val="20"/>
        </w:rPr>
        <w:t>받는</w:t>
      </w:r>
      <w:r>
        <w:rPr>
          <w:spacing w:val="-1"/>
          <w:sz w:val="20"/>
        </w:rPr>
        <w:t> </w:t>
      </w:r>
      <w:r>
        <w:rPr>
          <w:sz w:val="20"/>
        </w:rPr>
        <w:t>소득으로서</w:t>
      </w:r>
      <w:r>
        <w:rPr>
          <w:spacing w:val="-1"/>
          <w:sz w:val="20"/>
        </w:rPr>
        <w:t> </w:t>
      </w:r>
      <w:r>
        <w:rPr>
          <w:sz w:val="20"/>
        </w:rPr>
        <w:t>퇴직소득에</w:t>
      </w:r>
      <w:r>
        <w:rPr>
          <w:spacing w:val="-1"/>
          <w:sz w:val="20"/>
        </w:rPr>
        <w:t> </w:t>
      </w:r>
      <w:r>
        <w:rPr>
          <w:sz w:val="20"/>
        </w:rPr>
        <w:t>속하지</w:t>
      </w:r>
      <w:r>
        <w:rPr>
          <w:spacing w:val="-1"/>
          <w:sz w:val="20"/>
        </w:rPr>
        <w:t> </w:t>
      </w:r>
      <w:r>
        <w:rPr>
          <w:sz w:val="20"/>
        </w:rPr>
        <w:t>아니하는</w:t>
      </w:r>
      <w:r>
        <w:rPr>
          <w:spacing w:val="-1"/>
          <w:sz w:val="20"/>
        </w:rPr>
        <w:t> </w:t>
      </w:r>
      <w:r>
        <w:rPr>
          <w:spacing w:val="-5"/>
          <w:sz w:val="20"/>
        </w:rPr>
        <w:t>소득</w:t>
      </w:r>
    </w:p>
    <w:p>
      <w:pPr>
        <w:pStyle w:val="ListParagraph"/>
        <w:numPr>
          <w:ilvl w:val="0"/>
          <w:numId w:val="25"/>
        </w:numPr>
        <w:tabs>
          <w:tab w:pos="700" w:val="left" w:leader="none"/>
          <w:tab w:pos="736" w:val="left" w:leader="none"/>
        </w:tabs>
        <w:spacing w:line="223" w:lineRule="auto" w:before="5" w:after="0"/>
        <w:ind w:left="700" w:right="136" w:hanging="200"/>
        <w:jc w:val="left"/>
        <w:rPr>
          <w:sz w:val="20"/>
        </w:rPr>
      </w:pPr>
      <w:r>
        <w:rPr>
          <w:sz w:val="20"/>
        </w:rPr>
        <w:tab/>
        <w:t>종업원등 또는 대학의 교직원이 지급받는 직무발명보상금(제21조제1항제22호의2에 따른 직무발명보상금은 제 </w:t>
      </w:r>
      <w:r>
        <w:rPr>
          <w:spacing w:val="-4"/>
          <w:sz w:val="20"/>
        </w:rPr>
        <w:t>외한다)</w:t>
      </w:r>
    </w:p>
    <w:p>
      <w:pPr>
        <w:pStyle w:val="BodyText"/>
        <w:spacing w:line="312" w:lineRule="exact"/>
      </w:pPr>
      <w:r>
        <w:rPr/>
        <w:t>②</w:t>
      </w:r>
      <w:r>
        <w:rPr>
          <w:spacing w:val="6"/>
        </w:rPr>
        <w:t> </w:t>
      </w:r>
      <w:r>
        <w:rPr/>
        <w:t>근로소득금액은</w:t>
      </w:r>
      <w:r>
        <w:rPr>
          <w:spacing w:val="7"/>
        </w:rPr>
        <w:t> </w:t>
      </w:r>
      <w:r>
        <w:rPr/>
        <w:t>제1항</w:t>
      </w:r>
      <w:r>
        <w:rPr>
          <w:spacing w:val="7"/>
        </w:rPr>
        <w:t> </w:t>
      </w:r>
      <w:r>
        <w:rPr/>
        <w:t>각</w:t>
      </w:r>
      <w:r>
        <w:rPr>
          <w:spacing w:val="6"/>
        </w:rPr>
        <w:t> </w:t>
      </w:r>
      <w:r>
        <w:rPr/>
        <w:t>호의</w:t>
      </w:r>
      <w:r>
        <w:rPr>
          <w:spacing w:val="7"/>
        </w:rPr>
        <w:t> </w:t>
      </w:r>
      <w:r>
        <w:rPr/>
        <w:t>소득의</w:t>
      </w:r>
      <w:r>
        <w:rPr>
          <w:spacing w:val="7"/>
        </w:rPr>
        <w:t> </w:t>
      </w:r>
      <w:r>
        <w:rPr/>
        <w:t>금액의</w:t>
      </w:r>
      <w:r>
        <w:rPr>
          <w:spacing w:val="6"/>
        </w:rPr>
        <w:t> </w:t>
      </w:r>
      <w:r>
        <w:rPr/>
        <w:t>합계액(비과세소득의</w:t>
      </w:r>
      <w:r>
        <w:rPr>
          <w:spacing w:val="7"/>
        </w:rPr>
        <w:t> </w:t>
      </w:r>
      <w:r>
        <w:rPr/>
        <w:t>금액은</w:t>
      </w:r>
      <w:r>
        <w:rPr>
          <w:spacing w:val="7"/>
        </w:rPr>
        <w:t> </w:t>
      </w:r>
      <w:r>
        <w:rPr/>
        <w:t>제외하며,</w:t>
      </w:r>
      <w:r>
        <w:rPr>
          <w:spacing w:val="6"/>
        </w:rPr>
        <w:t> </w:t>
      </w:r>
      <w:r>
        <w:rPr/>
        <w:t>이하</w:t>
      </w:r>
      <w:r>
        <w:rPr>
          <w:spacing w:val="7"/>
        </w:rPr>
        <w:t> </w:t>
      </w:r>
      <w:r>
        <w:rPr/>
        <w:t>“총급여액”이라</w:t>
      </w:r>
      <w:r>
        <w:rPr>
          <w:spacing w:val="7"/>
        </w:rPr>
        <w:t> </w:t>
      </w:r>
      <w:r>
        <w:rPr>
          <w:spacing w:val="-5"/>
        </w:rPr>
        <w:t>한다</w:t>
      </w:r>
    </w:p>
    <w:p>
      <w:pPr>
        <w:pStyle w:val="BodyText"/>
        <w:spacing w:line="320" w:lineRule="exact"/>
      </w:pPr>
      <w:r>
        <w:rPr/>
        <w:t>)에서</w:t>
      </w:r>
      <w:r>
        <w:rPr>
          <w:spacing w:val="7"/>
        </w:rPr>
        <w:t> </w:t>
      </w:r>
      <w:r>
        <w:rPr/>
        <w:t>제47조에</w:t>
      </w:r>
      <w:r>
        <w:rPr>
          <w:spacing w:val="7"/>
        </w:rPr>
        <w:t> </w:t>
      </w:r>
      <w:r>
        <w:rPr/>
        <w:t>따른</w:t>
      </w:r>
      <w:r>
        <w:rPr>
          <w:spacing w:val="7"/>
        </w:rPr>
        <w:t> </w:t>
      </w:r>
      <w:r>
        <w:rPr/>
        <w:t>근로소득공제를</w:t>
      </w:r>
      <w:r>
        <w:rPr>
          <w:spacing w:val="7"/>
        </w:rPr>
        <w:t> </w:t>
      </w:r>
      <w:r>
        <w:rPr/>
        <w:t>적용한</w:t>
      </w:r>
      <w:r>
        <w:rPr>
          <w:spacing w:val="7"/>
        </w:rPr>
        <w:t> </w:t>
      </w:r>
      <w:r>
        <w:rPr/>
        <w:t>금액으로</w:t>
      </w:r>
      <w:r>
        <w:rPr>
          <w:spacing w:val="7"/>
        </w:rPr>
        <w:t> </w:t>
      </w:r>
      <w:r>
        <w:rPr>
          <w:spacing w:val="-5"/>
        </w:rPr>
        <w:t>한다.</w:t>
      </w:r>
    </w:p>
    <w:p>
      <w:pPr>
        <w:pStyle w:val="BodyText"/>
        <w:spacing w:line="223" w:lineRule="auto" w:before="4"/>
        <w:ind w:right="4375"/>
      </w:pPr>
      <w:r>
        <w:rPr/>
        <w:t>③</w:t>
      </w:r>
      <w:r>
        <w:rPr>
          <w:spacing w:val="-6"/>
        </w:rPr>
        <w:t> </w:t>
      </w:r>
      <w:r>
        <w:rPr/>
        <w:t>근로소득의</w:t>
      </w:r>
      <w:r>
        <w:rPr>
          <w:spacing w:val="-6"/>
        </w:rPr>
        <w:t> </w:t>
      </w:r>
      <w:r>
        <w:rPr/>
        <w:t>범위에</w:t>
      </w:r>
      <w:r>
        <w:rPr>
          <w:spacing w:val="-6"/>
        </w:rPr>
        <w:t> </w:t>
      </w:r>
      <w:r>
        <w:rPr/>
        <w:t>관하여</w:t>
      </w:r>
      <w:r>
        <w:rPr>
          <w:spacing w:val="-6"/>
        </w:rPr>
        <w:t> </w:t>
      </w:r>
      <w:r>
        <w:rPr/>
        <w:t>필요한</w:t>
      </w:r>
      <w:r>
        <w:rPr>
          <w:spacing w:val="-6"/>
        </w:rPr>
        <w:t> </w:t>
      </w:r>
      <w:r>
        <w:rPr/>
        <w:t>사항은</w:t>
      </w:r>
      <w:r>
        <w:rPr>
          <w:spacing w:val="-6"/>
        </w:rPr>
        <w:t> </w:t>
      </w:r>
      <w:r>
        <w:rPr/>
        <w:t>대통령령으로</w:t>
      </w:r>
      <w:r>
        <w:rPr>
          <w:spacing w:val="-6"/>
        </w:rPr>
        <w:t> </w:t>
      </w:r>
      <w:r>
        <w:rPr/>
        <w:t>정한다. </w:t>
      </w:r>
      <w:bookmarkStart w:name="제20조의2" w:id="35"/>
      <w:bookmarkEnd w:id="35"/>
      <w:r>
        <w:rPr>
          <w:spacing w:val="-1"/>
        </w:rPr>
      </w:r>
      <w:r>
        <w:rPr>
          <w:color w:val="0000FF"/>
        </w:rPr>
        <w:t>[전문개정 2009. 12. 31.]</w:t>
      </w:r>
    </w:p>
    <w:p>
      <w:pPr>
        <w:spacing w:before="180"/>
        <w:ind w:left="180" w:right="0" w:firstLine="0"/>
        <w:jc w:val="left"/>
        <w:rPr>
          <w:sz w:val="20"/>
        </w:rPr>
      </w:pPr>
      <w:bookmarkStart w:name="제20조의3(연금소득)" w:id="36"/>
      <w:bookmarkEnd w:id="36"/>
      <w:r>
        <w:rPr/>
      </w:r>
      <w:r>
        <w:rPr>
          <w:b/>
          <w:sz w:val="20"/>
        </w:rPr>
        <w:t>제20조의2</w:t>
      </w:r>
      <w:r>
        <w:rPr>
          <w:b/>
          <w:spacing w:val="-9"/>
          <w:sz w:val="20"/>
        </w:rPr>
        <w:t> </w:t>
      </w:r>
      <w:r>
        <w:rPr>
          <w:sz w:val="20"/>
        </w:rPr>
        <w:t>삭제</w:t>
      </w:r>
      <w:r>
        <w:rPr>
          <w:spacing w:val="-9"/>
          <w:sz w:val="20"/>
        </w:rPr>
        <w:t> </w:t>
      </w:r>
      <w:r>
        <w:rPr>
          <w:color w:val="0000FF"/>
          <w:sz w:val="20"/>
        </w:rPr>
        <w:t>&lt;2006.</w:t>
      </w:r>
      <w:r>
        <w:rPr>
          <w:color w:val="0000FF"/>
          <w:spacing w:val="-9"/>
          <w:sz w:val="20"/>
        </w:rPr>
        <w:t> </w:t>
      </w:r>
      <w:r>
        <w:rPr>
          <w:color w:val="0000FF"/>
          <w:sz w:val="20"/>
        </w:rPr>
        <w:t>12.</w:t>
      </w:r>
      <w:r>
        <w:rPr>
          <w:color w:val="0000FF"/>
          <w:spacing w:val="-8"/>
          <w:sz w:val="20"/>
        </w:rPr>
        <w:t> </w:t>
      </w:r>
      <w:r>
        <w:rPr>
          <w:color w:val="0000FF"/>
          <w:spacing w:val="-4"/>
          <w:sz w:val="20"/>
        </w:rPr>
        <w:t>30.&gt;</w:t>
      </w:r>
    </w:p>
    <w:p>
      <w:pPr>
        <w:pStyle w:val="BodyText"/>
        <w:spacing w:line="333" w:lineRule="exact" w:before="174"/>
        <w:ind w:left="180"/>
        <w:jc w:val="both"/>
      </w:pPr>
      <w:r>
        <w:rPr>
          <w:b/>
        </w:rPr>
        <w:t>제20조의3(연금소득)</w:t>
      </w:r>
      <w:r>
        <w:rPr>
          <w:b/>
          <w:spacing w:val="-7"/>
        </w:rPr>
        <w:t> </w:t>
      </w:r>
      <w:r>
        <w:rPr/>
        <w:t>①</w:t>
      </w:r>
      <w:r>
        <w:rPr>
          <w:spacing w:val="-6"/>
        </w:rPr>
        <w:t> </w:t>
      </w:r>
      <w:r>
        <w:rPr/>
        <w:t>연금소득은</w:t>
      </w:r>
      <w:r>
        <w:rPr>
          <w:spacing w:val="-6"/>
        </w:rPr>
        <w:t> </w:t>
      </w:r>
      <w:r>
        <w:rPr/>
        <w:t>해당</w:t>
      </w:r>
      <w:r>
        <w:rPr>
          <w:spacing w:val="-6"/>
        </w:rPr>
        <w:t> </w:t>
      </w:r>
      <w:r>
        <w:rPr/>
        <w:t>과세기간에</w:t>
      </w:r>
      <w:r>
        <w:rPr>
          <w:spacing w:val="-6"/>
        </w:rPr>
        <w:t> </w:t>
      </w:r>
      <w:r>
        <w:rPr/>
        <w:t>발생한</w:t>
      </w:r>
      <w:r>
        <w:rPr>
          <w:spacing w:val="-6"/>
        </w:rPr>
        <w:t> </w:t>
      </w:r>
      <w:r>
        <w:rPr/>
        <w:t>다음</w:t>
      </w:r>
      <w:r>
        <w:rPr>
          <w:spacing w:val="-6"/>
        </w:rPr>
        <w:t> </w:t>
      </w:r>
      <w:r>
        <w:rPr/>
        <w:t>각</w:t>
      </w:r>
      <w:r>
        <w:rPr>
          <w:spacing w:val="-6"/>
        </w:rPr>
        <w:t> </w:t>
      </w:r>
      <w:r>
        <w:rPr/>
        <w:t>호의</w:t>
      </w:r>
      <w:r>
        <w:rPr>
          <w:spacing w:val="-6"/>
        </w:rPr>
        <w:t> </w:t>
      </w:r>
      <w:r>
        <w:rPr/>
        <w:t>소득으로</w:t>
      </w:r>
      <w:r>
        <w:rPr>
          <w:spacing w:val="-6"/>
        </w:rPr>
        <w:t> </w:t>
      </w:r>
      <w:r>
        <w:rPr/>
        <w:t>한다.</w:t>
      </w:r>
      <w:r>
        <w:rPr>
          <w:spacing w:val="-6"/>
        </w:rPr>
        <w:t> </w:t>
      </w:r>
      <w:r>
        <w:rPr>
          <w:color w:val="0000FF"/>
        </w:rPr>
        <w:t>&lt;개정</w:t>
      </w:r>
      <w:r>
        <w:rPr>
          <w:color w:val="0000FF"/>
          <w:spacing w:val="-6"/>
        </w:rPr>
        <w:t> </w:t>
      </w:r>
      <w:r>
        <w:rPr>
          <w:color w:val="0000FF"/>
        </w:rPr>
        <w:t>2013.</w:t>
      </w:r>
      <w:r>
        <w:rPr>
          <w:color w:val="0000FF"/>
          <w:spacing w:val="-6"/>
        </w:rPr>
        <w:t> </w:t>
      </w:r>
      <w:r>
        <w:rPr>
          <w:color w:val="0000FF"/>
        </w:rPr>
        <w:t>1.</w:t>
      </w:r>
      <w:r>
        <w:rPr>
          <w:color w:val="0000FF"/>
          <w:spacing w:val="-6"/>
        </w:rPr>
        <w:t> </w:t>
      </w:r>
      <w:r>
        <w:rPr>
          <w:color w:val="0000FF"/>
        </w:rPr>
        <w:t>1.,</w:t>
      </w:r>
      <w:r>
        <w:rPr>
          <w:color w:val="0000FF"/>
          <w:spacing w:val="-6"/>
        </w:rPr>
        <w:t> </w:t>
      </w:r>
      <w:r>
        <w:rPr>
          <w:color w:val="0000FF"/>
        </w:rPr>
        <w:t>2014.</w:t>
      </w:r>
      <w:r>
        <w:rPr>
          <w:color w:val="0000FF"/>
          <w:spacing w:val="-6"/>
        </w:rPr>
        <w:t> </w:t>
      </w:r>
      <w:r>
        <w:rPr>
          <w:color w:val="0000FF"/>
          <w:spacing w:val="-5"/>
        </w:rPr>
        <w:t>1.</w:t>
      </w:r>
    </w:p>
    <w:p>
      <w:pPr>
        <w:pStyle w:val="BodyText"/>
        <w:spacing w:line="320" w:lineRule="exact"/>
        <w:ind w:left="420"/>
        <w:jc w:val="both"/>
      </w:pPr>
      <w:r>
        <w:rPr>
          <w:color w:val="0000FF"/>
        </w:rPr>
        <w:t>1.,</w:t>
      </w:r>
      <w:r>
        <w:rPr>
          <w:color w:val="0000FF"/>
          <w:spacing w:val="-4"/>
        </w:rPr>
        <w:t> </w:t>
      </w:r>
      <w:r>
        <w:rPr>
          <w:color w:val="0000FF"/>
        </w:rPr>
        <w:t>2014.</w:t>
      </w:r>
      <w:r>
        <w:rPr>
          <w:color w:val="0000FF"/>
          <w:spacing w:val="-4"/>
        </w:rPr>
        <w:t> </w:t>
      </w:r>
      <w:r>
        <w:rPr>
          <w:color w:val="0000FF"/>
        </w:rPr>
        <w:t>12.</w:t>
      </w:r>
      <w:r>
        <w:rPr>
          <w:color w:val="0000FF"/>
          <w:spacing w:val="-4"/>
        </w:rPr>
        <w:t> </w:t>
      </w:r>
      <w:r>
        <w:rPr>
          <w:color w:val="0000FF"/>
        </w:rPr>
        <w:t>23.,</w:t>
      </w:r>
      <w:r>
        <w:rPr>
          <w:color w:val="0000FF"/>
          <w:spacing w:val="-4"/>
        </w:rPr>
        <w:t> </w:t>
      </w:r>
      <w:r>
        <w:rPr>
          <w:color w:val="0000FF"/>
        </w:rPr>
        <w:t>2023.</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26"/>
        </w:numPr>
        <w:tabs>
          <w:tab w:pos="722" w:val="left" w:leader="none"/>
        </w:tabs>
        <w:spacing w:line="320" w:lineRule="exact" w:before="0" w:after="0"/>
        <w:ind w:left="722" w:right="0" w:hanging="222"/>
        <w:jc w:val="both"/>
        <w:rPr>
          <w:sz w:val="20"/>
        </w:rPr>
      </w:pPr>
      <w:r>
        <w:rPr>
          <w:sz w:val="20"/>
        </w:rPr>
        <w:t>공적연금</w:t>
      </w:r>
      <w:r>
        <w:rPr>
          <w:spacing w:val="-1"/>
          <w:sz w:val="20"/>
        </w:rPr>
        <w:t> </w:t>
      </w:r>
      <w:r>
        <w:rPr>
          <w:sz w:val="20"/>
        </w:rPr>
        <w:t>관련법에</w:t>
      </w:r>
      <w:r>
        <w:rPr>
          <w:spacing w:val="-1"/>
          <w:sz w:val="20"/>
        </w:rPr>
        <w:t> </w:t>
      </w:r>
      <w:r>
        <w:rPr>
          <w:sz w:val="20"/>
        </w:rPr>
        <w:t>따라</w:t>
      </w:r>
      <w:r>
        <w:rPr>
          <w:spacing w:val="-1"/>
          <w:sz w:val="20"/>
        </w:rPr>
        <w:t> </w:t>
      </w:r>
      <w:r>
        <w:rPr>
          <w:sz w:val="20"/>
        </w:rPr>
        <w:t>받는</w:t>
      </w:r>
      <w:r>
        <w:rPr>
          <w:spacing w:val="-1"/>
          <w:sz w:val="20"/>
        </w:rPr>
        <w:t> </w:t>
      </w:r>
      <w:r>
        <w:rPr>
          <w:sz w:val="20"/>
        </w:rPr>
        <w:t>각종</w:t>
      </w:r>
      <w:r>
        <w:rPr>
          <w:spacing w:val="-1"/>
          <w:sz w:val="20"/>
        </w:rPr>
        <w:t> </w:t>
      </w:r>
      <w:r>
        <w:rPr>
          <w:sz w:val="20"/>
        </w:rPr>
        <w:t>연금(이하</w:t>
      </w:r>
      <w:r>
        <w:rPr>
          <w:spacing w:val="-1"/>
          <w:sz w:val="20"/>
        </w:rPr>
        <w:t> </w:t>
      </w:r>
      <w:r>
        <w:rPr>
          <w:sz w:val="20"/>
        </w:rPr>
        <w:t>“공적연금소득”이라</w:t>
      </w:r>
      <w:r>
        <w:rPr>
          <w:spacing w:val="-1"/>
          <w:sz w:val="20"/>
        </w:rPr>
        <w:t> </w:t>
      </w:r>
      <w:r>
        <w:rPr>
          <w:spacing w:val="-5"/>
          <w:sz w:val="20"/>
        </w:rPr>
        <w:t>한다)</w:t>
      </w:r>
    </w:p>
    <w:p>
      <w:pPr>
        <w:pStyle w:val="ListParagraph"/>
        <w:numPr>
          <w:ilvl w:val="0"/>
          <w:numId w:val="26"/>
        </w:numPr>
        <w:tabs>
          <w:tab w:pos="700" w:val="left" w:leader="none"/>
          <w:tab w:pos="724" w:val="left" w:leader="none"/>
        </w:tabs>
        <w:spacing w:line="223" w:lineRule="auto" w:before="4" w:after="0"/>
        <w:ind w:left="700" w:right="137" w:hanging="200"/>
        <w:jc w:val="both"/>
        <w:rPr>
          <w:sz w:val="20"/>
        </w:rPr>
      </w:pPr>
      <w:r>
        <w:rPr>
          <w:sz w:val="20"/>
        </w:rPr>
        <w:tab/>
        <w:t>다음</w:t>
      </w:r>
      <w:r>
        <w:rPr>
          <w:spacing w:val="-2"/>
          <w:sz w:val="20"/>
        </w:rPr>
        <w:t> </w:t>
      </w:r>
      <w:r>
        <w:rPr>
          <w:sz w:val="20"/>
        </w:rPr>
        <w:t>각</w:t>
      </w:r>
      <w:r>
        <w:rPr>
          <w:spacing w:val="-2"/>
          <w:sz w:val="20"/>
        </w:rPr>
        <w:t> </w:t>
      </w:r>
      <w:r>
        <w:rPr>
          <w:sz w:val="20"/>
        </w:rPr>
        <w:t>목에</w:t>
      </w:r>
      <w:r>
        <w:rPr>
          <w:spacing w:val="-2"/>
          <w:sz w:val="20"/>
        </w:rPr>
        <w:t> </w:t>
      </w:r>
      <w:r>
        <w:rPr>
          <w:sz w:val="20"/>
        </w:rPr>
        <w:t>해당하는</w:t>
      </w:r>
      <w:r>
        <w:rPr>
          <w:spacing w:val="-2"/>
          <w:sz w:val="20"/>
        </w:rPr>
        <w:t> </w:t>
      </w:r>
      <w:r>
        <w:rPr>
          <w:sz w:val="20"/>
        </w:rPr>
        <w:t>금액을</w:t>
      </w:r>
      <w:r>
        <w:rPr>
          <w:spacing w:val="-2"/>
          <w:sz w:val="20"/>
        </w:rPr>
        <w:t> </w:t>
      </w:r>
      <w:r>
        <w:rPr>
          <w:sz w:val="20"/>
        </w:rPr>
        <w:t>그</w:t>
      </w:r>
      <w:r>
        <w:rPr>
          <w:spacing w:val="-2"/>
          <w:sz w:val="20"/>
        </w:rPr>
        <w:t> </w:t>
      </w:r>
      <w:r>
        <w:rPr>
          <w:sz w:val="20"/>
        </w:rPr>
        <w:t>소득의</w:t>
      </w:r>
      <w:r>
        <w:rPr>
          <w:spacing w:val="-2"/>
          <w:sz w:val="20"/>
        </w:rPr>
        <w:t> </w:t>
      </w:r>
      <w:r>
        <w:rPr>
          <w:sz w:val="20"/>
        </w:rPr>
        <w:t>성격에도</w:t>
      </w:r>
      <w:r>
        <w:rPr>
          <w:spacing w:val="-2"/>
          <w:sz w:val="20"/>
        </w:rPr>
        <w:t> </w:t>
      </w:r>
      <w:r>
        <w:rPr>
          <w:sz w:val="20"/>
        </w:rPr>
        <w:t>불구하고</w:t>
      </w:r>
      <w:r>
        <w:rPr>
          <w:spacing w:val="-2"/>
          <w:sz w:val="20"/>
        </w:rPr>
        <w:t> </w:t>
      </w:r>
      <w:r>
        <w:rPr>
          <w:sz w:val="20"/>
        </w:rPr>
        <w:t>연금계좌[“연금저축”의</w:t>
      </w:r>
      <w:r>
        <w:rPr>
          <w:spacing w:val="-2"/>
          <w:sz w:val="20"/>
        </w:rPr>
        <w:t> </w:t>
      </w:r>
      <w:r>
        <w:rPr>
          <w:sz w:val="20"/>
        </w:rPr>
        <w:t>명칭으로</w:t>
      </w:r>
      <w:r>
        <w:rPr>
          <w:spacing w:val="-2"/>
          <w:sz w:val="20"/>
        </w:rPr>
        <w:t> </w:t>
      </w:r>
      <w:r>
        <w:rPr>
          <w:sz w:val="20"/>
        </w:rPr>
        <w:t>설정하는</w:t>
      </w:r>
      <w:r>
        <w:rPr>
          <w:spacing w:val="-2"/>
          <w:sz w:val="20"/>
        </w:rPr>
        <w:t> </w:t>
      </w:r>
      <w:r>
        <w:rPr>
          <w:sz w:val="20"/>
        </w:rPr>
        <w:t>대통령령 으로 정하는 계좌(이하 “연금저축계좌”라 한다) 또는 퇴직연금을 지급받기 위하여 설정하는 대통령령으로 정하는 계좌(이하</w:t>
      </w:r>
      <w:r>
        <w:rPr>
          <w:spacing w:val="-3"/>
          <w:sz w:val="20"/>
        </w:rPr>
        <w:t> </w:t>
      </w:r>
      <w:r>
        <w:rPr>
          <w:sz w:val="20"/>
        </w:rPr>
        <w:t>“퇴직연금계좌”라</w:t>
      </w:r>
      <w:r>
        <w:rPr>
          <w:spacing w:val="-3"/>
          <w:sz w:val="20"/>
        </w:rPr>
        <w:t> </w:t>
      </w:r>
      <w:r>
        <w:rPr>
          <w:sz w:val="20"/>
        </w:rPr>
        <w:t>한다)를</w:t>
      </w:r>
      <w:r>
        <w:rPr>
          <w:spacing w:val="-3"/>
          <w:sz w:val="20"/>
        </w:rPr>
        <w:t> </w:t>
      </w:r>
      <w:r>
        <w:rPr>
          <w:sz w:val="20"/>
        </w:rPr>
        <w:t>말한다.</w:t>
      </w:r>
      <w:r>
        <w:rPr>
          <w:spacing w:val="-3"/>
          <w:sz w:val="20"/>
        </w:rPr>
        <w:t> </w:t>
      </w:r>
      <w:r>
        <w:rPr>
          <w:sz w:val="20"/>
        </w:rPr>
        <w:t>이하</w:t>
      </w:r>
      <w:r>
        <w:rPr>
          <w:spacing w:val="-3"/>
          <w:sz w:val="20"/>
        </w:rPr>
        <w:t> </w:t>
      </w:r>
      <w:r>
        <w:rPr>
          <w:sz w:val="20"/>
        </w:rPr>
        <w:t>같다]에서</w:t>
      </w:r>
      <w:r>
        <w:rPr>
          <w:spacing w:val="-3"/>
          <w:sz w:val="20"/>
        </w:rPr>
        <w:t> </w:t>
      </w:r>
      <w:r>
        <w:rPr>
          <w:sz w:val="20"/>
        </w:rPr>
        <w:t>대통령령으로</w:t>
      </w:r>
      <w:r>
        <w:rPr>
          <w:spacing w:val="-3"/>
          <w:sz w:val="20"/>
        </w:rPr>
        <w:t> </w:t>
      </w:r>
      <w:r>
        <w:rPr>
          <w:sz w:val="20"/>
        </w:rPr>
        <w:t>정하는</w:t>
      </w:r>
      <w:r>
        <w:rPr>
          <w:spacing w:val="-3"/>
          <w:sz w:val="20"/>
        </w:rPr>
        <w:t> </w:t>
      </w:r>
      <w:r>
        <w:rPr>
          <w:sz w:val="20"/>
        </w:rPr>
        <w:t>연금형태</w:t>
      </w:r>
      <w:r>
        <w:rPr>
          <w:spacing w:val="-3"/>
          <w:sz w:val="20"/>
        </w:rPr>
        <w:t> </w:t>
      </w:r>
      <w:r>
        <w:rPr>
          <w:sz w:val="20"/>
        </w:rPr>
        <w:t>등으로</w:t>
      </w:r>
      <w:r>
        <w:rPr>
          <w:spacing w:val="-3"/>
          <w:sz w:val="20"/>
        </w:rPr>
        <w:t> </w:t>
      </w:r>
      <w:r>
        <w:rPr>
          <w:sz w:val="20"/>
        </w:rPr>
        <w:t>인출(이하</w:t>
      </w:r>
      <w:r>
        <w:rPr>
          <w:spacing w:val="-3"/>
          <w:sz w:val="20"/>
        </w:rPr>
        <w:t> </w:t>
      </w:r>
      <w:r>
        <w:rPr>
          <w:sz w:val="20"/>
        </w:rPr>
        <w:t>“연 금수령”이라 하며, 연금수령 외의 인출은 “연금외수령”이라 한다)하는 경우의 그 연금</w:t>
      </w:r>
    </w:p>
    <w:p>
      <w:pPr>
        <w:pStyle w:val="BodyText"/>
        <w:spacing w:line="223" w:lineRule="auto"/>
        <w:ind w:left="700" w:right="5202"/>
        <w:jc w:val="both"/>
      </w:pPr>
      <w:r>
        <w:rPr/>
        <w:t>가.</w:t>
      </w:r>
      <w:r>
        <w:rPr>
          <w:spacing w:val="-8"/>
        </w:rPr>
        <w:t> </w:t>
      </w:r>
      <w:r>
        <w:rPr/>
        <w:t>제146조제2항에</w:t>
      </w:r>
      <w:r>
        <w:rPr>
          <w:spacing w:val="-8"/>
        </w:rPr>
        <w:t> </w:t>
      </w:r>
      <w:r>
        <w:rPr/>
        <w:t>따라</w:t>
      </w:r>
      <w:r>
        <w:rPr>
          <w:spacing w:val="-8"/>
        </w:rPr>
        <w:t> </w:t>
      </w:r>
      <w:r>
        <w:rPr/>
        <w:t>원천징수되지</w:t>
      </w:r>
      <w:r>
        <w:rPr>
          <w:spacing w:val="-8"/>
        </w:rPr>
        <w:t> </w:t>
      </w:r>
      <w:r>
        <w:rPr/>
        <w:t>아니한</w:t>
      </w:r>
      <w:r>
        <w:rPr>
          <w:spacing w:val="-8"/>
        </w:rPr>
        <w:t> </w:t>
      </w:r>
      <w:r>
        <w:rPr/>
        <w:t>퇴직소득 나. 제59조의3에 따라 세액공제를 받은 연금계좌 납입액 다. 연금계좌의 운용실적에 따라 증가된 금액</w:t>
      </w:r>
    </w:p>
    <w:p>
      <w:pPr>
        <w:pStyle w:val="BodyText"/>
        <w:spacing w:line="223" w:lineRule="auto"/>
        <w:ind w:left="960" w:right="135" w:hanging="260"/>
        <w:jc w:val="both"/>
      </w:pPr>
      <w:r>
        <w:rPr/>
        <w:t>라. 그 밖에 연금계좌에 이체 또는 입금되어 해당 금액에 대한 소득세가 이연(移延)된 소득으로서 대통령령으로 정하는 소득</w:t>
      </w:r>
    </w:p>
    <w:p>
      <w:pPr>
        <w:pStyle w:val="ListParagraph"/>
        <w:numPr>
          <w:ilvl w:val="0"/>
          <w:numId w:val="26"/>
        </w:numPr>
        <w:tabs>
          <w:tab w:pos="722" w:val="left" w:leader="none"/>
        </w:tabs>
        <w:spacing w:line="312" w:lineRule="exact" w:before="0" w:after="0"/>
        <w:ind w:left="722" w:right="0" w:hanging="222"/>
        <w:jc w:val="both"/>
        <w:rPr>
          <w:sz w:val="20"/>
        </w:rPr>
      </w:pPr>
      <w:r>
        <w:rPr>
          <w:sz w:val="20"/>
        </w:rPr>
        <w:t>제2호에</w:t>
      </w:r>
      <w:r>
        <w:rPr>
          <w:spacing w:val="-1"/>
          <w:sz w:val="20"/>
        </w:rPr>
        <w:t> </w:t>
      </w:r>
      <w:r>
        <w:rPr>
          <w:sz w:val="20"/>
        </w:rPr>
        <w:t>따른</w:t>
      </w:r>
      <w:r>
        <w:rPr>
          <w:spacing w:val="-1"/>
          <w:sz w:val="20"/>
        </w:rPr>
        <w:t> </w:t>
      </w:r>
      <w:r>
        <w:rPr>
          <w:sz w:val="20"/>
        </w:rPr>
        <w:t>소득과</w:t>
      </w:r>
      <w:r>
        <w:rPr>
          <w:spacing w:val="-1"/>
          <w:sz w:val="20"/>
        </w:rPr>
        <w:t> </w:t>
      </w:r>
      <w:r>
        <w:rPr>
          <w:sz w:val="20"/>
        </w:rPr>
        <w:t>유사하고</w:t>
      </w:r>
      <w:r>
        <w:rPr>
          <w:spacing w:val="-1"/>
          <w:sz w:val="20"/>
        </w:rPr>
        <w:t> </w:t>
      </w:r>
      <w:r>
        <w:rPr>
          <w:sz w:val="20"/>
        </w:rPr>
        <w:t>연금</w:t>
      </w:r>
      <w:r>
        <w:rPr>
          <w:spacing w:val="-1"/>
          <w:sz w:val="20"/>
        </w:rPr>
        <w:t> </w:t>
      </w:r>
      <w:r>
        <w:rPr>
          <w:sz w:val="20"/>
        </w:rPr>
        <w:t>형태로</w:t>
      </w:r>
      <w:r>
        <w:rPr>
          <w:spacing w:val="-1"/>
          <w:sz w:val="20"/>
        </w:rPr>
        <w:t> </w:t>
      </w:r>
      <w:r>
        <w:rPr>
          <w:sz w:val="20"/>
        </w:rPr>
        <w:t>받는</w:t>
      </w:r>
      <w:r>
        <w:rPr>
          <w:spacing w:val="-1"/>
          <w:sz w:val="20"/>
        </w:rPr>
        <w:t> </w:t>
      </w:r>
      <w:r>
        <w:rPr>
          <w:sz w:val="20"/>
        </w:rPr>
        <w:t>것으로서</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소득</w:t>
      </w:r>
    </w:p>
    <w:p>
      <w:pPr>
        <w:pStyle w:val="BodyText"/>
        <w:spacing w:line="223" w:lineRule="auto"/>
        <w:ind w:right="134"/>
        <w:jc w:val="both"/>
      </w:pPr>
      <w:r>
        <w:rPr/>
        <w:t>② 공적연금소득은 2002년 1월 1일 이후에 납입된 연금 기여금 및 사용자 부담금(국가 또는 지방자치단체의 </w:t>
      </w:r>
      <w:r>
        <w:rPr/>
        <w:t>부담 금을</w:t>
      </w:r>
      <w:r>
        <w:rPr>
          <w:spacing w:val="-2"/>
        </w:rPr>
        <w:t> </w:t>
      </w:r>
      <w:r>
        <w:rPr/>
        <w:t>포함한다.</w:t>
      </w:r>
      <w:r>
        <w:rPr>
          <w:spacing w:val="-2"/>
        </w:rPr>
        <w:t> </w:t>
      </w:r>
      <w:r>
        <w:rPr/>
        <w:t>이하</w:t>
      </w:r>
      <w:r>
        <w:rPr>
          <w:spacing w:val="-2"/>
        </w:rPr>
        <w:t> </w:t>
      </w:r>
      <w:r>
        <w:rPr/>
        <w:t>같다)을</w:t>
      </w:r>
      <w:r>
        <w:rPr>
          <w:spacing w:val="-2"/>
        </w:rPr>
        <w:t> </w:t>
      </w:r>
      <w:r>
        <w:rPr/>
        <w:t>기초로</w:t>
      </w:r>
      <w:r>
        <w:rPr>
          <w:spacing w:val="-2"/>
        </w:rPr>
        <w:t> </w:t>
      </w:r>
      <w:r>
        <w:rPr/>
        <w:t>하거나</w:t>
      </w:r>
      <w:r>
        <w:rPr>
          <w:spacing w:val="-2"/>
        </w:rPr>
        <w:t> </w:t>
      </w:r>
      <w:r>
        <w:rPr/>
        <w:t>2002년</w:t>
      </w:r>
      <w:r>
        <w:rPr>
          <w:spacing w:val="-2"/>
        </w:rPr>
        <w:t> </w:t>
      </w:r>
      <w:r>
        <w:rPr/>
        <w:t>1월</w:t>
      </w:r>
      <w:r>
        <w:rPr>
          <w:spacing w:val="-2"/>
        </w:rPr>
        <w:t> </w:t>
      </w:r>
      <w:r>
        <w:rPr/>
        <w:t>1일</w:t>
      </w:r>
      <w:r>
        <w:rPr>
          <w:spacing w:val="-2"/>
        </w:rPr>
        <w:t> </w:t>
      </w:r>
      <w:r>
        <w:rPr/>
        <w:t>이후</w:t>
      </w:r>
      <w:r>
        <w:rPr>
          <w:spacing w:val="-2"/>
        </w:rPr>
        <w:t> </w:t>
      </w:r>
      <w:r>
        <w:rPr/>
        <w:t>근로의</w:t>
      </w:r>
      <w:r>
        <w:rPr>
          <w:spacing w:val="-2"/>
        </w:rPr>
        <w:t> </w:t>
      </w:r>
      <w:r>
        <w:rPr/>
        <w:t>제공을</w:t>
      </w:r>
      <w:r>
        <w:rPr>
          <w:spacing w:val="-2"/>
        </w:rPr>
        <w:t> </w:t>
      </w:r>
      <w:r>
        <w:rPr/>
        <w:t>기초로</w:t>
      </w:r>
      <w:r>
        <w:rPr>
          <w:spacing w:val="-2"/>
        </w:rPr>
        <w:t> </w:t>
      </w:r>
      <w:r>
        <w:rPr/>
        <w:t>하여</w:t>
      </w:r>
      <w:r>
        <w:rPr>
          <w:spacing w:val="-2"/>
        </w:rPr>
        <w:t> </w:t>
      </w:r>
      <w:r>
        <w:rPr/>
        <w:t>받는</w:t>
      </w:r>
      <w:r>
        <w:rPr>
          <w:spacing w:val="-2"/>
        </w:rPr>
        <w:t> </w:t>
      </w:r>
      <w:r>
        <w:rPr/>
        <w:t>연금소득으로</w:t>
      </w:r>
      <w:r>
        <w:rPr>
          <w:spacing w:val="-2"/>
        </w:rPr>
        <w:t> </w:t>
      </w:r>
      <w:r>
        <w:rPr/>
        <w:t>한 다.</w:t>
      </w:r>
      <w:r>
        <w:rPr>
          <w:color w:val="0000FF"/>
        </w:rPr>
        <w:t>&lt;개정 2013. 1. 1.&gt;</w:t>
      </w:r>
    </w:p>
    <w:p>
      <w:pPr>
        <w:pStyle w:val="BodyText"/>
        <w:spacing w:line="223" w:lineRule="auto"/>
        <w:ind w:right="119"/>
        <w:jc w:val="both"/>
      </w:pPr>
      <w:r>
        <w:rPr/>
        <w:t>③ 연금소득금액은 제1항 각 호에 따른 소득의 금액의 합계액(제2항에 따라 연금소득에서 제외되는 소득과 비과세 소득의</w:t>
      </w:r>
      <w:r>
        <w:rPr>
          <w:spacing w:val="8"/>
        </w:rPr>
        <w:t> </w:t>
      </w:r>
      <w:r>
        <w:rPr/>
        <w:t>금액은</w:t>
      </w:r>
      <w:r>
        <w:rPr>
          <w:spacing w:val="8"/>
        </w:rPr>
        <w:t> </w:t>
      </w:r>
      <w:r>
        <w:rPr/>
        <w:t>제외하며,</w:t>
      </w:r>
      <w:r>
        <w:rPr>
          <w:spacing w:val="9"/>
        </w:rPr>
        <w:t> </w:t>
      </w:r>
      <w:r>
        <w:rPr/>
        <w:t>이하</w:t>
      </w:r>
      <w:r>
        <w:rPr>
          <w:spacing w:val="8"/>
        </w:rPr>
        <w:t> </w:t>
      </w:r>
      <w:r>
        <w:rPr/>
        <w:t>“총연금액”이라</w:t>
      </w:r>
      <w:r>
        <w:rPr>
          <w:spacing w:val="9"/>
        </w:rPr>
        <w:t> </w:t>
      </w:r>
      <w:r>
        <w:rPr/>
        <w:t>한다)에서</w:t>
      </w:r>
      <w:r>
        <w:rPr>
          <w:spacing w:val="8"/>
        </w:rPr>
        <w:t> </w:t>
      </w:r>
      <w:r>
        <w:rPr/>
        <w:t>제47조의2에</w:t>
      </w:r>
      <w:r>
        <w:rPr>
          <w:spacing w:val="9"/>
        </w:rPr>
        <w:t> </w:t>
      </w:r>
      <w:r>
        <w:rPr/>
        <w:t>따른</w:t>
      </w:r>
      <w:r>
        <w:rPr>
          <w:spacing w:val="8"/>
        </w:rPr>
        <w:t> </w:t>
      </w:r>
      <w:r>
        <w:rPr/>
        <w:t>연금소득공제를</w:t>
      </w:r>
      <w:r>
        <w:rPr>
          <w:spacing w:val="9"/>
        </w:rPr>
        <w:t> </w:t>
      </w:r>
      <w:r>
        <w:rPr/>
        <w:t>적용한</w:t>
      </w:r>
      <w:r>
        <w:rPr>
          <w:spacing w:val="8"/>
        </w:rPr>
        <w:t> </w:t>
      </w:r>
      <w:r>
        <w:rPr/>
        <w:t>금액으로</w:t>
      </w:r>
      <w:r>
        <w:rPr>
          <w:spacing w:val="9"/>
        </w:rPr>
        <w:t> </w:t>
      </w:r>
      <w:r>
        <w:rPr>
          <w:spacing w:val="-5"/>
        </w:rPr>
        <w:t>한다.</w:t>
      </w:r>
    </w:p>
    <w:p>
      <w:pPr>
        <w:pStyle w:val="BodyText"/>
        <w:spacing w:line="223" w:lineRule="auto"/>
        <w:ind w:right="3292"/>
        <w:jc w:val="both"/>
      </w:pPr>
      <w:r>
        <w:rPr/>
        <w:t>④</w:t>
      </w:r>
      <w:r>
        <w:rPr>
          <w:spacing w:val="-4"/>
        </w:rPr>
        <w:t> </w:t>
      </w:r>
      <w:r>
        <w:rPr/>
        <w:t>연금소득의</w:t>
      </w:r>
      <w:r>
        <w:rPr>
          <w:spacing w:val="-4"/>
        </w:rPr>
        <w:t> </w:t>
      </w:r>
      <w:r>
        <w:rPr/>
        <w:t>범위</w:t>
      </w:r>
      <w:r>
        <w:rPr>
          <w:spacing w:val="-4"/>
        </w:rPr>
        <w:t> </w:t>
      </w:r>
      <w:r>
        <w:rPr/>
        <w:t>및</w:t>
      </w:r>
      <w:r>
        <w:rPr>
          <w:spacing w:val="-4"/>
        </w:rPr>
        <w:t> </w:t>
      </w:r>
      <w:r>
        <w:rPr/>
        <w:t>계산방법과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21조(기타소득)" w:id="37"/>
      <w:bookmarkEnd w:id="37"/>
      <w:r>
        <w:rPr>
          <w:spacing w:val="-1"/>
        </w:rPr>
      </w:r>
      <w:r>
        <w:rPr>
          <w:color w:val="0000FF"/>
        </w:rPr>
        <w:t>[전문개정 2009. 12. 31.]</w:t>
      </w:r>
    </w:p>
    <w:p>
      <w:pPr>
        <w:pStyle w:val="BodyText"/>
        <w:spacing w:line="223" w:lineRule="auto" w:before="182"/>
        <w:ind w:left="420" w:hanging="240"/>
      </w:pPr>
      <w:r>
        <w:rPr>
          <w:b/>
        </w:rPr>
        <w:t>제21조(기타소득)</w:t>
      </w:r>
      <w:r>
        <w:rPr>
          <w:b/>
          <w:spacing w:val="-10"/>
        </w:rPr>
        <w:t> </w:t>
      </w:r>
      <w:r>
        <w:rPr/>
        <w:t>①</w:t>
      </w:r>
      <w:r>
        <w:rPr>
          <w:spacing w:val="-10"/>
        </w:rPr>
        <w:t> </w:t>
      </w:r>
      <w:r>
        <w:rPr/>
        <w:t>기타소득은</w:t>
      </w:r>
      <w:r>
        <w:rPr>
          <w:spacing w:val="-10"/>
        </w:rPr>
        <w:t> </w:t>
      </w:r>
      <w:r>
        <w:rPr/>
        <w:t>이자소득ㆍ배당소득ㆍ사업소득ㆍ근로소득ㆍ연금소득ㆍ퇴직소득</w:t>
      </w:r>
      <w:r>
        <w:rPr>
          <w:spacing w:val="-10"/>
        </w:rPr>
        <w:t> </w:t>
      </w:r>
      <w:r>
        <w:rPr/>
        <w:t>및</w:t>
      </w:r>
      <w:r>
        <w:rPr>
          <w:spacing w:val="-10"/>
        </w:rPr>
        <w:t> </w:t>
      </w:r>
      <w:r>
        <w:rPr/>
        <w:t>양도소득</w:t>
      </w:r>
      <w:r>
        <w:rPr>
          <w:spacing w:val="-10"/>
        </w:rPr>
        <w:t> </w:t>
      </w:r>
      <w:r>
        <w:rPr/>
        <w:t>외의 소득으로서</w:t>
      </w:r>
      <w:r>
        <w:rPr>
          <w:spacing w:val="-5"/>
        </w:rPr>
        <w:t> </w:t>
      </w:r>
      <w:r>
        <w:rPr/>
        <w:t>다음</w:t>
      </w:r>
      <w:r>
        <w:rPr>
          <w:spacing w:val="-3"/>
        </w:rPr>
        <w:t> </w:t>
      </w:r>
      <w:r>
        <w:rPr/>
        <w:t>각</w:t>
      </w:r>
      <w:r>
        <w:rPr>
          <w:spacing w:val="-2"/>
        </w:rPr>
        <w:t> </w:t>
      </w:r>
      <w:r>
        <w:rPr/>
        <w:t>호에서</w:t>
      </w:r>
      <w:r>
        <w:rPr>
          <w:spacing w:val="-3"/>
        </w:rPr>
        <w:t> </w:t>
      </w:r>
      <w:r>
        <w:rPr/>
        <w:t>규정하는</w:t>
      </w:r>
      <w:r>
        <w:rPr>
          <w:spacing w:val="-3"/>
        </w:rPr>
        <w:t> </w:t>
      </w:r>
      <w:r>
        <w:rPr/>
        <w:t>것으로</w:t>
      </w:r>
      <w:r>
        <w:rPr>
          <w:spacing w:val="-2"/>
        </w:rPr>
        <w:t> </w:t>
      </w:r>
      <w:r>
        <w:rPr/>
        <w:t>한다.</w:t>
      </w:r>
      <w:r>
        <w:rPr>
          <w:spacing w:val="-3"/>
        </w:rPr>
        <w:t> </w:t>
      </w:r>
      <w:r>
        <w:rPr>
          <w:color w:val="0000FF"/>
        </w:rPr>
        <w:t>&lt;개정</w:t>
      </w:r>
      <w:r>
        <w:rPr>
          <w:color w:val="0000FF"/>
          <w:spacing w:val="-3"/>
        </w:rPr>
        <w:t> </w:t>
      </w:r>
      <w:r>
        <w:rPr>
          <w:color w:val="0000FF"/>
        </w:rPr>
        <w:t>2009.</w:t>
      </w:r>
      <w:r>
        <w:rPr>
          <w:color w:val="0000FF"/>
          <w:spacing w:val="-2"/>
        </w:rPr>
        <w:t> </w:t>
      </w:r>
      <w:r>
        <w:rPr>
          <w:color w:val="0000FF"/>
        </w:rPr>
        <w:t>7.</w:t>
      </w:r>
      <w:r>
        <w:rPr>
          <w:color w:val="0000FF"/>
          <w:spacing w:val="-3"/>
        </w:rPr>
        <w:t> </w:t>
      </w:r>
      <w:r>
        <w:rPr>
          <w:color w:val="0000FF"/>
        </w:rPr>
        <w:t>31.,</w:t>
      </w:r>
      <w:r>
        <w:rPr>
          <w:color w:val="0000FF"/>
          <w:spacing w:val="-3"/>
        </w:rPr>
        <w:t> </w:t>
      </w:r>
      <w:r>
        <w:rPr>
          <w:color w:val="0000FF"/>
        </w:rPr>
        <w:t>2010.</w:t>
      </w:r>
      <w:r>
        <w:rPr>
          <w:color w:val="0000FF"/>
          <w:spacing w:val="-2"/>
        </w:rPr>
        <w:t> </w:t>
      </w:r>
      <w:r>
        <w:rPr>
          <w:color w:val="0000FF"/>
        </w:rPr>
        <w:t>12.</w:t>
      </w:r>
      <w:r>
        <w:rPr>
          <w:color w:val="0000FF"/>
          <w:spacing w:val="-3"/>
        </w:rPr>
        <w:t> </w:t>
      </w:r>
      <w:r>
        <w:rPr>
          <w:color w:val="0000FF"/>
        </w:rPr>
        <w:t>27.,</w:t>
      </w:r>
      <w:r>
        <w:rPr>
          <w:color w:val="0000FF"/>
          <w:spacing w:val="-3"/>
        </w:rPr>
        <w:t> </w:t>
      </w:r>
      <w:r>
        <w:rPr>
          <w:color w:val="0000FF"/>
        </w:rPr>
        <w:t>2012.</w:t>
      </w:r>
      <w:r>
        <w:rPr>
          <w:color w:val="0000FF"/>
          <w:spacing w:val="-2"/>
        </w:rPr>
        <w:t> </w:t>
      </w:r>
      <w:r>
        <w:rPr>
          <w:color w:val="0000FF"/>
        </w:rPr>
        <w:t>1.</w:t>
      </w:r>
      <w:r>
        <w:rPr>
          <w:color w:val="0000FF"/>
          <w:spacing w:val="-3"/>
        </w:rPr>
        <w:t> </w:t>
      </w:r>
      <w:r>
        <w:rPr>
          <w:color w:val="0000FF"/>
        </w:rPr>
        <w:t>1.,</w:t>
      </w:r>
      <w:r>
        <w:rPr>
          <w:color w:val="0000FF"/>
          <w:spacing w:val="-3"/>
        </w:rPr>
        <w:t> </w:t>
      </w:r>
      <w:r>
        <w:rPr>
          <w:color w:val="0000FF"/>
        </w:rPr>
        <w:t>2013.</w:t>
      </w:r>
      <w:r>
        <w:rPr>
          <w:color w:val="0000FF"/>
          <w:spacing w:val="-2"/>
        </w:rPr>
        <w:t> </w:t>
      </w:r>
      <w:r>
        <w:rPr>
          <w:color w:val="0000FF"/>
        </w:rPr>
        <w:t>1.</w:t>
      </w:r>
      <w:r>
        <w:rPr>
          <w:color w:val="0000FF"/>
          <w:spacing w:val="-3"/>
        </w:rPr>
        <w:t> </w:t>
      </w:r>
      <w:r>
        <w:rPr>
          <w:color w:val="0000FF"/>
        </w:rPr>
        <w:t>1.,</w:t>
      </w:r>
      <w:r>
        <w:rPr>
          <w:color w:val="0000FF"/>
          <w:spacing w:val="-2"/>
        </w:rPr>
        <w:t> 2014.</w:t>
      </w:r>
    </w:p>
    <w:p>
      <w:pPr>
        <w:pStyle w:val="BodyText"/>
        <w:spacing w:line="312" w:lineRule="exact"/>
        <w:ind w:left="420"/>
      </w:pPr>
      <w:r>
        <w:rPr>
          <w:color w:val="0000FF"/>
        </w:rPr>
        <w:t>12.</w:t>
      </w:r>
      <w:r>
        <w:rPr>
          <w:color w:val="0000FF"/>
          <w:spacing w:val="-6"/>
        </w:rPr>
        <w:t> </w:t>
      </w:r>
      <w:r>
        <w:rPr>
          <w:color w:val="0000FF"/>
        </w:rPr>
        <w:t>23.,</w:t>
      </w:r>
      <w:r>
        <w:rPr>
          <w:color w:val="0000FF"/>
          <w:spacing w:val="-4"/>
        </w:rPr>
        <w:t> </w:t>
      </w:r>
      <w:r>
        <w:rPr>
          <w:color w:val="0000FF"/>
        </w:rPr>
        <w:t>2015.</w:t>
      </w:r>
      <w:r>
        <w:rPr>
          <w:color w:val="0000FF"/>
          <w:spacing w:val="-4"/>
        </w:rPr>
        <w:t> </w:t>
      </w:r>
      <w:r>
        <w:rPr>
          <w:color w:val="0000FF"/>
        </w:rPr>
        <w:t>12.</w:t>
      </w:r>
      <w:r>
        <w:rPr>
          <w:color w:val="0000FF"/>
          <w:spacing w:val="-4"/>
        </w:rPr>
        <w:t> </w:t>
      </w:r>
      <w:r>
        <w:rPr>
          <w:color w:val="0000FF"/>
        </w:rPr>
        <w:t>15.,</w:t>
      </w:r>
      <w:r>
        <w:rPr>
          <w:color w:val="0000FF"/>
          <w:spacing w:val="-4"/>
        </w:rPr>
        <w:t> </w:t>
      </w:r>
      <w:r>
        <w:rPr>
          <w:color w:val="0000FF"/>
        </w:rPr>
        <w:t>2016.</w:t>
      </w:r>
      <w:r>
        <w:rPr>
          <w:color w:val="0000FF"/>
          <w:spacing w:val="-4"/>
        </w:rPr>
        <w:t> </w:t>
      </w:r>
      <w:r>
        <w:rPr>
          <w:color w:val="0000FF"/>
        </w:rPr>
        <w:t>12.</w:t>
      </w:r>
      <w:r>
        <w:rPr>
          <w:color w:val="0000FF"/>
          <w:spacing w:val="-4"/>
        </w:rPr>
        <w:t> </w:t>
      </w:r>
      <w:r>
        <w:rPr>
          <w:color w:val="0000FF"/>
        </w:rPr>
        <w:t>20.,</w:t>
      </w:r>
      <w:r>
        <w:rPr>
          <w:color w:val="0000FF"/>
          <w:spacing w:val="-3"/>
        </w:rPr>
        <w:t> </w:t>
      </w:r>
      <w:r>
        <w:rPr>
          <w:color w:val="0000FF"/>
        </w:rPr>
        <w:t>2017.</w:t>
      </w:r>
      <w:r>
        <w:rPr>
          <w:color w:val="0000FF"/>
          <w:spacing w:val="-4"/>
        </w:rPr>
        <w:t> </w:t>
      </w:r>
      <w:r>
        <w:rPr>
          <w:color w:val="0000FF"/>
        </w:rPr>
        <w:t>12.</w:t>
      </w:r>
      <w:r>
        <w:rPr>
          <w:color w:val="0000FF"/>
          <w:spacing w:val="-4"/>
        </w:rPr>
        <w:t> </w:t>
      </w:r>
      <w:r>
        <w:rPr>
          <w:color w:val="0000FF"/>
        </w:rPr>
        <w:t>19.,</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2019.</w:t>
      </w:r>
      <w:r>
        <w:rPr>
          <w:color w:val="0000FF"/>
          <w:spacing w:val="-4"/>
        </w:rPr>
        <w:t> </w:t>
      </w:r>
      <w:r>
        <w:rPr>
          <w:color w:val="0000FF"/>
        </w:rPr>
        <w:t>8.</w:t>
      </w:r>
      <w:r>
        <w:rPr>
          <w:color w:val="0000FF"/>
          <w:spacing w:val="-3"/>
        </w:rPr>
        <w:t> </w:t>
      </w:r>
      <w:r>
        <w:rPr>
          <w:color w:val="0000FF"/>
          <w:spacing w:val="-4"/>
        </w:rPr>
        <w:t>27.&gt;</w:t>
      </w:r>
    </w:p>
    <w:p>
      <w:pPr>
        <w:pStyle w:val="ListParagraph"/>
        <w:numPr>
          <w:ilvl w:val="0"/>
          <w:numId w:val="27"/>
        </w:numPr>
        <w:tabs>
          <w:tab w:pos="722" w:val="left" w:leader="none"/>
        </w:tabs>
        <w:spacing w:line="320" w:lineRule="exact" w:before="0" w:after="0"/>
        <w:ind w:left="722" w:right="0" w:hanging="222"/>
        <w:jc w:val="left"/>
        <w:rPr>
          <w:sz w:val="20"/>
        </w:rPr>
      </w:pPr>
      <w:r>
        <w:rPr>
          <w:sz w:val="20"/>
        </w:rPr>
        <w:t>상금,</w:t>
      </w:r>
      <w:r>
        <w:rPr>
          <w:spacing w:val="-5"/>
          <w:sz w:val="20"/>
        </w:rPr>
        <w:t> </w:t>
      </w:r>
      <w:r>
        <w:rPr>
          <w:sz w:val="20"/>
        </w:rPr>
        <w:t>현상금,</w:t>
      </w:r>
      <w:r>
        <w:rPr>
          <w:spacing w:val="-2"/>
          <w:sz w:val="20"/>
        </w:rPr>
        <w:t> </w:t>
      </w:r>
      <w:r>
        <w:rPr>
          <w:sz w:val="20"/>
        </w:rPr>
        <w:t>포상금,</w:t>
      </w:r>
      <w:r>
        <w:rPr>
          <w:spacing w:val="-2"/>
          <w:sz w:val="20"/>
        </w:rPr>
        <w:t> </w:t>
      </w:r>
      <w:r>
        <w:rPr>
          <w:sz w:val="20"/>
        </w:rPr>
        <w:t>보로금</w:t>
      </w:r>
      <w:r>
        <w:rPr>
          <w:spacing w:val="-2"/>
          <w:sz w:val="20"/>
        </w:rPr>
        <w:t> </w:t>
      </w:r>
      <w:r>
        <w:rPr>
          <w:sz w:val="20"/>
        </w:rPr>
        <w:t>또는</w:t>
      </w:r>
      <w:r>
        <w:rPr>
          <w:spacing w:val="-2"/>
          <w:sz w:val="20"/>
        </w:rPr>
        <w:t> </w:t>
      </w:r>
      <w:r>
        <w:rPr>
          <w:sz w:val="20"/>
        </w:rPr>
        <w:t>이에</w:t>
      </w:r>
      <w:r>
        <w:rPr>
          <w:spacing w:val="-2"/>
          <w:sz w:val="20"/>
        </w:rPr>
        <w:t> </w:t>
      </w:r>
      <w:r>
        <w:rPr>
          <w:sz w:val="20"/>
        </w:rPr>
        <w:t>준하는</w:t>
      </w:r>
      <w:r>
        <w:rPr>
          <w:spacing w:val="-2"/>
          <w:sz w:val="20"/>
        </w:rPr>
        <w:t> </w:t>
      </w:r>
      <w:r>
        <w:rPr>
          <w:spacing w:val="-5"/>
          <w:sz w:val="20"/>
        </w:rPr>
        <w:t>금품</w:t>
      </w:r>
    </w:p>
    <w:p>
      <w:pPr>
        <w:pStyle w:val="ListParagraph"/>
        <w:numPr>
          <w:ilvl w:val="0"/>
          <w:numId w:val="27"/>
        </w:numPr>
        <w:tabs>
          <w:tab w:pos="722" w:val="left" w:leader="none"/>
        </w:tabs>
        <w:spacing w:line="320" w:lineRule="exact" w:before="0" w:after="0"/>
        <w:ind w:left="722" w:right="0" w:hanging="222"/>
        <w:jc w:val="left"/>
        <w:rPr>
          <w:sz w:val="20"/>
        </w:rPr>
      </w:pPr>
      <w:r>
        <w:rPr>
          <w:sz w:val="20"/>
        </w:rPr>
        <w:t>복권,</w:t>
      </w:r>
      <w:r>
        <w:rPr>
          <w:spacing w:val="-4"/>
          <w:sz w:val="20"/>
        </w:rPr>
        <w:t> </w:t>
      </w:r>
      <w:r>
        <w:rPr>
          <w:sz w:val="20"/>
        </w:rPr>
        <w:t>경품권,</w:t>
      </w:r>
      <w:r>
        <w:rPr>
          <w:spacing w:val="-2"/>
          <w:sz w:val="20"/>
        </w:rPr>
        <w:t> </w:t>
      </w:r>
      <w:r>
        <w:rPr>
          <w:sz w:val="20"/>
        </w:rPr>
        <w:t>그</w:t>
      </w:r>
      <w:r>
        <w:rPr>
          <w:spacing w:val="-2"/>
          <w:sz w:val="20"/>
        </w:rPr>
        <w:t> </w:t>
      </w:r>
      <w:r>
        <w:rPr>
          <w:sz w:val="20"/>
        </w:rPr>
        <w:t>밖의</w:t>
      </w:r>
      <w:r>
        <w:rPr>
          <w:spacing w:val="-1"/>
          <w:sz w:val="20"/>
        </w:rPr>
        <w:t> </w:t>
      </w:r>
      <w:r>
        <w:rPr>
          <w:sz w:val="20"/>
        </w:rPr>
        <w:t>추첨권에</w:t>
      </w:r>
      <w:r>
        <w:rPr>
          <w:spacing w:val="-2"/>
          <w:sz w:val="20"/>
        </w:rPr>
        <w:t> </w:t>
      </w:r>
      <w:r>
        <w:rPr>
          <w:sz w:val="20"/>
        </w:rPr>
        <w:t>당첨되어</w:t>
      </w:r>
      <w:r>
        <w:rPr>
          <w:spacing w:val="-2"/>
          <w:sz w:val="20"/>
        </w:rPr>
        <w:t> </w:t>
      </w:r>
      <w:r>
        <w:rPr>
          <w:sz w:val="20"/>
        </w:rPr>
        <w:t>받는</w:t>
      </w:r>
      <w:r>
        <w:rPr>
          <w:spacing w:val="-1"/>
          <w:sz w:val="20"/>
        </w:rPr>
        <w:t> </w:t>
      </w:r>
      <w:r>
        <w:rPr>
          <w:spacing w:val="-5"/>
          <w:sz w:val="20"/>
        </w:rPr>
        <w:t>금품</w:t>
      </w:r>
    </w:p>
    <w:p>
      <w:pPr>
        <w:pStyle w:val="ListParagraph"/>
        <w:numPr>
          <w:ilvl w:val="0"/>
          <w:numId w:val="27"/>
        </w:numPr>
        <w:tabs>
          <w:tab w:pos="700" w:val="left" w:leader="none"/>
          <w:tab w:pos="724" w:val="left" w:leader="none"/>
        </w:tabs>
        <w:spacing w:line="223" w:lineRule="auto" w:before="5" w:after="0"/>
        <w:ind w:left="700" w:right="137" w:hanging="200"/>
        <w:jc w:val="both"/>
        <w:rPr>
          <w:sz w:val="20"/>
        </w:rPr>
      </w:pPr>
      <w:r>
        <w:rPr>
          <w:sz w:val="20"/>
        </w:rPr>
        <w:tab/>
        <w:t>「사행행위</w:t>
      </w:r>
      <w:r>
        <w:rPr>
          <w:spacing w:val="-2"/>
          <w:sz w:val="20"/>
        </w:rPr>
        <w:t> </w:t>
      </w:r>
      <w:r>
        <w:rPr>
          <w:sz w:val="20"/>
        </w:rPr>
        <w:t>등</w:t>
      </w:r>
      <w:r>
        <w:rPr>
          <w:spacing w:val="-2"/>
          <w:sz w:val="20"/>
        </w:rPr>
        <w:t> </w:t>
      </w:r>
      <w:r>
        <w:rPr>
          <w:sz w:val="20"/>
        </w:rPr>
        <w:t>규제</w:t>
      </w:r>
      <w:r>
        <w:rPr>
          <w:spacing w:val="-2"/>
          <w:sz w:val="20"/>
        </w:rPr>
        <w:t> </w:t>
      </w:r>
      <w:r>
        <w:rPr>
          <w:sz w:val="20"/>
        </w:rPr>
        <w:t>및</w:t>
      </w:r>
      <w:r>
        <w:rPr>
          <w:spacing w:val="-2"/>
          <w:sz w:val="20"/>
        </w:rPr>
        <w:t> </w:t>
      </w:r>
      <w:r>
        <w:rPr>
          <w:sz w:val="20"/>
        </w:rPr>
        <w:t>처벌특례법」에서</w:t>
      </w:r>
      <w:r>
        <w:rPr>
          <w:spacing w:val="-2"/>
          <w:sz w:val="20"/>
        </w:rPr>
        <w:t> </w:t>
      </w:r>
      <w:r>
        <w:rPr>
          <w:sz w:val="20"/>
        </w:rPr>
        <w:t>규정하는</w:t>
      </w:r>
      <w:r>
        <w:rPr>
          <w:spacing w:val="-2"/>
          <w:sz w:val="20"/>
        </w:rPr>
        <w:t> </w:t>
      </w:r>
      <w:r>
        <w:rPr>
          <w:sz w:val="20"/>
        </w:rPr>
        <w:t>행위(적법</w:t>
      </w:r>
      <w:r>
        <w:rPr>
          <w:spacing w:val="-2"/>
          <w:sz w:val="20"/>
        </w:rPr>
        <w:t> </w:t>
      </w:r>
      <w:r>
        <w:rPr>
          <w:sz w:val="20"/>
        </w:rPr>
        <w:t>또는</w:t>
      </w:r>
      <w:r>
        <w:rPr>
          <w:spacing w:val="-2"/>
          <w:sz w:val="20"/>
        </w:rPr>
        <w:t> </w:t>
      </w:r>
      <w:r>
        <w:rPr>
          <w:sz w:val="20"/>
        </w:rPr>
        <w:t>불법</w:t>
      </w:r>
      <w:r>
        <w:rPr>
          <w:spacing w:val="-2"/>
          <w:sz w:val="20"/>
        </w:rPr>
        <w:t> </w:t>
      </w:r>
      <w:r>
        <w:rPr>
          <w:sz w:val="20"/>
        </w:rPr>
        <w:t>여부는</w:t>
      </w:r>
      <w:r>
        <w:rPr>
          <w:spacing w:val="-2"/>
          <w:sz w:val="20"/>
        </w:rPr>
        <w:t> </w:t>
      </w:r>
      <w:r>
        <w:rPr>
          <w:sz w:val="20"/>
        </w:rPr>
        <w:t>고려하지</w:t>
      </w:r>
      <w:r>
        <w:rPr>
          <w:spacing w:val="-2"/>
          <w:sz w:val="20"/>
        </w:rPr>
        <w:t> </w:t>
      </w:r>
      <w:r>
        <w:rPr>
          <w:sz w:val="20"/>
        </w:rPr>
        <w:t>아니한다)에</w:t>
      </w:r>
      <w:r>
        <w:rPr>
          <w:spacing w:val="-2"/>
          <w:sz w:val="20"/>
        </w:rPr>
        <w:t> </w:t>
      </w:r>
      <w:r>
        <w:rPr>
          <w:sz w:val="20"/>
        </w:rPr>
        <w:t>참가하여</w:t>
      </w:r>
      <w:r>
        <w:rPr>
          <w:spacing w:val="-2"/>
          <w:sz w:val="20"/>
        </w:rPr>
        <w:t> </w:t>
      </w:r>
      <w:r>
        <w:rPr>
          <w:sz w:val="20"/>
        </w:rPr>
        <w:t>얻 은 재산상의 이익</w:t>
      </w:r>
    </w:p>
    <w:p>
      <w:pPr>
        <w:pStyle w:val="ListParagraph"/>
        <w:numPr>
          <w:ilvl w:val="0"/>
          <w:numId w:val="27"/>
        </w:numPr>
        <w:tabs>
          <w:tab w:pos="700" w:val="left" w:leader="none"/>
          <w:tab w:pos="727" w:val="left" w:leader="none"/>
        </w:tabs>
        <w:spacing w:line="223" w:lineRule="auto" w:before="0" w:after="0"/>
        <w:ind w:left="700" w:right="136" w:hanging="200"/>
        <w:jc w:val="both"/>
        <w:rPr>
          <w:sz w:val="20"/>
        </w:rPr>
      </w:pPr>
      <w:r>
        <w:rPr>
          <w:sz w:val="20"/>
        </w:rPr>
        <w:tab/>
        <w:t>「한국마사회법」에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 의 적법 또는 불법 여부는 고려하지 아니한다)</w:t>
      </w:r>
    </w:p>
    <w:p>
      <w:pPr>
        <w:spacing w:after="0" w:line="223" w:lineRule="auto"/>
        <w:jc w:val="both"/>
        <w:rPr>
          <w:sz w:val="20"/>
        </w:rPr>
        <w:sectPr>
          <w:pgSz w:w="11900" w:h="16840"/>
          <w:pgMar w:header="628" w:footer="710" w:top="1100" w:bottom="900" w:left="500" w:right="460"/>
        </w:sectPr>
      </w:pPr>
    </w:p>
    <w:p>
      <w:pPr>
        <w:pStyle w:val="ListParagraph"/>
        <w:numPr>
          <w:ilvl w:val="0"/>
          <w:numId w:val="27"/>
        </w:numPr>
        <w:tabs>
          <w:tab w:pos="700" w:val="left" w:leader="none"/>
          <w:tab w:pos="738" w:val="left" w:leader="none"/>
        </w:tabs>
        <w:spacing w:line="223" w:lineRule="auto" w:before="76" w:after="0"/>
        <w:ind w:left="700" w:right="134" w:hanging="200"/>
        <w:jc w:val="left"/>
        <w:rPr>
          <w:sz w:val="20"/>
        </w:rPr>
      </w:pPr>
      <w:r>
        <w:rPr>
          <w:sz w:val="20"/>
        </w:rPr>
        <w:tab/>
        <w:t>저작자 또는 실연자(實演者)ㆍ음반제작자ㆍ방송사업자 외의 자가 저작권 또는 저작인접권의 양도 또는 사용의 대가로 받는 금품</w:t>
      </w:r>
    </w:p>
    <w:p>
      <w:pPr>
        <w:pStyle w:val="ListParagraph"/>
        <w:numPr>
          <w:ilvl w:val="0"/>
          <w:numId w:val="27"/>
        </w:numPr>
        <w:tabs>
          <w:tab w:pos="700" w:val="left" w:leader="none"/>
          <w:tab w:pos="722" w:val="left" w:leader="none"/>
        </w:tabs>
        <w:spacing w:line="223" w:lineRule="auto" w:before="0" w:after="0"/>
        <w:ind w:left="700" w:right="3643" w:hanging="200"/>
        <w:jc w:val="left"/>
        <w:rPr>
          <w:sz w:val="20"/>
        </w:rPr>
      </w:pPr>
      <w:r>
        <w:rPr>
          <w:sz w:val="20"/>
        </w:rPr>
        <w:tab/>
        <w:t>다음</w:t>
      </w:r>
      <w:r>
        <w:rPr>
          <w:spacing w:val="-4"/>
          <w:sz w:val="20"/>
        </w:rPr>
        <w:t> </w:t>
      </w:r>
      <w:r>
        <w:rPr>
          <w:sz w:val="20"/>
        </w:rPr>
        <w:t>각</w:t>
      </w:r>
      <w:r>
        <w:rPr>
          <w:spacing w:val="-4"/>
          <w:sz w:val="20"/>
        </w:rPr>
        <w:t> </w:t>
      </w:r>
      <w:r>
        <w:rPr>
          <w:sz w:val="20"/>
        </w:rPr>
        <w:t>목의</w:t>
      </w:r>
      <w:r>
        <w:rPr>
          <w:spacing w:val="-4"/>
          <w:sz w:val="20"/>
        </w:rPr>
        <w:t> </w:t>
      </w:r>
      <w:r>
        <w:rPr>
          <w:sz w:val="20"/>
        </w:rPr>
        <w:t>자산</w:t>
      </w:r>
      <w:r>
        <w:rPr>
          <w:spacing w:val="-4"/>
          <w:sz w:val="20"/>
        </w:rPr>
        <w:t> </w:t>
      </w:r>
      <w:r>
        <w:rPr>
          <w:sz w:val="20"/>
        </w:rPr>
        <w:t>또는</w:t>
      </w:r>
      <w:r>
        <w:rPr>
          <w:spacing w:val="-4"/>
          <w:sz w:val="20"/>
        </w:rPr>
        <w:t> </w:t>
      </w:r>
      <w:r>
        <w:rPr>
          <w:sz w:val="20"/>
        </w:rPr>
        <w:t>권리의</w:t>
      </w:r>
      <w:r>
        <w:rPr>
          <w:spacing w:val="-4"/>
          <w:sz w:val="20"/>
        </w:rPr>
        <w:t> </w:t>
      </w:r>
      <w:r>
        <w:rPr>
          <w:sz w:val="20"/>
        </w:rPr>
        <w:t>양도ㆍ대여</w:t>
      </w:r>
      <w:r>
        <w:rPr>
          <w:spacing w:val="-4"/>
          <w:sz w:val="20"/>
        </w:rPr>
        <w:t> </w:t>
      </w:r>
      <w:r>
        <w:rPr>
          <w:sz w:val="20"/>
        </w:rPr>
        <w:t>또는</w:t>
      </w:r>
      <w:r>
        <w:rPr>
          <w:spacing w:val="-4"/>
          <w:sz w:val="20"/>
        </w:rPr>
        <w:t> </w:t>
      </w:r>
      <w:r>
        <w:rPr>
          <w:sz w:val="20"/>
        </w:rPr>
        <w:t>사용의</w:t>
      </w:r>
      <w:r>
        <w:rPr>
          <w:spacing w:val="-4"/>
          <w:sz w:val="20"/>
        </w:rPr>
        <w:t> </w:t>
      </w:r>
      <w:r>
        <w:rPr>
          <w:sz w:val="20"/>
        </w:rPr>
        <w:t>대가로</w:t>
      </w:r>
      <w:r>
        <w:rPr>
          <w:spacing w:val="-4"/>
          <w:sz w:val="20"/>
        </w:rPr>
        <w:t> </w:t>
      </w:r>
      <w:r>
        <w:rPr>
          <w:sz w:val="20"/>
        </w:rPr>
        <w:t>받는</w:t>
      </w:r>
      <w:r>
        <w:rPr>
          <w:spacing w:val="-4"/>
          <w:sz w:val="20"/>
        </w:rPr>
        <w:t> </w:t>
      </w:r>
      <w:r>
        <w:rPr>
          <w:sz w:val="20"/>
        </w:rPr>
        <w:t>금품 가. 영화필름</w:t>
      </w:r>
    </w:p>
    <w:p>
      <w:pPr>
        <w:pStyle w:val="BodyText"/>
        <w:spacing w:line="312" w:lineRule="exact"/>
        <w:ind w:left="700"/>
      </w:pPr>
      <w:r>
        <w:rPr/>
        <w:t>나.</w:t>
      </w:r>
      <w:r>
        <w:rPr>
          <w:spacing w:val="-2"/>
        </w:rPr>
        <w:t> </w:t>
      </w:r>
      <w:r>
        <w:rPr/>
        <w:t>라디오ㆍ텔레비전방송용</w:t>
      </w:r>
      <w:r>
        <w:rPr>
          <w:spacing w:val="-1"/>
        </w:rPr>
        <w:t> </w:t>
      </w:r>
      <w:r>
        <w:rPr/>
        <w:t>테이프</w:t>
      </w:r>
      <w:r>
        <w:rPr>
          <w:spacing w:val="-1"/>
        </w:rPr>
        <w:t> </w:t>
      </w:r>
      <w:r>
        <w:rPr/>
        <w:t>또는</w:t>
      </w:r>
      <w:r>
        <w:rPr>
          <w:spacing w:val="-1"/>
        </w:rPr>
        <w:t> </w:t>
      </w:r>
      <w:r>
        <w:rPr>
          <w:spacing w:val="-5"/>
        </w:rPr>
        <w:t>필름</w:t>
      </w:r>
    </w:p>
    <w:p>
      <w:pPr>
        <w:pStyle w:val="BodyText"/>
        <w:spacing w:line="320" w:lineRule="exact"/>
        <w:ind w:left="700"/>
      </w:pPr>
      <w:r>
        <w:rPr/>
        <w:t>다.</w:t>
      </w:r>
      <w:r>
        <w:rPr>
          <w:spacing w:val="-2"/>
        </w:rPr>
        <w:t> </w:t>
      </w:r>
      <w:r>
        <w:rPr/>
        <w:t>그</w:t>
      </w:r>
      <w:r>
        <w:rPr>
          <w:spacing w:val="-1"/>
        </w:rPr>
        <w:t> </w:t>
      </w:r>
      <w:r>
        <w:rPr/>
        <w:t>밖에</w:t>
      </w:r>
      <w:r>
        <w:rPr>
          <w:spacing w:val="-1"/>
        </w:rPr>
        <w:t> </w:t>
      </w:r>
      <w:r>
        <w:rPr/>
        <w:t>가목</w:t>
      </w:r>
      <w:r>
        <w:rPr>
          <w:spacing w:val="-1"/>
        </w:rPr>
        <w:t> </w:t>
      </w:r>
      <w:r>
        <w:rPr/>
        <w:t>및</w:t>
      </w:r>
      <w:r>
        <w:rPr>
          <w:spacing w:val="-1"/>
        </w:rPr>
        <w:t> </w:t>
      </w:r>
      <w:r>
        <w:rPr/>
        <w:t>나목과</w:t>
      </w:r>
      <w:r>
        <w:rPr>
          <w:spacing w:val="-1"/>
        </w:rPr>
        <w:t> </w:t>
      </w:r>
      <w:r>
        <w:rPr/>
        <w:t>유사한</w:t>
      </w:r>
      <w:r>
        <w:rPr>
          <w:spacing w:val="-1"/>
        </w:rPr>
        <w:t> </w:t>
      </w:r>
      <w:r>
        <w:rPr/>
        <w:t>것으로서</w:t>
      </w:r>
      <w:r>
        <w:rPr>
          <w:spacing w:val="-1"/>
        </w:rPr>
        <w:t> </w:t>
      </w:r>
      <w:r>
        <w:rPr/>
        <w:t>대통령령으로</w:t>
      </w:r>
      <w:r>
        <w:rPr>
          <w:spacing w:val="-1"/>
        </w:rPr>
        <w:t> </w:t>
      </w:r>
      <w:r>
        <w:rPr/>
        <w:t>정하는</w:t>
      </w:r>
      <w:r>
        <w:rPr>
          <w:spacing w:val="-1"/>
        </w:rPr>
        <w:t> </w:t>
      </w:r>
      <w:r>
        <w:rPr>
          <w:spacing w:val="-10"/>
        </w:rPr>
        <w:t>것</w:t>
      </w:r>
    </w:p>
    <w:p>
      <w:pPr>
        <w:pStyle w:val="ListParagraph"/>
        <w:numPr>
          <w:ilvl w:val="0"/>
          <w:numId w:val="27"/>
        </w:numPr>
        <w:tabs>
          <w:tab w:pos="700" w:val="left" w:leader="none"/>
          <w:tab w:pos="731" w:val="left" w:leader="none"/>
        </w:tabs>
        <w:spacing w:line="223" w:lineRule="auto" w:before="1" w:after="0"/>
        <w:ind w:left="700" w:right="137" w:hanging="200"/>
        <w:jc w:val="both"/>
        <w:rPr>
          <w:sz w:val="20"/>
        </w:rPr>
      </w:pPr>
      <w:r>
        <w:rPr>
          <w:sz w:val="20"/>
        </w:rPr>
        <w:tab/>
        <w:t>광업권ㆍ어업권ㆍ양식업권ㆍ산업재산권ㆍ산업정보, 산업상 비밀, 상표권ㆍ영업권(대통령령으로 정하는 점포 임 차권을 포함한다), 토사석(土砂石)의 채취허가에 따른 권리, 지하수의 개발ㆍ이용권, 그 밖에 이와 유사한 자산이 나 권리를 양도하거나 대여하고 그 대가로 받는 금품</w:t>
      </w:r>
    </w:p>
    <w:p>
      <w:pPr>
        <w:pStyle w:val="ListParagraph"/>
        <w:numPr>
          <w:ilvl w:val="0"/>
          <w:numId w:val="27"/>
        </w:numPr>
        <w:tabs>
          <w:tab w:pos="722" w:val="left" w:leader="none"/>
        </w:tabs>
        <w:spacing w:line="311" w:lineRule="exact" w:before="0" w:after="0"/>
        <w:ind w:left="722" w:right="0" w:hanging="222"/>
        <w:jc w:val="both"/>
        <w:rPr>
          <w:sz w:val="20"/>
        </w:rPr>
      </w:pPr>
      <w:r>
        <w:rPr>
          <w:sz w:val="20"/>
        </w:rPr>
        <w:t>물품(유가증권을</w:t>
      </w:r>
      <w:r>
        <w:rPr>
          <w:spacing w:val="-4"/>
          <w:sz w:val="20"/>
        </w:rPr>
        <w:t> </w:t>
      </w:r>
      <w:r>
        <w:rPr>
          <w:sz w:val="20"/>
        </w:rPr>
        <w:t>포함한다)</w:t>
      </w:r>
      <w:r>
        <w:rPr>
          <w:spacing w:val="-1"/>
          <w:sz w:val="20"/>
        </w:rPr>
        <w:t> </w:t>
      </w:r>
      <w:r>
        <w:rPr>
          <w:sz w:val="20"/>
        </w:rPr>
        <w:t>또는</w:t>
      </w:r>
      <w:r>
        <w:rPr>
          <w:spacing w:val="-2"/>
          <w:sz w:val="20"/>
        </w:rPr>
        <w:t> </w:t>
      </w:r>
      <w:r>
        <w:rPr>
          <w:sz w:val="20"/>
        </w:rPr>
        <w:t>장소를</w:t>
      </w:r>
      <w:r>
        <w:rPr>
          <w:spacing w:val="-1"/>
          <w:sz w:val="20"/>
        </w:rPr>
        <w:t> </w:t>
      </w:r>
      <w:r>
        <w:rPr>
          <w:sz w:val="20"/>
        </w:rPr>
        <w:t>일시적으로</w:t>
      </w:r>
      <w:r>
        <w:rPr>
          <w:spacing w:val="-2"/>
          <w:sz w:val="20"/>
        </w:rPr>
        <w:t> </w:t>
      </w:r>
      <w:r>
        <w:rPr>
          <w:sz w:val="20"/>
        </w:rPr>
        <w:t>대여하고</w:t>
      </w:r>
      <w:r>
        <w:rPr>
          <w:spacing w:val="-1"/>
          <w:sz w:val="20"/>
        </w:rPr>
        <w:t> </w:t>
      </w:r>
      <w:r>
        <w:rPr>
          <w:sz w:val="20"/>
        </w:rPr>
        <w:t>사용료로서</w:t>
      </w:r>
      <w:r>
        <w:rPr>
          <w:spacing w:val="-2"/>
          <w:sz w:val="20"/>
        </w:rPr>
        <w:t> </w:t>
      </w:r>
      <w:r>
        <w:rPr>
          <w:sz w:val="20"/>
        </w:rPr>
        <w:t>받는</w:t>
      </w:r>
      <w:r>
        <w:rPr>
          <w:spacing w:val="-1"/>
          <w:sz w:val="20"/>
        </w:rPr>
        <w:t> </w:t>
      </w:r>
      <w:r>
        <w:rPr>
          <w:spacing w:val="-5"/>
          <w:sz w:val="20"/>
        </w:rPr>
        <w:t>금품</w:t>
      </w:r>
    </w:p>
    <w:p>
      <w:pPr>
        <w:pStyle w:val="BodyText"/>
        <w:spacing w:line="223" w:lineRule="auto" w:before="5"/>
        <w:ind w:left="700" w:hanging="200"/>
      </w:pPr>
      <w:r>
        <w:rPr/>
        <w:t>8의2. 「전자상거래 등에서의 소비자보호에 관한 법률」에 따라 통신판매중개를 하는 자를 통하여 물품 또는 장소를 대여하고 대통령령으로 정하는 규모 이하의 사용료로서 받은 금품</w:t>
      </w:r>
    </w:p>
    <w:p>
      <w:pPr>
        <w:pStyle w:val="ListParagraph"/>
        <w:numPr>
          <w:ilvl w:val="0"/>
          <w:numId w:val="27"/>
        </w:numPr>
        <w:tabs>
          <w:tab w:pos="700" w:val="left" w:leader="none"/>
          <w:tab w:pos="732" w:val="left" w:leader="none"/>
        </w:tabs>
        <w:spacing w:line="223" w:lineRule="auto" w:before="0" w:after="0"/>
        <w:ind w:left="700" w:right="136" w:hanging="200"/>
        <w:jc w:val="left"/>
        <w:rPr>
          <w:sz w:val="20"/>
        </w:rPr>
      </w:pPr>
      <w:r>
        <w:rPr>
          <w:sz w:val="20"/>
        </w:rPr>
        <w:tab/>
        <w:t>「공익사업을 위한 토지 등의 취득 및 보상에 관한 법률」 제4조에 따른 공익사업과 관련하여 지역권ㆍ지상권(지 하 또는 공중에 설정된 권리를 포함한다)을 설정하거나 대여함으로써 발생하는 소득</w:t>
      </w:r>
    </w:p>
    <w:p>
      <w:pPr>
        <w:pStyle w:val="ListParagraph"/>
        <w:numPr>
          <w:ilvl w:val="0"/>
          <w:numId w:val="27"/>
        </w:numPr>
        <w:tabs>
          <w:tab w:pos="700" w:val="left" w:leader="none"/>
          <w:tab w:pos="831" w:val="left" w:leader="none"/>
        </w:tabs>
        <w:spacing w:line="223" w:lineRule="auto" w:before="0" w:after="0"/>
        <w:ind w:left="700" w:right="1991" w:hanging="200"/>
        <w:jc w:val="left"/>
        <w:rPr>
          <w:sz w:val="20"/>
        </w:rPr>
      </w:pPr>
      <w:r>
        <w:rPr>
          <w:sz w:val="20"/>
        </w:rPr>
        <w:t>계약의</w:t>
      </w:r>
      <w:r>
        <w:rPr>
          <w:spacing w:val="-3"/>
          <w:sz w:val="20"/>
        </w:rPr>
        <w:t> </w:t>
      </w:r>
      <w:r>
        <w:rPr>
          <w:sz w:val="20"/>
        </w:rPr>
        <w:t>위약</w:t>
      </w:r>
      <w:r>
        <w:rPr>
          <w:spacing w:val="-3"/>
          <w:sz w:val="20"/>
        </w:rPr>
        <w:t> </w:t>
      </w:r>
      <w:r>
        <w:rPr>
          <w:sz w:val="20"/>
        </w:rPr>
        <w:t>또는</w:t>
      </w:r>
      <w:r>
        <w:rPr>
          <w:spacing w:val="-3"/>
          <w:sz w:val="20"/>
        </w:rPr>
        <w:t> </w:t>
      </w:r>
      <w:r>
        <w:rPr>
          <w:sz w:val="20"/>
        </w:rPr>
        <w:t>해약으로</w:t>
      </w:r>
      <w:r>
        <w:rPr>
          <w:spacing w:val="-3"/>
          <w:sz w:val="20"/>
        </w:rPr>
        <w:t> </w:t>
      </w:r>
      <w:r>
        <w:rPr>
          <w:sz w:val="20"/>
        </w:rPr>
        <w:t>인하여</w:t>
      </w:r>
      <w:r>
        <w:rPr>
          <w:spacing w:val="-3"/>
          <w:sz w:val="20"/>
        </w:rPr>
        <w:t> </w:t>
      </w:r>
      <w:r>
        <w:rPr>
          <w:sz w:val="20"/>
        </w:rPr>
        <w:t>받는</w:t>
      </w:r>
      <w:r>
        <w:rPr>
          <w:spacing w:val="-3"/>
          <w:sz w:val="20"/>
        </w:rPr>
        <w:t> </w:t>
      </w:r>
      <w:r>
        <w:rPr>
          <w:sz w:val="20"/>
        </w:rPr>
        <w:t>소득으로서</w:t>
      </w:r>
      <w:r>
        <w:rPr>
          <w:spacing w:val="-3"/>
          <w:sz w:val="20"/>
        </w:rPr>
        <w:t> </w:t>
      </w:r>
      <w:r>
        <w:rPr>
          <w:sz w:val="20"/>
        </w:rPr>
        <w:t>다음</w:t>
      </w:r>
      <w:r>
        <w:rPr>
          <w:spacing w:val="-3"/>
          <w:sz w:val="20"/>
        </w:rPr>
        <w:t> </w:t>
      </w:r>
      <w:r>
        <w:rPr>
          <w:sz w:val="20"/>
        </w:rPr>
        <w:t>각</w:t>
      </w:r>
      <w:r>
        <w:rPr>
          <w:spacing w:val="-3"/>
          <w:sz w:val="20"/>
        </w:rPr>
        <w:t> </w:t>
      </w:r>
      <w:r>
        <w:rPr>
          <w:sz w:val="20"/>
        </w:rPr>
        <w:t>목의</w:t>
      </w:r>
      <w:r>
        <w:rPr>
          <w:spacing w:val="-3"/>
          <w:sz w:val="20"/>
        </w:rPr>
        <w:t> </w:t>
      </w:r>
      <w:r>
        <w:rPr>
          <w:sz w:val="20"/>
        </w:rPr>
        <w:t>어느</w:t>
      </w:r>
      <w:r>
        <w:rPr>
          <w:spacing w:val="-3"/>
          <w:sz w:val="20"/>
        </w:rPr>
        <w:t> </w:t>
      </w:r>
      <w:r>
        <w:rPr>
          <w:sz w:val="20"/>
        </w:rPr>
        <w:t>하나에</w:t>
      </w:r>
      <w:r>
        <w:rPr>
          <w:spacing w:val="-3"/>
          <w:sz w:val="20"/>
        </w:rPr>
        <w:t> </w:t>
      </w:r>
      <w:r>
        <w:rPr>
          <w:sz w:val="20"/>
        </w:rPr>
        <w:t>해당하는</w:t>
      </w:r>
      <w:r>
        <w:rPr>
          <w:spacing w:val="-3"/>
          <w:sz w:val="20"/>
        </w:rPr>
        <w:t> </w:t>
      </w:r>
      <w:r>
        <w:rPr>
          <w:sz w:val="20"/>
        </w:rPr>
        <w:t>것 가. 위약금</w:t>
      </w:r>
    </w:p>
    <w:p>
      <w:pPr>
        <w:pStyle w:val="BodyText"/>
        <w:spacing w:line="312" w:lineRule="exact"/>
        <w:ind w:left="700"/>
      </w:pPr>
      <w:r>
        <w:rPr/>
        <w:t>나.</w:t>
      </w:r>
      <w:r>
        <w:rPr>
          <w:spacing w:val="-2"/>
        </w:rPr>
        <w:t> </w:t>
      </w:r>
      <w:r>
        <w:rPr>
          <w:spacing w:val="-5"/>
        </w:rPr>
        <w:t>배상금</w:t>
      </w:r>
    </w:p>
    <w:p>
      <w:pPr>
        <w:pStyle w:val="BodyText"/>
        <w:spacing w:line="320" w:lineRule="exact"/>
        <w:ind w:left="700"/>
      </w:pPr>
      <w:r>
        <w:rPr/>
        <w:t>다.</w:t>
      </w:r>
      <w:r>
        <w:rPr>
          <w:spacing w:val="-2"/>
        </w:rPr>
        <w:t> </w:t>
      </w:r>
      <w:r>
        <w:rPr/>
        <w:t>부당이득</w:t>
      </w:r>
      <w:r>
        <w:rPr>
          <w:spacing w:val="-1"/>
        </w:rPr>
        <w:t> </w:t>
      </w:r>
      <w:r>
        <w:rPr/>
        <w:t>반환</w:t>
      </w:r>
      <w:r>
        <w:rPr>
          <w:spacing w:val="-1"/>
        </w:rPr>
        <w:t> </w:t>
      </w:r>
      <w:r>
        <w:rPr/>
        <w:t>시</w:t>
      </w:r>
      <w:r>
        <w:rPr>
          <w:spacing w:val="-1"/>
        </w:rPr>
        <w:t> </w:t>
      </w:r>
      <w:r>
        <w:rPr/>
        <w:t>지급받는</w:t>
      </w:r>
      <w:r>
        <w:rPr>
          <w:spacing w:val="-1"/>
        </w:rPr>
        <w:t> </w:t>
      </w:r>
      <w:r>
        <w:rPr>
          <w:spacing w:val="-5"/>
        </w:rPr>
        <w:t>이자</w:t>
      </w:r>
    </w:p>
    <w:p>
      <w:pPr>
        <w:pStyle w:val="ListParagraph"/>
        <w:numPr>
          <w:ilvl w:val="0"/>
          <w:numId w:val="27"/>
        </w:numPr>
        <w:tabs>
          <w:tab w:pos="700" w:val="left" w:leader="none"/>
          <w:tab w:pos="844" w:val="left" w:leader="none"/>
        </w:tabs>
        <w:spacing w:line="223" w:lineRule="auto" w:before="0" w:after="0"/>
        <w:ind w:left="700" w:right="136" w:hanging="200"/>
        <w:jc w:val="left"/>
        <w:rPr>
          <w:sz w:val="20"/>
        </w:rPr>
      </w:pPr>
      <w:r>
        <w:rPr>
          <w:sz w:val="20"/>
        </w:rPr>
        <w:t>유실물의 습득 또는 매장물의 발견으로 인하여 보상금을 받거나 새로 소유권을 취득하는 경우 그 보상금 또는 </w:t>
      </w:r>
      <w:r>
        <w:rPr>
          <w:spacing w:val="-6"/>
          <w:sz w:val="20"/>
        </w:rPr>
        <w:t>자산</w:t>
      </w:r>
    </w:p>
    <w:p>
      <w:pPr>
        <w:pStyle w:val="ListParagraph"/>
        <w:numPr>
          <w:ilvl w:val="0"/>
          <w:numId w:val="27"/>
        </w:numPr>
        <w:tabs>
          <w:tab w:pos="831" w:val="left" w:leader="none"/>
        </w:tabs>
        <w:spacing w:line="312" w:lineRule="exact" w:before="0" w:after="0"/>
        <w:ind w:left="831" w:right="0" w:hanging="331"/>
        <w:jc w:val="left"/>
        <w:rPr>
          <w:sz w:val="20"/>
        </w:rPr>
      </w:pPr>
      <w:r>
        <w:rPr>
          <w:sz w:val="20"/>
        </w:rPr>
        <w:t>소유자가</w:t>
      </w:r>
      <w:r>
        <w:rPr>
          <w:spacing w:val="-1"/>
          <w:sz w:val="20"/>
        </w:rPr>
        <w:t> </w:t>
      </w:r>
      <w:r>
        <w:rPr>
          <w:sz w:val="20"/>
        </w:rPr>
        <w:t>없는</w:t>
      </w:r>
      <w:r>
        <w:rPr>
          <w:spacing w:val="-1"/>
          <w:sz w:val="20"/>
        </w:rPr>
        <w:t> </w:t>
      </w:r>
      <w:r>
        <w:rPr>
          <w:sz w:val="20"/>
        </w:rPr>
        <w:t>물건의</w:t>
      </w:r>
      <w:r>
        <w:rPr>
          <w:spacing w:val="-1"/>
          <w:sz w:val="20"/>
        </w:rPr>
        <w:t> </w:t>
      </w:r>
      <w:r>
        <w:rPr>
          <w:sz w:val="20"/>
        </w:rPr>
        <w:t>점유로</w:t>
      </w:r>
      <w:r>
        <w:rPr>
          <w:spacing w:val="-1"/>
          <w:sz w:val="20"/>
        </w:rPr>
        <w:t> </w:t>
      </w:r>
      <w:r>
        <w:rPr>
          <w:sz w:val="20"/>
        </w:rPr>
        <w:t>소유권을</w:t>
      </w:r>
      <w:r>
        <w:rPr>
          <w:spacing w:val="-1"/>
          <w:sz w:val="20"/>
        </w:rPr>
        <w:t> </w:t>
      </w:r>
      <w:r>
        <w:rPr>
          <w:sz w:val="20"/>
        </w:rPr>
        <w:t>취득하는</w:t>
      </w:r>
      <w:r>
        <w:rPr>
          <w:spacing w:val="-1"/>
          <w:sz w:val="20"/>
        </w:rPr>
        <w:t> </w:t>
      </w:r>
      <w:r>
        <w:rPr>
          <w:spacing w:val="-5"/>
          <w:sz w:val="20"/>
        </w:rPr>
        <w:t>자산</w:t>
      </w:r>
    </w:p>
    <w:p>
      <w:pPr>
        <w:pStyle w:val="ListParagraph"/>
        <w:numPr>
          <w:ilvl w:val="0"/>
          <w:numId w:val="27"/>
        </w:numPr>
        <w:tabs>
          <w:tab w:pos="700" w:val="left" w:leader="none"/>
          <w:tab w:pos="837" w:val="left" w:leader="none"/>
        </w:tabs>
        <w:spacing w:line="223" w:lineRule="auto" w:before="2" w:after="0"/>
        <w:ind w:left="700" w:right="137" w:hanging="200"/>
        <w:jc w:val="both"/>
        <w:rPr>
          <w:sz w:val="20"/>
        </w:rPr>
      </w:pPr>
      <w:r>
        <w:rPr>
          <w:sz w:val="20"/>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ListParagraph"/>
        <w:numPr>
          <w:ilvl w:val="0"/>
          <w:numId w:val="27"/>
        </w:numPr>
        <w:tabs>
          <w:tab w:pos="700" w:val="left" w:leader="none"/>
          <w:tab w:pos="838" w:val="left" w:leader="none"/>
        </w:tabs>
        <w:spacing w:line="223" w:lineRule="auto" w:before="0" w:after="0"/>
        <w:ind w:left="700" w:right="137" w:hanging="200"/>
        <w:jc w:val="both"/>
        <w:rPr>
          <w:sz w:val="20"/>
        </w:rPr>
      </w:pPr>
      <w:r>
        <w:rPr>
          <w:sz w:val="20"/>
        </w:rPr>
        <w:t>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pPr>
        <w:pStyle w:val="ListParagraph"/>
        <w:numPr>
          <w:ilvl w:val="0"/>
          <w:numId w:val="27"/>
        </w:numPr>
        <w:tabs>
          <w:tab w:pos="700" w:val="left" w:leader="none"/>
          <w:tab w:pos="849" w:val="left" w:leader="none"/>
        </w:tabs>
        <w:spacing w:line="223" w:lineRule="auto" w:before="0" w:after="0"/>
        <w:ind w:left="700" w:right="137" w:hanging="200"/>
        <w:jc w:val="both"/>
        <w:rPr>
          <w:sz w:val="20"/>
        </w:rPr>
      </w:pPr>
      <w:r>
        <w:rPr>
          <w:sz w:val="20"/>
        </w:rPr>
        <w:t>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 당하는 것</w:t>
      </w:r>
    </w:p>
    <w:p>
      <w:pPr>
        <w:pStyle w:val="BodyText"/>
        <w:spacing w:line="309" w:lineRule="exact"/>
        <w:ind w:left="700"/>
      </w:pPr>
      <w:r>
        <w:rPr/>
        <w:t>가.</w:t>
      </w:r>
      <w:r>
        <w:rPr>
          <w:spacing w:val="-2"/>
        </w:rPr>
        <w:t> </w:t>
      </w:r>
      <w:r>
        <w:rPr>
          <w:spacing w:val="-5"/>
        </w:rPr>
        <w:t>원고료</w:t>
      </w:r>
    </w:p>
    <w:p>
      <w:pPr>
        <w:pStyle w:val="BodyText"/>
        <w:spacing w:line="320" w:lineRule="exact"/>
        <w:ind w:left="700"/>
      </w:pPr>
      <w:r>
        <w:rPr/>
        <w:t>나</w:t>
      </w:r>
      <w:r>
        <w:rPr>
          <w:spacing w:val="-2"/>
        </w:rPr>
        <w:t>. </w:t>
      </w:r>
      <w:r>
        <w:rPr/>
        <w:t>저작권사용료인</w:t>
      </w:r>
      <w:r>
        <w:rPr>
          <w:spacing w:val="-4"/>
        </w:rPr>
        <w:t> </w:t>
      </w:r>
      <w:r>
        <w:rPr/>
        <w:t>인세(</w:t>
      </w:r>
      <w:r>
        <w:rPr>
          <w:spacing w:val="-4"/>
        </w:rPr>
        <w:t>印稅)</w:t>
      </w:r>
    </w:p>
    <w:p>
      <w:pPr>
        <w:pStyle w:val="BodyText"/>
        <w:spacing w:line="320" w:lineRule="exact"/>
        <w:ind w:left="700"/>
      </w:pPr>
      <w:r>
        <w:rPr/>
        <w:t>다.</w:t>
      </w:r>
      <w:r>
        <w:rPr>
          <w:spacing w:val="-2"/>
        </w:rPr>
        <w:t> </w:t>
      </w:r>
      <w:r>
        <w:rPr/>
        <w:t>미술ㆍ음악</w:t>
      </w:r>
      <w:r>
        <w:rPr>
          <w:spacing w:val="-1"/>
        </w:rPr>
        <w:t> </w:t>
      </w:r>
      <w:r>
        <w:rPr/>
        <w:t>또는</w:t>
      </w:r>
      <w:r>
        <w:rPr>
          <w:spacing w:val="-1"/>
        </w:rPr>
        <w:t> </w:t>
      </w:r>
      <w:r>
        <w:rPr/>
        <w:t>사진에</w:t>
      </w:r>
      <w:r>
        <w:rPr>
          <w:spacing w:val="-1"/>
        </w:rPr>
        <w:t> </w:t>
      </w:r>
      <w:r>
        <w:rPr/>
        <w:t>속하는</w:t>
      </w:r>
      <w:r>
        <w:rPr>
          <w:spacing w:val="-1"/>
        </w:rPr>
        <w:t> </w:t>
      </w:r>
      <w:r>
        <w:rPr/>
        <w:t>창작품에</w:t>
      </w:r>
      <w:r>
        <w:rPr>
          <w:spacing w:val="-1"/>
        </w:rPr>
        <w:t> </w:t>
      </w:r>
      <w:r>
        <w:rPr/>
        <w:t>대하여</w:t>
      </w:r>
      <w:r>
        <w:rPr>
          <w:spacing w:val="-1"/>
        </w:rPr>
        <w:t> </w:t>
      </w:r>
      <w:r>
        <w:rPr/>
        <w:t>받는</w:t>
      </w:r>
      <w:r>
        <w:rPr>
          <w:spacing w:val="-1"/>
        </w:rPr>
        <w:t> </w:t>
      </w:r>
      <w:r>
        <w:rPr>
          <w:spacing w:val="-5"/>
        </w:rPr>
        <w:t>대가</w:t>
      </w:r>
    </w:p>
    <w:p>
      <w:pPr>
        <w:pStyle w:val="ListParagraph"/>
        <w:numPr>
          <w:ilvl w:val="0"/>
          <w:numId w:val="27"/>
        </w:numPr>
        <w:tabs>
          <w:tab w:pos="831" w:val="left" w:leader="none"/>
        </w:tabs>
        <w:spacing w:line="320" w:lineRule="exact" w:before="0" w:after="0"/>
        <w:ind w:left="831" w:right="0" w:hanging="331"/>
        <w:jc w:val="left"/>
        <w:rPr>
          <w:sz w:val="20"/>
        </w:rPr>
      </w:pPr>
      <w:r>
        <w:rPr>
          <w:sz w:val="20"/>
        </w:rPr>
        <w:t>재산권에</w:t>
      </w:r>
      <w:r>
        <w:rPr>
          <w:spacing w:val="-1"/>
          <w:sz w:val="20"/>
        </w:rPr>
        <w:t> </w:t>
      </w:r>
      <w:r>
        <w:rPr>
          <w:sz w:val="20"/>
        </w:rPr>
        <w:t>관한</w:t>
      </w:r>
      <w:r>
        <w:rPr>
          <w:spacing w:val="-1"/>
          <w:sz w:val="20"/>
        </w:rPr>
        <w:t> </w:t>
      </w:r>
      <w:r>
        <w:rPr>
          <w:sz w:val="20"/>
        </w:rPr>
        <w:t>알선</w:t>
      </w:r>
      <w:r>
        <w:rPr>
          <w:spacing w:val="-1"/>
          <w:sz w:val="20"/>
        </w:rPr>
        <w:t> </w:t>
      </w:r>
      <w:r>
        <w:rPr>
          <w:spacing w:val="-5"/>
          <w:sz w:val="20"/>
        </w:rPr>
        <w:t>수수료</w:t>
      </w:r>
    </w:p>
    <w:p>
      <w:pPr>
        <w:pStyle w:val="ListParagraph"/>
        <w:numPr>
          <w:ilvl w:val="0"/>
          <w:numId w:val="27"/>
        </w:numPr>
        <w:tabs>
          <w:tab w:pos="831" w:val="left" w:leader="none"/>
        </w:tabs>
        <w:spacing w:line="320" w:lineRule="exact" w:before="0" w:after="0"/>
        <w:ind w:left="831" w:right="0" w:hanging="331"/>
        <w:jc w:val="left"/>
        <w:rPr>
          <w:sz w:val="20"/>
        </w:rPr>
      </w:pPr>
      <w:r>
        <w:rPr>
          <w:spacing w:val="-5"/>
          <w:sz w:val="20"/>
        </w:rPr>
        <w:t>사례금</w:t>
      </w:r>
    </w:p>
    <w:p>
      <w:pPr>
        <w:pStyle w:val="ListParagraph"/>
        <w:numPr>
          <w:ilvl w:val="0"/>
          <w:numId w:val="27"/>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소기업ㆍ소상공인</w:t>
      </w:r>
      <w:r>
        <w:rPr>
          <w:spacing w:val="-1"/>
          <w:sz w:val="20"/>
        </w:rPr>
        <w:t> </w:t>
      </w:r>
      <w:r>
        <w:rPr>
          <w:sz w:val="20"/>
        </w:rPr>
        <w:t>공제부금의</w:t>
      </w:r>
      <w:r>
        <w:rPr>
          <w:spacing w:val="-1"/>
          <w:sz w:val="20"/>
        </w:rPr>
        <w:t> </w:t>
      </w:r>
      <w:r>
        <w:rPr>
          <w:spacing w:val="-2"/>
          <w:sz w:val="20"/>
        </w:rPr>
        <w:t>해지일시금</w:t>
      </w:r>
    </w:p>
    <w:p>
      <w:pPr>
        <w:pStyle w:val="ListParagraph"/>
        <w:numPr>
          <w:ilvl w:val="0"/>
          <w:numId w:val="27"/>
        </w:numPr>
        <w:tabs>
          <w:tab w:pos="700" w:val="left" w:leader="none"/>
          <w:tab w:pos="849" w:val="left" w:leader="none"/>
        </w:tabs>
        <w:spacing w:line="223" w:lineRule="auto" w:before="0" w:after="0"/>
        <w:ind w:left="700" w:right="134" w:hanging="200"/>
        <w:jc w:val="left"/>
        <w:rPr>
          <w:sz w:val="20"/>
        </w:rPr>
      </w:pPr>
      <w:r>
        <w:rPr>
          <w:sz w:val="20"/>
        </w:rPr>
        <w:t>다음 각 목의 어느 하나에 해당하는 인적용역(제15호부터 제17호까지의 규정을 적용받는 용역은 제외한다)을 일시적으로 제공하고 받는 대가</w:t>
      </w:r>
    </w:p>
    <w:p>
      <w:pPr>
        <w:pStyle w:val="BodyText"/>
        <w:spacing w:line="312" w:lineRule="exact"/>
        <w:ind w:left="700"/>
      </w:pPr>
      <w:r>
        <w:rPr/>
        <w:t>가.</w:t>
      </w:r>
      <w:r>
        <w:rPr>
          <w:spacing w:val="-2"/>
        </w:rPr>
        <w:t> </w:t>
      </w:r>
      <w:r>
        <w:rPr/>
        <w:t>고용관계</w:t>
      </w:r>
      <w:r>
        <w:rPr>
          <w:spacing w:val="-1"/>
        </w:rPr>
        <w:t> </w:t>
      </w:r>
      <w:r>
        <w:rPr/>
        <w:t>없이</w:t>
      </w:r>
      <w:r>
        <w:rPr>
          <w:spacing w:val="-1"/>
        </w:rPr>
        <w:t> </w:t>
      </w:r>
      <w:r>
        <w:rPr/>
        <w:t>다수인에게</w:t>
      </w:r>
      <w:r>
        <w:rPr>
          <w:spacing w:val="-1"/>
        </w:rPr>
        <w:t> </w:t>
      </w:r>
      <w:r>
        <w:rPr/>
        <w:t>강연을</w:t>
      </w:r>
      <w:r>
        <w:rPr>
          <w:spacing w:val="-1"/>
        </w:rPr>
        <w:t> </w:t>
      </w:r>
      <w:r>
        <w:rPr/>
        <w:t>하고</w:t>
      </w:r>
      <w:r>
        <w:rPr>
          <w:spacing w:val="-1"/>
        </w:rPr>
        <w:t> </w:t>
      </w:r>
      <w:r>
        <w:rPr/>
        <w:t>강연료</w:t>
      </w:r>
      <w:r>
        <w:rPr>
          <w:spacing w:val="-1"/>
        </w:rPr>
        <w:t> </w:t>
      </w:r>
      <w:r>
        <w:rPr/>
        <w:t>등</w:t>
      </w:r>
      <w:r>
        <w:rPr>
          <w:spacing w:val="-1"/>
        </w:rPr>
        <w:t> </w:t>
      </w:r>
      <w:r>
        <w:rPr/>
        <w:t>대가를</w:t>
      </w:r>
      <w:r>
        <w:rPr>
          <w:spacing w:val="-1"/>
        </w:rPr>
        <w:t> </w:t>
      </w:r>
      <w:r>
        <w:rPr/>
        <w:t>받는</w:t>
      </w:r>
      <w:r>
        <w:rPr>
          <w:spacing w:val="-1"/>
        </w:rPr>
        <w:t> </w:t>
      </w:r>
      <w:r>
        <w:rPr>
          <w:spacing w:val="-5"/>
        </w:rPr>
        <w:t>용역</w:t>
      </w:r>
    </w:p>
    <w:p>
      <w:pPr>
        <w:pStyle w:val="BodyText"/>
        <w:spacing w:line="223" w:lineRule="auto" w:before="3"/>
        <w:ind w:left="960" w:hanging="260"/>
      </w:pPr>
      <w:r>
        <w:rPr/>
        <w:t>나.</w:t>
      </w:r>
      <w:r>
        <w:rPr>
          <w:spacing w:val="-4"/>
        </w:rPr>
        <w:t> </w:t>
      </w:r>
      <w:r>
        <w:rPr/>
        <w:t>라디오ㆍ텔레비전방송</w:t>
      </w:r>
      <w:r>
        <w:rPr>
          <w:spacing w:val="-3"/>
        </w:rPr>
        <w:t> </w:t>
      </w:r>
      <w:r>
        <w:rPr/>
        <w:t>등을</w:t>
      </w:r>
      <w:r>
        <w:rPr>
          <w:spacing w:val="-3"/>
        </w:rPr>
        <w:t> </w:t>
      </w:r>
      <w:r>
        <w:rPr/>
        <w:t>통하여</w:t>
      </w:r>
      <w:r>
        <w:rPr>
          <w:spacing w:val="-3"/>
        </w:rPr>
        <w:t> </w:t>
      </w:r>
      <w:r>
        <w:rPr/>
        <w:t>해설ㆍ계몽</w:t>
      </w:r>
      <w:r>
        <w:rPr>
          <w:spacing w:val="-3"/>
        </w:rPr>
        <w:t> </w:t>
      </w:r>
      <w:r>
        <w:rPr/>
        <w:t>또는</w:t>
      </w:r>
      <w:r>
        <w:rPr>
          <w:spacing w:val="-3"/>
        </w:rPr>
        <w:t> </w:t>
      </w:r>
      <w:r>
        <w:rPr/>
        <w:t>연기의</w:t>
      </w:r>
      <w:r>
        <w:rPr>
          <w:spacing w:val="-3"/>
        </w:rPr>
        <w:t> </w:t>
      </w:r>
      <w:r>
        <w:rPr/>
        <w:t>심사</w:t>
      </w:r>
      <w:r>
        <w:rPr>
          <w:spacing w:val="-3"/>
        </w:rPr>
        <w:t> </w:t>
      </w:r>
      <w:r>
        <w:rPr/>
        <w:t>등을</w:t>
      </w:r>
      <w:r>
        <w:rPr>
          <w:spacing w:val="-3"/>
        </w:rPr>
        <w:t> </w:t>
      </w:r>
      <w:r>
        <w:rPr/>
        <w:t>하고</w:t>
      </w:r>
      <w:r>
        <w:rPr>
          <w:spacing w:val="-3"/>
        </w:rPr>
        <w:t> </w:t>
      </w:r>
      <w:r>
        <w:rPr/>
        <w:t>보수</w:t>
      </w:r>
      <w:r>
        <w:rPr>
          <w:spacing w:val="-3"/>
        </w:rPr>
        <w:t> </w:t>
      </w:r>
      <w:r>
        <w:rPr/>
        <w:t>또는</w:t>
      </w:r>
      <w:r>
        <w:rPr>
          <w:spacing w:val="-3"/>
        </w:rPr>
        <w:t> </w:t>
      </w:r>
      <w:r>
        <w:rPr/>
        <w:t>이와</w:t>
      </w:r>
      <w:r>
        <w:rPr>
          <w:spacing w:val="-3"/>
        </w:rPr>
        <w:t> </w:t>
      </w:r>
      <w:r>
        <w:rPr/>
        <w:t>유사한</w:t>
      </w:r>
      <w:r>
        <w:rPr>
          <w:spacing w:val="-3"/>
        </w:rPr>
        <w:t> </w:t>
      </w:r>
      <w:r>
        <w:rPr/>
        <w:t>성질의</w:t>
      </w:r>
      <w:r>
        <w:rPr>
          <w:spacing w:val="-3"/>
        </w:rPr>
        <w:t> </w:t>
      </w:r>
      <w:r>
        <w:rPr/>
        <w:t>대 가를 받는 용역</w:t>
      </w:r>
    </w:p>
    <w:p>
      <w:pPr>
        <w:pStyle w:val="BodyText"/>
        <w:spacing w:line="223" w:lineRule="auto"/>
        <w:ind w:left="960" w:right="137" w:hanging="260"/>
      </w:pPr>
      <w:r>
        <w:rPr/>
        <w:t>다.</w:t>
      </w:r>
      <w:r>
        <w:rPr>
          <w:spacing w:val="-3"/>
        </w:rPr>
        <w:t> </w:t>
      </w:r>
      <w:r>
        <w:rPr/>
        <w:t>변호사,</w:t>
      </w:r>
      <w:r>
        <w:rPr>
          <w:spacing w:val="-3"/>
        </w:rPr>
        <w:t> </w:t>
      </w:r>
      <w:r>
        <w:rPr/>
        <w:t>공인회계사,</w:t>
      </w:r>
      <w:r>
        <w:rPr>
          <w:spacing w:val="-3"/>
        </w:rPr>
        <w:t> </w:t>
      </w:r>
      <w:r>
        <w:rPr/>
        <w:t>세무사,</w:t>
      </w:r>
      <w:r>
        <w:rPr>
          <w:spacing w:val="-3"/>
        </w:rPr>
        <w:t> </w:t>
      </w:r>
      <w:r>
        <w:rPr/>
        <w:t>건축사,</w:t>
      </w:r>
      <w:r>
        <w:rPr>
          <w:spacing w:val="-3"/>
        </w:rPr>
        <w:t> </w:t>
      </w:r>
      <w:r>
        <w:rPr/>
        <w:t>측량사,</w:t>
      </w:r>
      <w:r>
        <w:rPr>
          <w:spacing w:val="-3"/>
        </w:rPr>
        <w:t> </w:t>
      </w:r>
      <w:r>
        <w:rPr/>
        <w:t>변리사,</w:t>
      </w:r>
      <w:r>
        <w:rPr>
          <w:spacing w:val="-3"/>
        </w:rPr>
        <w:t> </w:t>
      </w:r>
      <w:r>
        <w:rPr/>
        <w:t>그</w:t>
      </w:r>
      <w:r>
        <w:rPr>
          <w:spacing w:val="-3"/>
        </w:rPr>
        <w:t> </w:t>
      </w:r>
      <w:r>
        <w:rPr/>
        <w:t>밖에</w:t>
      </w:r>
      <w:r>
        <w:rPr>
          <w:spacing w:val="-3"/>
        </w:rPr>
        <w:t> </w:t>
      </w:r>
      <w:r>
        <w:rPr/>
        <w:t>전문적</w:t>
      </w:r>
      <w:r>
        <w:rPr>
          <w:spacing w:val="-3"/>
        </w:rPr>
        <w:t> </w:t>
      </w:r>
      <w:r>
        <w:rPr/>
        <w:t>지식</w:t>
      </w:r>
      <w:r>
        <w:rPr>
          <w:spacing w:val="-3"/>
        </w:rPr>
        <w:t> </w:t>
      </w:r>
      <w:r>
        <w:rPr/>
        <w:t>또는</w:t>
      </w:r>
      <w:r>
        <w:rPr>
          <w:spacing w:val="-3"/>
        </w:rPr>
        <w:t> </w:t>
      </w:r>
      <w:r>
        <w:rPr/>
        <w:t>특별한</w:t>
      </w:r>
      <w:r>
        <w:rPr>
          <w:spacing w:val="-3"/>
        </w:rPr>
        <w:t> </w:t>
      </w:r>
      <w:r>
        <w:rPr/>
        <w:t>기능을</w:t>
      </w:r>
      <w:r>
        <w:rPr>
          <w:spacing w:val="-3"/>
        </w:rPr>
        <w:t> </w:t>
      </w:r>
      <w:r>
        <w:rPr/>
        <w:t>가진</w:t>
      </w:r>
      <w:r>
        <w:rPr>
          <w:spacing w:val="-3"/>
        </w:rPr>
        <w:t> </w:t>
      </w:r>
      <w:r>
        <w:rPr/>
        <w:t>자가</w:t>
      </w:r>
      <w:r>
        <w:rPr>
          <w:spacing w:val="-3"/>
        </w:rPr>
        <w:t> </w:t>
      </w:r>
      <w:r>
        <w:rPr/>
        <w:t>그</w:t>
      </w:r>
      <w:r>
        <w:rPr>
          <w:spacing w:val="-3"/>
        </w:rPr>
        <w:t> </w:t>
      </w:r>
      <w:r>
        <w:rPr/>
        <w:t>지 식 또는 기능을 활용하여 보수 또는 그 밖의 대가를 받고 제공하는 용역</w:t>
      </w:r>
    </w:p>
    <w:p>
      <w:pPr>
        <w:pStyle w:val="BodyText"/>
        <w:spacing w:line="325" w:lineRule="exact"/>
        <w:ind w:left="700"/>
      </w:pPr>
      <w:r>
        <w:rPr/>
        <w:t>라.</w:t>
      </w:r>
      <w:r>
        <w:rPr>
          <w:spacing w:val="-2"/>
        </w:rPr>
        <w:t> </w:t>
      </w:r>
      <w:r>
        <w:rPr/>
        <w:t>그</w:t>
      </w:r>
      <w:r>
        <w:rPr>
          <w:spacing w:val="-1"/>
        </w:rPr>
        <w:t> </w:t>
      </w:r>
      <w:r>
        <w:rPr/>
        <w:t>밖에</w:t>
      </w:r>
      <w:r>
        <w:rPr>
          <w:spacing w:val="-1"/>
        </w:rPr>
        <w:t> </w:t>
      </w:r>
      <w:r>
        <w:rPr/>
        <w:t>고용관계</w:t>
      </w:r>
      <w:r>
        <w:rPr>
          <w:spacing w:val="-1"/>
        </w:rPr>
        <w:t> </w:t>
      </w:r>
      <w:r>
        <w:rPr/>
        <w:t>없이</w:t>
      </w:r>
      <w:r>
        <w:rPr>
          <w:spacing w:val="-1"/>
        </w:rPr>
        <w:t> </w:t>
      </w:r>
      <w:r>
        <w:rPr/>
        <w:t>수당</w:t>
      </w:r>
      <w:r>
        <w:rPr>
          <w:spacing w:val="-1"/>
        </w:rPr>
        <w:t> </w:t>
      </w:r>
      <w:r>
        <w:rPr/>
        <w:t>또는</w:t>
      </w:r>
      <w:r>
        <w:rPr>
          <w:spacing w:val="-1"/>
        </w:rPr>
        <w:t> </w:t>
      </w:r>
      <w:r>
        <w:rPr/>
        <w:t>이와</w:t>
      </w:r>
      <w:r>
        <w:rPr>
          <w:spacing w:val="-1"/>
        </w:rPr>
        <w:t> </w:t>
      </w:r>
      <w:r>
        <w:rPr/>
        <w:t>유사한</w:t>
      </w:r>
      <w:r>
        <w:rPr>
          <w:spacing w:val="-1"/>
        </w:rPr>
        <w:t> </w:t>
      </w:r>
      <w:r>
        <w:rPr/>
        <w:t>성질의</w:t>
      </w:r>
      <w:r>
        <w:rPr>
          <w:spacing w:val="-1"/>
        </w:rPr>
        <w:t> </w:t>
      </w:r>
      <w:r>
        <w:rPr/>
        <w:t>대가를</w:t>
      </w:r>
      <w:r>
        <w:rPr>
          <w:spacing w:val="-1"/>
        </w:rPr>
        <w:t> </w:t>
      </w:r>
      <w:r>
        <w:rPr/>
        <w:t>받고</w:t>
      </w:r>
      <w:r>
        <w:rPr>
          <w:spacing w:val="-1"/>
        </w:rPr>
        <w:t> </w:t>
      </w:r>
      <w:r>
        <w:rPr/>
        <w:t>제공하는</w:t>
      </w:r>
      <w:r>
        <w:rPr>
          <w:spacing w:val="-1"/>
        </w:rPr>
        <w:t> </w:t>
      </w:r>
      <w:r>
        <w:rPr>
          <w:spacing w:val="-5"/>
        </w:rPr>
        <w:t>용역</w:t>
      </w:r>
    </w:p>
    <w:p>
      <w:pPr>
        <w:spacing w:after="0" w:line="325" w:lineRule="exact"/>
        <w:sectPr>
          <w:pgSz w:w="11900" w:h="16840"/>
          <w:pgMar w:header="628" w:footer="710" w:top="1100" w:bottom="900" w:left="500" w:right="460"/>
        </w:sectPr>
      </w:pPr>
    </w:p>
    <w:p>
      <w:pPr>
        <w:pStyle w:val="ListParagraph"/>
        <w:numPr>
          <w:ilvl w:val="0"/>
          <w:numId w:val="27"/>
        </w:numPr>
        <w:tabs>
          <w:tab w:pos="831" w:val="left" w:leader="none"/>
        </w:tabs>
        <w:spacing w:line="333" w:lineRule="exact" w:before="58" w:after="0"/>
        <w:ind w:left="831" w:right="0" w:hanging="331"/>
        <w:jc w:val="left"/>
        <w:rPr>
          <w:sz w:val="20"/>
        </w:rPr>
      </w:pPr>
      <w:r>
        <w:rPr>
          <w:sz w:val="20"/>
        </w:rPr>
        <w:t>「법인세법</w:t>
      </w:r>
      <w:r>
        <w:rPr>
          <w:spacing w:val="-2"/>
          <w:sz w:val="20"/>
        </w:rPr>
        <w:t>」 </w:t>
      </w:r>
      <w:r>
        <w:rPr>
          <w:sz w:val="20"/>
        </w:rPr>
        <w:t>제67조에</w:t>
      </w:r>
      <w:r>
        <w:rPr>
          <w:spacing w:val="-2"/>
          <w:sz w:val="20"/>
        </w:rPr>
        <w:t> </w:t>
      </w:r>
      <w:r>
        <w:rPr>
          <w:sz w:val="20"/>
        </w:rPr>
        <w:t>따라</w:t>
      </w:r>
      <w:r>
        <w:rPr>
          <w:spacing w:val="-2"/>
          <w:sz w:val="20"/>
        </w:rPr>
        <w:t> </w:t>
      </w:r>
      <w:r>
        <w:rPr>
          <w:sz w:val="20"/>
        </w:rPr>
        <w:t>기타소득으로</w:t>
      </w:r>
      <w:r>
        <w:rPr>
          <w:spacing w:val="-2"/>
          <w:sz w:val="20"/>
        </w:rPr>
        <w:t> </w:t>
      </w:r>
      <w:r>
        <w:rPr>
          <w:sz w:val="20"/>
        </w:rPr>
        <w:t>처분된</w:t>
      </w:r>
      <w:r>
        <w:rPr>
          <w:spacing w:val="-2"/>
          <w:sz w:val="20"/>
        </w:rPr>
        <w:t> </w:t>
      </w:r>
      <w:r>
        <w:rPr>
          <w:spacing w:val="-7"/>
          <w:sz w:val="20"/>
        </w:rPr>
        <w:t>소득</w:t>
      </w:r>
    </w:p>
    <w:p>
      <w:pPr>
        <w:pStyle w:val="ListParagraph"/>
        <w:numPr>
          <w:ilvl w:val="0"/>
          <w:numId w:val="27"/>
        </w:numPr>
        <w:tabs>
          <w:tab w:pos="831" w:val="left" w:leader="none"/>
        </w:tabs>
        <w:spacing w:line="320" w:lineRule="exact" w:before="0" w:after="0"/>
        <w:ind w:left="831" w:right="0" w:hanging="331"/>
        <w:jc w:val="left"/>
        <w:rPr>
          <w:sz w:val="20"/>
        </w:rPr>
      </w:pPr>
      <w:r>
        <w:rPr>
          <w:sz w:val="20"/>
        </w:rPr>
        <w:t>제20조의3제1항제2호나목</w:t>
      </w:r>
      <w:r>
        <w:rPr>
          <w:spacing w:val="-1"/>
          <w:sz w:val="20"/>
        </w:rPr>
        <w:t> </w:t>
      </w:r>
      <w:r>
        <w:rPr>
          <w:sz w:val="20"/>
        </w:rPr>
        <w:t>및</w:t>
      </w:r>
      <w:r>
        <w:rPr>
          <w:spacing w:val="-1"/>
          <w:sz w:val="20"/>
        </w:rPr>
        <w:t> </w:t>
      </w:r>
      <w:r>
        <w:rPr>
          <w:sz w:val="20"/>
        </w:rPr>
        <w:t>다목의</w:t>
      </w:r>
      <w:r>
        <w:rPr>
          <w:spacing w:val="-1"/>
          <w:sz w:val="20"/>
        </w:rPr>
        <w:t> </w:t>
      </w:r>
      <w:r>
        <w:rPr>
          <w:sz w:val="20"/>
        </w:rPr>
        <w:t>금액을</w:t>
      </w:r>
      <w:r>
        <w:rPr>
          <w:spacing w:val="-1"/>
          <w:sz w:val="20"/>
        </w:rPr>
        <w:t> </w:t>
      </w:r>
      <w:r>
        <w:rPr>
          <w:sz w:val="20"/>
        </w:rPr>
        <w:t>그</w:t>
      </w:r>
      <w:r>
        <w:rPr>
          <w:spacing w:val="-1"/>
          <w:sz w:val="20"/>
        </w:rPr>
        <w:t> </w:t>
      </w:r>
      <w:r>
        <w:rPr>
          <w:sz w:val="20"/>
        </w:rPr>
        <w:t>소득의</w:t>
      </w:r>
      <w:r>
        <w:rPr>
          <w:spacing w:val="-1"/>
          <w:sz w:val="20"/>
        </w:rPr>
        <w:t> </w:t>
      </w:r>
      <w:r>
        <w:rPr>
          <w:sz w:val="20"/>
        </w:rPr>
        <w:t>성격에도</w:t>
      </w:r>
      <w:r>
        <w:rPr>
          <w:spacing w:val="-1"/>
          <w:sz w:val="20"/>
        </w:rPr>
        <w:t> </w:t>
      </w:r>
      <w:r>
        <w:rPr>
          <w:sz w:val="20"/>
        </w:rPr>
        <w:t>불구하고</w:t>
      </w:r>
      <w:r>
        <w:rPr>
          <w:spacing w:val="-1"/>
          <w:sz w:val="20"/>
        </w:rPr>
        <w:t> </w:t>
      </w:r>
      <w:r>
        <w:rPr>
          <w:sz w:val="20"/>
        </w:rPr>
        <w:t>연금외수령한</w:t>
      </w:r>
      <w:r>
        <w:rPr>
          <w:spacing w:val="-1"/>
          <w:sz w:val="20"/>
        </w:rPr>
        <w:t> </w:t>
      </w:r>
      <w:r>
        <w:rPr>
          <w:spacing w:val="-5"/>
          <w:sz w:val="20"/>
        </w:rPr>
        <w:t>소득</w:t>
      </w:r>
    </w:p>
    <w:p>
      <w:pPr>
        <w:pStyle w:val="ListParagraph"/>
        <w:numPr>
          <w:ilvl w:val="0"/>
          <w:numId w:val="27"/>
        </w:numPr>
        <w:tabs>
          <w:tab w:pos="700" w:val="left" w:leader="none"/>
          <w:tab w:pos="847" w:val="left" w:leader="none"/>
        </w:tabs>
        <w:spacing w:line="223" w:lineRule="auto" w:before="5" w:after="0"/>
        <w:ind w:left="700" w:right="135" w:hanging="200"/>
        <w:jc w:val="left"/>
        <w:rPr>
          <w:sz w:val="20"/>
        </w:rPr>
      </w:pPr>
      <w:r>
        <w:rPr>
          <w:sz w:val="20"/>
        </w:rPr>
        <w:t>퇴직 전에 부여받은 주식매수선택권을 퇴직 후에 행사하거나 고용관계 없이 주식매수선택권을 부여받아 이를 행사함으로써 얻는 이익</w:t>
      </w:r>
    </w:p>
    <w:p>
      <w:pPr>
        <w:pStyle w:val="BodyText"/>
        <w:spacing w:line="312" w:lineRule="exact"/>
      </w:pPr>
      <w:r>
        <w:rPr/>
        <w:t>22의2.</w:t>
      </w:r>
      <w:r>
        <w:rPr>
          <w:spacing w:val="-4"/>
        </w:rPr>
        <w:t> </w:t>
      </w:r>
      <w:r>
        <w:rPr/>
        <w:t>종업원등</w:t>
      </w:r>
      <w:r>
        <w:rPr>
          <w:spacing w:val="-1"/>
        </w:rPr>
        <w:t> </w:t>
      </w:r>
      <w:r>
        <w:rPr/>
        <w:t>또는</w:t>
      </w:r>
      <w:r>
        <w:rPr>
          <w:spacing w:val="-2"/>
        </w:rPr>
        <w:t> </w:t>
      </w:r>
      <w:r>
        <w:rPr/>
        <w:t>대학의</w:t>
      </w:r>
      <w:r>
        <w:rPr>
          <w:spacing w:val="-1"/>
        </w:rPr>
        <w:t> </w:t>
      </w:r>
      <w:r>
        <w:rPr/>
        <w:t>교직원이</w:t>
      </w:r>
      <w:r>
        <w:rPr>
          <w:spacing w:val="-2"/>
        </w:rPr>
        <w:t> </w:t>
      </w:r>
      <w:r>
        <w:rPr/>
        <w:t>퇴직한</w:t>
      </w:r>
      <w:r>
        <w:rPr>
          <w:spacing w:val="-1"/>
        </w:rPr>
        <w:t> </w:t>
      </w:r>
      <w:r>
        <w:rPr/>
        <w:t>후에</w:t>
      </w:r>
      <w:r>
        <w:rPr>
          <w:spacing w:val="-2"/>
        </w:rPr>
        <w:t> </w:t>
      </w:r>
      <w:r>
        <w:rPr/>
        <w:t>지급받는</w:t>
      </w:r>
      <w:r>
        <w:rPr>
          <w:spacing w:val="-1"/>
        </w:rPr>
        <w:t> </w:t>
      </w:r>
      <w:r>
        <w:rPr>
          <w:spacing w:val="-2"/>
        </w:rPr>
        <w:t>직무발명보상금</w:t>
      </w:r>
    </w:p>
    <w:p>
      <w:pPr>
        <w:pStyle w:val="ListParagraph"/>
        <w:numPr>
          <w:ilvl w:val="0"/>
          <w:numId w:val="27"/>
        </w:numPr>
        <w:tabs>
          <w:tab w:pos="831" w:val="left" w:leader="none"/>
        </w:tabs>
        <w:spacing w:line="320" w:lineRule="exact" w:before="0" w:after="0"/>
        <w:ind w:left="831" w:right="0" w:hanging="331"/>
        <w:jc w:val="left"/>
        <w:rPr>
          <w:sz w:val="20"/>
        </w:rPr>
      </w:pPr>
      <w:r>
        <w:rPr>
          <w:spacing w:val="-5"/>
          <w:sz w:val="20"/>
        </w:rPr>
        <w:t>뇌물</w:t>
      </w:r>
    </w:p>
    <w:p>
      <w:pPr>
        <w:pStyle w:val="ListParagraph"/>
        <w:numPr>
          <w:ilvl w:val="0"/>
          <w:numId w:val="27"/>
        </w:numPr>
        <w:tabs>
          <w:tab w:pos="831" w:val="left" w:leader="none"/>
        </w:tabs>
        <w:spacing w:line="320" w:lineRule="exact" w:before="0" w:after="0"/>
        <w:ind w:left="831" w:right="0" w:hanging="331"/>
        <w:jc w:val="left"/>
        <w:rPr>
          <w:sz w:val="20"/>
        </w:rPr>
      </w:pPr>
      <w:r>
        <w:rPr>
          <w:sz w:val="20"/>
        </w:rPr>
        <w:t>알선수재</w:t>
      </w:r>
      <w:r>
        <w:rPr>
          <w:spacing w:val="-1"/>
          <w:sz w:val="20"/>
        </w:rPr>
        <w:t> </w:t>
      </w:r>
      <w:r>
        <w:rPr>
          <w:sz w:val="20"/>
        </w:rPr>
        <w:t>및</w:t>
      </w:r>
      <w:r>
        <w:rPr>
          <w:spacing w:val="-1"/>
          <w:sz w:val="20"/>
        </w:rPr>
        <w:t> </w:t>
      </w:r>
      <w:r>
        <w:rPr>
          <w:sz w:val="20"/>
        </w:rPr>
        <w:t>배임수재에</w:t>
      </w:r>
      <w:r>
        <w:rPr>
          <w:spacing w:val="-1"/>
          <w:sz w:val="20"/>
        </w:rPr>
        <w:t> </w:t>
      </w:r>
      <w:r>
        <w:rPr>
          <w:sz w:val="20"/>
        </w:rPr>
        <w:t>의하여</w:t>
      </w:r>
      <w:r>
        <w:rPr>
          <w:spacing w:val="-1"/>
          <w:sz w:val="20"/>
        </w:rPr>
        <w:t> </w:t>
      </w:r>
      <w:r>
        <w:rPr>
          <w:sz w:val="20"/>
        </w:rPr>
        <w:t>받는</w:t>
      </w:r>
      <w:r>
        <w:rPr>
          <w:spacing w:val="-1"/>
          <w:sz w:val="20"/>
        </w:rPr>
        <w:t> </w:t>
      </w:r>
      <w:r>
        <w:rPr>
          <w:spacing w:val="-5"/>
          <w:sz w:val="20"/>
        </w:rPr>
        <w:t>금품</w:t>
      </w:r>
    </w:p>
    <w:p>
      <w:pPr>
        <w:pStyle w:val="ListParagraph"/>
        <w:numPr>
          <w:ilvl w:val="0"/>
          <w:numId w:val="27"/>
        </w:numPr>
        <w:tabs>
          <w:tab w:pos="831" w:val="left" w:leader="none"/>
        </w:tabs>
        <w:spacing w:line="320" w:lineRule="exact" w:before="0" w:after="0"/>
        <w:ind w:left="831" w:right="0" w:hanging="331"/>
        <w:jc w:val="left"/>
        <w:rPr>
          <w:sz w:val="20"/>
        </w:rPr>
      </w:pPr>
      <w:r>
        <w:rPr>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27"/>
        </w:numPr>
        <w:tabs>
          <w:tab w:pos="700" w:val="left" w:leader="none"/>
          <w:tab w:pos="843" w:val="left" w:leader="none"/>
        </w:tabs>
        <w:spacing w:line="223" w:lineRule="auto" w:before="4" w:after="0"/>
        <w:ind w:left="700" w:right="136" w:hanging="200"/>
        <w:jc w:val="left"/>
        <w:rPr>
          <w:sz w:val="20"/>
        </w:rPr>
      </w:pPr>
      <w:r>
        <w:rPr>
          <w:sz w:val="20"/>
        </w:rPr>
        <w:t>종교관련종사자가 종교의식을 집행하는 등 종교관련종사자로서의 활동과 관련하여 대통령령으로 정하는 종교 단체로부터 받은 소득(이하 “종교인소득”이라 한다)</w:t>
      </w:r>
    </w:p>
    <w:p>
      <w:pPr>
        <w:pStyle w:val="BodyText"/>
        <w:spacing w:line="223" w:lineRule="auto"/>
        <w:ind w:right="120"/>
        <w:jc w:val="both"/>
      </w:pPr>
      <w:r>
        <w:rPr/>
        <w:t>② 제1항 및 제19조제1항제21호에도 불구하고 대통령령으로 정하는 서화(書畵)ㆍ골동품의 양도로 발생하는 소득 (사업장을</w:t>
      </w:r>
      <w:r>
        <w:rPr>
          <w:spacing w:val="-2"/>
        </w:rPr>
        <w:t> </w:t>
      </w:r>
      <w:r>
        <w:rPr/>
        <w:t>갖추는</w:t>
      </w:r>
      <w:r>
        <w:rPr>
          <w:spacing w:val="-2"/>
        </w:rPr>
        <w:t> </w:t>
      </w:r>
      <w:r>
        <w:rPr/>
        <w:t>등</w:t>
      </w:r>
      <w:r>
        <w:rPr>
          <w:spacing w:val="-2"/>
        </w:rPr>
        <w:t> </w:t>
      </w:r>
      <w:r>
        <w:rPr/>
        <w:t>대통령령으로</w:t>
      </w:r>
      <w:r>
        <w:rPr>
          <w:spacing w:val="-2"/>
        </w:rPr>
        <w:t> </w:t>
      </w:r>
      <w:r>
        <w:rPr/>
        <w:t>정하는</w:t>
      </w:r>
      <w:r>
        <w:rPr>
          <w:spacing w:val="-2"/>
        </w:rPr>
        <w:t> </w:t>
      </w:r>
      <w:r>
        <w:rPr/>
        <w:t>경우에</w:t>
      </w:r>
      <w:r>
        <w:rPr>
          <w:spacing w:val="-2"/>
        </w:rPr>
        <w:t> </w:t>
      </w:r>
      <w:r>
        <w:rPr/>
        <w:t>발생하는</w:t>
      </w:r>
      <w:r>
        <w:rPr>
          <w:spacing w:val="-2"/>
        </w:rPr>
        <w:t> </w:t>
      </w:r>
      <w:r>
        <w:rPr/>
        <w:t>소득은</w:t>
      </w:r>
      <w:r>
        <w:rPr>
          <w:spacing w:val="-2"/>
        </w:rPr>
        <w:t> </w:t>
      </w:r>
      <w:r>
        <w:rPr/>
        <w:t>제외한다)은</w:t>
      </w:r>
      <w:r>
        <w:rPr>
          <w:spacing w:val="-2"/>
        </w:rPr>
        <w:t> </w:t>
      </w:r>
      <w:r>
        <w:rPr/>
        <w:t>기타소득으로</w:t>
      </w:r>
      <w:r>
        <w:rPr>
          <w:spacing w:val="-2"/>
        </w:rPr>
        <w:t> </w:t>
      </w:r>
      <w:r>
        <w:rPr/>
        <w:t>한다.</w:t>
      </w:r>
      <w:r>
        <w:rPr>
          <w:color w:val="0000FF"/>
        </w:rPr>
        <w:t>&lt;신설</w:t>
      </w:r>
      <w:r>
        <w:rPr>
          <w:color w:val="0000FF"/>
          <w:spacing w:val="-2"/>
        </w:rPr>
        <w:t> </w:t>
      </w:r>
      <w:r>
        <w:rPr>
          <w:color w:val="0000FF"/>
        </w:rPr>
        <w:t>2020.</w:t>
      </w:r>
      <w:r>
        <w:rPr>
          <w:color w:val="0000FF"/>
          <w:spacing w:val="-2"/>
        </w:rPr>
        <w:t> </w:t>
      </w:r>
      <w:r>
        <w:rPr>
          <w:color w:val="0000FF"/>
        </w:rPr>
        <w:t>12. </w:t>
      </w:r>
      <w:r>
        <w:rPr>
          <w:color w:val="0000FF"/>
          <w:spacing w:val="-4"/>
        </w:rPr>
        <w:t>29.&gt;</w:t>
      </w:r>
    </w:p>
    <w:p>
      <w:pPr>
        <w:pStyle w:val="BodyText"/>
        <w:spacing w:line="311" w:lineRule="exact"/>
        <w:jc w:val="both"/>
      </w:pPr>
      <w:r>
        <w:rPr/>
        <w:t>③</w:t>
      </w:r>
      <w:r>
        <w:rPr>
          <w:spacing w:val="23"/>
        </w:rPr>
        <w:t> </w:t>
      </w:r>
      <w:r>
        <w:rPr/>
        <w:t>기타소득금액은</w:t>
      </w:r>
      <w:r>
        <w:rPr>
          <w:spacing w:val="23"/>
        </w:rPr>
        <w:t> </w:t>
      </w:r>
      <w:r>
        <w:rPr/>
        <w:t>해당</w:t>
      </w:r>
      <w:r>
        <w:rPr>
          <w:spacing w:val="23"/>
        </w:rPr>
        <w:t> </w:t>
      </w:r>
      <w:r>
        <w:rPr/>
        <w:t>과세기간의</w:t>
      </w:r>
      <w:r>
        <w:rPr>
          <w:spacing w:val="24"/>
        </w:rPr>
        <w:t> </w:t>
      </w:r>
      <w:r>
        <w:rPr/>
        <w:t>총수입금액에서</w:t>
      </w:r>
      <w:r>
        <w:rPr>
          <w:spacing w:val="23"/>
        </w:rPr>
        <w:t> </w:t>
      </w:r>
      <w:r>
        <w:rPr/>
        <w:t>이에</w:t>
      </w:r>
      <w:r>
        <w:rPr>
          <w:spacing w:val="23"/>
        </w:rPr>
        <w:t> </w:t>
      </w:r>
      <w:r>
        <w:rPr/>
        <w:t>사용된</w:t>
      </w:r>
      <w:r>
        <w:rPr>
          <w:spacing w:val="23"/>
        </w:rPr>
        <w:t> </w:t>
      </w:r>
      <w:r>
        <w:rPr/>
        <w:t>필요경비를</w:t>
      </w:r>
      <w:r>
        <w:rPr>
          <w:spacing w:val="24"/>
        </w:rPr>
        <w:t> </w:t>
      </w:r>
      <w:r>
        <w:rPr/>
        <w:t>공제한</w:t>
      </w:r>
      <w:r>
        <w:rPr>
          <w:spacing w:val="23"/>
        </w:rPr>
        <w:t> </w:t>
      </w:r>
      <w:r>
        <w:rPr/>
        <w:t>금액으로</w:t>
      </w:r>
      <w:r>
        <w:rPr>
          <w:spacing w:val="23"/>
        </w:rPr>
        <w:t> </w:t>
      </w:r>
      <w:r>
        <w:rPr/>
        <w:t>한다.</w:t>
      </w:r>
      <w:r>
        <w:rPr>
          <w:color w:val="0000FF"/>
        </w:rPr>
        <w:t>&lt;개정</w:t>
      </w:r>
      <w:r>
        <w:rPr>
          <w:color w:val="0000FF"/>
          <w:spacing w:val="24"/>
        </w:rPr>
        <w:t> </w:t>
      </w:r>
      <w:r>
        <w:rPr>
          <w:color w:val="0000FF"/>
          <w:spacing w:val="-2"/>
        </w:rPr>
        <w:t>2020.</w:t>
      </w:r>
    </w:p>
    <w:p>
      <w:pPr>
        <w:pStyle w:val="BodyText"/>
        <w:spacing w:line="320" w:lineRule="exact"/>
        <w:jc w:val="both"/>
      </w:pPr>
      <w:r>
        <w:rPr>
          <w:color w:val="0000FF"/>
        </w:rPr>
        <w:t>12.</w:t>
      </w:r>
      <w:r>
        <w:rPr>
          <w:color w:val="0000FF"/>
          <w:spacing w:val="20"/>
        </w:rPr>
        <w:t> </w:t>
      </w:r>
      <w:r>
        <w:rPr>
          <w:color w:val="0000FF"/>
          <w:spacing w:val="-4"/>
        </w:rPr>
        <w:t>29.&gt;</w:t>
      </w:r>
    </w:p>
    <w:p>
      <w:pPr>
        <w:pStyle w:val="BodyText"/>
        <w:spacing w:line="223" w:lineRule="auto" w:before="2"/>
        <w:ind w:right="136"/>
        <w:jc w:val="both"/>
      </w:pPr>
      <w:r>
        <w:rPr/>
        <w:t>④</w:t>
      </w:r>
      <w:r>
        <w:rPr>
          <w:spacing w:val="-4"/>
        </w:rPr>
        <w:t> </w:t>
      </w:r>
      <w:r>
        <w:rPr/>
        <w:t>제1항제26호에</w:t>
      </w:r>
      <w:r>
        <w:rPr>
          <w:spacing w:val="-4"/>
        </w:rPr>
        <w:t> </w:t>
      </w:r>
      <w:r>
        <w:rPr/>
        <w:t>따른</w:t>
      </w:r>
      <w:r>
        <w:rPr>
          <w:spacing w:val="-4"/>
        </w:rPr>
        <w:t> </w:t>
      </w:r>
      <w:r>
        <w:rPr/>
        <w:t>종교인소득에</w:t>
      </w:r>
      <w:r>
        <w:rPr>
          <w:spacing w:val="-4"/>
        </w:rPr>
        <w:t> </w:t>
      </w:r>
      <w:r>
        <w:rPr/>
        <w:t>대하여</w:t>
      </w:r>
      <w:r>
        <w:rPr>
          <w:spacing w:val="-4"/>
        </w:rPr>
        <w:t> </w:t>
      </w:r>
      <w:r>
        <w:rPr/>
        <w:t>제20조제1항에</w:t>
      </w:r>
      <w:r>
        <w:rPr>
          <w:spacing w:val="-4"/>
        </w:rPr>
        <w:t> </w:t>
      </w:r>
      <w:r>
        <w:rPr/>
        <w:t>따른</w:t>
      </w:r>
      <w:r>
        <w:rPr>
          <w:spacing w:val="-4"/>
        </w:rPr>
        <w:t> </w:t>
      </w:r>
      <w:r>
        <w:rPr/>
        <w:t>근로소득으로</w:t>
      </w:r>
      <w:r>
        <w:rPr>
          <w:spacing w:val="-4"/>
        </w:rPr>
        <w:t> </w:t>
      </w:r>
      <w:r>
        <w:rPr/>
        <w:t>원천징수하거나</w:t>
      </w:r>
      <w:r>
        <w:rPr>
          <w:spacing w:val="-4"/>
        </w:rPr>
        <w:t> </w:t>
      </w:r>
      <w:r>
        <w:rPr/>
        <w:t>과세표준확정신고 를 한 경우에는 해당 소득을 근로소득으로 본다.</w:t>
      </w:r>
      <w:r>
        <w:rPr>
          <w:color w:val="0000FF"/>
        </w:rPr>
        <w:t>&lt;신설 2015. 12. 15., 2020. 12. 29.&gt;</w:t>
      </w:r>
    </w:p>
    <w:p>
      <w:pPr>
        <w:pStyle w:val="BodyText"/>
        <w:spacing w:line="312" w:lineRule="exact"/>
        <w:jc w:val="both"/>
      </w:pPr>
      <w:r>
        <w:rPr/>
        <w:t>⑤</w:t>
      </w:r>
      <w:r>
        <w:rPr>
          <w:spacing w:val="7"/>
        </w:rPr>
        <w:t> </w:t>
      </w:r>
      <w:r>
        <w:rPr/>
        <w:t>기타소득의</w:t>
      </w:r>
      <w:r>
        <w:rPr>
          <w:spacing w:val="7"/>
        </w:rPr>
        <w:t> </w:t>
      </w:r>
      <w:r>
        <w:rPr/>
        <w:t>구체적</w:t>
      </w:r>
      <w:r>
        <w:rPr>
          <w:spacing w:val="8"/>
        </w:rPr>
        <w:t> </w:t>
      </w:r>
      <w:r>
        <w:rPr/>
        <w:t>범위</w:t>
      </w:r>
      <w:r>
        <w:rPr>
          <w:spacing w:val="7"/>
        </w:rPr>
        <w:t> </w:t>
      </w:r>
      <w:r>
        <w:rPr/>
        <w:t>및</w:t>
      </w:r>
      <w:r>
        <w:rPr>
          <w:spacing w:val="8"/>
        </w:rPr>
        <w:t> </w:t>
      </w:r>
      <w:r>
        <w:rPr/>
        <w:t>계산방법과</w:t>
      </w:r>
      <w:r>
        <w:rPr>
          <w:spacing w:val="7"/>
        </w:rPr>
        <w:t> </w:t>
      </w:r>
      <w:r>
        <w:rPr/>
        <w:t>그</w:t>
      </w:r>
      <w:r>
        <w:rPr>
          <w:spacing w:val="7"/>
        </w:rPr>
        <w:t> </w:t>
      </w:r>
      <w:r>
        <w:rPr/>
        <w:t>밖에</w:t>
      </w:r>
      <w:r>
        <w:rPr>
          <w:spacing w:val="8"/>
        </w:rPr>
        <w:t> </w:t>
      </w:r>
      <w:r>
        <w:rPr/>
        <w:t>필요한</w:t>
      </w:r>
      <w:r>
        <w:rPr>
          <w:spacing w:val="7"/>
        </w:rPr>
        <w:t> </w:t>
      </w:r>
      <w:r>
        <w:rPr/>
        <w:t>사항은</w:t>
      </w:r>
      <w:r>
        <w:rPr>
          <w:spacing w:val="8"/>
        </w:rPr>
        <w:t> </w:t>
      </w:r>
      <w:r>
        <w:rPr/>
        <w:t>대통령령으로</w:t>
      </w:r>
      <w:r>
        <w:rPr>
          <w:spacing w:val="7"/>
        </w:rPr>
        <w:t> </w:t>
      </w:r>
      <w:r>
        <w:rPr/>
        <w:t>정한다.</w:t>
      </w:r>
      <w:r>
        <w:rPr>
          <w:color w:val="0000FF"/>
        </w:rPr>
        <w:t>&lt;개정</w:t>
      </w:r>
      <w:r>
        <w:rPr>
          <w:color w:val="0000FF"/>
          <w:spacing w:val="7"/>
        </w:rPr>
        <w:t> </w:t>
      </w:r>
      <w:r>
        <w:rPr>
          <w:color w:val="0000FF"/>
        </w:rPr>
        <w:t>2015.</w:t>
      </w:r>
      <w:r>
        <w:rPr>
          <w:color w:val="0000FF"/>
          <w:spacing w:val="8"/>
        </w:rPr>
        <w:t> </w:t>
      </w:r>
      <w:r>
        <w:rPr>
          <w:color w:val="0000FF"/>
        </w:rPr>
        <w:t>12.</w:t>
      </w:r>
      <w:r>
        <w:rPr>
          <w:color w:val="0000FF"/>
          <w:spacing w:val="7"/>
        </w:rPr>
        <w:t> </w:t>
      </w:r>
      <w:r>
        <w:rPr>
          <w:color w:val="0000FF"/>
        </w:rPr>
        <w:t>15.,</w:t>
      </w:r>
      <w:r>
        <w:rPr>
          <w:color w:val="0000FF"/>
          <w:spacing w:val="8"/>
        </w:rPr>
        <w:t> </w:t>
      </w:r>
      <w:r>
        <w:rPr>
          <w:color w:val="0000FF"/>
          <w:spacing w:val="-2"/>
        </w:rPr>
        <w:t>2020.</w:t>
      </w:r>
    </w:p>
    <w:p>
      <w:pPr>
        <w:pStyle w:val="BodyText"/>
        <w:spacing w:line="320" w:lineRule="exact"/>
        <w:jc w:val="both"/>
      </w:pPr>
      <w:r>
        <w:rPr>
          <w:color w:val="0000FF"/>
        </w:rPr>
        <w:t>12.</w:t>
      </w:r>
      <w:r>
        <w:rPr>
          <w:color w:val="0000FF"/>
          <w:spacing w:val="7"/>
        </w:rPr>
        <w:t> </w:t>
      </w:r>
      <w:r>
        <w:rPr>
          <w:color w:val="0000FF"/>
          <w:spacing w:val="-4"/>
        </w:rPr>
        <w:t>29.&gt;</w:t>
      </w:r>
    </w:p>
    <w:p>
      <w:pPr>
        <w:pStyle w:val="BodyText"/>
        <w:spacing w:line="333" w:lineRule="exact"/>
        <w:jc w:val="both"/>
      </w:pPr>
      <w:bookmarkStart w:name="제21조(기타소득)" w:id="38"/>
      <w:bookmarkEnd w:id="3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hanging="240"/>
      </w:pPr>
      <w:r>
        <w:rPr>
          <w:b/>
          <w:color w:val="FF0000"/>
        </w:rPr>
        <w:t>제21조(기타소득)</w:t>
      </w:r>
      <w:r>
        <w:rPr>
          <w:b/>
          <w:color w:val="FF0000"/>
          <w:spacing w:val="-18"/>
        </w:rPr>
        <w:t> </w:t>
      </w:r>
      <w:r>
        <w:rPr>
          <w:color w:val="FF0000"/>
        </w:rPr>
        <w:t>①</w:t>
      </w:r>
      <w:r>
        <w:rPr>
          <w:color w:val="FF0000"/>
          <w:spacing w:val="-18"/>
        </w:rPr>
        <w:t> </w:t>
      </w:r>
      <w:r>
        <w:rPr>
          <w:color w:val="FF0000"/>
        </w:rPr>
        <w:t>기타소득은</w:t>
      </w:r>
      <w:r>
        <w:rPr>
          <w:color w:val="FF0000"/>
          <w:spacing w:val="-17"/>
        </w:rPr>
        <w:t> </w:t>
      </w:r>
      <w:r>
        <w:rPr>
          <w:color w:val="FF0000"/>
        </w:rPr>
        <w:t>이자소득ㆍ배당소득ㆍ사업소득ㆍ근로소득ㆍ연금소득ㆍ퇴직소득ㆍ금융투자소득</w:t>
      </w:r>
      <w:r>
        <w:rPr>
          <w:color w:val="FF0000"/>
          <w:spacing w:val="-18"/>
        </w:rPr>
        <w:t> </w:t>
      </w:r>
      <w:r>
        <w:rPr>
          <w:color w:val="FF0000"/>
        </w:rPr>
        <w:t>및 양도소득 외의 소득으로서 다음 각 호에서 규정하는 것으로 한다. </w:t>
      </w:r>
      <w:r>
        <w:rPr>
          <w:color w:val="0000FF"/>
        </w:rPr>
        <w:t>&lt;개정 2009. 7. 31., 2010. 12. 27., 2012. 1. 1.,</w:t>
      </w:r>
    </w:p>
    <w:p>
      <w:pPr>
        <w:pStyle w:val="BodyText"/>
        <w:spacing w:line="312" w:lineRule="exact"/>
        <w:ind w:left="420"/>
      </w:pPr>
      <w:r>
        <w:rPr>
          <w:color w:val="0000FF"/>
        </w:rPr>
        <w:t>2013.</w:t>
      </w:r>
      <w:r>
        <w:rPr>
          <w:color w:val="0000FF"/>
          <w:spacing w:val="-6"/>
        </w:rPr>
        <w:t> </w:t>
      </w:r>
      <w:r>
        <w:rPr>
          <w:color w:val="0000FF"/>
        </w:rPr>
        <w:t>1.</w:t>
      </w:r>
      <w:r>
        <w:rPr>
          <w:color w:val="0000FF"/>
          <w:spacing w:val="-4"/>
        </w:rPr>
        <w:t> </w:t>
      </w:r>
      <w:r>
        <w:rPr>
          <w:color w:val="0000FF"/>
        </w:rPr>
        <w:t>1.,</w:t>
      </w:r>
      <w:r>
        <w:rPr>
          <w:color w:val="0000FF"/>
          <w:spacing w:val="-4"/>
        </w:rPr>
        <w:t> </w:t>
      </w:r>
      <w:r>
        <w:rPr>
          <w:color w:val="0000FF"/>
        </w:rPr>
        <w:t>2014.</w:t>
      </w:r>
      <w:r>
        <w:rPr>
          <w:color w:val="0000FF"/>
          <w:spacing w:val="-4"/>
        </w:rPr>
        <w:t> </w:t>
      </w:r>
      <w:r>
        <w:rPr>
          <w:color w:val="0000FF"/>
        </w:rPr>
        <w:t>12.</w:t>
      </w:r>
      <w:r>
        <w:rPr>
          <w:color w:val="0000FF"/>
          <w:spacing w:val="-4"/>
        </w:rPr>
        <w:t> </w:t>
      </w:r>
      <w:r>
        <w:rPr>
          <w:color w:val="0000FF"/>
        </w:rPr>
        <w:t>23.,</w:t>
      </w:r>
      <w:r>
        <w:rPr>
          <w:color w:val="0000FF"/>
          <w:spacing w:val="-4"/>
        </w:rPr>
        <w:t> </w:t>
      </w:r>
      <w:r>
        <w:rPr>
          <w:color w:val="0000FF"/>
        </w:rPr>
        <w:t>2015.</w:t>
      </w:r>
      <w:r>
        <w:rPr>
          <w:color w:val="0000FF"/>
          <w:spacing w:val="-4"/>
        </w:rPr>
        <w:t> </w:t>
      </w:r>
      <w:r>
        <w:rPr>
          <w:color w:val="0000FF"/>
        </w:rPr>
        <w:t>12.</w:t>
      </w:r>
      <w:r>
        <w:rPr>
          <w:color w:val="0000FF"/>
          <w:spacing w:val="-3"/>
        </w:rPr>
        <w:t> </w:t>
      </w:r>
      <w:r>
        <w:rPr>
          <w:color w:val="0000FF"/>
        </w:rPr>
        <w:t>15.,</w:t>
      </w:r>
      <w:r>
        <w:rPr>
          <w:color w:val="0000FF"/>
          <w:spacing w:val="-4"/>
        </w:rPr>
        <w:t> </w:t>
      </w:r>
      <w:r>
        <w:rPr>
          <w:color w:val="0000FF"/>
        </w:rPr>
        <w:t>2016.</w:t>
      </w:r>
      <w:r>
        <w:rPr>
          <w:color w:val="0000FF"/>
          <w:spacing w:val="-4"/>
        </w:rPr>
        <w:t> </w:t>
      </w:r>
      <w:r>
        <w:rPr>
          <w:color w:val="0000FF"/>
        </w:rPr>
        <w:t>12.</w:t>
      </w:r>
      <w:r>
        <w:rPr>
          <w:color w:val="0000FF"/>
          <w:spacing w:val="-4"/>
        </w:rPr>
        <w:t> </w:t>
      </w:r>
      <w:r>
        <w:rPr>
          <w:color w:val="0000FF"/>
        </w:rPr>
        <w:t>20.,</w:t>
      </w:r>
      <w:r>
        <w:rPr>
          <w:color w:val="0000FF"/>
          <w:spacing w:val="-4"/>
        </w:rPr>
        <w:t> </w:t>
      </w:r>
      <w:r>
        <w:rPr>
          <w:color w:val="0000FF"/>
        </w:rPr>
        <w:t>2017.</w:t>
      </w:r>
      <w:r>
        <w:rPr>
          <w:color w:val="0000FF"/>
          <w:spacing w:val="-4"/>
        </w:rPr>
        <w:t> </w:t>
      </w:r>
      <w:r>
        <w:rPr>
          <w:color w:val="0000FF"/>
        </w:rPr>
        <w:t>12.</w:t>
      </w:r>
      <w:r>
        <w:rPr>
          <w:color w:val="0000FF"/>
          <w:spacing w:val="-4"/>
        </w:rPr>
        <w:t> </w:t>
      </w:r>
      <w:r>
        <w:rPr>
          <w:color w:val="0000FF"/>
        </w:rPr>
        <w:t>19.,</w:t>
      </w:r>
      <w:r>
        <w:rPr>
          <w:color w:val="0000FF"/>
          <w:spacing w:val="-4"/>
        </w:rPr>
        <w:t> </w:t>
      </w:r>
      <w:r>
        <w:rPr>
          <w:color w:val="0000FF"/>
        </w:rPr>
        <w:t>2018.</w:t>
      </w:r>
      <w:r>
        <w:rPr>
          <w:color w:val="0000FF"/>
          <w:spacing w:val="-3"/>
        </w:rPr>
        <w:t> </w:t>
      </w:r>
      <w:r>
        <w:rPr>
          <w:color w:val="0000FF"/>
        </w:rPr>
        <w:t>12.</w:t>
      </w:r>
      <w:r>
        <w:rPr>
          <w:color w:val="0000FF"/>
          <w:spacing w:val="-4"/>
        </w:rPr>
        <w:t> </w:t>
      </w:r>
      <w:r>
        <w:rPr>
          <w:color w:val="0000FF"/>
        </w:rPr>
        <w:t>31.,</w:t>
      </w:r>
      <w:r>
        <w:rPr>
          <w:color w:val="0000FF"/>
          <w:spacing w:val="-4"/>
        </w:rPr>
        <w:t> </w:t>
      </w:r>
      <w:r>
        <w:rPr>
          <w:color w:val="0000FF"/>
        </w:rPr>
        <w:t>2019.</w:t>
      </w:r>
      <w:r>
        <w:rPr>
          <w:color w:val="0000FF"/>
          <w:spacing w:val="-4"/>
        </w:rPr>
        <w:t> </w:t>
      </w:r>
      <w:r>
        <w:rPr>
          <w:color w:val="0000FF"/>
        </w:rPr>
        <w:t>8.</w:t>
      </w:r>
      <w:r>
        <w:rPr>
          <w:color w:val="0000FF"/>
          <w:spacing w:val="-4"/>
        </w:rPr>
        <w:t> </w:t>
      </w:r>
      <w:r>
        <w:rPr>
          <w:color w:val="0000FF"/>
        </w:rPr>
        <w:t>27.,</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3"/>
        </w:rPr>
        <w:t> </w:t>
      </w:r>
      <w:r>
        <w:rPr>
          <w:color w:val="0000FF"/>
          <w:spacing w:val="-2"/>
        </w:rPr>
        <w:t>2023.</w:t>
      </w:r>
    </w:p>
    <w:p>
      <w:pPr>
        <w:pStyle w:val="ListParagraph"/>
        <w:numPr>
          <w:ilvl w:val="0"/>
          <w:numId w:val="22"/>
        </w:numPr>
        <w:tabs>
          <w:tab w:pos="642" w:val="left" w:leader="none"/>
        </w:tabs>
        <w:spacing w:line="320" w:lineRule="exact" w:before="0" w:after="0"/>
        <w:ind w:left="642" w:right="0" w:hanging="222"/>
        <w:jc w:val="left"/>
        <w:rPr>
          <w:color w:val="0000FF"/>
          <w:sz w:val="20"/>
        </w:rPr>
      </w:pPr>
      <w:r>
        <w:rPr>
          <w:color w:val="0000FF"/>
          <w:spacing w:val="-4"/>
          <w:sz w:val="20"/>
        </w:rPr>
        <w:t>18.&gt;</w:t>
      </w:r>
    </w:p>
    <w:p>
      <w:pPr>
        <w:pStyle w:val="ListParagraph"/>
        <w:numPr>
          <w:ilvl w:val="0"/>
          <w:numId w:val="28"/>
        </w:numPr>
        <w:tabs>
          <w:tab w:pos="722" w:val="left" w:leader="none"/>
        </w:tabs>
        <w:spacing w:line="320" w:lineRule="exact" w:before="0" w:after="0"/>
        <w:ind w:left="722" w:right="0" w:hanging="222"/>
        <w:jc w:val="left"/>
        <w:rPr>
          <w:sz w:val="20"/>
        </w:rPr>
      </w:pPr>
      <w:r>
        <w:rPr>
          <w:sz w:val="20"/>
        </w:rPr>
        <w:t>상금,</w:t>
      </w:r>
      <w:r>
        <w:rPr>
          <w:spacing w:val="-5"/>
          <w:sz w:val="20"/>
        </w:rPr>
        <w:t> </w:t>
      </w:r>
      <w:r>
        <w:rPr>
          <w:sz w:val="20"/>
        </w:rPr>
        <w:t>현상금,</w:t>
      </w:r>
      <w:r>
        <w:rPr>
          <w:spacing w:val="-2"/>
          <w:sz w:val="20"/>
        </w:rPr>
        <w:t> </w:t>
      </w:r>
      <w:r>
        <w:rPr>
          <w:sz w:val="20"/>
        </w:rPr>
        <w:t>포상금,</w:t>
      </w:r>
      <w:r>
        <w:rPr>
          <w:spacing w:val="-2"/>
          <w:sz w:val="20"/>
        </w:rPr>
        <w:t> </w:t>
      </w:r>
      <w:r>
        <w:rPr>
          <w:sz w:val="20"/>
        </w:rPr>
        <w:t>보로금</w:t>
      </w:r>
      <w:r>
        <w:rPr>
          <w:spacing w:val="-2"/>
          <w:sz w:val="20"/>
        </w:rPr>
        <w:t> </w:t>
      </w:r>
      <w:r>
        <w:rPr>
          <w:sz w:val="20"/>
        </w:rPr>
        <w:t>또는</w:t>
      </w:r>
      <w:r>
        <w:rPr>
          <w:spacing w:val="-2"/>
          <w:sz w:val="20"/>
        </w:rPr>
        <w:t> </w:t>
      </w:r>
      <w:r>
        <w:rPr>
          <w:sz w:val="20"/>
        </w:rPr>
        <w:t>이에</w:t>
      </w:r>
      <w:r>
        <w:rPr>
          <w:spacing w:val="-2"/>
          <w:sz w:val="20"/>
        </w:rPr>
        <w:t> </w:t>
      </w:r>
      <w:r>
        <w:rPr>
          <w:sz w:val="20"/>
        </w:rPr>
        <w:t>준하는</w:t>
      </w:r>
      <w:r>
        <w:rPr>
          <w:spacing w:val="-2"/>
          <w:sz w:val="20"/>
        </w:rPr>
        <w:t> </w:t>
      </w:r>
      <w:r>
        <w:rPr>
          <w:spacing w:val="-5"/>
          <w:sz w:val="20"/>
        </w:rPr>
        <w:t>금품</w:t>
      </w:r>
    </w:p>
    <w:p>
      <w:pPr>
        <w:pStyle w:val="ListParagraph"/>
        <w:numPr>
          <w:ilvl w:val="0"/>
          <w:numId w:val="28"/>
        </w:numPr>
        <w:tabs>
          <w:tab w:pos="722" w:val="left" w:leader="none"/>
        </w:tabs>
        <w:spacing w:line="320" w:lineRule="exact" w:before="0" w:after="0"/>
        <w:ind w:left="722" w:right="0" w:hanging="222"/>
        <w:jc w:val="left"/>
        <w:rPr>
          <w:sz w:val="20"/>
        </w:rPr>
      </w:pPr>
      <w:r>
        <w:rPr>
          <w:sz w:val="20"/>
        </w:rPr>
        <w:t>복권,</w:t>
      </w:r>
      <w:r>
        <w:rPr>
          <w:spacing w:val="-4"/>
          <w:sz w:val="20"/>
        </w:rPr>
        <w:t> </w:t>
      </w:r>
      <w:r>
        <w:rPr>
          <w:sz w:val="20"/>
        </w:rPr>
        <w:t>경품권,</w:t>
      </w:r>
      <w:r>
        <w:rPr>
          <w:spacing w:val="-2"/>
          <w:sz w:val="20"/>
        </w:rPr>
        <w:t> </w:t>
      </w:r>
      <w:r>
        <w:rPr>
          <w:sz w:val="20"/>
        </w:rPr>
        <w:t>그</w:t>
      </w:r>
      <w:r>
        <w:rPr>
          <w:spacing w:val="-2"/>
          <w:sz w:val="20"/>
        </w:rPr>
        <w:t> </w:t>
      </w:r>
      <w:r>
        <w:rPr>
          <w:sz w:val="20"/>
        </w:rPr>
        <w:t>밖의</w:t>
      </w:r>
      <w:r>
        <w:rPr>
          <w:spacing w:val="-1"/>
          <w:sz w:val="20"/>
        </w:rPr>
        <w:t> </w:t>
      </w:r>
      <w:r>
        <w:rPr>
          <w:sz w:val="20"/>
        </w:rPr>
        <w:t>추첨권에</w:t>
      </w:r>
      <w:r>
        <w:rPr>
          <w:spacing w:val="-2"/>
          <w:sz w:val="20"/>
        </w:rPr>
        <w:t> </w:t>
      </w:r>
      <w:r>
        <w:rPr>
          <w:sz w:val="20"/>
        </w:rPr>
        <w:t>당첨되어</w:t>
      </w:r>
      <w:r>
        <w:rPr>
          <w:spacing w:val="-2"/>
          <w:sz w:val="20"/>
        </w:rPr>
        <w:t> </w:t>
      </w:r>
      <w:r>
        <w:rPr>
          <w:sz w:val="20"/>
        </w:rPr>
        <w:t>받는</w:t>
      </w:r>
      <w:r>
        <w:rPr>
          <w:spacing w:val="-1"/>
          <w:sz w:val="20"/>
        </w:rPr>
        <w:t> </w:t>
      </w:r>
      <w:r>
        <w:rPr>
          <w:spacing w:val="-5"/>
          <w:sz w:val="20"/>
        </w:rPr>
        <w:t>금품</w:t>
      </w:r>
    </w:p>
    <w:p>
      <w:pPr>
        <w:pStyle w:val="ListParagraph"/>
        <w:numPr>
          <w:ilvl w:val="0"/>
          <w:numId w:val="28"/>
        </w:numPr>
        <w:tabs>
          <w:tab w:pos="700" w:val="left" w:leader="none"/>
          <w:tab w:pos="724" w:val="left" w:leader="none"/>
        </w:tabs>
        <w:spacing w:line="223" w:lineRule="auto" w:before="5" w:after="0"/>
        <w:ind w:left="700" w:right="137" w:hanging="200"/>
        <w:jc w:val="both"/>
        <w:rPr>
          <w:sz w:val="20"/>
        </w:rPr>
      </w:pPr>
      <w:r>
        <w:rPr>
          <w:sz w:val="20"/>
        </w:rPr>
        <w:tab/>
        <w:t>「사행행위</w:t>
      </w:r>
      <w:r>
        <w:rPr>
          <w:spacing w:val="-2"/>
          <w:sz w:val="20"/>
        </w:rPr>
        <w:t> </w:t>
      </w:r>
      <w:r>
        <w:rPr>
          <w:sz w:val="20"/>
        </w:rPr>
        <w:t>등</w:t>
      </w:r>
      <w:r>
        <w:rPr>
          <w:spacing w:val="-2"/>
          <w:sz w:val="20"/>
        </w:rPr>
        <w:t> </w:t>
      </w:r>
      <w:r>
        <w:rPr>
          <w:sz w:val="20"/>
        </w:rPr>
        <w:t>규제</w:t>
      </w:r>
      <w:r>
        <w:rPr>
          <w:spacing w:val="-2"/>
          <w:sz w:val="20"/>
        </w:rPr>
        <w:t> </w:t>
      </w:r>
      <w:r>
        <w:rPr>
          <w:sz w:val="20"/>
        </w:rPr>
        <w:t>및</w:t>
      </w:r>
      <w:r>
        <w:rPr>
          <w:spacing w:val="-2"/>
          <w:sz w:val="20"/>
        </w:rPr>
        <w:t> </w:t>
      </w:r>
      <w:r>
        <w:rPr>
          <w:sz w:val="20"/>
        </w:rPr>
        <w:t>처벌특례법」에서</w:t>
      </w:r>
      <w:r>
        <w:rPr>
          <w:spacing w:val="-2"/>
          <w:sz w:val="20"/>
        </w:rPr>
        <w:t> </w:t>
      </w:r>
      <w:r>
        <w:rPr>
          <w:sz w:val="20"/>
        </w:rPr>
        <w:t>규정하는</w:t>
      </w:r>
      <w:r>
        <w:rPr>
          <w:spacing w:val="-2"/>
          <w:sz w:val="20"/>
        </w:rPr>
        <w:t> </w:t>
      </w:r>
      <w:r>
        <w:rPr>
          <w:sz w:val="20"/>
        </w:rPr>
        <w:t>행위(적법</w:t>
      </w:r>
      <w:r>
        <w:rPr>
          <w:spacing w:val="-2"/>
          <w:sz w:val="20"/>
        </w:rPr>
        <w:t> </w:t>
      </w:r>
      <w:r>
        <w:rPr>
          <w:sz w:val="20"/>
        </w:rPr>
        <w:t>또는</w:t>
      </w:r>
      <w:r>
        <w:rPr>
          <w:spacing w:val="-2"/>
          <w:sz w:val="20"/>
        </w:rPr>
        <w:t> </w:t>
      </w:r>
      <w:r>
        <w:rPr>
          <w:sz w:val="20"/>
        </w:rPr>
        <w:t>불법</w:t>
      </w:r>
      <w:r>
        <w:rPr>
          <w:spacing w:val="-2"/>
          <w:sz w:val="20"/>
        </w:rPr>
        <w:t> </w:t>
      </w:r>
      <w:r>
        <w:rPr>
          <w:sz w:val="20"/>
        </w:rPr>
        <w:t>여부는</w:t>
      </w:r>
      <w:r>
        <w:rPr>
          <w:spacing w:val="-2"/>
          <w:sz w:val="20"/>
        </w:rPr>
        <w:t> </w:t>
      </w:r>
      <w:r>
        <w:rPr>
          <w:sz w:val="20"/>
        </w:rPr>
        <w:t>고려하지</w:t>
      </w:r>
      <w:r>
        <w:rPr>
          <w:spacing w:val="-2"/>
          <w:sz w:val="20"/>
        </w:rPr>
        <w:t> </w:t>
      </w:r>
      <w:r>
        <w:rPr>
          <w:sz w:val="20"/>
        </w:rPr>
        <w:t>아니한다)에</w:t>
      </w:r>
      <w:r>
        <w:rPr>
          <w:spacing w:val="-2"/>
          <w:sz w:val="20"/>
        </w:rPr>
        <w:t> </w:t>
      </w:r>
      <w:r>
        <w:rPr>
          <w:sz w:val="20"/>
        </w:rPr>
        <w:t>참가하여</w:t>
      </w:r>
      <w:r>
        <w:rPr>
          <w:spacing w:val="-2"/>
          <w:sz w:val="20"/>
        </w:rPr>
        <w:t> </w:t>
      </w:r>
      <w:r>
        <w:rPr>
          <w:sz w:val="20"/>
        </w:rPr>
        <w:t>얻 은 재산상의 이익</w:t>
      </w:r>
    </w:p>
    <w:p>
      <w:pPr>
        <w:pStyle w:val="ListParagraph"/>
        <w:numPr>
          <w:ilvl w:val="0"/>
          <w:numId w:val="28"/>
        </w:numPr>
        <w:tabs>
          <w:tab w:pos="700" w:val="left" w:leader="none"/>
          <w:tab w:pos="727" w:val="left" w:leader="none"/>
        </w:tabs>
        <w:spacing w:line="223" w:lineRule="auto" w:before="0" w:after="0"/>
        <w:ind w:left="700" w:right="136" w:hanging="200"/>
        <w:jc w:val="both"/>
        <w:rPr>
          <w:sz w:val="20"/>
        </w:rPr>
      </w:pPr>
      <w:r>
        <w:rPr>
          <w:sz w:val="20"/>
        </w:rPr>
        <w:tab/>
        <w:t>「한국마사회법」에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 의 적법 또는 불법 여부는 고려하지 아니한다)</w:t>
      </w:r>
    </w:p>
    <w:p>
      <w:pPr>
        <w:pStyle w:val="ListParagraph"/>
        <w:numPr>
          <w:ilvl w:val="0"/>
          <w:numId w:val="28"/>
        </w:numPr>
        <w:tabs>
          <w:tab w:pos="700" w:val="left" w:leader="none"/>
          <w:tab w:pos="738" w:val="left" w:leader="none"/>
        </w:tabs>
        <w:spacing w:line="223" w:lineRule="auto" w:before="0" w:after="0"/>
        <w:ind w:left="700" w:right="134" w:hanging="200"/>
        <w:jc w:val="both"/>
        <w:rPr>
          <w:sz w:val="20"/>
        </w:rPr>
      </w:pPr>
      <w:r>
        <w:rPr>
          <w:sz w:val="20"/>
        </w:rPr>
        <w:tab/>
        <w:t>저작자 또는 실연자(實演者)ㆍ음반제작자ㆍ방송사업자 외의 자가 저작권 또는 저작인접권의 양도 또는 사용의 대가로 받는 금품</w:t>
      </w:r>
    </w:p>
    <w:p>
      <w:pPr>
        <w:pStyle w:val="ListParagraph"/>
        <w:numPr>
          <w:ilvl w:val="0"/>
          <w:numId w:val="28"/>
        </w:numPr>
        <w:tabs>
          <w:tab w:pos="700" w:val="left" w:leader="none"/>
          <w:tab w:pos="722" w:val="left" w:leader="none"/>
        </w:tabs>
        <w:spacing w:line="223" w:lineRule="auto" w:before="0" w:after="0"/>
        <w:ind w:left="700" w:right="3643" w:hanging="200"/>
        <w:jc w:val="both"/>
        <w:rPr>
          <w:sz w:val="20"/>
        </w:rPr>
      </w:pPr>
      <w:r>
        <w:rPr>
          <w:sz w:val="20"/>
        </w:rPr>
        <w:tab/>
        <w:t>다음</w:t>
      </w:r>
      <w:r>
        <w:rPr>
          <w:spacing w:val="-4"/>
          <w:sz w:val="20"/>
        </w:rPr>
        <w:t> </w:t>
      </w:r>
      <w:r>
        <w:rPr>
          <w:sz w:val="20"/>
        </w:rPr>
        <w:t>각</w:t>
      </w:r>
      <w:r>
        <w:rPr>
          <w:spacing w:val="-4"/>
          <w:sz w:val="20"/>
        </w:rPr>
        <w:t> </w:t>
      </w:r>
      <w:r>
        <w:rPr>
          <w:sz w:val="20"/>
        </w:rPr>
        <w:t>목의</w:t>
      </w:r>
      <w:r>
        <w:rPr>
          <w:spacing w:val="-4"/>
          <w:sz w:val="20"/>
        </w:rPr>
        <w:t> </w:t>
      </w:r>
      <w:r>
        <w:rPr>
          <w:sz w:val="20"/>
        </w:rPr>
        <w:t>자산</w:t>
      </w:r>
      <w:r>
        <w:rPr>
          <w:spacing w:val="-4"/>
          <w:sz w:val="20"/>
        </w:rPr>
        <w:t> </w:t>
      </w:r>
      <w:r>
        <w:rPr>
          <w:sz w:val="20"/>
        </w:rPr>
        <w:t>또는</w:t>
      </w:r>
      <w:r>
        <w:rPr>
          <w:spacing w:val="-4"/>
          <w:sz w:val="20"/>
        </w:rPr>
        <w:t> </w:t>
      </w:r>
      <w:r>
        <w:rPr>
          <w:sz w:val="20"/>
        </w:rPr>
        <w:t>권리의</w:t>
      </w:r>
      <w:r>
        <w:rPr>
          <w:spacing w:val="-4"/>
          <w:sz w:val="20"/>
        </w:rPr>
        <w:t> </w:t>
      </w:r>
      <w:r>
        <w:rPr>
          <w:sz w:val="20"/>
        </w:rPr>
        <w:t>양도ㆍ대여</w:t>
      </w:r>
      <w:r>
        <w:rPr>
          <w:spacing w:val="-4"/>
          <w:sz w:val="20"/>
        </w:rPr>
        <w:t> </w:t>
      </w:r>
      <w:r>
        <w:rPr>
          <w:sz w:val="20"/>
        </w:rPr>
        <w:t>또는</w:t>
      </w:r>
      <w:r>
        <w:rPr>
          <w:spacing w:val="-4"/>
          <w:sz w:val="20"/>
        </w:rPr>
        <w:t> </w:t>
      </w:r>
      <w:r>
        <w:rPr>
          <w:sz w:val="20"/>
        </w:rPr>
        <w:t>사용의</w:t>
      </w:r>
      <w:r>
        <w:rPr>
          <w:spacing w:val="-4"/>
          <w:sz w:val="20"/>
        </w:rPr>
        <w:t> </w:t>
      </w:r>
      <w:r>
        <w:rPr>
          <w:sz w:val="20"/>
        </w:rPr>
        <w:t>대가로</w:t>
      </w:r>
      <w:r>
        <w:rPr>
          <w:spacing w:val="-4"/>
          <w:sz w:val="20"/>
        </w:rPr>
        <w:t> </w:t>
      </w:r>
      <w:r>
        <w:rPr>
          <w:sz w:val="20"/>
        </w:rPr>
        <w:t>받는</w:t>
      </w:r>
      <w:r>
        <w:rPr>
          <w:spacing w:val="-4"/>
          <w:sz w:val="20"/>
        </w:rPr>
        <w:t> </w:t>
      </w:r>
      <w:r>
        <w:rPr>
          <w:sz w:val="20"/>
        </w:rPr>
        <w:t>금품 가. 영화필름</w:t>
      </w:r>
    </w:p>
    <w:p>
      <w:pPr>
        <w:pStyle w:val="BodyText"/>
        <w:spacing w:line="312" w:lineRule="exact"/>
        <w:ind w:left="700"/>
        <w:jc w:val="both"/>
      </w:pPr>
      <w:r>
        <w:rPr/>
        <w:t>나.</w:t>
      </w:r>
      <w:r>
        <w:rPr>
          <w:spacing w:val="-2"/>
        </w:rPr>
        <w:t> </w:t>
      </w:r>
      <w:r>
        <w:rPr/>
        <w:t>라디오ㆍ텔레비전방송용</w:t>
      </w:r>
      <w:r>
        <w:rPr>
          <w:spacing w:val="-1"/>
        </w:rPr>
        <w:t> </w:t>
      </w:r>
      <w:r>
        <w:rPr/>
        <w:t>테이프</w:t>
      </w:r>
      <w:r>
        <w:rPr>
          <w:spacing w:val="-1"/>
        </w:rPr>
        <w:t> </w:t>
      </w:r>
      <w:r>
        <w:rPr/>
        <w:t>또는</w:t>
      </w:r>
      <w:r>
        <w:rPr>
          <w:spacing w:val="-1"/>
        </w:rPr>
        <w:t> </w:t>
      </w:r>
      <w:r>
        <w:rPr>
          <w:spacing w:val="-5"/>
        </w:rPr>
        <w:t>필름</w:t>
      </w:r>
    </w:p>
    <w:p>
      <w:pPr>
        <w:pStyle w:val="BodyText"/>
        <w:spacing w:line="320" w:lineRule="exact"/>
        <w:ind w:left="700"/>
        <w:jc w:val="both"/>
      </w:pPr>
      <w:r>
        <w:rPr/>
        <w:t>다.</w:t>
      </w:r>
      <w:r>
        <w:rPr>
          <w:spacing w:val="-2"/>
        </w:rPr>
        <w:t> </w:t>
      </w:r>
      <w:r>
        <w:rPr/>
        <w:t>그</w:t>
      </w:r>
      <w:r>
        <w:rPr>
          <w:spacing w:val="-1"/>
        </w:rPr>
        <w:t> </w:t>
      </w:r>
      <w:r>
        <w:rPr/>
        <w:t>밖에</w:t>
      </w:r>
      <w:r>
        <w:rPr>
          <w:spacing w:val="-1"/>
        </w:rPr>
        <w:t> </w:t>
      </w:r>
      <w:r>
        <w:rPr/>
        <w:t>가목</w:t>
      </w:r>
      <w:r>
        <w:rPr>
          <w:spacing w:val="-1"/>
        </w:rPr>
        <w:t> </w:t>
      </w:r>
      <w:r>
        <w:rPr/>
        <w:t>및</w:t>
      </w:r>
      <w:r>
        <w:rPr>
          <w:spacing w:val="-1"/>
        </w:rPr>
        <w:t> </w:t>
      </w:r>
      <w:r>
        <w:rPr/>
        <w:t>나목과</w:t>
      </w:r>
      <w:r>
        <w:rPr>
          <w:spacing w:val="-1"/>
        </w:rPr>
        <w:t> </w:t>
      </w:r>
      <w:r>
        <w:rPr/>
        <w:t>유사한</w:t>
      </w:r>
      <w:r>
        <w:rPr>
          <w:spacing w:val="-1"/>
        </w:rPr>
        <w:t> </w:t>
      </w:r>
      <w:r>
        <w:rPr/>
        <w:t>것으로서</w:t>
      </w:r>
      <w:r>
        <w:rPr>
          <w:spacing w:val="-1"/>
        </w:rPr>
        <w:t> </w:t>
      </w:r>
      <w:r>
        <w:rPr/>
        <w:t>대통령령으로</w:t>
      </w:r>
      <w:r>
        <w:rPr>
          <w:spacing w:val="-1"/>
        </w:rPr>
        <w:t> </w:t>
      </w:r>
      <w:r>
        <w:rPr/>
        <w:t>정하는</w:t>
      </w:r>
      <w:r>
        <w:rPr>
          <w:spacing w:val="-1"/>
        </w:rPr>
        <w:t> </w:t>
      </w:r>
      <w:r>
        <w:rPr>
          <w:spacing w:val="-10"/>
        </w:rPr>
        <w:t>것</w:t>
      </w:r>
    </w:p>
    <w:p>
      <w:pPr>
        <w:pStyle w:val="ListParagraph"/>
        <w:numPr>
          <w:ilvl w:val="0"/>
          <w:numId w:val="28"/>
        </w:numPr>
        <w:tabs>
          <w:tab w:pos="700" w:val="left" w:leader="none"/>
          <w:tab w:pos="731" w:val="left" w:leader="none"/>
        </w:tabs>
        <w:spacing w:line="223" w:lineRule="auto" w:before="0" w:after="0"/>
        <w:ind w:left="700" w:right="137" w:hanging="200"/>
        <w:jc w:val="both"/>
        <w:rPr>
          <w:sz w:val="20"/>
        </w:rPr>
      </w:pPr>
      <w:r>
        <w:rPr>
          <w:sz w:val="20"/>
        </w:rPr>
        <w:tab/>
        <w:t>광업권ㆍ어업권ㆍ양식업권ㆍ산업재산권ㆍ산업정보, 산업상 비밀, 상표권ㆍ영업권(대통령령으로 정하는 점포 임 차권을 포함한다), 토사석(土砂石)의 채취허가에 따른 권리, 지하수의 개발ㆍ이용권, 그 밖에 이와 유사한 자산이 나 권리를 양도하거나 대여하고 그 대가로 받는 금품</w:t>
      </w:r>
    </w:p>
    <w:p>
      <w:pPr>
        <w:pStyle w:val="ListParagraph"/>
        <w:numPr>
          <w:ilvl w:val="0"/>
          <w:numId w:val="28"/>
        </w:numPr>
        <w:tabs>
          <w:tab w:pos="722" w:val="left" w:leader="none"/>
        </w:tabs>
        <w:spacing w:line="311" w:lineRule="exact" w:before="0" w:after="0"/>
        <w:ind w:left="722" w:right="0" w:hanging="222"/>
        <w:jc w:val="both"/>
        <w:rPr>
          <w:sz w:val="20"/>
        </w:rPr>
      </w:pPr>
      <w:r>
        <w:rPr>
          <w:sz w:val="20"/>
        </w:rPr>
        <w:t>물품(유가증권을</w:t>
      </w:r>
      <w:r>
        <w:rPr>
          <w:spacing w:val="-4"/>
          <w:sz w:val="20"/>
        </w:rPr>
        <w:t> </w:t>
      </w:r>
      <w:r>
        <w:rPr>
          <w:sz w:val="20"/>
        </w:rPr>
        <w:t>포함한다)</w:t>
      </w:r>
      <w:r>
        <w:rPr>
          <w:spacing w:val="-1"/>
          <w:sz w:val="20"/>
        </w:rPr>
        <w:t> </w:t>
      </w:r>
      <w:r>
        <w:rPr>
          <w:sz w:val="20"/>
        </w:rPr>
        <w:t>또는</w:t>
      </w:r>
      <w:r>
        <w:rPr>
          <w:spacing w:val="-2"/>
          <w:sz w:val="20"/>
        </w:rPr>
        <w:t> </w:t>
      </w:r>
      <w:r>
        <w:rPr>
          <w:sz w:val="20"/>
        </w:rPr>
        <w:t>장소를</w:t>
      </w:r>
      <w:r>
        <w:rPr>
          <w:spacing w:val="-1"/>
          <w:sz w:val="20"/>
        </w:rPr>
        <w:t> </w:t>
      </w:r>
      <w:r>
        <w:rPr>
          <w:sz w:val="20"/>
        </w:rPr>
        <w:t>일시적으로</w:t>
      </w:r>
      <w:r>
        <w:rPr>
          <w:spacing w:val="-2"/>
          <w:sz w:val="20"/>
        </w:rPr>
        <w:t> </w:t>
      </w:r>
      <w:r>
        <w:rPr>
          <w:sz w:val="20"/>
        </w:rPr>
        <w:t>대여하고</w:t>
      </w:r>
      <w:r>
        <w:rPr>
          <w:spacing w:val="-1"/>
          <w:sz w:val="20"/>
        </w:rPr>
        <w:t> </w:t>
      </w:r>
      <w:r>
        <w:rPr>
          <w:sz w:val="20"/>
        </w:rPr>
        <w:t>사용료로서</w:t>
      </w:r>
      <w:r>
        <w:rPr>
          <w:spacing w:val="-2"/>
          <w:sz w:val="20"/>
        </w:rPr>
        <w:t> </w:t>
      </w:r>
      <w:r>
        <w:rPr>
          <w:sz w:val="20"/>
        </w:rPr>
        <w:t>받는</w:t>
      </w:r>
      <w:r>
        <w:rPr>
          <w:spacing w:val="-1"/>
          <w:sz w:val="20"/>
        </w:rPr>
        <w:t> </w:t>
      </w:r>
      <w:r>
        <w:rPr>
          <w:spacing w:val="-5"/>
          <w:sz w:val="20"/>
        </w:rPr>
        <w:t>금품</w:t>
      </w:r>
    </w:p>
    <w:p>
      <w:pPr>
        <w:pStyle w:val="BodyText"/>
        <w:spacing w:line="223" w:lineRule="auto"/>
        <w:ind w:left="700" w:right="136" w:hanging="200"/>
        <w:jc w:val="both"/>
      </w:pPr>
      <w:r>
        <w:rPr/>
        <w:t>8의2. 「전자상거래 등에서의 소비자보호에 관한 법률」에 따라 통신판매중개를 하는 자를 통하여 물품 또는 장소를 대여하고 대통령령으로 정하는 규모 이하의 사용료로서 받은 금품</w:t>
      </w:r>
    </w:p>
    <w:p>
      <w:pPr>
        <w:spacing w:after="0" w:line="223" w:lineRule="auto"/>
        <w:jc w:val="both"/>
        <w:sectPr>
          <w:pgSz w:w="11900" w:h="16840"/>
          <w:pgMar w:header="628" w:footer="710" w:top="1100" w:bottom="900" w:left="500" w:right="460"/>
        </w:sectPr>
      </w:pPr>
    </w:p>
    <w:p>
      <w:pPr>
        <w:pStyle w:val="ListParagraph"/>
        <w:numPr>
          <w:ilvl w:val="0"/>
          <w:numId w:val="28"/>
        </w:numPr>
        <w:tabs>
          <w:tab w:pos="700" w:val="left" w:leader="none"/>
          <w:tab w:pos="732" w:val="left" w:leader="none"/>
        </w:tabs>
        <w:spacing w:line="223" w:lineRule="auto" w:before="76" w:after="0"/>
        <w:ind w:left="700" w:right="136" w:hanging="200"/>
        <w:jc w:val="left"/>
        <w:rPr>
          <w:sz w:val="20"/>
        </w:rPr>
      </w:pPr>
      <w:r>
        <w:rPr>
          <w:sz w:val="20"/>
        </w:rPr>
        <w:tab/>
        <w:t>「공익사업을 위한 토지 등의 취득 및 보상에 관한 법률」 제4조에 따른 공익사업과 관련하여 지역권ㆍ지상권(지 하 또는 공중에 설정된 권리를 포함한다)을 설정하거나 대여함으로써 발생하는 소득</w:t>
      </w:r>
    </w:p>
    <w:p>
      <w:pPr>
        <w:pStyle w:val="ListParagraph"/>
        <w:numPr>
          <w:ilvl w:val="0"/>
          <w:numId w:val="28"/>
        </w:numPr>
        <w:tabs>
          <w:tab w:pos="700" w:val="left" w:leader="none"/>
          <w:tab w:pos="831" w:val="left" w:leader="none"/>
        </w:tabs>
        <w:spacing w:line="223" w:lineRule="auto" w:before="0" w:after="0"/>
        <w:ind w:left="700" w:right="1991" w:hanging="200"/>
        <w:jc w:val="left"/>
        <w:rPr>
          <w:sz w:val="20"/>
        </w:rPr>
      </w:pPr>
      <w:r>
        <w:rPr>
          <w:sz w:val="20"/>
        </w:rPr>
        <w:t>계약의 위약 또는 해약으로 인하여 받는 소득으로서 다음 각 목의 어느 하나에 해당하는 것 가. 위약금</w:t>
      </w:r>
    </w:p>
    <w:p>
      <w:pPr>
        <w:pStyle w:val="BodyText"/>
        <w:spacing w:line="312" w:lineRule="exact"/>
        <w:ind w:left="700"/>
      </w:pPr>
      <w:r>
        <w:rPr/>
        <w:t>나.</w:t>
      </w:r>
      <w:r>
        <w:rPr>
          <w:spacing w:val="-2"/>
        </w:rPr>
        <w:t> </w:t>
      </w:r>
      <w:r>
        <w:rPr>
          <w:spacing w:val="-5"/>
        </w:rPr>
        <w:t>배상금</w:t>
      </w:r>
    </w:p>
    <w:p>
      <w:pPr>
        <w:pStyle w:val="BodyText"/>
        <w:spacing w:line="320" w:lineRule="exact"/>
        <w:ind w:left="700"/>
      </w:pPr>
      <w:r>
        <w:rPr/>
        <w:t>다.</w:t>
      </w:r>
      <w:r>
        <w:rPr>
          <w:spacing w:val="-2"/>
        </w:rPr>
        <w:t> </w:t>
      </w:r>
      <w:r>
        <w:rPr/>
        <w:t>부당이득</w:t>
      </w:r>
      <w:r>
        <w:rPr>
          <w:spacing w:val="-1"/>
        </w:rPr>
        <w:t> </w:t>
      </w:r>
      <w:r>
        <w:rPr/>
        <w:t>반환</w:t>
      </w:r>
      <w:r>
        <w:rPr>
          <w:spacing w:val="-1"/>
        </w:rPr>
        <w:t> </w:t>
      </w:r>
      <w:r>
        <w:rPr/>
        <w:t>시</w:t>
      </w:r>
      <w:r>
        <w:rPr>
          <w:spacing w:val="-1"/>
        </w:rPr>
        <w:t> </w:t>
      </w:r>
      <w:r>
        <w:rPr/>
        <w:t>지급받는</w:t>
      </w:r>
      <w:r>
        <w:rPr>
          <w:spacing w:val="-1"/>
        </w:rPr>
        <w:t> </w:t>
      </w:r>
      <w:r>
        <w:rPr>
          <w:spacing w:val="-5"/>
        </w:rPr>
        <w:t>이자</w:t>
      </w:r>
    </w:p>
    <w:p>
      <w:pPr>
        <w:pStyle w:val="ListParagraph"/>
        <w:numPr>
          <w:ilvl w:val="0"/>
          <w:numId w:val="28"/>
        </w:numPr>
        <w:tabs>
          <w:tab w:pos="700" w:val="left" w:leader="none"/>
          <w:tab w:pos="844" w:val="left" w:leader="none"/>
        </w:tabs>
        <w:spacing w:line="223" w:lineRule="auto" w:before="1" w:after="0"/>
        <w:ind w:left="700" w:right="136" w:hanging="200"/>
        <w:jc w:val="left"/>
        <w:rPr>
          <w:sz w:val="20"/>
        </w:rPr>
      </w:pPr>
      <w:r>
        <w:rPr>
          <w:sz w:val="20"/>
        </w:rPr>
        <w:t>유실물의 습득 또는 매장물의 발견으로 인하여 보상금을 받거나 새로 소유권을 취득하는 경우 그 보상금 또는 </w:t>
      </w:r>
      <w:r>
        <w:rPr>
          <w:spacing w:val="-6"/>
          <w:sz w:val="20"/>
        </w:rPr>
        <w:t>자산</w:t>
      </w:r>
    </w:p>
    <w:p>
      <w:pPr>
        <w:pStyle w:val="ListParagraph"/>
        <w:numPr>
          <w:ilvl w:val="0"/>
          <w:numId w:val="28"/>
        </w:numPr>
        <w:tabs>
          <w:tab w:pos="831" w:val="left" w:leader="none"/>
        </w:tabs>
        <w:spacing w:line="312" w:lineRule="exact" w:before="0" w:after="0"/>
        <w:ind w:left="831" w:right="0" w:hanging="331"/>
        <w:jc w:val="left"/>
        <w:rPr>
          <w:sz w:val="20"/>
        </w:rPr>
      </w:pPr>
      <w:r>
        <w:rPr>
          <w:sz w:val="20"/>
        </w:rPr>
        <w:t>소유자가</w:t>
      </w:r>
      <w:r>
        <w:rPr>
          <w:spacing w:val="-1"/>
          <w:sz w:val="20"/>
        </w:rPr>
        <w:t> </w:t>
      </w:r>
      <w:r>
        <w:rPr>
          <w:sz w:val="20"/>
        </w:rPr>
        <w:t>없는</w:t>
      </w:r>
      <w:r>
        <w:rPr>
          <w:spacing w:val="-1"/>
          <w:sz w:val="20"/>
        </w:rPr>
        <w:t> </w:t>
      </w:r>
      <w:r>
        <w:rPr>
          <w:sz w:val="20"/>
        </w:rPr>
        <w:t>물건의</w:t>
      </w:r>
      <w:r>
        <w:rPr>
          <w:spacing w:val="-1"/>
          <w:sz w:val="20"/>
        </w:rPr>
        <w:t> </w:t>
      </w:r>
      <w:r>
        <w:rPr>
          <w:sz w:val="20"/>
        </w:rPr>
        <w:t>점유로</w:t>
      </w:r>
      <w:r>
        <w:rPr>
          <w:spacing w:val="-1"/>
          <w:sz w:val="20"/>
        </w:rPr>
        <w:t> </w:t>
      </w:r>
      <w:r>
        <w:rPr>
          <w:sz w:val="20"/>
        </w:rPr>
        <w:t>소유권을</w:t>
      </w:r>
      <w:r>
        <w:rPr>
          <w:spacing w:val="-1"/>
          <w:sz w:val="20"/>
        </w:rPr>
        <w:t> </w:t>
      </w:r>
      <w:r>
        <w:rPr>
          <w:sz w:val="20"/>
        </w:rPr>
        <w:t>취득하는</w:t>
      </w:r>
      <w:r>
        <w:rPr>
          <w:spacing w:val="-1"/>
          <w:sz w:val="20"/>
        </w:rPr>
        <w:t> </w:t>
      </w:r>
      <w:r>
        <w:rPr>
          <w:spacing w:val="-5"/>
          <w:sz w:val="20"/>
        </w:rPr>
        <w:t>자산</w:t>
      </w:r>
    </w:p>
    <w:p>
      <w:pPr>
        <w:pStyle w:val="ListParagraph"/>
        <w:numPr>
          <w:ilvl w:val="0"/>
          <w:numId w:val="28"/>
        </w:numPr>
        <w:tabs>
          <w:tab w:pos="700" w:val="left" w:leader="none"/>
          <w:tab w:pos="837" w:val="left" w:leader="none"/>
        </w:tabs>
        <w:spacing w:line="223" w:lineRule="auto" w:before="5" w:after="0"/>
        <w:ind w:left="700" w:right="137" w:hanging="200"/>
        <w:jc w:val="both"/>
        <w:rPr>
          <w:sz w:val="20"/>
        </w:rPr>
      </w:pPr>
      <w:r>
        <w:rPr>
          <w:sz w:val="20"/>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ListParagraph"/>
        <w:numPr>
          <w:ilvl w:val="0"/>
          <w:numId w:val="28"/>
        </w:numPr>
        <w:tabs>
          <w:tab w:pos="700" w:val="left" w:leader="none"/>
          <w:tab w:pos="838" w:val="left" w:leader="none"/>
        </w:tabs>
        <w:spacing w:line="223" w:lineRule="auto" w:before="0" w:after="0"/>
        <w:ind w:left="700" w:right="137" w:hanging="200"/>
        <w:jc w:val="both"/>
        <w:rPr>
          <w:sz w:val="20"/>
        </w:rPr>
      </w:pPr>
      <w:r>
        <w:rPr>
          <w:sz w:val="20"/>
        </w:rPr>
        <w:t>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pPr>
        <w:pStyle w:val="ListParagraph"/>
        <w:numPr>
          <w:ilvl w:val="0"/>
          <w:numId w:val="28"/>
        </w:numPr>
        <w:tabs>
          <w:tab w:pos="700" w:val="left" w:leader="none"/>
          <w:tab w:pos="849" w:val="left" w:leader="none"/>
        </w:tabs>
        <w:spacing w:line="223" w:lineRule="auto" w:before="0" w:after="0"/>
        <w:ind w:left="700" w:right="137" w:hanging="200"/>
        <w:jc w:val="both"/>
        <w:rPr>
          <w:sz w:val="20"/>
        </w:rPr>
      </w:pPr>
      <w:r>
        <w:rPr>
          <w:sz w:val="20"/>
        </w:rPr>
        <w:t>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 당하는 것</w:t>
      </w:r>
    </w:p>
    <w:p>
      <w:pPr>
        <w:pStyle w:val="BodyText"/>
        <w:spacing w:line="309" w:lineRule="exact"/>
        <w:ind w:left="700"/>
      </w:pPr>
      <w:r>
        <w:rPr/>
        <w:t>가.</w:t>
      </w:r>
      <w:r>
        <w:rPr>
          <w:spacing w:val="-2"/>
        </w:rPr>
        <w:t> </w:t>
      </w:r>
      <w:r>
        <w:rPr>
          <w:spacing w:val="-5"/>
        </w:rPr>
        <w:t>원고료</w:t>
      </w:r>
    </w:p>
    <w:p>
      <w:pPr>
        <w:pStyle w:val="BodyText"/>
        <w:spacing w:line="320" w:lineRule="exact"/>
        <w:ind w:left="700"/>
      </w:pPr>
      <w:r>
        <w:rPr/>
        <w:t>나</w:t>
      </w:r>
      <w:r>
        <w:rPr>
          <w:spacing w:val="-2"/>
        </w:rPr>
        <w:t>. </w:t>
      </w:r>
      <w:r>
        <w:rPr/>
        <w:t>저작권사용료인</w:t>
      </w:r>
      <w:r>
        <w:rPr>
          <w:spacing w:val="-4"/>
        </w:rPr>
        <w:t> </w:t>
      </w:r>
      <w:r>
        <w:rPr/>
        <w:t>인세(</w:t>
      </w:r>
      <w:r>
        <w:rPr>
          <w:spacing w:val="-4"/>
        </w:rPr>
        <w:t>印稅)</w:t>
      </w:r>
    </w:p>
    <w:p>
      <w:pPr>
        <w:pStyle w:val="BodyText"/>
        <w:spacing w:line="320" w:lineRule="exact"/>
        <w:ind w:left="700"/>
      </w:pPr>
      <w:r>
        <w:rPr/>
        <w:t>다.</w:t>
      </w:r>
      <w:r>
        <w:rPr>
          <w:spacing w:val="-2"/>
        </w:rPr>
        <w:t> </w:t>
      </w:r>
      <w:r>
        <w:rPr/>
        <w:t>미술ㆍ음악</w:t>
      </w:r>
      <w:r>
        <w:rPr>
          <w:spacing w:val="-1"/>
        </w:rPr>
        <w:t> </w:t>
      </w:r>
      <w:r>
        <w:rPr/>
        <w:t>또는</w:t>
      </w:r>
      <w:r>
        <w:rPr>
          <w:spacing w:val="-1"/>
        </w:rPr>
        <w:t> </w:t>
      </w:r>
      <w:r>
        <w:rPr/>
        <w:t>사진에</w:t>
      </w:r>
      <w:r>
        <w:rPr>
          <w:spacing w:val="-1"/>
        </w:rPr>
        <w:t> </w:t>
      </w:r>
      <w:r>
        <w:rPr/>
        <w:t>속하는</w:t>
      </w:r>
      <w:r>
        <w:rPr>
          <w:spacing w:val="-1"/>
        </w:rPr>
        <w:t> </w:t>
      </w:r>
      <w:r>
        <w:rPr/>
        <w:t>창작품에</w:t>
      </w:r>
      <w:r>
        <w:rPr>
          <w:spacing w:val="-1"/>
        </w:rPr>
        <w:t> </w:t>
      </w:r>
      <w:r>
        <w:rPr/>
        <w:t>대하여</w:t>
      </w:r>
      <w:r>
        <w:rPr>
          <w:spacing w:val="-1"/>
        </w:rPr>
        <w:t> </w:t>
      </w:r>
      <w:r>
        <w:rPr/>
        <w:t>받는</w:t>
      </w:r>
      <w:r>
        <w:rPr>
          <w:spacing w:val="-1"/>
        </w:rPr>
        <w:t> </w:t>
      </w:r>
      <w:r>
        <w:rPr>
          <w:spacing w:val="-5"/>
        </w:rPr>
        <w:t>대가</w:t>
      </w:r>
    </w:p>
    <w:p>
      <w:pPr>
        <w:pStyle w:val="ListParagraph"/>
        <w:numPr>
          <w:ilvl w:val="0"/>
          <w:numId w:val="28"/>
        </w:numPr>
        <w:tabs>
          <w:tab w:pos="831" w:val="left" w:leader="none"/>
        </w:tabs>
        <w:spacing w:line="320" w:lineRule="exact" w:before="0" w:after="0"/>
        <w:ind w:left="831" w:right="0" w:hanging="331"/>
        <w:jc w:val="left"/>
        <w:rPr>
          <w:sz w:val="20"/>
        </w:rPr>
      </w:pPr>
      <w:r>
        <w:rPr>
          <w:sz w:val="20"/>
        </w:rPr>
        <w:t>재산권에</w:t>
      </w:r>
      <w:r>
        <w:rPr>
          <w:spacing w:val="-1"/>
          <w:sz w:val="20"/>
        </w:rPr>
        <w:t> </w:t>
      </w:r>
      <w:r>
        <w:rPr>
          <w:sz w:val="20"/>
        </w:rPr>
        <w:t>관한</w:t>
      </w:r>
      <w:r>
        <w:rPr>
          <w:spacing w:val="-1"/>
          <w:sz w:val="20"/>
        </w:rPr>
        <w:t> </w:t>
      </w:r>
      <w:r>
        <w:rPr>
          <w:sz w:val="20"/>
        </w:rPr>
        <w:t>알선</w:t>
      </w:r>
      <w:r>
        <w:rPr>
          <w:spacing w:val="-1"/>
          <w:sz w:val="20"/>
        </w:rPr>
        <w:t> </w:t>
      </w:r>
      <w:r>
        <w:rPr>
          <w:spacing w:val="-5"/>
          <w:sz w:val="20"/>
        </w:rPr>
        <w:t>수수료</w:t>
      </w:r>
    </w:p>
    <w:p>
      <w:pPr>
        <w:pStyle w:val="ListParagraph"/>
        <w:numPr>
          <w:ilvl w:val="0"/>
          <w:numId w:val="28"/>
        </w:numPr>
        <w:tabs>
          <w:tab w:pos="831" w:val="left" w:leader="none"/>
        </w:tabs>
        <w:spacing w:line="320" w:lineRule="exact" w:before="0" w:after="0"/>
        <w:ind w:left="831" w:right="0" w:hanging="331"/>
        <w:jc w:val="left"/>
        <w:rPr>
          <w:sz w:val="20"/>
        </w:rPr>
      </w:pPr>
      <w:r>
        <w:rPr>
          <w:spacing w:val="-5"/>
          <w:sz w:val="20"/>
        </w:rPr>
        <w:t>사례금</w:t>
      </w:r>
    </w:p>
    <w:p>
      <w:pPr>
        <w:pStyle w:val="ListParagraph"/>
        <w:numPr>
          <w:ilvl w:val="0"/>
          <w:numId w:val="28"/>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소기업ㆍ소상공인</w:t>
      </w:r>
      <w:r>
        <w:rPr>
          <w:spacing w:val="-1"/>
          <w:sz w:val="20"/>
        </w:rPr>
        <w:t> </w:t>
      </w:r>
      <w:r>
        <w:rPr>
          <w:sz w:val="20"/>
        </w:rPr>
        <w:t>공제부금의</w:t>
      </w:r>
      <w:r>
        <w:rPr>
          <w:spacing w:val="-1"/>
          <w:sz w:val="20"/>
        </w:rPr>
        <w:t> </w:t>
      </w:r>
      <w:r>
        <w:rPr>
          <w:spacing w:val="-2"/>
          <w:sz w:val="20"/>
        </w:rPr>
        <w:t>해지일시금</w:t>
      </w:r>
    </w:p>
    <w:p>
      <w:pPr>
        <w:pStyle w:val="ListParagraph"/>
        <w:numPr>
          <w:ilvl w:val="0"/>
          <w:numId w:val="28"/>
        </w:numPr>
        <w:tabs>
          <w:tab w:pos="700" w:val="left" w:leader="none"/>
          <w:tab w:pos="849" w:val="left" w:leader="none"/>
        </w:tabs>
        <w:spacing w:line="223" w:lineRule="auto" w:before="0" w:after="0"/>
        <w:ind w:left="700" w:right="134" w:hanging="200"/>
        <w:jc w:val="left"/>
        <w:rPr>
          <w:sz w:val="20"/>
        </w:rPr>
      </w:pPr>
      <w:r>
        <w:rPr>
          <w:sz w:val="20"/>
        </w:rPr>
        <w:t>다음 각 목의 어느 하나에 해당하는 인적용역(제15호부터 제17호까지의 규정을 적용받는 용역은 제외한다)을 일시적으로 제공하고 받는 대가</w:t>
      </w:r>
    </w:p>
    <w:p>
      <w:pPr>
        <w:pStyle w:val="BodyText"/>
        <w:spacing w:line="312" w:lineRule="exact"/>
        <w:ind w:left="700"/>
      </w:pPr>
      <w:r>
        <w:rPr/>
        <w:t>가.</w:t>
      </w:r>
      <w:r>
        <w:rPr>
          <w:spacing w:val="-2"/>
        </w:rPr>
        <w:t> </w:t>
      </w:r>
      <w:r>
        <w:rPr/>
        <w:t>고용관계</w:t>
      </w:r>
      <w:r>
        <w:rPr>
          <w:spacing w:val="-1"/>
        </w:rPr>
        <w:t> </w:t>
      </w:r>
      <w:r>
        <w:rPr/>
        <w:t>없이</w:t>
      </w:r>
      <w:r>
        <w:rPr>
          <w:spacing w:val="-1"/>
        </w:rPr>
        <w:t> </w:t>
      </w:r>
      <w:r>
        <w:rPr/>
        <w:t>다수인에게</w:t>
      </w:r>
      <w:r>
        <w:rPr>
          <w:spacing w:val="-1"/>
        </w:rPr>
        <w:t> </w:t>
      </w:r>
      <w:r>
        <w:rPr/>
        <w:t>강연을</w:t>
      </w:r>
      <w:r>
        <w:rPr>
          <w:spacing w:val="-1"/>
        </w:rPr>
        <w:t> </w:t>
      </w:r>
      <w:r>
        <w:rPr/>
        <w:t>하고</w:t>
      </w:r>
      <w:r>
        <w:rPr>
          <w:spacing w:val="-1"/>
        </w:rPr>
        <w:t> </w:t>
      </w:r>
      <w:r>
        <w:rPr/>
        <w:t>강연료</w:t>
      </w:r>
      <w:r>
        <w:rPr>
          <w:spacing w:val="-1"/>
        </w:rPr>
        <w:t> </w:t>
      </w:r>
      <w:r>
        <w:rPr/>
        <w:t>등</w:t>
      </w:r>
      <w:r>
        <w:rPr>
          <w:spacing w:val="-1"/>
        </w:rPr>
        <w:t> </w:t>
      </w:r>
      <w:r>
        <w:rPr/>
        <w:t>대가를</w:t>
      </w:r>
      <w:r>
        <w:rPr>
          <w:spacing w:val="-1"/>
        </w:rPr>
        <w:t> </w:t>
      </w:r>
      <w:r>
        <w:rPr/>
        <w:t>받는</w:t>
      </w:r>
      <w:r>
        <w:rPr>
          <w:spacing w:val="-1"/>
        </w:rPr>
        <w:t> </w:t>
      </w:r>
      <w:r>
        <w:rPr>
          <w:spacing w:val="-5"/>
        </w:rPr>
        <w:t>용역</w:t>
      </w:r>
    </w:p>
    <w:p>
      <w:pPr>
        <w:pStyle w:val="BodyText"/>
        <w:spacing w:line="223" w:lineRule="auto" w:before="2"/>
        <w:ind w:left="960" w:hanging="260"/>
      </w:pPr>
      <w:r>
        <w:rPr/>
        <w:t>나.</w:t>
      </w:r>
      <w:r>
        <w:rPr>
          <w:spacing w:val="-4"/>
        </w:rPr>
        <w:t> </w:t>
      </w:r>
      <w:r>
        <w:rPr/>
        <w:t>라디오ㆍ텔레비전방송</w:t>
      </w:r>
      <w:r>
        <w:rPr>
          <w:spacing w:val="-3"/>
        </w:rPr>
        <w:t> </w:t>
      </w:r>
      <w:r>
        <w:rPr/>
        <w:t>등을</w:t>
      </w:r>
      <w:r>
        <w:rPr>
          <w:spacing w:val="-3"/>
        </w:rPr>
        <w:t> </w:t>
      </w:r>
      <w:r>
        <w:rPr/>
        <w:t>통하여</w:t>
      </w:r>
      <w:r>
        <w:rPr>
          <w:spacing w:val="-3"/>
        </w:rPr>
        <w:t> </w:t>
      </w:r>
      <w:r>
        <w:rPr/>
        <w:t>해설ㆍ계몽</w:t>
      </w:r>
      <w:r>
        <w:rPr>
          <w:spacing w:val="-3"/>
        </w:rPr>
        <w:t> </w:t>
      </w:r>
      <w:r>
        <w:rPr/>
        <w:t>또는</w:t>
      </w:r>
      <w:r>
        <w:rPr>
          <w:spacing w:val="-3"/>
        </w:rPr>
        <w:t> </w:t>
      </w:r>
      <w:r>
        <w:rPr/>
        <w:t>연기의</w:t>
      </w:r>
      <w:r>
        <w:rPr>
          <w:spacing w:val="-3"/>
        </w:rPr>
        <w:t> </w:t>
      </w:r>
      <w:r>
        <w:rPr/>
        <w:t>심사</w:t>
      </w:r>
      <w:r>
        <w:rPr>
          <w:spacing w:val="-3"/>
        </w:rPr>
        <w:t> </w:t>
      </w:r>
      <w:r>
        <w:rPr/>
        <w:t>등을</w:t>
      </w:r>
      <w:r>
        <w:rPr>
          <w:spacing w:val="-3"/>
        </w:rPr>
        <w:t> </w:t>
      </w:r>
      <w:r>
        <w:rPr/>
        <w:t>하고</w:t>
      </w:r>
      <w:r>
        <w:rPr>
          <w:spacing w:val="-3"/>
        </w:rPr>
        <w:t> </w:t>
      </w:r>
      <w:r>
        <w:rPr/>
        <w:t>보수</w:t>
      </w:r>
      <w:r>
        <w:rPr>
          <w:spacing w:val="-3"/>
        </w:rPr>
        <w:t> </w:t>
      </w:r>
      <w:r>
        <w:rPr/>
        <w:t>또는</w:t>
      </w:r>
      <w:r>
        <w:rPr>
          <w:spacing w:val="-3"/>
        </w:rPr>
        <w:t> </w:t>
      </w:r>
      <w:r>
        <w:rPr/>
        <w:t>이와</w:t>
      </w:r>
      <w:r>
        <w:rPr>
          <w:spacing w:val="-3"/>
        </w:rPr>
        <w:t> </w:t>
      </w:r>
      <w:r>
        <w:rPr/>
        <w:t>유사한</w:t>
      </w:r>
      <w:r>
        <w:rPr>
          <w:spacing w:val="-3"/>
        </w:rPr>
        <w:t> </w:t>
      </w:r>
      <w:r>
        <w:rPr/>
        <w:t>성질의</w:t>
      </w:r>
      <w:r>
        <w:rPr>
          <w:spacing w:val="-3"/>
        </w:rPr>
        <w:t> </w:t>
      </w:r>
      <w:r>
        <w:rPr/>
        <w:t>대 가를 받는 용역</w:t>
      </w:r>
    </w:p>
    <w:p>
      <w:pPr>
        <w:pStyle w:val="BodyText"/>
        <w:spacing w:line="223" w:lineRule="auto"/>
        <w:ind w:left="960" w:right="137" w:hanging="260"/>
      </w:pPr>
      <w:r>
        <w:rPr/>
        <w:t>다.</w:t>
      </w:r>
      <w:r>
        <w:rPr>
          <w:spacing w:val="-3"/>
        </w:rPr>
        <w:t> </w:t>
      </w:r>
      <w:r>
        <w:rPr/>
        <w:t>변호사,</w:t>
      </w:r>
      <w:r>
        <w:rPr>
          <w:spacing w:val="-3"/>
        </w:rPr>
        <w:t> </w:t>
      </w:r>
      <w:r>
        <w:rPr/>
        <w:t>공인회계사,</w:t>
      </w:r>
      <w:r>
        <w:rPr>
          <w:spacing w:val="-3"/>
        </w:rPr>
        <w:t> </w:t>
      </w:r>
      <w:r>
        <w:rPr/>
        <w:t>세무사,</w:t>
      </w:r>
      <w:r>
        <w:rPr>
          <w:spacing w:val="-3"/>
        </w:rPr>
        <w:t> </w:t>
      </w:r>
      <w:r>
        <w:rPr/>
        <w:t>건축사,</w:t>
      </w:r>
      <w:r>
        <w:rPr>
          <w:spacing w:val="-3"/>
        </w:rPr>
        <w:t> </w:t>
      </w:r>
      <w:r>
        <w:rPr/>
        <w:t>측량사,</w:t>
      </w:r>
      <w:r>
        <w:rPr>
          <w:spacing w:val="-3"/>
        </w:rPr>
        <w:t> </w:t>
      </w:r>
      <w:r>
        <w:rPr/>
        <w:t>변리사,</w:t>
      </w:r>
      <w:r>
        <w:rPr>
          <w:spacing w:val="-3"/>
        </w:rPr>
        <w:t> </w:t>
      </w:r>
      <w:r>
        <w:rPr/>
        <w:t>그</w:t>
      </w:r>
      <w:r>
        <w:rPr>
          <w:spacing w:val="-3"/>
        </w:rPr>
        <w:t> </w:t>
      </w:r>
      <w:r>
        <w:rPr/>
        <w:t>밖에</w:t>
      </w:r>
      <w:r>
        <w:rPr>
          <w:spacing w:val="-3"/>
        </w:rPr>
        <w:t> </w:t>
      </w:r>
      <w:r>
        <w:rPr/>
        <w:t>전문적</w:t>
      </w:r>
      <w:r>
        <w:rPr>
          <w:spacing w:val="-3"/>
        </w:rPr>
        <w:t> </w:t>
      </w:r>
      <w:r>
        <w:rPr/>
        <w:t>지식</w:t>
      </w:r>
      <w:r>
        <w:rPr>
          <w:spacing w:val="-3"/>
        </w:rPr>
        <w:t> </w:t>
      </w:r>
      <w:r>
        <w:rPr/>
        <w:t>또는</w:t>
      </w:r>
      <w:r>
        <w:rPr>
          <w:spacing w:val="-3"/>
        </w:rPr>
        <w:t> </w:t>
      </w:r>
      <w:r>
        <w:rPr/>
        <w:t>특별한</w:t>
      </w:r>
      <w:r>
        <w:rPr>
          <w:spacing w:val="-3"/>
        </w:rPr>
        <w:t> </w:t>
      </w:r>
      <w:r>
        <w:rPr/>
        <w:t>기능을</w:t>
      </w:r>
      <w:r>
        <w:rPr>
          <w:spacing w:val="-3"/>
        </w:rPr>
        <w:t> </w:t>
      </w:r>
      <w:r>
        <w:rPr/>
        <w:t>가진</w:t>
      </w:r>
      <w:r>
        <w:rPr>
          <w:spacing w:val="-3"/>
        </w:rPr>
        <w:t> </w:t>
      </w:r>
      <w:r>
        <w:rPr/>
        <w:t>자가</w:t>
      </w:r>
      <w:r>
        <w:rPr>
          <w:spacing w:val="-3"/>
        </w:rPr>
        <w:t> </w:t>
      </w:r>
      <w:r>
        <w:rPr/>
        <w:t>그</w:t>
      </w:r>
      <w:r>
        <w:rPr>
          <w:spacing w:val="-3"/>
        </w:rPr>
        <w:t> </w:t>
      </w:r>
      <w:r>
        <w:rPr/>
        <w:t>지 식 또는 기능을 활용하여 보수 또는 그 밖의 대가를 받고 제공하는 용역</w:t>
      </w:r>
    </w:p>
    <w:p>
      <w:pPr>
        <w:pStyle w:val="BodyText"/>
        <w:spacing w:line="312" w:lineRule="exact"/>
        <w:ind w:left="700"/>
      </w:pPr>
      <w:r>
        <w:rPr/>
        <w:t>라.</w:t>
      </w:r>
      <w:r>
        <w:rPr>
          <w:spacing w:val="-2"/>
        </w:rPr>
        <w:t> </w:t>
      </w:r>
      <w:r>
        <w:rPr/>
        <w:t>그</w:t>
      </w:r>
      <w:r>
        <w:rPr>
          <w:spacing w:val="-1"/>
        </w:rPr>
        <w:t> </w:t>
      </w:r>
      <w:r>
        <w:rPr/>
        <w:t>밖에</w:t>
      </w:r>
      <w:r>
        <w:rPr>
          <w:spacing w:val="-1"/>
        </w:rPr>
        <w:t> </w:t>
      </w:r>
      <w:r>
        <w:rPr/>
        <w:t>고용관계</w:t>
      </w:r>
      <w:r>
        <w:rPr>
          <w:spacing w:val="-1"/>
        </w:rPr>
        <w:t> </w:t>
      </w:r>
      <w:r>
        <w:rPr/>
        <w:t>없이</w:t>
      </w:r>
      <w:r>
        <w:rPr>
          <w:spacing w:val="-1"/>
        </w:rPr>
        <w:t> </w:t>
      </w:r>
      <w:r>
        <w:rPr/>
        <w:t>수당</w:t>
      </w:r>
      <w:r>
        <w:rPr>
          <w:spacing w:val="-1"/>
        </w:rPr>
        <w:t> </w:t>
      </w:r>
      <w:r>
        <w:rPr/>
        <w:t>또는</w:t>
      </w:r>
      <w:r>
        <w:rPr>
          <w:spacing w:val="-1"/>
        </w:rPr>
        <w:t> </w:t>
      </w:r>
      <w:r>
        <w:rPr/>
        <w:t>이와</w:t>
      </w:r>
      <w:r>
        <w:rPr>
          <w:spacing w:val="-1"/>
        </w:rPr>
        <w:t> </w:t>
      </w:r>
      <w:r>
        <w:rPr/>
        <w:t>유사한</w:t>
      </w:r>
      <w:r>
        <w:rPr>
          <w:spacing w:val="-1"/>
        </w:rPr>
        <w:t> </w:t>
      </w:r>
      <w:r>
        <w:rPr/>
        <w:t>성질의</w:t>
      </w:r>
      <w:r>
        <w:rPr>
          <w:spacing w:val="-1"/>
        </w:rPr>
        <w:t> </w:t>
      </w:r>
      <w:r>
        <w:rPr/>
        <w:t>대가를</w:t>
      </w:r>
      <w:r>
        <w:rPr>
          <w:spacing w:val="-1"/>
        </w:rPr>
        <w:t> </w:t>
      </w:r>
      <w:r>
        <w:rPr/>
        <w:t>받고</w:t>
      </w:r>
      <w:r>
        <w:rPr>
          <w:spacing w:val="-1"/>
        </w:rPr>
        <w:t> </w:t>
      </w:r>
      <w:r>
        <w:rPr/>
        <w:t>제공하는</w:t>
      </w:r>
      <w:r>
        <w:rPr>
          <w:spacing w:val="-1"/>
        </w:rPr>
        <w:t> </w:t>
      </w:r>
      <w:r>
        <w:rPr>
          <w:spacing w:val="-5"/>
        </w:rPr>
        <w:t>용역</w:t>
      </w:r>
    </w:p>
    <w:p>
      <w:pPr>
        <w:pStyle w:val="ListParagraph"/>
        <w:numPr>
          <w:ilvl w:val="0"/>
          <w:numId w:val="28"/>
        </w:numPr>
        <w:tabs>
          <w:tab w:pos="831" w:val="left" w:leader="none"/>
        </w:tabs>
        <w:spacing w:line="320" w:lineRule="exact" w:before="0" w:after="0"/>
        <w:ind w:left="831" w:right="0" w:hanging="331"/>
        <w:jc w:val="left"/>
        <w:rPr>
          <w:sz w:val="20"/>
        </w:rPr>
      </w:pPr>
      <w:r>
        <w:rPr>
          <w:sz w:val="20"/>
        </w:rPr>
        <w:t>「법인세법</w:t>
      </w:r>
      <w:r>
        <w:rPr>
          <w:spacing w:val="-2"/>
          <w:sz w:val="20"/>
        </w:rPr>
        <w:t>」 </w:t>
      </w:r>
      <w:r>
        <w:rPr>
          <w:sz w:val="20"/>
        </w:rPr>
        <w:t>제67조에</w:t>
      </w:r>
      <w:r>
        <w:rPr>
          <w:spacing w:val="-2"/>
          <w:sz w:val="20"/>
        </w:rPr>
        <w:t> </w:t>
      </w:r>
      <w:r>
        <w:rPr>
          <w:sz w:val="20"/>
        </w:rPr>
        <w:t>따라</w:t>
      </w:r>
      <w:r>
        <w:rPr>
          <w:spacing w:val="-2"/>
          <w:sz w:val="20"/>
        </w:rPr>
        <w:t> </w:t>
      </w:r>
      <w:r>
        <w:rPr>
          <w:sz w:val="20"/>
        </w:rPr>
        <w:t>기타소득으로</w:t>
      </w:r>
      <w:r>
        <w:rPr>
          <w:spacing w:val="-2"/>
          <w:sz w:val="20"/>
        </w:rPr>
        <w:t> </w:t>
      </w:r>
      <w:r>
        <w:rPr>
          <w:sz w:val="20"/>
        </w:rPr>
        <w:t>처분된</w:t>
      </w:r>
      <w:r>
        <w:rPr>
          <w:spacing w:val="-2"/>
          <w:sz w:val="20"/>
        </w:rPr>
        <w:t> </w:t>
      </w:r>
      <w:r>
        <w:rPr>
          <w:spacing w:val="-7"/>
          <w:sz w:val="20"/>
        </w:rPr>
        <w:t>소득</w:t>
      </w:r>
    </w:p>
    <w:p>
      <w:pPr>
        <w:pStyle w:val="ListParagraph"/>
        <w:numPr>
          <w:ilvl w:val="0"/>
          <w:numId w:val="28"/>
        </w:numPr>
        <w:tabs>
          <w:tab w:pos="831" w:val="left" w:leader="none"/>
        </w:tabs>
        <w:spacing w:line="320" w:lineRule="exact" w:before="0" w:after="0"/>
        <w:ind w:left="831" w:right="0" w:hanging="331"/>
        <w:jc w:val="left"/>
        <w:rPr>
          <w:sz w:val="20"/>
        </w:rPr>
      </w:pPr>
      <w:r>
        <w:rPr>
          <w:sz w:val="20"/>
        </w:rPr>
        <w:t>제20조의3제1항제2호나목</w:t>
      </w:r>
      <w:r>
        <w:rPr>
          <w:spacing w:val="-1"/>
          <w:sz w:val="20"/>
        </w:rPr>
        <w:t> </w:t>
      </w:r>
      <w:r>
        <w:rPr>
          <w:sz w:val="20"/>
        </w:rPr>
        <w:t>및</w:t>
      </w:r>
      <w:r>
        <w:rPr>
          <w:spacing w:val="-1"/>
          <w:sz w:val="20"/>
        </w:rPr>
        <w:t> </w:t>
      </w:r>
      <w:r>
        <w:rPr>
          <w:sz w:val="20"/>
        </w:rPr>
        <w:t>다목의</w:t>
      </w:r>
      <w:r>
        <w:rPr>
          <w:spacing w:val="-1"/>
          <w:sz w:val="20"/>
        </w:rPr>
        <w:t> </w:t>
      </w:r>
      <w:r>
        <w:rPr>
          <w:sz w:val="20"/>
        </w:rPr>
        <w:t>금액을</w:t>
      </w:r>
      <w:r>
        <w:rPr>
          <w:spacing w:val="-1"/>
          <w:sz w:val="20"/>
        </w:rPr>
        <w:t> </w:t>
      </w:r>
      <w:r>
        <w:rPr>
          <w:sz w:val="20"/>
        </w:rPr>
        <w:t>그</w:t>
      </w:r>
      <w:r>
        <w:rPr>
          <w:spacing w:val="-1"/>
          <w:sz w:val="20"/>
        </w:rPr>
        <w:t> </w:t>
      </w:r>
      <w:r>
        <w:rPr>
          <w:sz w:val="20"/>
        </w:rPr>
        <w:t>소득의</w:t>
      </w:r>
      <w:r>
        <w:rPr>
          <w:spacing w:val="-1"/>
          <w:sz w:val="20"/>
        </w:rPr>
        <w:t> </w:t>
      </w:r>
      <w:r>
        <w:rPr>
          <w:sz w:val="20"/>
        </w:rPr>
        <w:t>성격에도</w:t>
      </w:r>
      <w:r>
        <w:rPr>
          <w:spacing w:val="-1"/>
          <w:sz w:val="20"/>
        </w:rPr>
        <w:t> </w:t>
      </w:r>
      <w:r>
        <w:rPr>
          <w:sz w:val="20"/>
        </w:rPr>
        <w:t>불구하고</w:t>
      </w:r>
      <w:r>
        <w:rPr>
          <w:spacing w:val="-1"/>
          <w:sz w:val="20"/>
        </w:rPr>
        <w:t> </w:t>
      </w:r>
      <w:r>
        <w:rPr>
          <w:sz w:val="20"/>
        </w:rPr>
        <w:t>연금외수령한</w:t>
      </w:r>
      <w:r>
        <w:rPr>
          <w:spacing w:val="-1"/>
          <w:sz w:val="20"/>
        </w:rPr>
        <w:t> </w:t>
      </w:r>
      <w:r>
        <w:rPr>
          <w:spacing w:val="-5"/>
          <w:sz w:val="20"/>
        </w:rPr>
        <w:t>소득</w:t>
      </w:r>
    </w:p>
    <w:p>
      <w:pPr>
        <w:pStyle w:val="ListParagraph"/>
        <w:numPr>
          <w:ilvl w:val="0"/>
          <w:numId w:val="28"/>
        </w:numPr>
        <w:tabs>
          <w:tab w:pos="700" w:val="left" w:leader="none"/>
          <w:tab w:pos="847" w:val="left" w:leader="none"/>
        </w:tabs>
        <w:spacing w:line="223" w:lineRule="auto" w:before="1" w:after="0"/>
        <w:ind w:left="700" w:right="135" w:hanging="200"/>
        <w:jc w:val="left"/>
        <w:rPr>
          <w:sz w:val="20"/>
        </w:rPr>
      </w:pPr>
      <w:r>
        <w:rPr>
          <w:sz w:val="20"/>
        </w:rPr>
        <w:t>퇴직 전에 부여받은 주식매수선택권을 퇴직 후에 행사하거나 고용관계 없이 주식매수선택권을 부여받아 이를 행사함으로써 얻는 이익</w:t>
      </w:r>
    </w:p>
    <w:p>
      <w:pPr>
        <w:pStyle w:val="BodyText"/>
        <w:spacing w:line="312" w:lineRule="exact"/>
      </w:pPr>
      <w:r>
        <w:rPr/>
        <w:t>22의2.</w:t>
      </w:r>
      <w:r>
        <w:rPr>
          <w:spacing w:val="-4"/>
        </w:rPr>
        <w:t> </w:t>
      </w:r>
      <w:r>
        <w:rPr/>
        <w:t>종업원등</w:t>
      </w:r>
      <w:r>
        <w:rPr>
          <w:spacing w:val="-1"/>
        </w:rPr>
        <w:t> </w:t>
      </w:r>
      <w:r>
        <w:rPr/>
        <w:t>또는</w:t>
      </w:r>
      <w:r>
        <w:rPr>
          <w:spacing w:val="-2"/>
        </w:rPr>
        <w:t> </w:t>
      </w:r>
      <w:r>
        <w:rPr/>
        <w:t>대학의</w:t>
      </w:r>
      <w:r>
        <w:rPr>
          <w:spacing w:val="-1"/>
        </w:rPr>
        <w:t> </w:t>
      </w:r>
      <w:r>
        <w:rPr/>
        <w:t>교직원이</w:t>
      </w:r>
      <w:r>
        <w:rPr>
          <w:spacing w:val="-2"/>
        </w:rPr>
        <w:t> </w:t>
      </w:r>
      <w:r>
        <w:rPr/>
        <w:t>퇴직한</w:t>
      </w:r>
      <w:r>
        <w:rPr>
          <w:spacing w:val="-1"/>
        </w:rPr>
        <w:t> </w:t>
      </w:r>
      <w:r>
        <w:rPr/>
        <w:t>후에</w:t>
      </w:r>
      <w:r>
        <w:rPr>
          <w:spacing w:val="-2"/>
        </w:rPr>
        <w:t> </w:t>
      </w:r>
      <w:r>
        <w:rPr/>
        <w:t>지급받는</w:t>
      </w:r>
      <w:r>
        <w:rPr>
          <w:spacing w:val="-1"/>
        </w:rPr>
        <w:t> </w:t>
      </w:r>
      <w:r>
        <w:rPr>
          <w:spacing w:val="-2"/>
        </w:rPr>
        <w:t>직무발명보상금</w:t>
      </w:r>
    </w:p>
    <w:p>
      <w:pPr>
        <w:pStyle w:val="ListParagraph"/>
        <w:numPr>
          <w:ilvl w:val="0"/>
          <w:numId w:val="28"/>
        </w:numPr>
        <w:tabs>
          <w:tab w:pos="831" w:val="left" w:leader="none"/>
        </w:tabs>
        <w:spacing w:line="320" w:lineRule="exact" w:before="0" w:after="0"/>
        <w:ind w:left="831" w:right="0" w:hanging="331"/>
        <w:jc w:val="left"/>
        <w:rPr>
          <w:sz w:val="20"/>
        </w:rPr>
      </w:pPr>
      <w:r>
        <w:rPr>
          <w:spacing w:val="-5"/>
          <w:sz w:val="20"/>
        </w:rPr>
        <w:t>뇌물</w:t>
      </w:r>
    </w:p>
    <w:p>
      <w:pPr>
        <w:pStyle w:val="ListParagraph"/>
        <w:numPr>
          <w:ilvl w:val="0"/>
          <w:numId w:val="28"/>
        </w:numPr>
        <w:tabs>
          <w:tab w:pos="831" w:val="left" w:leader="none"/>
        </w:tabs>
        <w:spacing w:line="320" w:lineRule="exact" w:before="0" w:after="0"/>
        <w:ind w:left="831" w:right="0" w:hanging="331"/>
        <w:jc w:val="left"/>
        <w:rPr>
          <w:sz w:val="20"/>
        </w:rPr>
      </w:pPr>
      <w:r>
        <w:rPr>
          <w:sz w:val="20"/>
        </w:rPr>
        <w:t>알선수재</w:t>
      </w:r>
      <w:r>
        <w:rPr>
          <w:spacing w:val="-1"/>
          <w:sz w:val="20"/>
        </w:rPr>
        <w:t> </w:t>
      </w:r>
      <w:r>
        <w:rPr>
          <w:sz w:val="20"/>
        </w:rPr>
        <w:t>및</w:t>
      </w:r>
      <w:r>
        <w:rPr>
          <w:spacing w:val="-1"/>
          <w:sz w:val="20"/>
        </w:rPr>
        <w:t> </w:t>
      </w:r>
      <w:r>
        <w:rPr>
          <w:sz w:val="20"/>
        </w:rPr>
        <w:t>배임수재에</w:t>
      </w:r>
      <w:r>
        <w:rPr>
          <w:spacing w:val="-1"/>
          <w:sz w:val="20"/>
        </w:rPr>
        <w:t> </w:t>
      </w:r>
      <w:r>
        <w:rPr>
          <w:sz w:val="20"/>
        </w:rPr>
        <w:t>의하여</w:t>
      </w:r>
      <w:r>
        <w:rPr>
          <w:spacing w:val="-1"/>
          <w:sz w:val="20"/>
        </w:rPr>
        <w:t> </w:t>
      </w:r>
      <w:r>
        <w:rPr>
          <w:sz w:val="20"/>
        </w:rPr>
        <w:t>받는</w:t>
      </w:r>
      <w:r>
        <w:rPr>
          <w:spacing w:val="-1"/>
          <w:sz w:val="20"/>
        </w:rPr>
        <w:t> </w:t>
      </w:r>
      <w:r>
        <w:rPr>
          <w:spacing w:val="-5"/>
          <w:sz w:val="20"/>
        </w:rPr>
        <w:t>금품</w:t>
      </w:r>
    </w:p>
    <w:p>
      <w:pPr>
        <w:pStyle w:val="ListParagraph"/>
        <w:numPr>
          <w:ilvl w:val="0"/>
          <w:numId w:val="28"/>
        </w:numPr>
        <w:tabs>
          <w:tab w:pos="831" w:val="left" w:leader="none"/>
        </w:tabs>
        <w:spacing w:line="320" w:lineRule="exact" w:before="0" w:after="0"/>
        <w:ind w:left="831" w:right="0" w:hanging="331"/>
        <w:jc w:val="left"/>
        <w:rPr>
          <w:sz w:val="20"/>
        </w:rPr>
      </w:pPr>
      <w:r>
        <w:rPr>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28"/>
        </w:numPr>
        <w:tabs>
          <w:tab w:pos="700" w:val="left" w:leader="none"/>
          <w:tab w:pos="843" w:val="left" w:leader="none"/>
        </w:tabs>
        <w:spacing w:line="223" w:lineRule="auto" w:before="5" w:after="0"/>
        <w:ind w:left="700" w:right="136" w:hanging="200"/>
        <w:jc w:val="left"/>
        <w:rPr>
          <w:sz w:val="20"/>
        </w:rPr>
      </w:pPr>
      <w:r>
        <w:rPr>
          <w:sz w:val="20"/>
        </w:rPr>
        <w:t>종교관련종사자가 종교의식을 집행하는 등 종교관련종사자로서의 활동과 관련하여 대통령령으로 정하는 종교 단체로부터 받은 소득(이하 “종교인소득”이라 한다)</w:t>
      </w:r>
    </w:p>
    <w:p>
      <w:pPr>
        <w:pStyle w:val="ListParagraph"/>
        <w:numPr>
          <w:ilvl w:val="0"/>
          <w:numId w:val="28"/>
        </w:numPr>
        <w:tabs>
          <w:tab w:pos="700" w:val="left" w:leader="none"/>
          <w:tab w:pos="837" w:val="left" w:leader="none"/>
        </w:tabs>
        <w:spacing w:line="223" w:lineRule="auto" w:before="0" w:after="0"/>
        <w:ind w:left="700" w:right="136" w:hanging="200"/>
        <w:jc w:val="left"/>
        <w:rPr>
          <w:color w:val="FF0000"/>
          <w:sz w:val="20"/>
        </w:rPr>
      </w:pPr>
      <w:r>
        <w:rPr>
          <w:color w:val="FF0000"/>
          <w:sz w:val="20"/>
        </w:rPr>
        <w:t>「가상자산 이용자 보호 등에 관한 법률」 제2조제1호에 따른 가상자산(이하 “가상자산”이라 한다)을 양도하거나 대여함으로써 발생하는 소득(이하 “가상자산소득”이라 한다)</w:t>
      </w:r>
    </w:p>
    <w:p>
      <w:pPr>
        <w:spacing w:after="0" w:line="223" w:lineRule="auto"/>
        <w:jc w:val="left"/>
        <w:rPr>
          <w:sz w:val="20"/>
        </w:rPr>
        <w:sectPr>
          <w:pgSz w:w="11900" w:h="16840"/>
          <w:pgMar w:header="628" w:footer="710" w:top="1100" w:bottom="900" w:left="500" w:right="460"/>
        </w:sectPr>
      </w:pPr>
    </w:p>
    <w:p>
      <w:pPr>
        <w:pStyle w:val="BodyText"/>
        <w:spacing w:line="223" w:lineRule="auto" w:before="76"/>
        <w:ind w:right="120"/>
        <w:jc w:val="both"/>
      </w:pPr>
      <w:r>
        <w:rPr/>
        <w:t>② 제1항 및 제19조제1항제21호에도 불구하고 대통령령으로 정하는 서화(書畵)ㆍ골동품의 양도로 발생하는 소득 (사업장을</w:t>
      </w:r>
      <w:r>
        <w:rPr>
          <w:spacing w:val="-2"/>
        </w:rPr>
        <w:t> </w:t>
      </w:r>
      <w:r>
        <w:rPr/>
        <w:t>갖추는</w:t>
      </w:r>
      <w:r>
        <w:rPr>
          <w:spacing w:val="-2"/>
        </w:rPr>
        <w:t> </w:t>
      </w:r>
      <w:r>
        <w:rPr/>
        <w:t>등</w:t>
      </w:r>
      <w:r>
        <w:rPr>
          <w:spacing w:val="-2"/>
        </w:rPr>
        <w:t> </w:t>
      </w:r>
      <w:r>
        <w:rPr/>
        <w:t>대통령령으로</w:t>
      </w:r>
      <w:r>
        <w:rPr>
          <w:spacing w:val="-2"/>
        </w:rPr>
        <w:t> </w:t>
      </w:r>
      <w:r>
        <w:rPr/>
        <w:t>정하는</w:t>
      </w:r>
      <w:r>
        <w:rPr>
          <w:spacing w:val="-2"/>
        </w:rPr>
        <w:t> </w:t>
      </w:r>
      <w:r>
        <w:rPr/>
        <w:t>경우에</w:t>
      </w:r>
      <w:r>
        <w:rPr>
          <w:spacing w:val="-2"/>
        </w:rPr>
        <w:t> </w:t>
      </w:r>
      <w:r>
        <w:rPr/>
        <w:t>발생하는</w:t>
      </w:r>
      <w:r>
        <w:rPr>
          <w:spacing w:val="-2"/>
        </w:rPr>
        <w:t> </w:t>
      </w:r>
      <w:r>
        <w:rPr/>
        <w:t>소득은</w:t>
      </w:r>
      <w:r>
        <w:rPr>
          <w:spacing w:val="-2"/>
        </w:rPr>
        <w:t> </w:t>
      </w:r>
      <w:r>
        <w:rPr/>
        <w:t>제외한다)은</w:t>
      </w:r>
      <w:r>
        <w:rPr>
          <w:spacing w:val="-2"/>
        </w:rPr>
        <w:t> </w:t>
      </w:r>
      <w:r>
        <w:rPr/>
        <w:t>기타소득으로</w:t>
      </w:r>
      <w:r>
        <w:rPr>
          <w:spacing w:val="-2"/>
        </w:rPr>
        <w:t> </w:t>
      </w:r>
      <w:r>
        <w:rPr/>
        <w:t>한다.</w:t>
      </w:r>
      <w:r>
        <w:rPr>
          <w:color w:val="0000FF"/>
        </w:rPr>
        <w:t>&lt;신설</w:t>
      </w:r>
      <w:r>
        <w:rPr>
          <w:color w:val="0000FF"/>
          <w:spacing w:val="-2"/>
        </w:rPr>
        <w:t> </w:t>
      </w:r>
      <w:r>
        <w:rPr>
          <w:color w:val="0000FF"/>
        </w:rPr>
        <w:t>2020.</w:t>
      </w:r>
      <w:r>
        <w:rPr>
          <w:color w:val="0000FF"/>
          <w:spacing w:val="-2"/>
        </w:rPr>
        <w:t> </w:t>
      </w:r>
      <w:r>
        <w:rPr>
          <w:color w:val="0000FF"/>
        </w:rPr>
        <w:t>12. </w:t>
      </w:r>
      <w:r>
        <w:rPr>
          <w:color w:val="0000FF"/>
          <w:spacing w:val="-4"/>
        </w:rPr>
        <w:t>29.&gt;</w:t>
      </w:r>
    </w:p>
    <w:p>
      <w:pPr>
        <w:pStyle w:val="BodyText"/>
        <w:spacing w:line="311" w:lineRule="exact"/>
        <w:jc w:val="both"/>
      </w:pPr>
      <w:r>
        <w:rPr/>
        <w:t>③</w:t>
      </w:r>
      <w:r>
        <w:rPr>
          <w:spacing w:val="23"/>
        </w:rPr>
        <w:t> </w:t>
      </w:r>
      <w:r>
        <w:rPr/>
        <w:t>기타소득금액은</w:t>
      </w:r>
      <w:r>
        <w:rPr>
          <w:spacing w:val="23"/>
        </w:rPr>
        <w:t> </w:t>
      </w:r>
      <w:r>
        <w:rPr/>
        <w:t>해당</w:t>
      </w:r>
      <w:r>
        <w:rPr>
          <w:spacing w:val="23"/>
        </w:rPr>
        <w:t> </w:t>
      </w:r>
      <w:r>
        <w:rPr/>
        <w:t>과세기간의</w:t>
      </w:r>
      <w:r>
        <w:rPr>
          <w:spacing w:val="24"/>
        </w:rPr>
        <w:t> </w:t>
      </w:r>
      <w:r>
        <w:rPr/>
        <w:t>총수입금액에서</w:t>
      </w:r>
      <w:r>
        <w:rPr>
          <w:spacing w:val="23"/>
        </w:rPr>
        <w:t> </w:t>
      </w:r>
      <w:r>
        <w:rPr/>
        <w:t>이에</w:t>
      </w:r>
      <w:r>
        <w:rPr>
          <w:spacing w:val="23"/>
        </w:rPr>
        <w:t> </w:t>
      </w:r>
      <w:r>
        <w:rPr/>
        <w:t>사용된</w:t>
      </w:r>
      <w:r>
        <w:rPr>
          <w:spacing w:val="23"/>
        </w:rPr>
        <w:t> </w:t>
      </w:r>
      <w:r>
        <w:rPr/>
        <w:t>필요경비를</w:t>
      </w:r>
      <w:r>
        <w:rPr>
          <w:spacing w:val="24"/>
        </w:rPr>
        <w:t> </w:t>
      </w:r>
      <w:r>
        <w:rPr/>
        <w:t>공제한</w:t>
      </w:r>
      <w:r>
        <w:rPr>
          <w:spacing w:val="23"/>
        </w:rPr>
        <w:t> </w:t>
      </w:r>
      <w:r>
        <w:rPr/>
        <w:t>금액으로</w:t>
      </w:r>
      <w:r>
        <w:rPr>
          <w:spacing w:val="23"/>
        </w:rPr>
        <w:t> </w:t>
      </w:r>
      <w:r>
        <w:rPr/>
        <w:t>한다.</w:t>
      </w:r>
      <w:r>
        <w:rPr>
          <w:color w:val="0000FF"/>
        </w:rPr>
        <w:t>&lt;개정</w:t>
      </w:r>
      <w:r>
        <w:rPr>
          <w:color w:val="0000FF"/>
          <w:spacing w:val="24"/>
        </w:rPr>
        <w:t> </w:t>
      </w:r>
      <w:r>
        <w:rPr>
          <w:color w:val="0000FF"/>
          <w:spacing w:val="-2"/>
        </w:rPr>
        <w:t>2020.</w:t>
      </w:r>
    </w:p>
    <w:p>
      <w:pPr>
        <w:pStyle w:val="BodyText"/>
        <w:spacing w:line="320" w:lineRule="exact"/>
        <w:jc w:val="both"/>
      </w:pPr>
      <w:r>
        <w:rPr>
          <w:color w:val="0000FF"/>
        </w:rPr>
        <w:t>12.</w:t>
      </w:r>
      <w:r>
        <w:rPr>
          <w:color w:val="0000FF"/>
          <w:spacing w:val="20"/>
        </w:rPr>
        <w:t> </w:t>
      </w:r>
      <w:r>
        <w:rPr>
          <w:color w:val="0000FF"/>
          <w:spacing w:val="-4"/>
        </w:rPr>
        <w:t>29.&gt;</w:t>
      </w:r>
    </w:p>
    <w:p>
      <w:pPr>
        <w:pStyle w:val="BodyText"/>
        <w:spacing w:line="223" w:lineRule="auto" w:before="4"/>
        <w:ind w:right="136"/>
        <w:jc w:val="both"/>
      </w:pPr>
      <w:r>
        <w:rPr/>
        <w:t>④</w:t>
      </w:r>
      <w:r>
        <w:rPr>
          <w:spacing w:val="-4"/>
        </w:rPr>
        <w:t> </w:t>
      </w:r>
      <w:r>
        <w:rPr/>
        <w:t>제1항제26호에</w:t>
      </w:r>
      <w:r>
        <w:rPr>
          <w:spacing w:val="-4"/>
        </w:rPr>
        <w:t> </w:t>
      </w:r>
      <w:r>
        <w:rPr/>
        <w:t>따른</w:t>
      </w:r>
      <w:r>
        <w:rPr>
          <w:spacing w:val="-4"/>
        </w:rPr>
        <w:t> </w:t>
      </w:r>
      <w:r>
        <w:rPr/>
        <w:t>종교인소득에</w:t>
      </w:r>
      <w:r>
        <w:rPr>
          <w:spacing w:val="-4"/>
        </w:rPr>
        <w:t> </w:t>
      </w:r>
      <w:r>
        <w:rPr/>
        <w:t>대하여</w:t>
      </w:r>
      <w:r>
        <w:rPr>
          <w:spacing w:val="-4"/>
        </w:rPr>
        <w:t> </w:t>
      </w:r>
      <w:r>
        <w:rPr/>
        <w:t>제20조제1항에</w:t>
      </w:r>
      <w:r>
        <w:rPr>
          <w:spacing w:val="-4"/>
        </w:rPr>
        <w:t> </w:t>
      </w:r>
      <w:r>
        <w:rPr/>
        <w:t>따른</w:t>
      </w:r>
      <w:r>
        <w:rPr>
          <w:spacing w:val="-4"/>
        </w:rPr>
        <w:t> </w:t>
      </w:r>
      <w:r>
        <w:rPr/>
        <w:t>근로소득으로</w:t>
      </w:r>
      <w:r>
        <w:rPr>
          <w:spacing w:val="-4"/>
        </w:rPr>
        <w:t> </w:t>
      </w:r>
      <w:r>
        <w:rPr/>
        <w:t>원천징수하거나</w:t>
      </w:r>
      <w:r>
        <w:rPr>
          <w:spacing w:val="-4"/>
        </w:rPr>
        <w:t> </w:t>
      </w:r>
      <w:r>
        <w:rPr/>
        <w:t>과세표준확정신고 를 한 경우에는 해당 소득을 근로소득으로 본다.</w:t>
      </w:r>
      <w:r>
        <w:rPr>
          <w:color w:val="0000FF"/>
        </w:rPr>
        <w:t>&lt;신설 2015. 12. 15., 2020. 12. 29.&gt;</w:t>
      </w:r>
    </w:p>
    <w:p>
      <w:pPr>
        <w:pStyle w:val="BodyText"/>
        <w:spacing w:line="312" w:lineRule="exact"/>
        <w:jc w:val="both"/>
      </w:pPr>
      <w:r>
        <w:rPr/>
        <w:t>⑤</w:t>
      </w:r>
      <w:r>
        <w:rPr>
          <w:spacing w:val="7"/>
        </w:rPr>
        <w:t> </w:t>
      </w:r>
      <w:r>
        <w:rPr/>
        <w:t>기타소득의</w:t>
      </w:r>
      <w:r>
        <w:rPr>
          <w:spacing w:val="7"/>
        </w:rPr>
        <w:t> </w:t>
      </w:r>
      <w:r>
        <w:rPr/>
        <w:t>구체적</w:t>
      </w:r>
      <w:r>
        <w:rPr>
          <w:spacing w:val="8"/>
        </w:rPr>
        <w:t> </w:t>
      </w:r>
      <w:r>
        <w:rPr/>
        <w:t>범위</w:t>
      </w:r>
      <w:r>
        <w:rPr>
          <w:spacing w:val="7"/>
        </w:rPr>
        <w:t> </w:t>
      </w:r>
      <w:r>
        <w:rPr/>
        <w:t>및</w:t>
      </w:r>
      <w:r>
        <w:rPr>
          <w:spacing w:val="8"/>
        </w:rPr>
        <w:t> </w:t>
      </w:r>
      <w:r>
        <w:rPr/>
        <w:t>계산방법과</w:t>
      </w:r>
      <w:r>
        <w:rPr>
          <w:spacing w:val="7"/>
        </w:rPr>
        <w:t> </w:t>
      </w:r>
      <w:r>
        <w:rPr/>
        <w:t>그</w:t>
      </w:r>
      <w:r>
        <w:rPr>
          <w:spacing w:val="7"/>
        </w:rPr>
        <w:t> </w:t>
      </w:r>
      <w:r>
        <w:rPr/>
        <w:t>밖에</w:t>
      </w:r>
      <w:r>
        <w:rPr>
          <w:spacing w:val="8"/>
        </w:rPr>
        <w:t> </w:t>
      </w:r>
      <w:r>
        <w:rPr/>
        <w:t>필요한</w:t>
      </w:r>
      <w:r>
        <w:rPr>
          <w:spacing w:val="7"/>
        </w:rPr>
        <w:t> </w:t>
      </w:r>
      <w:r>
        <w:rPr/>
        <w:t>사항은</w:t>
      </w:r>
      <w:r>
        <w:rPr>
          <w:spacing w:val="8"/>
        </w:rPr>
        <w:t> </w:t>
      </w:r>
      <w:r>
        <w:rPr/>
        <w:t>대통령령으로</w:t>
      </w:r>
      <w:r>
        <w:rPr>
          <w:spacing w:val="7"/>
        </w:rPr>
        <w:t> </w:t>
      </w:r>
      <w:r>
        <w:rPr/>
        <w:t>정한다.</w:t>
      </w:r>
      <w:r>
        <w:rPr>
          <w:color w:val="0000FF"/>
        </w:rPr>
        <w:t>&lt;개정</w:t>
      </w:r>
      <w:r>
        <w:rPr>
          <w:color w:val="0000FF"/>
          <w:spacing w:val="7"/>
        </w:rPr>
        <w:t> </w:t>
      </w:r>
      <w:r>
        <w:rPr>
          <w:color w:val="0000FF"/>
        </w:rPr>
        <w:t>2015.</w:t>
      </w:r>
      <w:r>
        <w:rPr>
          <w:color w:val="0000FF"/>
          <w:spacing w:val="8"/>
        </w:rPr>
        <w:t> </w:t>
      </w:r>
      <w:r>
        <w:rPr>
          <w:color w:val="0000FF"/>
        </w:rPr>
        <w:t>12.</w:t>
      </w:r>
      <w:r>
        <w:rPr>
          <w:color w:val="0000FF"/>
          <w:spacing w:val="7"/>
        </w:rPr>
        <w:t> </w:t>
      </w:r>
      <w:r>
        <w:rPr>
          <w:color w:val="0000FF"/>
        </w:rPr>
        <w:t>15.,</w:t>
      </w:r>
      <w:r>
        <w:rPr>
          <w:color w:val="0000FF"/>
          <w:spacing w:val="8"/>
        </w:rPr>
        <w:t> </w:t>
      </w:r>
      <w:r>
        <w:rPr>
          <w:color w:val="0000FF"/>
          <w:spacing w:val="-2"/>
        </w:rPr>
        <w:t>2020.</w:t>
      </w:r>
    </w:p>
    <w:p>
      <w:pPr>
        <w:pStyle w:val="BodyText"/>
        <w:spacing w:line="320" w:lineRule="exact"/>
        <w:jc w:val="both"/>
      </w:pPr>
      <w:r>
        <w:rPr>
          <w:color w:val="0000FF"/>
        </w:rPr>
        <w:t>12.</w:t>
      </w:r>
      <w:r>
        <w:rPr>
          <w:color w:val="0000FF"/>
          <w:spacing w:val="7"/>
        </w:rPr>
        <w:t> </w:t>
      </w:r>
      <w:r>
        <w:rPr>
          <w:color w:val="0000FF"/>
          <w:spacing w:val="-4"/>
        </w:rPr>
        <w:t>29.&gt;</w:t>
      </w:r>
    </w:p>
    <w:p>
      <w:pPr>
        <w:pStyle w:val="BodyText"/>
        <w:spacing w:line="320"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22조(퇴직소득)" w:id="39"/>
      <w:bookmarkEnd w:id="39"/>
      <w:r>
        <w:rPr/>
      </w:r>
      <w:r>
        <w:rPr>
          <w:color w:val="0000FF"/>
        </w:rPr>
        <w:t>[시행일:</w:t>
      </w:r>
      <w:r>
        <w:rPr>
          <w:color w:val="0000FF"/>
          <w:spacing w:val="-5"/>
        </w:rPr>
        <w:t> </w:t>
      </w:r>
      <w:r>
        <w:rPr>
          <w:color w:val="0000FF"/>
        </w:rPr>
        <w:t>2025.</w:t>
      </w:r>
      <w:r>
        <w:rPr>
          <w:color w:val="0000FF"/>
          <w:spacing w:val="-2"/>
        </w:rPr>
        <w:t> </w:t>
      </w:r>
      <w:r>
        <w:rPr>
          <w:color w:val="0000FF"/>
        </w:rPr>
        <w:t>1.</w:t>
      </w:r>
      <w:r>
        <w:rPr>
          <w:color w:val="0000FF"/>
          <w:spacing w:val="-2"/>
        </w:rPr>
        <w:t> </w:t>
      </w:r>
      <w:r>
        <w:rPr>
          <w:color w:val="0000FF"/>
        </w:rPr>
        <w:t>1.]</w:t>
      </w:r>
      <w:r>
        <w:rPr>
          <w:color w:val="0000FF"/>
          <w:spacing w:val="66"/>
        </w:rPr>
        <w:t> </w:t>
      </w:r>
      <w:r>
        <w:rPr>
          <w:color w:val="0000FF"/>
        </w:rPr>
        <w:t>제21조제1항</w:t>
      </w:r>
      <w:r>
        <w:rPr>
          <w:color w:val="0000FF"/>
          <w:spacing w:val="-2"/>
        </w:rPr>
        <w:t> </w:t>
      </w:r>
      <w:r>
        <w:rPr>
          <w:color w:val="0000FF"/>
        </w:rPr>
        <w:t>각</w:t>
      </w:r>
      <w:r>
        <w:rPr>
          <w:color w:val="0000FF"/>
          <w:spacing w:val="-3"/>
        </w:rPr>
        <w:t> </w:t>
      </w:r>
      <w:r>
        <w:rPr>
          <w:color w:val="0000FF"/>
        </w:rPr>
        <w:t>호</w:t>
      </w:r>
      <w:r>
        <w:rPr>
          <w:color w:val="0000FF"/>
          <w:spacing w:val="-2"/>
        </w:rPr>
        <w:t> </w:t>
      </w:r>
      <w:r>
        <w:rPr>
          <w:color w:val="0000FF"/>
        </w:rPr>
        <w:t>외의</w:t>
      </w:r>
      <w:r>
        <w:rPr>
          <w:color w:val="0000FF"/>
          <w:spacing w:val="-2"/>
        </w:rPr>
        <w:t> </w:t>
      </w:r>
      <w:r>
        <w:rPr>
          <w:color w:val="0000FF"/>
        </w:rPr>
        <w:t>부분,</w:t>
      </w:r>
      <w:r>
        <w:rPr>
          <w:color w:val="0000FF"/>
          <w:spacing w:val="-2"/>
        </w:rPr>
        <w:t> 제21조제1항제27호</w:t>
      </w:r>
    </w:p>
    <w:p>
      <w:pPr>
        <w:pStyle w:val="BodyText"/>
        <w:spacing w:line="333" w:lineRule="exact" w:before="174"/>
        <w:ind w:left="180"/>
      </w:pPr>
      <w:r>
        <w:rPr>
          <w:b/>
        </w:rPr>
        <w:t>제22조(퇴직소득)</w:t>
      </w:r>
      <w:r>
        <w:rPr>
          <w:b/>
          <w:spacing w:val="-6"/>
        </w:rPr>
        <w:t> </w:t>
      </w:r>
      <w:r>
        <w:rPr/>
        <w:t>①</w:t>
      </w:r>
      <w:r>
        <w:rPr>
          <w:spacing w:val="-6"/>
        </w:rPr>
        <w:t> </w:t>
      </w:r>
      <w:r>
        <w:rPr/>
        <w:t>퇴직소득은</w:t>
      </w:r>
      <w:r>
        <w:rPr>
          <w:spacing w:val="-5"/>
        </w:rPr>
        <w:t> </w:t>
      </w:r>
      <w:r>
        <w:rPr/>
        <w:t>해당</w:t>
      </w:r>
      <w:r>
        <w:rPr>
          <w:spacing w:val="-6"/>
        </w:rPr>
        <w:t> </w:t>
      </w:r>
      <w:r>
        <w:rPr/>
        <w:t>과세기간에</w:t>
      </w:r>
      <w:r>
        <w:rPr>
          <w:spacing w:val="-5"/>
        </w:rPr>
        <w:t> </w:t>
      </w:r>
      <w:r>
        <w:rPr/>
        <w:t>발생한</w:t>
      </w:r>
      <w:r>
        <w:rPr>
          <w:spacing w:val="-6"/>
        </w:rPr>
        <w:t> </w:t>
      </w:r>
      <w:r>
        <w:rPr/>
        <w:t>다음</w:t>
      </w:r>
      <w:r>
        <w:rPr>
          <w:spacing w:val="-5"/>
        </w:rPr>
        <w:t> </w:t>
      </w:r>
      <w:r>
        <w:rPr/>
        <w:t>각</w:t>
      </w:r>
      <w:r>
        <w:rPr>
          <w:spacing w:val="-6"/>
        </w:rPr>
        <w:t> </w:t>
      </w:r>
      <w:r>
        <w:rPr/>
        <w:t>호의</w:t>
      </w:r>
      <w:r>
        <w:rPr>
          <w:spacing w:val="-5"/>
        </w:rPr>
        <w:t> </w:t>
      </w:r>
      <w:r>
        <w:rPr/>
        <w:t>소득으로</w:t>
      </w:r>
      <w:r>
        <w:rPr>
          <w:spacing w:val="-6"/>
        </w:rPr>
        <w:t> </w:t>
      </w:r>
      <w:r>
        <w:rPr/>
        <w:t>한다.</w:t>
      </w:r>
      <w:r>
        <w:rPr>
          <w:spacing w:val="-5"/>
        </w:rPr>
        <w:t> </w:t>
      </w:r>
      <w:r>
        <w:rPr>
          <w:color w:val="0000FF"/>
        </w:rPr>
        <w:t>&lt;개정</w:t>
      </w:r>
      <w:r>
        <w:rPr>
          <w:color w:val="0000FF"/>
          <w:spacing w:val="-6"/>
        </w:rPr>
        <w:t> </w:t>
      </w:r>
      <w:r>
        <w:rPr>
          <w:color w:val="0000FF"/>
        </w:rPr>
        <w:t>2013.</w:t>
      </w:r>
      <w:r>
        <w:rPr>
          <w:color w:val="0000FF"/>
          <w:spacing w:val="-5"/>
        </w:rPr>
        <w:t> </w:t>
      </w:r>
      <w:r>
        <w:rPr>
          <w:color w:val="0000FF"/>
        </w:rPr>
        <w:t>1.</w:t>
      </w:r>
      <w:r>
        <w:rPr>
          <w:color w:val="0000FF"/>
          <w:spacing w:val="-6"/>
        </w:rPr>
        <w:t> </w:t>
      </w:r>
      <w:r>
        <w:rPr>
          <w:color w:val="0000FF"/>
          <w:spacing w:val="-5"/>
        </w:rPr>
        <w:t>1.&gt;</w:t>
      </w:r>
    </w:p>
    <w:p>
      <w:pPr>
        <w:pStyle w:val="ListParagraph"/>
        <w:numPr>
          <w:ilvl w:val="0"/>
          <w:numId w:val="29"/>
        </w:numPr>
        <w:tabs>
          <w:tab w:pos="722" w:val="left" w:leader="none"/>
        </w:tabs>
        <w:spacing w:line="320" w:lineRule="exact" w:before="0" w:after="0"/>
        <w:ind w:left="722" w:right="0" w:hanging="222"/>
        <w:jc w:val="left"/>
        <w:rPr>
          <w:sz w:val="20"/>
        </w:rPr>
      </w:pPr>
      <w:r>
        <w:rPr>
          <w:sz w:val="20"/>
        </w:rPr>
        <w:t>공적연금</w:t>
      </w:r>
      <w:r>
        <w:rPr>
          <w:spacing w:val="-1"/>
          <w:sz w:val="20"/>
        </w:rPr>
        <w:t> </w:t>
      </w:r>
      <w:r>
        <w:rPr>
          <w:sz w:val="20"/>
        </w:rPr>
        <w:t>관련법에</w:t>
      </w:r>
      <w:r>
        <w:rPr>
          <w:spacing w:val="-1"/>
          <w:sz w:val="20"/>
        </w:rPr>
        <w:t> </w:t>
      </w:r>
      <w:r>
        <w:rPr>
          <w:sz w:val="20"/>
        </w:rPr>
        <w:t>따라</w:t>
      </w:r>
      <w:r>
        <w:rPr>
          <w:spacing w:val="-1"/>
          <w:sz w:val="20"/>
        </w:rPr>
        <w:t> </w:t>
      </w:r>
      <w:r>
        <w:rPr>
          <w:sz w:val="20"/>
        </w:rPr>
        <w:t>받는</w:t>
      </w:r>
      <w:r>
        <w:rPr>
          <w:spacing w:val="-1"/>
          <w:sz w:val="20"/>
        </w:rPr>
        <w:t> </w:t>
      </w:r>
      <w:r>
        <w:rPr>
          <w:spacing w:val="-5"/>
          <w:sz w:val="20"/>
        </w:rPr>
        <w:t>일시금</w:t>
      </w:r>
    </w:p>
    <w:p>
      <w:pPr>
        <w:pStyle w:val="ListParagraph"/>
        <w:numPr>
          <w:ilvl w:val="0"/>
          <w:numId w:val="29"/>
        </w:numPr>
        <w:tabs>
          <w:tab w:pos="722" w:val="left" w:leader="none"/>
        </w:tabs>
        <w:spacing w:line="320" w:lineRule="exact" w:before="0" w:after="0"/>
        <w:ind w:left="722" w:right="0" w:hanging="222"/>
        <w:jc w:val="left"/>
        <w:rPr>
          <w:sz w:val="20"/>
        </w:rPr>
      </w:pPr>
      <w:r>
        <w:rPr>
          <w:sz w:val="20"/>
        </w:rPr>
        <w:t>사용자</w:t>
      </w:r>
      <w:r>
        <w:rPr>
          <w:spacing w:val="-1"/>
          <w:sz w:val="20"/>
        </w:rPr>
        <w:t> </w:t>
      </w:r>
      <w:r>
        <w:rPr>
          <w:sz w:val="20"/>
        </w:rPr>
        <w:t>부담금을</w:t>
      </w:r>
      <w:r>
        <w:rPr>
          <w:spacing w:val="-1"/>
          <w:sz w:val="20"/>
        </w:rPr>
        <w:t> </w:t>
      </w:r>
      <w:r>
        <w:rPr>
          <w:sz w:val="20"/>
        </w:rPr>
        <w:t>기초로</w:t>
      </w:r>
      <w:r>
        <w:rPr>
          <w:spacing w:val="-1"/>
          <w:sz w:val="20"/>
        </w:rPr>
        <w:t> </w:t>
      </w:r>
      <w:r>
        <w:rPr>
          <w:sz w:val="20"/>
        </w:rPr>
        <w:t>하여</w:t>
      </w:r>
      <w:r>
        <w:rPr>
          <w:spacing w:val="-1"/>
          <w:sz w:val="20"/>
        </w:rPr>
        <w:t> </w:t>
      </w:r>
      <w:r>
        <w:rPr>
          <w:sz w:val="20"/>
        </w:rPr>
        <w:t>현실적인</w:t>
      </w:r>
      <w:r>
        <w:rPr>
          <w:spacing w:val="-1"/>
          <w:sz w:val="20"/>
        </w:rPr>
        <w:t> </w:t>
      </w:r>
      <w:r>
        <w:rPr>
          <w:sz w:val="20"/>
        </w:rPr>
        <w:t>퇴직을</w:t>
      </w:r>
      <w:r>
        <w:rPr>
          <w:spacing w:val="-1"/>
          <w:sz w:val="20"/>
        </w:rPr>
        <w:t> </w:t>
      </w:r>
      <w:r>
        <w:rPr>
          <w:sz w:val="20"/>
        </w:rPr>
        <w:t>원인으로</w:t>
      </w:r>
      <w:r>
        <w:rPr>
          <w:spacing w:val="-1"/>
          <w:sz w:val="20"/>
        </w:rPr>
        <w:t> </w:t>
      </w:r>
      <w:r>
        <w:rPr>
          <w:sz w:val="20"/>
        </w:rPr>
        <w:t>지급받는</w:t>
      </w:r>
      <w:r>
        <w:rPr>
          <w:spacing w:val="-1"/>
          <w:sz w:val="20"/>
        </w:rPr>
        <w:t> </w:t>
      </w:r>
      <w:r>
        <w:rPr>
          <w:spacing w:val="-5"/>
          <w:sz w:val="20"/>
        </w:rPr>
        <w:t>소득</w:t>
      </w:r>
    </w:p>
    <w:p>
      <w:pPr>
        <w:pStyle w:val="ListParagraph"/>
        <w:numPr>
          <w:ilvl w:val="0"/>
          <w:numId w:val="29"/>
        </w:numPr>
        <w:tabs>
          <w:tab w:pos="722" w:val="left" w:leader="none"/>
        </w:tabs>
        <w:spacing w:line="320" w:lineRule="exact" w:before="0" w:after="0"/>
        <w:ind w:left="722" w:right="0" w:hanging="222"/>
        <w:jc w:val="left"/>
        <w:rPr>
          <w:sz w:val="20"/>
        </w:rPr>
      </w:pPr>
      <w:r>
        <w:rPr>
          <w:sz w:val="20"/>
        </w:rPr>
        <w:t>그</w:t>
      </w:r>
      <w:r>
        <w:rPr>
          <w:spacing w:val="-1"/>
          <w:sz w:val="20"/>
        </w:rPr>
        <w:t> </w:t>
      </w:r>
      <w:r>
        <w:rPr>
          <w:sz w:val="20"/>
        </w:rPr>
        <w:t>밖에</w:t>
      </w:r>
      <w:r>
        <w:rPr>
          <w:spacing w:val="-1"/>
          <w:sz w:val="20"/>
        </w:rPr>
        <w:t> </w:t>
      </w:r>
      <w:r>
        <w:rPr>
          <w:sz w:val="20"/>
        </w:rPr>
        <w:t>제1호</w:t>
      </w:r>
      <w:r>
        <w:rPr>
          <w:spacing w:val="-1"/>
          <w:sz w:val="20"/>
        </w:rPr>
        <w:t> </w:t>
      </w:r>
      <w:r>
        <w:rPr>
          <w:sz w:val="20"/>
        </w:rPr>
        <w:t>및</w:t>
      </w:r>
      <w:r>
        <w:rPr>
          <w:spacing w:val="-1"/>
          <w:sz w:val="20"/>
        </w:rPr>
        <w:t> </w:t>
      </w:r>
      <w:r>
        <w:rPr>
          <w:sz w:val="20"/>
        </w:rPr>
        <w:t>제2호와</w:t>
      </w:r>
      <w:r>
        <w:rPr>
          <w:spacing w:val="-1"/>
          <w:sz w:val="20"/>
        </w:rPr>
        <w:t> </w:t>
      </w:r>
      <w:r>
        <w:rPr>
          <w:sz w:val="20"/>
        </w:rPr>
        <w:t>유사한</w:t>
      </w:r>
      <w:r>
        <w:rPr>
          <w:spacing w:val="-1"/>
          <w:sz w:val="20"/>
        </w:rPr>
        <w:t> </w:t>
      </w:r>
      <w:r>
        <w:rPr>
          <w:sz w:val="20"/>
        </w:rPr>
        <w:t>소득으로서</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소득</w:t>
      </w:r>
    </w:p>
    <w:p>
      <w:pPr>
        <w:pStyle w:val="BodyText"/>
        <w:spacing w:line="223" w:lineRule="auto" w:before="5"/>
        <w:ind w:right="135"/>
        <w:jc w:val="both"/>
      </w:pPr>
      <w:r>
        <w:rPr/>
        <w:t>② 제1항제1호에 따른 퇴직소득은 2002년 1월 1일 이후에 납입된 연금 기여금 및 사용자 부담금을 기초로 하거나 2002년 1월 1일 이후 근로의 제공을 기초로 하여 받은 일시금으로 한다.</w:t>
      </w:r>
      <w:r>
        <w:rPr>
          <w:color w:val="0000FF"/>
        </w:rPr>
        <w:t>&lt;개정 2013. 1. 1.&gt;</w:t>
      </w:r>
    </w:p>
    <w:p>
      <w:pPr>
        <w:pStyle w:val="BodyText"/>
        <w:spacing w:line="223" w:lineRule="auto"/>
        <w:ind w:right="117"/>
        <w:jc w:val="both"/>
      </w:pPr>
      <w:r>
        <w:rPr/>
        <w:drawing>
          <wp:anchor distT="0" distB="0" distL="0" distR="0" allowOverlap="1" layoutInCell="1" locked="0" behindDoc="1" simplePos="0" relativeHeight="487588352">
            <wp:simplePos x="0" y="0"/>
            <wp:positionH relativeFrom="page">
              <wp:posOffset>762000</wp:posOffset>
            </wp:positionH>
            <wp:positionV relativeFrom="paragraph">
              <wp:posOffset>1059617</wp:posOffset>
            </wp:positionV>
            <wp:extent cx="5376957" cy="380904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376957" cy="3809047"/>
                    </a:xfrm>
                    <a:prstGeom prst="rect">
                      <a:avLst/>
                    </a:prstGeom>
                  </pic:spPr>
                </pic:pic>
              </a:graphicData>
            </a:graphic>
          </wp:anchor>
        </w:drawing>
      </w:r>
      <w:r>
        <w:rPr/>
        <w:t>③퇴직소득금액은 제1항 각 호에 따른 소득의 금액의 합계액(비과세소득의 금액은 제외한다)으로 한다. 다만, 대통 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 라 계산한 금액을 초과하는 경우에는 제1항에도 불구하고 그 초과하는 금액은 근로소득으로 본다.</w:t>
      </w:r>
      <w:r>
        <w:rPr>
          <w:color w:val="0000FF"/>
        </w:rPr>
        <w:t>&lt;개정 2012. 1.</w:t>
      </w:r>
      <w:r>
        <w:rPr>
          <w:color w:val="0000FF"/>
          <w:spacing w:val="80"/>
        </w:rPr>
        <w:t> </w:t>
      </w:r>
      <w:r>
        <w:rPr>
          <w:color w:val="0000FF"/>
        </w:rPr>
        <w:t>1., 2013. 1. 1., 2014. 12. 23., 2019. 12. 31.&gt;</w:t>
      </w:r>
    </w:p>
    <w:p>
      <w:pPr>
        <w:pStyle w:val="BodyText"/>
        <w:spacing w:line="223" w:lineRule="auto" w:before="109"/>
        <w:ind w:right="116"/>
        <w:jc w:val="both"/>
      </w:pPr>
      <w:r>
        <w:rPr/>
        <w:t>④ 제3항 단서와 그 계산식을 적용할 때 근무기간과 총급여는 다음 각 호의 방법으로 산정한다.</w:t>
      </w:r>
      <w:r>
        <w:rPr>
          <w:color w:val="0000FF"/>
        </w:rPr>
        <w:t>&lt;개정 2014. 12.</w:t>
      </w:r>
      <w:r>
        <w:rPr>
          <w:color w:val="0000FF"/>
          <w:spacing w:val="40"/>
        </w:rPr>
        <w:t> </w:t>
      </w:r>
      <w:r>
        <w:rPr>
          <w:color w:val="0000FF"/>
          <w:spacing w:val="-4"/>
        </w:rPr>
        <w:t>23.&gt;</w:t>
      </w:r>
    </w:p>
    <w:p>
      <w:pPr>
        <w:spacing w:after="0" w:line="223" w:lineRule="auto"/>
        <w:jc w:val="both"/>
        <w:sectPr>
          <w:pgSz w:w="11900" w:h="16840"/>
          <w:pgMar w:header="628" w:footer="710" w:top="1100" w:bottom="900" w:left="500" w:right="460"/>
        </w:sectPr>
      </w:pPr>
    </w:p>
    <w:p>
      <w:pPr>
        <w:pStyle w:val="ListParagraph"/>
        <w:numPr>
          <w:ilvl w:val="0"/>
          <w:numId w:val="30"/>
        </w:numPr>
        <w:tabs>
          <w:tab w:pos="722" w:val="left" w:leader="none"/>
        </w:tabs>
        <w:spacing w:line="333" w:lineRule="exact" w:before="58" w:after="0"/>
        <w:ind w:left="722" w:right="0" w:hanging="222"/>
        <w:jc w:val="left"/>
        <w:rPr>
          <w:sz w:val="20"/>
        </w:rPr>
      </w:pPr>
      <w:r>
        <w:rPr>
          <w:sz w:val="20"/>
        </w:rPr>
        <w:t>근무기간:</w:t>
      </w:r>
      <w:r>
        <w:rPr>
          <w:spacing w:val="-4"/>
          <w:sz w:val="20"/>
        </w:rPr>
        <w:t> </w:t>
      </w:r>
      <w:r>
        <w:rPr>
          <w:sz w:val="20"/>
        </w:rPr>
        <w:t>개월</w:t>
      </w:r>
      <w:r>
        <w:rPr>
          <w:spacing w:val="-2"/>
          <w:sz w:val="20"/>
        </w:rPr>
        <w:t> </w:t>
      </w:r>
      <w:r>
        <w:rPr>
          <w:sz w:val="20"/>
        </w:rPr>
        <w:t>수로</w:t>
      </w:r>
      <w:r>
        <w:rPr>
          <w:spacing w:val="-1"/>
          <w:sz w:val="20"/>
        </w:rPr>
        <w:t> </w:t>
      </w:r>
      <w:r>
        <w:rPr>
          <w:sz w:val="20"/>
        </w:rPr>
        <w:t>계산한다.</w:t>
      </w:r>
      <w:r>
        <w:rPr>
          <w:spacing w:val="-2"/>
          <w:sz w:val="20"/>
        </w:rPr>
        <w:t> </w:t>
      </w:r>
      <w:r>
        <w:rPr>
          <w:sz w:val="20"/>
        </w:rPr>
        <w:t>이</w:t>
      </w:r>
      <w:r>
        <w:rPr>
          <w:spacing w:val="-2"/>
          <w:sz w:val="20"/>
        </w:rPr>
        <w:t> </w:t>
      </w:r>
      <w:r>
        <w:rPr>
          <w:sz w:val="20"/>
        </w:rPr>
        <w:t>경우</w:t>
      </w:r>
      <w:r>
        <w:rPr>
          <w:spacing w:val="-1"/>
          <w:sz w:val="20"/>
        </w:rPr>
        <w:t> </w:t>
      </w:r>
      <w:r>
        <w:rPr>
          <w:sz w:val="20"/>
        </w:rPr>
        <w:t>1개월</w:t>
      </w:r>
      <w:r>
        <w:rPr>
          <w:spacing w:val="-2"/>
          <w:sz w:val="20"/>
        </w:rPr>
        <w:t> </w:t>
      </w:r>
      <w:r>
        <w:rPr>
          <w:sz w:val="20"/>
        </w:rPr>
        <w:t>미만의</w:t>
      </w:r>
      <w:r>
        <w:rPr>
          <w:spacing w:val="-1"/>
          <w:sz w:val="20"/>
        </w:rPr>
        <w:t> </w:t>
      </w:r>
      <w:r>
        <w:rPr>
          <w:sz w:val="20"/>
        </w:rPr>
        <w:t>기간이</w:t>
      </w:r>
      <w:r>
        <w:rPr>
          <w:spacing w:val="-2"/>
          <w:sz w:val="20"/>
        </w:rPr>
        <w:t> </w:t>
      </w:r>
      <w:r>
        <w:rPr>
          <w:sz w:val="20"/>
        </w:rPr>
        <w:t>있는</w:t>
      </w:r>
      <w:r>
        <w:rPr>
          <w:spacing w:val="-2"/>
          <w:sz w:val="20"/>
        </w:rPr>
        <w:t> </w:t>
      </w:r>
      <w:r>
        <w:rPr>
          <w:sz w:val="20"/>
        </w:rPr>
        <w:t>경우에는</w:t>
      </w:r>
      <w:r>
        <w:rPr>
          <w:spacing w:val="-1"/>
          <w:sz w:val="20"/>
        </w:rPr>
        <w:t> </w:t>
      </w:r>
      <w:r>
        <w:rPr>
          <w:sz w:val="20"/>
        </w:rPr>
        <w:t>이를</w:t>
      </w:r>
      <w:r>
        <w:rPr>
          <w:spacing w:val="-2"/>
          <w:sz w:val="20"/>
        </w:rPr>
        <w:t> </w:t>
      </w:r>
      <w:r>
        <w:rPr>
          <w:sz w:val="20"/>
        </w:rPr>
        <w:t>1개월로</w:t>
      </w:r>
      <w:r>
        <w:rPr>
          <w:spacing w:val="-1"/>
          <w:sz w:val="20"/>
        </w:rPr>
        <w:t> </w:t>
      </w:r>
      <w:r>
        <w:rPr>
          <w:spacing w:val="-5"/>
          <w:sz w:val="20"/>
        </w:rPr>
        <w:t>본다.</w:t>
      </w:r>
    </w:p>
    <w:p>
      <w:pPr>
        <w:pStyle w:val="ListParagraph"/>
        <w:numPr>
          <w:ilvl w:val="0"/>
          <w:numId w:val="30"/>
        </w:numPr>
        <w:tabs>
          <w:tab w:pos="700" w:val="left" w:leader="none"/>
          <w:tab w:pos="737" w:val="left" w:leader="none"/>
        </w:tabs>
        <w:spacing w:line="223" w:lineRule="auto" w:before="5" w:after="0"/>
        <w:ind w:left="700" w:right="134" w:hanging="200"/>
        <w:jc w:val="left"/>
        <w:rPr>
          <w:sz w:val="20"/>
        </w:rPr>
      </w:pPr>
      <w:r>
        <w:rPr>
          <w:sz w:val="20"/>
        </w:rPr>
        <w:tab/>
        <w:t>총급여: 봉급ㆍ상여 등 제20조제1항제1호 및 제2호에 따른 근로소득(제12조에 따른 비과세소득은 제외한다)을 </w:t>
      </w:r>
      <w:r>
        <w:rPr>
          <w:spacing w:val="-2"/>
          <w:sz w:val="20"/>
        </w:rPr>
        <w:t>합산한다.</w:t>
      </w:r>
    </w:p>
    <w:p>
      <w:pPr>
        <w:pStyle w:val="BodyText"/>
        <w:spacing w:line="312" w:lineRule="exact"/>
      </w:pPr>
      <w:r>
        <w:rPr/>
        <w:t>⑤</w:t>
      </w:r>
      <w:r>
        <w:rPr>
          <w:spacing w:val="-3"/>
        </w:rPr>
        <w:t> </w:t>
      </w:r>
      <w:r>
        <w:rPr/>
        <w:t>삭제</w:t>
      </w:r>
      <w:r>
        <w:rPr>
          <w:color w:val="0000FF"/>
        </w:rPr>
        <w:t>&lt;2013.</w:t>
      </w:r>
      <w:r>
        <w:rPr>
          <w:color w:val="0000FF"/>
          <w:spacing w:val="-3"/>
        </w:rPr>
        <w:t> </w:t>
      </w:r>
      <w:r>
        <w:rPr>
          <w:color w:val="0000FF"/>
        </w:rPr>
        <w:t>1.</w:t>
      </w:r>
      <w:r>
        <w:rPr>
          <w:color w:val="0000FF"/>
          <w:spacing w:val="-3"/>
        </w:rPr>
        <w:t> </w:t>
      </w:r>
      <w:r>
        <w:rPr>
          <w:color w:val="0000FF"/>
          <w:spacing w:val="-5"/>
        </w:rPr>
        <w:t>1.&gt;</w:t>
      </w:r>
    </w:p>
    <w:p>
      <w:pPr>
        <w:pStyle w:val="BodyText"/>
        <w:spacing w:line="223" w:lineRule="auto" w:before="4"/>
        <w:ind w:right="3194"/>
      </w:pPr>
      <w:r>
        <w:rPr/>
        <w:t>⑥</w:t>
      </w:r>
      <w:r>
        <w:rPr>
          <w:spacing w:val="-4"/>
        </w:rPr>
        <w:t> </w:t>
      </w:r>
      <w:r>
        <w:rPr/>
        <w:t>퇴직소득의</w:t>
      </w:r>
      <w:r>
        <w:rPr>
          <w:spacing w:val="-4"/>
        </w:rPr>
        <w:t> </w:t>
      </w:r>
      <w:r>
        <w:rPr/>
        <w:t>범위</w:t>
      </w:r>
      <w:r>
        <w:rPr>
          <w:spacing w:val="-4"/>
        </w:rPr>
        <w:t> </w:t>
      </w:r>
      <w:r>
        <w:rPr/>
        <w:t>및</w:t>
      </w:r>
      <w:r>
        <w:rPr>
          <w:spacing w:val="-4"/>
        </w:rPr>
        <w:t> </w:t>
      </w:r>
      <w:r>
        <w:rPr/>
        <w:t>계산방법과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23조" w:id="40"/>
      <w:bookmarkEnd w:id="40"/>
      <w:r>
        <w:rPr>
          <w:spacing w:val="-1"/>
        </w:rPr>
      </w:r>
      <w:r>
        <w:rPr>
          <w:color w:val="0000FF"/>
        </w:rPr>
        <w:t>[전문개정 2009. 12. 31.]</w:t>
      </w:r>
    </w:p>
    <w:p>
      <w:pPr>
        <w:spacing w:before="180"/>
        <w:ind w:left="180" w:right="0" w:firstLine="0"/>
        <w:jc w:val="left"/>
        <w:rPr>
          <w:sz w:val="20"/>
        </w:rPr>
      </w:pPr>
      <w:r>
        <w:rPr>
          <w:b/>
          <w:sz w:val="20"/>
        </w:rPr>
        <w:t>제23조</w:t>
      </w:r>
      <w:r>
        <w:rPr>
          <w:b/>
          <w:spacing w:val="-6"/>
          <w:sz w:val="20"/>
        </w:rPr>
        <w:t> </w:t>
      </w:r>
      <w:r>
        <w:rPr>
          <w:sz w:val="20"/>
        </w:rPr>
        <w:t>삭제</w:t>
      </w:r>
      <w:r>
        <w:rPr>
          <w:spacing w:val="-6"/>
          <w:sz w:val="20"/>
        </w:rPr>
        <w:t> </w:t>
      </w:r>
      <w:r>
        <w:rPr>
          <w:color w:val="0000FF"/>
          <w:sz w:val="20"/>
        </w:rPr>
        <w:t>&lt;2006.</w:t>
      </w:r>
      <w:r>
        <w:rPr>
          <w:color w:val="0000FF"/>
          <w:spacing w:val="-6"/>
          <w:sz w:val="20"/>
        </w:rPr>
        <w:t> </w:t>
      </w:r>
      <w:r>
        <w:rPr>
          <w:color w:val="0000FF"/>
          <w:sz w:val="20"/>
        </w:rPr>
        <w:t>12.</w:t>
      </w:r>
      <w:r>
        <w:rPr>
          <w:color w:val="0000FF"/>
          <w:spacing w:val="-6"/>
          <w:sz w:val="20"/>
        </w:rPr>
        <w:t> </w:t>
      </w:r>
      <w:r>
        <w:rPr>
          <w:color w:val="0000FF"/>
          <w:spacing w:val="-4"/>
          <w:sz w:val="20"/>
        </w:rPr>
        <w:t>30.&gt;</w:t>
      </w:r>
    </w:p>
    <w:p>
      <w:pPr>
        <w:pStyle w:val="BodyText"/>
        <w:spacing w:before="28"/>
        <w:ind w:left="0"/>
      </w:pPr>
    </w:p>
    <w:p>
      <w:pPr>
        <w:spacing w:before="0"/>
        <w:ind w:left="731" w:right="0" w:firstLine="0"/>
        <w:jc w:val="left"/>
        <w:rPr>
          <w:sz w:val="20"/>
        </w:rPr>
      </w:pPr>
      <w:bookmarkStart w:name="제3절 소득금액의 계산 &lt;개정 2009. 12. 31.&gt; " w:id="41"/>
      <w:bookmarkEnd w:id="41"/>
      <w:r>
        <w:rPr/>
      </w:r>
      <w:bookmarkStart w:name="제1관 총수입금액 &lt;개정 2009. 12. 31.&gt; " w:id="42"/>
      <w:bookmarkEnd w:id="42"/>
      <w:r>
        <w:rPr/>
      </w:r>
      <w:r>
        <w:rPr>
          <w:b/>
          <w:sz w:val="20"/>
        </w:rPr>
        <w:t>제3절</w:t>
      </w:r>
      <w:r>
        <w:rPr>
          <w:b/>
          <w:spacing w:val="-4"/>
          <w:sz w:val="20"/>
        </w:rPr>
        <w:t> </w:t>
      </w:r>
      <w:r>
        <w:rPr>
          <w:b/>
          <w:sz w:val="20"/>
        </w:rPr>
        <w:t>소득금액의</w:t>
      </w:r>
      <w:r>
        <w:rPr>
          <w:b/>
          <w:spacing w:val="-4"/>
          <w:sz w:val="20"/>
        </w:rPr>
        <w:t> </w:t>
      </w:r>
      <w:r>
        <w:rPr>
          <w:b/>
          <w:sz w:val="20"/>
        </w:rPr>
        <w:t>계산</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spacing w:before="54"/>
        <w:ind w:left="872" w:right="0" w:firstLine="0"/>
        <w:jc w:val="left"/>
        <w:rPr>
          <w:sz w:val="20"/>
        </w:rPr>
      </w:pPr>
      <w:bookmarkStart w:name="제24조(총수입금액의 계산)" w:id="43"/>
      <w:bookmarkEnd w:id="43"/>
      <w:r>
        <w:rPr/>
      </w:r>
      <w:r>
        <w:rPr>
          <w:b/>
          <w:sz w:val="20"/>
        </w:rPr>
        <w:t>제1관</w:t>
      </w:r>
      <w:r>
        <w:rPr>
          <w:b/>
          <w:spacing w:val="-5"/>
          <w:sz w:val="20"/>
        </w:rPr>
        <w:t> </w:t>
      </w:r>
      <w:r>
        <w:rPr>
          <w:b/>
          <w:sz w:val="20"/>
        </w:rPr>
        <w:t>총수입금액</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2"/>
        <w:ind w:left="420" w:right="137" w:hanging="240"/>
      </w:pPr>
      <w:r>
        <w:rPr>
          <w:b/>
        </w:rPr>
        <w:t>제24조(총수입금액의</w:t>
      </w:r>
      <w:r>
        <w:rPr>
          <w:b/>
          <w:spacing w:val="-7"/>
        </w:rPr>
        <w:t> </w:t>
      </w:r>
      <w:r>
        <w:rPr>
          <w:b/>
        </w:rPr>
        <w:t>계산)</w:t>
      </w:r>
      <w:r>
        <w:rPr>
          <w:b/>
          <w:spacing w:val="-7"/>
        </w:rPr>
        <w:t> </w:t>
      </w:r>
      <w:r>
        <w:rPr/>
        <w:t>①</w:t>
      </w:r>
      <w:r>
        <w:rPr>
          <w:spacing w:val="-7"/>
        </w:rPr>
        <w:t> </w:t>
      </w:r>
      <w:r>
        <w:rPr/>
        <w:t>거주자의</w:t>
      </w:r>
      <w:r>
        <w:rPr>
          <w:spacing w:val="-7"/>
        </w:rPr>
        <w:t> </w:t>
      </w:r>
      <w:r>
        <w:rPr/>
        <w:t>각</w:t>
      </w:r>
      <w:r>
        <w:rPr>
          <w:spacing w:val="-7"/>
        </w:rPr>
        <w:t> </w:t>
      </w:r>
      <w:r>
        <w:rPr/>
        <w:t>소득에</w:t>
      </w:r>
      <w:r>
        <w:rPr>
          <w:spacing w:val="-7"/>
        </w:rPr>
        <w:t> </w:t>
      </w:r>
      <w:r>
        <w:rPr/>
        <w:t>대한</w:t>
      </w:r>
      <w:r>
        <w:rPr>
          <w:spacing w:val="-7"/>
        </w:rPr>
        <w:t> </w:t>
      </w:r>
      <w:r>
        <w:rPr/>
        <w:t>총수입금액(총급여액과</w:t>
      </w:r>
      <w:r>
        <w:rPr>
          <w:spacing w:val="-7"/>
        </w:rPr>
        <w:t> </w:t>
      </w:r>
      <w:r>
        <w:rPr/>
        <w:t>총연금액을</w:t>
      </w:r>
      <w:r>
        <w:rPr>
          <w:spacing w:val="-7"/>
        </w:rPr>
        <w:t> </w:t>
      </w:r>
      <w:r>
        <w:rPr/>
        <w:t>포함한다.</w:t>
      </w:r>
      <w:r>
        <w:rPr>
          <w:spacing w:val="-7"/>
        </w:rPr>
        <w:t> </w:t>
      </w:r>
      <w:r>
        <w:rPr/>
        <w:t>이하</w:t>
      </w:r>
      <w:r>
        <w:rPr>
          <w:spacing w:val="-7"/>
        </w:rPr>
        <w:t> </w:t>
      </w:r>
      <w:r>
        <w:rPr/>
        <w:t>같다)은</w:t>
      </w:r>
      <w:r>
        <w:rPr>
          <w:spacing w:val="-7"/>
        </w:rPr>
        <w:t> </w:t>
      </w:r>
      <w:r>
        <w:rPr/>
        <w:t>해 당 과세기간에 수입하였거나 수입할 금액의 합계액으로 한다.</w:t>
      </w:r>
    </w:p>
    <w:p>
      <w:pPr>
        <w:pStyle w:val="BodyText"/>
        <w:spacing w:line="312" w:lineRule="exact"/>
      </w:pPr>
      <w:r>
        <w:rPr/>
        <w:t>②</w:t>
      </w:r>
      <w:r>
        <w:rPr>
          <w:spacing w:val="-1"/>
        </w:rPr>
        <w:t> </w:t>
      </w:r>
      <w:r>
        <w:rPr/>
        <w:t>제1항의</w:t>
      </w:r>
      <w:r>
        <w:rPr>
          <w:spacing w:val="-1"/>
        </w:rPr>
        <w:t> </w:t>
      </w:r>
      <w:r>
        <w:rPr/>
        <w:t>경우</w:t>
      </w:r>
      <w:r>
        <w:rPr>
          <w:spacing w:val="-1"/>
        </w:rPr>
        <w:t> </w:t>
      </w:r>
      <w:r>
        <w:rPr/>
        <w:t>금전</w:t>
      </w:r>
      <w:r>
        <w:rPr>
          <w:spacing w:val="-1"/>
        </w:rPr>
        <w:t> </w:t>
      </w:r>
      <w:r>
        <w:rPr/>
        <w:t>외의</w:t>
      </w:r>
      <w:r>
        <w:rPr>
          <w:spacing w:val="-1"/>
        </w:rPr>
        <w:t> </w:t>
      </w:r>
      <w:r>
        <w:rPr/>
        <w:t>것을</w:t>
      </w:r>
      <w:r>
        <w:rPr>
          <w:spacing w:val="-1"/>
        </w:rPr>
        <w:t> </w:t>
      </w:r>
      <w:r>
        <w:rPr/>
        <w:t>수입할</w:t>
      </w:r>
      <w:r>
        <w:rPr>
          <w:spacing w:val="-1"/>
        </w:rPr>
        <w:t> </w:t>
      </w:r>
      <w:r>
        <w:rPr/>
        <w:t>때에는</w:t>
      </w:r>
      <w:r>
        <w:rPr>
          <w:spacing w:val="-1"/>
        </w:rPr>
        <w:t> </w:t>
      </w:r>
      <w:r>
        <w:rPr/>
        <w:t>그</w:t>
      </w:r>
      <w:r>
        <w:rPr>
          <w:spacing w:val="-1"/>
        </w:rPr>
        <w:t> </w:t>
      </w:r>
      <w:r>
        <w:rPr/>
        <w:t>수입금액을</w:t>
      </w:r>
      <w:r>
        <w:rPr>
          <w:spacing w:val="-1"/>
        </w:rPr>
        <w:t> </w:t>
      </w:r>
      <w:r>
        <w:rPr/>
        <w:t>그</w:t>
      </w:r>
      <w:r>
        <w:rPr>
          <w:spacing w:val="-1"/>
        </w:rPr>
        <w:t> </w:t>
      </w:r>
      <w:r>
        <w:rPr/>
        <w:t>거래</w:t>
      </w:r>
      <w:r>
        <w:rPr>
          <w:spacing w:val="-1"/>
        </w:rPr>
        <w:t> </w:t>
      </w:r>
      <w:r>
        <w:rPr/>
        <w:t>당시의</w:t>
      </w:r>
      <w:r>
        <w:rPr>
          <w:spacing w:val="-1"/>
        </w:rPr>
        <w:t> </w:t>
      </w:r>
      <w:r>
        <w:rPr/>
        <w:t>가액에</w:t>
      </w:r>
      <w:r>
        <w:rPr>
          <w:spacing w:val="-1"/>
        </w:rPr>
        <w:t> </w:t>
      </w:r>
      <w:r>
        <w:rPr/>
        <w:t>의하여</w:t>
      </w:r>
      <w:r>
        <w:rPr>
          <w:spacing w:val="-1"/>
        </w:rPr>
        <w:t> </w:t>
      </w:r>
      <w:r>
        <w:rPr>
          <w:spacing w:val="-2"/>
        </w:rPr>
        <w:t>계산한다.</w:t>
      </w:r>
    </w:p>
    <w:p>
      <w:pPr>
        <w:pStyle w:val="BodyText"/>
        <w:spacing w:line="223" w:lineRule="auto" w:before="4"/>
        <w:ind w:right="137"/>
      </w:pPr>
      <w:r>
        <w:rPr/>
        <w:t>③ 총수입금액을 계산할 때 수입하였거나 수입할 금액의 범위와 계산에 관하여 필요한 사항은 대통령령으로 </w:t>
      </w:r>
      <w:r>
        <w:rPr/>
        <w:t>정한 </w:t>
      </w:r>
      <w:r>
        <w:rPr>
          <w:spacing w:val="-6"/>
        </w:rPr>
        <w:t>다.</w:t>
      </w:r>
    </w:p>
    <w:p>
      <w:pPr>
        <w:pStyle w:val="BodyText"/>
        <w:spacing w:line="325" w:lineRule="exact"/>
      </w:pPr>
      <w:bookmarkStart w:name="제25조(총수입금액 계산의 특례)" w:id="44"/>
      <w:bookmarkEnd w:id="4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제25조(총수입금액</w:t>
      </w:r>
      <w:r>
        <w:rPr>
          <w:b/>
          <w:spacing w:val="-6"/>
        </w:rPr>
        <w:t> </w:t>
      </w:r>
      <w:r>
        <w:rPr>
          <w:b/>
        </w:rPr>
        <w:t>계산의</w:t>
      </w:r>
      <w:r>
        <w:rPr>
          <w:b/>
          <w:spacing w:val="-6"/>
        </w:rPr>
        <w:t> </w:t>
      </w:r>
      <w:r>
        <w:rPr>
          <w:b/>
        </w:rPr>
        <w:t>특례</w:t>
      </w:r>
      <w:r>
        <w:rPr>
          <w:b/>
          <w:spacing w:val="-3"/>
        </w:rPr>
        <w:t>) </w:t>
      </w:r>
      <w:r>
        <w:rPr>
          <w:spacing w:val="-3"/>
        </w:rPr>
        <w:t>① </w:t>
      </w:r>
      <w:r>
        <w:rPr/>
        <w:t>거주자가</w:t>
      </w:r>
      <w:r>
        <w:rPr>
          <w:spacing w:val="-6"/>
        </w:rPr>
        <w:t> </w:t>
      </w:r>
      <w:r>
        <w:rPr/>
        <w:t>부동산</w:t>
      </w:r>
      <w:r>
        <w:rPr>
          <w:spacing w:val="-6"/>
        </w:rPr>
        <w:t> </w:t>
      </w:r>
      <w:r>
        <w:rPr/>
        <w:t>또는</w:t>
      </w:r>
      <w:r>
        <w:rPr>
          <w:spacing w:val="-6"/>
        </w:rPr>
        <w:t> </w:t>
      </w:r>
      <w:r>
        <w:rPr/>
        <w:t>그</w:t>
      </w:r>
      <w:r>
        <w:rPr>
          <w:spacing w:val="-6"/>
        </w:rPr>
        <w:t> </w:t>
      </w:r>
      <w:r>
        <w:rPr/>
        <w:t>부동산상의</w:t>
      </w:r>
      <w:r>
        <w:rPr>
          <w:spacing w:val="-6"/>
        </w:rPr>
        <w:t> </w:t>
      </w:r>
      <w:r>
        <w:rPr/>
        <w:t>권리</w:t>
      </w:r>
      <w:r>
        <w:rPr>
          <w:spacing w:val="-6"/>
        </w:rPr>
        <w:t> </w:t>
      </w:r>
      <w:r>
        <w:rPr/>
        <w:t>등을</w:t>
      </w:r>
      <w:r>
        <w:rPr>
          <w:spacing w:val="-6"/>
        </w:rPr>
        <w:t> </w:t>
      </w:r>
      <w:r>
        <w:rPr/>
        <w:t>대여하고</w:t>
      </w:r>
      <w:r>
        <w:rPr>
          <w:spacing w:val="-6"/>
        </w:rPr>
        <w:t> </w:t>
      </w:r>
      <w:r>
        <w:rPr/>
        <w:t>보증금ㆍ전세금</w:t>
      </w:r>
      <w:r>
        <w:rPr>
          <w:spacing w:val="-6"/>
        </w:rPr>
        <w:t> </w:t>
      </w:r>
      <w:r>
        <w:rPr/>
        <w:t>또는</w:t>
      </w:r>
      <w:r>
        <w:rPr>
          <w:spacing w:val="-6"/>
        </w:rPr>
        <w:t> </w:t>
      </w:r>
      <w:r>
        <w:rPr/>
        <w:t>이 와</w:t>
      </w:r>
      <w:r>
        <w:rPr>
          <w:spacing w:val="-1"/>
        </w:rPr>
        <w:t> </w:t>
      </w:r>
      <w:r>
        <w:rPr/>
        <w:t>유사한</w:t>
      </w:r>
      <w:r>
        <w:rPr>
          <w:spacing w:val="-1"/>
        </w:rPr>
        <w:t> </w:t>
      </w:r>
      <w:r>
        <w:rPr/>
        <w:t>성질의</w:t>
      </w:r>
      <w:r>
        <w:rPr>
          <w:spacing w:val="-1"/>
        </w:rPr>
        <w:t> </w:t>
      </w:r>
      <w:r>
        <w:rPr/>
        <w:t>금액(이하</w:t>
      </w:r>
      <w:r>
        <w:rPr>
          <w:spacing w:val="-1"/>
        </w:rPr>
        <w:t> </w:t>
      </w:r>
      <w:r>
        <w:rPr/>
        <w:t>이</w:t>
      </w:r>
      <w:r>
        <w:rPr>
          <w:spacing w:val="-1"/>
        </w:rPr>
        <w:t> </w:t>
      </w:r>
      <w:r>
        <w:rPr/>
        <w:t>항에서</w:t>
      </w:r>
      <w:r>
        <w:rPr>
          <w:spacing w:val="-1"/>
        </w:rPr>
        <w:t> </w:t>
      </w:r>
      <w:r>
        <w:rPr/>
        <w:t>“보증금등”이라</w:t>
      </w:r>
      <w:r>
        <w:rPr>
          <w:spacing w:val="-1"/>
        </w:rPr>
        <w:t> </w:t>
      </w:r>
      <w:r>
        <w:rPr/>
        <w:t>한다)을</w:t>
      </w:r>
      <w:r>
        <w:rPr>
          <w:spacing w:val="-1"/>
        </w:rPr>
        <w:t> </w:t>
      </w:r>
      <w:r>
        <w:rPr/>
        <w:t>받은</w:t>
      </w:r>
      <w:r>
        <w:rPr>
          <w:spacing w:val="-1"/>
        </w:rPr>
        <w:t> </w:t>
      </w:r>
      <w:r>
        <w:rPr/>
        <w:t>경우에는</w:t>
      </w:r>
      <w:r>
        <w:rPr>
          <w:spacing w:val="-1"/>
        </w:rPr>
        <w:t> </w:t>
      </w:r>
      <w:r>
        <w:rPr/>
        <w:t>대통령령으로</w:t>
      </w:r>
      <w:r>
        <w:rPr>
          <w:spacing w:val="-1"/>
        </w:rPr>
        <w:t> </w:t>
      </w:r>
      <w:r>
        <w:rPr/>
        <w:t>정하는</w:t>
      </w:r>
      <w:r>
        <w:rPr>
          <w:spacing w:val="-1"/>
        </w:rPr>
        <w:t> </w:t>
      </w:r>
      <w:r>
        <w:rPr/>
        <w:t>바에</w:t>
      </w:r>
      <w:r>
        <w:rPr>
          <w:spacing w:val="-1"/>
        </w:rPr>
        <w:t> </w:t>
      </w:r>
      <w:r>
        <w:rPr/>
        <w:t>따라</w:t>
      </w:r>
      <w:r>
        <w:rPr>
          <w:spacing w:val="-1"/>
        </w:rPr>
        <w:t> </w:t>
      </w:r>
      <w:r>
        <w:rPr/>
        <w:t>계산 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w:t>
      </w:r>
    </w:p>
    <w:p>
      <w:pPr>
        <w:pStyle w:val="BodyText"/>
        <w:spacing w:line="223" w:lineRule="auto"/>
        <w:ind w:left="420"/>
      </w:pPr>
      <w:r>
        <w:rPr/>
        <w:t>12월</w:t>
      </w:r>
      <w:r>
        <w:rPr>
          <w:spacing w:val="-3"/>
        </w:rPr>
        <w:t> </w:t>
      </w:r>
      <w:r>
        <w:rPr/>
        <w:t>31일까지는</w:t>
      </w:r>
      <w:r>
        <w:rPr>
          <w:spacing w:val="-3"/>
        </w:rPr>
        <w:t> </w:t>
      </w:r>
      <w:r>
        <w:rPr/>
        <w:t>주택</w:t>
      </w:r>
      <w:r>
        <w:rPr>
          <w:spacing w:val="-3"/>
        </w:rPr>
        <w:t> </w:t>
      </w:r>
      <w:r>
        <w:rPr/>
        <w:t>수에</w:t>
      </w:r>
      <w:r>
        <w:rPr>
          <w:spacing w:val="-3"/>
        </w:rPr>
        <w:t> </w:t>
      </w:r>
      <w:r>
        <w:rPr/>
        <w:t>포함하지</w:t>
      </w:r>
      <w:r>
        <w:rPr>
          <w:spacing w:val="-3"/>
        </w:rPr>
        <w:t> </w:t>
      </w:r>
      <w:r>
        <w:rPr/>
        <w:t>아니한다]을</w:t>
      </w:r>
      <w:r>
        <w:rPr>
          <w:spacing w:val="-3"/>
        </w:rPr>
        <w:t> </w:t>
      </w:r>
      <w:r>
        <w:rPr/>
        <w:t>대여하고</w:t>
      </w:r>
      <w:r>
        <w:rPr>
          <w:spacing w:val="-3"/>
        </w:rPr>
        <w:t> </w:t>
      </w:r>
      <w:r>
        <w:rPr/>
        <w:t>보증금등을</w:t>
      </w:r>
      <w:r>
        <w:rPr>
          <w:spacing w:val="-3"/>
        </w:rPr>
        <w:t> </w:t>
      </w:r>
      <w:r>
        <w:rPr/>
        <w:t>받은</w:t>
      </w:r>
      <w:r>
        <w:rPr>
          <w:spacing w:val="-3"/>
        </w:rPr>
        <w:t> </w:t>
      </w:r>
      <w:r>
        <w:rPr/>
        <w:t>경우에는</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 당하는 경우를 말하며, 주택 수의 계산 그밖에 필요한 사항은 대통령령으로 정한다. </w:t>
      </w:r>
      <w:r>
        <w:rPr>
          <w:color w:val="0000FF"/>
        </w:rPr>
        <w:t>&lt;개정 2012. 1. 1., 2014. 1. 1.,</w:t>
      </w:r>
    </w:p>
    <w:p>
      <w:pPr>
        <w:pStyle w:val="BodyText"/>
        <w:spacing w:line="312" w:lineRule="exact"/>
        <w:ind w:left="420"/>
      </w:pPr>
      <w:r>
        <w:rPr>
          <w:color w:val="0000FF"/>
        </w:rPr>
        <w:t>2016.</w:t>
      </w:r>
      <w:r>
        <w:rPr>
          <w:color w:val="0000FF"/>
          <w:spacing w:val="-6"/>
        </w:rPr>
        <w:t> </w:t>
      </w:r>
      <w:r>
        <w:rPr>
          <w:color w:val="0000FF"/>
        </w:rPr>
        <w:t>12.</w:t>
      </w:r>
      <w:r>
        <w:rPr>
          <w:color w:val="0000FF"/>
          <w:spacing w:val="-4"/>
        </w:rPr>
        <w:t> </w:t>
      </w:r>
      <w:r>
        <w:rPr>
          <w:color w:val="0000FF"/>
        </w:rPr>
        <w:t>20.,</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2021.</w:t>
      </w:r>
      <w:r>
        <w:rPr>
          <w:color w:val="0000FF"/>
          <w:spacing w:val="-4"/>
        </w:rPr>
        <w:t> </w:t>
      </w:r>
      <w:r>
        <w:rPr>
          <w:color w:val="0000FF"/>
        </w:rPr>
        <w:t>12.</w:t>
      </w:r>
      <w:r>
        <w:rPr>
          <w:color w:val="0000FF"/>
          <w:spacing w:val="-4"/>
        </w:rPr>
        <w:t> </w:t>
      </w:r>
      <w:r>
        <w:rPr>
          <w:color w:val="0000FF"/>
        </w:rPr>
        <w:t>8.,</w:t>
      </w:r>
      <w:r>
        <w:rPr>
          <w:color w:val="0000FF"/>
          <w:spacing w:val="-4"/>
        </w:rPr>
        <w:t> </w:t>
      </w:r>
      <w:r>
        <w:rPr>
          <w:color w:val="0000FF"/>
        </w:rPr>
        <w:t>2023.</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31"/>
        </w:numPr>
        <w:tabs>
          <w:tab w:pos="722" w:val="left" w:leader="none"/>
        </w:tabs>
        <w:spacing w:line="320" w:lineRule="exact" w:before="0" w:after="0"/>
        <w:ind w:left="722" w:right="0" w:hanging="222"/>
        <w:jc w:val="left"/>
        <w:rPr>
          <w:sz w:val="20"/>
        </w:rPr>
      </w:pPr>
      <w:r>
        <w:rPr>
          <w:sz w:val="20"/>
        </w:rPr>
        <w:t>3주택</w:t>
      </w:r>
      <w:r>
        <w:rPr>
          <w:spacing w:val="-1"/>
          <w:sz w:val="20"/>
        </w:rPr>
        <w:t> </w:t>
      </w:r>
      <w:r>
        <w:rPr>
          <w:sz w:val="20"/>
        </w:rPr>
        <w:t>이상을</w:t>
      </w:r>
      <w:r>
        <w:rPr>
          <w:spacing w:val="-1"/>
          <w:sz w:val="20"/>
        </w:rPr>
        <w:t> </w:t>
      </w:r>
      <w:r>
        <w:rPr>
          <w:sz w:val="20"/>
        </w:rPr>
        <w:t>소유하고</w:t>
      </w:r>
      <w:r>
        <w:rPr>
          <w:spacing w:val="-1"/>
          <w:sz w:val="20"/>
        </w:rPr>
        <w:t> </w:t>
      </w:r>
      <w:r>
        <w:rPr>
          <w:sz w:val="20"/>
        </w:rPr>
        <w:t>해당</w:t>
      </w:r>
      <w:r>
        <w:rPr>
          <w:spacing w:val="-1"/>
          <w:sz w:val="20"/>
        </w:rPr>
        <w:t> </w:t>
      </w:r>
      <w:r>
        <w:rPr>
          <w:sz w:val="20"/>
        </w:rPr>
        <w:t>주택의</w:t>
      </w:r>
      <w:r>
        <w:rPr>
          <w:spacing w:val="-1"/>
          <w:sz w:val="20"/>
        </w:rPr>
        <w:t> </w:t>
      </w:r>
      <w:r>
        <w:rPr>
          <w:sz w:val="20"/>
        </w:rPr>
        <w:t>보증금등의</w:t>
      </w:r>
      <w:r>
        <w:rPr>
          <w:spacing w:val="-1"/>
          <w:sz w:val="20"/>
        </w:rPr>
        <w:t> </w:t>
      </w:r>
      <w:r>
        <w:rPr>
          <w:sz w:val="20"/>
        </w:rPr>
        <w:t>합계액이</w:t>
      </w:r>
      <w:r>
        <w:rPr>
          <w:spacing w:val="-1"/>
          <w:sz w:val="20"/>
        </w:rPr>
        <w:t> </w:t>
      </w:r>
      <w:r>
        <w:rPr>
          <w:sz w:val="20"/>
        </w:rPr>
        <w:t>3억원을</w:t>
      </w:r>
      <w:r>
        <w:rPr>
          <w:spacing w:val="-1"/>
          <w:sz w:val="20"/>
        </w:rPr>
        <w:t> </w:t>
      </w:r>
      <w:r>
        <w:rPr>
          <w:sz w:val="20"/>
        </w:rPr>
        <w:t>초과하는</w:t>
      </w:r>
      <w:r>
        <w:rPr>
          <w:spacing w:val="-1"/>
          <w:sz w:val="20"/>
        </w:rPr>
        <w:t> </w:t>
      </w:r>
      <w:r>
        <w:rPr>
          <w:spacing w:val="-5"/>
          <w:sz w:val="20"/>
        </w:rPr>
        <w:t>경우</w:t>
      </w:r>
    </w:p>
    <w:p>
      <w:pPr>
        <w:pStyle w:val="ListParagraph"/>
        <w:numPr>
          <w:ilvl w:val="0"/>
          <w:numId w:val="31"/>
        </w:numPr>
        <w:tabs>
          <w:tab w:pos="700" w:val="left" w:leader="none"/>
          <w:tab w:pos="733" w:val="left" w:leader="none"/>
        </w:tabs>
        <w:spacing w:line="223" w:lineRule="auto" w:before="0" w:after="0"/>
        <w:ind w:left="700" w:right="135" w:hanging="200"/>
        <w:jc w:val="left"/>
        <w:rPr>
          <w:sz w:val="20"/>
        </w:rPr>
      </w:pPr>
      <w:r>
        <w:rPr>
          <w:sz w:val="20"/>
        </w:rPr>
        <w:tab/>
        <w:t>2주택(해당 과세기간의 기준시가가 12억원 이하인 주택은 주택 수에 포함하지 아니한다)을 소유하고 해당 주택 의 보증금등의 합계액이 3억원 이상의 금액으로서 대통령령으로 정하는 금액을 초과하는 경우</w:t>
      </w:r>
    </w:p>
    <w:p>
      <w:pPr>
        <w:pStyle w:val="BodyText"/>
        <w:spacing w:line="223" w:lineRule="auto"/>
        <w:ind w:right="137"/>
        <w:jc w:val="both"/>
      </w:pPr>
      <w:r>
        <w:rPr/>
        <w:t>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pPr>
        <w:pStyle w:val="BodyText"/>
        <w:spacing w:line="311" w:lineRule="exact"/>
        <w:jc w:val="both"/>
      </w:pPr>
      <w:r>
        <w:rPr/>
        <w:t>③</w:t>
      </w:r>
      <w:r>
        <w:rPr>
          <w:spacing w:val="-4"/>
        </w:rPr>
        <w:t> </w:t>
      </w:r>
      <w:r>
        <w:rPr/>
        <w:t>삭제</w:t>
      </w:r>
      <w:r>
        <w:rPr>
          <w:color w:val="0000FF"/>
        </w:rPr>
        <w:t>&lt;2017.</w:t>
      </w:r>
      <w:r>
        <w:rPr>
          <w:color w:val="0000FF"/>
          <w:spacing w:val="-3"/>
        </w:rPr>
        <w:t> </w:t>
      </w:r>
      <w:r>
        <w:rPr>
          <w:color w:val="0000FF"/>
        </w:rPr>
        <w:t>12.</w:t>
      </w:r>
      <w:r>
        <w:rPr>
          <w:color w:val="0000FF"/>
          <w:spacing w:val="-3"/>
        </w:rPr>
        <w:t> </w:t>
      </w:r>
      <w:r>
        <w:rPr>
          <w:color w:val="0000FF"/>
          <w:spacing w:val="-4"/>
        </w:rPr>
        <w:t>19.&gt;</w:t>
      </w:r>
    </w:p>
    <w:p>
      <w:pPr>
        <w:pStyle w:val="BodyText"/>
        <w:spacing w:line="333" w:lineRule="exact"/>
        <w:jc w:val="both"/>
      </w:pPr>
      <w:bookmarkStart w:name="제26조(총수입금액 불산입)" w:id="45"/>
      <w:bookmarkEnd w:id="45"/>
      <w:r>
        <w:rPr/>
      </w:r>
      <w:r>
        <w:rPr>
          <w:color w:val="0000FF"/>
        </w:rPr>
        <w:t>[시행일:</w:t>
      </w:r>
      <w:r>
        <w:rPr>
          <w:color w:val="0000FF"/>
          <w:spacing w:val="-4"/>
        </w:rPr>
        <w:t> </w:t>
      </w:r>
      <w:r>
        <w:rPr>
          <w:color w:val="0000FF"/>
        </w:rPr>
        <w:t>2026.</w:t>
      </w:r>
      <w:r>
        <w:rPr>
          <w:color w:val="0000FF"/>
          <w:spacing w:val="-4"/>
        </w:rPr>
        <w:t> </w:t>
      </w:r>
      <w:r>
        <w:rPr>
          <w:color w:val="0000FF"/>
        </w:rPr>
        <w:t>1.</w:t>
      </w:r>
      <w:r>
        <w:rPr>
          <w:color w:val="0000FF"/>
          <w:spacing w:val="-4"/>
        </w:rPr>
        <w:t> </w:t>
      </w:r>
      <w:r>
        <w:rPr>
          <w:color w:val="0000FF"/>
        </w:rPr>
        <w:t>1.]</w:t>
      </w:r>
      <w:r>
        <w:rPr>
          <w:color w:val="0000FF"/>
          <w:spacing w:val="-3"/>
        </w:rPr>
        <w:t> </w:t>
      </w:r>
      <w:r>
        <w:rPr>
          <w:color w:val="0000FF"/>
          <w:spacing w:val="-2"/>
        </w:rPr>
        <w:t>제25조제1항제2호</w:t>
      </w:r>
    </w:p>
    <w:p>
      <w:pPr>
        <w:pStyle w:val="BodyText"/>
        <w:spacing w:line="223" w:lineRule="auto" w:before="186"/>
        <w:ind w:left="420" w:right="373" w:hanging="240"/>
        <w:jc w:val="both"/>
      </w:pPr>
      <w:r>
        <w:rPr>
          <w:b/>
        </w:rPr>
        <w:t>제26조(총수입금액</w:t>
      </w:r>
      <w:r>
        <w:rPr>
          <w:b/>
          <w:spacing w:val="-6"/>
        </w:rPr>
        <w:t> </w:t>
      </w:r>
      <w:r>
        <w:rPr>
          <w:b/>
        </w:rPr>
        <w:t>불산입)</w:t>
      </w:r>
      <w:r>
        <w:rPr>
          <w:b/>
          <w:spacing w:val="-6"/>
        </w:rPr>
        <w:t> </w:t>
      </w:r>
      <w:r>
        <w:rPr/>
        <w:t>①</w:t>
      </w:r>
      <w:r>
        <w:rPr>
          <w:spacing w:val="-6"/>
        </w:rPr>
        <w:t> </w:t>
      </w:r>
      <w:r>
        <w:rPr/>
        <w:t>거주자가</w:t>
      </w:r>
      <w:r>
        <w:rPr>
          <w:spacing w:val="-6"/>
        </w:rPr>
        <w:t> </w:t>
      </w:r>
      <w:r>
        <w:rPr/>
        <w:t>소득세</w:t>
      </w:r>
      <w:r>
        <w:rPr>
          <w:spacing w:val="-6"/>
        </w:rPr>
        <w:t> </w:t>
      </w:r>
      <w:r>
        <w:rPr/>
        <w:t>또는</w:t>
      </w:r>
      <w:r>
        <w:rPr>
          <w:spacing w:val="-6"/>
        </w:rPr>
        <w:t> </w:t>
      </w:r>
      <w:r>
        <w:rPr/>
        <w:t>개인지방소득세를</w:t>
      </w:r>
      <w:r>
        <w:rPr>
          <w:spacing w:val="-6"/>
        </w:rPr>
        <w:t> </w:t>
      </w:r>
      <w:r>
        <w:rPr/>
        <w:t>환급받았거나</w:t>
      </w:r>
      <w:r>
        <w:rPr>
          <w:spacing w:val="-6"/>
        </w:rPr>
        <w:t> </w:t>
      </w:r>
      <w:r>
        <w:rPr/>
        <w:t>환급받을</w:t>
      </w:r>
      <w:r>
        <w:rPr>
          <w:spacing w:val="-6"/>
        </w:rPr>
        <w:t> </w:t>
      </w:r>
      <w:r>
        <w:rPr/>
        <w:t>금액</w:t>
      </w:r>
      <w:r>
        <w:rPr>
          <w:spacing w:val="-6"/>
        </w:rPr>
        <w:t> </w:t>
      </w:r>
      <w:r>
        <w:rPr/>
        <w:t>중</w:t>
      </w:r>
      <w:r>
        <w:rPr>
          <w:spacing w:val="-6"/>
        </w:rPr>
        <w:t> </w:t>
      </w:r>
      <w:r>
        <w:rPr/>
        <w:t>다른</w:t>
      </w:r>
      <w:r>
        <w:rPr>
          <w:spacing w:val="-6"/>
        </w:rPr>
        <w:t> </w:t>
      </w:r>
      <w:r>
        <w:rPr/>
        <w:t>세액에 충당한 금액은 해당 과세기간의 소득금액을 계산할 때 총수입금액에 산입하지 아니한다. </w:t>
      </w:r>
      <w:r>
        <w:rPr>
          <w:color w:val="0000FF"/>
        </w:rPr>
        <w:t>&lt;개정 2014. 1. 1.&gt;</w:t>
      </w:r>
    </w:p>
    <w:p>
      <w:pPr>
        <w:pStyle w:val="BodyText"/>
        <w:spacing w:line="223" w:lineRule="auto"/>
        <w:ind w:right="135"/>
        <w:jc w:val="both"/>
      </w:pPr>
      <w:r>
        <w:rPr/>
        <w:t>② 거주자가 무상(無償)으로 받은 자산의 가액(제160조에 따른 복식부기의무자가 제32조에 따른 국고보조금 등 국 가,</w:t>
      </w:r>
      <w:r>
        <w:rPr>
          <w:spacing w:val="-3"/>
        </w:rPr>
        <w:t> </w:t>
      </w:r>
      <w:r>
        <w:rPr/>
        <w:t>지방자치단체</w:t>
      </w:r>
      <w:r>
        <w:rPr>
          <w:spacing w:val="-2"/>
        </w:rPr>
        <w:t> </w:t>
      </w:r>
      <w:r>
        <w:rPr/>
        <w:t>또는</w:t>
      </w:r>
      <w:r>
        <w:rPr>
          <w:spacing w:val="-2"/>
        </w:rPr>
        <w:t> </w:t>
      </w:r>
      <w:r>
        <w:rPr/>
        <w:t>공공기관으로부터</w:t>
      </w:r>
      <w:r>
        <w:rPr>
          <w:spacing w:val="-2"/>
        </w:rPr>
        <w:t> </w:t>
      </w:r>
      <w:r>
        <w:rPr/>
        <w:t>무상으로</w:t>
      </w:r>
      <w:r>
        <w:rPr>
          <w:spacing w:val="-2"/>
        </w:rPr>
        <w:t> </w:t>
      </w:r>
      <w:r>
        <w:rPr/>
        <w:t>지급받은</w:t>
      </w:r>
      <w:r>
        <w:rPr>
          <w:spacing w:val="-2"/>
        </w:rPr>
        <w:t> </w:t>
      </w:r>
      <w:r>
        <w:rPr/>
        <w:t>대통령령으로</w:t>
      </w:r>
      <w:r>
        <w:rPr>
          <w:spacing w:val="-2"/>
        </w:rPr>
        <w:t> </w:t>
      </w:r>
      <w:r>
        <w:rPr/>
        <w:t>정하는</w:t>
      </w:r>
      <w:r>
        <w:rPr>
          <w:spacing w:val="-2"/>
        </w:rPr>
        <w:t> </w:t>
      </w:r>
      <w:r>
        <w:rPr/>
        <w:t>금액은</w:t>
      </w:r>
      <w:r>
        <w:rPr>
          <w:spacing w:val="-2"/>
        </w:rPr>
        <w:t> </w:t>
      </w:r>
      <w:r>
        <w:rPr/>
        <w:t>제외한다)과</w:t>
      </w:r>
      <w:r>
        <w:rPr>
          <w:spacing w:val="-2"/>
        </w:rPr>
        <w:t> </w:t>
      </w:r>
      <w:r>
        <w:rPr/>
        <w:t>채무의</w:t>
      </w:r>
      <w:r>
        <w:rPr>
          <w:spacing w:val="-2"/>
        </w:rPr>
        <w:t> </w:t>
      </w:r>
      <w:r>
        <w:rPr/>
        <w:t>면제 또는 소멸로 인한 부채의 감소액 중 제45조제3항에 따른 이월결손금의 보전(補塡)에 충당된 금액은 해당 과세기간 의 소득금액을 계산할 때 총수입금액에 산입하지 아니한다.</w:t>
      </w:r>
      <w:r>
        <w:rPr>
          <w:color w:val="0000FF"/>
        </w:rPr>
        <w:t>&lt;개정 2019. 12. 31.&gt;</w:t>
      </w:r>
    </w:p>
    <w:p>
      <w:pPr>
        <w:pStyle w:val="BodyText"/>
        <w:spacing w:line="223" w:lineRule="auto"/>
        <w:ind w:right="138"/>
        <w:jc w:val="both"/>
      </w:pPr>
      <w:r>
        <w:rPr/>
        <w:t>③ 거주자의 사업소득금액을 계산할 때 이전 과세기간으로부터 이월된 소득금액은 해당 과세기간의 소득금액을 계 산할 때 총수입금액에 산입하지 아니한다.</w:t>
      </w:r>
    </w:p>
    <w:p>
      <w:pPr>
        <w:pStyle w:val="BodyText"/>
        <w:spacing w:line="223" w:lineRule="auto"/>
        <w:ind w:right="139"/>
        <w:jc w:val="both"/>
      </w:pPr>
      <w:r>
        <w:rPr/>
        <w:t>④</w:t>
      </w:r>
      <w:r>
        <w:rPr>
          <w:spacing w:val="-3"/>
        </w:rPr>
        <w:t> </w:t>
      </w:r>
      <w:r>
        <w:rPr/>
        <w:t>농업,</w:t>
      </w:r>
      <w:r>
        <w:rPr>
          <w:spacing w:val="-3"/>
        </w:rPr>
        <w:t> </w:t>
      </w:r>
      <w:r>
        <w:rPr/>
        <w:t>임업,</w:t>
      </w:r>
      <w:r>
        <w:rPr>
          <w:spacing w:val="-3"/>
        </w:rPr>
        <w:t> </w:t>
      </w:r>
      <w:r>
        <w:rPr/>
        <w:t>어업,</w:t>
      </w:r>
      <w:r>
        <w:rPr>
          <w:spacing w:val="-3"/>
        </w:rPr>
        <w:t> </w:t>
      </w:r>
      <w:r>
        <w:rPr/>
        <w:t>광업</w:t>
      </w:r>
      <w:r>
        <w:rPr>
          <w:spacing w:val="-3"/>
        </w:rPr>
        <w:t> </w:t>
      </w:r>
      <w:r>
        <w:rPr/>
        <w:t>또는</w:t>
      </w:r>
      <w:r>
        <w:rPr>
          <w:spacing w:val="-3"/>
        </w:rPr>
        <w:t> </w:t>
      </w:r>
      <w:r>
        <w:rPr/>
        <w:t>제조업을</w:t>
      </w:r>
      <w:r>
        <w:rPr>
          <w:spacing w:val="-3"/>
        </w:rPr>
        <w:t> </w:t>
      </w:r>
      <w:r>
        <w:rPr/>
        <w:t>경영하는</w:t>
      </w:r>
      <w:r>
        <w:rPr>
          <w:spacing w:val="-3"/>
        </w:rPr>
        <w:t> </w:t>
      </w:r>
      <w:r>
        <w:rPr/>
        <w:t>거주자가</w:t>
      </w:r>
      <w:r>
        <w:rPr>
          <w:spacing w:val="-3"/>
        </w:rPr>
        <w:t> </w:t>
      </w:r>
      <w:r>
        <w:rPr/>
        <w:t>자기가</w:t>
      </w:r>
      <w:r>
        <w:rPr>
          <w:spacing w:val="-3"/>
        </w:rPr>
        <w:t> </w:t>
      </w:r>
      <w:r>
        <w:rPr/>
        <w:t>채굴,</w:t>
      </w:r>
      <w:r>
        <w:rPr>
          <w:spacing w:val="-3"/>
        </w:rPr>
        <w:t> </w:t>
      </w:r>
      <w:r>
        <w:rPr/>
        <w:t>포획,</w:t>
      </w:r>
      <w:r>
        <w:rPr>
          <w:spacing w:val="-3"/>
        </w:rPr>
        <w:t> </w:t>
      </w:r>
      <w:r>
        <w:rPr/>
        <w:t>양식,</w:t>
      </w:r>
      <w:r>
        <w:rPr>
          <w:spacing w:val="-3"/>
        </w:rPr>
        <w:t> </w:t>
      </w:r>
      <w:r>
        <w:rPr/>
        <w:t>수확</w:t>
      </w:r>
      <w:r>
        <w:rPr>
          <w:spacing w:val="-3"/>
        </w:rPr>
        <w:t> </w:t>
      </w:r>
      <w:r>
        <w:rPr/>
        <w:t>또는</w:t>
      </w:r>
      <w:r>
        <w:rPr>
          <w:spacing w:val="-3"/>
        </w:rPr>
        <w:t> </w:t>
      </w:r>
      <w:r>
        <w:rPr/>
        <w:t>채취한</w:t>
      </w:r>
      <w:r>
        <w:rPr>
          <w:spacing w:val="-3"/>
        </w:rPr>
        <w:t> </w:t>
      </w:r>
      <w:r>
        <w:rPr/>
        <w:t>농산물,</w:t>
      </w:r>
      <w:r>
        <w:rPr>
          <w:spacing w:val="-3"/>
        </w:rPr>
        <w:t> </w:t>
      </w:r>
      <w:r>
        <w:rPr/>
        <w:t>포획 물,</w:t>
      </w:r>
      <w:r>
        <w:rPr>
          <w:spacing w:val="1"/>
        </w:rPr>
        <w:t> </w:t>
      </w:r>
      <w:r>
        <w:rPr/>
        <w:t>축산물,</w:t>
      </w:r>
      <w:r>
        <w:rPr>
          <w:spacing w:val="1"/>
        </w:rPr>
        <w:t> </w:t>
      </w:r>
      <w:r>
        <w:rPr/>
        <w:t>임산물,</w:t>
      </w:r>
      <w:r>
        <w:rPr>
          <w:spacing w:val="1"/>
        </w:rPr>
        <w:t> </w:t>
      </w:r>
      <w:r>
        <w:rPr/>
        <w:t>수산물,</w:t>
      </w:r>
      <w:r>
        <w:rPr>
          <w:spacing w:val="1"/>
        </w:rPr>
        <w:t> </w:t>
      </w:r>
      <w:r>
        <w:rPr/>
        <w:t>광산물,</w:t>
      </w:r>
      <w:r>
        <w:rPr>
          <w:spacing w:val="1"/>
        </w:rPr>
        <w:t> </w:t>
      </w:r>
      <w:r>
        <w:rPr/>
        <w:t>토사석이나</w:t>
      </w:r>
      <w:r>
        <w:rPr>
          <w:spacing w:val="1"/>
        </w:rPr>
        <w:t> </w:t>
      </w:r>
      <w:r>
        <w:rPr/>
        <w:t>자기가</w:t>
      </w:r>
      <w:r>
        <w:rPr>
          <w:spacing w:val="1"/>
        </w:rPr>
        <w:t> </w:t>
      </w:r>
      <w:r>
        <w:rPr/>
        <w:t>생산한</w:t>
      </w:r>
      <w:r>
        <w:rPr>
          <w:spacing w:val="1"/>
        </w:rPr>
        <w:t> </w:t>
      </w:r>
      <w:r>
        <w:rPr/>
        <w:t>제품을</w:t>
      </w:r>
      <w:r>
        <w:rPr>
          <w:spacing w:val="1"/>
        </w:rPr>
        <w:t> </w:t>
      </w:r>
      <w:r>
        <w:rPr/>
        <w:t>자기가</w:t>
      </w:r>
      <w:r>
        <w:rPr>
          <w:spacing w:val="1"/>
        </w:rPr>
        <w:t> </w:t>
      </w:r>
      <w:r>
        <w:rPr/>
        <w:t>생산하는</w:t>
      </w:r>
      <w:r>
        <w:rPr>
          <w:spacing w:val="1"/>
        </w:rPr>
        <w:t> </w:t>
      </w:r>
      <w:r>
        <w:rPr/>
        <w:t>다른</w:t>
      </w:r>
      <w:r>
        <w:rPr>
          <w:spacing w:val="1"/>
        </w:rPr>
        <w:t> </w:t>
      </w:r>
      <w:r>
        <w:rPr/>
        <w:t>제품의</w:t>
      </w:r>
      <w:r>
        <w:rPr>
          <w:spacing w:val="1"/>
        </w:rPr>
        <w:t> </w:t>
      </w:r>
      <w:r>
        <w:rPr/>
        <w:t>원재료</w:t>
      </w:r>
      <w:r>
        <w:rPr>
          <w:spacing w:val="1"/>
        </w:rPr>
        <w:t> </w:t>
      </w:r>
      <w:r>
        <w:rPr/>
        <w:t>또는</w:t>
      </w:r>
      <w:r>
        <w:rPr>
          <w:spacing w:val="1"/>
        </w:rPr>
        <w:t> </w:t>
      </w:r>
      <w:r>
        <w:rPr>
          <w:spacing w:val="-10"/>
        </w:rPr>
        <w:t>제</w:t>
      </w:r>
    </w:p>
    <w:p>
      <w:pPr>
        <w:spacing w:after="0" w:line="223" w:lineRule="auto"/>
        <w:jc w:val="both"/>
        <w:sectPr>
          <w:pgSz w:w="11900" w:h="16840"/>
          <w:pgMar w:header="628" w:footer="710" w:top="1100" w:bottom="900" w:left="500" w:right="460"/>
        </w:sectPr>
      </w:pPr>
    </w:p>
    <w:p>
      <w:pPr>
        <w:pStyle w:val="BodyText"/>
        <w:spacing w:line="223" w:lineRule="auto" w:before="76"/>
        <w:ind w:right="136"/>
        <w:jc w:val="both"/>
      </w:pPr>
      <w:r>
        <w:rPr/>
        <w:t>조용 연료로 사용한 경우 그 사용된 부분에 상당하는 금액은 해당 과세기간의 소득금액을 계산할 때 총수입금액에 산입하지 아니한다.</w:t>
      </w:r>
    </w:p>
    <w:p>
      <w:pPr>
        <w:pStyle w:val="BodyText"/>
        <w:spacing w:line="223" w:lineRule="auto"/>
        <w:ind w:right="136"/>
        <w:jc w:val="both"/>
      </w:pPr>
      <w:r>
        <w:rPr/>
        <w:t>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pPr>
        <w:pStyle w:val="BodyText"/>
        <w:spacing w:line="223" w:lineRule="auto"/>
        <w:ind w:right="137"/>
        <w:jc w:val="both"/>
      </w:pPr>
      <w:r>
        <w:rPr/>
        <w:t>⑥ 전기ㆍ가스ㆍ증기 및 수도사업을 경영하는 거주자가 자기가 생산한 전력ㆍ가스ㆍ증기 또는 수돗물을 자기가 경 영하는 다른 사업의 동력ㆍ연료 또는 용수로 사용한 경우 그 사용한 부분에 상당하는 금액은 해당 과세기간의 소득 금액을 계산할 때 총수입금액에 산입하지 아니한다.</w:t>
      </w:r>
    </w:p>
    <w:p>
      <w:pPr>
        <w:pStyle w:val="BodyText"/>
        <w:spacing w:line="223" w:lineRule="auto"/>
        <w:ind w:right="137"/>
        <w:jc w:val="both"/>
      </w:pPr>
      <w:r>
        <w:rPr/>
        <w:t>⑦ 개별소비세 및 주세의 납세의무자인 거주자가 자기의 총수입금액으로 수입하였거나 수입할 금액에 따라 납부하 였거나 납부할 개별소비세 및 주세는 해당 과세기간의 소득금액을 계산할 때 총수입금액에 산입하지 아니한다. 다 만, 원재료, 연료, 그 밖의 물품을 매입ㆍ수입 또는 사용함에 따라 부담하는 세액은 그러하지 아니하다.</w:t>
      </w:r>
    </w:p>
    <w:p>
      <w:pPr>
        <w:pStyle w:val="BodyText"/>
        <w:spacing w:line="223" w:lineRule="auto"/>
        <w:ind w:right="118"/>
        <w:jc w:val="both"/>
      </w:pPr>
      <w:r>
        <w:rPr/>
        <w:t>⑧ 「국세기본법」 제52조에 따른 국세환급가산금, 「지방세기본법」 제62조에 따른 지방세환급가산금, 그 밖의 과오 납금(過誤納金)의</w:t>
      </w:r>
      <w:r>
        <w:rPr>
          <w:spacing w:val="13"/>
        </w:rPr>
        <w:t> </w:t>
      </w:r>
      <w:r>
        <w:rPr/>
        <w:t>환급금에</w:t>
      </w:r>
      <w:r>
        <w:rPr>
          <w:spacing w:val="15"/>
        </w:rPr>
        <w:t> </w:t>
      </w:r>
      <w:r>
        <w:rPr/>
        <w:t>대한</w:t>
      </w:r>
      <w:r>
        <w:rPr>
          <w:spacing w:val="15"/>
        </w:rPr>
        <w:t> </w:t>
      </w:r>
      <w:r>
        <w:rPr/>
        <w:t>이자는</w:t>
      </w:r>
      <w:r>
        <w:rPr>
          <w:spacing w:val="15"/>
        </w:rPr>
        <w:t> </w:t>
      </w:r>
      <w:r>
        <w:rPr/>
        <w:t>해당</w:t>
      </w:r>
      <w:r>
        <w:rPr>
          <w:spacing w:val="15"/>
        </w:rPr>
        <w:t> </w:t>
      </w:r>
      <w:r>
        <w:rPr/>
        <w:t>과세기간의</w:t>
      </w:r>
      <w:r>
        <w:rPr>
          <w:spacing w:val="15"/>
        </w:rPr>
        <w:t> </w:t>
      </w:r>
      <w:r>
        <w:rPr/>
        <w:t>소득금액을</w:t>
      </w:r>
      <w:r>
        <w:rPr>
          <w:spacing w:val="15"/>
        </w:rPr>
        <w:t> </w:t>
      </w:r>
      <w:r>
        <w:rPr/>
        <w:t>계산할</w:t>
      </w:r>
      <w:r>
        <w:rPr>
          <w:spacing w:val="15"/>
        </w:rPr>
        <w:t> </w:t>
      </w:r>
      <w:r>
        <w:rPr/>
        <w:t>때</w:t>
      </w:r>
      <w:r>
        <w:rPr>
          <w:spacing w:val="15"/>
        </w:rPr>
        <w:t> </w:t>
      </w:r>
      <w:r>
        <w:rPr/>
        <w:t>총수입금액에</w:t>
      </w:r>
      <w:r>
        <w:rPr>
          <w:spacing w:val="15"/>
        </w:rPr>
        <w:t> </w:t>
      </w:r>
      <w:r>
        <w:rPr/>
        <w:t>산입하지</w:t>
      </w:r>
      <w:r>
        <w:rPr>
          <w:spacing w:val="15"/>
        </w:rPr>
        <w:t> </w:t>
      </w:r>
      <w:r>
        <w:rPr>
          <w:spacing w:val="-2"/>
        </w:rPr>
        <w:t>아니한다.</w:t>
      </w:r>
    </w:p>
    <w:p>
      <w:pPr>
        <w:pStyle w:val="BodyText"/>
        <w:spacing w:line="312" w:lineRule="exact"/>
        <w:jc w:val="both"/>
      </w:pPr>
      <w:r>
        <w:rPr>
          <w:color w:val="0000FF"/>
        </w:rPr>
        <w:t>&lt;개정</w:t>
      </w:r>
      <w:r>
        <w:rPr>
          <w:color w:val="0000FF"/>
          <w:spacing w:val="12"/>
        </w:rPr>
        <w:t> </w:t>
      </w:r>
      <w:r>
        <w:rPr>
          <w:color w:val="0000FF"/>
        </w:rPr>
        <w:t>2010.</w:t>
      </w:r>
      <w:r>
        <w:rPr>
          <w:color w:val="0000FF"/>
          <w:spacing w:val="12"/>
        </w:rPr>
        <w:t> </w:t>
      </w:r>
      <w:r>
        <w:rPr>
          <w:color w:val="0000FF"/>
        </w:rPr>
        <w:t>12.</w:t>
      </w:r>
      <w:r>
        <w:rPr>
          <w:color w:val="0000FF"/>
          <w:spacing w:val="12"/>
        </w:rPr>
        <w:t> </w:t>
      </w:r>
      <w:r>
        <w:rPr>
          <w:color w:val="0000FF"/>
        </w:rPr>
        <w:t>27.,</w:t>
      </w:r>
      <w:r>
        <w:rPr>
          <w:color w:val="0000FF"/>
          <w:spacing w:val="12"/>
        </w:rPr>
        <w:t> </w:t>
      </w:r>
      <w:r>
        <w:rPr>
          <w:color w:val="0000FF"/>
        </w:rPr>
        <w:t>2016.</w:t>
      </w:r>
      <w:r>
        <w:rPr>
          <w:color w:val="0000FF"/>
          <w:spacing w:val="12"/>
        </w:rPr>
        <w:t> </w:t>
      </w:r>
      <w:r>
        <w:rPr>
          <w:color w:val="0000FF"/>
        </w:rPr>
        <w:t>12.</w:t>
      </w:r>
      <w:r>
        <w:rPr>
          <w:color w:val="0000FF"/>
          <w:spacing w:val="13"/>
        </w:rPr>
        <w:t> </w:t>
      </w:r>
      <w:r>
        <w:rPr>
          <w:color w:val="0000FF"/>
          <w:spacing w:val="-4"/>
        </w:rPr>
        <w:t>27.&gt;</w:t>
      </w:r>
    </w:p>
    <w:p>
      <w:pPr>
        <w:pStyle w:val="BodyText"/>
        <w:spacing w:line="320" w:lineRule="exact"/>
        <w:jc w:val="both"/>
      </w:pPr>
      <w:r>
        <w:rPr/>
        <w:t>⑨</w:t>
      </w:r>
      <w:r>
        <w:rPr>
          <w:spacing w:val="-1"/>
        </w:rPr>
        <w:t> </w:t>
      </w:r>
      <w:r>
        <w:rPr/>
        <w:t>부가가치세의</w:t>
      </w:r>
      <w:r>
        <w:rPr>
          <w:spacing w:val="-1"/>
        </w:rPr>
        <w:t> </w:t>
      </w:r>
      <w:r>
        <w:rPr/>
        <w:t>매출세액은</w:t>
      </w:r>
      <w:r>
        <w:rPr>
          <w:spacing w:val="-1"/>
        </w:rPr>
        <w:t> </w:t>
      </w:r>
      <w:r>
        <w:rPr/>
        <w:t>해당</w:t>
      </w:r>
      <w:r>
        <w:rPr>
          <w:spacing w:val="-1"/>
        </w:rPr>
        <w:t> </w:t>
      </w:r>
      <w:r>
        <w:rPr/>
        <w:t>과세기간의</w:t>
      </w:r>
      <w:r>
        <w:rPr>
          <w:spacing w:val="-1"/>
        </w:rPr>
        <w:t> </w:t>
      </w:r>
      <w:r>
        <w:rPr/>
        <w:t>소득금액을</w:t>
      </w:r>
      <w:r>
        <w:rPr>
          <w:spacing w:val="-1"/>
        </w:rPr>
        <w:t> </w:t>
      </w:r>
      <w:r>
        <w:rPr/>
        <w:t>계산할</w:t>
      </w:r>
      <w:r>
        <w:rPr>
          <w:spacing w:val="-1"/>
        </w:rPr>
        <w:t> </w:t>
      </w:r>
      <w:r>
        <w:rPr/>
        <w:t>때</w:t>
      </w:r>
      <w:r>
        <w:rPr>
          <w:spacing w:val="-1"/>
        </w:rPr>
        <w:t> </w:t>
      </w:r>
      <w:r>
        <w:rPr/>
        <w:t>총수입금액에</w:t>
      </w:r>
      <w:r>
        <w:rPr>
          <w:spacing w:val="-1"/>
        </w:rPr>
        <w:t> </w:t>
      </w:r>
      <w:r>
        <w:rPr/>
        <w:t>산입하지</w:t>
      </w:r>
      <w:r>
        <w:rPr>
          <w:spacing w:val="-1"/>
        </w:rPr>
        <w:t> </w:t>
      </w:r>
      <w:r>
        <w:rPr>
          <w:spacing w:val="-2"/>
        </w:rPr>
        <w:t>아니한다.</w:t>
      </w:r>
    </w:p>
    <w:p>
      <w:pPr>
        <w:pStyle w:val="BodyText"/>
        <w:spacing w:line="223" w:lineRule="auto"/>
        <w:ind w:right="138"/>
        <w:jc w:val="both"/>
      </w:pPr>
      <w:r>
        <w:rPr>
          <w:spacing w:val="-2"/>
        </w:rPr>
        <w:t>⑩ 「</w:t>
      </w:r>
      <w:r>
        <w:rPr/>
        <w:t>조세특례제한법</w:t>
      </w:r>
      <w:r>
        <w:rPr>
          <w:spacing w:val="-2"/>
        </w:rPr>
        <w:t>」 </w:t>
      </w:r>
      <w:r>
        <w:rPr/>
        <w:t>제106조의2제2항에</w:t>
      </w:r>
      <w:r>
        <w:rPr>
          <w:spacing w:val="-3"/>
        </w:rPr>
        <w:t> </w:t>
      </w:r>
      <w:r>
        <w:rPr/>
        <w:t>따라</w:t>
      </w:r>
      <w:r>
        <w:rPr>
          <w:spacing w:val="-3"/>
        </w:rPr>
        <w:t> </w:t>
      </w:r>
      <w:r>
        <w:rPr/>
        <w:t>석유판매업자가</w:t>
      </w:r>
      <w:r>
        <w:rPr>
          <w:spacing w:val="-3"/>
        </w:rPr>
        <w:t> </w:t>
      </w:r>
      <w:r>
        <w:rPr/>
        <w:t>환급받은</w:t>
      </w:r>
      <w:r>
        <w:rPr>
          <w:spacing w:val="-3"/>
        </w:rPr>
        <w:t> </w:t>
      </w:r>
      <w:r>
        <w:rPr/>
        <w:t>세액은</w:t>
      </w:r>
      <w:r>
        <w:rPr>
          <w:spacing w:val="-3"/>
        </w:rPr>
        <w:t> </w:t>
      </w:r>
      <w:r>
        <w:rPr/>
        <w:t>해당</w:t>
      </w:r>
      <w:r>
        <w:rPr>
          <w:spacing w:val="-3"/>
        </w:rPr>
        <w:t> </w:t>
      </w:r>
      <w:r>
        <w:rPr/>
        <w:t>과세기간의</w:t>
      </w:r>
      <w:r>
        <w:rPr>
          <w:spacing w:val="-3"/>
        </w:rPr>
        <w:t> </w:t>
      </w:r>
      <w:r>
        <w:rPr/>
        <w:t>소득금액을</w:t>
      </w:r>
      <w:r>
        <w:rPr>
          <w:spacing w:val="-3"/>
        </w:rPr>
        <w:t> </w:t>
      </w:r>
      <w:r>
        <w:rPr/>
        <w:t>계산 할 때 총수입금액에 산입하지 아니한다.</w:t>
      </w:r>
    </w:p>
    <w:p>
      <w:pPr>
        <w:pStyle w:val="BodyText"/>
        <w:spacing w:line="325"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16"/>
        <w:ind w:left="0"/>
      </w:pPr>
    </w:p>
    <w:p>
      <w:pPr>
        <w:spacing w:before="0"/>
        <w:ind w:left="872" w:right="0" w:firstLine="0"/>
        <w:jc w:val="left"/>
        <w:rPr>
          <w:sz w:val="20"/>
        </w:rPr>
      </w:pPr>
      <w:bookmarkStart w:name="제2관 필요경비 &lt;개정 2009. 12. 31.&gt; " w:id="46"/>
      <w:bookmarkEnd w:id="46"/>
      <w:r>
        <w:rPr/>
      </w:r>
      <w:bookmarkStart w:name="제27조(사업소득의 필요경비의 계산)" w:id="47"/>
      <w:bookmarkEnd w:id="47"/>
      <w:r>
        <w:rPr/>
      </w:r>
      <w:r>
        <w:rPr>
          <w:b/>
          <w:sz w:val="20"/>
        </w:rPr>
        <w:t>제2관</w:t>
      </w:r>
      <w:r>
        <w:rPr>
          <w:b/>
          <w:spacing w:val="-5"/>
          <w:sz w:val="20"/>
        </w:rPr>
        <w:t> </w:t>
      </w:r>
      <w:r>
        <w:rPr>
          <w:b/>
          <w:sz w:val="20"/>
        </w:rPr>
        <w:t>필요경비</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2"/>
        <w:ind w:left="420" w:hanging="240"/>
      </w:pPr>
      <w:r>
        <w:rPr>
          <w:b/>
        </w:rPr>
        <w:t>제27조(사업소득의</w:t>
      </w:r>
      <w:r>
        <w:rPr>
          <w:b/>
          <w:spacing w:val="-6"/>
        </w:rPr>
        <w:t> </w:t>
      </w:r>
      <w:r>
        <w:rPr>
          <w:b/>
        </w:rPr>
        <w:t>필요경비의</w:t>
      </w:r>
      <w:r>
        <w:rPr>
          <w:b/>
          <w:spacing w:val="-6"/>
        </w:rPr>
        <w:t> </w:t>
      </w:r>
      <w:r>
        <w:rPr>
          <w:b/>
        </w:rPr>
        <w:t>계산)</w:t>
      </w:r>
      <w:r>
        <w:rPr>
          <w:b/>
          <w:spacing w:val="-6"/>
        </w:rPr>
        <w:t> </w:t>
      </w:r>
      <w:r>
        <w:rPr/>
        <w:t>①</w:t>
      </w:r>
      <w:r>
        <w:rPr>
          <w:spacing w:val="-6"/>
        </w:rPr>
        <w:t> </w:t>
      </w:r>
      <w:r>
        <w:rPr/>
        <w:t>사업소득금액을</w:t>
      </w:r>
      <w:r>
        <w:rPr>
          <w:spacing w:val="-6"/>
        </w:rPr>
        <w:t> </w:t>
      </w:r>
      <w:r>
        <w:rPr/>
        <w:t>계산할</w:t>
      </w:r>
      <w:r>
        <w:rPr>
          <w:spacing w:val="-6"/>
        </w:rPr>
        <w:t> </w:t>
      </w:r>
      <w:r>
        <w:rPr/>
        <w:t>때</w:t>
      </w:r>
      <w:r>
        <w:rPr>
          <w:spacing w:val="-6"/>
        </w:rPr>
        <w:t> </w:t>
      </w:r>
      <w:r>
        <w:rPr/>
        <w:t>필요경비에</w:t>
      </w:r>
      <w:r>
        <w:rPr>
          <w:spacing w:val="-6"/>
        </w:rPr>
        <w:t> </w:t>
      </w:r>
      <w:r>
        <w:rPr/>
        <w:t>산입할</w:t>
      </w:r>
      <w:r>
        <w:rPr>
          <w:spacing w:val="-6"/>
        </w:rPr>
        <w:t> </w:t>
      </w:r>
      <w:r>
        <w:rPr/>
        <w:t>금액은</w:t>
      </w:r>
      <w:r>
        <w:rPr>
          <w:spacing w:val="-6"/>
        </w:rPr>
        <w:t> </w:t>
      </w:r>
      <w:r>
        <w:rPr/>
        <w:t>해당</w:t>
      </w:r>
      <w:r>
        <w:rPr>
          <w:spacing w:val="-6"/>
        </w:rPr>
        <w:t> </w:t>
      </w:r>
      <w:r>
        <w:rPr/>
        <w:t>과세기간의</w:t>
      </w:r>
      <w:r>
        <w:rPr>
          <w:spacing w:val="-6"/>
        </w:rPr>
        <w:t> </w:t>
      </w:r>
      <w:r>
        <w:rPr/>
        <w:t>총수입 금액에 대응하는 비용으로서 일반적으로 용인되는 통상적인 것의 합계액으로 한다. </w:t>
      </w:r>
      <w:r>
        <w:rPr>
          <w:color w:val="0000FF"/>
        </w:rPr>
        <w:t>&lt;개정 2010. 12. 27.&gt;</w:t>
      </w:r>
    </w:p>
    <w:p>
      <w:pPr>
        <w:pStyle w:val="BodyText"/>
        <w:spacing w:line="223" w:lineRule="auto"/>
      </w:pPr>
      <w:r>
        <w:rPr/>
        <w:t>② 해당 과세기간 전의 총수입금액에 대응하는 비용으로서 그 과세기간에 확정된 것에 대해서는 그 과세기간 전에 필요경비로 계상하지 아니한 것만 그 과세기간의 필요경비로 본다.</w:t>
      </w:r>
    </w:p>
    <w:p>
      <w:pPr>
        <w:pStyle w:val="BodyText"/>
        <w:spacing w:line="223" w:lineRule="auto"/>
        <w:ind w:right="4375"/>
      </w:pPr>
      <w:r>
        <w:rPr/>
        <w:t>③</w:t>
      </w:r>
      <w:r>
        <w:rPr>
          <w:spacing w:val="-7"/>
        </w:rPr>
        <w:t> </w:t>
      </w:r>
      <w:r>
        <w:rPr/>
        <w:t>필요경비의</w:t>
      </w:r>
      <w:r>
        <w:rPr>
          <w:spacing w:val="-7"/>
        </w:rPr>
        <w:t> </w:t>
      </w:r>
      <w:r>
        <w:rPr/>
        <w:t>계산에</w:t>
      </w:r>
      <w:r>
        <w:rPr>
          <w:spacing w:val="-7"/>
        </w:rPr>
        <w:t> </w:t>
      </w:r>
      <w:r>
        <w:rPr/>
        <w:t>필요한</w:t>
      </w:r>
      <w:r>
        <w:rPr>
          <w:spacing w:val="-7"/>
        </w:rPr>
        <w:t> </w:t>
      </w:r>
      <w:r>
        <w:rPr/>
        <w:t>사항은</w:t>
      </w:r>
      <w:r>
        <w:rPr>
          <w:spacing w:val="-7"/>
        </w:rPr>
        <w:t> </w:t>
      </w:r>
      <w:r>
        <w:rPr/>
        <w:t>대통령령으로</w:t>
      </w:r>
      <w:r>
        <w:rPr>
          <w:spacing w:val="-7"/>
        </w:rPr>
        <w:t> </w:t>
      </w:r>
      <w:r>
        <w:rPr/>
        <w:t>정한다. </w:t>
      </w:r>
      <w:r>
        <w:rPr>
          <w:color w:val="0000FF"/>
        </w:rPr>
        <w:t>[전문개정 2009. 12. 31.]</w:t>
      </w:r>
    </w:p>
    <w:p>
      <w:pPr>
        <w:pStyle w:val="BodyText"/>
        <w:spacing w:line="325" w:lineRule="exact"/>
      </w:pPr>
      <w:bookmarkStart w:name="제28조(대손충당금의 필요경비 계산)" w:id="48"/>
      <w:bookmarkEnd w:id="48"/>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85"/>
        <w:ind w:left="420" w:right="217" w:hanging="240"/>
        <w:jc w:val="both"/>
      </w:pPr>
      <w:r>
        <w:rPr>
          <w:b/>
        </w:rPr>
        <w:t>제28조(대손충당금의</w:t>
      </w:r>
      <w:r>
        <w:rPr>
          <w:b/>
          <w:spacing w:val="-6"/>
        </w:rPr>
        <w:t> </w:t>
      </w:r>
      <w:r>
        <w:rPr>
          <w:b/>
        </w:rPr>
        <w:t>필요경비</w:t>
      </w:r>
      <w:r>
        <w:rPr>
          <w:b/>
          <w:spacing w:val="-6"/>
        </w:rPr>
        <w:t> </w:t>
      </w:r>
      <w:r>
        <w:rPr>
          <w:b/>
        </w:rPr>
        <w:t>계산)</w:t>
      </w:r>
      <w:r>
        <w:rPr>
          <w:b/>
          <w:spacing w:val="-6"/>
        </w:rPr>
        <w:t> </w:t>
      </w:r>
      <w:r>
        <w:rPr/>
        <w:t>①</w:t>
      </w:r>
      <w:r>
        <w:rPr>
          <w:spacing w:val="-6"/>
        </w:rPr>
        <w:t> </w:t>
      </w:r>
      <w:r>
        <w:rPr/>
        <w:t>사업자가</w:t>
      </w:r>
      <w:r>
        <w:rPr>
          <w:spacing w:val="-6"/>
        </w:rPr>
        <w:t> </w:t>
      </w:r>
      <w:r>
        <w:rPr/>
        <w:t>외상매출금,</w:t>
      </w:r>
      <w:r>
        <w:rPr>
          <w:spacing w:val="-6"/>
        </w:rPr>
        <w:t> </w:t>
      </w:r>
      <w:r>
        <w:rPr/>
        <w:t>미수금,</w:t>
      </w:r>
      <w:r>
        <w:rPr>
          <w:spacing w:val="-6"/>
        </w:rPr>
        <w:t> </w:t>
      </w:r>
      <w:r>
        <w:rPr/>
        <w:t>그</w:t>
      </w:r>
      <w:r>
        <w:rPr>
          <w:spacing w:val="-6"/>
        </w:rPr>
        <w:t> </w:t>
      </w:r>
      <w:r>
        <w:rPr/>
        <w:t>밖에</w:t>
      </w:r>
      <w:r>
        <w:rPr>
          <w:spacing w:val="-6"/>
        </w:rPr>
        <w:t> </w:t>
      </w:r>
      <w:r>
        <w:rPr/>
        <w:t>이에</w:t>
      </w:r>
      <w:r>
        <w:rPr>
          <w:spacing w:val="-6"/>
        </w:rPr>
        <w:t> </w:t>
      </w:r>
      <w:r>
        <w:rPr/>
        <w:t>준하는</w:t>
      </w:r>
      <w:r>
        <w:rPr>
          <w:spacing w:val="-6"/>
        </w:rPr>
        <w:t> </w:t>
      </w:r>
      <w:r>
        <w:rPr/>
        <w:t>채권에</w:t>
      </w:r>
      <w:r>
        <w:rPr>
          <w:spacing w:val="-6"/>
        </w:rPr>
        <w:t> </w:t>
      </w:r>
      <w:r>
        <w:rPr/>
        <w:t>대한</w:t>
      </w:r>
      <w:r>
        <w:rPr>
          <w:spacing w:val="-6"/>
        </w:rPr>
        <w:t> </w:t>
      </w:r>
      <w:r>
        <w:rPr/>
        <w:t>대손충당금을 필요경비로 계상한 경우에는 대통령령으로 정하는 범위에서 이를 해당 과세기간의 소득금액을 계산할 때 필요경비 에 산입한다.</w:t>
      </w:r>
    </w:p>
    <w:p>
      <w:pPr>
        <w:pStyle w:val="BodyText"/>
        <w:spacing w:line="223" w:lineRule="auto"/>
      </w:pPr>
      <w:r>
        <w:rPr/>
        <w:t>② 제1항에 따라 필요경비에 산입한 대손충당금의 잔액은 다음 과세기간의 소득금액을 계산할 때 총수입금액에 산 </w:t>
      </w:r>
      <w:r>
        <w:rPr>
          <w:spacing w:val="-4"/>
        </w:rPr>
        <w:t>입한다.</w:t>
      </w:r>
    </w:p>
    <w:p>
      <w:pPr>
        <w:pStyle w:val="BodyText"/>
        <w:spacing w:line="223" w:lineRule="auto"/>
        <w:ind w:right="4375"/>
      </w:pPr>
      <w:r>
        <w:rPr/>
        <w:t>③</w:t>
      </w:r>
      <w:r>
        <w:rPr>
          <w:spacing w:val="-7"/>
        </w:rPr>
        <w:t> </w:t>
      </w:r>
      <w:r>
        <w:rPr/>
        <w:t>대손충당금의</w:t>
      </w:r>
      <w:r>
        <w:rPr>
          <w:spacing w:val="-7"/>
        </w:rPr>
        <w:t> </w:t>
      </w:r>
      <w:r>
        <w:rPr/>
        <w:t>처리에</w:t>
      </w:r>
      <w:r>
        <w:rPr>
          <w:spacing w:val="-7"/>
        </w:rPr>
        <w:t> </w:t>
      </w:r>
      <w:r>
        <w:rPr/>
        <w:t>필요한</w:t>
      </w:r>
      <w:r>
        <w:rPr>
          <w:spacing w:val="-7"/>
        </w:rPr>
        <w:t> </w:t>
      </w:r>
      <w:r>
        <w:rPr/>
        <w:t>사항은</w:t>
      </w:r>
      <w:r>
        <w:rPr>
          <w:spacing w:val="-7"/>
        </w:rPr>
        <w:t> </w:t>
      </w:r>
      <w:r>
        <w:rPr/>
        <w:t>대통령령으로</w:t>
      </w:r>
      <w:r>
        <w:rPr>
          <w:spacing w:val="-7"/>
        </w:rPr>
        <w:t> </w:t>
      </w:r>
      <w:r>
        <w:rPr/>
        <w:t>정한다. </w:t>
      </w:r>
      <w:bookmarkStart w:name="제29조(퇴직급여충당금의 필요경비 계산)" w:id="49"/>
      <w:bookmarkEnd w:id="49"/>
      <w:r>
        <w:rPr>
          <w:spacing w:val="-1"/>
        </w:rPr>
      </w:r>
      <w:r>
        <w:rPr>
          <w:color w:val="0000FF"/>
        </w:rPr>
        <w:t>[전문개정 2009. 12. 31.]</w:t>
      </w:r>
    </w:p>
    <w:p>
      <w:pPr>
        <w:pStyle w:val="BodyText"/>
        <w:spacing w:line="223" w:lineRule="auto" w:before="189"/>
        <w:ind w:left="420" w:hanging="240"/>
      </w:pPr>
      <w:r>
        <w:rPr>
          <w:b/>
        </w:rPr>
        <w:t>제29조(퇴직급여충당금의 필요경비 계산) </w:t>
      </w:r>
      <w:r>
        <w:rPr/>
        <w:t>① 사업자가 종업원의 퇴직급여에 충당하기 위하여 퇴직급여충당금을 필요 경비로</w:t>
      </w:r>
      <w:r>
        <w:rPr>
          <w:spacing w:val="-4"/>
        </w:rPr>
        <w:t> </w:t>
      </w:r>
      <w:r>
        <w:rPr/>
        <w:t>계상한</w:t>
      </w:r>
      <w:r>
        <w:rPr>
          <w:spacing w:val="-4"/>
        </w:rPr>
        <w:t> </w:t>
      </w:r>
      <w:r>
        <w:rPr/>
        <w:t>경우에는</w:t>
      </w:r>
      <w:r>
        <w:rPr>
          <w:spacing w:val="-4"/>
        </w:rPr>
        <w:t> </w:t>
      </w:r>
      <w:r>
        <w:rPr/>
        <w:t>대통령령으로</w:t>
      </w:r>
      <w:r>
        <w:rPr>
          <w:spacing w:val="-4"/>
        </w:rPr>
        <w:t> </w:t>
      </w:r>
      <w:r>
        <w:rPr/>
        <w:t>정하는</w:t>
      </w:r>
      <w:r>
        <w:rPr>
          <w:spacing w:val="-4"/>
        </w:rPr>
        <w:t> </w:t>
      </w:r>
      <w:r>
        <w:rPr/>
        <w:t>범위에서</w:t>
      </w:r>
      <w:r>
        <w:rPr>
          <w:spacing w:val="-4"/>
        </w:rPr>
        <w:t> </w:t>
      </w:r>
      <w:r>
        <w:rPr/>
        <w:t>이를</w:t>
      </w:r>
      <w:r>
        <w:rPr>
          <w:spacing w:val="-4"/>
        </w:rPr>
        <w:t> </w:t>
      </w:r>
      <w:r>
        <w:rPr/>
        <w:t>해당</w:t>
      </w:r>
      <w:r>
        <w:rPr>
          <w:spacing w:val="-4"/>
        </w:rPr>
        <w:t> </w:t>
      </w:r>
      <w:r>
        <w:rPr/>
        <w:t>과세기간의</w:t>
      </w:r>
      <w:r>
        <w:rPr>
          <w:spacing w:val="-4"/>
        </w:rPr>
        <w:t> </w:t>
      </w:r>
      <w:r>
        <w:rPr/>
        <w:t>소득금액을</w:t>
      </w:r>
      <w:r>
        <w:rPr>
          <w:spacing w:val="-4"/>
        </w:rPr>
        <w:t> </w:t>
      </w:r>
      <w:r>
        <w:rPr/>
        <w:t>계산할</w:t>
      </w:r>
      <w:r>
        <w:rPr>
          <w:spacing w:val="-4"/>
        </w:rPr>
        <w:t> </w:t>
      </w:r>
      <w:r>
        <w:rPr/>
        <w:t>때</w:t>
      </w:r>
      <w:r>
        <w:rPr>
          <w:spacing w:val="-4"/>
        </w:rPr>
        <w:t> </w:t>
      </w:r>
      <w:r>
        <w:rPr/>
        <w:t>필요경비에</w:t>
      </w:r>
      <w:r>
        <w:rPr>
          <w:spacing w:val="-4"/>
        </w:rPr>
        <w:t> </w:t>
      </w:r>
      <w:r>
        <w:rPr/>
        <w:t>산 </w:t>
      </w:r>
      <w:r>
        <w:rPr>
          <w:spacing w:val="-4"/>
        </w:rPr>
        <w:t>입한다.</w:t>
      </w:r>
    </w:p>
    <w:p>
      <w:pPr>
        <w:pStyle w:val="BodyText"/>
        <w:spacing w:line="223" w:lineRule="auto"/>
        <w:ind w:right="4375"/>
      </w:pPr>
      <w:r>
        <w:rPr/>
        <w:t>②</w:t>
      </w:r>
      <w:r>
        <w:rPr>
          <w:spacing w:val="-7"/>
        </w:rPr>
        <w:t> </w:t>
      </w:r>
      <w:r>
        <w:rPr/>
        <w:t>퇴직급여충당금의</w:t>
      </w:r>
      <w:r>
        <w:rPr>
          <w:spacing w:val="-7"/>
        </w:rPr>
        <w:t> </w:t>
      </w:r>
      <w:r>
        <w:rPr/>
        <w:t>처리에</w:t>
      </w:r>
      <w:r>
        <w:rPr>
          <w:spacing w:val="-7"/>
        </w:rPr>
        <w:t> </w:t>
      </w:r>
      <w:r>
        <w:rPr/>
        <w:t>필요한</w:t>
      </w:r>
      <w:r>
        <w:rPr>
          <w:spacing w:val="-7"/>
        </w:rPr>
        <w:t> </w:t>
      </w:r>
      <w:r>
        <w:rPr/>
        <w:t>사항은</w:t>
      </w:r>
      <w:r>
        <w:rPr>
          <w:spacing w:val="-7"/>
        </w:rPr>
        <w:t> </w:t>
      </w:r>
      <w:r>
        <w:rPr/>
        <w:t>대통령령으로</w:t>
      </w:r>
      <w:r>
        <w:rPr>
          <w:spacing w:val="-7"/>
        </w:rPr>
        <w:t> </w:t>
      </w:r>
      <w:r>
        <w:rPr/>
        <w:t>정한다. </w:t>
      </w:r>
      <w:bookmarkStart w:name="제30조" w:id="50"/>
      <w:bookmarkEnd w:id="50"/>
      <w:r>
        <w:rPr>
          <w:spacing w:val="-1"/>
        </w:rPr>
      </w:r>
      <w:r>
        <w:rPr>
          <w:color w:val="0000FF"/>
        </w:rPr>
        <w:t>[전문개정 2009. 12. 31.]</w:t>
      </w:r>
    </w:p>
    <w:p>
      <w:pPr>
        <w:spacing w:before="174"/>
        <w:ind w:left="180" w:right="0" w:firstLine="0"/>
        <w:jc w:val="left"/>
        <w:rPr>
          <w:sz w:val="20"/>
        </w:rPr>
      </w:pPr>
      <w:bookmarkStart w:name="제31조(보험차익으로 취득한 자산가액의 필요경비 계산)" w:id="51"/>
      <w:bookmarkEnd w:id="51"/>
      <w:r>
        <w:rPr/>
      </w:r>
      <w:r>
        <w:rPr>
          <w:b/>
          <w:sz w:val="20"/>
        </w:rPr>
        <w:t>제30조</w:t>
      </w:r>
      <w:r>
        <w:rPr>
          <w:b/>
          <w:spacing w:val="-6"/>
          <w:sz w:val="20"/>
        </w:rPr>
        <w:t> </w:t>
      </w:r>
      <w:r>
        <w:rPr>
          <w:sz w:val="20"/>
        </w:rPr>
        <w:t>삭제</w:t>
      </w:r>
      <w:r>
        <w:rPr>
          <w:spacing w:val="-6"/>
          <w:sz w:val="20"/>
        </w:rPr>
        <w:t> </w:t>
      </w:r>
      <w:r>
        <w:rPr>
          <w:color w:val="0000FF"/>
          <w:sz w:val="20"/>
        </w:rPr>
        <w:t>&lt;1998.</w:t>
      </w:r>
      <w:r>
        <w:rPr>
          <w:color w:val="0000FF"/>
          <w:spacing w:val="-5"/>
          <w:sz w:val="20"/>
        </w:rPr>
        <w:t> </w:t>
      </w:r>
      <w:r>
        <w:rPr>
          <w:color w:val="0000FF"/>
          <w:sz w:val="20"/>
        </w:rPr>
        <w:t>4.</w:t>
      </w:r>
      <w:r>
        <w:rPr>
          <w:color w:val="0000FF"/>
          <w:spacing w:val="-6"/>
          <w:sz w:val="20"/>
        </w:rPr>
        <w:t> </w:t>
      </w:r>
      <w:r>
        <w:rPr>
          <w:color w:val="0000FF"/>
          <w:spacing w:val="-4"/>
          <w:sz w:val="20"/>
        </w:rPr>
        <w:t>10.&gt;</w:t>
      </w:r>
    </w:p>
    <w:p>
      <w:pPr>
        <w:spacing w:line="223" w:lineRule="auto" w:before="192"/>
        <w:ind w:left="420" w:right="173" w:hanging="240"/>
        <w:jc w:val="both"/>
        <w:rPr>
          <w:sz w:val="20"/>
        </w:rPr>
      </w:pPr>
      <w:r>
        <w:rPr>
          <w:b/>
          <w:sz w:val="20"/>
        </w:rPr>
        <w:t>제31조(보험차익으로</w:t>
      </w:r>
      <w:r>
        <w:rPr>
          <w:b/>
          <w:spacing w:val="-6"/>
          <w:sz w:val="20"/>
        </w:rPr>
        <w:t> </w:t>
      </w:r>
      <w:r>
        <w:rPr>
          <w:b/>
          <w:sz w:val="20"/>
        </w:rPr>
        <w:t>취득한</w:t>
      </w:r>
      <w:r>
        <w:rPr>
          <w:b/>
          <w:spacing w:val="-6"/>
          <w:sz w:val="20"/>
        </w:rPr>
        <w:t> </w:t>
      </w:r>
      <w:r>
        <w:rPr>
          <w:b/>
          <w:sz w:val="20"/>
        </w:rPr>
        <w:t>자산가액의</w:t>
      </w:r>
      <w:r>
        <w:rPr>
          <w:b/>
          <w:spacing w:val="-6"/>
          <w:sz w:val="20"/>
        </w:rPr>
        <w:t> </w:t>
      </w:r>
      <w:r>
        <w:rPr>
          <w:b/>
          <w:sz w:val="20"/>
        </w:rPr>
        <w:t>필요경비</w:t>
      </w:r>
      <w:r>
        <w:rPr>
          <w:b/>
          <w:spacing w:val="-6"/>
          <w:sz w:val="20"/>
        </w:rPr>
        <w:t> </w:t>
      </w:r>
      <w:r>
        <w:rPr>
          <w:b/>
          <w:sz w:val="20"/>
        </w:rPr>
        <w:t>계산)</w:t>
      </w:r>
      <w:r>
        <w:rPr>
          <w:b/>
          <w:spacing w:val="-6"/>
          <w:sz w:val="20"/>
        </w:rPr>
        <w:t> </w:t>
      </w:r>
      <w:r>
        <w:rPr>
          <w:sz w:val="20"/>
        </w:rPr>
        <w:t>①</w:t>
      </w:r>
      <w:r>
        <w:rPr>
          <w:spacing w:val="-6"/>
          <w:sz w:val="20"/>
        </w:rPr>
        <w:t> </w:t>
      </w:r>
      <w:r>
        <w:rPr>
          <w:sz w:val="20"/>
        </w:rPr>
        <w:t>사업자가</w:t>
      </w:r>
      <w:r>
        <w:rPr>
          <w:spacing w:val="-6"/>
          <w:sz w:val="20"/>
        </w:rPr>
        <w:t> </w:t>
      </w:r>
      <w:r>
        <w:rPr>
          <w:sz w:val="20"/>
        </w:rPr>
        <w:t>유형자산의</w:t>
      </w:r>
      <w:r>
        <w:rPr>
          <w:spacing w:val="-6"/>
          <w:sz w:val="20"/>
        </w:rPr>
        <w:t> </w:t>
      </w:r>
      <w:r>
        <w:rPr>
          <w:sz w:val="20"/>
        </w:rPr>
        <w:t>멸실</w:t>
      </w:r>
      <w:r>
        <w:rPr>
          <w:spacing w:val="-6"/>
          <w:sz w:val="20"/>
        </w:rPr>
        <w:t> </w:t>
      </w:r>
      <w:r>
        <w:rPr>
          <w:sz w:val="20"/>
        </w:rPr>
        <w:t>또는</w:t>
      </w:r>
      <w:r>
        <w:rPr>
          <w:spacing w:val="-6"/>
          <w:sz w:val="20"/>
        </w:rPr>
        <w:t> </w:t>
      </w:r>
      <w:r>
        <w:rPr>
          <w:sz w:val="20"/>
        </w:rPr>
        <w:t>파손으로</w:t>
      </w:r>
      <w:r>
        <w:rPr>
          <w:spacing w:val="-6"/>
          <w:sz w:val="20"/>
        </w:rPr>
        <w:t> </w:t>
      </w:r>
      <w:r>
        <w:rPr>
          <w:sz w:val="20"/>
        </w:rPr>
        <w:t>인하여</w:t>
      </w:r>
      <w:r>
        <w:rPr>
          <w:spacing w:val="-6"/>
          <w:sz w:val="20"/>
        </w:rPr>
        <w:t> </w:t>
      </w:r>
      <w:r>
        <w:rPr>
          <w:sz w:val="20"/>
        </w:rPr>
        <w:t>보험금을 지급받아 그 멸실한 유형자산을 대체하여 같은 종류의 자산을 취득하거나 대체 취득한 자산 또는 그 파손된 유형자</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420" w:right="137"/>
      </w:pPr>
      <w:r>
        <w:rPr/>
        <w:t>산을</w:t>
      </w:r>
      <w:r>
        <w:rPr>
          <w:spacing w:val="-3"/>
        </w:rPr>
        <w:t> </w:t>
      </w:r>
      <w:r>
        <w:rPr/>
        <w:t>개량한</w:t>
      </w:r>
      <w:r>
        <w:rPr>
          <w:spacing w:val="-3"/>
        </w:rPr>
        <w:t> </w:t>
      </w:r>
      <w:r>
        <w:rPr/>
        <w:t>경우에는</w:t>
      </w:r>
      <w:r>
        <w:rPr>
          <w:spacing w:val="-3"/>
        </w:rPr>
        <w:t> </w:t>
      </w:r>
      <w:r>
        <w:rPr/>
        <w:t>해당</w:t>
      </w:r>
      <w:r>
        <w:rPr>
          <w:spacing w:val="-3"/>
        </w:rPr>
        <w:t> </w:t>
      </w:r>
      <w:r>
        <w:rPr/>
        <w:t>자산의</w:t>
      </w:r>
      <w:r>
        <w:rPr>
          <w:spacing w:val="-3"/>
        </w:rPr>
        <w:t> </w:t>
      </w:r>
      <w:r>
        <w:rPr/>
        <w:t>가액</w:t>
      </w:r>
      <w:r>
        <w:rPr>
          <w:spacing w:val="-3"/>
        </w:rPr>
        <w:t> </w:t>
      </w:r>
      <w:r>
        <w:rPr/>
        <w:t>중</w:t>
      </w:r>
      <w:r>
        <w:rPr>
          <w:spacing w:val="-3"/>
        </w:rPr>
        <w:t> </w:t>
      </w:r>
      <w:r>
        <w:rPr/>
        <w:t>그</w:t>
      </w:r>
      <w:r>
        <w:rPr>
          <w:spacing w:val="-3"/>
        </w:rPr>
        <w:t> </w:t>
      </w:r>
      <w:r>
        <w:rPr/>
        <w:t>자산의</w:t>
      </w:r>
      <w:r>
        <w:rPr>
          <w:spacing w:val="-3"/>
        </w:rPr>
        <w:t> </w:t>
      </w:r>
      <w:r>
        <w:rPr/>
        <w:t>취득</w:t>
      </w:r>
      <w:r>
        <w:rPr>
          <w:spacing w:val="-3"/>
        </w:rPr>
        <w:t> </w:t>
      </w:r>
      <w:r>
        <w:rPr/>
        <w:t>또는</w:t>
      </w:r>
      <w:r>
        <w:rPr>
          <w:spacing w:val="-3"/>
        </w:rPr>
        <w:t> </w:t>
      </w:r>
      <w:r>
        <w:rPr/>
        <w:t>개량에</w:t>
      </w:r>
      <w:r>
        <w:rPr>
          <w:spacing w:val="-3"/>
        </w:rPr>
        <w:t> </w:t>
      </w:r>
      <w:r>
        <w:rPr/>
        <w:t>사용된</w:t>
      </w:r>
      <w:r>
        <w:rPr>
          <w:spacing w:val="-3"/>
        </w:rPr>
        <w:t> </w:t>
      </w:r>
      <w:r>
        <w:rPr/>
        <w:t>보험차익</w:t>
      </w:r>
      <w:r>
        <w:rPr>
          <w:spacing w:val="-3"/>
        </w:rPr>
        <w:t> </w:t>
      </w:r>
      <w:r>
        <w:rPr/>
        <w:t>상당액을</w:t>
      </w:r>
      <w:r>
        <w:rPr>
          <w:spacing w:val="-3"/>
        </w:rPr>
        <w:t> </w:t>
      </w:r>
      <w:r>
        <w:rPr/>
        <w:t>대통령령으로</w:t>
      </w:r>
      <w:r>
        <w:rPr>
          <w:spacing w:val="-3"/>
        </w:rPr>
        <w:t> </w:t>
      </w:r>
      <w:r>
        <w:rPr/>
        <w:t>정 하는 바에 따라 보험금을 받은 날이 속하는 과세기간의 소득금액을 계산할 때 필요경비에 산입할 수 있다. </w:t>
      </w:r>
      <w:r>
        <w:rPr>
          <w:color w:val="0000FF"/>
        </w:rPr>
        <w:t>&lt;개정 2019. 12. 31.&gt;</w:t>
      </w:r>
    </w:p>
    <w:p>
      <w:pPr>
        <w:pStyle w:val="BodyText"/>
        <w:spacing w:line="223" w:lineRule="auto"/>
      </w:pPr>
      <w:r>
        <w:rPr/>
        <w:t>② 보험금을 받은 날이 속하는 과세기간에 제1항에 따라 해당 자산을 취득하거나 개량할 수 없는 경우에는 그 과세 기간의 다음 과세기간 개시일부터 2년 이내에 그 자산을 취득 또는 개량하는 것에만 제1항을 준용한다.</w:t>
      </w:r>
    </w:p>
    <w:p>
      <w:pPr>
        <w:pStyle w:val="BodyText"/>
        <w:spacing w:line="223" w:lineRule="auto"/>
      </w:pPr>
      <w:r>
        <w:rPr/>
        <w:t>③ 제2항에 따라 보험차익 상당액을 필요경비에 산입하려는 자는 그 받은 보험금의 사용계획서를 대통령령으로 정 하는 바에 따라 납세지 관할 세무서장에게 제출하여야 한다.</w:t>
      </w:r>
      <w:r>
        <w:rPr>
          <w:color w:val="0000FF"/>
        </w:rPr>
        <w:t>&lt;개정 2019. 12. 31.&gt;</w:t>
      </w:r>
    </w:p>
    <w:p>
      <w:pPr>
        <w:pStyle w:val="BodyText"/>
        <w:spacing w:line="223" w:lineRule="auto"/>
      </w:pPr>
      <w:r>
        <w:rPr/>
        <w:t>④ 제2항에 따라 보험차익 상당액을 필요경비에 산입한 자가 다음 각 호의 어느 하나에 해당하면 그 보험차익 상당 액을 해당 사유가 발생한 과세기간의 총수입금액에 산입한다.</w:t>
      </w:r>
      <w:r>
        <w:rPr>
          <w:color w:val="0000FF"/>
        </w:rPr>
        <w:t>&lt;개정 2019. 12. 31.&gt;</w:t>
      </w:r>
    </w:p>
    <w:p>
      <w:pPr>
        <w:pStyle w:val="ListParagraph"/>
        <w:numPr>
          <w:ilvl w:val="0"/>
          <w:numId w:val="32"/>
        </w:numPr>
        <w:tabs>
          <w:tab w:pos="722" w:val="left" w:leader="none"/>
        </w:tabs>
        <w:spacing w:line="312" w:lineRule="exact" w:before="0" w:after="0"/>
        <w:ind w:left="722" w:right="0" w:hanging="222"/>
        <w:jc w:val="left"/>
        <w:rPr>
          <w:sz w:val="20"/>
        </w:rPr>
      </w:pPr>
      <w:r>
        <w:rPr>
          <w:sz w:val="20"/>
        </w:rPr>
        <w:t>보험차익</w:t>
      </w:r>
      <w:r>
        <w:rPr>
          <w:spacing w:val="-1"/>
          <w:sz w:val="20"/>
        </w:rPr>
        <w:t> </w:t>
      </w:r>
      <w:r>
        <w:rPr>
          <w:sz w:val="20"/>
        </w:rPr>
        <w:t>상당액을</w:t>
      </w:r>
      <w:r>
        <w:rPr>
          <w:spacing w:val="-1"/>
          <w:sz w:val="20"/>
        </w:rPr>
        <w:t> </w:t>
      </w:r>
      <w:r>
        <w:rPr>
          <w:sz w:val="20"/>
        </w:rPr>
        <w:t>제1항의</w:t>
      </w:r>
      <w:r>
        <w:rPr>
          <w:spacing w:val="-1"/>
          <w:sz w:val="20"/>
        </w:rPr>
        <w:t> </w:t>
      </w:r>
      <w:r>
        <w:rPr>
          <w:sz w:val="20"/>
        </w:rPr>
        <w:t>자산의</w:t>
      </w:r>
      <w:r>
        <w:rPr>
          <w:spacing w:val="-1"/>
          <w:sz w:val="20"/>
        </w:rPr>
        <w:t> </w:t>
      </w:r>
      <w:r>
        <w:rPr>
          <w:sz w:val="20"/>
        </w:rPr>
        <w:t>취득</w:t>
      </w:r>
      <w:r>
        <w:rPr>
          <w:spacing w:val="-1"/>
          <w:sz w:val="20"/>
        </w:rPr>
        <w:t> </w:t>
      </w:r>
      <w:r>
        <w:rPr>
          <w:sz w:val="20"/>
        </w:rPr>
        <w:t>또는</w:t>
      </w:r>
      <w:r>
        <w:rPr>
          <w:spacing w:val="-1"/>
          <w:sz w:val="20"/>
        </w:rPr>
        <w:t> </w:t>
      </w:r>
      <w:r>
        <w:rPr>
          <w:sz w:val="20"/>
        </w:rPr>
        <w:t>개량을</w:t>
      </w:r>
      <w:r>
        <w:rPr>
          <w:spacing w:val="-1"/>
          <w:sz w:val="20"/>
        </w:rPr>
        <w:t> </w:t>
      </w:r>
      <w:r>
        <w:rPr>
          <w:sz w:val="20"/>
        </w:rPr>
        <w:t>위하여</w:t>
      </w:r>
      <w:r>
        <w:rPr>
          <w:spacing w:val="-1"/>
          <w:sz w:val="20"/>
        </w:rPr>
        <w:t> </w:t>
      </w:r>
      <w:r>
        <w:rPr>
          <w:sz w:val="20"/>
        </w:rPr>
        <w:t>그</w:t>
      </w:r>
      <w:r>
        <w:rPr>
          <w:spacing w:val="-1"/>
          <w:sz w:val="20"/>
        </w:rPr>
        <w:t> </w:t>
      </w:r>
      <w:r>
        <w:rPr>
          <w:sz w:val="20"/>
        </w:rPr>
        <w:t>기한까지</w:t>
      </w:r>
      <w:r>
        <w:rPr>
          <w:spacing w:val="-1"/>
          <w:sz w:val="20"/>
        </w:rPr>
        <w:t> </w:t>
      </w:r>
      <w:r>
        <w:rPr>
          <w:sz w:val="20"/>
        </w:rPr>
        <w:t>사용하지</w:t>
      </w:r>
      <w:r>
        <w:rPr>
          <w:spacing w:val="-1"/>
          <w:sz w:val="20"/>
        </w:rPr>
        <w:t> </w:t>
      </w:r>
      <w:r>
        <w:rPr>
          <w:sz w:val="20"/>
        </w:rPr>
        <w:t>아니한</w:t>
      </w:r>
      <w:r>
        <w:rPr>
          <w:spacing w:val="-1"/>
          <w:sz w:val="20"/>
        </w:rPr>
        <w:t> </w:t>
      </w:r>
      <w:r>
        <w:rPr>
          <w:spacing w:val="-5"/>
          <w:sz w:val="20"/>
        </w:rPr>
        <w:t>경우</w:t>
      </w:r>
    </w:p>
    <w:p>
      <w:pPr>
        <w:pStyle w:val="ListParagraph"/>
        <w:numPr>
          <w:ilvl w:val="0"/>
          <w:numId w:val="32"/>
        </w:numPr>
        <w:tabs>
          <w:tab w:pos="722" w:val="left" w:leader="none"/>
        </w:tabs>
        <w:spacing w:line="223" w:lineRule="auto" w:before="0" w:after="0"/>
        <w:ind w:left="500" w:right="6553" w:firstLine="0"/>
        <w:jc w:val="left"/>
        <w:rPr>
          <w:sz w:val="20"/>
        </w:rPr>
      </w:pPr>
      <w:r>
        <w:rPr>
          <w:sz w:val="20"/>
        </w:rPr>
        <w:t>제2항의</w:t>
      </w:r>
      <w:r>
        <w:rPr>
          <w:spacing w:val="-8"/>
          <w:sz w:val="20"/>
        </w:rPr>
        <w:t> </w:t>
      </w:r>
      <w:r>
        <w:rPr>
          <w:sz w:val="20"/>
        </w:rPr>
        <w:t>기간에</w:t>
      </w:r>
      <w:r>
        <w:rPr>
          <w:spacing w:val="-8"/>
          <w:sz w:val="20"/>
        </w:rPr>
        <w:t> </w:t>
      </w:r>
      <w:r>
        <w:rPr>
          <w:sz w:val="20"/>
        </w:rPr>
        <w:t>해당</w:t>
      </w:r>
      <w:r>
        <w:rPr>
          <w:spacing w:val="-8"/>
          <w:sz w:val="20"/>
        </w:rPr>
        <w:t> </w:t>
      </w:r>
      <w:r>
        <w:rPr>
          <w:sz w:val="20"/>
        </w:rPr>
        <w:t>사업을</w:t>
      </w:r>
      <w:r>
        <w:rPr>
          <w:spacing w:val="-8"/>
          <w:sz w:val="20"/>
        </w:rPr>
        <w:t> </w:t>
      </w:r>
      <w:r>
        <w:rPr>
          <w:sz w:val="20"/>
        </w:rPr>
        <w:t>폐업한</w:t>
      </w:r>
      <w:r>
        <w:rPr>
          <w:spacing w:val="-8"/>
          <w:sz w:val="20"/>
        </w:rPr>
        <w:t> </w:t>
      </w:r>
      <w:r>
        <w:rPr>
          <w:sz w:val="20"/>
        </w:rPr>
        <w:t>경우 </w:t>
      </w:r>
      <w:r>
        <w:rPr>
          <w:color w:val="0000FF"/>
          <w:sz w:val="20"/>
        </w:rPr>
        <w:t>[전문개정 2009. 12. 31.]</w:t>
      </w:r>
    </w:p>
    <w:p>
      <w:pPr>
        <w:pStyle w:val="BodyText"/>
        <w:spacing w:line="325" w:lineRule="exact"/>
      </w:pPr>
      <w:bookmarkStart w:name="제32조(국고보조금으로 취득한 사업용 자산가액의 필요경비 계산)" w:id="52"/>
      <w:bookmarkEnd w:id="52"/>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5"/>
        <w:ind w:left="420" w:right="155" w:hanging="240"/>
      </w:pPr>
      <w:r>
        <w:rPr>
          <w:b/>
        </w:rPr>
        <w:t>제32조(국고보조금으로</w:t>
      </w:r>
      <w:r>
        <w:rPr>
          <w:b/>
          <w:spacing w:val="-6"/>
        </w:rPr>
        <w:t> </w:t>
      </w:r>
      <w:r>
        <w:rPr>
          <w:b/>
        </w:rPr>
        <w:t>취득한</w:t>
      </w:r>
      <w:r>
        <w:rPr>
          <w:b/>
          <w:spacing w:val="-6"/>
        </w:rPr>
        <w:t> </w:t>
      </w:r>
      <w:r>
        <w:rPr>
          <w:b/>
        </w:rPr>
        <w:t>사업용</w:t>
      </w:r>
      <w:r>
        <w:rPr>
          <w:b/>
          <w:spacing w:val="-6"/>
        </w:rPr>
        <w:t> </w:t>
      </w:r>
      <w:r>
        <w:rPr>
          <w:b/>
        </w:rPr>
        <w:t>자산가액의</w:t>
      </w:r>
      <w:r>
        <w:rPr>
          <w:b/>
          <w:spacing w:val="-6"/>
        </w:rPr>
        <w:t> </w:t>
      </w:r>
      <w:r>
        <w:rPr>
          <w:b/>
        </w:rPr>
        <w:t>필요경비</w:t>
      </w:r>
      <w:r>
        <w:rPr>
          <w:b/>
          <w:spacing w:val="-6"/>
        </w:rPr>
        <w:t> </w:t>
      </w:r>
      <w:r>
        <w:rPr>
          <w:b/>
        </w:rPr>
        <w:t>계산</w:t>
      </w:r>
      <w:r>
        <w:rPr>
          <w:b/>
          <w:spacing w:val="-3"/>
        </w:rPr>
        <w:t>) </w:t>
      </w:r>
      <w:r>
        <w:rPr>
          <w:spacing w:val="-3"/>
        </w:rPr>
        <w:t>① </w:t>
      </w:r>
      <w:r>
        <w:rPr/>
        <w:t>사업자가</w:t>
      </w:r>
      <w:r>
        <w:rPr>
          <w:spacing w:val="-6"/>
        </w:rPr>
        <w:t> </w:t>
      </w:r>
      <w:r>
        <w:rPr/>
        <w:t>사업용</w:t>
      </w:r>
      <w:r>
        <w:rPr>
          <w:spacing w:val="-6"/>
        </w:rPr>
        <w:t> </w:t>
      </w:r>
      <w:r>
        <w:rPr/>
        <w:t>자산을</w:t>
      </w:r>
      <w:r>
        <w:rPr>
          <w:spacing w:val="-6"/>
        </w:rPr>
        <w:t> </w:t>
      </w:r>
      <w:r>
        <w:rPr/>
        <w:t>취득하거나</w:t>
      </w:r>
      <w:r>
        <w:rPr>
          <w:spacing w:val="-6"/>
        </w:rPr>
        <w:t> </w:t>
      </w:r>
      <w:r>
        <w:rPr/>
        <w:t>개량할</w:t>
      </w:r>
      <w:r>
        <w:rPr>
          <w:spacing w:val="-6"/>
        </w:rPr>
        <w:t> </w:t>
      </w:r>
      <w:r>
        <w:rPr/>
        <w:t>목적 으로</w:t>
      </w:r>
      <w:r>
        <w:rPr>
          <w:spacing w:val="-2"/>
        </w:rPr>
        <w:t> 「</w:t>
      </w:r>
      <w:r>
        <w:rPr/>
        <w:t>보조금</w:t>
      </w:r>
      <w:r>
        <w:rPr>
          <w:spacing w:val="-3"/>
        </w:rPr>
        <w:t> </w:t>
      </w:r>
      <w:r>
        <w:rPr/>
        <w:t>관리에</w:t>
      </w:r>
      <w:r>
        <w:rPr>
          <w:spacing w:val="-3"/>
        </w:rPr>
        <w:t> </w:t>
      </w:r>
      <w:r>
        <w:rPr/>
        <w:t>관한</w:t>
      </w:r>
      <w:r>
        <w:rPr>
          <w:spacing w:val="-3"/>
        </w:rPr>
        <w:t> </w:t>
      </w:r>
      <w:r>
        <w:rPr/>
        <w:t>법률」에</w:t>
      </w:r>
      <w:r>
        <w:rPr>
          <w:spacing w:val="-3"/>
        </w:rPr>
        <w:t> </w:t>
      </w:r>
      <w:r>
        <w:rPr/>
        <w:t>따른</w:t>
      </w:r>
      <w:r>
        <w:rPr>
          <w:spacing w:val="-3"/>
        </w:rPr>
        <w:t> </w:t>
      </w:r>
      <w:r>
        <w:rPr/>
        <w:t>보조금(이하</w:t>
      </w:r>
      <w:r>
        <w:rPr>
          <w:spacing w:val="-3"/>
        </w:rPr>
        <w:t> </w:t>
      </w:r>
      <w:r>
        <w:rPr/>
        <w:t>“국고보조금”이라</w:t>
      </w:r>
      <w:r>
        <w:rPr>
          <w:spacing w:val="-3"/>
        </w:rPr>
        <w:t> </w:t>
      </w:r>
      <w:r>
        <w:rPr/>
        <w:t>한다)을</w:t>
      </w:r>
      <w:r>
        <w:rPr>
          <w:spacing w:val="-3"/>
        </w:rPr>
        <w:t> </w:t>
      </w:r>
      <w:r>
        <w:rPr/>
        <w:t>받아</w:t>
      </w:r>
      <w:r>
        <w:rPr>
          <w:spacing w:val="-3"/>
        </w:rPr>
        <w:t> </w:t>
      </w:r>
      <w:r>
        <w:rPr/>
        <w:t>그</w:t>
      </w:r>
      <w:r>
        <w:rPr>
          <w:spacing w:val="-3"/>
        </w:rPr>
        <w:t> </w:t>
      </w:r>
      <w:r>
        <w:rPr/>
        <w:t>목적에</w:t>
      </w:r>
      <w:r>
        <w:rPr>
          <w:spacing w:val="-3"/>
        </w:rPr>
        <w:t> </w:t>
      </w:r>
      <w:r>
        <w:rPr/>
        <w:t>지출한</w:t>
      </w:r>
      <w:r>
        <w:rPr>
          <w:spacing w:val="-3"/>
        </w:rPr>
        <w:t> </w:t>
      </w:r>
      <w:r>
        <w:rPr/>
        <w:t>경우</w:t>
      </w:r>
      <w:r>
        <w:rPr>
          <w:spacing w:val="-3"/>
        </w:rPr>
        <w:t> </w:t>
      </w:r>
      <w:r>
        <w:rPr/>
        <w:t>또는</w:t>
      </w:r>
      <w:r>
        <w:rPr>
          <w:spacing w:val="-3"/>
        </w:rPr>
        <w:t> </w:t>
      </w:r>
      <w:r>
        <w:rPr/>
        <w:t>사 업용 자산을 취득하거나 개량하고 이에 대한 국고보조금을 사후에 지급받은 경우에는 해당 사업용 자산의 취득 또 는 개량에 사용된 국고보조금에 상당하는 금액은 대통령령으로 정하는 바에 따라 그 국고보조금을 받은 날이 속하 는 과세기간의 소득금액을 계산할 때 필요경비에 산입할 수 있다. </w:t>
      </w:r>
      <w:r>
        <w:rPr>
          <w:color w:val="0000FF"/>
        </w:rPr>
        <w:t>&lt;개정 2010. 12. 27., 2011. 7. 25.&gt;</w:t>
      </w:r>
    </w:p>
    <w:p>
      <w:pPr>
        <w:pStyle w:val="BodyText"/>
        <w:spacing w:line="223" w:lineRule="auto"/>
        <w:ind w:right="135"/>
        <w:jc w:val="both"/>
      </w:pPr>
      <w:r>
        <w:rPr/>
        <w:t>② 국고보조금을 받은 날이 속하는 과세기간에 제1항의 사업용 자산을 취득하거나 개량할 수 없는 경우에는 그 과 세기간의 다음 과세기간 종료일까지 이를 취득하거나 개량하는 것만 제1항을 준용한다. 이 경우 공사의 허가나 인 가의 지연 등 대통령령으로 정하는 부득이한 사유로 국고보조금을 기한까지 사용하지 못한 경우에는 해당 </w:t>
      </w:r>
      <w:r>
        <w:rPr/>
        <w:t>사유가 없어진 날이 속하는 과세기간의 종료일을 그 기한으로 한다.</w:t>
      </w:r>
    </w:p>
    <w:p>
      <w:pPr>
        <w:pStyle w:val="BodyText"/>
        <w:spacing w:line="223" w:lineRule="auto"/>
        <w:ind w:right="135"/>
        <w:jc w:val="both"/>
      </w:pPr>
      <w:r>
        <w:rPr/>
        <w:t>③ 제2항에 따라 국고보조금을 필요경비에 산입하려는 자는 그 국고보조금의 사용계획서를 대통령령으로 정하는 바에 따라 납세지 관할 세무서장에게 제출하여야 한다.</w:t>
      </w:r>
    </w:p>
    <w:p>
      <w:pPr>
        <w:pStyle w:val="BodyText"/>
        <w:spacing w:line="223" w:lineRule="auto"/>
        <w:ind w:right="137"/>
        <w:jc w:val="both"/>
      </w:pPr>
      <w:r>
        <w:rPr/>
        <w:t>④</w:t>
      </w:r>
      <w:r>
        <w:rPr>
          <w:spacing w:val="-1"/>
        </w:rPr>
        <w:t> </w:t>
      </w:r>
      <w:r>
        <w:rPr/>
        <w:t>제1항이나</w:t>
      </w:r>
      <w:r>
        <w:rPr>
          <w:spacing w:val="-1"/>
        </w:rPr>
        <w:t> </w:t>
      </w:r>
      <w:r>
        <w:rPr/>
        <w:t>제2항에</w:t>
      </w:r>
      <w:r>
        <w:rPr>
          <w:spacing w:val="-1"/>
        </w:rPr>
        <w:t> </w:t>
      </w:r>
      <w:r>
        <w:rPr/>
        <w:t>따라</w:t>
      </w:r>
      <w:r>
        <w:rPr>
          <w:spacing w:val="-1"/>
        </w:rPr>
        <w:t> </w:t>
      </w:r>
      <w:r>
        <w:rPr/>
        <w:t>국고보조금을</w:t>
      </w:r>
      <w:r>
        <w:rPr>
          <w:spacing w:val="-1"/>
        </w:rPr>
        <w:t> </w:t>
      </w:r>
      <w:r>
        <w:rPr/>
        <w:t>필요경비에</w:t>
      </w:r>
      <w:r>
        <w:rPr>
          <w:spacing w:val="-1"/>
        </w:rPr>
        <w:t> </w:t>
      </w:r>
      <w:r>
        <w:rPr/>
        <w:t>산입한</w:t>
      </w:r>
      <w:r>
        <w:rPr>
          <w:spacing w:val="-1"/>
        </w:rPr>
        <w:t> </w:t>
      </w:r>
      <w:r>
        <w:rPr/>
        <w:t>자가</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해당하면</w:t>
      </w:r>
      <w:r>
        <w:rPr>
          <w:spacing w:val="-1"/>
        </w:rPr>
        <w:t> </w:t>
      </w:r>
      <w:r>
        <w:rPr/>
        <w:t>그</w:t>
      </w:r>
      <w:r>
        <w:rPr>
          <w:spacing w:val="-1"/>
        </w:rPr>
        <w:t> </w:t>
      </w:r>
      <w:r>
        <w:rPr/>
        <w:t>국고보조 금 상당액을 해당 사유가 발생한 과세기간의 총수입금액에 산입한다.</w:t>
      </w:r>
    </w:p>
    <w:p>
      <w:pPr>
        <w:pStyle w:val="ListParagraph"/>
        <w:numPr>
          <w:ilvl w:val="0"/>
          <w:numId w:val="33"/>
        </w:numPr>
        <w:tabs>
          <w:tab w:pos="722" w:val="left" w:leader="none"/>
        </w:tabs>
        <w:spacing w:line="312" w:lineRule="exact" w:before="0" w:after="0"/>
        <w:ind w:left="722" w:right="0" w:hanging="222"/>
        <w:jc w:val="left"/>
        <w:rPr>
          <w:sz w:val="20"/>
        </w:rPr>
      </w:pPr>
      <w:r>
        <w:rPr>
          <w:sz w:val="20"/>
        </w:rPr>
        <w:t>국고보조금을</w:t>
      </w:r>
      <w:r>
        <w:rPr>
          <w:spacing w:val="-1"/>
          <w:sz w:val="20"/>
        </w:rPr>
        <w:t> </w:t>
      </w:r>
      <w:r>
        <w:rPr>
          <w:sz w:val="20"/>
        </w:rPr>
        <w:t>제1항의</w:t>
      </w:r>
      <w:r>
        <w:rPr>
          <w:spacing w:val="-1"/>
          <w:sz w:val="20"/>
        </w:rPr>
        <w:t> </w:t>
      </w:r>
      <w:r>
        <w:rPr>
          <w:sz w:val="20"/>
        </w:rPr>
        <w:t>사업용</w:t>
      </w:r>
      <w:r>
        <w:rPr>
          <w:spacing w:val="-1"/>
          <w:sz w:val="20"/>
        </w:rPr>
        <w:t> </w:t>
      </w:r>
      <w:r>
        <w:rPr>
          <w:sz w:val="20"/>
        </w:rPr>
        <w:t>자산의</w:t>
      </w:r>
      <w:r>
        <w:rPr>
          <w:spacing w:val="-1"/>
          <w:sz w:val="20"/>
        </w:rPr>
        <w:t> </w:t>
      </w:r>
      <w:r>
        <w:rPr>
          <w:sz w:val="20"/>
        </w:rPr>
        <w:t>취득</w:t>
      </w:r>
      <w:r>
        <w:rPr>
          <w:spacing w:val="-1"/>
          <w:sz w:val="20"/>
        </w:rPr>
        <w:t> </w:t>
      </w:r>
      <w:r>
        <w:rPr>
          <w:sz w:val="20"/>
        </w:rPr>
        <w:t>또는</w:t>
      </w:r>
      <w:r>
        <w:rPr>
          <w:spacing w:val="-1"/>
          <w:sz w:val="20"/>
        </w:rPr>
        <w:t> </w:t>
      </w:r>
      <w:r>
        <w:rPr>
          <w:sz w:val="20"/>
        </w:rPr>
        <w:t>개량을</w:t>
      </w:r>
      <w:r>
        <w:rPr>
          <w:spacing w:val="-1"/>
          <w:sz w:val="20"/>
        </w:rPr>
        <w:t> </w:t>
      </w:r>
      <w:r>
        <w:rPr>
          <w:sz w:val="20"/>
        </w:rPr>
        <w:t>위하여</w:t>
      </w:r>
      <w:r>
        <w:rPr>
          <w:spacing w:val="-1"/>
          <w:sz w:val="20"/>
        </w:rPr>
        <w:t> </w:t>
      </w:r>
      <w:r>
        <w:rPr>
          <w:sz w:val="20"/>
        </w:rPr>
        <w:t>그</w:t>
      </w:r>
      <w:r>
        <w:rPr>
          <w:spacing w:val="-1"/>
          <w:sz w:val="20"/>
        </w:rPr>
        <w:t> </w:t>
      </w:r>
      <w:r>
        <w:rPr>
          <w:sz w:val="20"/>
        </w:rPr>
        <w:t>기한까지</w:t>
      </w:r>
      <w:r>
        <w:rPr>
          <w:spacing w:val="-1"/>
          <w:sz w:val="20"/>
        </w:rPr>
        <w:t> </w:t>
      </w:r>
      <w:r>
        <w:rPr>
          <w:sz w:val="20"/>
        </w:rPr>
        <w:t>사용하지</w:t>
      </w:r>
      <w:r>
        <w:rPr>
          <w:spacing w:val="-1"/>
          <w:sz w:val="20"/>
        </w:rPr>
        <w:t> </w:t>
      </w:r>
      <w:r>
        <w:rPr>
          <w:sz w:val="20"/>
        </w:rPr>
        <w:t>아니한</w:t>
      </w:r>
      <w:r>
        <w:rPr>
          <w:spacing w:val="-1"/>
          <w:sz w:val="20"/>
        </w:rPr>
        <w:t> </w:t>
      </w:r>
      <w:r>
        <w:rPr>
          <w:spacing w:val="-5"/>
          <w:sz w:val="20"/>
        </w:rPr>
        <w:t>경우</w:t>
      </w:r>
    </w:p>
    <w:p>
      <w:pPr>
        <w:pStyle w:val="ListParagraph"/>
        <w:numPr>
          <w:ilvl w:val="0"/>
          <w:numId w:val="33"/>
        </w:numPr>
        <w:tabs>
          <w:tab w:pos="722" w:val="left" w:leader="none"/>
        </w:tabs>
        <w:spacing w:line="223" w:lineRule="auto" w:before="0" w:after="0"/>
        <w:ind w:left="500" w:right="6353" w:firstLine="0"/>
        <w:jc w:val="left"/>
        <w:rPr>
          <w:sz w:val="20"/>
        </w:rPr>
      </w:pPr>
      <w:r>
        <w:rPr>
          <w:sz w:val="20"/>
        </w:rPr>
        <w:t>제2항의</w:t>
      </w:r>
      <w:r>
        <w:rPr>
          <w:spacing w:val="-8"/>
          <w:sz w:val="20"/>
        </w:rPr>
        <w:t> </w:t>
      </w:r>
      <w:r>
        <w:rPr>
          <w:sz w:val="20"/>
        </w:rPr>
        <w:t>기한까지</w:t>
      </w:r>
      <w:r>
        <w:rPr>
          <w:spacing w:val="-8"/>
          <w:sz w:val="20"/>
        </w:rPr>
        <w:t> </w:t>
      </w:r>
      <w:r>
        <w:rPr>
          <w:sz w:val="20"/>
        </w:rPr>
        <w:t>해당</w:t>
      </w:r>
      <w:r>
        <w:rPr>
          <w:spacing w:val="-8"/>
          <w:sz w:val="20"/>
        </w:rPr>
        <w:t> </w:t>
      </w:r>
      <w:r>
        <w:rPr>
          <w:sz w:val="20"/>
        </w:rPr>
        <w:t>사업을</w:t>
      </w:r>
      <w:r>
        <w:rPr>
          <w:spacing w:val="-8"/>
          <w:sz w:val="20"/>
        </w:rPr>
        <w:t> </w:t>
      </w:r>
      <w:r>
        <w:rPr>
          <w:sz w:val="20"/>
        </w:rPr>
        <w:t>폐업한</w:t>
      </w:r>
      <w:r>
        <w:rPr>
          <w:spacing w:val="-8"/>
          <w:sz w:val="20"/>
        </w:rPr>
        <w:t> </w:t>
      </w:r>
      <w:r>
        <w:rPr>
          <w:sz w:val="20"/>
        </w:rPr>
        <w:t>경우 </w:t>
      </w:r>
      <w:bookmarkStart w:name="제33조(필요경비 불산입)" w:id="53"/>
      <w:bookmarkEnd w:id="53"/>
      <w:r>
        <w:rPr>
          <w:sz w:val="20"/>
        </w:rPr>
      </w:r>
      <w:r>
        <w:rPr>
          <w:color w:val="0000FF"/>
          <w:sz w:val="20"/>
        </w:rPr>
        <w:t>[전문개정 2009. 12. 31.]</w:t>
      </w:r>
    </w:p>
    <w:p>
      <w:pPr>
        <w:pStyle w:val="BodyText"/>
        <w:spacing w:line="223" w:lineRule="auto" w:before="183"/>
        <w:ind w:left="420" w:hanging="240"/>
      </w:pPr>
      <w:r>
        <w:rPr>
          <w:b/>
        </w:rPr>
        <w:t>제33조(필요경비</w:t>
      </w:r>
      <w:r>
        <w:rPr>
          <w:b/>
          <w:spacing w:val="-5"/>
        </w:rPr>
        <w:t> </w:t>
      </w:r>
      <w:r>
        <w:rPr>
          <w:b/>
        </w:rPr>
        <w:t>불산입)</w:t>
      </w:r>
      <w:r>
        <w:rPr>
          <w:b/>
          <w:spacing w:val="-5"/>
        </w:rPr>
        <w:t> </w:t>
      </w:r>
      <w:r>
        <w:rPr/>
        <w:t>①</w:t>
      </w:r>
      <w:r>
        <w:rPr>
          <w:spacing w:val="-5"/>
        </w:rPr>
        <w:t> </w:t>
      </w:r>
      <w:r>
        <w:rPr/>
        <w:t>거주자가</w:t>
      </w:r>
      <w:r>
        <w:rPr>
          <w:spacing w:val="-5"/>
        </w:rPr>
        <w:t> </w:t>
      </w:r>
      <w:r>
        <w:rPr/>
        <w:t>해당</w:t>
      </w:r>
      <w:r>
        <w:rPr>
          <w:spacing w:val="-5"/>
        </w:rPr>
        <w:t> </w:t>
      </w:r>
      <w:r>
        <w:rPr/>
        <w:t>과세기간에</w:t>
      </w:r>
      <w:r>
        <w:rPr>
          <w:spacing w:val="-5"/>
        </w:rPr>
        <w:t> </w:t>
      </w:r>
      <w:r>
        <w:rPr/>
        <w:t>지급하였거나</w:t>
      </w:r>
      <w:r>
        <w:rPr>
          <w:spacing w:val="-5"/>
        </w:rPr>
        <w:t> </w:t>
      </w:r>
      <w:r>
        <w:rPr/>
        <w:t>지급할</w:t>
      </w:r>
      <w:r>
        <w:rPr>
          <w:spacing w:val="-5"/>
        </w:rPr>
        <w:t> </w:t>
      </w:r>
      <w:r>
        <w:rPr/>
        <w:t>금액</w:t>
      </w:r>
      <w:r>
        <w:rPr>
          <w:spacing w:val="-5"/>
        </w:rPr>
        <w:t> </w:t>
      </w:r>
      <w:r>
        <w:rPr/>
        <w:t>중</w:t>
      </w:r>
      <w:r>
        <w:rPr>
          <w:spacing w:val="-5"/>
        </w:rPr>
        <w:t> </w:t>
      </w:r>
      <w:r>
        <w:rPr/>
        <w:t>다음</w:t>
      </w:r>
      <w:r>
        <w:rPr>
          <w:spacing w:val="-5"/>
        </w:rPr>
        <w:t> </w:t>
      </w:r>
      <w:r>
        <w:rPr/>
        <w:t>각</w:t>
      </w:r>
      <w:r>
        <w:rPr>
          <w:spacing w:val="-5"/>
        </w:rPr>
        <w:t> </w:t>
      </w:r>
      <w:r>
        <w:rPr/>
        <w:t>호에</w:t>
      </w:r>
      <w:r>
        <w:rPr>
          <w:spacing w:val="-5"/>
        </w:rPr>
        <w:t> </w:t>
      </w:r>
      <w:r>
        <w:rPr/>
        <w:t>해당하는</w:t>
      </w:r>
      <w:r>
        <w:rPr>
          <w:spacing w:val="-5"/>
        </w:rPr>
        <w:t> </w:t>
      </w:r>
      <w:r>
        <w:rPr/>
        <w:t>것은</w:t>
      </w:r>
      <w:r>
        <w:rPr>
          <w:spacing w:val="-5"/>
        </w:rPr>
        <w:t> </w:t>
      </w:r>
      <w:r>
        <w:rPr/>
        <w:t>사업 소득금액을</w:t>
      </w:r>
      <w:r>
        <w:rPr>
          <w:spacing w:val="-2"/>
        </w:rPr>
        <w:t> </w:t>
      </w:r>
      <w:r>
        <w:rPr/>
        <w:t>계산할</w:t>
      </w:r>
      <w:r>
        <w:rPr>
          <w:spacing w:val="-2"/>
        </w:rPr>
        <w:t> </w:t>
      </w:r>
      <w:r>
        <w:rPr/>
        <w:t>때</w:t>
      </w:r>
      <w:r>
        <w:rPr>
          <w:spacing w:val="-2"/>
        </w:rPr>
        <w:t> </w:t>
      </w:r>
      <w:r>
        <w:rPr/>
        <w:t>필요경비에</w:t>
      </w:r>
      <w:r>
        <w:rPr>
          <w:spacing w:val="-2"/>
        </w:rPr>
        <w:t> </w:t>
      </w:r>
      <w:r>
        <w:rPr/>
        <w:t>산입하지</w:t>
      </w:r>
      <w:r>
        <w:rPr>
          <w:spacing w:val="-2"/>
        </w:rPr>
        <w:t> </w:t>
      </w:r>
      <w:r>
        <w:rPr/>
        <w:t>아니한다.</w:t>
      </w:r>
      <w:r>
        <w:rPr>
          <w:spacing w:val="-2"/>
        </w:rPr>
        <w:t> </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2"/>
        </w:rPr>
        <w:t> </w:t>
      </w:r>
      <w:r>
        <w:rPr>
          <w:color w:val="0000FF"/>
        </w:rPr>
        <w:t>27.,</w:t>
      </w:r>
      <w:r>
        <w:rPr>
          <w:color w:val="0000FF"/>
          <w:spacing w:val="-2"/>
        </w:rPr>
        <w:t> </w:t>
      </w:r>
      <w:r>
        <w:rPr>
          <w:color w:val="0000FF"/>
        </w:rPr>
        <w:t>2014.</w:t>
      </w:r>
      <w:r>
        <w:rPr>
          <w:color w:val="0000FF"/>
          <w:spacing w:val="-2"/>
        </w:rPr>
        <w:t> </w:t>
      </w:r>
      <w:r>
        <w:rPr>
          <w:color w:val="0000FF"/>
        </w:rPr>
        <w:t>1.</w:t>
      </w:r>
      <w:r>
        <w:rPr>
          <w:color w:val="0000FF"/>
          <w:spacing w:val="-2"/>
        </w:rPr>
        <w:t> </w:t>
      </w:r>
      <w:r>
        <w:rPr>
          <w:color w:val="0000FF"/>
        </w:rPr>
        <w:t>1.,</w:t>
      </w:r>
      <w:r>
        <w:rPr>
          <w:color w:val="0000FF"/>
          <w:spacing w:val="-2"/>
        </w:rPr>
        <w:t> </w:t>
      </w:r>
      <w:r>
        <w:rPr>
          <w:color w:val="0000FF"/>
        </w:rPr>
        <w:t>2018.</w:t>
      </w:r>
      <w:r>
        <w:rPr>
          <w:color w:val="0000FF"/>
          <w:spacing w:val="-2"/>
        </w:rPr>
        <w:t> </w:t>
      </w:r>
      <w:r>
        <w:rPr>
          <w:color w:val="0000FF"/>
        </w:rPr>
        <w:t>12.</w:t>
      </w:r>
      <w:r>
        <w:rPr>
          <w:color w:val="0000FF"/>
          <w:spacing w:val="-2"/>
        </w:rPr>
        <w:t> </w:t>
      </w:r>
      <w:r>
        <w:rPr>
          <w:color w:val="0000FF"/>
        </w:rPr>
        <w:t>31.,</w:t>
      </w:r>
      <w:r>
        <w:rPr>
          <w:color w:val="0000FF"/>
          <w:spacing w:val="-2"/>
        </w:rPr>
        <w:t> </w:t>
      </w:r>
      <w:r>
        <w:rPr>
          <w:color w:val="0000FF"/>
        </w:rPr>
        <w:t>2020.</w:t>
      </w:r>
      <w:r>
        <w:rPr>
          <w:color w:val="0000FF"/>
          <w:spacing w:val="-2"/>
        </w:rPr>
        <w:t> </w:t>
      </w:r>
      <w:r>
        <w:rPr>
          <w:color w:val="0000FF"/>
        </w:rPr>
        <w:t>12.</w:t>
      </w:r>
      <w:r>
        <w:rPr>
          <w:color w:val="0000FF"/>
          <w:spacing w:val="-2"/>
        </w:rPr>
        <w:t> </w:t>
      </w:r>
      <w:r>
        <w:rPr>
          <w:color w:val="0000FF"/>
        </w:rPr>
        <w:t>29.&gt;</w:t>
      </w:r>
    </w:p>
    <w:p>
      <w:pPr>
        <w:pStyle w:val="ListParagraph"/>
        <w:numPr>
          <w:ilvl w:val="0"/>
          <w:numId w:val="34"/>
        </w:numPr>
        <w:tabs>
          <w:tab w:pos="722" w:val="left" w:leader="none"/>
        </w:tabs>
        <w:spacing w:line="312" w:lineRule="exact" w:before="0" w:after="0"/>
        <w:ind w:left="722" w:right="0" w:hanging="222"/>
        <w:jc w:val="left"/>
        <w:rPr>
          <w:sz w:val="20"/>
        </w:rPr>
      </w:pPr>
      <w:r>
        <w:rPr>
          <w:sz w:val="20"/>
        </w:rPr>
        <w:t>소득세(제57조에</w:t>
      </w:r>
      <w:r>
        <w:rPr>
          <w:spacing w:val="-1"/>
          <w:sz w:val="20"/>
        </w:rPr>
        <w:t> </w:t>
      </w:r>
      <w:r>
        <w:rPr>
          <w:sz w:val="20"/>
        </w:rPr>
        <w:t>따라</w:t>
      </w:r>
      <w:r>
        <w:rPr>
          <w:spacing w:val="-1"/>
          <w:sz w:val="20"/>
        </w:rPr>
        <w:t> </w:t>
      </w:r>
      <w:r>
        <w:rPr>
          <w:sz w:val="20"/>
        </w:rPr>
        <w:t>세액공제를</w:t>
      </w:r>
      <w:r>
        <w:rPr>
          <w:spacing w:val="-1"/>
          <w:sz w:val="20"/>
        </w:rPr>
        <w:t> </w:t>
      </w:r>
      <w:r>
        <w:rPr>
          <w:sz w:val="20"/>
        </w:rPr>
        <w:t>적용하는</w:t>
      </w:r>
      <w:r>
        <w:rPr>
          <w:spacing w:val="-1"/>
          <w:sz w:val="20"/>
        </w:rPr>
        <w:t> </w:t>
      </w:r>
      <w:r>
        <w:rPr>
          <w:sz w:val="20"/>
        </w:rPr>
        <w:t>경우의</w:t>
      </w:r>
      <w:r>
        <w:rPr>
          <w:spacing w:val="-1"/>
          <w:sz w:val="20"/>
        </w:rPr>
        <w:t> </w:t>
      </w:r>
      <w:r>
        <w:rPr>
          <w:sz w:val="20"/>
        </w:rPr>
        <w:t>외국소득세액을</w:t>
      </w:r>
      <w:r>
        <w:rPr>
          <w:spacing w:val="-1"/>
          <w:sz w:val="20"/>
        </w:rPr>
        <w:t> </w:t>
      </w:r>
      <w:r>
        <w:rPr>
          <w:sz w:val="20"/>
        </w:rPr>
        <w:t>포함한다)와</w:t>
      </w:r>
      <w:r>
        <w:rPr>
          <w:spacing w:val="-1"/>
          <w:sz w:val="20"/>
        </w:rPr>
        <w:t> </w:t>
      </w:r>
      <w:r>
        <w:rPr>
          <w:spacing w:val="-2"/>
          <w:sz w:val="20"/>
        </w:rPr>
        <w:t>개인지방소득세</w:t>
      </w:r>
    </w:p>
    <w:p>
      <w:pPr>
        <w:pStyle w:val="ListParagraph"/>
        <w:numPr>
          <w:ilvl w:val="0"/>
          <w:numId w:val="34"/>
        </w:numPr>
        <w:tabs>
          <w:tab w:pos="722" w:val="left" w:leader="none"/>
        </w:tabs>
        <w:spacing w:line="320" w:lineRule="exact" w:before="0" w:after="0"/>
        <w:ind w:left="722" w:right="0" w:hanging="222"/>
        <w:jc w:val="left"/>
        <w:rPr>
          <w:sz w:val="20"/>
        </w:rPr>
      </w:pPr>
      <w:r>
        <w:rPr>
          <w:sz w:val="20"/>
        </w:rPr>
        <w:t>벌금ㆍ과료(통고처분에</w:t>
      </w:r>
      <w:r>
        <w:rPr>
          <w:spacing w:val="-1"/>
          <w:sz w:val="20"/>
        </w:rPr>
        <w:t> </w:t>
      </w:r>
      <w:r>
        <w:rPr>
          <w:sz w:val="20"/>
        </w:rPr>
        <w:t>따른</w:t>
      </w:r>
      <w:r>
        <w:rPr>
          <w:spacing w:val="-1"/>
          <w:sz w:val="20"/>
        </w:rPr>
        <w:t> </w:t>
      </w:r>
      <w:r>
        <w:rPr>
          <w:sz w:val="20"/>
        </w:rPr>
        <w:t>벌금</w:t>
      </w:r>
      <w:r>
        <w:rPr>
          <w:spacing w:val="-1"/>
          <w:sz w:val="20"/>
        </w:rPr>
        <w:t> </w:t>
      </w:r>
      <w:r>
        <w:rPr>
          <w:sz w:val="20"/>
        </w:rPr>
        <w:t>또는</w:t>
      </w:r>
      <w:r>
        <w:rPr>
          <w:spacing w:val="-1"/>
          <w:sz w:val="20"/>
        </w:rPr>
        <w:t> </w:t>
      </w:r>
      <w:r>
        <w:rPr>
          <w:sz w:val="20"/>
        </w:rPr>
        <w:t>과료에</w:t>
      </w:r>
      <w:r>
        <w:rPr>
          <w:spacing w:val="-1"/>
          <w:sz w:val="20"/>
        </w:rPr>
        <w:t> </w:t>
      </w:r>
      <w:r>
        <w:rPr>
          <w:sz w:val="20"/>
        </w:rPr>
        <w:t>해당하는</w:t>
      </w:r>
      <w:r>
        <w:rPr>
          <w:spacing w:val="-1"/>
          <w:sz w:val="20"/>
        </w:rPr>
        <w:t> </w:t>
      </w:r>
      <w:r>
        <w:rPr>
          <w:sz w:val="20"/>
        </w:rPr>
        <w:t>금액을</w:t>
      </w:r>
      <w:r>
        <w:rPr>
          <w:spacing w:val="-1"/>
          <w:sz w:val="20"/>
        </w:rPr>
        <w:t> </w:t>
      </w:r>
      <w:r>
        <w:rPr>
          <w:sz w:val="20"/>
        </w:rPr>
        <w:t>포함한다)와</w:t>
      </w:r>
      <w:r>
        <w:rPr>
          <w:spacing w:val="-1"/>
          <w:sz w:val="20"/>
        </w:rPr>
        <w:t> </w:t>
      </w:r>
      <w:r>
        <w:rPr>
          <w:spacing w:val="-5"/>
          <w:sz w:val="20"/>
        </w:rPr>
        <w:t>과태료</w:t>
      </w:r>
    </w:p>
    <w:p>
      <w:pPr>
        <w:pStyle w:val="ListParagraph"/>
        <w:numPr>
          <w:ilvl w:val="0"/>
          <w:numId w:val="34"/>
        </w:numPr>
        <w:tabs>
          <w:tab w:pos="722" w:val="left" w:leader="none"/>
        </w:tabs>
        <w:spacing w:line="320" w:lineRule="exact" w:before="0" w:after="0"/>
        <w:ind w:left="722" w:right="0" w:hanging="222"/>
        <w:jc w:val="left"/>
        <w:rPr>
          <w:sz w:val="20"/>
        </w:rPr>
      </w:pPr>
      <w:r>
        <w:rPr>
          <w:sz w:val="20"/>
        </w:rPr>
        <w:t>「국세징수법」이나</w:t>
      </w:r>
      <w:r>
        <w:rPr>
          <w:spacing w:val="-1"/>
          <w:sz w:val="20"/>
        </w:rPr>
        <w:t> </w:t>
      </w:r>
      <w:r>
        <w:rPr>
          <w:sz w:val="20"/>
        </w:rPr>
        <w:t>그</w:t>
      </w:r>
      <w:r>
        <w:rPr>
          <w:spacing w:val="-1"/>
          <w:sz w:val="20"/>
        </w:rPr>
        <w:t> </w:t>
      </w:r>
      <w:r>
        <w:rPr>
          <w:sz w:val="20"/>
        </w:rPr>
        <w:t>밖에</w:t>
      </w:r>
      <w:r>
        <w:rPr>
          <w:spacing w:val="-1"/>
          <w:sz w:val="20"/>
        </w:rPr>
        <w:t> </w:t>
      </w:r>
      <w:r>
        <w:rPr>
          <w:sz w:val="20"/>
        </w:rPr>
        <w:t>조세에</w:t>
      </w:r>
      <w:r>
        <w:rPr>
          <w:spacing w:val="-1"/>
          <w:sz w:val="20"/>
        </w:rPr>
        <w:t> </w:t>
      </w:r>
      <w:r>
        <w:rPr>
          <w:sz w:val="20"/>
        </w:rPr>
        <w:t>관한</w:t>
      </w:r>
      <w:r>
        <w:rPr>
          <w:spacing w:val="-1"/>
          <w:sz w:val="20"/>
        </w:rPr>
        <w:t> </w:t>
      </w:r>
      <w:r>
        <w:rPr>
          <w:sz w:val="20"/>
        </w:rPr>
        <w:t>법률에</w:t>
      </w:r>
      <w:r>
        <w:rPr>
          <w:spacing w:val="-1"/>
          <w:sz w:val="20"/>
        </w:rPr>
        <w:t> </w:t>
      </w:r>
      <w:r>
        <w:rPr>
          <w:sz w:val="20"/>
        </w:rPr>
        <w:t>따른</w:t>
      </w:r>
      <w:r>
        <w:rPr>
          <w:spacing w:val="-1"/>
          <w:sz w:val="20"/>
        </w:rPr>
        <w:t> </w:t>
      </w:r>
      <w:r>
        <w:rPr>
          <w:sz w:val="20"/>
        </w:rPr>
        <w:t>가산금과</w:t>
      </w:r>
      <w:r>
        <w:rPr>
          <w:spacing w:val="-1"/>
          <w:sz w:val="20"/>
        </w:rPr>
        <w:t> </w:t>
      </w:r>
      <w:r>
        <w:rPr>
          <w:spacing w:val="-2"/>
          <w:sz w:val="20"/>
        </w:rPr>
        <w:t>강제징수비</w:t>
      </w:r>
    </w:p>
    <w:p>
      <w:pPr>
        <w:pStyle w:val="ListParagraph"/>
        <w:numPr>
          <w:ilvl w:val="0"/>
          <w:numId w:val="34"/>
        </w:numPr>
        <w:tabs>
          <w:tab w:pos="722" w:val="left" w:leader="none"/>
        </w:tabs>
        <w:spacing w:line="320" w:lineRule="exact" w:before="0" w:after="0"/>
        <w:ind w:left="722" w:right="0" w:hanging="222"/>
        <w:jc w:val="left"/>
        <w:rPr>
          <w:sz w:val="20"/>
        </w:rPr>
      </w:pPr>
      <w:r>
        <w:rPr>
          <w:sz w:val="20"/>
        </w:rPr>
        <w:t>조세에</w:t>
      </w:r>
      <w:r>
        <w:rPr>
          <w:spacing w:val="-1"/>
          <w:sz w:val="20"/>
        </w:rPr>
        <w:t> </w:t>
      </w:r>
      <w:r>
        <w:rPr>
          <w:sz w:val="20"/>
        </w:rPr>
        <w:t>관한</w:t>
      </w:r>
      <w:r>
        <w:rPr>
          <w:spacing w:val="-1"/>
          <w:sz w:val="20"/>
        </w:rPr>
        <w:t> </w:t>
      </w:r>
      <w:r>
        <w:rPr>
          <w:sz w:val="20"/>
        </w:rPr>
        <w:t>법률에</w:t>
      </w:r>
      <w:r>
        <w:rPr>
          <w:spacing w:val="-1"/>
          <w:sz w:val="20"/>
        </w:rPr>
        <w:t> </w:t>
      </w:r>
      <w:r>
        <w:rPr>
          <w:sz w:val="20"/>
        </w:rPr>
        <w:t>따른</w:t>
      </w:r>
      <w:r>
        <w:rPr>
          <w:spacing w:val="-1"/>
          <w:sz w:val="20"/>
        </w:rPr>
        <w:t> </w:t>
      </w:r>
      <w:r>
        <w:rPr>
          <w:sz w:val="20"/>
        </w:rPr>
        <w:t>징수의무의</w:t>
      </w:r>
      <w:r>
        <w:rPr>
          <w:spacing w:val="-1"/>
          <w:sz w:val="20"/>
        </w:rPr>
        <w:t> </w:t>
      </w:r>
      <w:r>
        <w:rPr>
          <w:sz w:val="20"/>
        </w:rPr>
        <w:t>불이행으로</w:t>
      </w:r>
      <w:r>
        <w:rPr>
          <w:spacing w:val="-1"/>
          <w:sz w:val="20"/>
        </w:rPr>
        <w:t> </w:t>
      </w:r>
      <w:r>
        <w:rPr>
          <w:sz w:val="20"/>
        </w:rPr>
        <w:t>인하여</w:t>
      </w:r>
      <w:r>
        <w:rPr>
          <w:spacing w:val="-1"/>
          <w:sz w:val="20"/>
        </w:rPr>
        <w:t> </w:t>
      </w:r>
      <w:r>
        <w:rPr>
          <w:sz w:val="20"/>
        </w:rPr>
        <w:t>납부하였거나</w:t>
      </w:r>
      <w:r>
        <w:rPr>
          <w:spacing w:val="-1"/>
          <w:sz w:val="20"/>
        </w:rPr>
        <w:t> </w:t>
      </w:r>
      <w:r>
        <w:rPr>
          <w:sz w:val="20"/>
        </w:rPr>
        <w:t>납부할</w:t>
      </w:r>
      <w:r>
        <w:rPr>
          <w:spacing w:val="-1"/>
          <w:sz w:val="20"/>
        </w:rPr>
        <w:t> </w:t>
      </w:r>
      <w:r>
        <w:rPr>
          <w:sz w:val="20"/>
        </w:rPr>
        <w:t>세액(가산세액을</w:t>
      </w:r>
      <w:r>
        <w:rPr>
          <w:spacing w:val="-1"/>
          <w:sz w:val="20"/>
        </w:rPr>
        <w:t> </w:t>
      </w:r>
      <w:r>
        <w:rPr>
          <w:spacing w:val="-2"/>
          <w:sz w:val="20"/>
        </w:rPr>
        <w:t>포함한다)</w:t>
      </w:r>
    </w:p>
    <w:p>
      <w:pPr>
        <w:pStyle w:val="ListParagraph"/>
        <w:numPr>
          <w:ilvl w:val="0"/>
          <w:numId w:val="34"/>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가사(家事)의</w:t>
      </w:r>
      <w:r>
        <w:rPr>
          <w:spacing w:val="-1"/>
          <w:sz w:val="20"/>
        </w:rPr>
        <w:t> </w:t>
      </w:r>
      <w:r>
        <w:rPr>
          <w:sz w:val="20"/>
        </w:rPr>
        <w:t>경비와</w:t>
      </w:r>
      <w:r>
        <w:rPr>
          <w:spacing w:val="-1"/>
          <w:sz w:val="20"/>
        </w:rPr>
        <w:t> </w:t>
      </w:r>
      <w:r>
        <w:rPr>
          <w:sz w:val="20"/>
        </w:rPr>
        <w:t>이에</w:t>
      </w:r>
      <w:r>
        <w:rPr>
          <w:spacing w:val="-1"/>
          <w:sz w:val="20"/>
        </w:rPr>
        <w:t> </w:t>
      </w:r>
      <w:r>
        <w:rPr>
          <w:sz w:val="20"/>
        </w:rPr>
        <w:t>관련되는</w:t>
      </w:r>
      <w:r>
        <w:rPr>
          <w:spacing w:val="-1"/>
          <w:sz w:val="20"/>
        </w:rPr>
        <w:t> </w:t>
      </w:r>
      <w:r>
        <w:rPr>
          <w:spacing w:val="-5"/>
          <w:sz w:val="20"/>
        </w:rPr>
        <w:t>경비</w:t>
      </w:r>
    </w:p>
    <w:p>
      <w:pPr>
        <w:pStyle w:val="ListParagraph"/>
        <w:numPr>
          <w:ilvl w:val="0"/>
          <w:numId w:val="34"/>
        </w:numPr>
        <w:tabs>
          <w:tab w:pos="700" w:val="left" w:leader="none"/>
          <w:tab w:pos="730" w:val="left" w:leader="none"/>
        </w:tabs>
        <w:spacing w:line="223" w:lineRule="auto" w:before="5" w:after="0"/>
        <w:ind w:left="700" w:right="136" w:hanging="200"/>
        <w:jc w:val="left"/>
        <w:rPr>
          <w:sz w:val="20"/>
        </w:rPr>
      </w:pPr>
      <w:r>
        <w:rPr>
          <w:sz w:val="20"/>
        </w:rPr>
        <w:tab/>
        <w:t>각 과세기간에 계상한 감가상각자산의 감가상각비로서 대통령령으로 정하는 바에 따라 계산한 금액을 초과하는 </w:t>
      </w:r>
      <w:r>
        <w:rPr>
          <w:spacing w:val="-6"/>
          <w:sz w:val="20"/>
        </w:rPr>
        <w:t>금액</w:t>
      </w:r>
    </w:p>
    <w:p>
      <w:pPr>
        <w:pStyle w:val="ListParagraph"/>
        <w:numPr>
          <w:ilvl w:val="0"/>
          <w:numId w:val="34"/>
        </w:numPr>
        <w:tabs>
          <w:tab w:pos="722" w:val="left" w:leader="none"/>
        </w:tabs>
        <w:spacing w:line="312" w:lineRule="exact" w:before="0" w:after="0"/>
        <w:ind w:left="722" w:right="0" w:hanging="222"/>
        <w:jc w:val="left"/>
        <w:rPr>
          <w:sz w:val="20"/>
        </w:rPr>
      </w:pPr>
      <w:r>
        <w:rPr>
          <w:sz w:val="20"/>
        </w:rPr>
        <w:t>제39조제3항</w:t>
      </w:r>
      <w:r>
        <w:rPr>
          <w:spacing w:val="-1"/>
          <w:sz w:val="20"/>
        </w:rPr>
        <w:t> </w:t>
      </w:r>
      <w:r>
        <w:rPr>
          <w:sz w:val="20"/>
        </w:rPr>
        <w:t>단서</w:t>
      </w:r>
      <w:r>
        <w:rPr>
          <w:spacing w:val="-1"/>
          <w:sz w:val="20"/>
        </w:rPr>
        <w:t> </w:t>
      </w:r>
      <w:r>
        <w:rPr>
          <w:sz w:val="20"/>
        </w:rPr>
        <w:t>및</w:t>
      </w:r>
      <w:r>
        <w:rPr>
          <w:spacing w:val="-1"/>
          <w:sz w:val="20"/>
        </w:rPr>
        <w:t> </w:t>
      </w:r>
      <w:r>
        <w:rPr>
          <w:sz w:val="20"/>
        </w:rPr>
        <w:t>같은</w:t>
      </w:r>
      <w:r>
        <w:rPr>
          <w:spacing w:val="-1"/>
          <w:sz w:val="20"/>
        </w:rPr>
        <w:t> </w:t>
      </w:r>
      <w:r>
        <w:rPr>
          <w:sz w:val="20"/>
        </w:rPr>
        <w:t>조</w:t>
      </w:r>
      <w:r>
        <w:rPr>
          <w:spacing w:val="-1"/>
          <w:sz w:val="20"/>
        </w:rPr>
        <w:t> </w:t>
      </w:r>
      <w:r>
        <w:rPr>
          <w:sz w:val="20"/>
        </w:rPr>
        <w:t>제4항</w:t>
      </w:r>
      <w:r>
        <w:rPr>
          <w:spacing w:val="-1"/>
          <w:sz w:val="20"/>
        </w:rPr>
        <w:t> </w:t>
      </w:r>
      <w:r>
        <w:rPr>
          <w:sz w:val="20"/>
        </w:rPr>
        <w:t>각</w:t>
      </w:r>
      <w:r>
        <w:rPr>
          <w:spacing w:val="-1"/>
          <w:sz w:val="20"/>
        </w:rPr>
        <w:t> </w:t>
      </w:r>
      <w:r>
        <w:rPr>
          <w:sz w:val="20"/>
        </w:rPr>
        <w:t>호에</w:t>
      </w:r>
      <w:r>
        <w:rPr>
          <w:spacing w:val="-1"/>
          <w:sz w:val="20"/>
        </w:rPr>
        <w:t> </w:t>
      </w:r>
      <w:r>
        <w:rPr>
          <w:sz w:val="20"/>
        </w:rPr>
        <w:t>따른</w:t>
      </w:r>
      <w:r>
        <w:rPr>
          <w:spacing w:val="-1"/>
          <w:sz w:val="20"/>
        </w:rPr>
        <w:t> </w:t>
      </w:r>
      <w:r>
        <w:rPr>
          <w:sz w:val="20"/>
        </w:rPr>
        <w:t>자산을</w:t>
      </w:r>
      <w:r>
        <w:rPr>
          <w:spacing w:val="-1"/>
          <w:sz w:val="20"/>
        </w:rPr>
        <w:t> </w:t>
      </w:r>
      <w:r>
        <w:rPr>
          <w:sz w:val="20"/>
        </w:rPr>
        <w:t>제외한</w:t>
      </w:r>
      <w:r>
        <w:rPr>
          <w:spacing w:val="-1"/>
          <w:sz w:val="20"/>
        </w:rPr>
        <w:t> </w:t>
      </w:r>
      <w:r>
        <w:rPr>
          <w:sz w:val="20"/>
        </w:rPr>
        <w:t>자산의</w:t>
      </w:r>
      <w:r>
        <w:rPr>
          <w:spacing w:val="-1"/>
          <w:sz w:val="20"/>
        </w:rPr>
        <w:t> </w:t>
      </w:r>
      <w:r>
        <w:rPr>
          <w:spacing w:val="-4"/>
          <w:sz w:val="20"/>
        </w:rPr>
        <w:t>평가차손</w:t>
      </w:r>
    </w:p>
    <w:p>
      <w:pPr>
        <w:pStyle w:val="ListParagraph"/>
        <w:numPr>
          <w:ilvl w:val="0"/>
          <w:numId w:val="34"/>
        </w:numPr>
        <w:tabs>
          <w:tab w:pos="700" w:val="left" w:leader="none"/>
          <w:tab w:pos="727" w:val="left" w:leader="none"/>
        </w:tabs>
        <w:spacing w:line="223" w:lineRule="auto" w:before="4" w:after="0"/>
        <w:ind w:left="700" w:right="137" w:hanging="200"/>
        <w:jc w:val="left"/>
        <w:rPr>
          <w:sz w:val="20"/>
        </w:rPr>
      </w:pPr>
      <w:r>
        <w:rPr>
          <w:sz w:val="20"/>
        </w:rPr>
        <w:tab/>
        <w:t>반출하였으나 판매하지 아니한 제품에 대한 개별소비세 또는 주세의 미납액. 다만, 제품가액에 그 세액 상당액을 더한 경우는 제외한다.</w:t>
      </w:r>
    </w:p>
    <w:p>
      <w:pPr>
        <w:pStyle w:val="ListParagraph"/>
        <w:numPr>
          <w:ilvl w:val="0"/>
          <w:numId w:val="34"/>
        </w:numPr>
        <w:tabs>
          <w:tab w:pos="700" w:val="left" w:leader="none"/>
          <w:tab w:pos="724" w:val="left" w:leader="none"/>
        </w:tabs>
        <w:spacing w:line="223" w:lineRule="auto" w:before="0" w:after="0"/>
        <w:ind w:left="700" w:right="138" w:hanging="200"/>
        <w:jc w:val="left"/>
        <w:rPr>
          <w:sz w:val="20"/>
        </w:rPr>
      </w:pPr>
      <w:r>
        <w:rPr>
          <w:sz w:val="20"/>
        </w:rPr>
        <w:tab/>
        <w:t>부가가치세의</w:t>
      </w:r>
      <w:r>
        <w:rPr>
          <w:spacing w:val="-3"/>
          <w:sz w:val="20"/>
        </w:rPr>
        <w:t> </w:t>
      </w:r>
      <w:r>
        <w:rPr>
          <w:sz w:val="20"/>
        </w:rPr>
        <w:t>매입세액.</w:t>
      </w:r>
      <w:r>
        <w:rPr>
          <w:spacing w:val="-3"/>
          <w:sz w:val="20"/>
        </w:rPr>
        <w:t> </w:t>
      </w:r>
      <w:r>
        <w:rPr>
          <w:sz w:val="20"/>
        </w:rPr>
        <w:t>다만,</w:t>
      </w:r>
      <w:r>
        <w:rPr>
          <w:spacing w:val="-3"/>
          <w:sz w:val="20"/>
        </w:rPr>
        <w:t> </w:t>
      </w:r>
      <w:r>
        <w:rPr>
          <w:sz w:val="20"/>
        </w:rPr>
        <w:t>부가가치세가</w:t>
      </w:r>
      <w:r>
        <w:rPr>
          <w:spacing w:val="-3"/>
          <w:sz w:val="20"/>
        </w:rPr>
        <w:t> </w:t>
      </w:r>
      <w:r>
        <w:rPr>
          <w:sz w:val="20"/>
        </w:rPr>
        <w:t>면제되거나</w:t>
      </w:r>
      <w:r>
        <w:rPr>
          <w:spacing w:val="-3"/>
          <w:sz w:val="20"/>
        </w:rPr>
        <w:t> </w:t>
      </w:r>
      <w:r>
        <w:rPr>
          <w:sz w:val="20"/>
        </w:rPr>
        <w:t>그</w:t>
      </w:r>
      <w:r>
        <w:rPr>
          <w:spacing w:val="-3"/>
          <w:sz w:val="20"/>
        </w:rPr>
        <w:t> </w:t>
      </w:r>
      <w:r>
        <w:rPr>
          <w:sz w:val="20"/>
        </w:rPr>
        <w:t>밖에</w:t>
      </w:r>
      <w:r>
        <w:rPr>
          <w:spacing w:val="-3"/>
          <w:sz w:val="20"/>
        </w:rPr>
        <w:t> </w:t>
      </w:r>
      <w:r>
        <w:rPr>
          <w:sz w:val="20"/>
        </w:rPr>
        <w:t>대통령령으로</w:t>
      </w:r>
      <w:r>
        <w:rPr>
          <w:spacing w:val="-3"/>
          <w:sz w:val="20"/>
        </w:rPr>
        <w:t> </w:t>
      </w:r>
      <w:r>
        <w:rPr>
          <w:sz w:val="20"/>
        </w:rPr>
        <w:t>정하는</w:t>
      </w:r>
      <w:r>
        <w:rPr>
          <w:spacing w:val="-3"/>
          <w:sz w:val="20"/>
        </w:rPr>
        <w:t> </w:t>
      </w:r>
      <w:r>
        <w:rPr>
          <w:sz w:val="20"/>
        </w:rPr>
        <w:t>경우의</w:t>
      </w:r>
      <w:r>
        <w:rPr>
          <w:spacing w:val="-3"/>
          <w:sz w:val="20"/>
        </w:rPr>
        <w:t> </w:t>
      </w:r>
      <w:r>
        <w:rPr>
          <w:sz w:val="20"/>
        </w:rPr>
        <w:t>세액과</w:t>
      </w:r>
      <w:r>
        <w:rPr>
          <w:spacing w:val="-3"/>
          <w:sz w:val="20"/>
        </w:rPr>
        <w:t> </w:t>
      </w:r>
      <w:r>
        <w:rPr>
          <w:sz w:val="20"/>
        </w:rPr>
        <w:t>부가가치세 간이과세자가 납부한 부가가치세액은 제외한다.</w:t>
      </w:r>
    </w:p>
    <w:p>
      <w:pPr>
        <w:spacing w:after="0" w:line="223" w:lineRule="auto"/>
        <w:jc w:val="left"/>
        <w:rPr>
          <w:sz w:val="20"/>
        </w:rPr>
        <w:sectPr>
          <w:pgSz w:w="11900" w:h="16840"/>
          <w:pgMar w:header="628" w:footer="710" w:top="1100" w:bottom="900" w:left="500" w:right="460"/>
        </w:sectPr>
      </w:pPr>
    </w:p>
    <w:p>
      <w:pPr>
        <w:pStyle w:val="ListParagraph"/>
        <w:numPr>
          <w:ilvl w:val="0"/>
          <w:numId w:val="34"/>
        </w:numPr>
        <w:tabs>
          <w:tab w:pos="831" w:val="left" w:leader="none"/>
        </w:tabs>
        <w:spacing w:line="333" w:lineRule="exact" w:before="58" w:after="0"/>
        <w:ind w:left="831" w:right="0" w:hanging="331"/>
        <w:jc w:val="left"/>
        <w:rPr>
          <w:sz w:val="20"/>
        </w:rPr>
      </w:pPr>
      <w:r>
        <w:rPr>
          <w:sz w:val="20"/>
        </w:rPr>
        <w:t>차입금</w:t>
      </w:r>
      <w:r>
        <w:rPr>
          <w:spacing w:val="-1"/>
          <w:sz w:val="20"/>
        </w:rPr>
        <w:t> </w:t>
      </w:r>
      <w:r>
        <w:rPr>
          <w:sz w:val="20"/>
        </w:rPr>
        <w:t>중</w:t>
      </w:r>
      <w:r>
        <w:rPr>
          <w:spacing w:val="-1"/>
          <w:sz w:val="20"/>
        </w:rPr>
        <w:t> </w:t>
      </w:r>
      <w:r>
        <w:rPr>
          <w:sz w:val="20"/>
        </w:rPr>
        <w:t>대통령령으로</w:t>
      </w:r>
      <w:r>
        <w:rPr>
          <w:spacing w:val="-1"/>
          <w:sz w:val="20"/>
        </w:rPr>
        <w:t> </w:t>
      </w:r>
      <w:r>
        <w:rPr>
          <w:sz w:val="20"/>
        </w:rPr>
        <w:t>정하는</w:t>
      </w:r>
      <w:r>
        <w:rPr>
          <w:spacing w:val="-1"/>
          <w:sz w:val="20"/>
        </w:rPr>
        <w:t> </w:t>
      </w:r>
      <w:r>
        <w:rPr>
          <w:sz w:val="20"/>
        </w:rPr>
        <w:t>건설자금에</w:t>
      </w:r>
      <w:r>
        <w:rPr>
          <w:spacing w:val="-1"/>
          <w:sz w:val="20"/>
        </w:rPr>
        <w:t> </w:t>
      </w:r>
      <w:r>
        <w:rPr>
          <w:sz w:val="20"/>
        </w:rPr>
        <w:t>충당한</w:t>
      </w:r>
      <w:r>
        <w:rPr>
          <w:spacing w:val="-1"/>
          <w:sz w:val="20"/>
        </w:rPr>
        <w:t> </w:t>
      </w:r>
      <w:r>
        <w:rPr>
          <w:sz w:val="20"/>
        </w:rPr>
        <w:t>금액의</w:t>
      </w:r>
      <w:r>
        <w:rPr>
          <w:spacing w:val="-1"/>
          <w:sz w:val="20"/>
        </w:rPr>
        <w:t> </w:t>
      </w:r>
      <w:r>
        <w:rPr>
          <w:spacing w:val="-5"/>
          <w:sz w:val="20"/>
        </w:rPr>
        <w:t>이자</w:t>
      </w:r>
    </w:p>
    <w:p>
      <w:pPr>
        <w:pStyle w:val="ListParagraph"/>
        <w:numPr>
          <w:ilvl w:val="0"/>
          <w:numId w:val="34"/>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채권자가</w:t>
      </w:r>
      <w:r>
        <w:rPr>
          <w:spacing w:val="-1"/>
          <w:sz w:val="20"/>
        </w:rPr>
        <w:t> </w:t>
      </w:r>
      <w:r>
        <w:rPr>
          <w:sz w:val="20"/>
        </w:rPr>
        <w:t>불분명한</w:t>
      </w:r>
      <w:r>
        <w:rPr>
          <w:spacing w:val="-1"/>
          <w:sz w:val="20"/>
        </w:rPr>
        <w:t> </w:t>
      </w:r>
      <w:r>
        <w:rPr>
          <w:sz w:val="20"/>
        </w:rPr>
        <w:t>차입금의</w:t>
      </w:r>
      <w:r>
        <w:rPr>
          <w:spacing w:val="-1"/>
          <w:sz w:val="20"/>
        </w:rPr>
        <w:t> </w:t>
      </w:r>
      <w:r>
        <w:rPr>
          <w:spacing w:val="-7"/>
          <w:sz w:val="20"/>
        </w:rPr>
        <w:t>이자</w:t>
      </w:r>
    </w:p>
    <w:p>
      <w:pPr>
        <w:pStyle w:val="ListParagraph"/>
        <w:numPr>
          <w:ilvl w:val="0"/>
          <w:numId w:val="34"/>
        </w:numPr>
        <w:tabs>
          <w:tab w:pos="700" w:val="left" w:leader="none"/>
          <w:tab w:pos="844" w:val="left" w:leader="none"/>
        </w:tabs>
        <w:spacing w:line="223" w:lineRule="auto" w:before="5" w:after="0"/>
        <w:ind w:left="700" w:right="139" w:hanging="200"/>
        <w:jc w:val="left"/>
        <w:rPr>
          <w:sz w:val="20"/>
        </w:rPr>
      </w:pPr>
      <w:r>
        <w:rPr>
          <w:sz w:val="20"/>
        </w:rPr>
        <w:t>법령에 따라 의무적으로 납부하는 것이 아닌 공과금이나 법령에 따른 의무의 불이행 또는 금지ㆍ제한 등의 위 반에 대한 제재로서 부과되는 공과금</w:t>
      </w:r>
    </w:p>
    <w:p>
      <w:pPr>
        <w:pStyle w:val="ListParagraph"/>
        <w:numPr>
          <w:ilvl w:val="0"/>
          <w:numId w:val="34"/>
        </w:numPr>
        <w:tabs>
          <w:tab w:pos="831" w:val="left" w:leader="none"/>
        </w:tabs>
        <w:spacing w:line="312" w:lineRule="exact" w:before="0" w:after="0"/>
        <w:ind w:left="831" w:right="0" w:hanging="331"/>
        <w:jc w:val="left"/>
        <w:rPr>
          <w:sz w:val="20"/>
        </w:rPr>
      </w:pPr>
      <w:r>
        <w:rPr>
          <w:sz w:val="20"/>
        </w:rPr>
        <w:t>각</w:t>
      </w:r>
      <w:r>
        <w:rPr>
          <w:spacing w:val="-1"/>
          <w:sz w:val="20"/>
        </w:rPr>
        <w:t> </w:t>
      </w:r>
      <w:r>
        <w:rPr>
          <w:sz w:val="20"/>
        </w:rPr>
        <w:t>과세기간에</w:t>
      </w:r>
      <w:r>
        <w:rPr>
          <w:spacing w:val="-1"/>
          <w:sz w:val="20"/>
        </w:rPr>
        <w:t> </w:t>
      </w:r>
      <w:r>
        <w:rPr>
          <w:sz w:val="20"/>
        </w:rPr>
        <w:t>지출한</w:t>
      </w:r>
      <w:r>
        <w:rPr>
          <w:spacing w:val="-1"/>
          <w:sz w:val="20"/>
        </w:rPr>
        <w:t> </w:t>
      </w:r>
      <w:r>
        <w:rPr>
          <w:sz w:val="20"/>
        </w:rPr>
        <w:t>경비</w:t>
      </w:r>
      <w:r>
        <w:rPr>
          <w:spacing w:val="-1"/>
          <w:sz w:val="20"/>
        </w:rPr>
        <w:t> </w:t>
      </w:r>
      <w:r>
        <w:rPr>
          <w:sz w:val="20"/>
        </w:rPr>
        <w:t>중</w:t>
      </w:r>
      <w:r>
        <w:rPr>
          <w:spacing w:val="-1"/>
          <w:sz w:val="20"/>
        </w:rPr>
        <w:t> </w:t>
      </w:r>
      <w:r>
        <w:rPr>
          <w:sz w:val="20"/>
        </w:rPr>
        <w:t>대통령령으로</w:t>
      </w:r>
      <w:r>
        <w:rPr>
          <w:spacing w:val="-1"/>
          <w:sz w:val="20"/>
        </w:rPr>
        <w:t> </w:t>
      </w:r>
      <w:r>
        <w:rPr>
          <w:sz w:val="20"/>
        </w:rPr>
        <w:t>정하는</w:t>
      </w:r>
      <w:r>
        <w:rPr>
          <w:spacing w:val="-1"/>
          <w:sz w:val="20"/>
        </w:rPr>
        <w:t> </w:t>
      </w:r>
      <w:r>
        <w:rPr>
          <w:sz w:val="20"/>
        </w:rPr>
        <w:t>바에</w:t>
      </w:r>
      <w:r>
        <w:rPr>
          <w:spacing w:val="-1"/>
          <w:sz w:val="20"/>
        </w:rPr>
        <w:t> </w:t>
      </w:r>
      <w:r>
        <w:rPr>
          <w:sz w:val="20"/>
        </w:rPr>
        <w:t>따라</w:t>
      </w:r>
      <w:r>
        <w:rPr>
          <w:spacing w:val="-1"/>
          <w:sz w:val="20"/>
        </w:rPr>
        <w:t> </w:t>
      </w:r>
      <w:r>
        <w:rPr>
          <w:sz w:val="20"/>
        </w:rPr>
        <w:t>직접</w:t>
      </w:r>
      <w:r>
        <w:rPr>
          <w:spacing w:val="-1"/>
          <w:sz w:val="20"/>
        </w:rPr>
        <w:t> </w:t>
      </w:r>
      <w:r>
        <w:rPr>
          <w:sz w:val="20"/>
        </w:rPr>
        <w:t>그</w:t>
      </w:r>
      <w:r>
        <w:rPr>
          <w:spacing w:val="-1"/>
          <w:sz w:val="20"/>
        </w:rPr>
        <w:t> </w:t>
      </w:r>
      <w:r>
        <w:rPr>
          <w:sz w:val="20"/>
        </w:rPr>
        <w:t>업무와</w:t>
      </w:r>
      <w:r>
        <w:rPr>
          <w:spacing w:val="-1"/>
          <w:sz w:val="20"/>
        </w:rPr>
        <w:t> </w:t>
      </w:r>
      <w:r>
        <w:rPr>
          <w:sz w:val="20"/>
        </w:rPr>
        <w:t>관련이</w:t>
      </w:r>
      <w:r>
        <w:rPr>
          <w:spacing w:val="-1"/>
          <w:sz w:val="20"/>
        </w:rPr>
        <w:t> </w:t>
      </w:r>
      <w:r>
        <w:rPr>
          <w:sz w:val="20"/>
        </w:rPr>
        <w:t>없다고</w:t>
      </w:r>
      <w:r>
        <w:rPr>
          <w:spacing w:val="-1"/>
          <w:sz w:val="20"/>
        </w:rPr>
        <w:t> </w:t>
      </w:r>
      <w:r>
        <w:rPr>
          <w:sz w:val="20"/>
        </w:rPr>
        <w:t>인정되는</w:t>
      </w:r>
      <w:r>
        <w:rPr>
          <w:spacing w:val="-1"/>
          <w:sz w:val="20"/>
        </w:rPr>
        <w:t> </w:t>
      </w:r>
      <w:r>
        <w:rPr>
          <w:spacing w:val="-5"/>
          <w:sz w:val="20"/>
        </w:rPr>
        <w:t>금액</w:t>
      </w:r>
    </w:p>
    <w:p>
      <w:pPr>
        <w:pStyle w:val="ListParagraph"/>
        <w:numPr>
          <w:ilvl w:val="0"/>
          <w:numId w:val="34"/>
        </w:numPr>
        <w:tabs>
          <w:tab w:pos="831" w:val="left" w:leader="none"/>
        </w:tabs>
        <w:spacing w:line="320" w:lineRule="exact" w:before="0" w:after="0"/>
        <w:ind w:left="831" w:right="0" w:hanging="331"/>
        <w:jc w:val="left"/>
        <w:rPr>
          <w:sz w:val="20"/>
        </w:rPr>
      </w:pPr>
      <w:r>
        <w:rPr>
          <w:spacing w:val="-2"/>
          <w:sz w:val="20"/>
        </w:rPr>
        <w:t>선급비용(</w:t>
      </w:r>
      <w:r>
        <w:rPr>
          <w:spacing w:val="-4"/>
          <w:sz w:val="20"/>
        </w:rPr>
        <w:t>先給費用)</w:t>
      </w:r>
    </w:p>
    <w:p>
      <w:pPr>
        <w:pStyle w:val="ListParagraph"/>
        <w:numPr>
          <w:ilvl w:val="0"/>
          <w:numId w:val="34"/>
        </w:numPr>
        <w:tabs>
          <w:tab w:pos="831" w:val="left" w:leader="none"/>
        </w:tabs>
        <w:spacing w:line="320" w:lineRule="exact" w:before="0" w:after="0"/>
        <w:ind w:left="831" w:right="0" w:hanging="331"/>
        <w:jc w:val="left"/>
        <w:rPr>
          <w:sz w:val="20"/>
        </w:rPr>
      </w:pPr>
      <w:r>
        <w:rPr>
          <w:sz w:val="20"/>
        </w:rPr>
        <w:t>업무와</w:t>
      </w:r>
      <w:r>
        <w:rPr>
          <w:spacing w:val="-1"/>
          <w:sz w:val="20"/>
        </w:rPr>
        <w:t> </w:t>
      </w:r>
      <w:r>
        <w:rPr>
          <w:sz w:val="20"/>
        </w:rPr>
        <w:t>관련하여</w:t>
      </w:r>
      <w:r>
        <w:rPr>
          <w:spacing w:val="-1"/>
          <w:sz w:val="20"/>
        </w:rPr>
        <w:t> </w:t>
      </w:r>
      <w:r>
        <w:rPr>
          <w:sz w:val="20"/>
        </w:rPr>
        <w:t>고의</w:t>
      </w:r>
      <w:r>
        <w:rPr>
          <w:spacing w:val="-1"/>
          <w:sz w:val="20"/>
        </w:rPr>
        <w:t> </w:t>
      </w:r>
      <w:r>
        <w:rPr>
          <w:sz w:val="20"/>
        </w:rPr>
        <w:t>또는</w:t>
      </w:r>
      <w:r>
        <w:rPr>
          <w:spacing w:val="-1"/>
          <w:sz w:val="20"/>
        </w:rPr>
        <w:t> </w:t>
      </w:r>
      <w:r>
        <w:rPr>
          <w:sz w:val="20"/>
        </w:rPr>
        <w:t>중대한</w:t>
      </w:r>
      <w:r>
        <w:rPr>
          <w:spacing w:val="-1"/>
          <w:sz w:val="20"/>
        </w:rPr>
        <w:t> </w:t>
      </w:r>
      <w:r>
        <w:rPr>
          <w:sz w:val="20"/>
        </w:rPr>
        <w:t>과실로</w:t>
      </w:r>
      <w:r>
        <w:rPr>
          <w:spacing w:val="-1"/>
          <w:sz w:val="20"/>
        </w:rPr>
        <w:t> </w:t>
      </w:r>
      <w:r>
        <w:rPr>
          <w:sz w:val="20"/>
        </w:rPr>
        <w:t>타인의</w:t>
      </w:r>
      <w:r>
        <w:rPr>
          <w:spacing w:val="-1"/>
          <w:sz w:val="20"/>
        </w:rPr>
        <w:t> </w:t>
      </w:r>
      <w:r>
        <w:rPr>
          <w:sz w:val="20"/>
        </w:rPr>
        <w:t>권리를</w:t>
      </w:r>
      <w:r>
        <w:rPr>
          <w:spacing w:val="-1"/>
          <w:sz w:val="20"/>
        </w:rPr>
        <w:t> </w:t>
      </w:r>
      <w:r>
        <w:rPr>
          <w:sz w:val="20"/>
        </w:rPr>
        <w:t>침해한</w:t>
      </w:r>
      <w:r>
        <w:rPr>
          <w:spacing w:val="-1"/>
          <w:sz w:val="20"/>
        </w:rPr>
        <w:t> </w:t>
      </w:r>
      <w:r>
        <w:rPr>
          <w:sz w:val="20"/>
        </w:rPr>
        <w:t>경우에</w:t>
      </w:r>
      <w:r>
        <w:rPr>
          <w:spacing w:val="-1"/>
          <w:sz w:val="20"/>
        </w:rPr>
        <w:t> </w:t>
      </w:r>
      <w:r>
        <w:rPr>
          <w:sz w:val="20"/>
        </w:rPr>
        <w:t>지급되는</w:t>
      </w:r>
      <w:r>
        <w:rPr>
          <w:spacing w:val="-1"/>
          <w:sz w:val="20"/>
        </w:rPr>
        <w:t> </w:t>
      </w:r>
      <w:r>
        <w:rPr>
          <w:spacing w:val="-2"/>
          <w:sz w:val="20"/>
        </w:rPr>
        <w:t>손해배상금</w:t>
      </w:r>
    </w:p>
    <w:p>
      <w:pPr>
        <w:pStyle w:val="BodyText"/>
        <w:spacing w:line="223" w:lineRule="auto" w:before="4"/>
      </w:pPr>
      <w:r>
        <w:rPr/>
        <w:t>② 제1항제5호ㆍ제10호ㆍ제11호 및 제13호가 동시에 적용되는 경우에는 대통령령으로 정하는 순서에 따라 적용한 </w:t>
      </w:r>
      <w:r>
        <w:rPr>
          <w:spacing w:val="-6"/>
        </w:rPr>
        <w:t>다.</w:t>
      </w:r>
    </w:p>
    <w:p>
      <w:pPr>
        <w:pStyle w:val="BodyText"/>
        <w:spacing w:line="223" w:lineRule="auto"/>
        <w:ind w:right="3194"/>
      </w:pPr>
      <w:r>
        <w:rPr/>
        <w:t>③</w:t>
      </w:r>
      <w:r>
        <w:rPr>
          <w:spacing w:val="-5"/>
        </w:rPr>
        <w:t> </w:t>
      </w:r>
      <w:r>
        <w:rPr/>
        <w:t>제1항에</w:t>
      </w:r>
      <w:r>
        <w:rPr>
          <w:spacing w:val="-5"/>
        </w:rPr>
        <w:t> </w:t>
      </w:r>
      <w:r>
        <w:rPr/>
        <w:t>따른</w:t>
      </w:r>
      <w:r>
        <w:rPr>
          <w:spacing w:val="-5"/>
        </w:rPr>
        <w:t> </w:t>
      </w:r>
      <w:r>
        <w:rPr/>
        <w:t>필요경비</w:t>
      </w:r>
      <w:r>
        <w:rPr>
          <w:spacing w:val="-5"/>
        </w:rPr>
        <w:t> </w:t>
      </w:r>
      <w:r>
        <w:rPr/>
        <w:t>불산입에</w:t>
      </w:r>
      <w:r>
        <w:rPr>
          <w:spacing w:val="-5"/>
        </w:rPr>
        <w:t> </w:t>
      </w:r>
      <w:r>
        <w:rPr/>
        <w:t>관하여</w:t>
      </w:r>
      <w:r>
        <w:rPr>
          <w:spacing w:val="-5"/>
        </w:rPr>
        <w:t> </w:t>
      </w:r>
      <w:r>
        <w:rPr/>
        <w:t>필요한</w:t>
      </w:r>
      <w:r>
        <w:rPr>
          <w:spacing w:val="-5"/>
        </w:rPr>
        <w:t> </w:t>
      </w:r>
      <w:r>
        <w:rPr/>
        <w:t>사항은</w:t>
      </w:r>
      <w:r>
        <w:rPr>
          <w:spacing w:val="-5"/>
        </w:rPr>
        <w:t> </w:t>
      </w:r>
      <w:r>
        <w:rPr/>
        <w:t>대통령령으로</w:t>
      </w:r>
      <w:r>
        <w:rPr>
          <w:spacing w:val="-5"/>
        </w:rPr>
        <w:t> </w:t>
      </w:r>
      <w:r>
        <w:rPr/>
        <w:t>정한다. </w:t>
      </w:r>
      <w:bookmarkStart w:name="제33조(필요경비 불산입)" w:id="54"/>
      <w:bookmarkEnd w:id="54"/>
      <w:r>
        <w:rPr>
          <w:spacing w:val="-1"/>
        </w:rPr>
      </w:r>
      <w:r>
        <w:rPr>
          <w:color w:val="0000FF"/>
        </w:rPr>
        <w:t>[전문개정 2009. 12. 31.]</w:t>
      </w:r>
    </w:p>
    <w:p>
      <w:pPr>
        <w:pStyle w:val="BodyText"/>
        <w:spacing w:line="223" w:lineRule="auto" w:before="194"/>
        <w:ind w:left="420" w:hanging="240"/>
      </w:pPr>
      <w:r>
        <w:rPr>
          <w:b/>
          <w:color w:val="FF0000"/>
        </w:rPr>
        <w:t>제33조(필요경비</w:t>
      </w:r>
      <w:r>
        <w:rPr>
          <w:b/>
          <w:color w:val="FF0000"/>
          <w:spacing w:val="-5"/>
        </w:rPr>
        <w:t> </w:t>
      </w:r>
      <w:r>
        <w:rPr>
          <w:b/>
          <w:color w:val="FF0000"/>
        </w:rPr>
        <w:t>불산입)</w:t>
      </w:r>
      <w:r>
        <w:rPr>
          <w:b/>
          <w:color w:val="FF0000"/>
          <w:spacing w:val="-5"/>
        </w:rPr>
        <w:t> </w:t>
      </w:r>
      <w:r>
        <w:rPr/>
        <w:t>①</w:t>
      </w:r>
      <w:r>
        <w:rPr>
          <w:spacing w:val="-5"/>
        </w:rPr>
        <w:t> </w:t>
      </w:r>
      <w:r>
        <w:rPr/>
        <w:t>거주자가</w:t>
      </w:r>
      <w:r>
        <w:rPr>
          <w:spacing w:val="-5"/>
        </w:rPr>
        <w:t> </w:t>
      </w:r>
      <w:r>
        <w:rPr/>
        <w:t>해당</w:t>
      </w:r>
      <w:r>
        <w:rPr>
          <w:spacing w:val="-5"/>
        </w:rPr>
        <w:t> </w:t>
      </w:r>
      <w:r>
        <w:rPr/>
        <w:t>과세기간에</w:t>
      </w:r>
      <w:r>
        <w:rPr>
          <w:spacing w:val="-5"/>
        </w:rPr>
        <w:t> </w:t>
      </w:r>
      <w:r>
        <w:rPr/>
        <w:t>지급하였거나</w:t>
      </w:r>
      <w:r>
        <w:rPr>
          <w:spacing w:val="-5"/>
        </w:rPr>
        <w:t> </w:t>
      </w:r>
      <w:r>
        <w:rPr/>
        <w:t>지급할</w:t>
      </w:r>
      <w:r>
        <w:rPr>
          <w:spacing w:val="-5"/>
        </w:rPr>
        <w:t> </w:t>
      </w:r>
      <w:r>
        <w:rPr/>
        <w:t>금액</w:t>
      </w:r>
      <w:r>
        <w:rPr>
          <w:spacing w:val="-5"/>
        </w:rPr>
        <w:t> </w:t>
      </w:r>
      <w:r>
        <w:rPr/>
        <w:t>중</w:t>
      </w:r>
      <w:r>
        <w:rPr>
          <w:spacing w:val="-5"/>
        </w:rPr>
        <w:t> </w:t>
      </w:r>
      <w:r>
        <w:rPr/>
        <w:t>다음</w:t>
      </w:r>
      <w:r>
        <w:rPr>
          <w:spacing w:val="-5"/>
        </w:rPr>
        <w:t> </w:t>
      </w:r>
      <w:r>
        <w:rPr/>
        <w:t>각</w:t>
      </w:r>
      <w:r>
        <w:rPr>
          <w:spacing w:val="-5"/>
        </w:rPr>
        <w:t> </w:t>
      </w:r>
      <w:r>
        <w:rPr/>
        <w:t>호에</w:t>
      </w:r>
      <w:r>
        <w:rPr>
          <w:spacing w:val="-5"/>
        </w:rPr>
        <w:t> </w:t>
      </w:r>
      <w:r>
        <w:rPr/>
        <w:t>해당하는</w:t>
      </w:r>
      <w:r>
        <w:rPr>
          <w:spacing w:val="-5"/>
        </w:rPr>
        <w:t> </w:t>
      </w:r>
      <w:r>
        <w:rPr/>
        <w:t>것은</w:t>
      </w:r>
      <w:r>
        <w:rPr>
          <w:spacing w:val="-5"/>
        </w:rPr>
        <w:t> </w:t>
      </w:r>
      <w:r>
        <w:rPr/>
        <w:t>사업 소득금액을 계산할 때 필요경비에 산입하지 아니한다. </w:t>
      </w:r>
      <w:r>
        <w:rPr>
          <w:color w:val="0000FF"/>
        </w:rPr>
        <w:t>&lt;개정 2010. 12. 27., 2014. 1. 1., 2018. 12. 31., 2020. 12. 29.,</w:t>
      </w:r>
    </w:p>
    <w:p>
      <w:pPr>
        <w:pStyle w:val="BodyText"/>
        <w:spacing w:line="312" w:lineRule="exact"/>
        <w:ind w:left="420"/>
      </w:pPr>
      <w:r>
        <w:rPr>
          <w:color w:val="0000FF"/>
        </w:rPr>
        <w:t>2022.</w:t>
      </w:r>
      <w:r>
        <w:rPr>
          <w:color w:val="0000FF"/>
          <w:spacing w:val="-4"/>
        </w:rPr>
        <w:t> </w:t>
      </w:r>
      <w:r>
        <w:rPr>
          <w:color w:val="0000FF"/>
        </w:rPr>
        <w:t>12.</w:t>
      </w:r>
      <w:r>
        <w:rPr>
          <w:color w:val="0000FF"/>
          <w:spacing w:val="-4"/>
        </w:rPr>
        <w:t> 31.&gt;</w:t>
      </w:r>
    </w:p>
    <w:p>
      <w:pPr>
        <w:pStyle w:val="ListParagraph"/>
        <w:numPr>
          <w:ilvl w:val="0"/>
          <w:numId w:val="35"/>
        </w:numPr>
        <w:tabs>
          <w:tab w:pos="722" w:val="left" w:leader="none"/>
        </w:tabs>
        <w:spacing w:line="320" w:lineRule="exact" w:before="0" w:after="0"/>
        <w:ind w:left="722" w:right="0" w:hanging="222"/>
        <w:jc w:val="left"/>
        <w:rPr>
          <w:color w:val="FF0000"/>
          <w:sz w:val="20"/>
        </w:rPr>
      </w:pPr>
      <w:r>
        <w:rPr>
          <w:color w:val="FF0000"/>
          <w:sz w:val="20"/>
        </w:rPr>
        <w:t>소득세(제57조</w:t>
      </w:r>
      <w:r>
        <w:rPr>
          <w:color w:val="FF0000"/>
          <w:spacing w:val="-1"/>
          <w:sz w:val="20"/>
        </w:rPr>
        <w:t> </w:t>
      </w:r>
      <w:r>
        <w:rPr>
          <w:color w:val="FF0000"/>
          <w:sz w:val="20"/>
        </w:rPr>
        <w:t>및</w:t>
      </w:r>
      <w:r>
        <w:rPr>
          <w:color w:val="FF0000"/>
          <w:spacing w:val="-1"/>
          <w:sz w:val="20"/>
        </w:rPr>
        <w:t> </w:t>
      </w:r>
      <w:r>
        <w:rPr>
          <w:color w:val="FF0000"/>
          <w:sz w:val="20"/>
        </w:rPr>
        <w:t>제57조의2에</w:t>
      </w:r>
      <w:r>
        <w:rPr>
          <w:color w:val="FF0000"/>
          <w:spacing w:val="-1"/>
          <w:sz w:val="20"/>
        </w:rPr>
        <w:t> </w:t>
      </w:r>
      <w:r>
        <w:rPr>
          <w:color w:val="FF0000"/>
          <w:sz w:val="20"/>
        </w:rPr>
        <w:t>따라</w:t>
      </w:r>
      <w:r>
        <w:rPr>
          <w:color w:val="FF0000"/>
          <w:spacing w:val="-1"/>
          <w:sz w:val="20"/>
        </w:rPr>
        <w:t> </w:t>
      </w:r>
      <w:r>
        <w:rPr>
          <w:color w:val="FF0000"/>
          <w:sz w:val="20"/>
        </w:rPr>
        <w:t>세액공제를</w:t>
      </w:r>
      <w:r>
        <w:rPr>
          <w:color w:val="FF0000"/>
          <w:spacing w:val="-1"/>
          <w:sz w:val="20"/>
        </w:rPr>
        <w:t> </w:t>
      </w:r>
      <w:r>
        <w:rPr>
          <w:color w:val="FF0000"/>
          <w:sz w:val="20"/>
        </w:rPr>
        <w:t>적용하는</w:t>
      </w:r>
      <w:r>
        <w:rPr>
          <w:color w:val="FF0000"/>
          <w:spacing w:val="-1"/>
          <w:sz w:val="20"/>
        </w:rPr>
        <w:t> </w:t>
      </w:r>
      <w:r>
        <w:rPr>
          <w:color w:val="FF0000"/>
          <w:sz w:val="20"/>
        </w:rPr>
        <w:t>경우의</w:t>
      </w:r>
      <w:r>
        <w:rPr>
          <w:color w:val="FF0000"/>
          <w:spacing w:val="-1"/>
          <w:sz w:val="20"/>
        </w:rPr>
        <w:t> </w:t>
      </w:r>
      <w:r>
        <w:rPr>
          <w:color w:val="FF0000"/>
          <w:sz w:val="20"/>
        </w:rPr>
        <w:t>외국소득세액을</w:t>
      </w:r>
      <w:r>
        <w:rPr>
          <w:color w:val="FF0000"/>
          <w:spacing w:val="-1"/>
          <w:sz w:val="20"/>
        </w:rPr>
        <w:t> </w:t>
      </w:r>
      <w:r>
        <w:rPr>
          <w:color w:val="FF0000"/>
          <w:sz w:val="20"/>
        </w:rPr>
        <w:t>포함한다)와</w:t>
      </w:r>
      <w:r>
        <w:rPr>
          <w:color w:val="FF0000"/>
          <w:spacing w:val="-1"/>
          <w:sz w:val="20"/>
        </w:rPr>
        <w:t> </w:t>
      </w:r>
      <w:r>
        <w:rPr>
          <w:color w:val="FF0000"/>
          <w:spacing w:val="-2"/>
          <w:sz w:val="20"/>
        </w:rPr>
        <w:t>개인지방소득세</w:t>
      </w:r>
    </w:p>
    <w:p>
      <w:pPr>
        <w:pStyle w:val="ListParagraph"/>
        <w:numPr>
          <w:ilvl w:val="0"/>
          <w:numId w:val="35"/>
        </w:numPr>
        <w:tabs>
          <w:tab w:pos="722" w:val="left" w:leader="none"/>
        </w:tabs>
        <w:spacing w:line="320" w:lineRule="exact" w:before="0" w:after="0"/>
        <w:ind w:left="722" w:right="0" w:hanging="222"/>
        <w:jc w:val="left"/>
        <w:rPr>
          <w:sz w:val="20"/>
        </w:rPr>
      </w:pPr>
      <w:r>
        <w:rPr>
          <w:sz w:val="20"/>
        </w:rPr>
        <w:t>벌금ㆍ과료(통고처분에</w:t>
      </w:r>
      <w:r>
        <w:rPr>
          <w:spacing w:val="-1"/>
          <w:sz w:val="20"/>
        </w:rPr>
        <w:t> </w:t>
      </w:r>
      <w:r>
        <w:rPr>
          <w:sz w:val="20"/>
        </w:rPr>
        <w:t>따른</w:t>
      </w:r>
      <w:r>
        <w:rPr>
          <w:spacing w:val="-1"/>
          <w:sz w:val="20"/>
        </w:rPr>
        <w:t> </w:t>
      </w:r>
      <w:r>
        <w:rPr>
          <w:sz w:val="20"/>
        </w:rPr>
        <w:t>벌금</w:t>
      </w:r>
      <w:r>
        <w:rPr>
          <w:spacing w:val="-1"/>
          <w:sz w:val="20"/>
        </w:rPr>
        <w:t> </w:t>
      </w:r>
      <w:r>
        <w:rPr>
          <w:sz w:val="20"/>
        </w:rPr>
        <w:t>또는</w:t>
      </w:r>
      <w:r>
        <w:rPr>
          <w:spacing w:val="-1"/>
          <w:sz w:val="20"/>
        </w:rPr>
        <w:t> </w:t>
      </w:r>
      <w:r>
        <w:rPr>
          <w:sz w:val="20"/>
        </w:rPr>
        <w:t>과료에</w:t>
      </w:r>
      <w:r>
        <w:rPr>
          <w:spacing w:val="-1"/>
          <w:sz w:val="20"/>
        </w:rPr>
        <w:t> </w:t>
      </w:r>
      <w:r>
        <w:rPr>
          <w:sz w:val="20"/>
        </w:rPr>
        <w:t>해당하는</w:t>
      </w:r>
      <w:r>
        <w:rPr>
          <w:spacing w:val="-1"/>
          <w:sz w:val="20"/>
        </w:rPr>
        <w:t> </w:t>
      </w:r>
      <w:r>
        <w:rPr>
          <w:sz w:val="20"/>
        </w:rPr>
        <w:t>금액을</w:t>
      </w:r>
      <w:r>
        <w:rPr>
          <w:spacing w:val="-1"/>
          <w:sz w:val="20"/>
        </w:rPr>
        <w:t> </w:t>
      </w:r>
      <w:r>
        <w:rPr>
          <w:sz w:val="20"/>
        </w:rPr>
        <w:t>포함한다)와</w:t>
      </w:r>
      <w:r>
        <w:rPr>
          <w:spacing w:val="-1"/>
          <w:sz w:val="20"/>
        </w:rPr>
        <w:t> </w:t>
      </w:r>
      <w:r>
        <w:rPr>
          <w:spacing w:val="-5"/>
          <w:sz w:val="20"/>
        </w:rPr>
        <w:t>과태료</w:t>
      </w:r>
    </w:p>
    <w:p>
      <w:pPr>
        <w:pStyle w:val="ListParagraph"/>
        <w:numPr>
          <w:ilvl w:val="0"/>
          <w:numId w:val="35"/>
        </w:numPr>
        <w:tabs>
          <w:tab w:pos="722" w:val="left" w:leader="none"/>
        </w:tabs>
        <w:spacing w:line="320" w:lineRule="exact" w:before="0" w:after="0"/>
        <w:ind w:left="722" w:right="0" w:hanging="222"/>
        <w:jc w:val="left"/>
        <w:rPr>
          <w:sz w:val="20"/>
        </w:rPr>
      </w:pPr>
      <w:r>
        <w:rPr>
          <w:sz w:val="20"/>
        </w:rPr>
        <w:t>「국세징수법」이나</w:t>
      </w:r>
      <w:r>
        <w:rPr>
          <w:spacing w:val="-1"/>
          <w:sz w:val="20"/>
        </w:rPr>
        <w:t> </w:t>
      </w:r>
      <w:r>
        <w:rPr>
          <w:sz w:val="20"/>
        </w:rPr>
        <w:t>그</w:t>
      </w:r>
      <w:r>
        <w:rPr>
          <w:spacing w:val="-1"/>
          <w:sz w:val="20"/>
        </w:rPr>
        <w:t> </w:t>
      </w:r>
      <w:r>
        <w:rPr>
          <w:sz w:val="20"/>
        </w:rPr>
        <w:t>밖에</w:t>
      </w:r>
      <w:r>
        <w:rPr>
          <w:spacing w:val="-1"/>
          <w:sz w:val="20"/>
        </w:rPr>
        <w:t> </w:t>
      </w:r>
      <w:r>
        <w:rPr>
          <w:sz w:val="20"/>
        </w:rPr>
        <w:t>조세에</w:t>
      </w:r>
      <w:r>
        <w:rPr>
          <w:spacing w:val="-1"/>
          <w:sz w:val="20"/>
        </w:rPr>
        <w:t> </w:t>
      </w:r>
      <w:r>
        <w:rPr>
          <w:sz w:val="20"/>
        </w:rPr>
        <w:t>관한</w:t>
      </w:r>
      <w:r>
        <w:rPr>
          <w:spacing w:val="-1"/>
          <w:sz w:val="20"/>
        </w:rPr>
        <w:t> </w:t>
      </w:r>
      <w:r>
        <w:rPr>
          <w:sz w:val="20"/>
        </w:rPr>
        <w:t>법률에</w:t>
      </w:r>
      <w:r>
        <w:rPr>
          <w:spacing w:val="-1"/>
          <w:sz w:val="20"/>
        </w:rPr>
        <w:t> </w:t>
      </w:r>
      <w:r>
        <w:rPr>
          <w:sz w:val="20"/>
        </w:rPr>
        <w:t>따른</w:t>
      </w:r>
      <w:r>
        <w:rPr>
          <w:spacing w:val="-1"/>
          <w:sz w:val="20"/>
        </w:rPr>
        <w:t> </w:t>
      </w:r>
      <w:r>
        <w:rPr>
          <w:sz w:val="20"/>
        </w:rPr>
        <w:t>가산금과</w:t>
      </w:r>
      <w:r>
        <w:rPr>
          <w:spacing w:val="-1"/>
          <w:sz w:val="20"/>
        </w:rPr>
        <w:t> </w:t>
      </w:r>
      <w:r>
        <w:rPr>
          <w:spacing w:val="-2"/>
          <w:sz w:val="20"/>
        </w:rPr>
        <w:t>강제징수비</w:t>
      </w:r>
    </w:p>
    <w:p>
      <w:pPr>
        <w:pStyle w:val="ListParagraph"/>
        <w:numPr>
          <w:ilvl w:val="0"/>
          <w:numId w:val="35"/>
        </w:numPr>
        <w:tabs>
          <w:tab w:pos="722" w:val="left" w:leader="none"/>
        </w:tabs>
        <w:spacing w:line="320" w:lineRule="exact" w:before="0" w:after="0"/>
        <w:ind w:left="722" w:right="0" w:hanging="222"/>
        <w:jc w:val="left"/>
        <w:rPr>
          <w:sz w:val="20"/>
        </w:rPr>
      </w:pPr>
      <w:r>
        <w:rPr>
          <w:sz w:val="20"/>
        </w:rPr>
        <w:t>조세에</w:t>
      </w:r>
      <w:r>
        <w:rPr>
          <w:spacing w:val="-1"/>
          <w:sz w:val="20"/>
        </w:rPr>
        <w:t> </w:t>
      </w:r>
      <w:r>
        <w:rPr>
          <w:sz w:val="20"/>
        </w:rPr>
        <w:t>관한</w:t>
      </w:r>
      <w:r>
        <w:rPr>
          <w:spacing w:val="-1"/>
          <w:sz w:val="20"/>
        </w:rPr>
        <w:t> </w:t>
      </w:r>
      <w:r>
        <w:rPr>
          <w:sz w:val="20"/>
        </w:rPr>
        <w:t>법률에</w:t>
      </w:r>
      <w:r>
        <w:rPr>
          <w:spacing w:val="-1"/>
          <w:sz w:val="20"/>
        </w:rPr>
        <w:t> </w:t>
      </w:r>
      <w:r>
        <w:rPr>
          <w:sz w:val="20"/>
        </w:rPr>
        <w:t>따른</w:t>
      </w:r>
      <w:r>
        <w:rPr>
          <w:spacing w:val="-1"/>
          <w:sz w:val="20"/>
        </w:rPr>
        <w:t> </w:t>
      </w:r>
      <w:r>
        <w:rPr>
          <w:sz w:val="20"/>
        </w:rPr>
        <w:t>징수의무의</w:t>
      </w:r>
      <w:r>
        <w:rPr>
          <w:spacing w:val="-1"/>
          <w:sz w:val="20"/>
        </w:rPr>
        <w:t> </w:t>
      </w:r>
      <w:r>
        <w:rPr>
          <w:sz w:val="20"/>
        </w:rPr>
        <w:t>불이행으로</w:t>
      </w:r>
      <w:r>
        <w:rPr>
          <w:spacing w:val="-1"/>
          <w:sz w:val="20"/>
        </w:rPr>
        <w:t> </w:t>
      </w:r>
      <w:r>
        <w:rPr>
          <w:sz w:val="20"/>
        </w:rPr>
        <w:t>인하여</w:t>
      </w:r>
      <w:r>
        <w:rPr>
          <w:spacing w:val="-1"/>
          <w:sz w:val="20"/>
        </w:rPr>
        <w:t> </w:t>
      </w:r>
      <w:r>
        <w:rPr>
          <w:sz w:val="20"/>
        </w:rPr>
        <w:t>납부하였거나</w:t>
      </w:r>
      <w:r>
        <w:rPr>
          <w:spacing w:val="-1"/>
          <w:sz w:val="20"/>
        </w:rPr>
        <w:t> </w:t>
      </w:r>
      <w:r>
        <w:rPr>
          <w:sz w:val="20"/>
        </w:rPr>
        <w:t>납부할</w:t>
      </w:r>
      <w:r>
        <w:rPr>
          <w:spacing w:val="-1"/>
          <w:sz w:val="20"/>
        </w:rPr>
        <w:t> </w:t>
      </w:r>
      <w:r>
        <w:rPr>
          <w:sz w:val="20"/>
        </w:rPr>
        <w:t>세액(가산세액을</w:t>
      </w:r>
      <w:r>
        <w:rPr>
          <w:spacing w:val="-1"/>
          <w:sz w:val="20"/>
        </w:rPr>
        <w:t> </w:t>
      </w:r>
      <w:r>
        <w:rPr>
          <w:spacing w:val="-2"/>
          <w:sz w:val="20"/>
        </w:rPr>
        <w:t>포함한다)</w:t>
      </w:r>
    </w:p>
    <w:p>
      <w:pPr>
        <w:pStyle w:val="ListParagraph"/>
        <w:numPr>
          <w:ilvl w:val="0"/>
          <w:numId w:val="35"/>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가사(家事)의</w:t>
      </w:r>
      <w:r>
        <w:rPr>
          <w:spacing w:val="-1"/>
          <w:sz w:val="20"/>
        </w:rPr>
        <w:t> </w:t>
      </w:r>
      <w:r>
        <w:rPr>
          <w:sz w:val="20"/>
        </w:rPr>
        <w:t>경비와</w:t>
      </w:r>
      <w:r>
        <w:rPr>
          <w:spacing w:val="-1"/>
          <w:sz w:val="20"/>
        </w:rPr>
        <w:t> </w:t>
      </w:r>
      <w:r>
        <w:rPr>
          <w:sz w:val="20"/>
        </w:rPr>
        <w:t>이에</w:t>
      </w:r>
      <w:r>
        <w:rPr>
          <w:spacing w:val="-1"/>
          <w:sz w:val="20"/>
        </w:rPr>
        <w:t> </w:t>
      </w:r>
      <w:r>
        <w:rPr>
          <w:sz w:val="20"/>
        </w:rPr>
        <w:t>관련되는</w:t>
      </w:r>
      <w:r>
        <w:rPr>
          <w:spacing w:val="-1"/>
          <w:sz w:val="20"/>
        </w:rPr>
        <w:t> </w:t>
      </w:r>
      <w:r>
        <w:rPr>
          <w:spacing w:val="-5"/>
          <w:sz w:val="20"/>
        </w:rPr>
        <w:t>경비</w:t>
      </w:r>
    </w:p>
    <w:p>
      <w:pPr>
        <w:pStyle w:val="ListParagraph"/>
        <w:numPr>
          <w:ilvl w:val="0"/>
          <w:numId w:val="35"/>
        </w:numPr>
        <w:tabs>
          <w:tab w:pos="700" w:val="left" w:leader="none"/>
          <w:tab w:pos="730" w:val="left" w:leader="none"/>
        </w:tabs>
        <w:spacing w:line="223" w:lineRule="auto" w:before="4" w:after="0"/>
        <w:ind w:left="700" w:right="136" w:hanging="200"/>
        <w:jc w:val="left"/>
        <w:rPr>
          <w:sz w:val="20"/>
        </w:rPr>
      </w:pPr>
      <w:r>
        <w:rPr>
          <w:sz w:val="20"/>
        </w:rPr>
        <w:tab/>
        <w:t>각 과세기간에 계상한 감가상각자산의 감가상각비로서 대통령령으로 정하는 바에 따라 계산한 금액을 초과하는 </w:t>
      </w:r>
      <w:r>
        <w:rPr>
          <w:spacing w:val="-6"/>
          <w:sz w:val="20"/>
        </w:rPr>
        <w:t>금액</w:t>
      </w:r>
    </w:p>
    <w:p>
      <w:pPr>
        <w:pStyle w:val="ListParagraph"/>
        <w:numPr>
          <w:ilvl w:val="0"/>
          <w:numId w:val="35"/>
        </w:numPr>
        <w:tabs>
          <w:tab w:pos="722" w:val="left" w:leader="none"/>
        </w:tabs>
        <w:spacing w:line="312" w:lineRule="exact" w:before="0" w:after="0"/>
        <w:ind w:left="722" w:right="0" w:hanging="222"/>
        <w:jc w:val="left"/>
        <w:rPr>
          <w:sz w:val="20"/>
        </w:rPr>
      </w:pPr>
      <w:r>
        <w:rPr>
          <w:sz w:val="20"/>
        </w:rPr>
        <w:t>제39조제3항</w:t>
      </w:r>
      <w:r>
        <w:rPr>
          <w:spacing w:val="-1"/>
          <w:sz w:val="20"/>
        </w:rPr>
        <w:t> </w:t>
      </w:r>
      <w:r>
        <w:rPr>
          <w:sz w:val="20"/>
        </w:rPr>
        <w:t>단서</w:t>
      </w:r>
      <w:r>
        <w:rPr>
          <w:spacing w:val="-1"/>
          <w:sz w:val="20"/>
        </w:rPr>
        <w:t> </w:t>
      </w:r>
      <w:r>
        <w:rPr>
          <w:sz w:val="20"/>
        </w:rPr>
        <w:t>및</w:t>
      </w:r>
      <w:r>
        <w:rPr>
          <w:spacing w:val="-1"/>
          <w:sz w:val="20"/>
        </w:rPr>
        <w:t> </w:t>
      </w:r>
      <w:r>
        <w:rPr>
          <w:sz w:val="20"/>
        </w:rPr>
        <w:t>같은</w:t>
      </w:r>
      <w:r>
        <w:rPr>
          <w:spacing w:val="-1"/>
          <w:sz w:val="20"/>
        </w:rPr>
        <w:t> </w:t>
      </w:r>
      <w:r>
        <w:rPr>
          <w:sz w:val="20"/>
        </w:rPr>
        <w:t>조</w:t>
      </w:r>
      <w:r>
        <w:rPr>
          <w:spacing w:val="-1"/>
          <w:sz w:val="20"/>
        </w:rPr>
        <w:t> </w:t>
      </w:r>
      <w:r>
        <w:rPr>
          <w:sz w:val="20"/>
        </w:rPr>
        <w:t>제4항</w:t>
      </w:r>
      <w:r>
        <w:rPr>
          <w:spacing w:val="-1"/>
          <w:sz w:val="20"/>
        </w:rPr>
        <w:t> </w:t>
      </w:r>
      <w:r>
        <w:rPr>
          <w:sz w:val="20"/>
        </w:rPr>
        <w:t>각</w:t>
      </w:r>
      <w:r>
        <w:rPr>
          <w:spacing w:val="-1"/>
          <w:sz w:val="20"/>
        </w:rPr>
        <w:t> </w:t>
      </w:r>
      <w:r>
        <w:rPr>
          <w:sz w:val="20"/>
        </w:rPr>
        <w:t>호에</w:t>
      </w:r>
      <w:r>
        <w:rPr>
          <w:spacing w:val="-1"/>
          <w:sz w:val="20"/>
        </w:rPr>
        <w:t> </w:t>
      </w:r>
      <w:r>
        <w:rPr>
          <w:sz w:val="20"/>
        </w:rPr>
        <w:t>따른</w:t>
      </w:r>
      <w:r>
        <w:rPr>
          <w:spacing w:val="-1"/>
          <w:sz w:val="20"/>
        </w:rPr>
        <w:t> </w:t>
      </w:r>
      <w:r>
        <w:rPr>
          <w:sz w:val="20"/>
        </w:rPr>
        <w:t>자산을</w:t>
      </w:r>
      <w:r>
        <w:rPr>
          <w:spacing w:val="-1"/>
          <w:sz w:val="20"/>
        </w:rPr>
        <w:t> </w:t>
      </w:r>
      <w:r>
        <w:rPr>
          <w:sz w:val="20"/>
        </w:rPr>
        <w:t>제외한</w:t>
      </w:r>
      <w:r>
        <w:rPr>
          <w:spacing w:val="-1"/>
          <w:sz w:val="20"/>
        </w:rPr>
        <w:t> </w:t>
      </w:r>
      <w:r>
        <w:rPr>
          <w:sz w:val="20"/>
        </w:rPr>
        <w:t>자산의</w:t>
      </w:r>
      <w:r>
        <w:rPr>
          <w:spacing w:val="-1"/>
          <w:sz w:val="20"/>
        </w:rPr>
        <w:t> </w:t>
      </w:r>
      <w:r>
        <w:rPr>
          <w:spacing w:val="-4"/>
          <w:sz w:val="20"/>
        </w:rPr>
        <w:t>평가차손</w:t>
      </w:r>
    </w:p>
    <w:p>
      <w:pPr>
        <w:pStyle w:val="ListParagraph"/>
        <w:numPr>
          <w:ilvl w:val="0"/>
          <w:numId w:val="35"/>
        </w:numPr>
        <w:tabs>
          <w:tab w:pos="700" w:val="left" w:leader="none"/>
          <w:tab w:pos="727" w:val="left" w:leader="none"/>
        </w:tabs>
        <w:spacing w:line="223" w:lineRule="auto" w:before="5" w:after="0"/>
        <w:ind w:left="700" w:right="137" w:hanging="200"/>
        <w:jc w:val="left"/>
        <w:rPr>
          <w:sz w:val="20"/>
        </w:rPr>
      </w:pPr>
      <w:r>
        <w:rPr>
          <w:sz w:val="20"/>
        </w:rPr>
        <w:tab/>
        <w:t>반출하였으나 판매하지 아니한 제품에 대한 개별소비세 또는 주세의 미납액. 다만, 제품가액에 그 세액 상당액을 더한 경우는 제외한다.</w:t>
      </w:r>
    </w:p>
    <w:p>
      <w:pPr>
        <w:pStyle w:val="ListParagraph"/>
        <w:numPr>
          <w:ilvl w:val="0"/>
          <w:numId w:val="35"/>
        </w:numPr>
        <w:tabs>
          <w:tab w:pos="700" w:val="left" w:leader="none"/>
          <w:tab w:pos="724" w:val="left" w:leader="none"/>
        </w:tabs>
        <w:spacing w:line="223" w:lineRule="auto" w:before="0" w:after="0"/>
        <w:ind w:left="700" w:right="138" w:hanging="200"/>
        <w:jc w:val="left"/>
        <w:rPr>
          <w:sz w:val="20"/>
        </w:rPr>
      </w:pPr>
      <w:r>
        <w:rPr>
          <w:sz w:val="20"/>
        </w:rPr>
        <w:tab/>
        <w:t>부가가치세의</w:t>
      </w:r>
      <w:r>
        <w:rPr>
          <w:spacing w:val="-3"/>
          <w:sz w:val="20"/>
        </w:rPr>
        <w:t> </w:t>
      </w:r>
      <w:r>
        <w:rPr>
          <w:sz w:val="20"/>
        </w:rPr>
        <w:t>매입세액.</w:t>
      </w:r>
      <w:r>
        <w:rPr>
          <w:spacing w:val="-3"/>
          <w:sz w:val="20"/>
        </w:rPr>
        <w:t> </w:t>
      </w:r>
      <w:r>
        <w:rPr>
          <w:sz w:val="20"/>
        </w:rPr>
        <w:t>다만,</w:t>
      </w:r>
      <w:r>
        <w:rPr>
          <w:spacing w:val="-3"/>
          <w:sz w:val="20"/>
        </w:rPr>
        <w:t> </w:t>
      </w:r>
      <w:r>
        <w:rPr>
          <w:sz w:val="20"/>
        </w:rPr>
        <w:t>부가가치세가</w:t>
      </w:r>
      <w:r>
        <w:rPr>
          <w:spacing w:val="-3"/>
          <w:sz w:val="20"/>
        </w:rPr>
        <w:t> </w:t>
      </w:r>
      <w:r>
        <w:rPr>
          <w:sz w:val="20"/>
        </w:rPr>
        <w:t>면제되거나</w:t>
      </w:r>
      <w:r>
        <w:rPr>
          <w:spacing w:val="-3"/>
          <w:sz w:val="20"/>
        </w:rPr>
        <w:t> </w:t>
      </w:r>
      <w:r>
        <w:rPr>
          <w:sz w:val="20"/>
        </w:rPr>
        <w:t>그</w:t>
      </w:r>
      <w:r>
        <w:rPr>
          <w:spacing w:val="-3"/>
          <w:sz w:val="20"/>
        </w:rPr>
        <w:t> </w:t>
      </w:r>
      <w:r>
        <w:rPr>
          <w:sz w:val="20"/>
        </w:rPr>
        <w:t>밖에</w:t>
      </w:r>
      <w:r>
        <w:rPr>
          <w:spacing w:val="-3"/>
          <w:sz w:val="20"/>
        </w:rPr>
        <w:t> </w:t>
      </w:r>
      <w:r>
        <w:rPr>
          <w:sz w:val="20"/>
        </w:rPr>
        <w:t>대통령령으로</w:t>
      </w:r>
      <w:r>
        <w:rPr>
          <w:spacing w:val="-3"/>
          <w:sz w:val="20"/>
        </w:rPr>
        <w:t> </w:t>
      </w:r>
      <w:r>
        <w:rPr>
          <w:sz w:val="20"/>
        </w:rPr>
        <w:t>정하는</w:t>
      </w:r>
      <w:r>
        <w:rPr>
          <w:spacing w:val="-3"/>
          <w:sz w:val="20"/>
        </w:rPr>
        <w:t> </w:t>
      </w:r>
      <w:r>
        <w:rPr>
          <w:sz w:val="20"/>
        </w:rPr>
        <w:t>경우의</w:t>
      </w:r>
      <w:r>
        <w:rPr>
          <w:spacing w:val="-3"/>
          <w:sz w:val="20"/>
        </w:rPr>
        <w:t> </w:t>
      </w:r>
      <w:r>
        <w:rPr>
          <w:sz w:val="20"/>
        </w:rPr>
        <w:t>세액과</w:t>
      </w:r>
      <w:r>
        <w:rPr>
          <w:spacing w:val="-3"/>
          <w:sz w:val="20"/>
        </w:rPr>
        <w:t> </w:t>
      </w:r>
      <w:r>
        <w:rPr>
          <w:sz w:val="20"/>
        </w:rPr>
        <w:t>부가가치세 간이과세자가 납부한 부가가치세액은 제외한다.</w:t>
      </w:r>
    </w:p>
    <w:p>
      <w:pPr>
        <w:pStyle w:val="ListParagraph"/>
        <w:numPr>
          <w:ilvl w:val="0"/>
          <w:numId w:val="35"/>
        </w:numPr>
        <w:tabs>
          <w:tab w:pos="831" w:val="left" w:leader="none"/>
        </w:tabs>
        <w:spacing w:line="312" w:lineRule="exact" w:before="0" w:after="0"/>
        <w:ind w:left="831" w:right="0" w:hanging="331"/>
        <w:jc w:val="left"/>
        <w:rPr>
          <w:sz w:val="20"/>
        </w:rPr>
      </w:pPr>
      <w:r>
        <w:rPr>
          <w:sz w:val="20"/>
        </w:rPr>
        <w:t>차입금</w:t>
      </w:r>
      <w:r>
        <w:rPr>
          <w:spacing w:val="-1"/>
          <w:sz w:val="20"/>
        </w:rPr>
        <w:t> </w:t>
      </w:r>
      <w:r>
        <w:rPr>
          <w:sz w:val="20"/>
        </w:rPr>
        <w:t>중</w:t>
      </w:r>
      <w:r>
        <w:rPr>
          <w:spacing w:val="-1"/>
          <w:sz w:val="20"/>
        </w:rPr>
        <w:t> </w:t>
      </w:r>
      <w:r>
        <w:rPr>
          <w:sz w:val="20"/>
        </w:rPr>
        <w:t>대통령령으로</w:t>
      </w:r>
      <w:r>
        <w:rPr>
          <w:spacing w:val="-1"/>
          <w:sz w:val="20"/>
        </w:rPr>
        <w:t> </w:t>
      </w:r>
      <w:r>
        <w:rPr>
          <w:sz w:val="20"/>
        </w:rPr>
        <w:t>정하는</w:t>
      </w:r>
      <w:r>
        <w:rPr>
          <w:spacing w:val="-1"/>
          <w:sz w:val="20"/>
        </w:rPr>
        <w:t> </w:t>
      </w:r>
      <w:r>
        <w:rPr>
          <w:sz w:val="20"/>
        </w:rPr>
        <w:t>건설자금에</w:t>
      </w:r>
      <w:r>
        <w:rPr>
          <w:spacing w:val="-1"/>
          <w:sz w:val="20"/>
        </w:rPr>
        <w:t> </w:t>
      </w:r>
      <w:r>
        <w:rPr>
          <w:sz w:val="20"/>
        </w:rPr>
        <w:t>충당한</w:t>
      </w:r>
      <w:r>
        <w:rPr>
          <w:spacing w:val="-1"/>
          <w:sz w:val="20"/>
        </w:rPr>
        <w:t> </w:t>
      </w:r>
      <w:r>
        <w:rPr>
          <w:sz w:val="20"/>
        </w:rPr>
        <w:t>금액의</w:t>
      </w:r>
      <w:r>
        <w:rPr>
          <w:spacing w:val="-1"/>
          <w:sz w:val="20"/>
        </w:rPr>
        <w:t> </w:t>
      </w:r>
      <w:r>
        <w:rPr>
          <w:spacing w:val="-5"/>
          <w:sz w:val="20"/>
        </w:rPr>
        <w:t>이자</w:t>
      </w:r>
    </w:p>
    <w:p>
      <w:pPr>
        <w:pStyle w:val="ListParagraph"/>
        <w:numPr>
          <w:ilvl w:val="0"/>
          <w:numId w:val="35"/>
        </w:numPr>
        <w:tabs>
          <w:tab w:pos="831" w:val="left" w:leader="none"/>
        </w:tabs>
        <w:spacing w:line="320" w:lineRule="exact" w:before="0" w:after="0"/>
        <w:ind w:left="831" w:right="0" w:hanging="331"/>
        <w:jc w:val="left"/>
        <w:rPr>
          <w:sz w:val="20"/>
        </w:rPr>
      </w:pPr>
      <w:r>
        <w:rPr>
          <w:sz w:val="20"/>
        </w:rPr>
        <w:t>대통령령으로</w:t>
      </w:r>
      <w:r>
        <w:rPr>
          <w:spacing w:val="-1"/>
          <w:sz w:val="20"/>
        </w:rPr>
        <w:t> </w:t>
      </w:r>
      <w:r>
        <w:rPr>
          <w:sz w:val="20"/>
        </w:rPr>
        <w:t>정하는</w:t>
      </w:r>
      <w:r>
        <w:rPr>
          <w:spacing w:val="-1"/>
          <w:sz w:val="20"/>
        </w:rPr>
        <w:t> </w:t>
      </w:r>
      <w:r>
        <w:rPr>
          <w:sz w:val="20"/>
        </w:rPr>
        <w:t>채권자가</w:t>
      </w:r>
      <w:r>
        <w:rPr>
          <w:spacing w:val="-1"/>
          <w:sz w:val="20"/>
        </w:rPr>
        <w:t> </w:t>
      </w:r>
      <w:r>
        <w:rPr>
          <w:sz w:val="20"/>
        </w:rPr>
        <w:t>불분명한</w:t>
      </w:r>
      <w:r>
        <w:rPr>
          <w:spacing w:val="-1"/>
          <w:sz w:val="20"/>
        </w:rPr>
        <w:t> </w:t>
      </w:r>
      <w:r>
        <w:rPr>
          <w:sz w:val="20"/>
        </w:rPr>
        <w:t>차입금의</w:t>
      </w:r>
      <w:r>
        <w:rPr>
          <w:spacing w:val="-1"/>
          <w:sz w:val="20"/>
        </w:rPr>
        <w:t> </w:t>
      </w:r>
      <w:r>
        <w:rPr>
          <w:spacing w:val="-7"/>
          <w:sz w:val="20"/>
        </w:rPr>
        <w:t>이자</w:t>
      </w:r>
    </w:p>
    <w:p>
      <w:pPr>
        <w:pStyle w:val="ListParagraph"/>
        <w:numPr>
          <w:ilvl w:val="0"/>
          <w:numId w:val="35"/>
        </w:numPr>
        <w:tabs>
          <w:tab w:pos="700" w:val="left" w:leader="none"/>
          <w:tab w:pos="844" w:val="left" w:leader="none"/>
        </w:tabs>
        <w:spacing w:line="223" w:lineRule="auto" w:before="1" w:after="0"/>
        <w:ind w:left="700" w:right="139" w:hanging="200"/>
        <w:jc w:val="left"/>
        <w:rPr>
          <w:sz w:val="20"/>
        </w:rPr>
      </w:pPr>
      <w:r>
        <w:rPr>
          <w:sz w:val="20"/>
        </w:rPr>
        <w:t>법령에 따라 의무적으로 납부하는 것이 아닌 공과금이나 법령에 따른 의무의 불이행 또는 금지ㆍ제한 등의 위 반에 대한 제재로서 부과되는 공과금</w:t>
      </w:r>
    </w:p>
    <w:p>
      <w:pPr>
        <w:pStyle w:val="ListParagraph"/>
        <w:numPr>
          <w:ilvl w:val="0"/>
          <w:numId w:val="35"/>
        </w:numPr>
        <w:tabs>
          <w:tab w:pos="831" w:val="left" w:leader="none"/>
        </w:tabs>
        <w:spacing w:line="312" w:lineRule="exact" w:before="0" w:after="0"/>
        <w:ind w:left="831" w:right="0" w:hanging="331"/>
        <w:jc w:val="left"/>
        <w:rPr>
          <w:sz w:val="20"/>
        </w:rPr>
      </w:pPr>
      <w:r>
        <w:rPr>
          <w:sz w:val="20"/>
        </w:rPr>
        <w:t>각</w:t>
      </w:r>
      <w:r>
        <w:rPr>
          <w:spacing w:val="-1"/>
          <w:sz w:val="20"/>
        </w:rPr>
        <w:t> </w:t>
      </w:r>
      <w:r>
        <w:rPr>
          <w:sz w:val="20"/>
        </w:rPr>
        <w:t>과세기간에</w:t>
      </w:r>
      <w:r>
        <w:rPr>
          <w:spacing w:val="-1"/>
          <w:sz w:val="20"/>
        </w:rPr>
        <w:t> </w:t>
      </w:r>
      <w:r>
        <w:rPr>
          <w:sz w:val="20"/>
        </w:rPr>
        <w:t>지출한</w:t>
      </w:r>
      <w:r>
        <w:rPr>
          <w:spacing w:val="-1"/>
          <w:sz w:val="20"/>
        </w:rPr>
        <w:t> </w:t>
      </w:r>
      <w:r>
        <w:rPr>
          <w:sz w:val="20"/>
        </w:rPr>
        <w:t>경비</w:t>
      </w:r>
      <w:r>
        <w:rPr>
          <w:spacing w:val="-1"/>
          <w:sz w:val="20"/>
        </w:rPr>
        <w:t> </w:t>
      </w:r>
      <w:r>
        <w:rPr>
          <w:sz w:val="20"/>
        </w:rPr>
        <w:t>중</w:t>
      </w:r>
      <w:r>
        <w:rPr>
          <w:spacing w:val="-1"/>
          <w:sz w:val="20"/>
        </w:rPr>
        <w:t> </w:t>
      </w:r>
      <w:r>
        <w:rPr>
          <w:sz w:val="20"/>
        </w:rPr>
        <w:t>대통령령으로</w:t>
      </w:r>
      <w:r>
        <w:rPr>
          <w:spacing w:val="-1"/>
          <w:sz w:val="20"/>
        </w:rPr>
        <w:t> </w:t>
      </w:r>
      <w:r>
        <w:rPr>
          <w:sz w:val="20"/>
        </w:rPr>
        <w:t>정하는</w:t>
      </w:r>
      <w:r>
        <w:rPr>
          <w:spacing w:val="-1"/>
          <w:sz w:val="20"/>
        </w:rPr>
        <w:t> </w:t>
      </w:r>
      <w:r>
        <w:rPr>
          <w:sz w:val="20"/>
        </w:rPr>
        <w:t>바에</w:t>
      </w:r>
      <w:r>
        <w:rPr>
          <w:spacing w:val="-1"/>
          <w:sz w:val="20"/>
        </w:rPr>
        <w:t> </w:t>
      </w:r>
      <w:r>
        <w:rPr>
          <w:sz w:val="20"/>
        </w:rPr>
        <w:t>따라</w:t>
      </w:r>
      <w:r>
        <w:rPr>
          <w:spacing w:val="-1"/>
          <w:sz w:val="20"/>
        </w:rPr>
        <w:t> </w:t>
      </w:r>
      <w:r>
        <w:rPr>
          <w:sz w:val="20"/>
        </w:rPr>
        <w:t>직접</w:t>
      </w:r>
      <w:r>
        <w:rPr>
          <w:spacing w:val="-1"/>
          <w:sz w:val="20"/>
        </w:rPr>
        <w:t> </w:t>
      </w:r>
      <w:r>
        <w:rPr>
          <w:sz w:val="20"/>
        </w:rPr>
        <w:t>그</w:t>
      </w:r>
      <w:r>
        <w:rPr>
          <w:spacing w:val="-1"/>
          <w:sz w:val="20"/>
        </w:rPr>
        <w:t> </w:t>
      </w:r>
      <w:r>
        <w:rPr>
          <w:sz w:val="20"/>
        </w:rPr>
        <w:t>업무와</w:t>
      </w:r>
      <w:r>
        <w:rPr>
          <w:spacing w:val="-1"/>
          <w:sz w:val="20"/>
        </w:rPr>
        <w:t> </w:t>
      </w:r>
      <w:r>
        <w:rPr>
          <w:sz w:val="20"/>
        </w:rPr>
        <w:t>관련이</w:t>
      </w:r>
      <w:r>
        <w:rPr>
          <w:spacing w:val="-1"/>
          <w:sz w:val="20"/>
        </w:rPr>
        <w:t> </w:t>
      </w:r>
      <w:r>
        <w:rPr>
          <w:sz w:val="20"/>
        </w:rPr>
        <w:t>없다고</w:t>
      </w:r>
      <w:r>
        <w:rPr>
          <w:spacing w:val="-1"/>
          <w:sz w:val="20"/>
        </w:rPr>
        <w:t> </w:t>
      </w:r>
      <w:r>
        <w:rPr>
          <w:sz w:val="20"/>
        </w:rPr>
        <w:t>인정되는</w:t>
      </w:r>
      <w:r>
        <w:rPr>
          <w:spacing w:val="-1"/>
          <w:sz w:val="20"/>
        </w:rPr>
        <w:t> </w:t>
      </w:r>
      <w:r>
        <w:rPr>
          <w:spacing w:val="-5"/>
          <w:sz w:val="20"/>
        </w:rPr>
        <w:t>금액</w:t>
      </w:r>
    </w:p>
    <w:p>
      <w:pPr>
        <w:pStyle w:val="ListParagraph"/>
        <w:numPr>
          <w:ilvl w:val="0"/>
          <w:numId w:val="35"/>
        </w:numPr>
        <w:tabs>
          <w:tab w:pos="831" w:val="left" w:leader="none"/>
        </w:tabs>
        <w:spacing w:line="320" w:lineRule="exact" w:before="0" w:after="0"/>
        <w:ind w:left="831" w:right="0" w:hanging="331"/>
        <w:jc w:val="left"/>
        <w:rPr>
          <w:sz w:val="20"/>
        </w:rPr>
      </w:pPr>
      <w:r>
        <w:rPr>
          <w:spacing w:val="-2"/>
          <w:sz w:val="20"/>
        </w:rPr>
        <w:t>선급비용(</w:t>
      </w:r>
      <w:r>
        <w:rPr>
          <w:spacing w:val="-4"/>
          <w:sz w:val="20"/>
        </w:rPr>
        <w:t>先給費用)</w:t>
      </w:r>
    </w:p>
    <w:p>
      <w:pPr>
        <w:pStyle w:val="ListParagraph"/>
        <w:numPr>
          <w:ilvl w:val="0"/>
          <w:numId w:val="35"/>
        </w:numPr>
        <w:tabs>
          <w:tab w:pos="831" w:val="left" w:leader="none"/>
        </w:tabs>
        <w:spacing w:line="320" w:lineRule="exact" w:before="0" w:after="0"/>
        <w:ind w:left="831" w:right="0" w:hanging="331"/>
        <w:jc w:val="left"/>
        <w:rPr>
          <w:sz w:val="20"/>
        </w:rPr>
      </w:pPr>
      <w:r>
        <w:rPr>
          <w:sz w:val="20"/>
        </w:rPr>
        <w:t>업무와</w:t>
      </w:r>
      <w:r>
        <w:rPr>
          <w:spacing w:val="-1"/>
          <w:sz w:val="20"/>
        </w:rPr>
        <w:t> </w:t>
      </w:r>
      <w:r>
        <w:rPr>
          <w:sz w:val="20"/>
        </w:rPr>
        <w:t>관련하여</w:t>
      </w:r>
      <w:r>
        <w:rPr>
          <w:spacing w:val="-1"/>
          <w:sz w:val="20"/>
        </w:rPr>
        <w:t> </w:t>
      </w:r>
      <w:r>
        <w:rPr>
          <w:sz w:val="20"/>
        </w:rPr>
        <w:t>고의</w:t>
      </w:r>
      <w:r>
        <w:rPr>
          <w:spacing w:val="-1"/>
          <w:sz w:val="20"/>
        </w:rPr>
        <w:t> </w:t>
      </w:r>
      <w:r>
        <w:rPr>
          <w:sz w:val="20"/>
        </w:rPr>
        <w:t>또는</w:t>
      </w:r>
      <w:r>
        <w:rPr>
          <w:spacing w:val="-1"/>
          <w:sz w:val="20"/>
        </w:rPr>
        <w:t> </w:t>
      </w:r>
      <w:r>
        <w:rPr>
          <w:sz w:val="20"/>
        </w:rPr>
        <w:t>중대한</w:t>
      </w:r>
      <w:r>
        <w:rPr>
          <w:spacing w:val="-1"/>
          <w:sz w:val="20"/>
        </w:rPr>
        <w:t> </w:t>
      </w:r>
      <w:r>
        <w:rPr>
          <w:sz w:val="20"/>
        </w:rPr>
        <w:t>과실로</w:t>
      </w:r>
      <w:r>
        <w:rPr>
          <w:spacing w:val="-1"/>
          <w:sz w:val="20"/>
        </w:rPr>
        <w:t> </w:t>
      </w:r>
      <w:r>
        <w:rPr>
          <w:sz w:val="20"/>
        </w:rPr>
        <w:t>타인의</w:t>
      </w:r>
      <w:r>
        <w:rPr>
          <w:spacing w:val="-1"/>
          <w:sz w:val="20"/>
        </w:rPr>
        <w:t> </w:t>
      </w:r>
      <w:r>
        <w:rPr>
          <w:sz w:val="20"/>
        </w:rPr>
        <w:t>권리를</w:t>
      </w:r>
      <w:r>
        <w:rPr>
          <w:spacing w:val="-1"/>
          <w:sz w:val="20"/>
        </w:rPr>
        <w:t> </w:t>
      </w:r>
      <w:r>
        <w:rPr>
          <w:sz w:val="20"/>
        </w:rPr>
        <w:t>침해한</w:t>
      </w:r>
      <w:r>
        <w:rPr>
          <w:spacing w:val="-1"/>
          <w:sz w:val="20"/>
        </w:rPr>
        <w:t> </w:t>
      </w:r>
      <w:r>
        <w:rPr>
          <w:sz w:val="20"/>
        </w:rPr>
        <w:t>경우에</w:t>
      </w:r>
      <w:r>
        <w:rPr>
          <w:spacing w:val="-1"/>
          <w:sz w:val="20"/>
        </w:rPr>
        <w:t> </w:t>
      </w:r>
      <w:r>
        <w:rPr>
          <w:sz w:val="20"/>
        </w:rPr>
        <w:t>지급되는</w:t>
      </w:r>
      <w:r>
        <w:rPr>
          <w:spacing w:val="-1"/>
          <w:sz w:val="20"/>
        </w:rPr>
        <w:t> </w:t>
      </w:r>
      <w:r>
        <w:rPr>
          <w:spacing w:val="-2"/>
          <w:sz w:val="20"/>
        </w:rPr>
        <w:t>손해배상금</w:t>
      </w:r>
    </w:p>
    <w:p>
      <w:pPr>
        <w:pStyle w:val="BodyText"/>
        <w:spacing w:line="223" w:lineRule="auto" w:before="5"/>
      </w:pPr>
      <w:r>
        <w:rPr/>
        <w:t>② 제1항제5호ㆍ제10호ㆍ제11호 및 제13호가 동시에 적용되는 경우에는 대통령령으로 정하는 순서에 따라 적용한 </w:t>
      </w:r>
      <w:r>
        <w:rPr>
          <w:spacing w:val="-6"/>
        </w:rPr>
        <w:t>다.</w:t>
      </w:r>
    </w:p>
    <w:p>
      <w:pPr>
        <w:pStyle w:val="BodyText"/>
        <w:spacing w:line="223" w:lineRule="auto"/>
        <w:ind w:right="3194"/>
      </w:pPr>
      <w:r>
        <w:rPr/>
        <w:t>③</w:t>
      </w:r>
      <w:r>
        <w:rPr>
          <w:spacing w:val="-5"/>
        </w:rPr>
        <w:t> </w:t>
      </w:r>
      <w:r>
        <w:rPr/>
        <w:t>제1항에</w:t>
      </w:r>
      <w:r>
        <w:rPr>
          <w:spacing w:val="-5"/>
        </w:rPr>
        <w:t> </w:t>
      </w:r>
      <w:r>
        <w:rPr/>
        <w:t>따른</w:t>
      </w:r>
      <w:r>
        <w:rPr>
          <w:spacing w:val="-5"/>
        </w:rPr>
        <w:t> </w:t>
      </w:r>
      <w:r>
        <w:rPr/>
        <w:t>필요경비</w:t>
      </w:r>
      <w:r>
        <w:rPr>
          <w:spacing w:val="-5"/>
        </w:rPr>
        <w:t> </w:t>
      </w:r>
      <w:r>
        <w:rPr/>
        <w:t>불산입에</w:t>
      </w:r>
      <w:r>
        <w:rPr>
          <w:spacing w:val="-5"/>
        </w:rPr>
        <w:t> </w:t>
      </w:r>
      <w:r>
        <w:rPr/>
        <w:t>관하여</w:t>
      </w:r>
      <w:r>
        <w:rPr>
          <w:spacing w:val="-5"/>
        </w:rPr>
        <w:t> </w:t>
      </w:r>
      <w:r>
        <w:rPr/>
        <w:t>필요한</w:t>
      </w:r>
      <w:r>
        <w:rPr>
          <w:spacing w:val="-5"/>
        </w:rPr>
        <w:t> </w:t>
      </w:r>
      <w:r>
        <w:rPr/>
        <w:t>사항은</w:t>
      </w:r>
      <w:r>
        <w:rPr>
          <w:spacing w:val="-5"/>
        </w:rPr>
        <w:t> </w:t>
      </w:r>
      <w:r>
        <w:rPr/>
        <w:t>대통령령으로</w:t>
      </w:r>
      <w:r>
        <w:rPr>
          <w:spacing w:val="-5"/>
        </w:rPr>
        <w:t> </w:t>
      </w:r>
      <w:r>
        <w:rPr/>
        <w:t>정한다. </w:t>
      </w:r>
      <w:r>
        <w:rPr>
          <w:color w:val="0000FF"/>
        </w:rPr>
        <w:t>[전문개정 2009. 12. 31.]</w:t>
      </w:r>
    </w:p>
    <w:p>
      <w:pPr>
        <w:pStyle w:val="BodyText"/>
        <w:spacing w:line="325" w:lineRule="exact"/>
      </w:pPr>
      <w:bookmarkStart w:name="제33조의2(업무용승용차 관련 비용 등의 필요경비 불산입 특례)" w:id="55"/>
      <w:bookmarkEnd w:id="5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제33조제1항제1호</w:t>
      </w:r>
    </w:p>
    <w:p>
      <w:pPr>
        <w:pStyle w:val="BodyText"/>
        <w:spacing w:line="223" w:lineRule="auto" w:before="188"/>
        <w:ind w:left="420" w:right="223" w:hanging="240"/>
        <w:jc w:val="both"/>
      </w:pPr>
      <w:r>
        <w:rPr>
          <w:b/>
        </w:rPr>
        <w:t>제33조의2(업무용승용차</w:t>
      </w:r>
      <w:r>
        <w:rPr>
          <w:b/>
          <w:spacing w:val="-7"/>
        </w:rPr>
        <w:t> </w:t>
      </w:r>
      <w:r>
        <w:rPr>
          <w:b/>
        </w:rPr>
        <w:t>관련</w:t>
      </w:r>
      <w:r>
        <w:rPr>
          <w:b/>
          <w:spacing w:val="-7"/>
        </w:rPr>
        <w:t> </w:t>
      </w:r>
      <w:r>
        <w:rPr>
          <w:b/>
        </w:rPr>
        <w:t>비용</w:t>
      </w:r>
      <w:r>
        <w:rPr>
          <w:b/>
          <w:spacing w:val="-7"/>
        </w:rPr>
        <w:t> </w:t>
      </w:r>
      <w:r>
        <w:rPr>
          <w:b/>
        </w:rPr>
        <w:t>등의</w:t>
      </w:r>
      <w:r>
        <w:rPr>
          <w:b/>
          <w:spacing w:val="-7"/>
        </w:rPr>
        <w:t> </w:t>
      </w:r>
      <w:r>
        <w:rPr>
          <w:b/>
        </w:rPr>
        <w:t>필요경비</w:t>
      </w:r>
      <w:r>
        <w:rPr>
          <w:b/>
          <w:spacing w:val="-7"/>
        </w:rPr>
        <w:t> </w:t>
      </w:r>
      <w:r>
        <w:rPr>
          <w:b/>
        </w:rPr>
        <w:t>불산입</w:t>
      </w:r>
      <w:r>
        <w:rPr>
          <w:b/>
          <w:spacing w:val="-7"/>
        </w:rPr>
        <w:t> </w:t>
      </w:r>
      <w:r>
        <w:rPr>
          <w:b/>
        </w:rPr>
        <w:t>특례</w:t>
      </w:r>
      <w:r>
        <w:rPr>
          <w:b/>
          <w:spacing w:val="-4"/>
        </w:rPr>
        <w:t>) </w:t>
      </w:r>
      <w:r>
        <w:rPr>
          <w:spacing w:val="-4"/>
        </w:rPr>
        <w:t>① </w:t>
      </w:r>
      <w:r>
        <w:rPr/>
        <w:t>제160조제3항에</w:t>
      </w:r>
      <w:r>
        <w:rPr>
          <w:spacing w:val="-7"/>
        </w:rPr>
        <w:t> </w:t>
      </w:r>
      <w:r>
        <w:rPr/>
        <w:t>따른</w:t>
      </w:r>
      <w:r>
        <w:rPr>
          <w:spacing w:val="-7"/>
        </w:rPr>
        <w:t> </w:t>
      </w:r>
      <w:r>
        <w:rPr/>
        <w:t>복식부기의무자가</w:t>
      </w:r>
      <w:r>
        <w:rPr>
          <w:spacing w:val="-7"/>
        </w:rPr>
        <w:t> </w:t>
      </w:r>
      <w:r>
        <w:rPr/>
        <w:t>해당</w:t>
      </w:r>
      <w:r>
        <w:rPr>
          <w:spacing w:val="-7"/>
        </w:rPr>
        <w:t> </w:t>
      </w:r>
      <w:r>
        <w:rPr/>
        <w:t>과세 기간에</w:t>
      </w:r>
      <w:r>
        <w:rPr>
          <w:spacing w:val="-5"/>
        </w:rPr>
        <w:t> </w:t>
      </w:r>
      <w:r>
        <w:rPr/>
        <w:t>업무에</w:t>
      </w:r>
      <w:r>
        <w:rPr>
          <w:spacing w:val="-5"/>
        </w:rPr>
        <w:t> </w:t>
      </w:r>
      <w:r>
        <w:rPr/>
        <w:t>사용한</w:t>
      </w:r>
      <w:r>
        <w:rPr>
          <w:spacing w:val="-3"/>
        </w:rPr>
        <w:t> 「</w:t>
      </w:r>
      <w:r>
        <w:rPr/>
        <w:t>개별소비세법</w:t>
      </w:r>
      <w:r>
        <w:rPr>
          <w:spacing w:val="-3"/>
        </w:rPr>
        <w:t>」 </w:t>
      </w:r>
      <w:r>
        <w:rPr/>
        <w:t>제1조제2항제3호에</w:t>
      </w:r>
      <w:r>
        <w:rPr>
          <w:spacing w:val="-5"/>
        </w:rPr>
        <w:t> </w:t>
      </w:r>
      <w:r>
        <w:rPr/>
        <w:t>해당하는</w:t>
      </w:r>
      <w:r>
        <w:rPr>
          <w:spacing w:val="-5"/>
        </w:rPr>
        <w:t> </w:t>
      </w:r>
      <w:r>
        <w:rPr/>
        <w:t>승용자동차(운수업</w:t>
      </w:r>
      <w:r>
        <w:rPr>
          <w:spacing w:val="-3"/>
        </w:rPr>
        <w:t>, </w:t>
      </w:r>
      <w:r>
        <w:rPr/>
        <w:t>자동차판매업</w:t>
      </w:r>
      <w:r>
        <w:rPr>
          <w:spacing w:val="-5"/>
        </w:rPr>
        <w:t> </w:t>
      </w:r>
      <w:r>
        <w:rPr/>
        <w:t>등에서</w:t>
      </w:r>
      <w:r>
        <w:rPr>
          <w:spacing w:val="-5"/>
        </w:rPr>
        <w:t> </w:t>
      </w:r>
      <w:r>
        <w:rPr/>
        <w:t>사업 에</w:t>
      </w:r>
      <w:r>
        <w:rPr>
          <w:spacing w:val="-2"/>
        </w:rPr>
        <w:t> </w:t>
      </w:r>
      <w:r>
        <w:rPr/>
        <w:t>직접</w:t>
      </w:r>
      <w:r>
        <w:rPr>
          <w:spacing w:val="-2"/>
        </w:rPr>
        <w:t> </w:t>
      </w:r>
      <w:r>
        <w:rPr/>
        <w:t>사용하는</w:t>
      </w:r>
      <w:r>
        <w:rPr>
          <w:spacing w:val="-2"/>
        </w:rPr>
        <w:t> </w:t>
      </w:r>
      <w:r>
        <w:rPr/>
        <w:t>승용자동차로서</w:t>
      </w:r>
      <w:r>
        <w:rPr>
          <w:spacing w:val="-2"/>
        </w:rPr>
        <w:t> </w:t>
      </w:r>
      <w:r>
        <w:rPr/>
        <w:t>대통령령으로</w:t>
      </w:r>
      <w:r>
        <w:rPr>
          <w:spacing w:val="-2"/>
        </w:rPr>
        <w:t> </w:t>
      </w:r>
      <w:r>
        <w:rPr/>
        <w:t>정하는</w:t>
      </w:r>
      <w:r>
        <w:rPr>
          <w:spacing w:val="-2"/>
        </w:rPr>
        <w:t> </w:t>
      </w:r>
      <w:r>
        <w:rPr/>
        <w:t>것은</w:t>
      </w:r>
      <w:r>
        <w:rPr>
          <w:spacing w:val="-2"/>
        </w:rPr>
        <w:t> </w:t>
      </w:r>
      <w:r>
        <w:rPr/>
        <w:t>제외하며</w:t>
      </w:r>
      <w:r>
        <w:rPr>
          <w:spacing w:val="-1"/>
        </w:rPr>
        <w:t>, </w:t>
      </w:r>
      <w:r>
        <w:rPr/>
        <w:t>이하</w:t>
      </w:r>
      <w:r>
        <w:rPr>
          <w:spacing w:val="-2"/>
        </w:rPr>
        <w:t> </w:t>
      </w:r>
      <w:r>
        <w:rPr/>
        <w:t>이</w:t>
      </w:r>
      <w:r>
        <w:rPr>
          <w:spacing w:val="-2"/>
        </w:rPr>
        <w:t> </w:t>
      </w:r>
      <w:r>
        <w:rPr/>
        <w:t>조</w:t>
      </w:r>
      <w:r>
        <w:rPr>
          <w:spacing w:val="-2"/>
        </w:rPr>
        <w:t> </w:t>
      </w:r>
      <w:r>
        <w:rPr/>
        <w:t>및</w:t>
      </w:r>
      <w:r>
        <w:rPr>
          <w:spacing w:val="-2"/>
        </w:rPr>
        <w:t> </w:t>
      </w:r>
      <w:r>
        <w:rPr/>
        <w:t>제81조의14에서</w:t>
      </w:r>
      <w:r>
        <w:rPr>
          <w:spacing w:val="-2"/>
        </w:rPr>
        <w:t> </w:t>
      </w:r>
      <w:r>
        <w:rPr/>
        <w:t>“업무용승용 차”라</w:t>
      </w:r>
      <w:r>
        <w:rPr>
          <w:spacing w:val="-1"/>
        </w:rPr>
        <w:t> </w:t>
      </w:r>
      <w:r>
        <w:rPr/>
        <w:t>한다)를</w:t>
      </w:r>
      <w:r>
        <w:rPr>
          <w:spacing w:val="-1"/>
        </w:rPr>
        <w:t> </w:t>
      </w:r>
      <w:r>
        <w:rPr/>
        <w:t>취득하거나</w:t>
      </w:r>
      <w:r>
        <w:rPr>
          <w:spacing w:val="-1"/>
        </w:rPr>
        <w:t> </w:t>
      </w:r>
      <w:r>
        <w:rPr/>
        <w:t>임차하여</w:t>
      </w:r>
      <w:r>
        <w:rPr>
          <w:spacing w:val="-1"/>
        </w:rPr>
        <w:t> </w:t>
      </w:r>
      <w:r>
        <w:rPr/>
        <w:t>해당</w:t>
      </w:r>
      <w:r>
        <w:rPr>
          <w:spacing w:val="-1"/>
        </w:rPr>
        <w:t> </w:t>
      </w:r>
      <w:r>
        <w:rPr/>
        <w:t>과세기간에</w:t>
      </w:r>
      <w:r>
        <w:rPr>
          <w:spacing w:val="-1"/>
        </w:rPr>
        <w:t> </w:t>
      </w:r>
      <w:r>
        <w:rPr/>
        <w:t>필요경비로</w:t>
      </w:r>
      <w:r>
        <w:rPr>
          <w:spacing w:val="-1"/>
        </w:rPr>
        <w:t> </w:t>
      </w:r>
      <w:r>
        <w:rPr/>
        <w:t>계상하거나</w:t>
      </w:r>
      <w:r>
        <w:rPr>
          <w:spacing w:val="-1"/>
        </w:rPr>
        <w:t> </w:t>
      </w:r>
      <w:r>
        <w:rPr/>
        <w:t>지출한</w:t>
      </w:r>
      <w:r>
        <w:rPr>
          <w:spacing w:val="-1"/>
        </w:rPr>
        <w:t> </w:t>
      </w:r>
      <w:r>
        <w:rPr/>
        <w:t>감가상각비</w:t>
      </w:r>
      <w:r>
        <w:rPr>
          <w:spacing w:val="-1"/>
        </w:rPr>
        <w:t>, </w:t>
      </w:r>
      <w:r>
        <w:rPr/>
        <w:t>임차료</w:t>
      </w:r>
      <w:r>
        <w:rPr>
          <w:spacing w:val="-1"/>
        </w:rPr>
        <w:t>, </w:t>
      </w:r>
      <w:r>
        <w:rPr/>
        <w:t>유류비</w:t>
      </w:r>
      <w:r>
        <w:rPr>
          <w:spacing w:val="-1"/>
        </w:rPr>
        <w:t> </w:t>
      </w:r>
      <w:r>
        <w:rPr/>
        <w:t>등 대통령령으로 정하는 비용(이하 이 조 및 제81조의14에서 “업무용승용차 관련 비용”이라 한다) 중 대통령령으로 정</w:t>
      </w:r>
    </w:p>
    <w:p>
      <w:pPr>
        <w:spacing w:after="0" w:line="223" w:lineRule="auto"/>
        <w:jc w:val="both"/>
        <w:sectPr>
          <w:pgSz w:w="11900" w:h="16840"/>
          <w:pgMar w:header="628" w:footer="710" w:top="1100" w:bottom="900" w:left="500" w:right="460"/>
        </w:sectPr>
      </w:pPr>
    </w:p>
    <w:p>
      <w:pPr>
        <w:pStyle w:val="BodyText"/>
        <w:spacing w:line="223" w:lineRule="auto" w:before="76"/>
        <w:ind w:left="420" w:right="202"/>
        <w:jc w:val="both"/>
      </w:pPr>
      <w:r>
        <w:rPr/>
        <w:t>하는</w:t>
      </w:r>
      <w:r>
        <w:rPr>
          <w:spacing w:val="-4"/>
        </w:rPr>
        <w:t> </w:t>
      </w:r>
      <w:r>
        <w:rPr/>
        <w:t>업무용</w:t>
      </w:r>
      <w:r>
        <w:rPr>
          <w:spacing w:val="-4"/>
        </w:rPr>
        <w:t> </w:t>
      </w:r>
      <w:r>
        <w:rPr/>
        <w:t>사용금액(이하</w:t>
      </w:r>
      <w:r>
        <w:rPr>
          <w:spacing w:val="-4"/>
        </w:rPr>
        <w:t> </w:t>
      </w:r>
      <w:r>
        <w:rPr/>
        <w:t>이</w:t>
      </w:r>
      <w:r>
        <w:rPr>
          <w:spacing w:val="-4"/>
        </w:rPr>
        <w:t> </w:t>
      </w:r>
      <w:r>
        <w:rPr/>
        <w:t>조에서</w:t>
      </w:r>
      <w:r>
        <w:rPr>
          <w:spacing w:val="-4"/>
        </w:rPr>
        <w:t> </w:t>
      </w:r>
      <w:r>
        <w:rPr/>
        <w:t>“업무사용금액”이라</w:t>
      </w:r>
      <w:r>
        <w:rPr>
          <w:spacing w:val="-4"/>
        </w:rPr>
        <w:t> </w:t>
      </w:r>
      <w:r>
        <w:rPr/>
        <w:t>한다)에</w:t>
      </w:r>
      <w:r>
        <w:rPr>
          <w:spacing w:val="-4"/>
        </w:rPr>
        <w:t> </w:t>
      </w:r>
      <w:r>
        <w:rPr/>
        <w:t>해당하지</w:t>
      </w:r>
      <w:r>
        <w:rPr>
          <w:spacing w:val="-4"/>
        </w:rPr>
        <w:t> </w:t>
      </w:r>
      <w:r>
        <w:rPr/>
        <w:t>아니하는</w:t>
      </w:r>
      <w:r>
        <w:rPr>
          <w:spacing w:val="-4"/>
        </w:rPr>
        <w:t> </w:t>
      </w:r>
      <w:r>
        <w:rPr/>
        <w:t>금액은</w:t>
      </w:r>
      <w:r>
        <w:rPr>
          <w:spacing w:val="-4"/>
        </w:rPr>
        <w:t> </w:t>
      </w:r>
      <w:r>
        <w:rPr/>
        <w:t>해당</w:t>
      </w:r>
      <w:r>
        <w:rPr>
          <w:spacing w:val="-4"/>
        </w:rPr>
        <w:t> </w:t>
      </w:r>
      <w:r>
        <w:rPr/>
        <w:t>과세기간의</w:t>
      </w:r>
      <w:r>
        <w:rPr>
          <w:spacing w:val="-4"/>
        </w:rPr>
        <w:t> </w:t>
      </w:r>
      <w:r>
        <w:rPr/>
        <w:t>사업 소득금액을 계산할 때 필요경비에 산입하지 아니한다. </w:t>
      </w:r>
      <w:r>
        <w:rPr>
          <w:color w:val="0000FF"/>
        </w:rPr>
        <w:t>&lt;개정 2021. 12. 8.&gt;</w:t>
      </w:r>
    </w:p>
    <w:p>
      <w:pPr>
        <w:pStyle w:val="BodyText"/>
        <w:spacing w:line="223" w:lineRule="auto"/>
        <w:ind w:right="135"/>
        <w:jc w:val="both"/>
      </w:pPr>
      <w:r>
        <w:rPr/>
        <w:t>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 는</w:t>
      </w:r>
      <w:r>
        <w:rPr>
          <w:spacing w:val="-1"/>
        </w:rPr>
        <w:t> </w:t>
      </w:r>
      <w:r>
        <w:rPr/>
        <w:t>임차기간</w:t>
      </w:r>
      <w:r>
        <w:rPr>
          <w:spacing w:val="-1"/>
        </w:rPr>
        <w:t> </w:t>
      </w:r>
      <w:r>
        <w:rPr/>
        <w:t>월수를</w:t>
      </w:r>
      <w:r>
        <w:rPr>
          <w:spacing w:val="-1"/>
        </w:rPr>
        <w:t> </w:t>
      </w:r>
      <w:r>
        <w:rPr/>
        <w:t>곱하고</w:t>
      </w:r>
      <w:r>
        <w:rPr>
          <w:spacing w:val="-1"/>
        </w:rPr>
        <w:t> </w:t>
      </w:r>
      <w:r>
        <w:rPr/>
        <w:t>이를</w:t>
      </w:r>
      <w:r>
        <w:rPr>
          <w:spacing w:val="-1"/>
        </w:rPr>
        <w:t> </w:t>
      </w:r>
      <w:r>
        <w:rPr/>
        <w:t>12로</w:t>
      </w:r>
      <w:r>
        <w:rPr>
          <w:spacing w:val="-1"/>
        </w:rPr>
        <w:t> </w:t>
      </w:r>
      <w:r>
        <w:rPr/>
        <w:t>나누어</w:t>
      </w:r>
      <w:r>
        <w:rPr>
          <w:spacing w:val="-1"/>
        </w:rPr>
        <w:t> </w:t>
      </w:r>
      <w:r>
        <w:rPr/>
        <w:t>산출한</w:t>
      </w:r>
      <w:r>
        <w:rPr>
          <w:spacing w:val="-1"/>
        </w:rPr>
        <w:t> </w:t>
      </w:r>
      <w:r>
        <w:rPr/>
        <w:t>금액을</w:t>
      </w:r>
      <w:r>
        <w:rPr>
          <w:spacing w:val="-1"/>
        </w:rPr>
        <w:t> </w:t>
      </w:r>
      <w:r>
        <w:rPr/>
        <w:t>말한다)을</w:t>
      </w:r>
      <w:r>
        <w:rPr>
          <w:spacing w:val="-1"/>
        </w:rPr>
        <w:t> </w:t>
      </w:r>
      <w:r>
        <w:rPr/>
        <w:t>초과하는</w:t>
      </w:r>
      <w:r>
        <w:rPr>
          <w:spacing w:val="-1"/>
        </w:rPr>
        <w:t> </w:t>
      </w:r>
      <w:r>
        <w:rPr/>
        <w:t>경우</w:t>
      </w:r>
      <w:r>
        <w:rPr>
          <w:spacing w:val="-1"/>
        </w:rPr>
        <w:t> </w:t>
      </w:r>
      <w:r>
        <w:rPr/>
        <w:t>그</w:t>
      </w:r>
      <w:r>
        <w:rPr>
          <w:spacing w:val="-1"/>
        </w:rPr>
        <w:t> </w:t>
      </w:r>
      <w:r>
        <w:rPr/>
        <w:t>초과하는</w:t>
      </w:r>
      <w:r>
        <w:rPr>
          <w:spacing w:val="-1"/>
        </w:rPr>
        <w:t> </w:t>
      </w:r>
      <w:r>
        <w:rPr/>
        <w:t>금액(이하</w:t>
      </w:r>
      <w:r>
        <w:rPr>
          <w:spacing w:val="-1"/>
        </w:rPr>
        <w:t> </w:t>
      </w:r>
      <w:r>
        <w:rPr/>
        <w:t>이</w:t>
      </w:r>
      <w:r>
        <w:rPr>
          <w:spacing w:val="-1"/>
        </w:rPr>
        <w:t> </w:t>
      </w:r>
      <w:r>
        <w:rPr/>
        <w:t>조 에서 “감가상각비 한도초과액”이라 한다)은 해당 과세기간의 필요경비에 산입하지 아니하고 대통령령으로 정하는 방법에 따라 이월하여 필요경비에 산입한다.</w:t>
      </w:r>
      <w:r>
        <w:rPr>
          <w:color w:val="0000FF"/>
        </w:rPr>
        <w:t>&lt;개정 2017. 12. 19.&gt;</w:t>
      </w:r>
    </w:p>
    <w:p>
      <w:pPr>
        <w:pStyle w:val="ListParagraph"/>
        <w:numPr>
          <w:ilvl w:val="0"/>
          <w:numId w:val="36"/>
        </w:numPr>
        <w:tabs>
          <w:tab w:pos="722" w:val="left" w:leader="none"/>
        </w:tabs>
        <w:spacing w:line="307" w:lineRule="exact" w:before="0" w:after="0"/>
        <w:ind w:left="722" w:right="0" w:hanging="222"/>
        <w:jc w:val="both"/>
        <w:rPr>
          <w:sz w:val="20"/>
        </w:rPr>
      </w:pPr>
      <w:r>
        <w:rPr>
          <w:sz w:val="20"/>
        </w:rPr>
        <w:t>업무용승용차별</w:t>
      </w:r>
      <w:r>
        <w:rPr>
          <w:spacing w:val="-1"/>
          <w:sz w:val="20"/>
        </w:rPr>
        <w:t> </w:t>
      </w:r>
      <w:r>
        <w:rPr>
          <w:sz w:val="20"/>
        </w:rPr>
        <w:t>연간</w:t>
      </w:r>
      <w:r>
        <w:rPr>
          <w:spacing w:val="-1"/>
          <w:sz w:val="20"/>
        </w:rPr>
        <w:t> </w:t>
      </w:r>
      <w:r>
        <w:rPr>
          <w:spacing w:val="-2"/>
          <w:sz w:val="20"/>
        </w:rPr>
        <w:t>감가상각비</w:t>
      </w:r>
    </w:p>
    <w:p>
      <w:pPr>
        <w:pStyle w:val="ListParagraph"/>
        <w:numPr>
          <w:ilvl w:val="0"/>
          <w:numId w:val="36"/>
        </w:numPr>
        <w:tabs>
          <w:tab w:pos="722" w:val="left" w:leader="none"/>
        </w:tabs>
        <w:spacing w:line="320" w:lineRule="exact" w:before="0" w:after="0"/>
        <w:ind w:left="722" w:right="0" w:hanging="222"/>
        <w:jc w:val="both"/>
        <w:rPr>
          <w:sz w:val="20"/>
        </w:rPr>
      </w:pPr>
      <w:r>
        <w:rPr>
          <w:sz w:val="20"/>
        </w:rPr>
        <w:t>업무용승용차별</w:t>
      </w:r>
      <w:r>
        <w:rPr>
          <w:spacing w:val="-1"/>
          <w:sz w:val="20"/>
        </w:rPr>
        <w:t> </w:t>
      </w:r>
      <w:r>
        <w:rPr>
          <w:sz w:val="20"/>
        </w:rPr>
        <w:t>연간</w:t>
      </w:r>
      <w:r>
        <w:rPr>
          <w:spacing w:val="-1"/>
          <w:sz w:val="20"/>
        </w:rPr>
        <w:t> </w:t>
      </w:r>
      <w:r>
        <w:rPr>
          <w:sz w:val="20"/>
        </w:rPr>
        <w:t>임차료</w:t>
      </w:r>
      <w:r>
        <w:rPr>
          <w:spacing w:val="-1"/>
          <w:sz w:val="20"/>
        </w:rPr>
        <w:t> </w:t>
      </w:r>
      <w:r>
        <w:rPr>
          <w:sz w:val="20"/>
        </w:rPr>
        <w:t>중</w:t>
      </w:r>
      <w:r>
        <w:rPr>
          <w:spacing w:val="-1"/>
          <w:sz w:val="20"/>
        </w:rPr>
        <w:t> </w:t>
      </w:r>
      <w:r>
        <w:rPr>
          <w:sz w:val="20"/>
        </w:rPr>
        <w:t>대통령령으로</w:t>
      </w:r>
      <w:r>
        <w:rPr>
          <w:spacing w:val="-1"/>
          <w:sz w:val="20"/>
        </w:rPr>
        <w:t> </w:t>
      </w:r>
      <w:r>
        <w:rPr>
          <w:sz w:val="20"/>
        </w:rPr>
        <w:t>정하는</w:t>
      </w:r>
      <w:r>
        <w:rPr>
          <w:spacing w:val="-1"/>
          <w:sz w:val="20"/>
        </w:rPr>
        <w:t> </w:t>
      </w:r>
      <w:r>
        <w:rPr>
          <w:sz w:val="20"/>
        </w:rPr>
        <w:t>감가상각비</w:t>
      </w:r>
      <w:r>
        <w:rPr>
          <w:spacing w:val="-1"/>
          <w:sz w:val="20"/>
        </w:rPr>
        <w:t> </w:t>
      </w:r>
      <w:r>
        <w:rPr>
          <w:spacing w:val="-5"/>
          <w:sz w:val="20"/>
        </w:rPr>
        <w:t>상당액</w:t>
      </w:r>
    </w:p>
    <w:p>
      <w:pPr>
        <w:pStyle w:val="BodyText"/>
        <w:spacing w:line="223" w:lineRule="auto" w:before="1"/>
        <w:ind w:right="135"/>
        <w:jc w:val="both"/>
      </w:pPr>
      <w:r>
        <w:rPr/>
        <w:t>③ 제160조제3항에 따른 복식부기의무자가 업무용승용차를 처분하여 발생하는 손실로서 업무용승용차별로 8백만 원을 초과하는 금액은 대통령령으로 정하는 이월 등의 방법에 따라 필요경비에 산입한다.</w:t>
      </w:r>
    </w:p>
    <w:p>
      <w:pPr>
        <w:pStyle w:val="BodyText"/>
        <w:spacing w:line="223" w:lineRule="auto"/>
        <w:ind w:right="134"/>
        <w:jc w:val="both"/>
      </w:pPr>
      <w:r>
        <w:rPr/>
        <w:t>④ 제1항부터 제3항까지에 따라 업무용승용차 관련 비용 등을 필요경비에 산입한 제160조제3항에 따른 복식부기 의무자는 대통령령으로 정하는 바에 따라 업무용승용차 관련 비용 등에 관한 명세서를 납세지 관할세무서장에게 제출하여야 한다.</w:t>
      </w:r>
    </w:p>
    <w:p>
      <w:pPr>
        <w:pStyle w:val="BodyText"/>
        <w:spacing w:line="223" w:lineRule="auto"/>
        <w:ind w:right="579"/>
        <w:jc w:val="both"/>
      </w:pPr>
      <w:r>
        <w:rPr/>
        <w:t>⑤</w:t>
      </w:r>
      <w:r>
        <w:rPr>
          <w:spacing w:val="-4"/>
        </w:rPr>
        <w:t> </w:t>
      </w:r>
      <w:r>
        <w:rPr/>
        <w:t>업무사용금액의</w:t>
      </w:r>
      <w:r>
        <w:rPr>
          <w:spacing w:val="-4"/>
        </w:rPr>
        <w:t> </w:t>
      </w:r>
      <w:r>
        <w:rPr/>
        <w:t>계산방법,</w:t>
      </w:r>
      <w:r>
        <w:rPr>
          <w:spacing w:val="-4"/>
        </w:rPr>
        <w:t> </w:t>
      </w:r>
      <w:r>
        <w:rPr/>
        <w:t>감가상각비</w:t>
      </w:r>
      <w:r>
        <w:rPr>
          <w:spacing w:val="-4"/>
        </w:rPr>
        <w:t> </w:t>
      </w:r>
      <w:r>
        <w:rPr/>
        <w:t>한도초과액</w:t>
      </w:r>
      <w:r>
        <w:rPr>
          <w:spacing w:val="-4"/>
        </w:rPr>
        <w:t> </w:t>
      </w:r>
      <w:r>
        <w:rPr/>
        <w:t>이월방법과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34조(기부금의 필요경비 불산입)" w:id="56"/>
      <w:bookmarkEnd w:id="56"/>
      <w:r>
        <w:rPr>
          <w:spacing w:val="-1"/>
        </w:rPr>
      </w:r>
      <w:r>
        <w:rPr>
          <w:color w:val="0000FF"/>
        </w:rPr>
        <w:t>[본조신설 2015. 12. 15.]</w:t>
      </w:r>
    </w:p>
    <w:p>
      <w:pPr>
        <w:pStyle w:val="BodyText"/>
        <w:spacing w:line="223" w:lineRule="auto" w:before="189"/>
        <w:ind w:left="420" w:hanging="240"/>
      </w:pPr>
      <w:r>
        <w:rPr>
          <w:b/>
        </w:rPr>
        <w:t>제34조(기부금의</w:t>
      </w:r>
      <w:r>
        <w:rPr>
          <w:b/>
          <w:spacing w:val="-7"/>
        </w:rPr>
        <w:t> </w:t>
      </w:r>
      <w:r>
        <w:rPr>
          <w:b/>
        </w:rPr>
        <w:t>필요경비</w:t>
      </w:r>
      <w:r>
        <w:rPr>
          <w:b/>
          <w:spacing w:val="-7"/>
        </w:rPr>
        <w:t> </w:t>
      </w:r>
      <w:r>
        <w:rPr>
          <w:b/>
        </w:rPr>
        <w:t>불산입)</w:t>
      </w:r>
      <w:r>
        <w:rPr>
          <w:b/>
          <w:spacing w:val="-7"/>
        </w:rPr>
        <w:t> </w:t>
      </w:r>
      <w:r>
        <w:rPr/>
        <w:t>①</w:t>
      </w:r>
      <w:r>
        <w:rPr>
          <w:spacing w:val="-7"/>
        </w:rPr>
        <w:t> </w:t>
      </w:r>
      <w:r>
        <w:rPr/>
        <w:t>이</w:t>
      </w:r>
      <w:r>
        <w:rPr>
          <w:spacing w:val="-7"/>
        </w:rPr>
        <w:t> </w:t>
      </w:r>
      <w:r>
        <w:rPr/>
        <w:t>조에서</w:t>
      </w:r>
      <w:r>
        <w:rPr>
          <w:spacing w:val="-7"/>
        </w:rPr>
        <w:t> </w:t>
      </w:r>
      <w:r>
        <w:rPr/>
        <w:t>“기부금”이란</w:t>
      </w:r>
      <w:r>
        <w:rPr>
          <w:spacing w:val="-7"/>
        </w:rPr>
        <w:t> </w:t>
      </w:r>
      <w:r>
        <w:rPr/>
        <w:t>사업자가</w:t>
      </w:r>
      <w:r>
        <w:rPr>
          <w:spacing w:val="-7"/>
        </w:rPr>
        <w:t> </w:t>
      </w:r>
      <w:r>
        <w:rPr/>
        <w:t>사업과</w:t>
      </w:r>
      <w:r>
        <w:rPr>
          <w:spacing w:val="-7"/>
        </w:rPr>
        <w:t> </w:t>
      </w:r>
      <w:r>
        <w:rPr/>
        <w:t>직접적인</w:t>
      </w:r>
      <w:r>
        <w:rPr>
          <w:spacing w:val="-7"/>
        </w:rPr>
        <w:t> </w:t>
      </w:r>
      <w:r>
        <w:rPr/>
        <w:t>관계없이</w:t>
      </w:r>
      <w:r>
        <w:rPr>
          <w:spacing w:val="-7"/>
        </w:rPr>
        <w:t> </w:t>
      </w:r>
      <w:r>
        <w:rPr/>
        <w:t>무상으로</w:t>
      </w:r>
      <w:r>
        <w:rPr>
          <w:spacing w:val="-7"/>
        </w:rPr>
        <w:t> </w:t>
      </w:r>
      <w:r>
        <w:rPr/>
        <w:t>지출하는 금액(대통령령으로 정하는 거래를 통하여 실질적으로 증여한 것으로 인정되는 금액을 포함한다)을 말한다. </w:t>
      </w:r>
      <w:r>
        <w:rPr>
          <w:color w:val="0000FF"/>
        </w:rPr>
        <w:t>&lt;신설 2018. 12. 31.&gt;</w:t>
      </w:r>
    </w:p>
    <w:p>
      <w:pPr>
        <w:pStyle w:val="BodyText"/>
        <w:spacing w:line="223" w:lineRule="auto"/>
        <w:ind w:right="136"/>
        <w:jc w:val="both"/>
      </w:pPr>
      <w:r>
        <w:rPr/>
        <w:t>② 사업자가 해당 과세기간에 지출한 기부금 및 제5항에 따라 이월된 기부금 중 제1호에 따른 특례기부금은 제2호 에 따라 산출한 필요경비 산입한도액 내에서 해당 과세기간의 사업소득금액을 계산할 때 필요경비에 산입하고, 필 요경비 산입한도액을 초과하는 금액은 필요경비에 산입하지 아니한다.</w:t>
      </w:r>
      <w:r>
        <w:rPr>
          <w:color w:val="0000FF"/>
        </w:rPr>
        <w:t>&lt;개정 2020. 12. 29., 2022. 12. 31.&gt;</w:t>
      </w:r>
    </w:p>
    <w:p>
      <w:pPr>
        <w:pStyle w:val="ListParagraph"/>
        <w:numPr>
          <w:ilvl w:val="0"/>
          <w:numId w:val="37"/>
        </w:numPr>
        <w:tabs>
          <w:tab w:pos="700" w:val="left" w:leader="none"/>
          <w:tab w:pos="722" w:val="left" w:leader="none"/>
        </w:tabs>
        <w:spacing w:line="223" w:lineRule="auto" w:before="0" w:after="0"/>
        <w:ind w:left="700" w:right="5279" w:hanging="200"/>
        <w:jc w:val="both"/>
        <w:rPr>
          <w:sz w:val="20"/>
        </w:rPr>
      </w:pPr>
      <w:r>
        <w:rPr>
          <w:sz w:val="20"/>
        </w:rPr>
        <w:tab/>
        <w:t>특례기부금</w:t>
      </w:r>
      <w:r>
        <w:rPr>
          <w:spacing w:val="-3"/>
          <w:sz w:val="20"/>
        </w:rPr>
        <w:t>: </w:t>
      </w:r>
      <w:r>
        <w:rPr>
          <w:sz w:val="20"/>
        </w:rPr>
        <w:t>다음</w:t>
      </w:r>
      <w:r>
        <w:rPr>
          <w:spacing w:val="-6"/>
          <w:sz w:val="20"/>
        </w:rPr>
        <w:t> </w:t>
      </w:r>
      <w:r>
        <w:rPr>
          <w:sz w:val="20"/>
        </w:rPr>
        <w:t>각</w:t>
      </w:r>
      <w:r>
        <w:rPr>
          <w:spacing w:val="-6"/>
          <w:sz w:val="20"/>
        </w:rPr>
        <w:t> </w:t>
      </w:r>
      <w:r>
        <w:rPr>
          <w:sz w:val="20"/>
        </w:rPr>
        <w:t>목의</w:t>
      </w:r>
      <w:r>
        <w:rPr>
          <w:spacing w:val="-6"/>
          <w:sz w:val="20"/>
        </w:rPr>
        <w:t> </w:t>
      </w:r>
      <w:r>
        <w:rPr>
          <w:sz w:val="20"/>
        </w:rPr>
        <w:t>어느</w:t>
      </w:r>
      <w:r>
        <w:rPr>
          <w:spacing w:val="-6"/>
          <w:sz w:val="20"/>
        </w:rPr>
        <w:t> </w:t>
      </w:r>
      <w:r>
        <w:rPr>
          <w:sz w:val="20"/>
        </w:rPr>
        <w:t>하나에</w:t>
      </w:r>
      <w:r>
        <w:rPr>
          <w:spacing w:val="-6"/>
          <w:sz w:val="20"/>
        </w:rPr>
        <w:t> </w:t>
      </w:r>
      <w:r>
        <w:rPr>
          <w:sz w:val="20"/>
        </w:rPr>
        <w:t>해당하는</w:t>
      </w:r>
      <w:r>
        <w:rPr>
          <w:spacing w:val="-6"/>
          <w:sz w:val="20"/>
        </w:rPr>
        <w:t> </w:t>
      </w:r>
      <w:r>
        <w:rPr>
          <w:sz w:val="20"/>
        </w:rPr>
        <w:t>기부금 가. 「법인세법」 제24조제2항제1호에 따른 기부금</w:t>
      </w:r>
    </w:p>
    <w:p>
      <w:pPr>
        <w:pStyle w:val="BodyText"/>
        <w:spacing w:line="223" w:lineRule="auto"/>
        <w:ind w:left="960" w:right="138" w:hanging="260"/>
        <w:jc w:val="both"/>
      </w:pPr>
      <w:r>
        <w:rPr/>
        <w:t>나. 「재난 및 안전관리 기본법」에 따른 특별재난지역을 복구하기 위하여 자원봉사를 한 경우 그 용역의 가액. 이 경우 용역의 가액산정방법 등에 관하여 필요한 사항은 대통령령으로 정한다.</w:t>
      </w:r>
    </w:p>
    <w:p>
      <w:pPr>
        <w:pStyle w:val="ListParagraph"/>
        <w:numPr>
          <w:ilvl w:val="0"/>
          <w:numId w:val="37"/>
        </w:numPr>
        <w:tabs>
          <w:tab w:pos="722" w:val="left" w:leader="none"/>
        </w:tabs>
        <w:spacing w:line="325" w:lineRule="exact" w:before="0" w:after="0"/>
        <w:ind w:left="722" w:right="0" w:hanging="222"/>
        <w:jc w:val="both"/>
        <w:rPr>
          <w:sz w:val="20"/>
        </w:rPr>
      </w:pPr>
      <w:r>
        <w:rPr/>
        <w:drawing>
          <wp:anchor distT="0" distB="0" distL="0" distR="0" allowOverlap="1" layoutInCell="1" locked="0" behindDoc="1" simplePos="0" relativeHeight="487588864">
            <wp:simplePos x="0" y="0"/>
            <wp:positionH relativeFrom="page">
              <wp:posOffset>762000</wp:posOffset>
            </wp:positionH>
            <wp:positionV relativeFrom="paragraph">
              <wp:posOffset>238480</wp:posOffset>
            </wp:positionV>
            <wp:extent cx="5235225" cy="1116139"/>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235225" cy="1116139"/>
                    </a:xfrm>
                    <a:prstGeom prst="rect">
                      <a:avLst/>
                    </a:prstGeom>
                  </pic:spPr>
                </pic:pic>
              </a:graphicData>
            </a:graphic>
          </wp:anchor>
        </w:drawing>
      </w:r>
      <w:r>
        <w:rPr>
          <w:sz w:val="20"/>
        </w:rPr>
        <w:t>필요경비</w:t>
      </w:r>
      <w:r>
        <w:rPr>
          <w:spacing w:val="-4"/>
          <w:sz w:val="20"/>
        </w:rPr>
        <w:t> </w:t>
      </w:r>
      <w:r>
        <w:rPr>
          <w:sz w:val="20"/>
        </w:rPr>
        <w:t>산입한도액:</w:t>
      </w:r>
      <w:r>
        <w:rPr>
          <w:spacing w:val="-2"/>
          <w:sz w:val="20"/>
        </w:rPr>
        <w:t> </w:t>
      </w:r>
      <w:r>
        <w:rPr>
          <w:sz w:val="20"/>
        </w:rPr>
        <w:t>다음</w:t>
      </w:r>
      <w:r>
        <w:rPr>
          <w:spacing w:val="-2"/>
          <w:sz w:val="20"/>
        </w:rPr>
        <w:t> </w:t>
      </w:r>
      <w:r>
        <w:rPr>
          <w:sz w:val="20"/>
        </w:rPr>
        <w:t>계산식에</w:t>
      </w:r>
      <w:r>
        <w:rPr>
          <w:spacing w:val="-2"/>
          <w:sz w:val="20"/>
        </w:rPr>
        <w:t> </w:t>
      </w:r>
      <w:r>
        <w:rPr>
          <w:sz w:val="20"/>
        </w:rPr>
        <w:t>따라</w:t>
      </w:r>
      <w:r>
        <w:rPr>
          <w:spacing w:val="-2"/>
          <w:sz w:val="20"/>
        </w:rPr>
        <w:t> </w:t>
      </w:r>
      <w:r>
        <w:rPr>
          <w:sz w:val="20"/>
        </w:rPr>
        <w:t>계산한</w:t>
      </w:r>
      <w:r>
        <w:rPr>
          <w:spacing w:val="-1"/>
          <w:sz w:val="20"/>
        </w:rPr>
        <w:t> </w:t>
      </w:r>
      <w:r>
        <w:rPr>
          <w:spacing w:val="-5"/>
          <w:sz w:val="20"/>
        </w:rPr>
        <w:t>금액</w:t>
      </w:r>
    </w:p>
    <w:p>
      <w:pPr>
        <w:pStyle w:val="BodyText"/>
        <w:spacing w:line="223" w:lineRule="auto" w:before="94"/>
        <w:ind w:right="136"/>
        <w:jc w:val="both"/>
      </w:pPr>
      <w:r>
        <w:rPr/>
        <w:t>③ 사업자가 해당 과세기간에 지출한 기부금 및 제5항에 따라 이월된 기부금 중 제1호에 따른 일반기부금은 제2호 에 따라 산출한 필요경비 산입한도액 내에서 해당 과세기간의 사업소득금액을 계산할 때 필요경비에 산입하고, 필 요경비 산입한도액을 초과하는 금액은 필요경비에 산입하지 아니한다.</w:t>
      </w:r>
      <w:r>
        <w:rPr>
          <w:color w:val="0000FF"/>
        </w:rPr>
        <w:t>&lt;개정 2020. 12. 29., 2022. 12. 31.&gt;</w:t>
      </w:r>
    </w:p>
    <w:p>
      <w:pPr>
        <w:pStyle w:val="ListParagraph"/>
        <w:numPr>
          <w:ilvl w:val="0"/>
          <w:numId w:val="38"/>
        </w:numPr>
        <w:tabs>
          <w:tab w:pos="700" w:val="left" w:leader="none"/>
          <w:tab w:pos="732" w:val="left" w:leader="none"/>
        </w:tabs>
        <w:spacing w:line="223" w:lineRule="auto" w:before="0" w:after="0"/>
        <w:ind w:left="700" w:right="136" w:hanging="200"/>
        <w:jc w:val="left"/>
        <w:rPr>
          <w:sz w:val="20"/>
        </w:rPr>
      </w:pPr>
      <w:r>
        <w:rPr>
          <w:sz w:val="20"/>
        </w:rPr>
        <w:tab/>
        <w:t>일반기부금: 사회복지ㆍ문화ㆍ예술ㆍ교육ㆍ종교ㆍ자선ㆍ학술 등 공익성을 고려하여 대통령령으로 정하는 기부 금(제2항제1호에 따른 기부금은 제외한다)</w:t>
      </w:r>
    </w:p>
    <w:p>
      <w:pPr>
        <w:pStyle w:val="ListParagraph"/>
        <w:numPr>
          <w:ilvl w:val="0"/>
          <w:numId w:val="38"/>
        </w:numPr>
        <w:tabs>
          <w:tab w:pos="700" w:val="left" w:leader="none"/>
          <w:tab w:pos="722" w:val="left" w:leader="none"/>
        </w:tabs>
        <w:spacing w:line="223" w:lineRule="auto" w:before="0" w:after="0"/>
        <w:ind w:left="700" w:right="4809" w:hanging="200"/>
        <w:jc w:val="left"/>
        <w:rPr>
          <w:sz w:val="20"/>
        </w:rPr>
      </w:pPr>
      <w:r>
        <w:rPr>
          <w:sz w:val="20"/>
        </w:rPr>
        <w:tab/>
        <w:t>필요경비</w:t>
      </w:r>
      <w:r>
        <w:rPr>
          <w:spacing w:val="-5"/>
          <w:sz w:val="20"/>
        </w:rPr>
        <w:t> </w:t>
      </w:r>
      <w:r>
        <w:rPr>
          <w:sz w:val="20"/>
        </w:rPr>
        <w:t>산입한도액:</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구분에</w:t>
      </w:r>
      <w:r>
        <w:rPr>
          <w:spacing w:val="-5"/>
          <w:sz w:val="20"/>
        </w:rPr>
        <w:t> </w:t>
      </w:r>
      <w:r>
        <w:rPr>
          <w:sz w:val="20"/>
        </w:rPr>
        <w:t>따라</w:t>
      </w:r>
      <w:r>
        <w:rPr>
          <w:spacing w:val="-5"/>
          <w:sz w:val="20"/>
        </w:rPr>
        <w:t> </w:t>
      </w:r>
      <w:r>
        <w:rPr>
          <w:sz w:val="20"/>
        </w:rPr>
        <w:t>계산한</w:t>
      </w:r>
      <w:r>
        <w:rPr>
          <w:spacing w:val="-5"/>
          <w:sz w:val="20"/>
        </w:rPr>
        <w:t> </w:t>
      </w:r>
      <w:r>
        <w:rPr>
          <w:sz w:val="20"/>
        </w:rPr>
        <w:t>금액 가. 종교단체에 기부한 금액이 있는 경우</w:t>
      </w:r>
    </w:p>
    <w:p>
      <w:pPr>
        <w:spacing w:after="0" w:line="223" w:lineRule="auto"/>
        <w:jc w:val="left"/>
        <w:rPr>
          <w:sz w:val="20"/>
        </w:rPr>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4925187" cy="1461611"/>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4925187" cy="1461611"/>
                    </a:xfrm>
                    <a:prstGeom prst="rect">
                      <a:avLst/>
                    </a:prstGeom>
                  </pic:spPr>
                </pic:pic>
              </a:graphicData>
            </a:graphic>
          </wp:inline>
        </w:drawing>
      </w:r>
      <w:r>
        <w:rPr/>
      </w:r>
    </w:p>
    <w:p>
      <w:pPr>
        <w:pStyle w:val="BodyText"/>
        <w:spacing w:before="79"/>
        <w:ind w:left="700"/>
        <w:jc w:val="both"/>
      </w:pPr>
      <w:r>
        <w:rPr/>
        <w:drawing>
          <wp:anchor distT="0" distB="0" distL="0" distR="0" allowOverlap="1" layoutInCell="1" locked="0" behindDoc="1" simplePos="0" relativeHeight="487589376">
            <wp:simplePos x="0" y="0"/>
            <wp:positionH relativeFrom="page">
              <wp:posOffset>762000</wp:posOffset>
            </wp:positionH>
            <wp:positionV relativeFrom="paragraph">
              <wp:posOffset>309879</wp:posOffset>
            </wp:positionV>
            <wp:extent cx="4925186" cy="120472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4925186" cy="1204722"/>
                    </a:xfrm>
                    <a:prstGeom prst="rect">
                      <a:avLst/>
                    </a:prstGeom>
                  </pic:spPr>
                </pic:pic>
              </a:graphicData>
            </a:graphic>
          </wp:anchor>
        </w:drawing>
      </w:r>
      <w:r>
        <w:rPr/>
        <w:t>나.</w:t>
      </w:r>
      <w:r>
        <w:rPr>
          <w:spacing w:val="-2"/>
        </w:rPr>
        <w:t> </w:t>
      </w:r>
      <w:r>
        <w:rPr/>
        <w:t>종교단체에</w:t>
      </w:r>
      <w:r>
        <w:rPr>
          <w:spacing w:val="-1"/>
        </w:rPr>
        <w:t> </w:t>
      </w:r>
      <w:r>
        <w:rPr/>
        <w:t>기부한</w:t>
      </w:r>
      <w:r>
        <w:rPr>
          <w:spacing w:val="-1"/>
        </w:rPr>
        <w:t> </w:t>
      </w:r>
      <w:r>
        <w:rPr/>
        <w:t>금액이</w:t>
      </w:r>
      <w:r>
        <w:rPr>
          <w:spacing w:val="-1"/>
        </w:rPr>
        <w:t> </w:t>
      </w:r>
      <w:r>
        <w:rPr/>
        <w:t>없는</w:t>
      </w:r>
      <w:r>
        <w:rPr>
          <w:spacing w:val="-1"/>
        </w:rPr>
        <w:t> </w:t>
      </w:r>
      <w:r>
        <w:rPr>
          <w:spacing w:val="-5"/>
        </w:rPr>
        <w:t>경우</w:t>
      </w:r>
    </w:p>
    <w:p>
      <w:pPr>
        <w:pStyle w:val="BodyText"/>
        <w:spacing w:line="223" w:lineRule="auto" w:before="95"/>
        <w:ind w:right="137"/>
        <w:jc w:val="both"/>
      </w:pPr>
      <w:r>
        <w:rPr/>
        <w:t>④ 제2항제1호 및 제3항제1호 외의 기부금은 해당 과세기간의 사업소득금액을 계산할 때 필요경비에 산입하지 아 니한다.</w:t>
      </w:r>
      <w:r>
        <w:rPr>
          <w:color w:val="0000FF"/>
        </w:rPr>
        <w:t>&lt;개정 2020. 12. 29.&gt;</w:t>
      </w:r>
    </w:p>
    <w:p>
      <w:pPr>
        <w:pStyle w:val="BodyText"/>
        <w:spacing w:line="223" w:lineRule="auto"/>
        <w:ind w:right="119"/>
        <w:jc w:val="both"/>
      </w:pPr>
      <w:r>
        <w:rPr/>
        <w:t>⑤ 사업자가 해당 과세기간에 지출하는 기부금 중 제2항제2호 및 제3항제2호에 따른 필요경비 산입한도액을 초과 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 간</w:t>
      </w:r>
      <w:r>
        <w:rPr>
          <w:spacing w:val="3"/>
        </w:rPr>
        <w:t> </w:t>
      </w:r>
      <w:r>
        <w:rPr/>
        <w:t>개시일부터</w:t>
      </w:r>
      <w:r>
        <w:rPr>
          <w:spacing w:val="6"/>
        </w:rPr>
        <w:t> </w:t>
      </w:r>
      <w:r>
        <w:rPr/>
        <w:t>10년</w:t>
      </w:r>
      <w:r>
        <w:rPr>
          <w:spacing w:val="6"/>
        </w:rPr>
        <w:t> </w:t>
      </w:r>
      <w:r>
        <w:rPr/>
        <w:t>이내에</w:t>
      </w:r>
      <w:r>
        <w:rPr>
          <w:spacing w:val="5"/>
        </w:rPr>
        <w:t> </w:t>
      </w:r>
      <w:r>
        <w:rPr/>
        <w:t>끝나는</w:t>
      </w:r>
      <w:r>
        <w:rPr>
          <w:spacing w:val="6"/>
        </w:rPr>
        <w:t> </w:t>
      </w:r>
      <w:r>
        <w:rPr/>
        <w:t>각</w:t>
      </w:r>
      <w:r>
        <w:rPr>
          <w:spacing w:val="6"/>
        </w:rPr>
        <w:t> </w:t>
      </w:r>
      <w:r>
        <w:rPr/>
        <w:t>과세기간에</w:t>
      </w:r>
      <w:r>
        <w:rPr>
          <w:spacing w:val="5"/>
        </w:rPr>
        <w:t> </w:t>
      </w:r>
      <w:r>
        <w:rPr/>
        <w:t>이월하여</w:t>
      </w:r>
      <w:r>
        <w:rPr>
          <w:spacing w:val="6"/>
        </w:rPr>
        <w:t> </w:t>
      </w:r>
      <w:r>
        <w:rPr/>
        <w:t>필요경비에</w:t>
      </w:r>
      <w:r>
        <w:rPr>
          <w:spacing w:val="6"/>
        </w:rPr>
        <w:t> </w:t>
      </w:r>
      <w:r>
        <w:rPr/>
        <w:t>산입할</w:t>
      </w:r>
      <w:r>
        <w:rPr>
          <w:spacing w:val="5"/>
        </w:rPr>
        <w:t> </w:t>
      </w:r>
      <w:r>
        <w:rPr/>
        <w:t>수</w:t>
      </w:r>
      <w:r>
        <w:rPr>
          <w:spacing w:val="6"/>
        </w:rPr>
        <w:t> </w:t>
      </w:r>
      <w:r>
        <w:rPr/>
        <w:t>있다.</w:t>
      </w:r>
      <w:r>
        <w:rPr>
          <w:color w:val="0000FF"/>
        </w:rPr>
        <w:t>&lt;신설</w:t>
      </w:r>
      <w:r>
        <w:rPr>
          <w:color w:val="0000FF"/>
          <w:spacing w:val="6"/>
        </w:rPr>
        <w:t> </w:t>
      </w:r>
      <w:r>
        <w:rPr>
          <w:color w:val="0000FF"/>
        </w:rPr>
        <w:t>2019.</w:t>
      </w:r>
      <w:r>
        <w:rPr>
          <w:color w:val="0000FF"/>
          <w:spacing w:val="5"/>
        </w:rPr>
        <w:t> </w:t>
      </w:r>
      <w:r>
        <w:rPr>
          <w:color w:val="0000FF"/>
        </w:rPr>
        <w:t>12.</w:t>
      </w:r>
      <w:r>
        <w:rPr>
          <w:color w:val="0000FF"/>
          <w:spacing w:val="6"/>
        </w:rPr>
        <w:t> </w:t>
      </w:r>
      <w:r>
        <w:rPr>
          <w:color w:val="0000FF"/>
        </w:rPr>
        <w:t>31.,</w:t>
      </w:r>
      <w:r>
        <w:rPr>
          <w:color w:val="0000FF"/>
          <w:spacing w:val="6"/>
        </w:rPr>
        <w:t> </w:t>
      </w:r>
      <w:r>
        <w:rPr>
          <w:color w:val="0000FF"/>
          <w:spacing w:val="-2"/>
        </w:rPr>
        <w:t>2020.</w:t>
      </w:r>
    </w:p>
    <w:p>
      <w:pPr>
        <w:pStyle w:val="BodyText"/>
        <w:spacing w:line="309" w:lineRule="exact"/>
        <w:jc w:val="both"/>
      </w:pP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4"/>
        </w:rPr>
        <w:t> </w:t>
      </w:r>
      <w:r>
        <w:rPr>
          <w:color w:val="0000FF"/>
          <w:spacing w:val="-4"/>
        </w:rPr>
        <w:t>31.&gt;</w:t>
      </w:r>
    </w:p>
    <w:p>
      <w:pPr>
        <w:pStyle w:val="BodyText"/>
        <w:spacing w:line="223" w:lineRule="auto" w:before="1"/>
        <w:ind w:right="131"/>
        <w:jc w:val="both"/>
      </w:pPr>
      <w:r>
        <w:rPr/>
        <w:t>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Pr>
          <w:color w:val="0000FF"/>
        </w:rPr>
        <w:t>&lt;개정</w:t>
      </w:r>
      <w:r>
        <w:rPr>
          <w:color w:val="0000FF"/>
          <w:spacing w:val="80"/>
        </w:rPr>
        <w:t> </w:t>
      </w:r>
      <w:r>
        <w:rPr>
          <w:color w:val="0000FF"/>
        </w:rPr>
        <w:t>2010.</w:t>
      </w:r>
      <w:r>
        <w:rPr>
          <w:color w:val="0000FF"/>
          <w:spacing w:val="40"/>
        </w:rPr>
        <w:t> </w:t>
      </w:r>
      <w:r>
        <w:rPr>
          <w:color w:val="0000FF"/>
        </w:rPr>
        <w:t>12.</w:t>
      </w:r>
      <w:r>
        <w:rPr>
          <w:color w:val="0000FF"/>
          <w:spacing w:val="40"/>
        </w:rPr>
        <w:t> </w:t>
      </w:r>
      <w:r>
        <w:rPr>
          <w:color w:val="0000FF"/>
        </w:rPr>
        <w:t>27.,</w:t>
      </w:r>
      <w:r>
        <w:rPr>
          <w:color w:val="0000FF"/>
          <w:spacing w:val="40"/>
        </w:rPr>
        <w:t> </w:t>
      </w:r>
      <w:r>
        <w:rPr>
          <w:color w:val="0000FF"/>
        </w:rPr>
        <w:t>2016.</w:t>
      </w:r>
      <w:r>
        <w:rPr>
          <w:color w:val="0000FF"/>
          <w:spacing w:val="40"/>
        </w:rPr>
        <w:t> </w:t>
      </w:r>
      <w:r>
        <w:rPr>
          <w:color w:val="0000FF"/>
        </w:rPr>
        <w:t>12.</w:t>
      </w:r>
      <w:r>
        <w:rPr>
          <w:color w:val="0000FF"/>
          <w:spacing w:val="40"/>
        </w:rPr>
        <w:t> </w:t>
      </w:r>
      <w:r>
        <w:rPr>
          <w:color w:val="0000FF"/>
        </w:rPr>
        <w:t>20.,</w:t>
      </w:r>
      <w:r>
        <w:rPr>
          <w:color w:val="0000FF"/>
          <w:spacing w:val="40"/>
        </w:rPr>
        <w:t> </w:t>
      </w:r>
      <w:r>
        <w:rPr>
          <w:color w:val="0000FF"/>
        </w:rPr>
        <w:t>2018.</w:t>
      </w:r>
      <w:r>
        <w:rPr>
          <w:color w:val="0000FF"/>
          <w:spacing w:val="40"/>
        </w:rPr>
        <w:t> </w:t>
      </w:r>
      <w:r>
        <w:rPr>
          <w:color w:val="0000FF"/>
        </w:rPr>
        <w:t>12.</w:t>
      </w:r>
      <w:r>
        <w:rPr>
          <w:color w:val="0000FF"/>
          <w:spacing w:val="40"/>
        </w:rPr>
        <w:t> </w:t>
      </w:r>
      <w:r>
        <w:rPr>
          <w:color w:val="0000FF"/>
        </w:rPr>
        <w:t>31.,</w:t>
      </w:r>
      <w:r>
        <w:rPr>
          <w:color w:val="0000FF"/>
          <w:spacing w:val="40"/>
        </w:rPr>
        <w:t> </w:t>
      </w:r>
      <w:r>
        <w:rPr>
          <w:color w:val="0000FF"/>
        </w:rPr>
        <w:t>2019.</w:t>
      </w:r>
      <w:r>
        <w:rPr>
          <w:color w:val="0000FF"/>
          <w:spacing w:val="40"/>
        </w:rPr>
        <w:t> </w:t>
      </w:r>
      <w:r>
        <w:rPr>
          <w:color w:val="0000FF"/>
        </w:rPr>
        <w:t>12.</w:t>
      </w:r>
      <w:r>
        <w:rPr>
          <w:color w:val="0000FF"/>
          <w:spacing w:val="40"/>
        </w:rPr>
        <w:t> </w:t>
      </w:r>
      <w:r>
        <w:rPr>
          <w:color w:val="0000FF"/>
        </w:rPr>
        <w:t>31.,</w:t>
      </w:r>
      <w:r>
        <w:rPr>
          <w:color w:val="0000FF"/>
          <w:spacing w:val="40"/>
        </w:rPr>
        <w:t> </w:t>
      </w:r>
      <w:r>
        <w:rPr>
          <w:color w:val="0000FF"/>
        </w:rPr>
        <w:t>2020.</w:t>
      </w:r>
      <w:r>
        <w:rPr>
          <w:color w:val="0000FF"/>
          <w:spacing w:val="40"/>
        </w:rPr>
        <w:t> </w:t>
      </w:r>
      <w:r>
        <w:rPr>
          <w:color w:val="0000FF"/>
        </w:rPr>
        <w:t>12.</w:t>
      </w:r>
      <w:r>
        <w:rPr>
          <w:color w:val="0000FF"/>
          <w:spacing w:val="40"/>
        </w:rPr>
        <w:t> </w:t>
      </w:r>
      <w:r>
        <w:rPr>
          <w:color w:val="0000FF"/>
        </w:rPr>
        <w:t>29.&gt;</w:t>
      </w:r>
    </w:p>
    <w:p>
      <w:pPr>
        <w:pStyle w:val="BodyText"/>
        <w:spacing w:line="223" w:lineRule="auto"/>
        <w:ind w:right="136"/>
        <w:jc w:val="both"/>
      </w:pPr>
      <w:r>
        <w:rPr/>
        <w:t>⑦ 제1항부터 제6항까지에서 규정한 사항 외에 기부금의 계산, 제출서류, 기부금을 받는 단체의 관리 등 기부금의 필요경비 불산입에 관하여 필요한 사항은 대통령령으로 정한다.</w:t>
      </w:r>
      <w:r>
        <w:rPr>
          <w:color w:val="0000FF"/>
        </w:rPr>
        <w:t>&lt;신설 2018. 12. 31., 2019. 12. 31., 2020. 12. 29.&gt;</w:t>
      </w:r>
    </w:p>
    <w:p>
      <w:pPr>
        <w:pStyle w:val="BodyText"/>
        <w:spacing w:line="325" w:lineRule="exact"/>
        <w:jc w:val="both"/>
      </w:pPr>
      <w:bookmarkStart w:name="제35조(기업업무추진비의 필요경비 불산입)" w:id="57"/>
      <w:bookmarkEnd w:id="5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7"/>
        <w:ind w:left="420" w:right="137" w:hanging="240"/>
      </w:pPr>
      <w:r>
        <w:rPr>
          <w:b/>
        </w:rPr>
        <w:t>제35조(기업업무추진비의</w:t>
      </w:r>
      <w:r>
        <w:rPr>
          <w:b/>
          <w:spacing w:val="-2"/>
        </w:rPr>
        <w:t> </w:t>
      </w:r>
      <w:r>
        <w:rPr>
          <w:b/>
        </w:rPr>
        <w:t>필요경비</w:t>
      </w:r>
      <w:r>
        <w:rPr>
          <w:b/>
          <w:spacing w:val="-2"/>
        </w:rPr>
        <w:t> </w:t>
      </w:r>
      <w:r>
        <w:rPr>
          <w:b/>
        </w:rPr>
        <w:t>불산입)</w:t>
      </w:r>
      <w:r>
        <w:rPr>
          <w:b/>
          <w:spacing w:val="-2"/>
        </w:rPr>
        <w:t> </w:t>
      </w:r>
      <w:r>
        <w:rPr/>
        <w:t>①</w:t>
      </w:r>
      <w:r>
        <w:rPr>
          <w:spacing w:val="-2"/>
        </w:rPr>
        <w:t> </w:t>
      </w:r>
      <w:r>
        <w:rPr/>
        <w:t>이</w:t>
      </w:r>
      <w:r>
        <w:rPr>
          <w:spacing w:val="-2"/>
        </w:rPr>
        <w:t> </w:t>
      </w:r>
      <w:r>
        <w:rPr/>
        <w:t>조에서</w:t>
      </w:r>
      <w:r>
        <w:rPr>
          <w:spacing w:val="-2"/>
        </w:rPr>
        <w:t> </w:t>
      </w:r>
      <w:r>
        <w:rPr/>
        <w:t>“기업업무추진비”란</w:t>
      </w:r>
      <w:r>
        <w:rPr>
          <w:spacing w:val="-2"/>
        </w:rPr>
        <w:t> </w:t>
      </w:r>
      <w:r>
        <w:rPr/>
        <w:t>접대,</w:t>
      </w:r>
      <w:r>
        <w:rPr>
          <w:spacing w:val="-2"/>
        </w:rPr>
        <w:t> </w:t>
      </w:r>
      <w:r>
        <w:rPr/>
        <w:t>교제,</w:t>
      </w:r>
      <w:r>
        <w:rPr>
          <w:spacing w:val="-2"/>
        </w:rPr>
        <w:t> </w:t>
      </w:r>
      <w:r>
        <w:rPr/>
        <w:t>사례</w:t>
      </w:r>
      <w:r>
        <w:rPr>
          <w:spacing w:val="-2"/>
        </w:rPr>
        <w:t> </w:t>
      </w:r>
      <w:r>
        <w:rPr/>
        <w:t>또는</w:t>
      </w:r>
      <w:r>
        <w:rPr>
          <w:spacing w:val="-2"/>
        </w:rPr>
        <w:t> </w:t>
      </w:r>
      <w:r>
        <w:rPr/>
        <w:t>그</w:t>
      </w:r>
      <w:r>
        <w:rPr>
          <w:spacing w:val="-2"/>
        </w:rPr>
        <w:t> </w:t>
      </w:r>
      <w:r>
        <w:rPr/>
        <w:t>밖에</w:t>
      </w:r>
      <w:r>
        <w:rPr>
          <w:spacing w:val="-2"/>
        </w:rPr>
        <w:t> </w:t>
      </w:r>
      <w:r>
        <w:rPr/>
        <w:t>어떠한</w:t>
      </w:r>
      <w:r>
        <w:rPr>
          <w:spacing w:val="-2"/>
        </w:rPr>
        <w:t> </w:t>
      </w:r>
      <w:r>
        <w:rPr/>
        <w:t>명 목이든 상관없이 이와 유사한 목적으로 지출한 비용으로서 사업자가 직접적 또는 간접적으로 업무와 관련이 있는 자와</w:t>
      </w:r>
      <w:r>
        <w:rPr>
          <w:spacing w:val="-4"/>
        </w:rPr>
        <w:t> </w:t>
      </w:r>
      <w:r>
        <w:rPr/>
        <w:t>업무를</w:t>
      </w:r>
      <w:r>
        <w:rPr>
          <w:spacing w:val="-4"/>
        </w:rPr>
        <w:t> </w:t>
      </w:r>
      <w:r>
        <w:rPr/>
        <w:t>원활하게</w:t>
      </w:r>
      <w:r>
        <w:rPr>
          <w:spacing w:val="-4"/>
        </w:rPr>
        <w:t> </w:t>
      </w:r>
      <w:r>
        <w:rPr/>
        <w:t>진행하기</w:t>
      </w:r>
      <w:r>
        <w:rPr>
          <w:spacing w:val="-4"/>
        </w:rPr>
        <w:t> </w:t>
      </w:r>
      <w:r>
        <w:rPr/>
        <w:t>위하여</w:t>
      </w:r>
      <w:r>
        <w:rPr>
          <w:spacing w:val="-4"/>
        </w:rPr>
        <w:t> </w:t>
      </w:r>
      <w:r>
        <w:rPr/>
        <w:t>지출한</w:t>
      </w:r>
      <w:r>
        <w:rPr>
          <w:spacing w:val="-4"/>
        </w:rPr>
        <w:t> </w:t>
      </w:r>
      <w:r>
        <w:rPr/>
        <w:t>금액(사업자가</w:t>
      </w:r>
      <w:r>
        <w:rPr>
          <w:spacing w:val="-4"/>
        </w:rPr>
        <w:t> </w:t>
      </w:r>
      <w:r>
        <w:rPr/>
        <w:t>종업원이</w:t>
      </w:r>
      <w:r>
        <w:rPr>
          <w:spacing w:val="-4"/>
        </w:rPr>
        <w:t> </w:t>
      </w:r>
      <w:r>
        <w:rPr/>
        <w:t>조직한</w:t>
      </w:r>
      <w:r>
        <w:rPr>
          <w:spacing w:val="-4"/>
        </w:rPr>
        <w:t> </w:t>
      </w:r>
      <w:r>
        <w:rPr/>
        <w:t>조합</w:t>
      </w:r>
      <w:r>
        <w:rPr>
          <w:spacing w:val="-4"/>
        </w:rPr>
        <w:t> </w:t>
      </w:r>
      <w:r>
        <w:rPr/>
        <w:t>또는</w:t>
      </w:r>
      <w:r>
        <w:rPr>
          <w:spacing w:val="-4"/>
        </w:rPr>
        <w:t> </w:t>
      </w:r>
      <w:r>
        <w:rPr/>
        <w:t>단체에</w:t>
      </w:r>
      <w:r>
        <w:rPr>
          <w:spacing w:val="-4"/>
        </w:rPr>
        <w:t> </w:t>
      </w:r>
      <w:r>
        <w:rPr/>
        <w:t>지출한</w:t>
      </w:r>
      <w:r>
        <w:rPr>
          <w:spacing w:val="-4"/>
        </w:rPr>
        <w:t> </w:t>
      </w:r>
      <w:r>
        <w:rPr/>
        <w:t>복지시설비 중 대통령령으로 정하는 것을 포함한다)을 말한다. </w:t>
      </w:r>
      <w:r>
        <w:rPr>
          <w:color w:val="0000FF"/>
        </w:rPr>
        <w:t>&lt;개정 2018. 12. 31., 2022. 12. 31.&gt;</w:t>
      </w:r>
    </w:p>
    <w:p>
      <w:pPr>
        <w:pStyle w:val="BodyText"/>
        <w:spacing w:line="223" w:lineRule="auto"/>
        <w:ind w:right="135"/>
        <w:jc w:val="both"/>
      </w:pPr>
      <w:r>
        <w:rPr/>
        <w:t>② 사업자가 한 차례의 접대에 지출한 기업업무추진비 중 대통령령으로 정하는 금액을 초과하는 기업업무추진비로 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 지 아니하다.</w:t>
      </w:r>
      <w:r>
        <w:rPr>
          <w:color w:val="0000FF"/>
        </w:rPr>
        <w:t>&lt;개정 2012. 1. 1., 2013. 6. 7., 2017. 12. 19., 2018. 12. 31., 2019. 12. 31., 2022. 12. 31.&gt;</w:t>
      </w:r>
    </w:p>
    <w:p>
      <w:pPr>
        <w:pStyle w:val="ListParagraph"/>
        <w:numPr>
          <w:ilvl w:val="0"/>
          <w:numId w:val="39"/>
        </w:numPr>
        <w:tabs>
          <w:tab w:pos="700" w:val="left" w:leader="none"/>
          <w:tab w:pos="727" w:val="left" w:leader="none"/>
        </w:tabs>
        <w:spacing w:line="223" w:lineRule="auto" w:before="0" w:after="0"/>
        <w:ind w:left="700" w:right="136" w:hanging="200"/>
        <w:jc w:val="both"/>
        <w:rPr>
          <w:sz w:val="20"/>
        </w:rPr>
      </w:pPr>
      <w:r>
        <w:rPr>
          <w:sz w:val="20"/>
        </w:rPr>
        <w:tab/>
        <w:t>다음 각 목의 어느 하나에 해당하는 것(이하 이 조에서 “신용카드등”이라 한다)을 사용하여 지출하는 기업업무추 </w:t>
      </w:r>
      <w:r>
        <w:rPr>
          <w:spacing w:val="-6"/>
          <w:sz w:val="20"/>
        </w:rPr>
        <w:t>진비</w:t>
      </w:r>
    </w:p>
    <w:p>
      <w:pPr>
        <w:pStyle w:val="BodyText"/>
        <w:spacing w:line="223" w:lineRule="auto"/>
        <w:ind w:left="960" w:right="138" w:hanging="260"/>
        <w:jc w:val="both"/>
      </w:pPr>
      <w:r>
        <w:rPr/>
        <w:t>가.</w:t>
      </w:r>
      <w:r>
        <w:rPr>
          <w:spacing w:val="-2"/>
        </w:rPr>
        <w:t> 「</w:t>
      </w:r>
      <w:r>
        <w:rPr/>
        <w:t>여신전문금융업법」에</w:t>
      </w:r>
      <w:r>
        <w:rPr>
          <w:spacing w:val="-2"/>
        </w:rPr>
        <w:t> </w:t>
      </w:r>
      <w:r>
        <w:rPr/>
        <w:t>따른</w:t>
      </w:r>
      <w:r>
        <w:rPr>
          <w:spacing w:val="-2"/>
        </w:rPr>
        <w:t> </w:t>
      </w:r>
      <w:r>
        <w:rPr/>
        <w:t>신용카드(신용카드와</w:t>
      </w:r>
      <w:r>
        <w:rPr>
          <w:spacing w:val="-2"/>
        </w:rPr>
        <w:t> </w:t>
      </w:r>
      <w:r>
        <w:rPr/>
        <w:t>유사한</w:t>
      </w:r>
      <w:r>
        <w:rPr>
          <w:spacing w:val="-2"/>
        </w:rPr>
        <w:t> </w:t>
      </w:r>
      <w:r>
        <w:rPr/>
        <w:t>것으로서</w:t>
      </w:r>
      <w:r>
        <w:rPr>
          <w:spacing w:val="-2"/>
        </w:rPr>
        <w:t> </w:t>
      </w:r>
      <w:r>
        <w:rPr/>
        <w:t>대통령령으로</w:t>
      </w:r>
      <w:r>
        <w:rPr>
          <w:spacing w:val="-2"/>
        </w:rPr>
        <w:t> </w:t>
      </w:r>
      <w:r>
        <w:rPr/>
        <w:t>정하는</w:t>
      </w:r>
      <w:r>
        <w:rPr>
          <w:spacing w:val="-2"/>
        </w:rPr>
        <w:t> </w:t>
      </w:r>
      <w:r>
        <w:rPr/>
        <w:t>것을</w:t>
      </w:r>
      <w:r>
        <w:rPr>
          <w:spacing w:val="-2"/>
        </w:rPr>
        <w:t> </w:t>
      </w:r>
      <w:r>
        <w:rPr/>
        <w:t>포함한다.</w:t>
      </w:r>
      <w:r>
        <w:rPr>
          <w:spacing w:val="-3"/>
        </w:rPr>
        <w:t> </w:t>
      </w:r>
      <w:r>
        <w:rPr/>
        <w:t>이하 </w:t>
      </w:r>
      <w:r>
        <w:rPr>
          <w:spacing w:val="-4"/>
        </w:rPr>
        <w:t>같다)</w:t>
      </w:r>
    </w:p>
    <w:p>
      <w:pPr>
        <w:pStyle w:val="BodyText"/>
        <w:spacing w:line="325" w:lineRule="exact"/>
        <w:ind w:left="700"/>
        <w:jc w:val="both"/>
      </w:pPr>
      <w:r>
        <w:rPr/>
        <w:t>나.</w:t>
      </w:r>
      <w:r>
        <w:rPr>
          <w:spacing w:val="-2"/>
        </w:rPr>
        <w:t> </w:t>
      </w:r>
      <w:r>
        <w:rPr/>
        <w:t>제160조의2제2항제4호에</w:t>
      </w:r>
      <w:r>
        <w:rPr>
          <w:spacing w:val="-1"/>
        </w:rPr>
        <w:t> </w:t>
      </w:r>
      <w:r>
        <w:rPr/>
        <w:t>따른</w:t>
      </w:r>
      <w:r>
        <w:rPr>
          <w:spacing w:val="-1"/>
        </w:rPr>
        <w:t> </w:t>
      </w:r>
      <w:r>
        <w:rPr>
          <w:spacing w:val="-2"/>
        </w:rPr>
        <w:t>현금영수증</w:t>
      </w:r>
    </w:p>
    <w:p>
      <w:pPr>
        <w:spacing w:after="0" w:line="325" w:lineRule="exact"/>
        <w:jc w:val="both"/>
        <w:sectPr>
          <w:pgSz w:w="11900" w:h="16840"/>
          <w:pgMar w:header="628" w:footer="710" w:top="1100" w:bottom="900" w:left="500" w:right="460"/>
        </w:sectPr>
      </w:pPr>
    </w:p>
    <w:p>
      <w:pPr>
        <w:pStyle w:val="ListParagraph"/>
        <w:numPr>
          <w:ilvl w:val="0"/>
          <w:numId w:val="39"/>
        </w:numPr>
        <w:tabs>
          <w:tab w:pos="700" w:val="left" w:leader="none"/>
          <w:tab w:pos="723" w:val="left" w:leader="none"/>
        </w:tabs>
        <w:spacing w:line="223" w:lineRule="auto" w:before="76" w:after="0"/>
        <w:ind w:left="700" w:right="138" w:hanging="200"/>
        <w:jc w:val="left"/>
        <w:rPr>
          <w:sz w:val="20"/>
        </w:rPr>
      </w:pPr>
      <w:r>
        <w:rPr>
          <w:sz w:val="20"/>
        </w:rPr>
        <w:tab/>
        <w:t>제163조</w:t>
      </w:r>
      <w:r>
        <w:rPr>
          <w:spacing w:val="-3"/>
          <w:sz w:val="20"/>
        </w:rPr>
        <w:t> </w:t>
      </w:r>
      <w:r>
        <w:rPr>
          <w:sz w:val="20"/>
        </w:rPr>
        <w:t>및</w:t>
      </w:r>
      <w:r>
        <w:rPr>
          <w:spacing w:val="-2"/>
          <w:sz w:val="20"/>
        </w:rPr>
        <w:t> 「</w:t>
      </w:r>
      <w:r>
        <w:rPr>
          <w:sz w:val="20"/>
        </w:rPr>
        <w:t>법인세법</w:t>
      </w:r>
      <w:r>
        <w:rPr>
          <w:spacing w:val="-2"/>
          <w:sz w:val="20"/>
        </w:rPr>
        <w:t>」 </w:t>
      </w:r>
      <w:r>
        <w:rPr>
          <w:sz w:val="20"/>
        </w:rPr>
        <w:t>제121조에</w:t>
      </w:r>
      <w:r>
        <w:rPr>
          <w:spacing w:val="-3"/>
          <w:sz w:val="20"/>
        </w:rPr>
        <w:t> </w:t>
      </w:r>
      <w:r>
        <w:rPr>
          <w:sz w:val="20"/>
        </w:rPr>
        <w:t>따른</w:t>
      </w:r>
      <w:r>
        <w:rPr>
          <w:spacing w:val="-3"/>
          <w:sz w:val="20"/>
        </w:rPr>
        <w:t> </w:t>
      </w:r>
      <w:r>
        <w:rPr>
          <w:sz w:val="20"/>
        </w:rPr>
        <w:t>계산서</w:t>
      </w:r>
      <w:r>
        <w:rPr>
          <w:spacing w:val="-3"/>
          <w:sz w:val="20"/>
        </w:rPr>
        <w:t> </w:t>
      </w:r>
      <w:r>
        <w:rPr>
          <w:sz w:val="20"/>
        </w:rPr>
        <w:t>또는</w:t>
      </w:r>
      <w:r>
        <w:rPr>
          <w:spacing w:val="-2"/>
          <w:sz w:val="20"/>
        </w:rPr>
        <w:t> 「</w:t>
      </w:r>
      <w:r>
        <w:rPr>
          <w:sz w:val="20"/>
        </w:rPr>
        <w:t>부가가치세법</w:t>
      </w:r>
      <w:r>
        <w:rPr>
          <w:spacing w:val="-2"/>
          <w:sz w:val="20"/>
        </w:rPr>
        <w:t>」 </w:t>
      </w:r>
      <w:r>
        <w:rPr>
          <w:sz w:val="20"/>
        </w:rPr>
        <w:t>제32조</w:t>
      </w:r>
      <w:r>
        <w:rPr>
          <w:spacing w:val="-3"/>
          <w:sz w:val="20"/>
        </w:rPr>
        <w:t> </w:t>
      </w:r>
      <w:r>
        <w:rPr>
          <w:sz w:val="20"/>
        </w:rPr>
        <w:t>및</w:t>
      </w:r>
      <w:r>
        <w:rPr>
          <w:spacing w:val="-3"/>
          <w:sz w:val="20"/>
        </w:rPr>
        <w:t> </w:t>
      </w:r>
      <w:r>
        <w:rPr>
          <w:sz w:val="20"/>
        </w:rPr>
        <w:t>제35조에</w:t>
      </w:r>
      <w:r>
        <w:rPr>
          <w:spacing w:val="-3"/>
          <w:sz w:val="20"/>
        </w:rPr>
        <w:t> </w:t>
      </w:r>
      <w:r>
        <w:rPr>
          <w:sz w:val="20"/>
        </w:rPr>
        <w:t>따른</w:t>
      </w:r>
      <w:r>
        <w:rPr>
          <w:spacing w:val="-3"/>
          <w:sz w:val="20"/>
        </w:rPr>
        <w:t> </w:t>
      </w:r>
      <w:r>
        <w:rPr>
          <w:sz w:val="20"/>
        </w:rPr>
        <w:t>세금계산서를</w:t>
      </w:r>
      <w:r>
        <w:rPr>
          <w:spacing w:val="-3"/>
          <w:sz w:val="20"/>
        </w:rPr>
        <w:t> </w:t>
      </w:r>
      <w:r>
        <w:rPr>
          <w:sz w:val="20"/>
        </w:rPr>
        <w:t>발 급받아 지출하는 기업업무추진비</w:t>
      </w:r>
    </w:p>
    <w:p>
      <w:pPr>
        <w:pStyle w:val="ListParagraph"/>
        <w:numPr>
          <w:ilvl w:val="0"/>
          <w:numId w:val="39"/>
        </w:numPr>
        <w:tabs>
          <w:tab w:pos="700" w:val="left" w:leader="none"/>
          <w:tab w:pos="723" w:val="left" w:leader="none"/>
        </w:tabs>
        <w:spacing w:line="223" w:lineRule="auto" w:before="0" w:after="0"/>
        <w:ind w:left="700" w:right="137" w:hanging="200"/>
        <w:jc w:val="left"/>
        <w:rPr>
          <w:sz w:val="20"/>
        </w:rPr>
      </w:pPr>
      <w:r>
        <w:rPr>
          <w:sz w:val="20"/>
        </w:rPr>
        <w:tab/>
        <w:t>제163조의3에</w:t>
      </w:r>
      <w:r>
        <w:rPr>
          <w:spacing w:val="-5"/>
          <w:sz w:val="20"/>
        </w:rPr>
        <w:t> </w:t>
      </w:r>
      <w:r>
        <w:rPr>
          <w:sz w:val="20"/>
        </w:rPr>
        <w:t>따른</w:t>
      </w:r>
      <w:r>
        <w:rPr>
          <w:spacing w:val="-5"/>
          <w:sz w:val="20"/>
        </w:rPr>
        <w:t> </w:t>
      </w:r>
      <w:r>
        <w:rPr>
          <w:sz w:val="20"/>
        </w:rPr>
        <w:t>매입자발행계산서</w:t>
      </w:r>
      <w:r>
        <w:rPr>
          <w:spacing w:val="-5"/>
          <w:sz w:val="20"/>
        </w:rPr>
        <w:t> </w:t>
      </w:r>
      <w:r>
        <w:rPr>
          <w:sz w:val="20"/>
        </w:rPr>
        <w:t>및</w:t>
      </w:r>
      <w:r>
        <w:rPr>
          <w:spacing w:val="-3"/>
          <w:sz w:val="20"/>
        </w:rPr>
        <w:t> 「</w:t>
      </w:r>
      <w:r>
        <w:rPr>
          <w:sz w:val="20"/>
        </w:rPr>
        <w:t>부가가치세법</w:t>
      </w:r>
      <w:r>
        <w:rPr>
          <w:spacing w:val="-3"/>
          <w:sz w:val="20"/>
        </w:rPr>
        <w:t>」 </w:t>
      </w:r>
      <w:r>
        <w:rPr>
          <w:sz w:val="20"/>
        </w:rPr>
        <w:t>제34조의2제2항에</w:t>
      </w:r>
      <w:r>
        <w:rPr>
          <w:spacing w:val="-5"/>
          <w:sz w:val="20"/>
        </w:rPr>
        <w:t> </w:t>
      </w:r>
      <w:r>
        <w:rPr>
          <w:sz w:val="20"/>
        </w:rPr>
        <w:t>따른</w:t>
      </w:r>
      <w:r>
        <w:rPr>
          <w:spacing w:val="-5"/>
          <w:sz w:val="20"/>
        </w:rPr>
        <w:t> </w:t>
      </w:r>
      <w:r>
        <w:rPr>
          <w:sz w:val="20"/>
        </w:rPr>
        <w:t>매입자발행세금계산서를</w:t>
      </w:r>
      <w:r>
        <w:rPr>
          <w:spacing w:val="-5"/>
          <w:sz w:val="20"/>
        </w:rPr>
        <w:t> </w:t>
      </w:r>
      <w:r>
        <w:rPr>
          <w:sz w:val="20"/>
        </w:rPr>
        <w:t>발행 하여 지출하는 기업업무추진비</w:t>
      </w:r>
    </w:p>
    <w:p>
      <w:pPr>
        <w:pStyle w:val="ListParagraph"/>
        <w:numPr>
          <w:ilvl w:val="0"/>
          <w:numId w:val="39"/>
        </w:numPr>
        <w:tabs>
          <w:tab w:pos="722" w:val="left" w:leader="none"/>
        </w:tabs>
        <w:spacing w:line="312"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원천징수영수증을</w:t>
      </w:r>
      <w:r>
        <w:rPr>
          <w:spacing w:val="-1"/>
          <w:sz w:val="20"/>
        </w:rPr>
        <w:t> </w:t>
      </w:r>
      <w:r>
        <w:rPr>
          <w:sz w:val="20"/>
        </w:rPr>
        <w:t>발행하여</w:t>
      </w:r>
      <w:r>
        <w:rPr>
          <w:spacing w:val="-1"/>
          <w:sz w:val="20"/>
        </w:rPr>
        <w:t> </w:t>
      </w:r>
      <w:r>
        <w:rPr>
          <w:sz w:val="20"/>
        </w:rPr>
        <w:t>지출하는</w:t>
      </w:r>
      <w:r>
        <w:rPr>
          <w:spacing w:val="-1"/>
          <w:sz w:val="20"/>
        </w:rPr>
        <w:t> </w:t>
      </w:r>
      <w:r>
        <w:rPr>
          <w:spacing w:val="-2"/>
          <w:sz w:val="20"/>
        </w:rPr>
        <w:t>기업업무추진비</w:t>
      </w:r>
    </w:p>
    <w:p>
      <w:pPr>
        <w:pStyle w:val="BodyText"/>
        <w:spacing w:line="223" w:lineRule="auto" w:before="1"/>
        <w:ind w:right="135"/>
        <w:jc w:val="both"/>
      </w:pPr>
      <w:r>
        <w:rPr/>
        <w:t>③ 사업자가 해당 과세기간에 지출한 기업업무추진비(제2항에 따라 필요경비에 산입하지 아니하는 금액은 제외한 다)로서 다음 각 호의 금액의 합계액을 초과하는 금액은 그 과세기간의 소득금액을 계산할 때 필요경비에 산입하지 아니한다.</w:t>
      </w:r>
      <w:r>
        <w:rPr>
          <w:color w:val="0000FF"/>
        </w:rPr>
        <w:t>&lt;개정 2012. 1. 1., 2013. 1. 1., 2014. 12. 23., 2018. 12. 31., 2019. 12. 31., 2020. 12. 29., 2022. 12. 31.&gt;</w:t>
      </w:r>
    </w:p>
    <w:p>
      <w:pPr>
        <w:pStyle w:val="ListParagraph"/>
        <w:numPr>
          <w:ilvl w:val="0"/>
          <w:numId w:val="40"/>
        </w:numPr>
        <w:tabs>
          <w:tab w:pos="722" w:val="left" w:leader="none"/>
        </w:tabs>
        <w:spacing w:line="324" w:lineRule="exact" w:before="0" w:after="0"/>
        <w:ind w:left="722" w:right="0" w:hanging="222"/>
        <w:jc w:val="both"/>
        <w:rPr>
          <w:sz w:val="20"/>
        </w:rPr>
      </w:pPr>
      <w:r>
        <w:rPr/>
        <w:drawing>
          <wp:anchor distT="0" distB="0" distL="0" distR="0" allowOverlap="1" layoutInCell="1" locked="0" behindDoc="1" simplePos="0" relativeHeight="487589888">
            <wp:simplePos x="0" y="0"/>
            <wp:positionH relativeFrom="page">
              <wp:posOffset>762000</wp:posOffset>
            </wp:positionH>
            <wp:positionV relativeFrom="paragraph">
              <wp:posOffset>245834</wp:posOffset>
            </wp:positionV>
            <wp:extent cx="5004911" cy="15767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5004911" cy="1576768"/>
                    </a:xfrm>
                    <a:prstGeom prst="rect">
                      <a:avLst/>
                    </a:prstGeom>
                  </pic:spPr>
                </pic:pic>
              </a:graphicData>
            </a:graphic>
          </wp:anchor>
        </w:drawing>
      </w:r>
      <w:r>
        <w:rPr>
          <w:sz w:val="20"/>
        </w:rPr>
        <w:t>기본한도:</w:t>
      </w:r>
      <w:r>
        <w:rPr>
          <w:spacing w:val="-4"/>
          <w:sz w:val="20"/>
        </w:rPr>
        <w:t> </w:t>
      </w:r>
      <w:r>
        <w:rPr>
          <w:sz w:val="20"/>
        </w:rPr>
        <w:t>다음</w:t>
      </w:r>
      <w:r>
        <w:rPr>
          <w:spacing w:val="-2"/>
          <w:sz w:val="20"/>
        </w:rPr>
        <w:t> </w:t>
      </w:r>
      <w:r>
        <w:rPr>
          <w:sz w:val="20"/>
        </w:rPr>
        <w:t>계산식에</w:t>
      </w:r>
      <w:r>
        <w:rPr>
          <w:spacing w:val="-2"/>
          <w:sz w:val="20"/>
        </w:rPr>
        <w:t> </w:t>
      </w:r>
      <w:r>
        <w:rPr>
          <w:sz w:val="20"/>
        </w:rPr>
        <w:t>따라</w:t>
      </w:r>
      <w:r>
        <w:rPr>
          <w:spacing w:val="-2"/>
          <w:sz w:val="20"/>
        </w:rPr>
        <w:t> </w:t>
      </w:r>
      <w:r>
        <w:rPr>
          <w:sz w:val="20"/>
        </w:rPr>
        <w:t>계산한</w:t>
      </w:r>
      <w:r>
        <w:rPr>
          <w:spacing w:val="-1"/>
          <w:sz w:val="20"/>
        </w:rPr>
        <w:t> </w:t>
      </w:r>
      <w:r>
        <w:rPr>
          <w:spacing w:val="-5"/>
          <w:sz w:val="20"/>
        </w:rPr>
        <w:t>금액</w:t>
      </w:r>
    </w:p>
    <w:p>
      <w:pPr>
        <w:pStyle w:val="ListParagraph"/>
        <w:numPr>
          <w:ilvl w:val="0"/>
          <w:numId w:val="40"/>
        </w:numPr>
        <w:tabs>
          <w:tab w:pos="700" w:val="left" w:leader="none"/>
          <w:tab w:pos="731" w:val="left" w:leader="none"/>
        </w:tabs>
        <w:spacing w:line="223" w:lineRule="auto" w:before="97" w:after="0"/>
        <w:ind w:left="700" w:right="136" w:hanging="200"/>
        <w:jc w:val="both"/>
        <w:rPr>
          <w:sz w:val="20"/>
        </w:rPr>
      </w:pPr>
      <w:r>
        <w:rPr>
          <w:sz w:val="20"/>
        </w:rPr>
        <w:tab/>
        <w:t>수입금액별 한도: 해당 사업에 대한 해당 과세기간의 수입금액(대통령령으로 정하는 수입금액만 해당한다) 합계 액에 다음 표에 규정된 적용률을 적용하여 산출한 금액. 다만, 대통령령으로 정하는 특수관계인과의 거래에서 발 생한</w:t>
      </w:r>
      <w:r>
        <w:rPr>
          <w:spacing w:val="-1"/>
          <w:sz w:val="20"/>
        </w:rPr>
        <w:t> </w:t>
      </w:r>
      <w:r>
        <w:rPr>
          <w:sz w:val="20"/>
        </w:rPr>
        <w:t>수입금액에</w:t>
      </w:r>
      <w:r>
        <w:rPr>
          <w:spacing w:val="-1"/>
          <w:sz w:val="20"/>
        </w:rPr>
        <w:t> </w:t>
      </w:r>
      <w:r>
        <w:rPr>
          <w:sz w:val="20"/>
        </w:rPr>
        <w:t>대해서는</w:t>
      </w:r>
      <w:r>
        <w:rPr>
          <w:spacing w:val="-1"/>
          <w:sz w:val="20"/>
        </w:rPr>
        <w:t> </w:t>
      </w:r>
      <w:r>
        <w:rPr>
          <w:sz w:val="20"/>
        </w:rPr>
        <w:t>다음</w:t>
      </w:r>
      <w:r>
        <w:rPr>
          <w:spacing w:val="-1"/>
          <w:sz w:val="20"/>
        </w:rPr>
        <w:t> </w:t>
      </w:r>
      <w:r>
        <w:rPr>
          <w:sz w:val="20"/>
        </w:rPr>
        <w:t>표에</w:t>
      </w:r>
      <w:r>
        <w:rPr>
          <w:spacing w:val="-1"/>
          <w:sz w:val="20"/>
        </w:rPr>
        <w:t> </w:t>
      </w:r>
      <w:r>
        <w:rPr>
          <w:sz w:val="20"/>
        </w:rPr>
        <w:t>규정된</w:t>
      </w:r>
      <w:r>
        <w:rPr>
          <w:spacing w:val="-1"/>
          <w:sz w:val="20"/>
        </w:rPr>
        <w:t> </w:t>
      </w:r>
      <w:r>
        <w:rPr>
          <w:sz w:val="20"/>
        </w:rPr>
        <w:t>적용률을</w:t>
      </w:r>
      <w:r>
        <w:rPr>
          <w:spacing w:val="-1"/>
          <w:sz w:val="20"/>
        </w:rPr>
        <w:t> </w:t>
      </w:r>
      <w:r>
        <w:rPr>
          <w:sz w:val="20"/>
        </w:rPr>
        <w:t>적용하여</w:t>
      </w:r>
      <w:r>
        <w:rPr>
          <w:spacing w:val="-1"/>
          <w:sz w:val="20"/>
        </w:rPr>
        <w:t> </w:t>
      </w:r>
      <w:r>
        <w:rPr>
          <w:sz w:val="20"/>
        </w:rPr>
        <w:t>산출한</w:t>
      </w:r>
      <w:r>
        <w:rPr>
          <w:spacing w:val="-1"/>
          <w:sz w:val="20"/>
        </w:rPr>
        <w:t> </w:t>
      </w:r>
      <w:r>
        <w:rPr>
          <w:sz w:val="20"/>
        </w:rPr>
        <w:t>금액의</w:t>
      </w:r>
      <w:r>
        <w:rPr>
          <w:spacing w:val="-1"/>
          <w:sz w:val="20"/>
        </w:rPr>
        <w:t> </w:t>
      </w:r>
      <w:r>
        <w:rPr>
          <w:sz w:val="20"/>
        </w:rPr>
        <w:t>100분의</w:t>
      </w:r>
      <w:r>
        <w:rPr>
          <w:spacing w:val="-1"/>
          <w:sz w:val="20"/>
        </w:rPr>
        <w:t> </w:t>
      </w:r>
      <w:r>
        <w:rPr>
          <w:sz w:val="20"/>
        </w:rPr>
        <w:t>10에</w:t>
      </w:r>
      <w:r>
        <w:rPr>
          <w:spacing w:val="-1"/>
          <w:sz w:val="20"/>
        </w:rPr>
        <w:t> </w:t>
      </w:r>
      <w:r>
        <w:rPr>
          <w:sz w:val="20"/>
        </w:rPr>
        <w:t>해당하는</w:t>
      </w:r>
      <w:r>
        <w:rPr>
          <w:spacing w:val="-1"/>
          <w:sz w:val="20"/>
        </w:rPr>
        <w:t> </w:t>
      </w:r>
      <w:r>
        <w:rPr>
          <w:sz w:val="20"/>
        </w:rPr>
        <w:t>금액으로 </w:t>
      </w:r>
      <w:r>
        <w:rPr>
          <w:spacing w:val="-4"/>
          <w:sz w:val="20"/>
        </w:rPr>
        <w:t>한다.</w:t>
      </w:r>
    </w:p>
    <w:p>
      <w:pPr>
        <w:pStyle w:val="BodyText"/>
        <w:spacing w:before="6"/>
        <w:ind w:left="0"/>
        <w:rPr>
          <w:sz w:val="2"/>
        </w:rPr>
      </w:pPr>
      <w:r>
        <w:rPr/>
        <w:drawing>
          <wp:anchor distT="0" distB="0" distL="0" distR="0" allowOverlap="1" layoutInCell="1" locked="0" behindDoc="1" simplePos="0" relativeHeight="487590400">
            <wp:simplePos x="0" y="0"/>
            <wp:positionH relativeFrom="page">
              <wp:posOffset>762000</wp:posOffset>
            </wp:positionH>
            <wp:positionV relativeFrom="paragraph">
              <wp:posOffset>41559</wp:posOffset>
            </wp:positionV>
            <wp:extent cx="5155501" cy="180708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155501" cy="1807083"/>
                    </a:xfrm>
                    <a:prstGeom prst="rect">
                      <a:avLst/>
                    </a:prstGeom>
                  </pic:spPr>
                </pic:pic>
              </a:graphicData>
            </a:graphic>
          </wp:anchor>
        </w:drawing>
      </w:r>
    </w:p>
    <w:p>
      <w:pPr>
        <w:pStyle w:val="BodyText"/>
        <w:spacing w:line="223" w:lineRule="auto" w:before="98"/>
      </w:pPr>
      <w:r>
        <w:rPr/>
        <w:t>④ 제2항제1호를 적용할 때 재화 또는 용역을 공급하는 신용카드등의 가맹점이 아닌 다른 가맹점의 명의로 작성된 매출전표</w:t>
      </w:r>
      <w:r>
        <w:rPr>
          <w:spacing w:val="2"/>
        </w:rPr>
        <w:t> </w:t>
      </w:r>
      <w:r>
        <w:rPr/>
        <w:t>등을</w:t>
      </w:r>
      <w:r>
        <w:rPr>
          <w:spacing w:val="2"/>
        </w:rPr>
        <w:t> </w:t>
      </w:r>
      <w:r>
        <w:rPr/>
        <w:t>발급받은</w:t>
      </w:r>
      <w:r>
        <w:rPr>
          <w:spacing w:val="2"/>
        </w:rPr>
        <w:t> </w:t>
      </w:r>
      <w:r>
        <w:rPr/>
        <w:t>경우에는</w:t>
      </w:r>
      <w:r>
        <w:rPr>
          <w:spacing w:val="2"/>
        </w:rPr>
        <w:t> </w:t>
      </w:r>
      <w:r>
        <w:rPr/>
        <w:t>그</w:t>
      </w:r>
      <w:r>
        <w:rPr>
          <w:spacing w:val="2"/>
        </w:rPr>
        <w:t> </w:t>
      </w:r>
      <w:r>
        <w:rPr/>
        <w:t>지출금액은</w:t>
      </w:r>
      <w:r>
        <w:rPr>
          <w:spacing w:val="2"/>
        </w:rPr>
        <w:t> </w:t>
      </w:r>
      <w:r>
        <w:rPr/>
        <w:t>제2항제1호에</w:t>
      </w:r>
      <w:r>
        <w:rPr>
          <w:spacing w:val="2"/>
        </w:rPr>
        <w:t> </w:t>
      </w:r>
      <w:r>
        <w:rPr/>
        <w:t>따른</w:t>
      </w:r>
      <w:r>
        <w:rPr>
          <w:spacing w:val="2"/>
        </w:rPr>
        <w:t> </w:t>
      </w:r>
      <w:r>
        <w:rPr/>
        <w:t>기업업무추진비로</w:t>
      </w:r>
      <w:r>
        <w:rPr>
          <w:spacing w:val="2"/>
        </w:rPr>
        <w:t> </w:t>
      </w:r>
      <w:r>
        <w:rPr/>
        <w:t>보지</w:t>
      </w:r>
      <w:r>
        <w:rPr>
          <w:spacing w:val="2"/>
        </w:rPr>
        <w:t> </w:t>
      </w:r>
      <w:r>
        <w:rPr/>
        <w:t>아니한다.</w:t>
      </w:r>
      <w:r>
        <w:rPr>
          <w:color w:val="0000FF"/>
        </w:rPr>
        <w:t>&lt;개정</w:t>
      </w:r>
      <w:r>
        <w:rPr>
          <w:color w:val="0000FF"/>
          <w:spacing w:val="2"/>
        </w:rPr>
        <w:t> </w:t>
      </w:r>
      <w:r>
        <w:rPr>
          <w:color w:val="0000FF"/>
          <w:spacing w:val="-2"/>
        </w:rPr>
        <w:t>2018.</w:t>
      </w:r>
    </w:p>
    <w:p>
      <w:pPr>
        <w:pStyle w:val="BodyText"/>
        <w:spacing w:line="312" w:lineRule="exact"/>
      </w:pPr>
      <w:r>
        <w:rPr>
          <w:color w:val="0000FF"/>
        </w:rPr>
        <w:t>12.</w:t>
      </w:r>
      <w:r>
        <w:rPr>
          <w:color w:val="0000FF"/>
          <w:spacing w:val="2"/>
        </w:rPr>
        <w:t> </w:t>
      </w:r>
      <w:r>
        <w:rPr>
          <w:color w:val="0000FF"/>
        </w:rPr>
        <w:t>31.,</w:t>
      </w:r>
      <w:r>
        <w:rPr>
          <w:color w:val="0000FF"/>
          <w:spacing w:val="2"/>
        </w:rPr>
        <w:t> </w:t>
      </w:r>
      <w:r>
        <w:rPr>
          <w:color w:val="0000FF"/>
        </w:rPr>
        <w:t>2022.</w:t>
      </w:r>
      <w:r>
        <w:rPr>
          <w:color w:val="0000FF"/>
          <w:spacing w:val="2"/>
        </w:rPr>
        <w:t> </w:t>
      </w:r>
      <w:r>
        <w:rPr>
          <w:color w:val="0000FF"/>
        </w:rPr>
        <w:t>12.</w:t>
      </w:r>
      <w:r>
        <w:rPr>
          <w:color w:val="0000FF"/>
          <w:spacing w:val="2"/>
        </w:rPr>
        <w:t> </w:t>
      </w:r>
      <w:r>
        <w:rPr>
          <w:color w:val="0000FF"/>
          <w:spacing w:val="-4"/>
        </w:rPr>
        <w:t>31.&gt;</w:t>
      </w:r>
    </w:p>
    <w:p>
      <w:pPr>
        <w:pStyle w:val="BodyText"/>
        <w:spacing w:line="223" w:lineRule="auto" w:before="5"/>
      </w:pPr>
      <w:r>
        <w:rPr/>
        <w:t>⑤ 기업업무추진비의 범위 및 계산, 지출증명 보관 등에 필요한 사항은 대통령령으로 정한다.</w:t>
      </w:r>
      <w:r>
        <w:rPr>
          <w:color w:val="0000FF"/>
        </w:rPr>
        <w:t>&lt;개정 2018. 12. 31.,</w:t>
      </w:r>
      <w:r>
        <w:rPr>
          <w:color w:val="0000FF"/>
          <w:spacing w:val="40"/>
        </w:rPr>
        <w:t> </w:t>
      </w:r>
      <w:r>
        <w:rPr>
          <w:color w:val="0000FF"/>
        </w:rPr>
        <w:t>2022. 12. 31.&gt;</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36조" w:id="58"/>
      <w:bookmarkEnd w:id="58"/>
      <w:r>
        <w:rPr/>
      </w:r>
      <w:r>
        <w:rPr>
          <w:color w:val="0000FF"/>
        </w:rPr>
        <w:t>[제목개정</w:t>
      </w:r>
      <w:r>
        <w:rPr>
          <w:color w:val="0000FF"/>
          <w:spacing w:val="-3"/>
        </w:rPr>
        <w:t> </w:t>
      </w:r>
      <w:r>
        <w:rPr>
          <w:color w:val="0000FF"/>
        </w:rPr>
        <w:t>2022.</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bookmarkStart w:name="제37조(기타소득의 필요경비 계산)" w:id="59"/>
      <w:bookmarkEnd w:id="59"/>
      <w:r>
        <w:rPr/>
      </w:r>
      <w:r>
        <w:rPr>
          <w:b/>
          <w:sz w:val="20"/>
        </w:rPr>
        <w:t>제36조</w:t>
      </w:r>
      <w:r>
        <w:rPr>
          <w:b/>
          <w:spacing w:val="-6"/>
          <w:sz w:val="20"/>
        </w:rPr>
        <w:t> </w:t>
      </w:r>
      <w:r>
        <w:rPr>
          <w:sz w:val="20"/>
        </w:rPr>
        <w:t>삭제</w:t>
      </w:r>
      <w:r>
        <w:rPr>
          <w:spacing w:val="-6"/>
          <w:sz w:val="20"/>
        </w:rPr>
        <w:t> </w:t>
      </w:r>
      <w:r>
        <w:rPr>
          <w:color w:val="0000FF"/>
          <w:sz w:val="20"/>
        </w:rPr>
        <w:t>&lt;1998.</w:t>
      </w:r>
      <w:r>
        <w:rPr>
          <w:color w:val="0000FF"/>
          <w:spacing w:val="-6"/>
          <w:sz w:val="20"/>
        </w:rPr>
        <w:t> </w:t>
      </w:r>
      <w:r>
        <w:rPr>
          <w:color w:val="0000FF"/>
          <w:sz w:val="20"/>
        </w:rPr>
        <w:t>12.</w:t>
      </w:r>
      <w:r>
        <w:rPr>
          <w:color w:val="0000FF"/>
          <w:spacing w:val="-6"/>
          <w:sz w:val="20"/>
        </w:rPr>
        <w:t> </w:t>
      </w:r>
      <w:r>
        <w:rPr>
          <w:color w:val="0000FF"/>
          <w:spacing w:val="-4"/>
          <w:sz w:val="20"/>
        </w:rPr>
        <w:t>28.&gt;</w:t>
      </w:r>
    </w:p>
    <w:p>
      <w:pPr>
        <w:spacing w:line="333" w:lineRule="exact" w:before="174"/>
        <w:ind w:left="180" w:right="0" w:firstLine="0"/>
        <w:jc w:val="left"/>
        <w:rPr>
          <w:sz w:val="20"/>
        </w:rPr>
      </w:pPr>
      <w:r>
        <w:rPr>
          <w:b/>
          <w:sz w:val="20"/>
        </w:rPr>
        <w:t>제37조(기타소득의</w:t>
      </w:r>
      <w:r>
        <w:rPr>
          <w:b/>
          <w:spacing w:val="-5"/>
          <w:sz w:val="20"/>
        </w:rPr>
        <w:t> </w:t>
      </w:r>
      <w:r>
        <w:rPr>
          <w:b/>
          <w:sz w:val="20"/>
        </w:rPr>
        <w:t>필요경비</w:t>
      </w:r>
      <w:r>
        <w:rPr>
          <w:b/>
          <w:spacing w:val="-5"/>
          <w:sz w:val="20"/>
        </w:rPr>
        <w:t> </w:t>
      </w:r>
      <w:r>
        <w:rPr>
          <w:b/>
          <w:sz w:val="20"/>
        </w:rPr>
        <w:t>계산)</w:t>
      </w:r>
      <w:r>
        <w:rPr>
          <w:b/>
          <w:spacing w:val="-5"/>
          <w:sz w:val="20"/>
        </w:rPr>
        <w:t> </w:t>
      </w:r>
      <w:r>
        <w:rPr>
          <w:sz w:val="20"/>
        </w:rPr>
        <w:t>①</w:t>
      </w:r>
      <w:r>
        <w:rPr>
          <w:spacing w:val="-5"/>
          <w:sz w:val="20"/>
        </w:rPr>
        <w:t> </w:t>
      </w:r>
      <w:r>
        <w:rPr>
          <w:sz w:val="20"/>
        </w:rPr>
        <w:t>기타소득금액을</w:t>
      </w:r>
      <w:r>
        <w:rPr>
          <w:spacing w:val="-5"/>
          <w:sz w:val="20"/>
        </w:rPr>
        <w:t> </w:t>
      </w:r>
      <w:r>
        <w:rPr>
          <w:sz w:val="20"/>
        </w:rPr>
        <w:t>계산할</w:t>
      </w:r>
      <w:r>
        <w:rPr>
          <w:spacing w:val="-5"/>
          <w:sz w:val="20"/>
        </w:rPr>
        <w:t> </w:t>
      </w:r>
      <w:r>
        <w:rPr>
          <w:sz w:val="20"/>
        </w:rPr>
        <w:t>때</w:t>
      </w:r>
      <w:r>
        <w:rPr>
          <w:spacing w:val="-5"/>
          <w:sz w:val="20"/>
        </w:rPr>
        <w:t> </w:t>
      </w:r>
      <w:r>
        <w:rPr>
          <w:sz w:val="20"/>
        </w:rPr>
        <w:t>필요경비에</w:t>
      </w:r>
      <w:r>
        <w:rPr>
          <w:spacing w:val="-4"/>
          <w:sz w:val="20"/>
        </w:rPr>
        <w:t> </w:t>
      </w:r>
      <w:r>
        <w:rPr>
          <w:sz w:val="20"/>
        </w:rPr>
        <w:t>산입할</w:t>
      </w:r>
      <w:r>
        <w:rPr>
          <w:spacing w:val="-5"/>
          <w:sz w:val="20"/>
        </w:rPr>
        <w:t> </w:t>
      </w:r>
      <w:r>
        <w:rPr>
          <w:sz w:val="20"/>
        </w:rPr>
        <w:t>금액은</w:t>
      </w:r>
      <w:r>
        <w:rPr>
          <w:spacing w:val="-5"/>
          <w:sz w:val="20"/>
        </w:rPr>
        <w:t> </w:t>
      </w:r>
      <w:r>
        <w:rPr>
          <w:sz w:val="20"/>
        </w:rPr>
        <w:t>다음</w:t>
      </w:r>
      <w:r>
        <w:rPr>
          <w:spacing w:val="-5"/>
          <w:sz w:val="20"/>
        </w:rPr>
        <w:t> </w:t>
      </w:r>
      <w:r>
        <w:rPr>
          <w:sz w:val="20"/>
        </w:rPr>
        <w:t>각</w:t>
      </w:r>
      <w:r>
        <w:rPr>
          <w:spacing w:val="-5"/>
          <w:sz w:val="20"/>
        </w:rPr>
        <w:t> </w:t>
      </w:r>
      <w:r>
        <w:rPr>
          <w:sz w:val="20"/>
        </w:rPr>
        <w:t>호에</w:t>
      </w:r>
      <w:r>
        <w:rPr>
          <w:spacing w:val="-5"/>
          <w:sz w:val="20"/>
        </w:rPr>
        <w:t> </w:t>
      </w:r>
      <w:r>
        <w:rPr>
          <w:spacing w:val="-4"/>
          <w:sz w:val="20"/>
        </w:rPr>
        <w:t>따른다.</w:t>
      </w:r>
    </w:p>
    <w:p>
      <w:pPr>
        <w:pStyle w:val="ListParagraph"/>
        <w:numPr>
          <w:ilvl w:val="0"/>
          <w:numId w:val="41"/>
        </w:numPr>
        <w:tabs>
          <w:tab w:pos="700" w:val="left" w:leader="none"/>
          <w:tab w:pos="732" w:val="left" w:leader="none"/>
        </w:tabs>
        <w:spacing w:line="223" w:lineRule="auto" w:before="5" w:after="0"/>
        <w:ind w:left="700" w:right="138" w:hanging="200"/>
        <w:jc w:val="both"/>
        <w:rPr>
          <w:sz w:val="20"/>
        </w:rPr>
      </w:pPr>
      <w:r>
        <w:rPr>
          <w:sz w:val="20"/>
        </w:rPr>
        <w:tab/>
        <w:t>제21조제1항제4호에 따른 승마투표권, 승자투표권, 소싸움경기투표권, 체육진흥투표권의 구매자가 받는 환급금 에 대하여는 그 구매자가 구입한 적중된 투표권의 단위투표금액을 필요경비로 한다.</w:t>
      </w:r>
    </w:p>
    <w:p>
      <w:pPr>
        <w:spacing w:after="0" w:line="223" w:lineRule="auto"/>
        <w:jc w:val="both"/>
        <w:rPr>
          <w:sz w:val="20"/>
        </w:rPr>
        <w:sectPr>
          <w:pgSz w:w="11900" w:h="16840"/>
          <w:pgMar w:header="628" w:footer="710" w:top="1100" w:bottom="900" w:left="500" w:right="460"/>
        </w:sectPr>
      </w:pPr>
    </w:p>
    <w:p>
      <w:pPr>
        <w:pStyle w:val="ListParagraph"/>
        <w:numPr>
          <w:ilvl w:val="0"/>
          <w:numId w:val="41"/>
        </w:numPr>
        <w:tabs>
          <w:tab w:pos="700" w:val="left" w:leader="none"/>
          <w:tab w:pos="724" w:val="left" w:leader="none"/>
        </w:tabs>
        <w:spacing w:line="223" w:lineRule="auto" w:before="76" w:after="0"/>
        <w:ind w:left="700" w:right="136" w:hanging="200"/>
        <w:jc w:val="left"/>
        <w:rPr>
          <w:sz w:val="20"/>
        </w:rPr>
      </w:pPr>
      <w:r>
        <w:rPr>
          <w:sz w:val="20"/>
        </w:rPr>
        <w:tab/>
        <w:t>제21조제1항제14호의</w:t>
      </w:r>
      <w:r>
        <w:rPr>
          <w:spacing w:val="-2"/>
          <w:sz w:val="20"/>
        </w:rPr>
        <w:t> </w:t>
      </w:r>
      <w:r>
        <w:rPr>
          <w:sz w:val="20"/>
        </w:rPr>
        <w:t>당첨금품등에</w:t>
      </w:r>
      <w:r>
        <w:rPr>
          <w:spacing w:val="-2"/>
          <w:sz w:val="20"/>
        </w:rPr>
        <w:t> </w:t>
      </w:r>
      <w:r>
        <w:rPr>
          <w:sz w:val="20"/>
        </w:rPr>
        <w:t>대하여는</w:t>
      </w:r>
      <w:r>
        <w:rPr>
          <w:spacing w:val="-2"/>
          <w:sz w:val="20"/>
        </w:rPr>
        <w:t> </w:t>
      </w:r>
      <w:r>
        <w:rPr>
          <w:sz w:val="20"/>
        </w:rPr>
        <w:t>그</w:t>
      </w:r>
      <w:r>
        <w:rPr>
          <w:spacing w:val="-2"/>
          <w:sz w:val="20"/>
        </w:rPr>
        <w:t> </w:t>
      </w:r>
      <w:r>
        <w:rPr>
          <w:sz w:val="20"/>
        </w:rPr>
        <w:t>당첨금품등의</w:t>
      </w:r>
      <w:r>
        <w:rPr>
          <w:spacing w:val="-2"/>
          <w:sz w:val="20"/>
        </w:rPr>
        <w:t> </w:t>
      </w:r>
      <w:r>
        <w:rPr>
          <w:sz w:val="20"/>
        </w:rPr>
        <w:t>당첨</w:t>
      </w:r>
      <w:r>
        <w:rPr>
          <w:spacing w:val="-2"/>
          <w:sz w:val="20"/>
        </w:rPr>
        <w:t> </w:t>
      </w:r>
      <w:r>
        <w:rPr>
          <w:sz w:val="20"/>
        </w:rPr>
        <w:t>당시에</w:t>
      </w:r>
      <w:r>
        <w:rPr>
          <w:spacing w:val="-2"/>
          <w:sz w:val="20"/>
        </w:rPr>
        <w:t> </w:t>
      </w:r>
      <w:r>
        <w:rPr>
          <w:sz w:val="20"/>
        </w:rPr>
        <w:t>슬롯머신등에</w:t>
      </w:r>
      <w:r>
        <w:rPr>
          <w:spacing w:val="-2"/>
          <w:sz w:val="20"/>
        </w:rPr>
        <w:t> </w:t>
      </w:r>
      <w:r>
        <w:rPr>
          <w:sz w:val="20"/>
        </w:rPr>
        <w:t>투입한</w:t>
      </w:r>
      <w:r>
        <w:rPr>
          <w:spacing w:val="-2"/>
          <w:sz w:val="20"/>
        </w:rPr>
        <w:t> </w:t>
      </w:r>
      <w:r>
        <w:rPr>
          <w:sz w:val="20"/>
        </w:rPr>
        <w:t>금액을</w:t>
      </w:r>
      <w:r>
        <w:rPr>
          <w:spacing w:val="-2"/>
          <w:sz w:val="20"/>
        </w:rPr>
        <w:t> </w:t>
      </w:r>
      <w:r>
        <w:rPr>
          <w:sz w:val="20"/>
        </w:rPr>
        <w:t>필요경 비로 한다.</w:t>
      </w:r>
    </w:p>
    <w:p>
      <w:pPr>
        <w:pStyle w:val="BodyText"/>
        <w:spacing w:line="223" w:lineRule="auto"/>
      </w:pPr>
      <w:r>
        <w:rPr/>
        <w:t>② 다음 각 호의 경우 외에는 해당 과세기간의 총수입금액에 대응하는 비용으로서 일반적으로 용인되는 </w:t>
      </w:r>
      <w:r>
        <w:rPr/>
        <w:t>통상적인 것의 합계액을 필요경비에 산입한다.</w:t>
      </w:r>
    </w:p>
    <w:p>
      <w:pPr>
        <w:pStyle w:val="ListParagraph"/>
        <w:numPr>
          <w:ilvl w:val="0"/>
          <w:numId w:val="42"/>
        </w:numPr>
        <w:tabs>
          <w:tab w:pos="722" w:val="left" w:leader="none"/>
        </w:tabs>
        <w:spacing w:line="312" w:lineRule="exact" w:before="0" w:after="0"/>
        <w:ind w:left="722" w:right="0" w:hanging="222"/>
        <w:jc w:val="left"/>
        <w:rPr>
          <w:sz w:val="20"/>
        </w:rPr>
      </w:pPr>
      <w:r>
        <w:rPr>
          <w:sz w:val="20"/>
        </w:rPr>
        <w:t>제1항이</w:t>
      </w:r>
      <w:r>
        <w:rPr>
          <w:spacing w:val="-1"/>
          <w:sz w:val="20"/>
        </w:rPr>
        <w:t> </w:t>
      </w:r>
      <w:r>
        <w:rPr>
          <w:sz w:val="20"/>
        </w:rPr>
        <w:t>적용되는</w:t>
      </w:r>
      <w:r>
        <w:rPr>
          <w:spacing w:val="-1"/>
          <w:sz w:val="20"/>
        </w:rPr>
        <w:t> </w:t>
      </w:r>
      <w:r>
        <w:rPr>
          <w:spacing w:val="-5"/>
          <w:sz w:val="20"/>
        </w:rPr>
        <w:t>경우</w:t>
      </w:r>
    </w:p>
    <w:p>
      <w:pPr>
        <w:pStyle w:val="ListParagraph"/>
        <w:numPr>
          <w:ilvl w:val="0"/>
          <w:numId w:val="42"/>
        </w:numPr>
        <w:tabs>
          <w:tab w:pos="722" w:val="left" w:leader="none"/>
        </w:tabs>
        <w:spacing w:line="320" w:lineRule="exact" w:before="0" w:after="0"/>
        <w:ind w:left="722" w:right="0" w:hanging="222"/>
        <w:jc w:val="left"/>
        <w:rPr>
          <w:sz w:val="20"/>
        </w:rPr>
      </w:pPr>
      <w:r>
        <w:rPr>
          <w:sz w:val="20"/>
        </w:rPr>
        <w:t>광업권의</w:t>
      </w:r>
      <w:r>
        <w:rPr>
          <w:spacing w:val="-1"/>
          <w:sz w:val="20"/>
        </w:rPr>
        <w:t> </w:t>
      </w:r>
      <w:r>
        <w:rPr>
          <w:sz w:val="20"/>
        </w:rPr>
        <w:t>양도대가로</w:t>
      </w:r>
      <w:r>
        <w:rPr>
          <w:spacing w:val="-1"/>
          <w:sz w:val="20"/>
        </w:rPr>
        <w:t> </w:t>
      </w:r>
      <w:r>
        <w:rPr>
          <w:sz w:val="20"/>
        </w:rPr>
        <w:t>받는</w:t>
      </w:r>
      <w:r>
        <w:rPr>
          <w:spacing w:val="-1"/>
          <w:sz w:val="20"/>
        </w:rPr>
        <w:t> </w:t>
      </w:r>
      <w:r>
        <w:rPr>
          <w:sz w:val="20"/>
        </w:rPr>
        <w:t>금품의</w:t>
      </w:r>
      <w:r>
        <w:rPr>
          <w:spacing w:val="-1"/>
          <w:sz w:val="20"/>
        </w:rPr>
        <w:t> </w:t>
      </w:r>
      <w:r>
        <w:rPr>
          <w:sz w:val="20"/>
        </w:rPr>
        <w:t>필요경비</w:t>
      </w:r>
      <w:r>
        <w:rPr>
          <w:spacing w:val="-1"/>
          <w:sz w:val="20"/>
        </w:rPr>
        <w:t> </w:t>
      </w:r>
      <w:r>
        <w:rPr>
          <w:sz w:val="20"/>
        </w:rPr>
        <w:t>계산</w:t>
      </w:r>
      <w:r>
        <w:rPr>
          <w:spacing w:val="-1"/>
          <w:sz w:val="20"/>
        </w:rPr>
        <w:t> </w:t>
      </w:r>
      <w:r>
        <w:rPr>
          <w:sz w:val="20"/>
        </w:rPr>
        <w:t>등</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경우</w:t>
      </w:r>
    </w:p>
    <w:p>
      <w:pPr>
        <w:pStyle w:val="BodyText"/>
        <w:spacing w:line="223" w:lineRule="auto" w:before="1"/>
      </w:pPr>
      <w:r>
        <w:rPr/>
        <w:t>③ 해당 과세기간 전의 총수입금액에 대응하는 비용으로서 그 과세기간에 확정된 것에 대하여는 그 과세기간 전에 필요경비로 계상하지 아니한 것만 그 과세기간의 필요경비로 본다.</w:t>
      </w:r>
    </w:p>
    <w:p>
      <w:pPr>
        <w:pStyle w:val="BodyText"/>
        <w:spacing w:line="223" w:lineRule="auto"/>
        <w:ind w:right="1609"/>
      </w:pPr>
      <w:r>
        <w:rPr/>
        <w:t>④</w:t>
      </w:r>
      <w:r>
        <w:rPr>
          <w:spacing w:val="-4"/>
        </w:rPr>
        <w:t> </w:t>
      </w:r>
      <w:r>
        <w:rPr/>
        <w:t>기타소득금액을</w:t>
      </w:r>
      <w:r>
        <w:rPr>
          <w:spacing w:val="-4"/>
        </w:rPr>
        <w:t> </w:t>
      </w:r>
      <w:r>
        <w:rPr/>
        <w:t>계산할</w:t>
      </w:r>
      <w:r>
        <w:rPr>
          <w:spacing w:val="-4"/>
        </w:rPr>
        <w:t> </w:t>
      </w:r>
      <w:r>
        <w:rPr/>
        <w:t>때</w:t>
      </w:r>
      <w:r>
        <w:rPr>
          <w:spacing w:val="-4"/>
        </w:rPr>
        <w:t> </w:t>
      </w:r>
      <w:r>
        <w:rPr/>
        <w:t>필요경비에</w:t>
      </w:r>
      <w:r>
        <w:rPr>
          <w:spacing w:val="-4"/>
        </w:rPr>
        <w:t> </w:t>
      </w:r>
      <w:r>
        <w:rPr/>
        <w:t>산입하지</w:t>
      </w:r>
      <w:r>
        <w:rPr>
          <w:spacing w:val="-4"/>
        </w:rPr>
        <w:t> </w:t>
      </w:r>
      <w:r>
        <w:rPr/>
        <w:t>아니하는</w:t>
      </w:r>
      <w:r>
        <w:rPr>
          <w:spacing w:val="-4"/>
        </w:rPr>
        <w:t> </w:t>
      </w:r>
      <w:r>
        <w:rPr/>
        <w:t>금액에</w:t>
      </w:r>
      <w:r>
        <w:rPr>
          <w:spacing w:val="-4"/>
        </w:rPr>
        <w:t> </w:t>
      </w:r>
      <w:r>
        <w:rPr/>
        <w:t>관하여는</w:t>
      </w:r>
      <w:r>
        <w:rPr>
          <w:spacing w:val="-4"/>
        </w:rPr>
        <w:t> </w:t>
      </w:r>
      <w:r>
        <w:rPr/>
        <w:t>제33조를</w:t>
      </w:r>
      <w:r>
        <w:rPr>
          <w:spacing w:val="-4"/>
        </w:rPr>
        <w:t> </w:t>
      </w:r>
      <w:r>
        <w:rPr/>
        <w:t>준용한다. </w:t>
      </w:r>
      <w:bookmarkStart w:name="제37조(기타소득의 필요경비 계산)" w:id="60"/>
      <w:bookmarkEnd w:id="60"/>
      <w:r>
        <w:rPr>
          <w:spacing w:val="-1"/>
        </w:rPr>
      </w:r>
      <w:r>
        <w:rPr>
          <w:color w:val="0000FF"/>
        </w:rPr>
        <w:t>[전문개정 2010. 12. 27.]</w:t>
      </w:r>
    </w:p>
    <w:p>
      <w:pPr>
        <w:spacing w:line="223" w:lineRule="auto" w:before="194"/>
        <w:ind w:left="420" w:right="137" w:hanging="240"/>
        <w:jc w:val="left"/>
        <w:rPr>
          <w:sz w:val="20"/>
        </w:rPr>
      </w:pPr>
      <w:r>
        <w:rPr>
          <w:b/>
          <w:color w:val="FF0000"/>
          <w:sz w:val="20"/>
        </w:rPr>
        <w:t>제37조(기타소득의</w:t>
      </w:r>
      <w:r>
        <w:rPr>
          <w:b/>
          <w:color w:val="FF0000"/>
          <w:spacing w:val="-6"/>
          <w:sz w:val="20"/>
        </w:rPr>
        <w:t> </w:t>
      </w:r>
      <w:r>
        <w:rPr>
          <w:b/>
          <w:color w:val="FF0000"/>
          <w:sz w:val="20"/>
        </w:rPr>
        <w:t>필요경비</w:t>
      </w:r>
      <w:r>
        <w:rPr>
          <w:b/>
          <w:color w:val="FF0000"/>
          <w:spacing w:val="-6"/>
          <w:sz w:val="20"/>
        </w:rPr>
        <w:t> </w:t>
      </w:r>
      <w:r>
        <w:rPr>
          <w:b/>
          <w:color w:val="FF0000"/>
          <w:sz w:val="20"/>
        </w:rPr>
        <w:t>계산)</w:t>
      </w:r>
      <w:r>
        <w:rPr>
          <w:b/>
          <w:color w:val="FF0000"/>
          <w:spacing w:val="-6"/>
          <w:sz w:val="20"/>
        </w:rPr>
        <w:t> </w:t>
      </w:r>
      <w:r>
        <w:rPr>
          <w:sz w:val="20"/>
        </w:rPr>
        <w:t>①</w:t>
      </w:r>
      <w:r>
        <w:rPr>
          <w:spacing w:val="-6"/>
          <w:sz w:val="20"/>
        </w:rPr>
        <w:t> </w:t>
      </w:r>
      <w:r>
        <w:rPr>
          <w:sz w:val="20"/>
        </w:rPr>
        <w:t>기타소득금액을</w:t>
      </w:r>
      <w:r>
        <w:rPr>
          <w:spacing w:val="-6"/>
          <w:sz w:val="20"/>
        </w:rPr>
        <w:t> </w:t>
      </w:r>
      <w:r>
        <w:rPr>
          <w:sz w:val="20"/>
        </w:rPr>
        <w:t>계산할</w:t>
      </w:r>
      <w:r>
        <w:rPr>
          <w:spacing w:val="-6"/>
          <w:sz w:val="20"/>
        </w:rPr>
        <w:t> </w:t>
      </w:r>
      <w:r>
        <w:rPr>
          <w:sz w:val="20"/>
        </w:rPr>
        <w:t>때</w:t>
      </w:r>
      <w:r>
        <w:rPr>
          <w:spacing w:val="-6"/>
          <w:sz w:val="20"/>
        </w:rPr>
        <w:t> </w:t>
      </w:r>
      <w:r>
        <w:rPr>
          <w:sz w:val="20"/>
        </w:rPr>
        <w:t>필요경비에</w:t>
      </w:r>
      <w:r>
        <w:rPr>
          <w:spacing w:val="-6"/>
          <w:sz w:val="20"/>
        </w:rPr>
        <w:t> </w:t>
      </w:r>
      <w:r>
        <w:rPr>
          <w:sz w:val="20"/>
        </w:rPr>
        <w:t>산입할</w:t>
      </w:r>
      <w:r>
        <w:rPr>
          <w:spacing w:val="-6"/>
          <w:sz w:val="20"/>
        </w:rPr>
        <w:t> </w:t>
      </w:r>
      <w:r>
        <w:rPr>
          <w:sz w:val="20"/>
        </w:rPr>
        <w:t>금액은</w:t>
      </w:r>
      <w:r>
        <w:rPr>
          <w:spacing w:val="-6"/>
          <w:sz w:val="20"/>
        </w:rPr>
        <w:t> </w:t>
      </w:r>
      <w:r>
        <w:rPr>
          <w:sz w:val="20"/>
        </w:rPr>
        <w:t>다음</w:t>
      </w:r>
      <w:r>
        <w:rPr>
          <w:spacing w:val="-6"/>
          <w:sz w:val="20"/>
        </w:rPr>
        <w:t> </w:t>
      </w:r>
      <w:r>
        <w:rPr>
          <w:sz w:val="20"/>
        </w:rPr>
        <w:t>각</w:t>
      </w:r>
      <w:r>
        <w:rPr>
          <w:spacing w:val="-6"/>
          <w:sz w:val="20"/>
        </w:rPr>
        <w:t> </w:t>
      </w:r>
      <w:r>
        <w:rPr>
          <w:sz w:val="20"/>
        </w:rPr>
        <w:t>호에</w:t>
      </w:r>
      <w:r>
        <w:rPr>
          <w:spacing w:val="-6"/>
          <w:sz w:val="20"/>
        </w:rPr>
        <w:t> </w:t>
      </w:r>
      <w:r>
        <w:rPr>
          <w:sz w:val="20"/>
        </w:rPr>
        <w:t>따른다.</w:t>
      </w:r>
      <w:r>
        <w:rPr>
          <w:spacing w:val="-6"/>
          <w:sz w:val="20"/>
        </w:rPr>
        <w:t> </w:t>
      </w:r>
      <w:r>
        <w:rPr>
          <w:color w:val="0000FF"/>
          <w:sz w:val="20"/>
        </w:rPr>
        <w:t>&lt;개 정 2020. 12. 29.&gt;</w:t>
      </w:r>
    </w:p>
    <w:p>
      <w:pPr>
        <w:pStyle w:val="ListParagraph"/>
        <w:numPr>
          <w:ilvl w:val="0"/>
          <w:numId w:val="43"/>
        </w:numPr>
        <w:tabs>
          <w:tab w:pos="700" w:val="left" w:leader="none"/>
          <w:tab w:pos="732" w:val="left" w:leader="none"/>
        </w:tabs>
        <w:spacing w:line="223" w:lineRule="auto" w:before="0" w:after="0"/>
        <w:ind w:left="700" w:right="138" w:hanging="200"/>
        <w:jc w:val="left"/>
        <w:rPr>
          <w:sz w:val="20"/>
        </w:rPr>
      </w:pPr>
      <w:r>
        <w:rPr>
          <w:sz w:val="20"/>
        </w:rPr>
        <w:tab/>
        <w:t>제21조제1항제4호에 따른 승마투표권, 승자투표권, 소싸움경기투표권, 체육진흥투표권의 구매자가 받는 환급금 에 대하여는 그 구매자가 구입한 적중된 투표권의 단위투표금액을 필요경비로 한다.</w:t>
      </w:r>
    </w:p>
    <w:p>
      <w:pPr>
        <w:pStyle w:val="ListParagraph"/>
        <w:numPr>
          <w:ilvl w:val="0"/>
          <w:numId w:val="43"/>
        </w:numPr>
        <w:tabs>
          <w:tab w:pos="700" w:val="left" w:leader="none"/>
          <w:tab w:pos="724" w:val="left" w:leader="none"/>
        </w:tabs>
        <w:spacing w:line="223" w:lineRule="auto" w:before="0" w:after="0"/>
        <w:ind w:left="700" w:right="136" w:hanging="200"/>
        <w:jc w:val="left"/>
        <w:rPr>
          <w:sz w:val="20"/>
        </w:rPr>
      </w:pPr>
      <w:r>
        <w:rPr>
          <w:sz w:val="20"/>
        </w:rPr>
        <w:tab/>
        <w:t>제21조제1항제14호의</w:t>
      </w:r>
      <w:r>
        <w:rPr>
          <w:spacing w:val="-2"/>
          <w:sz w:val="20"/>
        </w:rPr>
        <w:t> </w:t>
      </w:r>
      <w:r>
        <w:rPr>
          <w:sz w:val="20"/>
        </w:rPr>
        <w:t>당첨금품등에</w:t>
      </w:r>
      <w:r>
        <w:rPr>
          <w:spacing w:val="-2"/>
          <w:sz w:val="20"/>
        </w:rPr>
        <w:t> </w:t>
      </w:r>
      <w:r>
        <w:rPr>
          <w:sz w:val="20"/>
        </w:rPr>
        <w:t>대하여는</w:t>
      </w:r>
      <w:r>
        <w:rPr>
          <w:spacing w:val="-2"/>
          <w:sz w:val="20"/>
        </w:rPr>
        <w:t> </w:t>
      </w:r>
      <w:r>
        <w:rPr>
          <w:sz w:val="20"/>
        </w:rPr>
        <w:t>그</w:t>
      </w:r>
      <w:r>
        <w:rPr>
          <w:spacing w:val="-2"/>
          <w:sz w:val="20"/>
        </w:rPr>
        <w:t> </w:t>
      </w:r>
      <w:r>
        <w:rPr>
          <w:sz w:val="20"/>
        </w:rPr>
        <w:t>당첨금품등의</w:t>
      </w:r>
      <w:r>
        <w:rPr>
          <w:spacing w:val="-2"/>
          <w:sz w:val="20"/>
        </w:rPr>
        <w:t> </w:t>
      </w:r>
      <w:r>
        <w:rPr>
          <w:sz w:val="20"/>
        </w:rPr>
        <w:t>당첨</w:t>
      </w:r>
      <w:r>
        <w:rPr>
          <w:spacing w:val="-2"/>
          <w:sz w:val="20"/>
        </w:rPr>
        <w:t> </w:t>
      </w:r>
      <w:r>
        <w:rPr>
          <w:sz w:val="20"/>
        </w:rPr>
        <w:t>당시에</w:t>
      </w:r>
      <w:r>
        <w:rPr>
          <w:spacing w:val="-2"/>
          <w:sz w:val="20"/>
        </w:rPr>
        <w:t> </w:t>
      </w:r>
      <w:r>
        <w:rPr>
          <w:sz w:val="20"/>
        </w:rPr>
        <w:t>슬롯머신등에</w:t>
      </w:r>
      <w:r>
        <w:rPr>
          <w:spacing w:val="-2"/>
          <w:sz w:val="20"/>
        </w:rPr>
        <w:t> </w:t>
      </w:r>
      <w:r>
        <w:rPr>
          <w:sz w:val="20"/>
        </w:rPr>
        <w:t>투입한</w:t>
      </w:r>
      <w:r>
        <w:rPr>
          <w:spacing w:val="-2"/>
          <w:sz w:val="20"/>
        </w:rPr>
        <w:t> </w:t>
      </w:r>
      <w:r>
        <w:rPr>
          <w:sz w:val="20"/>
        </w:rPr>
        <w:t>금액을</w:t>
      </w:r>
      <w:r>
        <w:rPr>
          <w:spacing w:val="-2"/>
          <w:sz w:val="20"/>
        </w:rPr>
        <w:t> </w:t>
      </w:r>
      <w:r>
        <w:rPr>
          <w:sz w:val="20"/>
        </w:rPr>
        <w:t>필요경 비로 한다.</w:t>
      </w:r>
    </w:p>
    <w:p>
      <w:pPr>
        <w:pStyle w:val="ListParagraph"/>
        <w:numPr>
          <w:ilvl w:val="0"/>
          <w:numId w:val="43"/>
        </w:numPr>
        <w:tabs>
          <w:tab w:pos="700" w:val="left" w:leader="none"/>
          <w:tab w:pos="728" w:val="left" w:leader="none"/>
        </w:tabs>
        <w:spacing w:line="223" w:lineRule="auto" w:before="0" w:after="0"/>
        <w:ind w:left="700" w:right="136" w:hanging="200"/>
        <w:jc w:val="left"/>
        <w:rPr>
          <w:color w:val="FF0000"/>
          <w:sz w:val="20"/>
        </w:rPr>
      </w:pPr>
      <w:r>
        <w:rPr>
          <w:color w:val="FF0000"/>
          <w:sz w:val="20"/>
        </w:rPr>
        <w:tab/>
        <w:t>제21조제1항제27호의 가상자산소득에 대해서는 그 양도되는 가상자산의 실제 취득가액과 부대비용을 필요경비 로 한다.</w:t>
      </w:r>
    </w:p>
    <w:p>
      <w:pPr>
        <w:pStyle w:val="BodyText"/>
        <w:spacing w:line="223" w:lineRule="auto"/>
      </w:pPr>
      <w:r>
        <w:rPr/>
        <w:t>② 다음 각 호의 경우 외에는 해당 과세기간의 총수입금액에 대응하는 비용으로서 일반적으로 용인되는 </w:t>
      </w:r>
      <w:r>
        <w:rPr/>
        <w:t>통상적인 것의 합계액을 필요경비에 산입한다.</w:t>
      </w:r>
    </w:p>
    <w:p>
      <w:pPr>
        <w:pStyle w:val="ListParagraph"/>
        <w:numPr>
          <w:ilvl w:val="0"/>
          <w:numId w:val="44"/>
        </w:numPr>
        <w:tabs>
          <w:tab w:pos="722" w:val="left" w:leader="none"/>
        </w:tabs>
        <w:spacing w:line="312" w:lineRule="exact" w:before="0" w:after="0"/>
        <w:ind w:left="722" w:right="0" w:hanging="222"/>
        <w:jc w:val="left"/>
        <w:rPr>
          <w:sz w:val="20"/>
        </w:rPr>
      </w:pPr>
      <w:r>
        <w:rPr>
          <w:sz w:val="20"/>
        </w:rPr>
        <w:t>제1항이</w:t>
      </w:r>
      <w:r>
        <w:rPr>
          <w:spacing w:val="-1"/>
          <w:sz w:val="20"/>
        </w:rPr>
        <w:t> </w:t>
      </w:r>
      <w:r>
        <w:rPr>
          <w:sz w:val="20"/>
        </w:rPr>
        <w:t>적용되는</w:t>
      </w:r>
      <w:r>
        <w:rPr>
          <w:spacing w:val="-1"/>
          <w:sz w:val="20"/>
        </w:rPr>
        <w:t> </w:t>
      </w:r>
      <w:r>
        <w:rPr>
          <w:spacing w:val="-5"/>
          <w:sz w:val="20"/>
        </w:rPr>
        <w:t>경우</w:t>
      </w:r>
    </w:p>
    <w:p>
      <w:pPr>
        <w:pStyle w:val="ListParagraph"/>
        <w:numPr>
          <w:ilvl w:val="0"/>
          <w:numId w:val="44"/>
        </w:numPr>
        <w:tabs>
          <w:tab w:pos="722" w:val="left" w:leader="none"/>
        </w:tabs>
        <w:spacing w:line="320" w:lineRule="exact" w:before="0" w:after="0"/>
        <w:ind w:left="722" w:right="0" w:hanging="222"/>
        <w:jc w:val="left"/>
        <w:rPr>
          <w:sz w:val="20"/>
        </w:rPr>
      </w:pPr>
      <w:r>
        <w:rPr>
          <w:sz w:val="20"/>
        </w:rPr>
        <w:t>광업권의</w:t>
      </w:r>
      <w:r>
        <w:rPr>
          <w:spacing w:val="-1"/>
          <w:sz w:val="20"/>
        </w:rPr>
        <w:t> </w:t>
      </w:r>
      <w:r>
        <w:rPr>
          <w:sz w:val="20"/>
        </w:rPr>
        <w:t>양도대가로</w:t>
      </w:r>
      <w:r>
        <w:rPr>
          <w:spacing w:val="-1"/>
          <w:sz w:val="20"/>
        </w:rPr>
        <w:t> </w:t>
      </w:r>
      <w:r>
        <w:rPr>
          <w:sz w:val="20"/>
        </w:rPr>
        <w:t>받는</w:t>
      </w:r>
      <w:r>
        <w:rPr>
          <w:spacing w:val="-1"/>
          <w:sz w:val="20"/>
        </w:rPr>
        <w:t> </w:t>
      </w:r>
      <w:r>
        <w:rPr>
          <w:sz w:val="20"/>
        </w:rPr>
        <w:t>금품의</w:t>
      </w:r>
      <w:r>
        <w:rPr>
          <w:spacing w:val="-1"/>
          <w:sz w:val="20"/>
        </w:rPr>
        <w:t> </w:t>
      </w:r>
      <w:r>
        <w:rPr>
          <w:sz w:val="20"/>
        </w:rPr>
        <w:t>필요경비</w:t>
      </w:r>
      <w:r>
        <w:rPr>
          <w:spacing w:val="-1"/>
          <w:sz w:val="20"/>
        </w:rPr>
        <w:t> </w:t>
      </w:r>
      <w:r>
        <w:rPr>
          <w:sz w:val="20"/>
        </w:rPr>
        <w:t>계산</w:t>
      </w:r>
      <w:r>
        <w:rPr>
          <w:spacing w:val="-1"/>
          <w:sz w:val="20"/>
        </w:rPr>
        <w:t> </w:t>
      </w:r>
      <w:r>
        <w:rPr>
          <w:sz w:val="20"/>
        </w:rPr>
        <w:t>등</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경우</w:t>
      </w:r>
    </w:p>
    <w:p>
      <w:pPr>
        <w:pStyle w:val="BodyText"/>
        <w:spacing w:line="223" w:lineRule="auto"/>
      </w:pPr>
      <w:r>
        <w:rPr/>
        <w:t>③ 해당 과세기간 전의 총수입금액에 대응하는 비용으로서 그 과세기간에 확정된 것에 대하여는 그 과세기간 전에 필요경비로 계상하지 아니한 것만 그 과세기간의 필요경비로 본다.</w:t>
      </w:r>
    </w:p>
    <w:p>
      <w:pPr>
        <w:pStyle w:val="BodyText"/>
        <w:spacing w:line="312" w:lineRule="exact"/>
      </w:pPr>
      <w:r>
        <w:rPr/>
        <w:t>④</w:t>
      </w:r>
      <w:r>
        <w:rPr>
          <w:spacing w:val="-1"/>
        </w:rPr>
        <w:t> </w:t>
      </w:r>
      <w:r>
        <w:rPr/>
        <w:t>기타소득금액을</w:t>
      </w:r>
      <w:r>
        <w:rPr>
          <w:spacing w:val="-1"/>
        </w:rPr>
        <w:t> </w:t>
      </w:r>
      <w:r>
        <w:rPr/>
        <w:t>계산할</w:t>
      </w:r>
      <w:r>
        <w:rPr>
          <w:spacing w:val="-1"/>
        </w:rPr>
        <w:t> </w:t>
      </w:r>
      <w:r>
        <w:rPr/>
        <w:t>때</w:t>
      </w:r>
      <w:r>
        <w:rPr>
          <w:spacing w:val="-1"/>
        </w:rPr>
        <w:t> </w:t>
      </w:r>
      <w:r>
        <w:rPr/>
        <w:t>필요경비에</w:t>
      </w:r>
      <w:r>
        <w:rPr>
          <w:spacing w:val="-1"/>
        </w:rPr>
        <w:t> </w:t>
      </w:r>
      <w:r>
        <w:rPr/>
        <w:t>산입하지</w:t>
      </w:r>
      <w:r>
        <w:rPr>
          <w:spacing w:val="-1"/>
        </w:rPr>
        <w:t> </w:t>
      </w:r>
      <w:r>
        <w:rPr/>
        <w:t>아니하는</w:t>
      </w:r>
      <w:r>
        <w:rPr>
          <w:spacing w:val="-1"/>
        </w:rPr>
        <w:t> </w:t>
      </w:r>
      <w:r>
        <w:rPr/>
        <w:t>금액에</w:t>
      </w:r>
      <w:r>
        <w:rPr>
          <w:spacing w:val="-1"/>
        </w:rPr>
        <w:t> </w:t>
      </w:r>
      <w:r>
        <w:rPr/>
        <w:t>관하여는</w:t>
      </w:r>
      <w:r>
        <w:rPr>
          <w:spacing w:val="-1"/>
        </w:rPr>
        <w:t> </w:t>
      </w:r>
      <w:r>
        <w:rPr/>
        <w:t>제33조를</w:t>
      </w:r>
      <w:r>
        <w:rPr>
          <w:spacing w:val="-1"/>
        </w:rPr>
        <w:t> </w:t>
      </w:r>
      <w:r>
        <w:rPr>
          <w:spacing w:val="-2"/>
        </w:rPr>
        <w:t>준용한다.</w:t>
      </w:r>
    </w:p>
    <w:p>
      <w:pPr>
        <w:pStyle w:val="BodyText"/>
        <w:spacing w:line="223" w:lineRule="auto"/>
      </w:pPr>
      <w:r>
        <w:rPr>
          <w:color w:val="FF0000"/>
        </w:rPr>
        <w:t>⑤ 제1항제3호의 필요경비를 계산할 때 2025년 1월 1일 전에 이미 보유하고 있던 가상자산의 취득가액은 2024년 12월 31일 당시의 시가와 그 가상자산의 취득가액 중에서 큰 금액으로 한다.</w:t>
      </w:r>
      <w:r>
        <w:rPr>
          <w:color w:val="0000FF"/>
        </w:rPr>
        <w:t>&lt;신설 2020. 12. 29., 2021. 12. 8., </w:t>
      </w:r>
      <w:r>
        <w:rPr>
          <w:color w:val="0000FF"/>
          <w:spacing w:val="-2"/>
        </w:rPr>
        <w:t>2022.</w:t>
      </w:r>
    </w:p>
    <w:p>
      <w:pPr>
        <w:pStyle w:val="BodyText"/>
        <w:spacing w:line="312" w:lineRule="exact"/>
      </w:pPr>
      <w:r>
        <w:rPr>
          <w:color w:val="0000FF"/>
        </w:rPr>
        <w:t>12. </w:t>
      </w:r>
      <w:r>
        <w:rPr>
          <w:color w:val="0000FF"/>
          <w:spacing w:val="-4"/>
        </w:rPr>
        <w:t>31.&gt;</w:t>
      </w:r>
    </w:p>
    <w:p>
      <w:pPr>
        <w:pStyle w:val="BodyText"/>
        <w:spacing w:line="223" w:lineRule="auto"/>
      </w:pPr>
      <w:r>
        <w:rPr>
          <w:color w:val="FF0000"/>
        </w:rPr>
        <w:t>⑥ 제5항에서 규정한 사항 외에 가상자산의 필요경비 계산에 필요한 사항은 대통령령으로 정한다.</w:t>
      </w:r>
      <w:r>
        <w:rPr>
          <w:color w:val="0000FF"/>
        </w:rPr>
        <w:t>&lt;신설 2020. 12. </w:t>
      </w:r>
      <w:r>
        <w:rPr>
          <w:color w:val="0000FF"/>
          <w:spacing w:val="-4"/>
        </w:rPr>
        <w:t>29.&gt;</w:t>
      </w:r>
    </w:p>
    <w:p>
      <w:pPr>
        <w:pStyle w:val="BodyText"/>
        <w:spacing w:line="312" w:lineRule="exact"/>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333" w:lineRule="exact"/>
      </w:pPr>
      <w:bookmarkStart w:name="제38조" w:id="61"/>
      <w:bookmarkEnd w:id="61"/>
      <w:r>
        <w:rPr/>
      </w: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5"/>
        </w:rPr>
        <w:t> </w:t>
      </w:r>
      <w:r>
        <w:rPr>
          <w:color w:val="0000FF"/>
        </w:rPr>
        <w:t>1.]</w:t>
      </w:r>
      <w:r>
        <w:rPr>
          <w:color w:val="0000FF"/>
          <w:spacing w:val="60"/>
        </w:rPr>
        <w:t> </w:t>
      </w:r>
      <w:r>
        <w:rPr>
          <w:color w:val="0000FF"/>
        </w:rPr>
        <w:t>제37조제1항제3호,</w:t>
      </w:r>
      <w:r>
        <w:rPr>
          <w:color w:val="0000FF"/>
          <w:spacing w:val="-4"/>
        </w:rPr>
        <w:t> </w:t>
      </w:r>
      <w:r>
        <w:rPr>
          <w:color w:val="0000FF"/>
        </w:rPr>
        <w:t>제37조제5항,</w:t>
      </w:r>
      <w:r>
        <w:rPr>
          <w:color w:val="0000FF"/>
          <w:spacing w:val="-5"/>
        </w:rPr>
        <w:t> </w:t>
      </w:r>
      <w:r>
        <w:rPr>
          <w:color w:val="0000FF"/>
          <w:spacing w:val="-2"/>
        </w:rPr>
        <w:t>제37조제6항</w:t>
      </w:r>
    </w:p>
    <w:p>
      <w:pPr>
        <w:spacing w:before="174"/>
        <w:ind w:left="180" w:right="0" w:firstLine="0"/>
        <w:jc w:val="left"/>
        <w:rPr>
          <w:sz w:val="20"/>
        </w:rPr>
      </w:pPr>
      <w:r>
        <w:rPr>
          <w:b/>
          <w:sz w:val="20"/>
        </w:rPr>
        <w:t>제38조</w:t>
      </w:r>
      <w:r>
        <w:rPr>
          <w:b/>
          <w:spacing w:val="-6"/>
          <w:sz w:val="20"/>
        </w:rPr>
        <w:t> </w:t>
      </w:r>
      <w:r>
        <w:rPr>
          <w:sz w:val="20"/>
        </w:rPr>
        <w:t>삭제</w:t>
      </w:r>
      <w:r>
        <w:rPr>
          <w:spacing w:val="-6"/>
          <w:sz w:val="20"/>
        </w:rPr>
        <w:t> </w:t>
      </w:r>
      <w:r>
        <w:rPr>
          <w:color w:val="0000FF"/>
          <w:sz w:val="20"/>
        </w:rPr>
        <w:t>&lt;2006.</w:t>
      </w:r>
      <w:r>
        <w:rPr>
          <w:color w:val="0000FF"/>
          <w:spacing w:val="-6"/>
          <w:sz w:val="20"/>
        </w:rPr>
        <w:t> </w:t>
      </w:r>
      <w:r>
        <w:rPr>
          <w:color w:val="0000FF"/>
          <w:sz w:val="20"/>
        </w:rPr>
        <w:t>12.</w:t>
      </w:r>
      <w:r>
        <w:rPr>
          <w:color w:val="0000FF"/>
          <w:spacing w:val="-6"/>
          <w:sz w:val="20"/>
        </w:rPr>
        <w:t> </w:t>
      </w:r>
      <w:r>
        <w:rPr>
          <w:color w:val="0000FF"/>
          <w:spacing w:val="-4"/>
          <w:sz w:val="20"/>
        </w:rPr>
        <w:t>30.&gt;</w:t>
      </w:r>
    </w:p>
    <w:p>
      <w:pPr>
        <w:pStyle w:val="BodyText"/>
        <w:spacing w:before="29"/>
        <w:ind w:left="0"/>
      </w:pPr>
    </w:p>
    <w:p>
      <w:pPr>
        <w:spacing w:before="0"/>
        <w:ind w:left="872" w:right="0" w:firstLine="0"/>
        <w:jc w:val="left"/>
        <w:rPr>
          <w:sz w:val="20"/>
        </w:rPr>
      </w:pPr>
      <w:bookmarkStart w:name="제3관 귀속연도 및 취득가액 등 &lt;개정 2009. 12. 31.&gt; " w:id="62"/>
      <w:bookmarkEnd w:id="62"/>
      <w:r>
        <w:rPr/>
      </w:r>
      <w:bookmarkStart w:name="제39조(총수입금액 및 필요경비의 귀속연도 등)" w:id="63"/>
      <w:bookmarkEnd w:id="63"/>
      <w:r>
        <w:rPr/>
      </w:r>
      <w:r>
        <w:rPr>
          <w:b/>
          <w:sz w:val="20"/>
        </w:rPr>
        <w:t>제3관</w:t>
      </w:r>
      <w:r>
        <w:rPr>
          <w:b/>
          <w:spacing w:val="-4"/>
          <w:sz w:val="20"/>
        </w:rPr>
        <w:t> </w:t>
      </w:r>
      <w:r>
        <w:rPr>
          <w:b/>
          <w:sz w:val="20"/>
        </w:rPr>
        <w:t>귀속연도</w:t>
      </w:r>
      <w:r>
        <w:rPr>
          <w:b/>
          <w:spacing w:val="-3"/>
          <w:sz w:val="20"/>
        </w:rPr>
        <w:t> </w:t>
      </w:r>
      <w:r>
        <w:rPr>
          <w:b/>
          <w:sz w:val="20"/>
        </w:rPr>
        <w:t>및</w:t>
      </w:r>
      <w:r>
        <w:rPr>
          <w:b/>
          <w:spacing w:val="-3"/>
          <w:sz w:val="20"/>
        </w:rPr>
        <w:t> </w:t>
      </w:r>
      <w:r>
        <w:rPr>
          <w:b/>
          <w:sz w:val="20"/>
        </w:rPr>
        <w:t>취득가액</w:t>
      </w:r>
      <w:r>
        <w:rPr>
          <w:b/>
          <w:spacing w:val="-3"/>
          <w:sz w:val="20"/>
        </w:rPr>
        <w:t> </w:t>
      </w:r>
      <w:r>
        <w:rPr>
          <w:b/>
          <w:sz w:val="20"/>
        </w:rPr>
        <w:t>등</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spacing w:line="223" w:lineRule="auto" w:before="191"/>
        <w:ind w:left="420" w:right="303" w:hanging="240"/>
        <w:jc w:val="both"/>
        <w:rPr>
          <w:sz w:val="20"/>
        </w:rPr>
      </w:pPr>
      <w:r>
        <w:rPr>
          <w:b/>
          <w:sz w:val="20"/>
        </w:rPr>
        <w:t>제39조(총수입금액</w:t>
      </w:r>
      <w:r>
        <w:rPr>
          <w:b/>
          <w:spacing w:val="-6"/>
          <w:sz w:val="20"/>
        </w:rPr>
        <w:t> </w:t>
      </w:r>
      <w:r>
        <w:rPr>
          <w:b/>
          <w:sz w:val="20"/>
        </w:rPr>
        <w:t>및</w:t>
      </w:r>
      <w:r>
        <w:rPr>
          <w:b/>
          <w:spacing w:val="-6"/>
          <w:sz w:val="20"/>
        </w:rPr>
        <w:t> </w:t>
      </w:r>
      <w:r>
        <w:rPr>
          <w:b/>
          <w:sz w:val="20"/>
        </w:rPr>
        <w:t>필요경비의</w:t>
      </w:r>
      <w:r>
        <w:rPr>
          <w:b/>
          <w:spacing w:val="-6"/>
          <w:sz w:val="20"/>
        </w:rPr>
        <w:t> </w:t>
      </w:r>
      <w:r>
        <w:rPr>
          <w:b/>
          <w:sz w:val="20"/>
        </w:rPr>
        <w:t>귀속연도</w:t>
      </w:r>
      <w:r>
        <w:rPr>
          <w:b/>
          <w:spacing w:val="-6"/>
          <w:sz w:val="20"/>
        </w:rPr>
        <w:t> </w:t>
      </w:r>
      <w:r>
        <w:rPr>
          <w:b/>
          <w:sz w:val="20"/>
        </w:rPr>
        <w:t>등)</w:t>
      </w:r>
      <w:r>
        <w:rPr>
          <w:b/>
          <w:spacing w:val="-6"/>
          <w:sz w:val="20"/>
        </w:rPr>
        <w:t> </w:t>
      </w:r>
      <w:r>
        <w:rPr>
          <w:sz w:val="20"/>
        </w:rPr>
        <w:t>①</w:t>
      </w:r>
      <w:r>
        <w:rPr>
          <w:spacing w:val="-6"/>
          <w:sz w:val="20"/>
        </w:rPr>
        <w:t> </w:t>
      </w:r>
      <w:r>
        <w:rPr>
          <w:sz w:val="20"/>
        </w:rPr>
        <w:t>거주자의</w:t>
      </w:r>
      <w:r>
        <w:rPr>
          <w:spacing w:val="-6"/>
          <w:sz w:val="20"/>
        </w:rPr>
        <w:t> </w:t>
      </w:r>
      <w:r>
        <w:rPr>
          <w:sz w:val="20"/>
        </w:rPr>
        <w:t>각</w:t>
      </w:r>
      <w:r>
        <w:rPr>
          <w:spacing w:val="-6"/>
          <w:sz w:val="20"/>
        </w:rPr>
        <w:t> </w:t>
      </w:r>
      <w:r>
        <w:rPr>
          <w:sz w:val="20"/>
        </w:rPr>
        <w:t>과세기간</w:t>
      </w:r>
      <w:r>
        <w:rPr>
          <w:spacing w:val="-6"/>
          <w:sz w:val="20"/>
        </w:rPr>
        <w:t> </w:t>
      </w:r>
      <w:r>
        <w:rPr>
          <w:sz w:val="20"/>
        </w:rPr>
        <w:t>총수입금액</w:t>
      </w:r>
      <w:r>
        <w:rPr>
          <w:spacing w:val="-6"/>
          <w:sz w:val="20"/>
        </w:rPr>
        <w:t> </w:t>
      </w:r>
      <w:r>
        <w:rPr>
          <w:sz w:val="20"/>
        </w:rPr>
        <w:t>및</w:t>
      </w:r>
      <w:r>
        <w:rPr>
          <w:spacing w:val="-6"/>
          <w:sz w:val="20"/>
        </w:rPr>
        <w:t> </w:t>
      </w:r>
      <w:r>
        <w:rPr>
          <w:sz w:val="20"/>
        </w:rPr>
        <w:t>필요경비의</w:t>
      </w:r>
      <w:r>
        <w:rPr>
          <w:spacing w:val="-6"/>
          <w:sz w:val="20"/>
        </w:rPr>
        <w:t> </w:t>
      </w:r>
      <w:r>
        <w:rPr>
          <w:sz w:val="20"/>
        </w:rPr>
        <w:t>귀속연도는</w:t>
      </w:r>
      <w:r>
        <w:rPr>
          <w:spacing w:val="-6"/>
          <w:sz w:val="20"/>
        </w:rPr>
        <w:t> </w:t>
      </w:r>
      <w:r>
        <w:rPr>
          <w:sz w:val="20"/>
        </w:rPr>
        <w:t>총수 입금액과 필요경비가 확정된 날이 속하는 과세기간으로 한다.</w:t>
      </w:r>
    </w:p>
    <w:p>
      <w:pPr>
        <w:pStyle w:val="BodyText"/>
        <w:spacing w:line="223" w:lineRule="auto"/>
        <w:ind w:right="135"/>
        <w:jc w:val="both"/>
      </w:pPr>
      <w:r>
        <w:rPr/>
        <w:t>② 거주자가 매입ㆍ제작 등으로 취득한 자산의 취득가액은 그 자산의 매입가액이나 제작원가에 부대비용을 더한 금액으로 한다.</w:t>
      </w:r>
    </w:p>
    <w:p>
      <w:pPr>
        <w:pStyle w:val="BodyText"/>
        <w:spacing w:line="223" w:lineRule="auto"/>
        <w:ind w:right="135"/>
        <w:jc w:val="both"/>
      </w:pPr>
      <w:r>
        <w:rPr/>
        <w:t>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 가액은 평가하기 전의 가액으로 한다. 다만, 재고자산과 대통령령으로 정하는 유가증권은 각 자산별로 대통령령으</w:t>
      </w:r>
    </w:p>
    <w:p>
      <w:pPr>
        <w:spacing w:after="0" w:line="223" w:lineRule="auto"/>
        <w:jc w:val="both"/>
        <w:sectPr>
          <w:pgSz w:w="11900" w:h="16840"/>
          <w:pgMar w:header="628" w:footer="710" w:top="1100" w:bottom="900" w:left="500" w:right="460"/>
        </w:sectPr>
      </w:pPr>
    </w:p>
    <w:p>
      <w:pPr>
        <w:pStyle w:val="BodyText"/>
        <w:spacing w:line="333" w:lineRule="exact" w:before="58"/>
        <w:jc w:val="both"/>
      </w:pPr>
      <w:r>
        <w:rPr/>
        <w:t>로</w:t>
      </w:r>
      <w:r>
        <w:rPr>
          <w:spacing w:val="-4"/>
        </w:rPr>
        <w:t> </w:t>
      </w:r>
      <w:r>
        <w:rPr/>
        <w:t>정하는</w:t>
      </w:r>
      <w:r>
        <w:rPr>
          <w:spacing w:val="-2"/>
        </w:rPr>
        <w:t> </w:t>
      </w:r>
      <w:r>
        <w:rPr/>
        <w:t>방법에</w:t>
      </w:r>
      <w:r>
        <w:rPr>
          <w:spacing w:val="-2"/>
        </w:rPr>
        <w:t> </w:t>
      </w:r>
      <w:r>
        <w:rPr/>
        <w:t>따라</w:t>
      </w:r>
      <w:r>
        <w:rPr>
          <w:spacing w:val="-2"/>
        </w:rPr>
        <w:t> </w:t>
      </w:r>
      <w:r>
        <w:rPr/>
        <w:t>평가한</w:t>
      </w:r>
      <w:r>
        <w:rPr>
          <w:spacing w:val="-2"/>
        </w:rPr>
        <w:t> </w:t>
      </w:r>
      <w:r>
        <w:rPr/>
        <w:t>가액을</w:t>
      </w:r>
      <w:r>
        <w:rPr>
          <w:spacing w:val="-2"/>
        </w:rPr>
        <w:t> </w:t>
      </w:r>
      <w:r>
        <w:rPr/>
        <w:t>장부가액으로</w:t>
      </w:r>
      <w:r>
        <w:rPr>
          <w:spacing w:val="-2"/>
        </w:rPr>
        <w:t> </w:t>
      </w:r>
      <w:r>
        <w:rPr/>
        <w:t>한다.</w:t>
      </w:r>
      <w:r>
        <w:rPr>
          <w:color w:val="0000FF"/>
        </w:rPr>
        <w:t>&lt;개정</w:t>
      </w:r>
      <w:r>
        <w:rPr>
          <w:color w:val="0000FF"/>
          <w:spacing w:val="-2"/>
        </w:rPr>
        <w:t> </w:t>
      </w:r>
      <w:r>
        <w:rPr>
          <w:color w:val="0000FF"/>
        </w:rPr>
        <w:t>2018.</w:t>
      </w:r>
      <w:r>
        <w:rPr>
          <w:color w:val="0000FF"/>
          <w:spacing w:val="-2"/>
        </w:rPr>
        <w:t> </w:t>
      </w:r>
      <w:r>
        <w:rPr>
          <w:color w:val="0000FF"/>
        </w:rPr>
        <w:t>12.</w:t>
      </w:r>
      <w:r>
        <w:rPr>
          <w:color w:val="0000FF"/>
          <w:spacing w:val="-1"/>
        </w:rPr>
        <w:t> </w:t>
      </w:r>
      <w:r>
        <w:rPr>
          <w:color w:val="0000FF"/>
          <w:spacing w:val="-4"/>
        </w:rPr>
        <w:t>31.&gt;</w:t>
      </w:r>
    </w:p>
    <w:p>
      <w:pPr>
        <w:pStyle w:val="BodyText"/>
        <w:spacing w:line="223" w:lineRule="auto" w:before="5"/>
        <w:ind w:right="136"/>
        <w:jc w:val="both"/>
      </w:pPr>
      <w:r>
        <w:rPr/>
        <w:t>④ 제3항에도 불구하고 다음 각 호의 어느 하나에 해당하는 자산은 대통령령으로 정하는 방법에 따라 그 장부가액 을 감액할 수 있다.</w:t>
      </w:r>
      <w:r>
        <w:rPr>
          <w:color w:val="0000FF"/>
        </w:rPr>
        <w:t>&lt;개정 2019. 12. 31.&gt;</w:t>
      </w:r>
    </w:p>
    <w:p>
      <w:pPr>
        <w:pStyle w:val="ListParagraph"/>
        <w:numPr>
          <w:ilvl w:val="0"/>
          <w:numId w:val="45"/>
        </w:numPr>
        <w:tabs>
          <w:tab w:pos="722" w:val="left" w:leader="none"/>
        </w:tabs>
        <w:spacing w:line="312" w:lineRule="exact" w:before="0" w:after="0"/>
        <w:ind w:left="722" w:right="0" w:hanging="222"/>
        <w:jc w:val="both"/>
        <w:rPr>
          <w:sz w:val="20"/>
        </w:rPr>
      </w:pPr>
      <w:r>
        <w:rPr>
          <w:sz w:val="20"/>
        </w:rPr>
        <w:t>파손ㆍ부패</w:t>
      </w:r>
      <w:r>
        <w:rPr>
          <w:spacing w:val="-3"/>
          <w:sz w:val="20"/>
        </w:rPr>
        <w:t> </w:t>
      </w:r>
      <w:r>
        <w:rPr>
          <w:sz w:val="20"/>
        </w:rPr>
        <w:t>등으로</w:t>
      </w:r>
      <w:r>
        <w:rPr>
          <w:spacing w:val="-1"/>
          <w:sz w:val="20"/>
        </w:rPr>
        <w:t> </w:t>
      </w:r>
      <w:r>
        <w:rPr>
          <w:sz w:val="20"/>
        </w:rPr>
        <w:t>정상가격에</w:t>
      </w:r>
      <w:r>
        <w:rPr>
          <w:spacing w:val="-1"/>
          <w:sz w:val="20"/>
        </w:rPr>
        <w:t> </w:t>
      </w:r>
      <w:r>
        <w:rPr>
          <w:sz w:val="20"/>
        </w:rPr>
        <w:t>판매할</w:t>
      </w:r>
      <w:r>
        <w:rPr>
          <w:spacing w:val="-1"/>
          <w:sz w:val="20"/>
        </w:rPr>
        <w:t> </w:t>
      </w:r>
      <w:r>
        <w:rPr>
          <w:sz w:val="20"/>
        </w:rPr>
        <w:t>수</w:t>
      </w:r>
      <w:r>
        <w:rPr>
          <w:spacing w:val="-1"/>
          <w:sz w:val="20"/>
        </w:rPr>
        <w:t> </w:t>
      </w:r>
      <w:r>
        <w:rPr>
          <w:sz w:val="20"/>
        </w:rPr>
        <w:t>없는</w:t>
      </w:r>
      <w:r>
        <w:rPr>
          <w:spacing w:val="-1"/>
          <w:sz w:val="20"/>
        </w:rPr>
        <w:t> </w:t>
      </w:r>
      <w:r>
        <w:rPr>
          <w:spacing w:val="-4"/>
          <w:sz w:val="20"/>
        </w:rPr>
        <w:t>재고자산</w:t>
      </w:r>
    </w:p>
    <w:p>
      <w:pPr>
        <w:pStyle w:val="ListParagraph"/>
        <w:numPr>
          <w:ilvl w:val="0"/>
          <w:numId w:val="45"/>
        </w:numPr>
        <w:tabs>
          <w:tab w:pos="722" w:val="left" w:leader="none"/>
        </w:tabs>
        <w:spacing w:line="320" w:lineRule="exact" w:before="0" w:after="0"/>
        <w:ind w:left="722" w:right="0" w:hanging="222"/>
        <w:jc w:val="both"/>
        <w:rPr>
          <w:sz w:val="20"/>
        </w:rPr>
      </w:pPr>
      <w:r>
        <w:rPr>
          <w:sz w:val="20"/>
        </w:rPr>
        <w:t>천재지변이나</w:t>
      </w:r>
      <w:r>
        <w:rPr>
          <w:spacing w:val="-1"/>
          <w:sz w:val="20"/>
        </w:rPr>
        <w:t> </w:t>
      </w:r>
      <w:r>
        <w:rPr>
          <w:sz w:val="20"/>
        </w:rPr>
        <w:t>그</w:t>
      </w:r>
      <w:r>
        <w:rPr>
          <w:spacing w:val="-1"/>
          <w:sz w:val="20"/>
        </w:rPr>
        <w:t> </w:t>
      </w:r>
      <w:r>
        <w:rPr>
          <w:sz w:val="20"/>
        </w:rPr>
        <w:t>밖에</w:t>
      </w:r>
      <w:r>
        <w:rPr>
          <w:spacing w:val="-1"/>
          <w:sz w:val="20"/>
        </w:rPr>
        <w:t> </w:t>
      </w:r>
      <w:r>
        <w:rPr>
          <w:sz w:val="20"/>
        </w:rPr>
        <w:t>대통령령으로</w:t>
      </w:r>
      <w:r>
        <w:rPr>
          <w:spacing w:val="-1"/>
          <w:sz w:val="20"/>
        </w:rPr>
        <w:t> </w:t>
      </w:r>
      <w:r>
        <w:rPr>
          <w:sz w:val="20"/>
        </w:rPr>
        <w:t>정하는</w:t>
      </w:r>
      <w:r>
        <w:rPr>
          <w:spacing w:val="-1"/>
          <w:sz w:val="20"/>
        </w:rPr>
        <w:t> </w:t>
      </w:r>
      <w:r>
        <w:rPr>
          <w:sz w:val="20"/>
        </w:rPr>
        <w:t>사유로</w:t>
      </w:r>
      <w:r>
        <w:rPr>
          <w:spacing w:val="-1"/>
          <w:sz w:val="20"/>
        </w:rPr>
        <w:t> </w:t>
      </w:r>
      <w:r>
        <w:rPr>
          <w:sz w:val="20"/>
        </w:rPr>
        <w:t>파손</w:t>
      </w:r>
      <w:r>
        <w:rPr>
          <w:spacing w:val="-1"/>
          <w:sz w:val="20"/>
        </w:rPr>
        <w:t> </w:t>
      </w:r>
      <w:r>
        <w:rPr>
          <w:sz w:val="20"/>
        </w:rPr>
        <w:t>또는</w:t>
      </w:r>
      <w:r>
        <w:rPr>
          <w:spacing w:val="-1"/>
          <w:sz w:val="20"/>
        </w:rPr>
        <w:t> </w:t>
      </w:r>
      <w:r>
        <w:rPr>
          <w:sz w:val="20"/>
        </w:rPr>
        <w:t>멸실된</w:t>
      </w:r>
      <w:r>
        <w:rPr>
          <w:spacing w:val="-1"/>
          <w:sz w:val="20"/>
        </w:rPr>
        <w:t> </w:t>
      </w:r>
      <w:r>
        <w:rPr>
          <w:spacing w:val="-4"/>
          <w:sz w:val="20"/>
        </w:rPr>
        <w:t>유형자산</w:t>
      </w:r>
    </w:p>
    <w:p>
      <w:pPr>
        <w:pStyle w:val="BodyText"/>
        <w:spacing w:line="223" w:lineRule="auto" w:before="4"/>
        <w:ind w:right="137"/>
        <w:jc w:val="both"/>
      </w:pPr>
      <w:r>
        <w:rPr/>
        <w:t>⑤ 거주자가 각 과세기간의 소득금액을 계산할 때 총수입금액 및 필요경비의 귀속연도와 자산ㆍ부채의 취득 및 평 가에 대하여 일반적으로 공정ㆍ타당하다고 인정되는 기업회계의 기준을 적용하거나 관행을 계속 적용하여 온 경우 에는 이 법 및 「조세특례제한법」에서 달리 규정하고 있는 경우 외에는 그 기업회계의 기준 또는 관행에 따른다.</w:t>
      </w:r>
    </w:p>
    <w:p>
      <w:pPr>
        <w:pStyle w:val="BodyText"/>
        <w:spacing w:line="223" w:lineRule="auto"/>
        <w:ind w:right="137"/>
        <w:jc w:val="both"/>
      </w:pPr>
      <w:r>
        <w:rPr/>
        <w:t>⑥ 제1항의 총수입금액과 필요경비의 귀속연도, 제2항에 따른 취득가액의 계산, 제3항 및 제4항에 따른 자산ㆍ부채 의 평가에 관하여 필요한 사항은 대통령령으로 정한다.</w:t>
      </w:r>
    </w:p>
    <w:p>
      <w:pPr>
        <w:pStyle w:val="BodyText"/>
        <w:spacing w:line="325" w:lineRule="exact"/>
        <w:jc w:val="both"/>
      </w:pPr>
      <w:bookmarkStart w:name="제40조" w:id="64"/>
      <w:bookmarkEnd w:id="6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70"/>
        <w:ind w:left="180" w:right="0" w:firstLine="0"/>
        <w:jc w:val="left"/>
        <w:rPr>
          <w:sz w:val="20"/>
        </w:rPr>
      </w:pPr>
      <w:r>
        <w:rPr>
          <w:b/>
          <w:sz w:val="20"/>
        </w:rPr>
        <w:t>제40조</w:t>
      </w:r>
      <w:r>
        <w:rPr>
          <w:b/>
          <w:spacing w:val="-6"/>
          <w:sz w:val="20"/>
        </w:rPr>
        <w:t> </w:t>
      </w:r>
      <w:r>
        <w:rPr>
          <w:sz w:val="20"/>
        </w:rPr>
        <w:t>삭제</w:t>
      </w:r>
      <w:r>
        <w:rPr>
          <w:spacing w:val="-6"/>
          <w:sz w:val="20"/>
        </w:rPr>
        <w:t> </w:t>
      </w:r>
      <w:r>
        <w:rPr>
          <w:color w:val="0000FF"/>
          <w:sz w:val="20"/>
        </w:rPr>
        <w:t>&lt;2009.</w:t>
      </w:r>
      <w:r>
        <w:rPr>
          <w:color w:val="0000FF"/>
          <w:spacing w:val="-6"/>
          <w:sz w:val="20"/>
        </w:rPr>
        <w:t> </w:t>
      </w:r>
      <w:r>
        <w:rPr>
          <w:color w:val="0000FF"/>
          <w:sz w:val="20"/>
        </w:rPr>
        <w:t>12.</w:t>
      </w:r>
      <w:r>
        <w:rPr>
          <w:color w:val="0000FF"/>
          <w:spacing w:val="-6"/>
          <w:sz w:val="20"/>
        </w:rPr>
        <w:t> </w:t>
      </w:r>
      <w:r>
        <w:rPr>
          <w:color w:val="0000FF"/>
          <w:spacing w:val="-4"/>
          <w:sz w:val="20"/>
        </w:rPr>
        <w:t>31.&gt;</w:t>
      </w:r>
    </w:p>
    <w:p>
      <w:pPr>
        <w:pStyle w:val="BodyText"/>
        <w:spacing w:before="28"/>
        <w:ind w:left="0"/>
      </w:pPr>
    </w:p>
    <w:p>
      <w:pPr>
        <w:spacing w:before="0"/>
        <w:ind w:left="872" w:right="0" w:firstLine="0"/>
        <w:jc w:val="left"/>
        <w:rPr>
          <w:sz w:val="20"/>
        </w:rPr>
      </w:pPr>
      <w:bookmarkStart w:name="제4관 소득금액 계산의 특례 &lt;개정 2009. 12. 31.&gt; " w:id="65"/>
      <w:bookmarkEnd w:id="65"/>
      <w:r>
        <w:rPr/>
      </w:r>
      <w:bookmarkStart w:name="제41조(부당행위계산)" w:id="66"/>
      <w:bookmarkEnd w:id="66"/>
      <w:r>
        <w:rPr/>
      </w:r>
      <w:r>
        <w:rPr>
          <w:b/>
          <w:sz w:val="20"/>
        </w:rPr>
        <w:t>제4관</w:t>
      </w:r>
      <w:r>
        <w:rPr>
          <w:b/>
          <w:spacing w:val="-4"/>
          <w:sz w:val="20"/>
        </w:rPr>
        <w:t> </w:t>
      </w:r>
      <w:r>
        <w:rPr>
          <w:b/>
          <w:sz w:val="20"/>
        </w:rPr>
        <w:t>소득금액</w:t>
      </w:r>
      <w:r>
        <w:rPr>
          <w:b/>
          <w:spacing w:val="-3"/>
          <w:sz w:val="20"/>
        </w:rPr>
        <w:t> </w:t>
      </w:r>
      <w:r>
        <w:rPr>
          <w:b/>
          <w:sz w:val="20"/>
        </w:rPr>
        <w:t>계산의</w:t>
      </w:r>
      <w:r>
        <w:rPr>
          <w:b/>
          <w:spacing w:val="-3"/>
          <w:sz w:val="20"/>
        </w:rPr>
        <w:t> </w:t>
      </w:r>
      <w:r>
        <w:rPr>
          <w:b/>
          <w:sz w:val="20"/>
        </w:rPr>
        <w:t>특례</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266" w:hanging="240"/>
        <w:jc w:val="both"/>
      </w:pPr>
      <w:r>
        <w:rPr>
          <w:b/>
        </w:rPr>
        <w:t>제41조(부당행위계산)</w:t>
      </w:r>
      <w:r>
        <w:rPr>
          <w:b/>
          <w:spacing w:val="-7"/>
        </w:rPr>
        <w:t> </w:t>
      </w:r>
      <w:r>
        <w:rPr/>
        <w:t>①</w:t>
      </w:r>
      <w:r>
        <w:rPr>
          <w:spacing w:val="-7"/>
        </w:rPr>
        <w:t> </w:t>
      </w:r>
      <w:r>
        <w:rPr/>
        <w:t>납세지</w:t>
      </w:r>
      <w:r>
        <w:rPr>
          <w:spacing w:val="-7"/>
        </w:rPr>
        <w:t> </w:t>
      </w:r>
      <w:r>
        <w:rPr/>
        <w:t>관할</w:t>
      </w:r>
      <w:r>
        <w:rPr>
          <w:spacing w:val="-7"/>
        </w:rPr>
        <w:t> </w:t>
      </w:r>
      <w:r>
        <w:rPr/>
        <w:t>세무서장</w:t>
      </w:r>
      <w:r>
        <w:rPr>
          <w:spacing w:val="-7"/>
        </w:rPr>
        <w:t> </w:t>
      </w:r>
      <w:r>
        <w:rPr/>
        <w:t>또는</w:t>
      </w:r>
      <w:r>
        <w:rPr>
          <w:spacing w:val="-7"/>
        </w:rPr>
        <w:t> </w:t>
      </w:r>
      <w:r>
        <w:rPr/>
        <w:t>지방국세청장은</w:t>
      </w:r>
      <w:r>
        <w:rPr>
          <w:spacing w:val="-7"/>
        </w:rPr>
        <w:t> </w:t>
      </w:r>
      <w:r>
        <w:rPr/>
        <w:t>배당소득(제17조제1항제8호에</w:t>
      </w:r>
      <w:r>
        <w:rPr>
          <w:spacing w:val="-7"/>
        </w:rPr>
        <w:t> </w:t>
      </w:r>
      <w:r>
        <w:rPr/>
        <w:t>따른</w:t>
      </w:r>
      <w:r>
        <w:rPr>
          <w:spacing w:val="-7"/>
        </w:rPr>
        <w:t> </w:t>
      </w:r>
      <w:r>
        <w:rPr/>
        <w:t>배당소득만 해당한다),</w:t>
      </w:r>
      <w:r>
        <w:rPr>
          <w:spacing w:val="-1"/>
        </w:rPr>
        <w:t> </w:t>
      </w:r>
      <w:r>
        <w:rPr/>
        <w:t>사업소득</w:t>
      </w:r>
      <w:r>
        <w:rPr>
          <w:spacing w:val="-1"/>
        </w:rPr>
        <w:t> </w:t>
      </w:r>
      <w:r>
        <w:rPr/>
        <w:t>또는</w:t>
      </w:r>
      <w:r>
        <w:rPr>
          <w:spacing w:val="-1"/>
        </w:rPr>
        <w:t> </w:t>
      </w:r>
      <w:r>
        <w:rPr/>
        <w:t>기타소득이</w:t>
      </w:r>
      <w:r>
        <w:rPr>
          <w:spacing w:val="-1"/>
        </w:rPr>
        <w:t> </w:t>
      </w:r>
      <w:r>
        <w:rPr/>
        <w:t>있는</w:t>
      </w:r>
      <w:r>
        <w:rPr>
          <w:spacing w:val="-1"/>
        </w:rPr>
        <w:t> </w:t>
      </w:r>
      <w:r>
        <w:rPr/>
        <w:t>거주자의</w:t>
      </w:r>
      <w:r>
        <w:rPr>
          <w:spacing w:val="-1"/>
        </w:rPr>
        <w:t> </w:t>
      </w:r>
      <w:r>
        <w:rPr/>
        <w:t>행위</w:t>
      </w:r>
      <w:r>
        <w:rPr>
          <w:spacing w:val="-1"/>
        </w:rPr>
        <w:t> </w:t>
      </w:r>
      <w:r>
        <w:rPr/>
        <w:t>또는</w:t>
      </w:r>
      <w:r>
        <w:rPr>
          <w:spacing w:val="-1"/>
        </w:rPr>
        <w:t> </w:t>
      </w:r>
      <w:r>
        <w:rPr/>
        <w:t>계산이</w:t>
      </w:r>
      <w:r>
        <w:rPr>
          <w:spacing w:val="-1"/>
        </w:rPr>
        <w:t> </w:t>
      </w:r>
      <w:r>
        <w:rPr/>
        <w:t>그</w:t>
      </w:r>
      <w:r>
        <w:rPr>
          <w:spacing w:val="-1"/>
        </w:rPr>
        <w:t> </w:t>
      </w:r>
      <w:r>
        <w:rPr/>
        <w:t>거주자와</w:t>
      </w:r>
      <w:r>
        <w:rPr>
          <w:spacing w:val="-1"/>
        </w:rPr>
        <w:t> </w:t>
      </w:r>
      <w:r>
        <w:rPr/>
        <w:t>특수관계인과의</w:t>
      </w:r>
      <w:r>
        <w:rPr>
          <w:spacing w:val="-1"/>
        </w:rPr>
        <w:t> </w:t>
      </w:r>
      <w:r>
        <w:rPr/>
        <w:t>거래로</w:t>
      </w:r>
      <w:r>
        <w:rPr>
          <w:spacing w:val="-1"/>
        </w:rPr>
        <w:t> </w:t>
      </w:r>
      <w:r>
        <w:rPr/>
        <w:t>인하여 그</w:t>
      </w:r>
      <w:r>
        <w:rPr>
          <w:spacing w:val="-3"/>
        </w:rPr>
        <w:t> </w:t>
      </w:r>
      <w:r>
        <w:rPr/>
        <w:t>소득에</w:t>
      </w:r>
      <w:r>
        <w:rPr>
          <w:spacing w:val="-3"/>
        </w:rPr>
        <w:t> </w:t>
      </w:r>
      <w:r>
        <w:rPr/>
        <w:t>대한</w:t>
      </w:r>
      <w:r>
        <w:rPr>
          <w:spacing w:val="-3"/>
        </w:rPr>
        <w:t> </w:t>
      </w:r>
      <w:r>
        <w:rPr/>
        <w:t>조세</w:t>
      </w:r>
      <w:r>
        <w:rPr>
          <w:spacing w:val="-3"/>
        </w:rPr>
        <w:t> </w:t>
      </w:r>
      <w:r>
        <w:rPr/>
        <w:t>부담을</w:t>
      </w:r>
      <w:r>
        <w:rPr>
          <w:spacing w:val="-3"/>
        </w:rPr>
        <w:t> </w:t>
      </w:r>
      <w:r>
        <w:rPr/>
        <w:t>부당하게</w:t>
      </w:r>
      <w:r>
        <w:rPr>
          <w:spacing w:val="-3"/>
        </w:rPr>
        <w:t> </w:t>
      </w:r>
      <w:r>
        <w:rPr/>
        <w:t>감소시킨</w:t>
      </w:r>
      <w:r>
        <w:rPr>
          <w:spacing w:val="-3"/>
        </w:rPr>
        <w:t> </w:t>
      </w:r>
      <w:r>
        <w:rPr/>
        <w:t>것으로</w:t>
      </w:r>
      <w:r>
        <w:rPr>
          <w:spacing w:val="-3"/>
        </w:rPr>
        <w:t> </w:t>
      </w:r>
      <w:r>
        <w:rPr/>
        <w:t>인정되는</w:t>
      </w:r>
      <w:r>
        <w:rPr>
          <w:spacing w:val="-3"/>
        </w:rPr>
        <w:t> </w:t>
      </w:r>
      <w:r>
        <w:rPr/>
        <w:t>경우에는</w:t>
      </w:r>
      <w:r>
        <w:rPr>
          <w:spacing w:val="-3"/>
        </w:rPr>
        <w:t> </w:t>
      </w:r>
      <w:r>
        <w:rPr/>
        <w:t>그</w:t>
      </w:r>
      <w:r>
        <w:rPr>
          <w:spacing w:val="-3"/>
        </w:rPr>
        <w:t> </w:t>
      </w:r>
      <w:r>
        <w:rPr/>
        <w:t>거주자의</w:t>
      </w:r>
      <w:r>
        <w:rPr>
          <w:spacing w:val="-3"/>
        </w:rPr>
        <w:t> </w:t>
      </w:r>
      <w:r>
        <w:rPr/>
        <w:t>행위</w:t>
      </w:r>
      <w:r>
        <w:rPr>
          <w:spacing w:val="-3"/>
        </w:rPr>
        <w:t> </w:t>
      </w:r>
      <w:r>
        <w:rPr/>
        <w:t>또는</w:t>
      </w:r>
      <w:r>
        <w:rPr>
          <w:spacing w:val="-3"/>
        </w:rPr>
        <w:t> </w:t>
      </w:r>
      <w:r>
        <w:rPr/>
        <w:t>계산과</w:t>
      </w:r>
      <w:r>
        <w:rPr>
          <w:spacing w:val="-3"/>
        </w:rPr>
        <w:t> </w:t>
      </w:r>
      <w:r>
        <w:rPr/>
        <w:t>관계없이 해당 과세기간의 소득금액을 계산할 수 있다. </w:t>
      </w:r>
      <w:r>
        <w:rPr>
          <w:color w:val="0000FF"/>
        </w:rPr>
        <w:t>&lt;개정 2012. 1. 1.&gt;</w:t>
      </w:r>
    </w:p>
    <w:p>
      <w:pPr>
        <w:pStyle w:val="BodyText"/>
        <w:spacing w:line="223" w:lineRule="auto"/>
        <w:ind w:right="136"/>
        <w:jc w:val="both"/>
      </w:pPr>
      <w:r>
        <w:rPr/>
        <w:t>② 제1항에 따른 특수관계인의 범위와 그 밖에 부당행위계산에 관하여 필요한 사항은 대통령령으로 정한다.</w:t>
      </w:r>
      <w:r>
        <w:rPr>
          <w:color w:val="0000FF"/>
        </w:rPr>
        <w:t>&lt;개정 2012. 1. 1.&gt;</w:t>
      </w:r>
    </w:p>
    <w:p>
      <w:pPr>
        <w:pStyle w:val="BodyText"/>
        <w:spacing w:line="325" w:lineRule="exact"/>
        <w:jc w:val="both"/>
      </w:pPr>
      <w:bookmarkStart w:name="제42조(비거주자 등과의 거래에 대한 소득금액 계산의 특례)" w:id="67"/>
      <w:bookmarkEnd w:id="6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5"/>
        <w:ind w:left="420" w:right="233" w:hanging="240"/>
        <w:jc w:val="both"/>
      </w:pPr>
      <w:r>
        <w:rPr>
          <w:b/>
        </w:rPr>
        <w:t>제42조(비거주자</w:t>
      </w:r>
      <w:r>
        <w:rPr>
          <w:b/>
          <w:spacing w:val="-6"/>
        </w:rPr>
        <w:t> </w:t>
      </w:r>
      <w:r>
        <w:rPr>
          <w:b/>
        </w:rPr>
        <w:t>등과의</w:t>
      </w:r>
      <w:r>
        <w:rPr>
          <w:b/>
          <w:spacing w:val="-6"/>
        </w:rPr>
        <w:t> </w:t>
      </w:r>
      <w:r>
        <w:rPr>
          <w:b/>
        </w:rPr>
        <w:t>거래에</w:t>
      </w:r>
      <w:r>
        <w:rPr>
          <w:b/>
          <w:spacing w:val="-6"/>
        </w:rPr>
        <w:t> </w:t>
      </w:r>
      <w:r>
        <w:rPr>
          <w:b/>
        </w:rPr>
        <w:t>대한</w:t>
      </w:r>
      <w:r>
        <w:rPr>
          <w:b/>
          <w:spacing w:val="-6"/>
        </w:rPr>
        <w:t> </w:t>
      </w:r>
      <w:r>
        <w:rPr>
          <w:b/>
        </w:rPr>
        <w:t>소득금액</w:t>
      </w:r>
      <w:r>
        <w:rPr>
          <w:b/>
          <w:spacing w:val="-6"/>
        </w:rPr>
        <w:t> </w:t>
      </w:r>
      <w:r>
        <w:rPr>
          <w:b/>
        </w:rPr>
        <w:t>계산의</w:t>
      </w:r>
      <w:r>
        <w:rPr>
          <w:b/>
          <w:spacing w:val="-6"/>
        </w:rPr>
        <w:t> </w:t>
      </w:r>
      <w:r>
        <w:rPr>
          <w:b/>
        </w:rPr>
        <w:t>특례)</w:t>
      </w:r>
      <w:r>
        <w:rPr>
          <w:b/>
          <w:spacing w:val="-6"/>
        </w:rPr>
        <w:t> </w:t>
      </w:r>
      <w:r>
        <w:rPr/>
        <w:t>①</w:t>
      </w:r>
      <w:r>
        <w:rPr>
          <w:spacing w:val="-6"/>
        </w:rPr>
        <w:t> </w:t>
      </w:r>
      <w:r>
        <w:rPr/>
        <w:t>우리나라가</w:t>
      </w:r>
      <w:r>
        <w:rPr>
          <w:spacing w:val="-6"/>
        </w:rPr>
        <w:t> </w:t>
      </w:r>
      <w:r>
        <w:rPr/>
        <w:t>조세의</w:t>
      </w:r>
      <w:r>
        <w:rPr>
          <w:spacing w:val="-6"/>
        </w:rPr>
        <w:t> </w:t>
      </w:r>
      <w:r>
        <w:rPr/>
        <w:t>이중과세</w:t>
      </w:r>
      <w:r>
        <w:rPr>
          <w:spacing w:val="-6"/>
        </w:rPr>
        <w:t> </w:t>
      </w:r>
      <w:r>
        <w:rPr/>
        <w:t>방지를</w:t>
      </w:r>
      <w:r>
        <w:rPr>
          <w:spacing w:val="-6"/>
        </w:rPr>
        <w:t> </w:t>
      </w:r>
      <w:r>
        <w:rPr/>
        <w:t>위하여</w:t>
      </w:r>
      <w:r>
        <w:rPr>
          <w:spacing w:val="-6"/>
        </w:rPr>
        <w:t> </w:t>
      </w:r>
      <w:r>
        <w:rPr/>
        <w:t>체결한</w:t>
      </w:r>
      <w:r>
        <w:rPr>
          <w:spacing w:val="-6"/>
        </w:rPr>
        <w:t> </w:t>
      </w:r>
      <w:r>
        <w:rPr/>
        <w:t>조 약(이하</w:t>
      </w:r>
      <w:r>
        <w:rPr>
          <w:spacing w:val="-1"/>
        </w:rPr>
        <w:t> </w:t>
      </w:r>
      <w:r>
        <w:rPr/>
        <w:t>“조세조약”이라</w:t>
      </w:r>
      <w:r>
        <w:rPr>
          <w:spacing w:val="-1"/>
        </w:rPr>
        <w:t> </w:t>
      </w:r>
      <w:r>
        <w:rPr/>
        <w:t>한다)의</w:t>
      </w:r>
      <w:r>
        <w:rPr>
          <w:spacing w:val="-1"/>
        </w:rPr>
        <w:t> </w:t>
      </w:r>
      <w:r>
        <w:rPr/>
        <w:t>상대국과</w:t>
      </w:r>
      <w:r>
        <w:rPr>
          <w:spacing w:val="-1"/>
        </w:rPr>
        <w:t> </w:t>
      </w:r>
      <w:r>
        <w:rPr/>
        <w:t>그</w:t>
      </w:r>
      <w:r>
        <w:rPr>
          <w:spacing w:val="-1"/>
        </w:rPr>
        <w:t> </w:t>
      </w:r>
      <w:r>
        <w:rPr/>
        <w:t>조세조약의</w:t>
      </w:r>
      <w:r>
        <w:rPr>
          <w:spacing w:val="-1"/>
        </w:rPr>
        <w:t> </w:t>
      </w:r>
      <w:r>
        <w:rPr/>
        <w:t>상호</w:t>
      </w:r>
      <w:r>
        <w:rPr>
          <w:spacing w:val="-1"/>
        </w:rPr>
        <w:t> </w:t>
      </w:r>
      <w:r>
        <w:rPr/>
        <w:t>합의</w:t>
      </w:r>
      <w:r>
        <w:rPr>
          <w:spacing w:val="-1"/>
        </w:rPr>
        <w:t> </w:t>
      </w:r>
      <w:r>
        <w:rPr/>
        <w:t>규정에</w:t>
      </w:r>
      <w:r>
        <w:rPr>
          <w:spacing w:val="-1"/>
        </w:rPr>
        <w:t> </w:t>
      </w:r>
      <w:r>
        <w:rPr/>
        <w:t>따라</w:t>
      </w:r>
      <w:r>
        <w:rPr>
          <w:spacing w:val="-1"/>
        </w:rPr>
        <w:t> </w:t>
      </w:r>
      <w:r>
        <w:rPr/>
        <w:t>거주자가</w:t>
      </w:r>
      <w:r>
        <w:rPr>
          <w:spacing w:val="-1"/>
        </w:rPr>
        <w:t> </w:t>
      </w:r>
      <w:r>
        <w:rPr/>
        <w:t>국외에</w:t>
      </w:r>
      <w:r>
        <w:rPr>
          <w:spacing w:val="-1"/>
        </w:rPr>
        <w:t> </w:t>
      </w:r>
      <w:r>
        <w:rPr/>
        <w:t>있는</w:t>
      </w:r>
      <w:r>
        <w:rPr>
          <w:spacing w:val="-1"/>
        </w:rPr>
        <w:t> </w:t>
      </w:r>
      <w:r>
        <w:rPr/>
        <w:t>비거주자</w:t>
      </w:r>
      <w:r>
        <w:rPr>
          <w:spacing w:val="-1"/>
        </w:rPr>
        <w:t> </w:t>
      </w:r>
      <w:r>
        <w:rPr/>
        <w:t>또 는</w:t>
      </w:r>
      <w:r>
        <w:rPr>
          <w:spacing w:val="-2"/>
        </w:rPr>
        <w:t> </w:t>
      </w:r>
      <w:r>
        <w:rPr/>
        <w:t>외국법인과</w:t>
      </w:r>
      <w:r>
        <w:rPr>
          <w:spacing w:val="-2"/>
        </w:rPr>
        <w:t> </w:t>
      </w:r>
      <w:r>
        <w:rPr/>
        <w:t>거래한</w:t>
      </w:r>
      <w:r>
        <w:rPr>
          <w:spacing w:val="-2"/>
        </w:rPr>
        <w:t> </w:t>
      </w:r>
      <w:r>
        <w:rPr/>
        <w:t>그</w:t>
      </w:r>
      <w:r>
        <w:rPr>
          <w:spacing w:val="-2"/>
        </w:rPr>
        <w:t> </w:t>
      </w:r>
      <w:r>
        <w:rPr/>
        <w:t>금액에</w:t>
      </w:r>
      <w:r>
        <w:rPr>
          <w:spacing w:val="-2"/>
        </w:rPr>
        <w:t> </w:t>
      </w:r>
      <w:r>
        <w:rPr/>
        <w:t>대하여</w:t>
      </w:r>
      <w:r>
        <w:rPr>
          <w:spacing w:val="-2"/>
        </w:rPr>
        <w:t> </w:t>
      </w:r>
      <w:r>
        <w:rPr/>
        <w:t>권한</w:t>
      </w:r>
      <w:r>
        <w:rPr>
          <w:spacing w:val="-2"/>
        </w:rPr>
        <w:t> </w:t>
      </w:r>
      <w:r>
        <w:rPr/>
        <w:t>있는</w:t>
      </w:r>
      <w:r>
        <w:rPr>
          <w:spacing w:val="-2"/>
        </w:rPr>
        <w:t> </w:t>
      </w:r>
      <w:r>
        <w:rPr/>
        <w:t>당국</w:t>
      </w:r>
      <w:r>
        <w:rPr>
          <w:spacing w:val="-2"/>
        </w:rPr>
        <w:t> </w:t>
      </w:r>
      <w:r>
        <w:rPr/>
        <w:t>간에</w:t>
      </w:r>
      <w:r>
        <w:rPr>
          <w:spacing w:val="-2"/>
        </w:rPr>
        <w:t> </w:t>
      </w:r>
      <w:r>
        <w:rPr/>
        <w:t>합의를</w:t>
      </w:r>
      <w:r>
        <w:rPr>
          <w:spacing w:val="-2"/>
        </w:rPr>
        <w:t> </w:t>
      </w:r>
      <w:r>
        <w:rPr/>
        <w:t>하는</w:t>
      </w:r>
      <w:r>
        <w:rPr>
          <w:spacing w:val="-2"/>
        </w:rPr>
        <w:t> </w:t>
      </w:r>
      <w:r>
        <w:rPr/>
        <w:t>경우에는</w:t>
      </w:r>
      <w:r>
        <w:rPr>
          <w:spacing w:val="-2"/>
        </w:rPr>
        <w:t> </w:t>
      </w:r>
      <w:r>
        <w:rPr/>
        <w:t>그</w:t>
      </w:r>
      <w:r>
        <w:rPr>
          <w:spacing w:val="-2"/>
        </w:rPr>
        <w:t> </w:t>
      </w:r>
      <w:r>
        <w:rPr/>
        <w:t>합의에</w:t>
      </w:r>
      <w:r>
        <w:rPr>
          <w:spacing w:val="-2"/>
        </w:rPr>
        <w:t> </w:t>
      </w:r>
      <w:r>
        <w:rPr/>
        <w:t>따라</w:t>
      </w:r>
      <w:r>
        <w:rPr>
          <w:spacing w:val="-2"/>
        </w:rPr>
        <w:t> </w:t>
      </w:r>
      <w:r>
        <w:rPr/>
        <w:t>납세지</w:t>
      </w:r>
      <w:r>
        <w:rPr>
          <w:spacing w:val="-2"/>
        </w:rPr>
        <w:t> </w:t>
      </w:r>
      <w:r>
        <w:rPr/>
        <w:t>관할</w:t>
      </w:r>
      <w:r>
        <w:rPr>
          <w:spacing w:val="-2"/>
        </w:rPr>
        <w:t> </w:t>
      </w:r>
      <w:r>
        <w:rPr/>
        <w:t>세 무서장 또는 지방국세청장은 그 거주자의 각 과세기간의 소득금액을 조정하여 계산할 수 있다.</w:t>
      </w:r>
    </w:p>
    <w:p>
      <w:pPr>
        <w:pStyle w:val="BodyText"/>
        <w:spacing w:line="223" w:lineRule="auto"/>
        <w:ind w:right="136"/>
        <w:jc w:val="both"/>
      </w:pPr>
      <w:r>
        <w:rPr/>
        <w:t>② 제1항에 따른 거주자의 소득금액 조정의 신청에 관한 사항과 그 밖에 조정에 필요한 사항은 대통령령으로 정한 </w:t>
      </w:r>
      <w:r>
        <w:rPr>
          <w:spacing w:val="-6"/>
        </w:rPr>
        <w:t>다.</w:t>
      </w:r>
    </w:p>
    <w:p>
      <w:pPr>
        <w:pStyle w:val="BodyText"/>
        <w:spacing w:line="325" w:lineRule="exact"/>
        <w:jc w:val="both"/>
      </w:pPr>
      <w:bookmarkStart w:name="제43조(공동사업에 대한 소득금액 계산의 특례)" w:id="68"/>
      <w:bookmarkEnd w:id="6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5"/>
        <w:ind w:left="420" w:right="137" w:hanging="240"/>
      </w:pPr>
      <w:r>
        <w:rPr>
          <w:b/>
        </w:rPr>
        <w:t>제43조(공동사업에 대한 소득금액 계산의 특례) </w:t>
      </w:r>
      <w:r>
        <w:rPr/>
        <w:t>① 사업소득이 발생하는 사업을 공동으로 경영하고 그 손익을 분배하 는</w:t>
      </w:r>
      <w:r>
        <w:rPr>
          <w:spacing w:val="-5"/>
        </w:rPr>
        <w:t> </w:t>
      </w:r>
      <w:r>
        <w:rPr/>
        <w:t>공동사업[경영에</w:t>
      </w:r>
      <w:r>
        <w:rPr>
          <w:spacing w:val="-5"/>
        </w:rPr>
        <w:t> </w:t>
      </w:r>
      <w:r>
        <w:rPr/>
        <w:t>참여하지</w:t>
      </w:r>
      <w:r>
        <w:rPr>
          <w:spacing w:val="-5"/>
        </w:rPr>
        <w:t> </w:t>
      </w:r>
      <w:r>
        <w:rPr/>
        <w:t>아니하고</w:t>
      </w:r>
      <w:r>
        <w:rPr>
          <w:spacing w:val="-5"/>
        </w:rPr>
        <w:t> </w:t>
      </w:r>
      <w:r>
        <w:rPr/>
        <w:t>출자만</w:t>
      </w:r>
      <w:r>
        <w:rPr>
          <w:spacing w:val="-5"/>
        </w:rPr>
        <w:t> </w:t>
      </w:r>
      <w:r>
        <w:rPr/>
        <w:t>하는</w:t>
      </w:r>
      <w:r>
        <w:rPr>
          <w:spacing w:val="-5"/>
        </w:rPr>
        <w:t> </w:t>
      </w:r>
      <w:r>
        <w:rPr/>
        <w:t>대통령령으로</w:t>
      </w:r>
      <w:r>
        <w:rPr>
          <w:spacing w:val="-5"/>
        </w:rPr>
        <w:t> </w:t>
      </w:r>
      <w:r>
        <w:rPr/>
        <w:t>정하는</w:t>
      </w:r>
      <w:r>
        <w:rPr>
          <w:spacing w:val="-5"/>
        </w:rPr>
        <w:t> </w:t>
      </w:r>
      <w:r>
        <w:rPr/>
        <w:t>출자공동사업자(이하</w:t>
      </w:r>
      <w:r>
        <w:rPr>
          <w:spacing w:val="-5"/>
        </w:rPr>
        <w:t> </w:t>
      </w:r>
      <w:r>
        <w:rPr/>
        <w:t>“출자공동사업자”라 한다)가</w:t>
      </w:r>
      <w:r>
        <w:rPr>
          <w:spacing w:val="-1"/>
        </w:rPr>
        <w:t> </w:t>
      </w:r>
      <w:r>
        <w:rPr/>
        <w:t>있는</w:t>
      </w:r>
      <w:r>
        <w:rPr>
          <w:spacing w:val="-2"/>
        </w:rPr>
        <w:t> </w:t>
      </w:r>
      <w:r>
        <w:rPr/>
        <w:t>공동사업을</w:t>
      </w:r>
      <w:r>
        <w:rPr>
          <w:spacing w:val="-1"/>
        </w:rPr>
        <w:t> </w:t>
      </w:r>
      <w:r>
        <w:rPr/>
        <w:t>포함한다]의</w:t>
      </w:r>
      <w:r>
        <w:rPr>
          <w:spacing w:val="-2"/>
        </w:rPr>
        <w:t> </w:t>
      </w:r>
      <w:r>
        <w:rPr/>
        <w:t>경우에는</w:t>
      </w:r>
      <w:r>
        <w:rPr>
          <w:spacing w:val="-1"/>
        </w:rPr>
        <w:t> </w:t>
      </w:r>
      <w:r>
        <w:rPr/>
        <w:t>해당</w:t>
      </w:r>
      <w:r>
        <w:rPr>
          <w:spacing w:val="-2"/>
        </w:rPr>
        <w:t> </w:t>
      </w:r>
      <w:r>
        <w:rPr/>
        <w:t>사업을</w:t>
      </w:r>
      <w:r>
        <w:rPr>
          <w:spacing w:val="-1"/>
        </w:rPr>
        <w:t> </w:t>
      </w:r>
      <w:r>
        <w:rPr/>
        <w:t>경영하는</w:t>
      </w:r>
      <w:r>
        <w:rPr>
          <w:spacing w:val="-2"/>
        </w:rPr>
        <w:t> </w:t>
      </w:r>
      <w:r>
        <w:rPr/>
        <w:t>장소(이하</w:t>
      </w:r>
      <w:r>
        <w:rPr>
          <w:spacing w:val="-1"/>
        </w:rPr>
        <w:t> </w:t>
      </w:r>
      <w:r>
        <w:rPr/>
        <w:t>“공동사업장”이라</w:t>
      </w:r>
      <w:r>
        <w:rPr>
          <w:spacing w:val="-2"/>
        </w:rPr>
        <w:t> </w:t>
      </w:r>
      <w:r>
        <w:rPr/>
        <w:t>한다)를</w:t>
      </w:r>
      <w:r>
        <w:rPr>
          <w:spacing w:val="-1"/>
        </w:rPr>
        <w:t> </w:t>
      </w:r>
      <w:r>
        <w:rPr/>
        <w:t>1거주자 로 보아 공동사업장별로 그 소득금액을 계산한다.</w:t>
      </w:r>
    </w:p>
    <w:p>
      <w:pPr>
        <w:pStyle w:val="BodyText"/>
        <w:spacing w:line="223" w:lineRule="auto"/>
        <w:ind w:right="135"/>
        <w:jc w:val="both"/>
      </w:pPr>
      <w:r>
        <w:rPr/>
        <w:t>② 제1항에 따라 공동사업에서 발생한 소득금액은 해당 공동사업을 경영하는 각 거주자(출자공동사업자를 포함한 다.</w:t>
      </w:r>
      <w:r>
        <w:rPr>
          <w:spacing w:val="-1"/>
        </w:rPr>
        <w:t> </w:t>
      </w:r>
      <w:r>
        <w:rPr/>
        <w:t>이하 “공동사업자”라 한다) 간에 약정된 손익분배비율(약정된 손익분배비율이 없는 경우에는 지분비율을 </w:t>
      </w:r>
      <w:r>
        <w:rPr>
          <w:spacing w:val="-5"/>
        </w:rPr>
        <w:t>말한다</w:t>
      </w:r>
    </w:p>
    <w:p>
      <w:pPr>
        <w:pStyle w:val="BodyText"/>
        <w:spacing w:line="312" w:lineRule="exact"/>
        <w:jc w:val="both"/>
      </w:pPr>
      <w:r>
        <w:rPr/>
        <w:t>. 이하 “손익분배비율”이라 한다)에 의하여 분배되었거나 분배될 소득금액에 따라 각 공동사업자별로 </w:t>
      </w:r>
      <w:r>
        <w:rPr>
          <w:spacing w:val="-2"/>
        </w:rPr>
        <w:t>분배한다.</w:t>
      </w:r>
    </w:p>
    <w:p>
      <w:pPr>
        <w:pStyle w:val="BodyText"/>
        <w:spacing w:line="223" w:lineRule="auto"/>
        <w:ind w:right="135"/>
        <w:jc w:val="both"/>
      </w:pPr>
      <w:r>
        <w:rPr/>
        <w:t>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 사업자”라 한다)의 소득금액으로 본다.</w:t>
      </w:r>
      <w:r>
        <w:rPr>
          <w:color w:val="0000FF"/>
        </w:rPr>
        <w:t>&lt;개정 2012. 1. 1.&gt;</w:t>
      </w:r>
    </w:p>
    <w:p>
      <w:pPr>
        <w:pStyle w:val="BodyText"/>
        <w:spacing w:line="32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after="0" w:line="322" w:lineRule="exact"/>
        <w:jc w:val="both"/>
        <w:sectPr>
          <w:pgSz w:w="11900" w:h="16840"/>
          <w:pgMar w:header="628" w:footer="710" w:top="1100" w:bottom="900" w:left="500" w:right="460"/>
        </w:sectPr>
      </w:pPr>
    </w:p>
    <w:p>
      <w:pPr>
        <w:spacing w:line="223" w:lineRule="auto" w:before="76"/>
        <w:ind w:left="420" w:right="0" w:hanging="240"/>
        <w:jc w:val="left"/>
        <w:rPr>
          <w:sz w:val="20"/>
        </w:rPr>
      </w:pPr>
      <w:bookmarkStart w:name="제44조(상속의 경우의 소득금액의 구분 계산)" w:id="69"/>
      <w:bookmarkEnd w:id="69"/>
      <w:r>
        <w:rPr/>
      </w:r>
      <w:r>
        <w:rPr>
          <w:b/>
          <w:sz w:val="20"/>
        </w:rPr>
        <w:t>제44조(상속의</w:t>
      </w:r>
      <w:r>
        <w:rPr>
          <w:b/>
          <w:spacing w:val="-6"/>
          <w:sz w:val="20"/>
        </w:rPr>
        <w:t> </w:t>
      </w:r>
      <w:r>
        <w:rPr>
          <w:b/>
          <w:sz w:val="20"/>
        </w:rPr>
        <w:t>경우의</w:t>
      </w:r>
      <w:r>
        <w:rPr>
          <w:b/>
          <w:spacing w:val="-6"/>
          <w:sz w:val="20"/>
        </w:rPr>
        <w:t> </w:t>
      </w:r>
      <w:r>
        <w:rPr>
          <w:b/>
          <w:sz w:val="20"/>
        </w:rPr>
        <w:t>소득금액의</w:t>
      </w:r>
      <w:r>
        <w:rPr>
          <w:b/>
          <w:spacing w:val="-6"/>
          <w:sz w:val="20"/>
        </w:rPr>
        <w:t> </w:t>
      </w:r>
      <w:r>
        <w:rPr>
          <w:b/>
          <w:sz w:val="20"/>
        </w:rPr>
        <w:t>구분</w:t>
      </w:r>
      <w:r>
        <w:rPr>
          <w:b/>
          <w:spacing w:val="-6"/>
          <w:sz w:val="20"/>
        </w:rPr>
        <w:t> </w:t>
      </w:r>
      <w:r>
        <w:rPr>
          <w:b/>
          <w:sz w:val="20"/>
        </w:rPr>
        <w:t>계산)</w:t>
      </w:r>
      <w:r>
        <w:rPr>
          <w:b/>
          <w:spacing w:val="-6"/>
          <w:sz w:val="20"/>
        </w:rPr>
        <w:t> </w:t>
      </w:r>
      <w:r>
        <w:rPr>
          <w:sz w:val="20"/>
        </w:rPr>
        <w:t>①피상속인의</w:t>
      </w:r>
      <w:r>
        <w:rPr>
          <w:spacing w:val="-6"/>
          <w:sz w:val="20"/>
        </w:rPr>
        <w:t> </w:t>
      </w:r>
      <w:r>
        <w:rPr>
          <w:sz w:val="20"/>
        </w:rPr>
        <w:t>소득금액에</w:t>
      </w:r>
      <w:r>
        <w:rPr>
          <w:spacing w:val="-6"/>
          <w:sz w:val="20"/>
        </w:rPr>
        <w:t> </w:t>
      </w:r>
      <w:r>
        <w:rPr>
          <w:sz w:val="20"/>
        </w:rPr>
        <w:t>대한</w:t>
      </w:r>
      <w:r>
        <w:rPr>
          <w:spacing w:val="-6"/>
          <w:sz w:val="20"/>
        </w:rPr>
        <w:t> </w:t>
      </w:r>
      <w:r>
        <w:rPr>
          <w:sz w:val="20"/>
        </w:rPr>
        <w:t>소득세로서</w:t>
      </w:r>
      <w:r>
        <w:rPr>
          <w:spacing w:val="-6"/>
          <w:sz w:val="20"/>
        </w:rPr>
        <w:t> </w:t>
      </w:r>
      <w:r>
        <w:rPr>
          <w:sz w:val="20"/>
        </w:rPr>
        <w:t>상속인에게</w:t>
      </w:r>
      <w:r>
        <w:rPr>
          <w:spacing w:val="-6"/>
          <w:sz w:val="20"/>
        </w:rPr>
        <w:t> </w:t>
      </w:r>
      <w:r>
        <w:rPr>
          <w:sz w:val="20"/>
        </w:rPr>
        <w:t>과세할</w:t>
      </w:r>
      <w:r>
        <w:rPr>
          <w:spacing w:val="-6"/>
          <w:sz w:val="20"/>
        </w:rPr>
        <w:t> </w:t>
      </w:r>
      <w:r>
        <w:rPr>
          <w:sz w:val="20"/>
        </w:rPr>
        <w:t>것과</w:t>
      </w:r>
      <w:r>
        <w:rPr>
          <w:spacing w:val="-6"/>
          <w:sz w:val="20"/>
        </w:rPr>
        <w:t> </w:t>
      </w:r>
      <w:r>
        <w:rPr>
          <w:sz w:val="20"/>
        </w:rPr>
        <w:t>상속 인의 소득금액에 대한 소득세는 구분하여 계산하여야 한다. </w:t>
      </w:r>
      <w:r>
        <w:rPr>
          <w:color w:val="0000FF"/>
          <w:sz w:val="20"/>
        </w:rPr>
        <w:t>&lt;개정 2013. 1. 1.&gt;</w:t>
      </w:r>
    </w:p>
    <w:p>
      <w:pPr>
        <w:pStyle w:val="BodyText"/>
        <w:spacing w:line="223" w:lineRule="auto"/>
      </w:pPr>
      <w:r>
        <w:rPr/>
        <w:t>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w:t>
      </w:r>
      <w:r>
        <w:rPr>
          <w:spacing w:val="-4"/>
        </w:rPr>
        <w:t>계산한다</w:t>
      </w:r>
    </w:p>
    <w:p>
      <w:pPr>
        <w:pStyle w:val="BodyText"/>
        <w:spacing w:line="312" w:lineRule="exact"/>
      </w:pPr>
      <w:r>
        <w:rPr/>
        <w:t>.</w:t>
      </w:r>
      <w:r>
        <w:rPr>
          <w:color w:val="0000FF"/>
        </w:rPr>
        <w:t>&lt;신설 2013. 1. </w:t>
      </w:r>
      <w:r>
        <w:rPr>
          <w:color w:val="0000FF"/>
          <w:spacing w:val="-5"/>
        </w:rPr>
        <w:t>1.&gt;</w:t>
      </w:r>
    </w:p>
    <w:p>
      <w:pPr>
        <w:pStyle w:val="BodyText"/>
        <w:spacing w:line="223" w:lineRule="auto" w:before="1"/>
      </w:pPr>
      <w:r>
        <w:rPr/>
        <w:t>③</w:t>
      </w:r>
      <w:r>
        <w:rPr>
          <w:spacing w:val="-3"/>
        </w:rPr>
        <w:t> </w:t>
      </w:r>
      <w:r>
        <w:rPr/>
        <w:t>제2항에</w:t>
      </w:r>
      <w:r>
        <w:rPr>
          <w:spacing w:val="-3"/>
        </w:rPr>
        <w:t> </w:t>
      </w:r>
      <w:r>
        <w:rPr/>
        <w:t>따른</w:t>
      </w:r>
      <w:r>
        <w:rPr>
          <w:spacing w:val="-3"/>
        </w:rPr>
        <w:t> </w:t>
      </w:r>
      <w:r>
        <w:rPr/>
        <w:t>연금계좌의</w:t>
      </w:r>
      <w:r>
        <w:rPr>
          <w:spacing w:val="-3"/>
        </w:rPr>
        <w:t> </w:t>
      </w:r>
      <w:r>
        <w:rPr/>
        <w:t>승계방법</w:t>
      </w:r>
      <w:r>
        <w:rPr>
          <w:spacing w:val="-3"/>
        </w:rPr>
        <w:t> </w:t>
      </w:r>
      <w:r>
        <w:rPr/>
        <w:t>및</w:t>
      </w:r>
      <w:r>
        <w:rPr>
          <w:spacing w:val="-3"/>
        </w:rPr>
        <w:t> </w:t>
      </w:r>
      <w:r>
        <w:rPr/>
        <w:t>절차</w:t>
      </w:r>
      <w:r>
        <w:rPr>
          <w:spacing w:val="-3"/>
        </w:rPr>
        <w:t> </w:t>
      </w:r>
      <w:r>
        <w:rPr/>
        <w:t>등에</w:t>
      </w:r>
      <w:r>
        <w:rPr>
          <w:spacing w:val="-3"/>
        </w:rPr>
        <w:t> </w:t>
      </w:r>
      <w:r>
        <w:rPr/>
        <w:t>관하여</w:t>
      </w:r>
      <w:r>
        <w:rPr>
          <w:spacing w:val="-3"/>
        </w:rPr>
        <w:t> </w:t>
      </w:r>
      <w:r>
        <w:rPr/>
        <w:t>필요한</w:t>
      </w:r>
      <w:r>
        <w:rPr>
          <w:spacing w:val="-3"/>
        </w:rPr>
        <w:t> </w:t>
      </w:r>
      <w:r>
        <w:rPr/>
        <w:t>사항은</w:t>
      </w:r>
      <w:r>
        <w:rPr>
          <w:spacing w:val="-3"/>
        </w:rPr>
        <w:t> </w:t>
      </w:r>
      <w:r>
        <w:rPr/>
        <w:t>대통령령으로</w:t>
      </w:r>
      <w:r>
        <w:rPr>
          <w:spacing w:val="-3"/>
        </w:rPr>
        <w:t> </w:t>
      </w:r>
      <w:r>
        <w:rPr/>
        <w:t>정한다.</w:t>
      </w:r>
      <w:r>
        <w:rPr>
          <w:color w:val="0000FF"/>
        </w:rPr>
        <w:t>&lt;신설</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rPr>
        <w:t>1.&gt; </w:t>
      </w:r>
      <w:bookmarkStart w:name="제45조(결손금 및 이월결손금의 공제)" w:id="70"/>
      <w:bookmarkEnd w:id="70"/>
      <w:r>
        <w:rPr>
          <w:color w:val="0000FF"/>
        </w:rPr>
        <w:t>[전문개정</w:t>
      </w:r>
      <w:r>
        <w:rPr>
          <w:color w:val="0000FF"/>
        </w:rPr>
        <w:t> 2009. 12. 31.]</w:t>
      </w:r>
    </w:p>
    <w:p>
      <w:pPr>
        <w:pStyle w:val="BodyText"/>
        <w:spacing w:line="223" w:lineRule="auto" w:before="197"/>
        <w:ind w:left="420" w:right="137" w:hanging="240"/>
      </w:pPr>
      <w:r>
        <w:rPr>
          <w:b/>
        </w:rPr>
        <w:t>제45조(결손금</w:t>
      </w:r>
      <w:r>
        <w:rPr>
          <w:b/>
          <w:spacing w:val="-6"/>
        </w:rPr>
        <w:t> </w:t>
      </w:r>
      <w:r>
        <w:rPr>
          <w:b/>
        </w:rPr>
        <w:t>및</w:t>
      </w:r>
      <w:r>
        <w:rPr>
          <w:b/>
          <w:spacing w:val="-6"/>
        </w:rPr>
        <w:t> </w:t>
      </w:r>
      <w:r>
        <w:rPr>
          <w:b/>
        </w:rPr>
        <w:t>이월결손금의</w:t>
      </w:r>
      <w:r>
        <w:rPr>
          <w:b/>
          <w:spacing w:val="-6"/>
        </w:rPr>
        <w:t> </w:t>
      </w:r>
      <w:r>
        <w:rPr>
          <w:b/>
        </w:rPr>
        <w:t>공제)</w:t>
      </w:r>
      <w:r>
        <w:rPr>
          <w:b/>
          <w:spacing w:val="-6"/>
        </w:rPr>
        <w:t> </w:t>
      </w:r>
      <w:r>
        <w:rPr/>
        <w:t>①</w:t>
      </w:r>
      <w:r>
        <w:rPr>
          <w:spacing w:val="-6"/>
        </w:rPr>
        <w:t> </w:t>
      </w:r>
      <w:r>
        <w:rPr/>
        <w:t>사업자가</w:t>
      </w:r>
      <w:r>
        <w:rPr>
          <w:spacing w:val="-6"/>
        </w:rPr>
        <w:t> </w:t>
      </w:r>
      <w:r>
        <w:rPr/>
        <w:t>비치ㆍ기록한</w:t>
      </w:r>
      <w:r>
        <w:rPr>
          <w:spacing w:val="-6"/>
        </w:rPr>
        <w:t> </w:t>
      </w:r>
      <w:r>
        <w:rPr/>
        <w:t>장부에</w:t>
      </w:r>
      <w:r>
        <w:rPr>
          <w:spacing w:val="-6"/>
        </w:rPr>
        <w:t> </w:t>
      </w:r>
      <w:r>
        <w:rPr/>
        <w:t>의하여</w:t>
      </w:r>
      <w:r>
        <w:rPr>
          <w:spacing w:val="-6"/>
        </w:rPr>
        <w:t> </w:t>
      </w:r>
      <w:r>
        <w:rPr/>
        <w:t>해당</w:t>
      </w:r>
      <w:r>
        <w:rPr>
          <w:spacing w:val="-6"/>
        </w:rPr>
        <w:t> </w:t>
      </w:r>
      <w:r>
        <w:rPr/>
        <w:t>과세기간의</w:t>
      </w:r>
      <w:r>
        <w:rPr>
          <w:spacing w:val="-6"/>
        </w:rPr>
        <w:t> </w:t>
      </w:r>
      <w:r>
        <w:rPr/>
        <w:t>사업소득금액을</w:t>
      </w:r>
      <w:r>
        <w:rPr>
          <w:spacing w:val="-6"/>
        </w:rPr>
        <w:t> </w:t>
      </w:r>
      <w:r>
        <w:rPr/>
        <w:t>계산 할 때 발생한 결손금은 그 과세기간의 종합소득과세표준을 계산할 때 근로소득금액ㆍ연금소득금액ㆍ기타소득금액 ㆍ이자소득금액ㆍ배당소득금액에서 순서대로 공제한다.</w:t>
      </w:r>
    </w:p>
    <w:p>
      <w:pPr>
        <w:pStyle w:val="BodyText"/>
        <w:spacing w:line="223" w:lineRule="auto"/>
      </w:pPr>
      <w:r>
        <w:rPr/>
        <w:t>②</w:t>
      </w:r>
      <w:r>
        <w:rPr>
          <w:spacing w:val="-2"/>
        </w:rPr>
        <w:t> </w:t>
      </w:r>
      <w:r>
        <w:rPr/>
        <w:t>제1항에도</w:t>
      </w:r>
      <w:r>
        <w:rPr>
          <w:spacing w:val="-2"/>
        </w:rPr>
        <w:t> </w:t>
      </w:r>
      <w:r>
        <w:rPr/>
        <w:t>불구하고</w:t>
      </w:r>
      <w:r>
        <w:rPr>
          <w:spacing w:val="-2"/>
        </w:rPr>
        <w:t> </w:t>
      </w:r>
      <w:r>
        <w:rPr/>
        <w:t>다음</w:t>
      </w:r>
      <w:r>
        <w:rPr>
          <w:spacing w:val="-2"/>
        </w:rPr>
        <w:t> </w:t>
      </w:r>
      <w:r>
        <w:rPr/>
        <w:t>각</w:t>
      </w:r>
      <w:r>
        <w:rPr>
          <w:spacing w:val="-2"/>
        </w:rPr>
        <w:t> </w:t>
      </w:r>
      <w:r>
        <w:rPr/>
        <w:t>호의</w:t>
      </w:r>
      <w:r>
        <w:rPr>
          <w:spacing w:val="-2"/>
        </w:rPr>
        <w:t> </w:t>
      </w:r>
      <w:r>
        <w:rPr/>
        <w:t>어느</w:t>
      </w:r>
      <w:r>
        <w:rPr>
          <w:spacing w:val="-2"/>
        </w:rPr>
        <w:t> </w:t>
      </w:r>
      <w:r>
        <w:rPr/>
        <w:t>하나에</w:t>
      </w:r>
      <w:r>
        <w:rPr>
          <w:spacing w:val="-2"/>
        </w:rPr>
        <w:t> </w:t>
      </w:r>
      <w:r>
        <w:rPr/>
        <w:t>해당하는</w:t>
      </w:r>
      <w:r>
        <w:rPr>
          <w:spacing w:val="-2"/>
        </w:rPr>
        <w:t> </w:t>
      </w:r>
      <w:r>
        <w:rPr/>
        <w:t>사업(이하</w:t>
      </w:r>
      <w:r>
        <w:rPr>
          <w:spacing w:val="-2"/>
        </w:rPr>
        <w:t> </w:t>
      </w:r>
      <w:r>
        <w:rPr/>
        <w:t>“부동산임대업”이라</w:t>
      </w:r>
      <w:r>
        <w:rPr>
          <w:spacing w:val="-2"/>
        </w:rPr>
        <w:t> </w:t>
      </w:r>
      <w:r>
        <w:rPr/>
        <w:t>한다)에서</w:t>
      </w:r>
      <w:r>
        <w:rPr>
          <w:spacing w:val="-2"/>
        </w:rPr>
        <w:t> </w:t>
      </w:r>
      <w:r>
        <w:rPr/>
        <w:t>발생한</w:t>
      </w:r>
      <w:r>
        <w:rPr>
          <w:spacing w:val="-2"/>
        </w:rPr>
        <w:t> </w:t>
      </w:r>
      <w:r>
        <w:rPr/>
        <w:t>결손금 은</w:t>
      </w:r>
      <w:r>
        <w:rPr>
          <w:spacing w:val="17"/>
        </w:rPr>
        <w:t> </w:t>
      </w:r>
      <w:r>
        <w:rPr/>
        <w:t>종합소득</w:t>
      </w:r>
      <w:r>
        <w:rPr>
          <w:spacing w:val="18"/>
        </w:rPr>
        <w:t> </w:t>
      </w:r>
      <w:r>
        <w:rPr/>
        <w:t>과세표준을</w:t>
      </w:r>
      <w:r>
        <w:rPr>
          <w:spacing w:val="17"/>
        </w:rPr>
        <w:t> </w:t>
      </w:r>
      <w:r>
        <w:rPr/>
        <w:t>계산할</w:t>
      </w:r>
      <w:r>
        <w:rPr>
          <w:spacing w:val="18"/>
        </w:rPr>
        <w:t> </w:t>
      </w:r>
      <w:r>
        <w:rPr/>
        <w:t>때</w:t>
      </w:r>
      <w:r>
        <w:rPr>
          <w:spacing w:val="18"/>
        </w:rPr>
        <w:t> </w:t>
      </w:r>
      <w:r>
        <w:rPr/>
        <w:t>공제하지</w:t>
      </w:r>
      <w:r>
        <w:rPr>
          <w:spacing w:val="17"/>
        </w:rPr>
        <w:t> </w:t>
      </w:r>
      <w:r>
        <w:rPr/>
        <w:t>아니한다.</w:t>
      </w:r>
      <w:r>
        <w:rPr>
          <w:spacing w:val="18"/>
        </w:rPr>
        <w:t> </w:t>
      </w:r>
      <w:r>
        <w:rPr/>
        <w:t>다만,</w:t>
      </w:r>
      <w:r>
        <w:rPr>
          <w:spacing w:val="17"/>
        </w:rPr>
        <w:t> </w:t>
      </w:r>
      <w:r>
        <w:rPr/>
        <w:t>주거용</w:t>
      </w:r>
      <w:r>
        <w:rPr>
          <w:spacing w:val="18"/>
        </w:rPr>
        <w:t> </w:t>
      </w:r>
      <w:r>
        <w:rPr/>
        <w:t>건물</w:t>
      </w:r>
      <w:r>
        <w:rPr>
          <w:spacing w:val="18"/>
        </w:rPr>
        <w:t> </w:t>
      </w:r>
      <w:r>
        <w:rPr/>
        <w:t>임대업의</w:t>
      </w:r>
      <w:r>
        <w:rPr>
          <w:spacing w:val="17"/>
        </w:rPr>
        <w:t> </w:t>
      </w:r>
      <w:r>
        <w:rPr/>
        <w:t>경우에는</w:t>
      </w:r>
      <w:r>
        <w:rPr>
          <w:spacing w:val="18"/>
        </w:rPr>
        <w:t> </w:t>
      </w:r>
      <w:r>
        <w:rPr/>
        <w:t>그러하지</w:t>
      </w:r>
      <w:r>
        <w:rPr>
          <w:spacing w:val="18"/>
        </w:rPr>
        <w:t> </w:t>
      </w:r>
      <w:r>
        <w:rPr>
          <w:spacing w:val="-2"/>
        </w:rPr>
        <w:t>아니하다.</w:t>
      </w:r>
    </w:p>
    <w:p>
      <w:pPr>
        <w:pStyle w:val="BodyText"/>
        <w:spacing w:line="312" w:lineRule="exact"/>
      </w:pPr>
      <w:r>
        <w:rPr>
          <w:color w:val="0000FF"/>
        </w:rPr>
        <w:t>&lt;개정</w:t>
      </w:r>
      <w:r>
        <w:rPr>
          <w:color w:val="0000FF"/>
          <w:spacing w:val="18"/>
        </w:rPr>
        <w:t> </w:t>
      </w:r>
      <w:r>
        <w:rPr>
          <w:color w:val="0000FF"/>
        </w:rPr>
        <w:t>2014.</w:t>
      </w:r>
      <w:r>
        <w:rPr>
          <w:color w:val="0000FF"/>
          <w:spacing w:val="19"/>
        </w:rPr>
        <w:t> </w:t>
      </w:r>
      <w:r>
        <w:rPr>
          <w:color w:val="0000FF"/>
        </w:rPr>
        <w:t>12.</w:t>
      </w:r>
      <w:r>
        <w:rPr>
          <w:color w:val="0000FF"/>
          <w:spacing w:val="19"/>
        </w:rPr>
        <w:t> </w:t>
      </w:r>
      <w:r>
        <w:rPr>
          <w:color w:val="0000FF"/>
        </w:rPr>
        <w:t>23.,</w:t>
      </w:r>
      <w:r>
        <w:rPr>
          <w:color w:val="0000FF"/>
          <w:spacing w:val="18"/>
        </w:rPr>
        <w:t> </w:t>
      </w:r>
      <w:r>
        <w:rPr>
          <w:color w:val="0000FF"/>
        </w:rPr>
        <w:t>2017.</w:t>
      </w:r>
      <w:r>
        <w:rPr>
          <w:color w:val="0000FF"/>
          <w:spacing w:val="19"/>
        </w:rPr>
        <w:t> </w:t>
      </w:r>
      <w:r>
        <w:rPr>
          <w:color w:val="0000FF"/>
        </w:rPr>
        <w:t>12.</w:t>
      </w:r>
      <w:r>
        <w:rPr>
          <w:color w:val="0000FF"/>
          <w:spacing w:val="19"/>
        </w:rPr>
        <w:t> </w:t>
      </w:r>
      <w:r>
        <w:rPr>
          <w:color w:val="0000FF"/>
          <w:spacing w:val="-4"/>
        </w:rPr>
        <w:t>19.&gt;</w:t>
      </w:r>
    </w:p>
    <w:p>
      <w:pPr>
        <w:pStyle w:val="ListParagraph"/>
        <w:numPr>
          <w:ilvl w:val="0"/>
          <w:numId w:val="46"/>
        </w:numPr>
        <w:tabs>
          <w:tab w:pos="722" w:val="left" w:leader="none"/>
        </w:tabs>
        <w:spacing w:line="320" w:lineRule="exact" w:before="0" w:after="0"/>
        <w:ind w:left="722" w:right="0" w:hanging="222"/>
        <w:jc w:val="left"/>
        <w:rPr>
          <w:sz w:val="20"/>
        </w:rPr>
      </w:pPr>
      <w:r>
        <w:rPr>
          <w:sz w:val="20"/>
        </w:rPr>
        <w:t>부동산</w:t>
      </w:r>
      <w:r>
        <w:rPr>
          <w:spacing w:val="-1"/>
          <w:sz w:val="20"/>
        </w:rPr>
        <w:t> </w:t>
      </w:r>
      <w:r>
        <w:rPr>
          <w:sz w:val="20"/>
        </w:rPr>
        <w:t>또는</w:t>
      </w:r>
      <w:r>
        <w:rPr>
          <w:spacing w:val="-1"/>
          <w:sz w:val="20"/>
        </w:rPr>
        <w:t> </w:t>
      </w:r>
      <w:r>
        <w:rPr>
          <w:sz w:val="20"/>
        </w:rPr>
        <w:t>부동산상의</w:t>
      </w:r>
      <w:r>
        <w:rPr>
          <w:spacing w:val="-1"/>
          <w:sz w:val="20"/>
        </w:rPr>
        <w:t> </w:t>
      </w:r>
      <w:r>
        <w:rPr>
          <w:sz w:val="20"/>
        </w:rPr>
        <w:t>권리를</w:t>
      </w:r>
      <w:r>
        <w:rPr>
          <w:spacing w:val="-1"/>
          <w:sz w:val="20"/>
        </w:rPr>
        <w:t> </w:t>
      </w:r>
      <w:r>
        <w:rPr>
          <w:sz w:val="20"/>
        </w:rPr>
        <w:t>대여하는</w:t>
      </w:r>
      <w:r>
        <w:rPr>
          <w:spacing w:val="-1"/>
          <w:sz w:val="20"/>
        </w:rPr>
        <w:t> </w:t>
      </w:r>
      <w:r>
        <w:rPr>
          <w:spacing w:val="-5"/>
          <w:sz w:val="20"/>
        </w:rPr>
        <w:t>사업</w:t>
      </w:r>
    </w:p>
    <w:p>
      <w:pPr>
        <w:pStyle w:val="ListParagraph"/>
        <w:numPr>
          <w:ilvl w:val="0"/>
          <w:numId w:val="46"/>
        </w:numPr>
        <w:tabs>
          <w:tab w:pos="722" w:val="left" w:leader="none"/>
        </w:tabs>
        <w:spacing w:line="320" w:lineRule="exact" w:before="0" w:after="0"/>
        <w:ind w:left="722" w:right="0" w:hanging="222"/>
        <w:jc w:val="left"/>
        <w:rPr>
          <w:sz w:val="20"/>
        </w:rPr>
      </w:pPr>
      <w:r>
        <w:rPr>
          <w:sz w:val="20"/>
        </w:rPr>
        <w:t>공장재단</w:t>
      </w:r>
      <w:r>
        <w:rPr>
          <w:spacing w:val="-1"/>
          <w:sz w:val="20"/>
        </w:rPr>
        <w:t> </w:t>
      </w:r>
      <w:r>
        <w:rPr>
          <w:sz w:val="20"/>
        </w:rPr>
        <w:t>또는</w:t>
      </w:r>
      <w:r>
        <w:rPr>
          <w:spacing w:val="-1"/>
          <w:sz w:val="20"/>
        </w:rPr>
        <w:t> </w:t>
      </w:r>
      <w:r>
        <w:rPr>
          <w:sz w:val="20"/>
        </w:rPr>
        <w:t>광업재단을</w:t>
      </w:r>
      <w:r>
        <w:rPr>
          <w:spacing w:val="-1"/>
          <w:sz w:val="20"/>
        </w:rPr>
        <w:t> </w:t>
      </w:r>
      <w:r>
        <w:rPr>
          <w:sz w:val="20"/>
        </w:rPr>
        <w:t>대여하는</w:t>
      </w:r>
      <w:r>
        <w:rPr>
          <w:spacing w:val="-1"/>
          <w:sz w:val="20"/>
        </w:rPr>
        <w:t> </w:t>
      </w:r>
      <w:r>
        <w:rPr>
          <w:spacing w:val="-5"/>
          <w:sz w:val="20"/>
        </w:rPr>
        <w:t>사업</w:t>
      </w:r>
    </w:p>
    <w:p>
      <w:pPr>
        <w:pStyle w:val="ListParagraph"/>
        <w:numPr>
          <w:ilvl w:val="0"/>
          <w:numId w:val="46"/>
        </w:numPr>
        <w:tabs>
          <w:tab w:pos="722" w:val="left" w:leader="none"/>
        </w:tabs>
        <w:spacing w:line="320" w:lineRule="exact" w:before="0" w:after="0"/>
        <w:ind w:left="722" w:right="0" w:hanging="222"/>
        <w:jc w:val="left"/>
        <w:rPr>
          <w:sz w:val="20"/>
        </w:rPr>
      </w:pPr>
      <w:r>
        <w:rPr>
          <w:sz w:val="20"/>
        </w:rPr>
        <w:t>채굴에</w:t>
      </w:r>
      <w:r>
        <w:rPr>
          <w:spacing w:val="-1"/>
          <w:sz w:val="20"/>
        </w:rPr>
        <w:t> </w:t>
      </w:r>
      <w:r>
        <w:rPr>
          <w:sz w:val="20"/>
        </w:rPr>
        <w:t>관한</w:t>
      </w:r>
      <w:r>
        <w:rPr>
          <w:spacing w:val="-1"/>
          <w:sz w:val="20"/>
        </w:rPr>
        <w:t> </w:t>
      </w:r>
      <w:r>
        <w:rPr>
          <w:sz w:val="20"/>
        </w:rPr>
        <w:t>권리를</w:t>
      </w:r>
      <w:r>
        <w:rPr>
          <w:spacing w:val="-1"/>
          <w:sz w:val="20"/>
        </w:rPr>
        <w:t> </w:t>
      </w:r>
      <w:r>
        <w:rPr>
          <w:sz w:val="20"/>
        </w:rPr>
        <w:t>대여하는</w:t>
      </w:r>
      <w:r>
        <w:rPr>
          <w:spacing w:val="-1"/>
          <w:sz w:val="20"/>
        </w:rPr>
        <w:t> </w:t>
      </w:r>
      <w:r>
        <w:rPr>
          <w:sz w:val="20"/>
        </w:rPr>
        <w:t>사업으로서</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사업</w:t>
      </w:r>
    </w:p>
    <w:p>
      <w:pPr>
        <w:pStyle w:val="BodyText"/>
        <w:spacing w:line="223" w:lineRule="auto"/>
        <w:ind w:right="134"/>
        <w:jc w:val="both"/>
      </w:pPr>
      <w:r>
        <w:rPr/>
        <w:t>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 의2에</w:t>
      </w:r>
      <w:r>
        <w:rPr>
          <w:spacing w:val="-3"/>
        </w:rPr>
        <w:t> </w:t>
      </w:r>
      <w:r>
        <w:rPr/>
        <w:t>따른</w:t>
      </w:r>
      <w:r>
        <w:rPr>
          <w:spacing w:val="-3"/>
        </w:rPr>
        <w:t> </w:t>
      </w:r>
      <w:r>
        <w:rPr/>
        <w:t>국세부과의</w:t>
      </w:r>
      <w:r>
        <w:rPr>
          <w:spacing w:val="-3"/>
        </w:rPr>
        <w:t> </w:t>
      </w:r>
      <w:r>
        <w:rPr/>
        <w:t>제척기간이</w:t>
      </w:r>
      <w:r>
        <w:rPr>
          <w:spacing w:val="-3"/>
        </w:rPr>
        <w:t> </w:t>
      </w:r>
      <w:r>
        <w:rPr/>
        <w:t>지난</w:t>
      </w:r>
      <w:r>
        <w:rPr>
          <w:spacing w:val="-3"/>
        </w:rPr>
        <w:t> </w:t>
      </w:r>
      <w:r>
        <w:rPr/>
        <w:t>후에</w:t>
      </w:r>
      <w:r>
        <w:rPr>
          <w:spacing w:val="-3"/>
        </w:rPr>
        <w:t> </w:t>
      </w:r>
      <w:r>
        <w:rPr/>
        <w:t>그</w:t>
      </w:r>
      <w:r>
        <w:rPr>
          <w:spacing w:val="-3"/>
        </w:rPr>
        <w:t> </w:t>
      </w:r>
      <w:r>
        <w:rPr/>
        <w:t>제척기간</w:t>
      </w:r>
      <w:r>
        <w:rPr>
          <w:spacing w:val="-3"/>
        </w:rPr>
        <w:t> </w:t>
      </w:r>
      <w:r>
        <w:rPr/>
        <w:t>이전</w:t>
      </w:r>
      <w:r>
        <w:rPr>
          <w:spacing w:val="-3"/>
        </w:rPr>
        <w:t> </w:t>
      </w:r>
      <w:r>
        <w:rPr/>
        <w:t>과세기간의</w:t>
      </w:r>
      <w:r>
        <w:rPr>
          <w:spacing w:val="-3"/>
        </w:rPr>
        <w:t> </w:t>
      </w:r>
      <w:r>
        <w:rPr/>
        <w:t>이월결손금이</w:t>
      </w:r>
      <w:r>
        <w:rPr>
          <w:spacing w:val="-3"/>
        </w:rPr>
        <w:t> </w:t>
      </w:r>
      <w:r>
        <w:rPr/>
        <w:t>확인된</w:t>
      </w:r>
      <w:r>
        <w:rPr>
          <w:spacing w:val="-3"/>
        </w:rPr>
        <w:t> </w:t>
      </w:r>
      <w:r>
        <w:rPr/>
        <w:t>경우</w:t>
      </w:r>
      <w:r>
        <w:rPr>
          <w:spacing w:val="-3"/>
        </w:rPr>
        <w:t> </w:t>
      </w:r>
      <w:r>
        <w:rPr/>
        <w:t>그</w:t>
      </w:r>
      <w:r>
        <w:rPr>
          <w:spacing w:val="-3"/>
        </w:rPr>
        <w:t> </w:t>
      </w:r>
      <w:r>
        <w:rPr/>
        <w:t>이월결손 금은 공제하지 아니한다.</w:t>
      </w:r>
      <w:r>
        <w:rPr>
          <w:color w:val="0000FF"/>
        </w:rPr>
        <w:t>&lt;개정 2014. 12. 23., 2020. 12. 29.&gt;</w:t>
      </w:r>
    </w:p>
    <w:p>
      <w:pPr>
        <w:pStyle w:val="ListParagraph"/>
        <w:numPr>
          <w:ilvl w:val="0"/>
          <w:numId w:val="47"/>
        </w:numPr>
        <w:tabs>
          <w:tab w:pos="700" w:val="left" w:leader="none"/>
          <w:tab w:pos="732" w:val="left" w:leader="none"/>
        </w:tabs>
        <w:spacing w:line="223" w:lineRule="auto" w:before="0" w:after="0"/>
        <w:ind w:left="700" w:right="138" w:hanging="200"/>
        <w:jc w:val="both"/>
        <w:rPr>
          <w:sz w:val="20"/>
        </w:rPr>
      </w:pPr>
      <w:r>
        <w:rPr>
          <w:sz w:val="20"/>
        </w:rPr>
        <w:tab/>
        <w:t>제1항 및 제2항 단서에 따라 공제하고 남은 이월결손금은 사업소득금액, 근로소득금액, 연금소득금액, 기타소득 금액, 이자소득금액 및 배당소득금액에서 순서대로 공제한다.</w:t>
      </w:r>
    </w:p>
    <w:p>
      <w:pPr>
        <w:pStyle w:val="ListParagraph"/>
        <w:numPr>
          <w:ilvl w:val="0"/>
          <w:numId w:val="47"/>
        </w:numPr>
        <w:tabs>
          <w:tab w:pos="722" w:val="left" w:leader="none"/>
        </w:tabs>
        <w:spacing w:line="312" w:lineRule="exact" w:before="0" w:after="0"/>
        <w:ind w:left="722" w:right="0" w:hanging="222"/>
        <w:jc w:val="both"/>
        <w:rPr>
          <w:sz w:val="20"/>
        </w:rPr>
      </w:pPr>
      <w:r>
        <w:rPr>
          <w:sz w:val="20"/>
        </w:rPr>
        <w:t>부동산임대업에서</w:t>
      </w:r>
      <w:r>
        <w:rPr>
          <w:spacing w:val="-1"/>
          <w:sz w:val="20"/>
        </w:rPr>
        <w:t> </w:t>
      </w:r>
      <w:r>
        <w:rPr>
          <w:sz w:val="20"/>
        </w:rPr>
        <w:t>발생한</w:t>
      </w:r>
      <w:r>
        <w:rPr>
          <w:spacing w:val="-1"/>
          <w:sz w:val="20"/>
        </w:rPr>
        <w:t> </w:t>
      </w:r>
      <w:r>
        <w:rPr>
          <w:sz w:val="20"/>
        </w:rPr>
        <w:t>이월결손금은</w:t>
      </w:r>
      <w:r>
        <w:rPr>
          <w:spacing w:val="-1"/>
          <w:sz w:val="20"/>
        </w:rPr>
        <w:t> </w:t>
      </w:r>
      <w:r>
        <w:rPr>
          <w:sz w:val="20"/>
        </w:rPr>
        <w:t>부동산임대업의</w:t>
      </w:r>
      <w:r>
        <w:rPr>
          <w:spacing w:val="-1"/>
          <w:sz w:val="20"/>
        </w:rPr>
        <w:t> </w:t>
      </w:r>
      <w:r>
        <w:rPr>
          <w:sz w:val="20"/>
        </w:rPr>
        <w:t>소득금액에서</w:t>
      </w:r>
      <w:r>
        <w:rPr>
          <w:spacing w:val="-1"/>
          <w:sz w:val="20"/>
        </w:rPr>
        <w:t> </w:t>
      </w:r>
      <w:r>
        <w:rPr>
          <w:spacing w:val="-2"/>
          <w:sz w:val="20"/>
        </w:rPr>
        <w:t>공제한다.</w:t>
      </w:r>
    </w:p>
    <w:p>
      <w:pPr>
        <w:pStyle w:val="BodyText"/>
        <w:spacing w:line="223" w:lineRule="auto"/>
        <w:ind w:right="136"/>
        <w:jc w:val="both"/>
      </w:pPr>
      <w:r>
        <w:rPr/>
        <w:t>④</w:t>
      </w:r>
      <w:r>
        <w:rPr>
          <w:spacing w:val="-1"/>
        </w:rPr>
        <w:t> </w:t>
      </w:r>
      <w:r>
        <w:rPr/>
        <w:t>제3항은</w:t>
      </w:r>
      <w:r>
        <w:rPr>
          <w:spacing w:val="-1"/>
        </w:rPr>
        <w:t> </w:t>
      </w:r>
      <w:r>
        <w:rPr/>
        <w:t>해당</w:t>
      </w:r>
      <w:r>
        <w:rPr>
          <w:spacing w:val="-1"/>
        </w:rPr>
        <w:t> </w:t>
      </w:r>
      <w:r>
        <w:rPr/>
        <w:t>과세기간의</w:t>
      </w:r>
      <w:r>
        <w:rPr>
          <w:spacing w:val="-1"/>
        </w:rPr>
        <w:t> </w:t>
      </w:r>
      <w:r>
        <w:rPr/>
        <w:t>소득금액에</w:t>
      </w:r>
      <w:r>
        <w:rPr>
          <w:spacing w:val="-1"/>
        </w:rPr>
        <w:t> </w:t>
      </w:r>
      <w:r>
        <w:rPr/>
        <w:t>대해서</w:t>
      </w:r>
      <w:r>
        <w:rPr>
          <w:spacing w:val="-1"/>
        </w:rPr>
        <w:t> </w:t>
      </w:r>
      <w:r>
        <w:rPr/>
        <w:t>추계신고(제160조</w:t>
      </w:r>
      <w:r>
        <w:rPr>
          <w:spacing w:val="-1"/>
        </w:rPr>
        <w:t> </w:t>
      </w:r>
      <w:r>
        <w:rPr/>
        <w:t>및</w:t>
      </w:r>
      <w:r>
        <w:rPr>
          <w:spacing w:val="-1"/>
        </w:rPr>
        <w:t> </w:t>
      </w:r>
      <w:r>
        <w:rPr/>
        <w:t>제161조에</w:t>
      </w:r>
      <w:r>
        <w:rPr>
          <w:spacing w:val="-1"/>
        </w:rPr>
        <w:t> </w:t>
      </w:r>
      <w:r>
        <w:rPr/>
        <w:t>따라</w:t>
      </w:r>
      <w:r>
        <w:rPr>
          <w:spacing w:val="-1"/>
        </w:rPr>
        <w:t> </w:t>
      </w:r>
      <w:r>
        <w:rPr/>
        <w:t>비치ㆍ기록한</w:t>
      </w:r>
      <w:r>
        <w:rPr>
          <w:spacing w:val="-1"/>
        </w:rPr>
        <w:t> </w:t>
      </w:r>
      <w:r>
        <w:rPr/>
        <w:t>장부와</w:t>
      </w:r>
      <w:r>
        <w:rPr>
          <w:spacing w:val="-1"/>
        </w:rPr>
        <w:t> </w:t>
      </w:r>
      <w:r>
        <w:rPr/>
        <w:t>증명서 류에 의하지 아니한 신고를 말한다. 이하 같다)를 하거나 제80조제3항 단서에 따라 추계조사결정하는 경우에는 적 용하지 아니한다. 다만, 천재지변이나 그 밖의 불가항력으로 장부나 그 밖의 증명서류가 멸실되어 추계신고를 하거 나 추계조사결정을 하는 경우에는 그러하지 아니하다.</w:t>
      </w:r>
    </w:p>
    <w:p>
      <w:pPr>
        <w:pStyle w:val="BodyText"/>
        <w:spacing w:line="223" w:lineRule="auto"/>
        <w:ind w:right="135"/>
        <w:jc w:val="both"/>
      </w:pPr>
      <w:r>
        <w:rPr/>
        <w:t>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 해서는 사업자가 그 소득금액의 범위에서 공제 여부 및 공제금액을 결정할 수 있다.</w:t>
      </w:r>
    </w:p>
    <w:p>
      <w:pPr>
        <w:pStyle w:val="BodyText"/>
        <w:spacing w:line="223" w:lineRule="auto"/>
        <w:ind w:right="137"/>
        <w:jc w:val="both"/>
      </w:pPr>
      <w:r>
        <w:rPr/>
        <w:t>⑥ 제1항과 제2항에 따라 결손금 및 이월결손금을 공제할 때 해당 과세기간에 결손금이 발생하고 이월결손금이 있 는 경우에는 그 과세기간의 결손금을 먼저 소득금액에서 공제한다.</w:t>
      </w:r>
    </w:p>
    <w:p>
      <w:pPr>
        <w:pStyle w:val="BodyText"/>
        <w:spacing w:line="325" w:lineRule="exact"/>
        <w:jc w:val="both"/>
      </w:pPr>
      <w:bookmarkStart w:name="제46조(채권 등에 대한 소득금액의 계산 특례)" w:id="71"/>
      <w:bookmarkEnd w:id="7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5"/>
        <w:ind w:left="420" w:right="137" w:hanging="240"/>
      </w:pPr>
      <w:r>
        <w:rPr>
          <w:b/>
        </w:rPr>
        <w:t>제46조(채권</w:t>
      </w:r>
      <w:r>
        <w:rPr>
          <w:b/>
          <w:spacing w:val="-3"/>
        </w:rPr>
        <w:t> </w:t>
      </w:r>
      <w:r>
        <w:rPr>
          <w:b/>
        </w:rPr>
        <w:t>등에</w:t>
      </w:r>
      <w:r>
        <w:rPr>
          <w:b/>
          <w:spacing w:val="-3"/>
        </w:rPr>
        <w:t> </w:t>
      </w:r>
      <w:r>
        <w:rPr>
          <w:b/>
        </w:rPr>
        <w:t>대한</w:t>
      </w:r>
      <w:r>
        <w:rPr>
          <w:b/>
          <w:spacing w:val="-3"/>
        </w:rPr>
        <w:t> </w:t>
      </w:r>
      <w:r>
        <w:rPr>
          <w:b/>
        </w:rPr>
        <w:t>소득금액의</w:t>
      </w:r>
      <w:r>
        <w:rPr>
          <w:b/>
          <w:spacing w:val="-3"/>
        </w:rPr>
        <w:t> </w:t>
      </w:r>
      <w:r>
        <w:rPr>
          <w:b/>
        </w:rPr>
        <w:t>계산</w:t>
      </w:r>
      <w:r>
        <w:rPr>
          <w:b/>
          <w:spacing w:val="-3"/>
        </w:rPr>
        <w:t> </w:t>
      </w:r>
      <w:r>
        <w:rPr>
          <w:b/>
        </w:rPr>
        <w:t>특례</w:t>
      </w:r>
      <w:r>
        <w:rPr>
          <w:b/>
          <w:spacing w:val="-2"/>
        </w:rPr>
        <w:t>) </w:t>
      </w:r>
      <w:r>
        <w:rPr>
          <w:spacing w:val="-2"/>
        </w:rPr>
        <w:t>① </w:t>
      </w:r>
      <w:r>
        <w:rPr/>
        <w:t>거주자가</w:t>
      </w:r>
      <w:r>
        <w:rPr>
          <w:spacing w:val="-3"/>
        </w:rPr>
        <w:t> </w:t>
      </w:r>
      <w:r>
        <w:rPr/>
        <w:t>제16조제1항제1호ㆍ제2호ㆍ제5호</w:t>
      </w:r>
      <w:r>
        <w:rPr>
          <w:spacing w:val="-3"/>
        </w:rPr>
        <w:t> </w:t>
      </w:r>
      <w:r>
        <w:rPr/>
        <w:t>및</w:t>
      </w:r>
      <w:r>
        <w:rPr>
          <w:spacing w:val="-3"/>
        </w:rPr>
        <w:t> </w:t>
      </w:r>
      <w:r>
        <w:rPr/>
        <w:t>제6호에</w:t>
      </w:r>
      <w:r>
        <w:rPr>
          <w:spacing w:val="-3"/>
        </w:rPr>
        <w:t> </w:t>
      </w:r>
      <w:r>
        <w:rPr/>
        <w:t>해당하는</w:t>
      </w:r>
      <w:r>
        <w:rPr>
          <w:spacing w:val="-3"/>
        </w:rPr>
        <w:t> </w:t>
      </w:r>
      <w:r>
        <w:rPr/>
        <w:t>채 권 또는 증권과 타인에게 양도가 가능한 증권으로서 대통령령으로 정하는 것(이하 이 조, 제133조의2 및 제156조의 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 에 관한 법률」 제4조제7항제3호ㆍ제3호의2 및 제3호의3에 해당하는 채권등이 주식으로 전환ㆍ상환되는 경우를 포 함한다. 이하 같다]받거나 해당 채권등을 매도(증여ㆍ변제 및 출자 등으로 채권등의 소유권 또는 이자소득의 수급권 의</w:t>
      </w:r>
      <w:r>
        <w:rPr>
          <w:spacing w:val="-4"/>
        </w:rPr>
        <w:t> </w:t>
      </w:r>
      <w:r>
        <w:rPr/>
        <w:t>변동이</w:t>
      </w:r>
      <w:r>
        <w:rPr>
          <w:spacing w:val="-4"/>
        </w:rPr>
        <w:t> </w:t>
      </w:r>
      <w:r>
        <w:rPr/>
        <w:t>있는</w:t>
      </w:r>
      <w:r>
        <w:rPr>
          <w:spacing w:val="-4"/>
        </w:rPr>
        <w:t> </w:t>
      </w:r>
      <w:r>
        <w:rPr/>
        <w:t>경우와</w:t>
      </w:r>
      <w:r>
        <w:rPr>
          <w:spacing w:val="-4"/>
        </w:rPr>
        <w:t> </w:t>
      </w:r>
      <w:r>
        <w:rPr/>
        <w:t>매도를</w:t>
      </w:r>
      <w:r>
        <w:rPr>
          <w:spacing w:val="-4"/>
        </w:rPr>
        <w:t> </w:t>
      </w:r>
      <w:r>
        <w:rPr/>
        <w:t>위탁하거나</w:t>
      </w:r>
      <w:r>
        <w:rPr>
          <w:spacing w:val="-4"/>
        </w:rPr>
        <w:t> </w:t>
      </w:r>
      <w:r>
        <w:rPr/>
        <w:t>중개</w:t>
      </w:r>
      <w:r>
        <w:rPr>
          <w:spacing w:val="-4"/>
        </w:rPr>
        <w:t> </w:t>
      </w:r>
      <w:r>
        <w:rPr/>
        <w:t>또는</w:t>
      </w:r>
      <w:r>
        <w:rPr>
          <w:spacing w:val="-4"/>
        </w:rPr>
        <w:t> </w:t>
      </w:r>
      <w:r>
        <w:rPr/>
        <w:t>알선시키는</w:t>
      </w:r>
      <w:r>
        <w:rPr>
          <w:spacing w:val="-4"/>
        </w:rPr>
        <w:t> </w:t>
      </w:r>
      <w:r>
        <w:rPr/>
        <w:t>경우를</w:t>
      </w:r>
      <w:r>
        <w:rPr>
          <w:spacing w:val="-4"/>
        </w:rPr>
        <w:t> </w:t>
      </w:r>
      <w:r>
        <w:rPr/>
        <w:t>포함하되</w:t>
      </w:r>
      <w:r>
        <w:rPr>
          <w:spacing w:val="-2"/>
        </w:rPr>
        <w:t>, </w:t>
      </w:r>
      <w:r>
        <w:rPr/>
        <w:t>환매조건부채권매매거래</w:t>
      </w:r>
      <w:r>
        <w:rPr>
          <w:spacing w:val="-4"/>
        </w:rPr>
        <w:t> </w:t>
      </w:r>
      <w:r>
        <w:rPr/>
        <w:t>등</w:t>
      </w:r>
      <w:r>
        <w:rPr>
          <w:spacing w:val="-4"/>
        </w:rPr>
        <w:t> </w:t>
      </w:r>
      <w:r>
        <w:rPr/>
        <w:t>대통</w:t>
      </w:r>
    </w:p>
    <w:p>
      <w:pPr>
        <w:spacing w:after="0" w:line="223" w:lineRule="auto"/>
        <w:sectPr>
          <w:pgSz w:w="11900" w:h="16840"/>
          <w:pgMar w:header="628" w:footer="710" w:top="1100" w:bottom="900" w:left="500" w:right="460"/>
        </w:sectPr>
      </w:pPr>
    </w:p>
    <w:p>
      <w:pPr>
        <w:pStyle w:val="BodyText"/>
        <w:spacing w:line="223" w:lineRule="auto" w:before="76"/>
        <w:ind w:left="420" w:right="193"/>
        <w:jc w:val="both"/>
      </w:pPr>
      <w:r>
        <w:rPr/>
        <w:t>령령으로</w:t>
      </w:r>
      <w:r>
        <w:rPr>
          <w:spacing w:val="-3"/>
        </w:rPr>
        <w:t> </w:t>
      </w:r>
      <w:r>
        <w:rPr/>
        <w:t>정하는</w:t>
      </w:r>
      <w:r>
        <w:rPr>
          <w:spacing w:val="-3"/>
        </w:rPr>
        <w:t> </w:t>
      </w:r>
      <w:r>
        <w:rPr/>
        <w:t>경우는</w:t>
      </w:r>
      <w:r>
        <w:rPr>
          <w:spacing w:val="-3"/>
        </w:rPr>
        <w:t> </w:t>
      </w:r>
      <w:r>
        <w:rPr/>
        <w:t>제외한다.</w:t>
      </w:r>
      <w:r>
        <w:rPr>
          <w:spacing w:val="-3"/>
        </w:rPr>
        <w:t> </w:t>
      </w:r>
      <w:r>
        <w:rPr/>
        <w:t>이하</w:t>
      </w:r>
      <w:r>
        <w:rPr>
          <w:spacing w:val="-3"/>
        </w:rPr>
        <w:t> </w:t>
      </w:r>
      <w:r>
        <w:rPr/>
        <w:t>제133조의2에서</w:t>
      </w:r>
      <w:r>
        <w:rPr>
          <w:spacing w:val="-3"/>
        </w:rPr>
        <w:t> </w:t>
      </w:r>
      <w:r>
        <w:rPr/>
        <w:t>같다)하는</w:t>
      </w:r>
      <w:r>
        <w:rPr>
          <w:spacing w:val="-3"/>
        </w:rPr>
        <w:t> </w:t>
      </w:r>
      <w:r>
        <w:rPr/>
        <w:t>경우에는</w:t>
      </w:r>
      <w:r>
        <w:rPr>
          <w:spacing w:val="-3"/>
        </w:rPr>
        <w:t> </w:t>
      </w:r>
      <w:r>
        <w:rPr/>
        <w:t>거주자에게</w:t>
      </w:r>
      <w:r>
        <w:rPr>
          <w:spacing w:val="-3"/>
        </w:rPr>
        <w:t> </w:t>
      </w:r>
      <w:r>
        <w:rPr/>
        <w:t>그</w:t>
      </w:r>
      <w:r>
        <w:rPr>
          <w:spacing w:val="-3"/>
        </w:rPr>
        <w:t> </w:t>
      </w:r>
      <w:r>
        <w:rPr/>
        <w:t>보유기간별로</w:t>
      </w:r>
      <w:r>
        <w:rPr>
          <w:spacing w:val="-3"/>
        </w:rPr>
        <w:t> </w:t>
      </w:r>
      <w:r>
        <w:rPr/>
        <w:t>귀속되는 이자등</w:t>
      </w:r>
      <w:r>
        <w:rPr>
          <w:spacing w:val="-2"/>
        </w:rPr>
        <w:t> </w:t>
      </w:r>
      <w:r>
        <w:rPr/>
        <w:t>상당액을</w:t>
      </w:r>
      <w:r>
        <w:rPr>
          <w:spacing w:val="-2"/>
        </w:rPr>
        <w:t> </w:t>
      </w:r>
      <w:r>
        <w:rPr/>
        <w:t>해당</w:t>
      </w:r>
      <w:r>
        <w:rPr>
          <w:spacing w:val="-2"/>
        </w:rPr>
        <w:t> </w:t>
      </w:r>
      <w:r>
        <w:rPr/>
        <w:t>거주자의</w:t>
      </w:r>
      <w:r>
        <w:rPr>
          <w:spacing w:val="-2"/>
        </w:rPr>
        <w:t> </w:t>
      </w:r>
      <w:r>
        <w:rPr/>
        <w:t>제16조에</w:t>
      </w:r>
      <w:r>
        <w:rPr>
          <w:spacing w:val="-2"/>
        </w:rPr>
        <w:t> </w:t>
      </w:r>
      <w:r>
        <w:rPr/>
        <w:t>따른</w:t>
      </w:r>
      <w:r>
        <w:rPr>
          <w:spacing w:val="-2"/>
        </w:rPr>
        <w:t> </w:t>
      </w:r>
      <w:r>
        <w:rPr/>
        <w:t>이자소득으로</w:t>
      </w:r>
      <w:r>
        <w:rPr>
          <w:spacing w:val="-2"/>
        </w:rPr>
        <w:t> </w:t>
      </w:r>
      <w:r>
        <w:rPr/>
        <w:t>보아</w:t>
      </w:r>
      <w:r>
        <w:rPr>
          <w:spacing w:val="-2"/>
        </w:rPr>
        <w:t> </w:t>
      </w:r>
      <w:r>
        <w:rPr/>
        <w:t>소득금액을</w:t>
      </w:r>
      <w:r>
        <w:rPr>
          <w:spacing w:val="-2"/>
        </w:rPr>
        <w:t> </w:t>
      </w:r>
      <w:r>
        <w:rPr/>
        <w:t>계산한다.</w:t>
      </w:r>
      <w:r>
        <w:rPr>
          <w:spacing w:val="-2"/>
        </w:rPr>
        <w:t> </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2"/>
        </w:rPr>
        <w:t> </w:t>
      </w:r>
      <w:r>
        <w:rPr>
          <w:color w:val="0000FF"/>
        </w:rPr>
        <w:t>27.,</w:t>
      </w:r>
      <w:r>
        <w:rPr>
          <w:color w:val="0000FF"/>
          <w:spacing w:val="-1"/>
        </w:rPr>
        <w:t> </w:t>
      </w:r>
      <w:r>
        <w:rPr>
          <w:color w:val="0000FF"/>
          <w:spacing w:val="-2"/>
        </w:rPr>
        <w:t>2012.</w:t>
      </w:r>
    </w:p>
    <w:p>
      <w:pPr>
        <w:pStyle w:val="BodyText"/>
        <w:spacing w:line="312" w:lineRule="exact"/>
        <w:ind w:left="420"/>
        <w:jc w:val="both"/>
      </w:pPr>
      <w:r>
        <w:rPr>
          <w:color w:val="0000FF"/>
        </w:rPr>
        <w:t>1.</w:t>
      </w:r>
      <w:r>
        <w:rPr>
          <w:color w:val="0000FF"/>
          <w:spacing w:val="-4"/>
        </w:rPr>
        <w:t> </w:t>
      </w:r>
      <w:r>
        <w:rPr>
          <w:color w:val="0000FF"/>
        </w:rPr>
        <w:t>1.,</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line="223" w:lineRule="auto" w:before="4"/>
        <w:ind w:right="136"/>
        <w:jc w:val="both"/>
      </w:pPr>
      <w:r>
        <w:rPr/>
        <w:t>② 제1항을 적용할 때 해당 거주자가 해당 채권등을 보유한 기간을 대통령령으로 정하는 바에 따라 입증하지 못하 는 경우에는 제133조의2제1항에 따른 원천징수기간의 이자등 상당액이 해당 거주자에게 귀속되는 것으로 보아 소 득금액을 계산한다.</w:t>
      </w:r>
      <w:r>
        <w:rPr>
          <w:color w:val="0000FF"/>
        </w:rPr>
        <w:t>&lt;개정 2010. 12. 27.&gt;</w:t>
      </w:r>
    </w:p>
    <w:p>
      <w:pPr>
        <w:pStyle w:val="BodyText"/>
        <w:spacing w:line="223" w:lineRule="auto"/>
        <w:ind w:right="1461"/>
        <w:jc w:val="both"/>
      </w:pPr>
      <w:r>
        <w:rPr/>
        <w:t>③</w:t>
      </w:r>
      <w:r>
        <w:rPr>
          <w:spacing w:val="-4"/>
        </w:rPr>
        <w:t> </w:t>
      </w:r>
      <w:r>
        <w:rPr/>
        <w:t>제1항</w:t>
      </w:r>
      <w:r>
        <w:rPr>
          <w:spacing w:val="-4"/>
        </w:rPr>
        <w:t> </w:t>
      </w:r>
      <w:r>
        <w:rPr/>
        <w:t>및</w:t>
      </w:r>
      <w:r>
        <w:rPr>
          <w:spacing w:val="-4"/>
        </w:rPr>
        <w:t> </w:t>
      </w:r>
      <w:r>
        <w:rPr/>
        <w:t>제2항에</w:t>
      </w:r>
      <w:r>
        <w:rPr>
          <w:spacing w:val="-4"/>
        </w:rPr>
        <w:t> </w:t>
      </w:r>
      <w:r>
        <w:rPr/>
        <w:t>따른</w:t>
      </w:r>
      <w:r>
        <w:rPr>
          <w:spacing w:val="-4"/>
        </w:rPr>
        <w:t> </w:t>
      </w:r>
      <w:r>
        <w:rPr/>
        <w:t>이자등</w:t>
      </w:r>
      <w:r>
        <w:rPr>
          <w:spacing w:val="-4"/>
        </w:rPr>
        <w:t> </w:t>
      </w:r>
      <w:r>
        <w:rPr/>
        <w:t>상당액의</w:t>
      </w:r>
      <w:r>
        <w:rPr>
          <w:spacing w:val="-4"/>
        </w:rPr>
        <w:t> </w:t>
      </w:r>
      <w:r>
        <w:rPr/>
        <w:t>계산방법과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46조(채권 등에 대한 소득금액의 계산 특례)" w:id="72"/>
      <w:bookmarkEnd w:id="72"/>
      <w:r>
        <w:rPr>
          <w:spacing w:val="-1"/>
        </w:rPr>
      </w:r>
      <w:r>
        <w:rPr>
          <w:color w:val="0000FF"/>
        </w:rPr>
        <w:t>[전문개정 2009. 12. 31.]</w:t>
      </w:r>
    </w:p>
    <w:p>
      <w:pPr>
        <w:pStyle w:val="BodyText"/>
        <w:spacing w:line="223" w:lineRule="auto" w:before="192"/>
        <w:ind w:left="420" w:right="155" w:hanging="240"/>
      </w:pPr>
      <w:r>
        <w:rPr>
          <w:b/>
          <w:color w:val="FF0000"/>
        </w:rPr>
        <w:t>제46조(채권 등에 대한 소득금액의 계산 특례) </w:t>
      </w:r>
      <w:r>
        <w:rPr>
          <w:color w:val="FF0000"/>
        </w:rPr>
        <w:t>① 거주자가 제16조제1항제1호ㆍ제2호ㆍ제2호의2ㆍ제5호 및 제6호에 해당하는</w:t>
      </w:r>
      <w:r>
        <w:rPr>
          <w:color w:val="FF0000"/>
          <w:spacing w:val="-3"/>
        </w:rPr>
        <w:t> </w:t>
      </w:r>
      <w:r>
        <w:rPr>
          <w:color w:val="FF0000"/>
        </w:rPr>
        <w:t>채권</w:t>
      </w:r>
      <w:r>
        <w:rPr>
          <w:color w:val="FF0000"/>
          <w:spacing w:val="-3"/>
        </w:rPr>
        <w:t> </w:t>
      </w:r>
      <w:r>
        <w:rPr>
          <w:color w:val="FF0000"/>
        </w:rPr>
        <w:t>또는</w:t>
      </w:r>
      <w:r>
        <w:rPr>
          <w:color w:val="FF0000"/>
          <w:spacing w:val="-3"/>
        </w:rPr>
        <w:t> </w:t>
      </w:r>
      <w:r>
        <w:rPr>
          <w:color w:val="FF0000"/>
        </w:rPr>
        <w:t>증권과</w:t>
      </w:r>
      <w:r>
        <w:rPr>
          <w:color w:val="FF0000"/>
          <w:spacing w:val="-3"/>
        </w:rPr>
        <w:t> </w:t>
      </w:r>
      <w:r>
        <w:rPr>
          <w:color w:val="FF0000"/>
        </w:rPr>
        <w:t>타인에게</w:t>
      </w:r>
      <w:r>
        <w:rPr>
          <w:color w:val="FF0000"/>
          <w:spacing w:val="-3"/>
        </w:rPr>
        <w:t> </w:t>
      </w:r>
      <w:r>
        <w:rPr>
          <w:color w:val="FF0000"/>
        </w:rPr>
        <w:t>양도가</w:t>
      </w:r>
      <w:r>
        <w:rPr>
          <w:color w:val="FF0000"/>
          <w:spacing w:val="-3"/>
        </w:rPr>
        <w:t> </w:t>
      </w:r>
      <w:r>
        <w:rPr>
          <w:color w:val="FF0000"/>
        </w:rPr>
        <w:t>가능한</w:t>
      </w:r>
      <w:r>
        <w:rPr>
          <w:color w:val="FF0000"/>
          <w:spacing w:val="-3"/>
        </w:rPr>
        <w:t> </w:t>
      </w:r>
      <w:r>
        <w:rPr>
          <w:color w:val="FF0000"/>
        </w:rPr>
        <w:t>증권으로서</w:t>
      </w:r>
      <w:r>
        <w:rPr>
          <w:color w:val="FF0000"/>
          <w:spacing w:val="-3"/>
        </w:rPr>
        <w:t> </w:t>
      </w:r>
      <w:r>
        <w:rPr>
          <w:color w:val="FF0000"/>
        </w:rPr>
        <w:t>대통령령으로</w:t>
      </w:r>
      <w:r>
        <w:rPr>
          <w:color w:val="FF0000"/>
          <w:spacing w:val="-3"/>
        </w:rPr>
        <w:t> </w:t>
      </w:r>
      <w:r>
        <w:rPr>
          <w:color w:val="FF0000"/>
        </w:rPr>
        <w:t>정하는</w:t>
      </w:r>
      <w:r>
        <w:rPr>
          <w:color w:val="FF0000"/>
          <w:spacing w:val="-3"/>
        </w:rPr>
        <w:t> </w:t>
      </w:r>
      <w:r>
        <w:rPr>
          <w:color w:val="FF0000"/>
        </w:rPr>
        <w:t>것(이하</w:t>
      </w:r>
      <w:r>
        <w:rPr>
          <w:color w:val="FF0000"/>
          <w:spacing w:val="-3"/>
        </w:rPr>
        <w:t> </w:t>
      </w:r>
      <w:r>
        <w:rPr>
          <w:color w:val="FF0000"/>
        </w:rPr>
        <w:t>이</w:t>
      </w:r>
      <w:r>
        <w:rPr>
          <w:color w:val="FF0000"/>
          <w:spacing w:val="-3"/>
        </w:rPr>
        <w:t> </w:t>
      </w:r>
      <w:r>
        <w:rPr>
          <w:color w:val="FF0000"/>
        </w:rPr>
        <w:t>조</w:t>
      </w:r>
      <w:r>
        <w:rPr>
          <w:color w:val="FF0000"/>
          <w:spacing w:val="-2"/>
        </w:rPr>
        <w:t>, </w:t>
      </w:r>
      <w:r>
        <w:rPr>
          <w:color w:val="FF0000"/>
        </w:rPr>
        <w:t>제133조의2</w:t>
      </w:r>
      <w:r>
        <w:rPr>
          <w:color w:val="FF0000"/>
          <w:spacing w:val="-3"/>
        </w:rPr>
        <w:t> </w:t>
      </w:r>
      <w:r>
        <w:rPr>
          <w:color w:val="FF0000"/>
        </w:rPr>
        <w:t>및 제156조의3에서 “채권등”이라 한다)의 발행법인으로부터 해당 채권등에서 발생하는 이자 또는 할인액(이하 이 조, 제133조의2</w:t>
      </w:r>
      <w:r>
        <w:rPr>
          <w:color w:val="FF0000"/>
          <w:spacing w:val="-2"/>
        </w:rPr>
        <w:t> </w:t>
      </w:r>
      <w:r>
        <w:rPr>
          <w:color w:val="FF0000"/>
        </w:rPr>
        <w:t>및</w:t>
      </w:r>
      <w:r>
        <w:rPr>
          <w:color w:val="FF0000"/>
          <w:spacing w:val="-2"/>
        </w:rPr>
        <w:t> </w:t>
      </w:r>
      <w:r>
        <w:rPr>
          <w:color w:val="FF0000"/>
        </w:rPr>
        <w:t>제156조의3에서</w:t>
      </w:r>
      <w:r>
        <w:rPr>
          <w:color w:val="FF0000"/>
          <w:spacing w:val="-2"/>
        </w:rPr>
        <w:t> </w:t>
      </w:r>
      <w:r>
        <w:rPr>
          <w:color w:val="FF0000"/>
        </w:rPr>
        <w:t>“이자등”이라</w:t>
      </w:r>
      <w:r>
        <w:rPr>
          <w:color w:val="FF0000"/>
          <w:spacing w:val="-2"/>
        </w:rPr>
        <w:t> </w:t>
      </w:r>
      <w:r>
        <w:rPr>
          <w:color w:val="FF0000"/>
        </w:rPr>
        <w:t>한다)을</w:t>
      </w:r>
      <w:r>
        <w:rPr>
          <w:color w:val="FF0000"/>
          <w:spacing w:val="-2"/>
        </w:rPr>
        <w:t> </w:t>
      </w:r>
      <w:r>
        <w:rPr>
          <w:color w:val="FF0000"/>
        </w:rPr>
        <w:t>지급[전환사채의</w:t>
      </w:r>
      <w:r>
        <w:rPr>
          <w:color w:val="FF0000"/>
          <w:spacing w:val="-2"/>
        </w:rPr>
        <w:t> </w:t>
      </w:r>
      <w:r>
        <w:rPr>
          <w:color w:val="FF0000"/>
        </w:rPr>
        <w:t>주식전환</w:t>
      </w:r>
      <w:r>
        <w:rPr>
          <w:color w:val="FF0000"/>
          <w:spacing w:val="-1"/>
        </w:rPr>
        <w:t>, </w:t>
      </w:r>
      <w:r>
        <w:rPr>
          <w:color w:val="FF0000"/>
        </w:rPr>
        <w:t>교환사채의</w:t>
      </w:r>
      <w:r>
        <w:rPr>
          <w:color w:val="FF0000"/>
          <w:spacing w:val="-2"/>
        </w:rPr>
        <w:t> </w:t>
      </w:r>
      <w:r>
        <w:rPr>
          <w:color w:val="FF0000"/>
        </w:rPr>
        <w:t>주식교환</w:t>
      </w:r>
      <w:r>
        <w:rPr>
          <w:color w:val="FF0000"/>
          <w:spacing w:val="-2"/>
        </w:rPr>
        <w:t> </w:t>
      </w:r>
      <w:r>
        <w:rPr>
          <w:color w:val="FF0000"/>
        </w:rPr>
        <w:t>및</w:t>
      </w:r>
      <w:r>
        <w:rPr>
          <w:color w:val="FF0000"/>
          <w:spacing w:val="-2"/>
        </w:rPr>
        <w:t> </w:t>
      </w:r>
      <w:r>
        <w:rPr>
          <w:color w:val="FF0000"/>
        </w:rPr>
        <w:t>신주인수 권부사채의 신주인수권행사(신주 발행대금을 해당 신주인수권부사채로 납입하는 경우만 해당한다) 및 「자본시장과 금융투자업에</w:t>
      </w:r>
      <w:r>
        <w:rPr>
          <w:color w:val="FF0000"/>
          <w:spacing w:val="-4"/>
        </w:rPr>
        <w:t> </w:t>
      </w:r>
      <w:r>
        <w:rPr>
          <w:color w:val="FF0000"/>
        </w:rPr>
        <w:t>관한</w:t>
      </w:r>
      <w:r>
        <w:rPr>
          <w:color w:val="FF0000"/>
          <w:spacing w:val="-4"/>
        </w:rPr>
        <w:t> </w:t>
      </w:r>
      <w:r>
        <w:rPr>
          <w:color w:val="FF0000"/>
        </w:rPr>
        <w:t>법률</w:t>
      </w:r>
      <w:r>
        <w:rPr>
          <w:color w:val="FF0000"/>
          <w:spacing w:val="-2"/>
        </w:rPr>
        <w:t>」 </w:t>
      </w:r>
      <w:r>
        <w:rPr>
          <w:color w:val="FF0000"/>
        </w:rPr>
        <w:t>제4조제7항제3호ㆍ제3호의2</w:t>
      </w:r>
      <w:r>
        <w:rPr>
          <w:color w:val="FF0000"/>
          <w:spacing w:val="-4"/>
        </w:rPr>
        <w:t> </w:t>
      </w:r>
      <w:r>
        <w:rPr>
          <w:color w:val="FF0000"/>
        </w:rPr>
        <w:t>및</w:t>
      </w:r>
      <w:r>
        <w:rPr>
          <w:color w:val="FF0000"/>
          <w:spacing w:val="-4"/>
        </w:rPr>
        <w:t> </w:t>
      </w:r>
      <w:r>
        <w:rPr>
          <w:color w:val="FF0000"/>
        </w:rPr>
        <w:t>제3호의3에</w:t>
      </w:r>
      <w:r>
        <w:rPr>
          <w:color w:val="FF0000"/>
          <w:spacing w:val="-4"/>
        </w:rPr>
        <w:t> </w:t>
      </w:r>
      <w:r>
        <w:rPr>
          <w:color w:val="FF0000"/>
        </w:rPr>
        <w:t>해당하는</w:t>
      </w:r>
      <w:r>
        <w:rPr>
          <w:color w:val="FF0000"/>
          <w:spacing w:val="-4"/>
        </w:rPr>
        <w:t> </w:t>
      </w:r>
      <w:r>
        <w:rPr>
          <w:color w:val="FF0000"/>
        </w:rPr>
        <w:t>채권등이</w:t>
      </w:r>
      <w:r>
        <w:rPr>
          <w:color w:val="FF0000"/>
          <w:spacing w:val="-4"/>
        </w:rPr>
        <w:t> </w:t>
      </w:r>
      <w:r>
        <w:rPr>
          <w:color w:val="FF0000"/>
        </w:rPr>
        <w:t>주식으로</w:t>
      </w:r>
      <w:r>
        <w:rPr>
          <w:color w:val="FF0000"/>
          <w:spacing w:val="-4"/>
        </w:rPr>
        <w:t> </w:t>
      </w:r>
      <w:r>
        <w:rPr>
          <w:color w:val="FF0000"/>
        </w:rPr>
        <w:t>전환ㆍ상환되는 경우를 포함한다. 이하 같다]받거나 해당 채권등을 매도(증여ㆍ변제 및 출자 등으로 채권등의 소유권 또는 이자소득 의 수급권의 변동이 있는 경우와 매도를 위탁하거나 중개 또는 알선시키는 경우를 포함하되, 환매조건부채권매매거 래 등 대통령령으로 정하는 경우는 제외한다. 이하 제133조의2에서 같다)하는 경우에는 거주자에게 그 보유기간별 로 귀속되는 이자등 상당액을 해당 거주자의 제16조에 따른 이자소득으로 보아 소득금액을 계산한다. </w:t>
      </w:r>
      <w:r>
        <w:rPr>
          <w:color w:val="0000FF"/>
        </w:rPr>
        <w:t>&lt;개정 2010.</w:t>
      </w:r>
    </w:p>
    <w:p>
      <w:pPr>
        <w:pStyle w:val="BodyText"/>
        <w:spacing w:line="299" w:lineRule="exact"/>
        <w:ind w:left="420"/>
      </w:pPr>
      <w:r>
        <w:rPr>
          <w:color w:val="0000FF"/>
        </w:rPr>
        <w:t>12.</w:t>
      </w:r>
      <w:r>
        <w:rPr>
          <w:color w:val="0000FF"/>
          <w:spacing w:val="-4"/>
        </w:rPr>
        <w:t> </w:t>
      </w:r>
      <w:r>
        <w:rPr>
          <w:color w:val="0000FF"/>
        </w:rPr>
        <w:t>27.,</w:t>
      </w:r>
      <w:r>
        <w:rPr>
          <w:color w:val="0000FF"/>
          <w:spacing w:val="-4"/>
        </w:rPr>
        <w:t> </w:t>
      </w:r>
      <w:r>
        <w:rPr>
          <w:color w:val="0000FF"/>
        </w:rPr>
        <w:t>2012.</w:t>
      </w:r>
      <w:r>
        <w:rPr>
          <w:color w:val="0000FF"/>
          <w:spacing w:val="-3"/>
        </w:rPr>
        <w:t> </w:t>
      </w:r>
      <w:r>
        <w:rPr>
          <w:color w:val="0000FF"/>
        </w:rPr>
        <w:t>1.</w:t>
      </w:r>
      <w:r>
        <w:rPr>
          <w:color w:val="0000FF"/>
          <w:spacing w:val="-4"/>
        </w:rPr>
        <w:t> </w:t>
      </w:r>
      <w:r>
        <w:rPr>
          <w:color w:val="0000FF"/>
        </w:rPr>
        <w:t>1.,</w:t>
      </w:r>
      <w:r>
        <w:rPr>
          <w:color w:val="0000FF"/>
          <w:spacing w:val="-3"/>
        </w:rPr>
        <w:t> </w:t>
      </w:r>
      <w:r>
        <w:rPr>
          <w:color w:val="0000FF"/>
        </w:rPr>
        <w:t>2020.</w:t>
      </w:r>
      <w:r>
        <w:rPr>
          <w:color w:val="0000FF"/>
          <w:spacing w:val="-4"/>
        </w:rPr>
        <w:t> </w:t>
      </w:r>
      <w:r>
        <w:rPr>
          <w:color w:val="0000FF"/>
        </w:rPr>
        <w:t>12.</w:t>
      </w:r>
      <w:r>
        <w:rPr>
          <w:color w:val="0000FF"/>
          <w:spacing w:val="-3"/>
        </w:rPr>
        <w:t> </w:t>
      </w:r>
      <w:r>
        <w:rPr>
          <w:color w:val="0000FF"/>
          <w:spacing w:val="-4"/>
        </w:rPr>
        <w:t>29.&gt;</w:t>
      </w:r>
    </w:p>
    <w:p>
      <w:pPr>
        <w:pStyle w:val="BodyText"/>
        <w:spacing w:line="223" w:lineRule="auto" w:before="5"/>
        <w:ind w:right="136"/>
        <w:jc w:val="both"/>
      </w:pPr>
      <w:r>
        <w:rPr/>
        <w:t>② 제1항을 적용할 때 해당 거주자가 해당 채권등을 보유한 기간을 대통령령으로 정하는 바에 따라 입증하지 못하 는 경우에는 제133조의2제1항에 따른 원천징수기간의 이자등 상당액이 해당 거주자에게 귀속되는 것으로 보아 소 득금액을 계산한다.</w:t>
      </w:r>
      <w:r>
        <w:rPr>
          <w:color w:val="0000FF"/>
        </w:rPr>
        <w:t>&lt;개정 2010. 12. 27.&gt;</w:t>
      </w:r>
    </w:p>
    <w:p>
      <w:pPr>
        <w:pStyle w:val="BodyText"/>
        <w:spacing w:line="223" w:lineRule="auto"/>
        <w:ind w:right="1461"/>
        <w:jc w:val="both"/>
      </w:pPr>
      <w:r>
        <w:rPr/>
        <w:t>③</w:t>
      </w:r>
      <w:r>
        <w:rPr>
          <w:spacing w:val="-4"/>
        </w:rPr>
        <w:t> </w:t>
      </w:r>
      <w:r>
        <w:rPr/>
        <w:t>제1항</w:t>
      </w:r>
      <w:r>
        <w:rPr>
          <w:spacing w:val="-4"/>
        </w:rPr>
        <w:t> </w:t>
      </w:r>
      <w:r>
        <w:rPr/>
        <w:t>및</w:t>
      </w:r>
      <w:r>
        <w:rPr>
          <w:spacing w:val="-4"/>
        </w:rPr>
        <w:t> </w:t>
      </w:r>
      <w:r>
        <w:rPr/>
        <w:t>제2항에</w:t>
      </w:r>
      <w:r>
        <w:rPr>
          <w:spacing w:val="-4"/>
        </w:rPr>
        <w:t> </w:t>
      </w:r>
      <w:r>
        <w:rPr/>
        <w:t>따른</w:t>
      </w:r>
      <w:r>
        <w:rPr>
          <w:spacing w:val="-4"/>
        </w:rPr>
        <w:t> </w:t>
      </w:r>
      <w:r>
        <w:rPr/>
        <w:t>이자등</w:t>
      </w:r>
      <w:r>
        <w:rPr>
          <w:spacing w:val="-4"/>
        </w:rPr>
        <w:t> </w:t>
      </w:r>
      <w:r>
        <w:rPr/>
        <w:t>상당액의</w:t>
      </w:r>
      <w:r>
        <w:rPr>
          <w:spacing w:val="-4"/>
        </w:rPr>
        <w:t> </w:t>
      </w:r>
      <w:r>
        <w:rPr/>
        <w:t>계산방법과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r>
        <w:rPr>
          <w:color w:val="0000FF"/>
        </w:rPr>
        <w:t>[전문개정 2009. 12. 31.]</w:t>
      </w:r>
    </w:p>
    <w:p>
      <w:pPr>
        <w:pStyle w:val="BodyText"/>
        <w:spacing w:line="325" w:lineRule="exact"/>
        <w:jc w:val="both"/>
      </w:pPr>
      <w:bookmarkStart w:name="제46조의2(중도 해지로 인한 이자소득금액 계산의 특례)" w:id="73"/>
      <w:bookmarkEnd w:id="73"/>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제46조제1항</w:t>
      </w:r>
    </w:p>
    <w:p>
      <w:pPr>
        <w:pStyle w:val="BodyText"/>
        <w:spacing w:line="223" w:lineRule="auto" w:before="186"/>
        <w:ind w:left="420" w:right="161" w:hanging="240"/>
        <w:jc w:val="both"/>
      </w:pPr>
      <w:r>
        <w:rPr>
          <w:b/>
        </w:rPr>
        <w:t>제46조의2(중도</w:t>
      </w:r>
      <w:r>
        <w:rPr>
          <w:b/>
          <w:spacing w:val="-4"/>
        </w:rPr>
        <w:t> </w:t>
      </w:r>
      <w:r>
        <w:rPr>
          <w:b/>
        </w:rPr>
        <w:t>해지로</w:t>
      </w:r>
      <w:r>
        <w:rPr>
          <w:b/>
          <w:spacing w:val="-4"/>
        </w:rPr>
        <w:t> </w:t>
      </w:r>
      <w:r>
        <w:rPr>
          <w:b/>
        </w:rPr>
        <w:t>인한</w:t>
      </w:r>
      <w:r>
        <w:rPr>
          <w:b/>
          <w:spacing w:val="-4"/>
        </w:rPr>
        <w:t> </w:t>
      </w:r>
      <w:r>
        <w:rPr>
          <w:b/>
        </w:rPr>
        <w:t>이자소득금액</w:t>
      </w:r>
      <w:r>
        <w:rPr>
          <w:b/>
          <w:spacing w:val="-4"/>
        </w:rPr>
        <w:t> </w:t>
      </w:r>
      <w:r>
        <w:rPr>
          <w:b/>
        </w:rPr>
        <w:t>계산의</w:t>
      </w:r>
      <w:r>
        <w:rPr>
          <w:b/>
          <w:spacing w:val="-4"/>
        </w:rPr>
        <w:t> </w:t>
      </w:r>
      <w:r>
        <w:rPr>
          <w:b/>
        </w:rPr>
        <w:t>특례</w:t>
      </w:r>
      <w:r>
        <w:rPr>
          <w:b/>
          <w:spacing w:val="-2"/>
        </w:rPr>
        <w:t>) </w:t>
      </w:r>
      <w:r>
        <w:rPr/>
        <w:t>종합소득과세표준</w:t>
      </w:r>
      <w:r>
        <w:rPr>
          <w:spacing w:val="-4"/>
        </w:rPr>
        <w:t> </w:t>
      </w:r>
      <w:r>
        <w:rPr/>
        <w:t>확정신고</w:t>
      </w:r>
      <w:r>
        <w:rPr>
          <w:spacing w:val="-4"/>
        </w:rPr>
        <w:t> </w:t>
      </w:r>
      <w:r>
        <w:rPr/>
        <w:t>후</w:t>
      </w:r>
      <w:r>
        <w:rPr>
          <w:spacing w:val="-4"/>
        </w:rPr>
        <w:t> </w:t>
      </w:r>
      <w:r>
        <w:rPr/>
        <w:t>예금</w:t>
      </w:r>
      <w:r>
        <w:rPr>
          <w:spacing w:val="-4"/>
        </w:rPr>
        <w:t> </w:t>
      </w:r>
      <w:r>
        <w:rPr/>
        <w:t>또는</w:t>
      </w:r>
      <w:r>
        <w:rPr>
          <w:spacing w:val="-4"/>
        </w:rPr>
        <w:t> </w:t>
      </w:r>
      <w:r>
        <w:rPr/>
        <w:t>신탁계약의</w:t>
      </w:r>
      <w:r>
        <w:rPr>
          <w:spacing w:val="-4"/>
        </w:rPr>
        <w:t> </w:t>
      </w:r>
      <w:r>
        <w:rPr/>
        <w:t>중도</w:t>
      </w:r>
      <w:r>
        <w:rPr>
          <w:spacing w:val="-4"/>
        </w:rPr>
        <w:t> </w:t>
      </w:r>
      <w:r>
        <w:rPr/>
        <w:t>해 지로 이미 지난 과세기간에 속하는 이자소득금액이 감액된 경우 그 중도 해지일이 속하는 과세기간의 종합소득금액 에</w:t>
      </w:r>
      <w:r>
        <w:rPr>
          <w:spacing w:val="-4"/>
        </w:rPr>
        <w:t> </w:t>
      </w:r>
      <w:r>
        <w:rPr/>
        <w:t>포함된</w:t>
      </w:r>
      <w:r>
        <w:rPr>
          <w:spacing w:val="-4"/>
        </w:rPr>
        <w:t> </w:t>
      </w:r>
      <w:r>
        <w:rPr/>
        <w:t>이자소득금액에서</w:t>
      </w:r>
      <w:r>
        <w:rPr>
          <w:spacing w:val="-4"/>
        </w:rPr>
        <w:t> </w:t>
      </w:r>
      <w:r>
        <w:rPr/>
        <w:t>그</w:t>
      </w:r>
      <w:r>
        <w:rPr>
          <w:spacing w:val="-4"/>
        </w:rPr>
        <w:t> </w:t>
      </w:r>
      <w:r>
        <w:rPr/>
        <w:t>감액된</w:t>
      </w:r>
      <w:r>
        <w:rPr>
          <w:spacing w:val="-4"/>
        </w:rPr>
        <w:t> </w:t>
      </w:r>
      <w:r>
        <w:rPr/>
        <w:t>이자소득금액을</w:t>
      </w:r>
      <w:r>
        <w:rPr>
          <w:spacing w:val="-4"/>
        </w:rPr>
        <w:t> </w:t>
      </w:r>
      <w:r>
        <w:rPr/>
        <w:t>뺄</w:t>
      </w:r>
      <w:r>
        <w:rPr>
          <w:spacing w:val="-4"/>
        </w:rPr>
        <w:t> </w:t>
      </w:r>
      <w:r>
        <w:rPr/>
        <w:t>수</w:t>
      </w:r>
      <w:r>
        <w:rPr>
          <w:spacing w:val="-4"/>
        </w:rPr>
        <w:t> </w:t>
      </w:r>
      <w:r>
        <w:rPr/>
        <w:t>있다</w:t>
      </w:r>
      <w:r>
        <w:rPr>
          <w:spacing w:val="-2"/>
        </w:rPr>
        <w:t>. </w:t>
      </w:r>
      <w:r>
        <w:rPr/>
        <w:t>다만</w:t>
      </w:r>
      <w:r>
        <w:rPr>
          <w:spacing w:val="-2"/>
        </w:rPr>
        <w:t>, 「</w:t>
      </w:r>
      <w:r>
        <w:rPr/>
        <w:t>국세기본법</w:t>
      </w:r>
      <w:r>
        <w:rPr>
          <w:spacing w:val="-2"/>
        </w:rPr>
        <w:t>」 </w:t>
      </w:r>
      <w:r>
        <w:rPr/>
        <w:t>제45조의2에</w:t>
      </w:r>
      <w:r>
        <w:rPr>
          <w:spacing w:val="-4"/>
        </w:rPr>
        <w:t> </w:t>
      </w:r>
      <w:r>
        <w:rPr/>
        <w:t>따라</w:t>
      </w:r>
      <w:r>
        <w:rPr>
          <w:spacing w:val="-4"/>
        </w:rPr>
        <w:t> </w:t>
      </w:r>
      <w:r>
        <w:rPr/>
        <w:t>과세표준 및 세액의 경정(更正)을 청구한 경우에는 그러하지 아니하다.</w:t>
      </w:r>
    </w:p>
    <w:p>
      <w:pPr>
        <w:pStyle w:val="BodyText"/>
        <w:spacing w:line="32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9"/>
        <w:ind w:left="0"/>
      </w:pPr>
    </w:p>
    <w:p>
      <w:pPr>
        <w:spacing w:before="0"/>
        <w:ind w:left="872" w:right="0" w:firstLine="0"/>
        <w:jc w:val="left"/>
        <w:rPr>
          <w:sz w:val="20"/>
        </w:rPr>
      </w:pPr>
      <w:bookmarkStart w:name="제5관 근로소득공제ㆍ연금소득공제 및 퇴직소득공제 &lt;개정 2009. 12." w:id="74"/>
      <w:bookmarkEnd w:id="74"/>
      <w:r>
        <w:rPr/>
      </w:r>
      <w:bookmarkStart w:name="제47조(근로소득공제)" w:id="75"/>
      <w:bookmarkEnd w:id="75"/>
      <w:r>
        <w:rPr/>
      </w:r>
      <w:r>
        <w:rPr>
          <w:b/>
          <w:sz w:val="20"/>
        </w:rPr>
        <w:t>제5관</w:t>
      </w:r>
      <w:r>
        <w:rPr>
          <w:b/>
          <w:spacing w:val="-4"/>
          <w:sz w:val="20"/>
        </w:rPr>
        <w:t> </w:t>
      </w:r>
      <w:r>
        <w:rPr>
          <w:b/>
          <w:sz w:val="20"/>
        </w:rPr>
        <w:t>근로소득공제ㆍ연금소득공제</w:t>
      </w:r>
      <w:r>
        <w:rPr>
          <w:b/>
          <w:spacing w:val="-3"/>
          <w:sz w:val="20"/>
        </w:rPr>
        <w:t> </w:t>
      </w:r>
      <w:r>
        <w:rPr>
          <w:b/>
          <w:sz w:val="20"/>
        </w:rPr>
        <w:t>및</w:t>
      </w:r>
      <w:r>
        <w:rPr>
          <w:b/>
          <w:spacing w:val="-3"/>
          <w:sz w:val="20"/>
        </w:rPr>
        <w:t> </w:t>
      </w:r>
      <w:r>
        <w:rPr>
          <w:b/>
          <w:sz w:val="20"/>
        </w:rPr>
        <w:t>퇴직소득공제</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1"/>
        <w:ind w:left="420" w:hanging="240"/>
      </w:pPr>
      <w:r>
        <w:rPr>
          <w:b/>
        </w:rPr>
        <w:t>제47조(근로소득공제)</w:t>
      </w:r>
      <w:r>
        <w:rPr>
          <w:b/>
          <w:spacing w:val="-7"/>
        </w:rPr>
        <w:t> </w:t>
      </w:r>
      <w:r>
        <w:rPr/>
        <w:t>①근로소득이</w:t>
      </w:r>
      <w:r>
        <w:rPr>
          <w:spacing w:val="-7"/>
        </w:rPr>
        <w:t> </w:t>
      </w:r>
      <w:r>
        <w:rPr/>
        <w:t>있는</w:t>
      </w:r>
      <w:r>
        <w:rPr>
          <w:spacing w:val="-7"/>
        </w:rPr>
        <w:t> </w:t>
      </w:r>
      <w:r>
        <w:rPr/>
        <w:t>거주자에</w:t>
      </w:r>
      <w:r>
        <w:rPr>
          <w:spacing w:val="-7"/>
        </w:rPr>
        <w:t> </w:t>
      </w:r>
      <w:r>
        <w:rPr/>
        <w:t>대해서는</w:t>
      </w:r>
      <w:r>
        <w:rPr>
          <w:spacing w:val="-7"/>
        </w:rPr>
        <w:t> </w:t>
      </w:r>
      <w:r>
        <w:rPr/>
        <w:t>해당</w:t>
      </w:r>
      <w:r>
        <w:rPr>
          <w:spacing w:val="-7"/>
        </w:rPr>
        <w:t> </w:t>
      </w:r>
      <w:r>
        <w:rPr/>
        <w:t>과세기간에</w:t>
      </w:r>
      <w:r>
        <w:rPr>
          <w:spacing w:val="-7"/>
        </w:rPr>
        <w:t> </w:t>
      </w:r>
      <w:r>
        <w:rPr/>
        <w:t>받는</w:t>
      </w:r>
      <w:r>
        <w:rPr>
          <w:spacing w:val="-7"/>
        </w:rPr>
        <w:t> </w:t>
      </w:r>
      <w:r>
        <w:rPr/>
        <w:t>총급여액에서</w:t>
      </w:r>
      <w:r>
        <w:rPr>
          <w:spacing w:val="-7"/>
        </w:rPr>
        <w:t> </w:t>
      </w:r>
      <w:r>
        <w:rPr/>
        <w:t>다음의</w:t>
      </w:r>
      <w:r>
        <w:rPr>
          <w:spacing w:val="-7"/>
        </w:rPr>
        <w:t> </w:t>
      </w:r>
      <w:r>
        <w:rPr/>
        <w:t>금액을</w:t>
      </w:r>
      <w:r>
        <w:rPr>
          <w:spacing w:val="-7"/>
        </w:rPr>
        <w:t> </w:t>
      </w:r>
      <w:r>
        <w:rPr/>
        <w:t>공제 한다. 다만, 공제액이 2천만원을 초과하는 경우에는 2천만원을 공제한다. </w:t>
      </w:r>
      <w:r>
        <w:rPr>
          <w:color w:val="0000FF"/>
        </w:rPr>
        <w:t>&lt;개정 2012. 1. 1., 2014. 1. 1., 2019. 12.</w:t>
      </w:r>
    </w:p>
    <w:p>
      <w:pPr>
        <w:pStyle w:val="BodyText"/>
        <w:spacing w:line="325" w:lineRule="exact"/>
        <w:ind w:left="420"/>
      </w:pPr>
      <w:r>
        <w:rPr>
          <w:color w:val="0000FF"/>
          <w:spacing w:val="-4"/>
        </w:rPr>
        <w:t>31.&gt;</w:t>
      </w:r>
    </w:p>
    <w:p>
      <w:pPr>
        <w:spacing w:after="0" w:line="325" w:lineRule="exact"/>
        <w:sectPr>
          <w:pgSz w:w="11900" w:h="16840"/>
          <w:pgMar w:header="628" w:footer="710" w:top="1100" w:bottom="900" w:left="500" w:right="460"/>
        </w:sectPr>
      </w:pPr>
    </w:p>
    <w:p>
      <w:pPr>
        <w:pStyle w:val="BodyText"/>
        <w:spacing w:before="9"/>
        <w:ind w:left="0"/>
        <w:rPr>
          <w:sz w:val="8"/>
        </w:rPr>
      </w:pPr>
    </w:p>
    <w:p>
      <w:pPr>
        <w:pStyle w:val="BodyText"/>
        <w:ind w:left="1100"/>
      </w:pPr>
      <w:r>
        <w:rPr/>
        <w:drawing>
          <wp:inline distT="0" distB="0" distL="0" distR="0">
            <wp:extent cx="5430107" cy="181594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430107" cy="1815941"/>
                    </a:xfrm>
                    <a:prstGeom prst="rect">
                      <a:avLst/>
                    </a:prstGeom>
                  </pic:spPr>
                </pic:pic>
              </a:graphicData>
            </a:graphic>
          </wp:inline>
        </w:drawing>
      </w:r>
      <w:r>
        <w:rPr/>
      </w:r>
    </w:p>
    <w:p>
      <w:pPr>
        <w:pStyle w:val="BodyText"/>
        <w:spacing w:line="333" w:lineRule="exact" w:before="81"/>
      </w:pPr>
      <w:r>
        <w:rPr/>
        <w:t>②</w:t>
      </w:r>
      <w:r>
        <w:rPr>
          <w:spacing w:val="-2"/>
        </w:rPr>
        <w:t> </w:t>
      </w:r>
      <w:r>
        <w:rPr/>
        <w:t>일용근로자에</w:t>
      </w:r>
      <w:r>
        <w:rPr>
          <w:spacing w:val="-2"/>
        </w:rPr>
        <w:t> </w:t>
      </w:r>
      <w:r>
        <w:rPr/>
        <w:t>대한</w:t>
      </w:r>
      <w:r>
        <w:rPr>
          <w:spacing w:val="-2"/>
        </w:rPr>
        <w:t> </w:t>
      </w:r>
      <w:r>
        <w:rPr/>
        <w:t>공제액은</w:t>
      </w:r>
      <w:r>
        <w:rPr>
          <w:spacing w:val="-2"/>
        </w:rPr>
        <w:t> </w:t>
      </w:r>
      <w:r>
        <w:rPr/>
        <w:t>제1항에도</w:t>
      </w:r>
      <w:r>
        <w:rPr>
          <w:spacing w:val="-2"/>
        </w:rPr>
        <w:t> </w:t>
      </w:r>
      <w:r>
        <w:rPr/>
        <w:t>불구하고</w:t>
      </w:r>
      <w:r>
        <w:rPr>
          <w:spacing w:val="-1"/>
        </w:rPr>
        <w:t> </w:t>
      </w:r>
      <w:r>
        <w:rPr/>
        <w:t>1일</w:t>
      </w:r>
      <w:r>
        <w:rPr>
          <w:spacing w:val="-2"/>
        </w:rPr>
        <w:t> </w:t>
      </w:r>
      <w:r>
        <w:rPr/>
        <w:t>15만원으로</w:t>
      </w:r>
      <w:r>
        <w:rPr>
          <w:spacing w:val="-2"/>
        </w:rPr>
        <w:t> </w:t>
      </w:r>
      <w:r>
        <w:rPr/>
        <w:t>한다.</w:t>
      </w:r>
      <w:r>
        <w:rPr>
          <w:color w:val="0000FF"/>
        </w:rPr>
        <w:t>&lt;개정</w:t>
      </w:r>
      <w:r>
        <w:rPr>
          <w:color w:val="0000FF"/>
          <w:spacing w:val="-2"/>
        </w:rPr>
        <w:t> </w:t>
      </w:r>
      <w:r>
        <w:rPr>
          <w:color w:val="0000FF"/>
        </w:rPr>
        <w:t>2018.</w:t>
      </w:r>
      <w:r>
        <w:rPr>
          <w:color w:val="0000FF"/>
          <w:spacing w:val="-2"/>
        </w:rPr>
        <w:t> </w:t>
      </w:r>
      <w:r>
        <w:rPr>
          <w:color w:val="0000FF"/>
        </w:rPr>
        <w:t>12.</w:t>
      </w:r>
      <w:r>
        <w:rPr>
          <w:color w:val="0000FF"/>
          <w:spacing w:val="-1"/>
        </w:rPr>
        <w:t> </w:t>
      </w:r>
      <w:r>
        <w:rPr>
          <w:color w:val="0000FF"/>
          <w:spacing w:val="-4"/>
        </w:rPr>
        <w:t>31.&gt;</w:t>
      </w:r>
    </w:p>
    <w:p>
      <w:pPr>
        <w:pStyle w:val="BodyText"/>
        <w:spacing w:line="223" w:lineRule="auto" w:before="4"/>
      </w:pPr>
      <w:r>
        <w:rPr/>
        <w:t>③ 근로소득이 있는 거주자의 해당 과세기간의 총급여액이 제1항 또는 제2항의 공제액에 미달하는 경우에는 그 총 급여액을 공제액으로 한다.</w:t>
      </w:r>
    </w:p>
    <w:p>
      <w:pPr>
        <w:pStyle w:val="BodyText"/>
        <w:spacing w:line="312" w:lineRule="exact"/>
      </w:pPr>
      <w:r>
        <w:rPr/>
        <w:t>④</w:t>
      </w:r>
      <w:r>
        <w:rPr>
          <w:spacing w:val="-1"/>
        </w:rPr>
        <w:t> </w:t>
      </w:r>
      <w:r>
        <w:rPr/>
        <w:t>제1항부터</w:t>
      </w:r>
      <w:r>
        <w:rPr>
          <w:spacing w:val="-1"/>
        </w:rPr>
        <w:t> </w:t>
      </w:r>
      <w:r>
        <w:rPr/>
        <w:t>제3항까지의</w:t>
      </w:r>
      <w:r>
        <w:rPr>
          <w:spacing w:val="-1"/>
        </w:rPr>
        <w:t> </w:t>
      </w:r>
      <w:r>
        <w:rPr/>
        <w:t>규정에</w:t>
      </w:r>
      <w:r>
        <w:rPr>
          <w:spacing w:val="-1"/>
        </w:rPr>
        <w:t> </w:t>
      </w:r>
      <w:r>
        <w:rPr/>
        <w:t>따른</w:t>
      </w:r>
      <w:r>
        <w:rPr>
          <w:spacing w:val="-1"/>
        </w:rPr>
        <w:t> </w:t>
      </w:r>
      <w:r>
        <w:rPr/>
        <w:t>공제를</w:t>
      </w:r>
      <w:r>
        <w:rPr>
          <w:spacing w:val="-1"/>
        </w:rPr>
        <w:t> </w:t>
      </w:r>
      <w:r>
        <w:rPr/>
        <w:t>“근로소득공제”라</w:t>
      </w:r>
      <w:r>
        <w:rPr>
          <w:spacing w:val="-1"/>
        </w:rPr>
        <w:t> </w:t>
      </w:r>
      <w:r>
        <w:rPr>
          <w:spacing w:val="-5"/>
        </w:rPr>
        <w:t>한다.</w:t>
      </w:r>
    </w:p>
    <w:p>
      <w:pPr>
        <w:pStyle w:val="BodyText"/>
        <w:spacing w:line="223" w:lineRule="auto" w:before="5"/>
      </w:pPr>
      <w:r>
        <w:rPr/>
        <w:t>⑤ 제1항의 경우에 2인 이상으로부터 근로소득을 받는 사람(일용근로자는 제외한다)에 대하여는 그 근로소득의 합 계액을 총급여액으로 하여 제1항에 따라 계산한 근로소득공제액을 총급여액에서 공제한다.</w:t>
      </w:r>
      <w:r>
        <w:rPr>
          <w:color w:val="0000FF"/>
        </w:rPr>
        <w:t>&lt;개정 2010. 12. 27.&gt;</w:t>
      </w:r>
    </w:p>
    <w:p>
      <w:pPr>
        <w:pStyle w:val="BodyText"/>
        <w:spacing w:line="312" w:lineRule="exact"/>
      </w:pPr>
      <w:r>
        <w:rPr/>
        <w:t>⑥</w:t>
      </w:r>
      <w:r>
        <w:rPr>
          <w:spacing w:val="-4"/>
        </w:rPr>
        <w:t> </w:t>
      </w:r>
      <w:r>
        <w:rPr/>
        <w:t>삭제</w:t>
      </w:r>
      <w:r>
        <w:rPr>
          <w:color w:val="0000FF"/>
        </w:rPr>
        <w:t>&lt;2010.</w:t>
      </w:r>
      <w:r>
        <w:rPr>
          <w:color w:val="0000FF"/>
          <w:spacing w:val="-3"/>
        </w:rPr>
        <w:t> </w:t>
      </w:r>
      <w:r>
        <w:rPr>
          <w:color w:val="0000FF"/>
        </w:rPr>
        <w:t>12.</w:t>
      </w:r>
      <w:r>
        <w:rPr>
          <w:color w:val="0000FF"/>
          <w:spacing w:val="-3"/>
        </w:rPr>
        <w:t> </w:t>
      </w:r>
      <w:r>
        <w:rPr>
          <w:color w:val="0000FF"/>
          <w:spacing w:val="-4"/>
        </w:rPr>
        <w:t>27.&gt;</w:t>
      </w:r>
    </w:p>
    <w:p>
      <w:pPr>
        <w:pStyle w:val="BodyText"/>
        <w:spacing w:line="333" w:lineRule="exact"/>
      </w:pPr>
      <w:bookmarkStart w:name="제47조의2(연금소득공제)" w:id="76"/>
      <w:bookmarkEnd w:id="7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14" w:hanging="240"/>
        <w:jc w:val="both"/>
      </w:pPr>
      <w:r>
        <w:rPr>
          <w:b/>
        </w:rPr>
        <w:t>제47조의2(연금소득공제)</w:t>
      </w:r>
      <w:r>
        <w:rPr>
          <w:b/>
          <w:spacing w:val="-2"/>
        </w:rPr>
        <w:t> </w:t>
      </w:r>
      <w:r>
        <w:rPr/>
        <w:t>①연금소득이</w:t>
      </w:r>
      <w:r>
        <w:rPr>
          <w:spacing w:val="-2"/>
        </w:rPr>
        <w:t> </w:t>
      </w:r>
      <w:r>
        <w:rPr/>
        <w:t>있는</w:t>
      </w:r>
      <w:r>
        <w:rPr>
          <w:spacing w:val="-2"/>
        </w:rPr>
        <w:t> </w:t>
      </w:r>
      <w:r>
        <w:rPr/>
        <w:t>거주자에</w:t>
      </w:r>
      <w:r>
        <w:rPr>
          <w:spacing w:val="-2"/>
        </w:rPr>
        <w:t> </w:t>
      </w:r>
      <w:r>
        <w:rPr/>
        <w:t>대해서는</w:t>
      </w:r>
      <w:r>
        <w:rPr>
          <w:spacing w:val="-2"/>
        </w:rPr>
        <w:t> </w:t>
      </w:r>
      <w:r>
        <w:rPr/>
        <w:t>해당</w:t>
      </w:r>
      <w:r>
        <w:rPr>
          <w:spacing w:val="-2"/>
        </w:rPr>
        <w:t> </w:t>
      </w:r>
      <w:r>
        <w:rPr/>
        <w:t>과세기간에</w:t>
      </w:r>
      <w:r>
        <w:rPr>
          <w:spacing w:val="-2"/>
        </w:rPr>
        <w:t> </w:t>
      </w:r>
      <w:r>
        <w:rPr/>
        <w:t>받은</w:t>
      </w:r>
      <w:r>
        <w:rPr>
          <w:spacing w:val="-2"/>
        </w:rPr>
        <w:t> </w:t>
      </w:r>
      <w:r>
        <w:rPr/>
        <w:t>총연금액(분리과세연금소득은 제외하며,</w:t>
      </w:r>
      <w:r>
        <w:rPr>
          <w:spacing w:val="-3"/>
        </w:rPr>
        <w:t> </w:t>
      </w:r>
      <w:r>
        <w:rPr/>
        <w:t>이하</w:t>
      </w:r>
      <w:r>
        <w:rPr>
          <w:spacing w:val="-3"/>
        </w:rPr>
        <w:t> </w:t>
      </w:r>
      <w:r>
        <w:rPr/>
        <w:t>이</w:t>
      </w:r>
      <w:r>
        <w:rPr>
          <w:spacing w:val="-3"/>
        </w:rPr>
        <w:t> </w:t>
      </w:r>
      <w:r>
        <w:rPr/>
        <w:t>항에서</w:t>
      </w:r>
      <w:r>
        <w:rPr>
          <w:spacing w:val="-3"/>
        </w:rPr>
        <w:t> </w:t>
      </w:r>
      <w:r>
        <w:rPr/>
        <w:t>같다)에서</w:t>
      </w:r>
      <w:r>
        <w:rPr>
          <w:spacing w:val="-3"/>
        </w:rPr>
        <w:t> </w:t>
      </w:r>
      <w:r>
        <w:rPr/>
        <w:t>다음</w:t>
      </w:r>
      <w:r>
        <w:rPr>
          <w:spacing w:val="-3"/>
        </w:rPr>
        <w:t> </w:t>
      </w:r>
      <w:r>
        <w:rPr/>
        <w:t>표에</w:t>
      </w:r>
      <w:r>
        <w:rPr>
          <w:spacing w:val="-3"/>
        </w:rPr>
        <w:t> </w:t>
      </w:r>
      <w:r>
        <w:rPr/>
        <w:t>규정된</w:t>
      </w:r>
      <w:r>
        <w:rPr>
          <w:spacing w:val="-3"/>
        </w:rPr>
        <w:t> </w:t>
      </w:r>
      <w:r>
        <w:rPr/>
        <w:t>금액을</w:t>
      </w:r>
      <w:r>
        <w:rPr>
          <w:spacing w:val="-3"/>
        </w:rPr>
        <w:t> </w:t>
      </w:r>
      <w:r>
        <w:rPr/>
        <w:t>공제한다.</w:t>
      </w:r>
      <w:r>
        <w:rPr>
          <w:spacing w:val="-3"/>
        </w:rPr>
        <w:t> </w:t>
      </w:r>
      <w:r>
        <w:rPr/>
        <w:t>다만,</w:t>
      </w:r>
      <w:r>
        <w:rPr>
          <w:spacing w:val="-3"/>
        </w:rPr>
        <w:t> </w:t>
      </w:r>
      <w:r>
        <w:rPr/>
        <w:t>공제액이</w:t>
      </w:r>
      <w:r>
        <w:rPr>
          <w:spacing w:val="-3"/>
        </w:rPr>
        <w:t> </w:t>
      </w:r>
      <w:r>
        <w:rPr/>
        <w:t>900만원을</w:t>
      </w:r>
      <w:r>
        <w:rPr>
          <w:spacing w:val="-3"/>
        </w:rPr>
        <w:t> </w:t>
      </w:r>
      <w:r>
        <w:rPr/>
        <w:t>초과하는</w:t>
      </w:r>
      <w:r>
        <w:rPr>
          <w:spacing w:val="-3"/>
        </w:rPr>
        <w:t> </w:t>
      </w:r>
      <w:r>
        <w:rPr/>
        <w:t>경우에 는 900만원을 공제한다. </w:t>
      </w:r>
      <w:r>
        <w:rPr>
          <w:color w:val="0000FF"/>
        </w:rPr>
        <w:t>&lt;개정 2013. 1. 1.&gt;</w:t>
      </w:r>
    </w:p>
    <w:p>
      <w:pPr>
        <w:pStyle w:val="BodyText"/>
        <w:spacing w:before="8"/>
        <w:ind w:left="0"/>
        <w:rPr>
          <w:sz w:val="2"/>
        </w:rPr>
      </w:pPr>
      <w:r>
        <w:rPr/>
        <w:drawing>
          <wp:anchor distT="0" distB="0" distL="0" distR="0" allowOverlap="1" layoutInCell="1" locked="0" behindDoc="1" simplePos="0" relativeHeight="487590912">
            <wp:simplePos x="0" y="0"/>
            <wp:positionH relativeFrom="page">
              <wp:posOffset>1016000</wp:posOffset>
            </wp:positionH>
            <wp:positionV relativeFrom="paragraph">
              <wp:posOffset>42799</wp:posOffset>
            </wp:positionV>
            <wp:extent cx="4659439" cy="152361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659439" cy="1523619"/>
                    </a:xfrm>
                    <a:prstGeom prst="rect">
                      <a:avLst/>
                    </a:prstGeom>
                  </pic:spPr>
                </pic:pic>
              </a:graphicData>
            </a:graphic>
          </wp:anchor>
        </w:drawing>
      </w:r>
    </w:p>
    <w:p>
      <w:pPr>
        <w:pStyle w:val="BodyText"/>
        <w:spacing w:line="223" w:lineRule="auto" w:before="97"/>
        <w:ind w:right="5587"/>
      </w:pPr>
      <w:r>
        <w:rPr/>
        <w:t>②</w:t>
      </w:r>
      <w:r>
        <w:rPr>
          <w:spacing w:val="-8"/>
        </w:rPr>
        <w:t> </w:t>
      </w:r>
      <w:r>
        <w:rPr/>
        <w:t>제1항에</w:t>
      </w:r>
      <w:r>
        <w:rPr>
          <w:spacing w:val="-8"/>
        </w:rPr>
        <w:t> </w:t>
      </w:r>
      <w:r>
        <w:rPr/>
        <w:t>따른</w:t>
      </w:r>
      <w:r>
        <w:rPr>
          <w:spacing w:val="-8"/>
        </w:rPr>
        <w:t> </w:t>
      </w:r>
      <w:r>
        <w:rPr/>
        <w:t>공제를</w:t>
      </w:r>
      <w:r>
        <w:rPr>
          <w:spacing w:val="-8"/>
        </w:rPr>
        <w:t> </w:t>
      </w:r>
      <w:r>
        <w:rPr/>
        <w:t>“연금소득공제”라</w:t>
      </w:r>
      <w:r>
        <w:rPr>
          <w:spacing w:val="-8"/>
        </w:rPr>
        <w:t> </w:t>
      </w:r>
      <w:r>
        <w:rPr/>
        <w:t>한다. </w:t>
      </w:r>
      <w:bookmarkStart w:name="제48조(퇴직소득공제)" w:id="77"/>
      <w:bookmarkEnd w:id="77"/>
      <w:r>
        <w:rPr>
          <w:spacing w:val="-1"/>
        </w:rPr>
      </w:r>
      <w:r>
        <w:rPr>
          <w:color w:val="0000FF"/>
        </w:rPr>
        <w:t>[전문개정 2009. 12. 31.]</w:t>
      </w:r>
    </w:p>
    <w:p>
      <w:pPr>
        <w:pStyle w:val="BodyText"/>
        <w:spacing w:line="223" w:lineRule="auto" w:before="196"/>
        <w:ind w:left="420" w:right="204" w:hanging="240"/>
      </w:pPr>
      <w:r>
        <w:rPr>
          <w:b/>
        </w:rPr>
        <w:t>제48조(퇴직소득공제) </w:t>
      </w:r>
      <w:r>
        <w:rPr/>
        <w:t>① 퇴직소득이 있는 거주자에 대해서는 해당 과세기간의 퇴직소득금액에서 제1호의 구분에 따 른</w:t>
      </w:r>
      <w:r>
        <w:rPr>
          <w:spacing w:val="-4"/>
        </w:rPr>
        <w:t> </w:t>
      </w:r>
      <w:r>
        <w:rPr/>
        <w:t>금액을</w:t>
      </w:r>
      <w:r>
        <w:rPr>
          <w:spacing w:val="-4"/>
        </w:rPr>
        <w:t> </w:t>
      </w:r>
      <w:r>
        <w:rPr/>
        <w:t>공제하고,</w:t>
      </w:r>
      <w:r>
        <w:rPr>
          <w:spacing w:val="-4"/>
        </w:rPr>
        <w:t> </w:t>
      </w:r>
      <w:r>
        <w:rPr/>
        <w:t>그</w:t>
      </w:r>
      <w:r>
        <w:rPr>
          <w:spacing w:val="-4"/>
        </w:rPr>
        <w:t> </w:t>
      </w:r>
      <w:r>
        <w:rPr/>
        <w:t>금액을</w:t>
      </w:r>
      <w:r>
        <w:rPr>
          <w:spacing w:val="-4"/>
        </w:rPr>
        <w:t> </w:t>
      </w:r>
      <w:r>
        <w:rPr/>
        <w:t>근속연수(1년</w:t>
      </w:r>
      <w:r>
        <w:rPr>
          <w:spacing w:val="-4"/>
        </w:rPr>
        <w:t> </w:t>
      </w:r>
      <w:r>
        <w:rPr/>
        <w:t>미만의</w:t>
      </w:r>
      <w:r>
        <w:rPr>
          <w:spacing w:val="-4"/>
        </w:rPr>
        <w:t> </w:t>
      </w:r>
      <w:r>
        <w:rPr/>
        <w:t>기간이</w:t>
      </w:r>
      <w:r>
        <w:rPr>
          <w:spacing w:val="-4"/>
        </w:rPr>
        <w:t> </w:t>
      </w:r>
      <w:r>
        <w:rPr/>
        <w:t>있는</w:t>
      </w:r>
      <w:r>
        <w:rPr>
          <w:spacing w:val="-4"/>
        </w:rPr>
        <w:t> </w:t>
      </w:r>
      <w:r>
        <w:rPr/>
        <w:t>경우에는</w:t>
      </w:r>
      <w:r>
        <w:rPr>
          <w:spacing w:val="-4"/>
        </w:rPr>
        <w:t> </w:t>
      </w:r>
      <w:r>
        <w:rPr/>
        <w:t>이를</w:t>
      </w:r>
      <w:r>
        <w:rPr>
          <w:spacing w:val="-4"/>
        </w:rPr>
        <w:t> </w:t>
      </w:r>
      <w:r>
        <w:rPr/>
        <w:t>1년으로</w:t>
      </w:r>
      <w:r>
        <w:rPr>
          <w:spacing w:val="-4"/>
        </w:rPr>
        <w:t> </w:t>
      </w:r>
      <w:r>
        <w:rPr/>
        <w:t>보며,</w:t>
      </w:r>
      <w:r>
        <w:rPr>
          <w:spacing w:val="-4"/>
        </w:rPr>
        <w:t> </w:t>
      </w:r>
      <w:r>
        <w:rPr/>
        <w:t>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Pr>
          <w:color w:val="0000FF"/>
        </w:rPr>
        <w:t>&lt;개정 2014. 12. 23., 2022. 12. 31.&gt;</w:t>
      </w:r>
    </w:p>
    <w:p>
      <w:pPr>
        <w:pStyle w:val="ListParagraph"/>
        <w:numPr>
          <w:ilvl w:val="0"/>
          <w:numId w:val="48"/>
        </w:numPr>
        <w:tabs>
          <w:tab w:pos="722" w:val="left" w:leader="none"/>
        </w:tabs>
        <w:spacing w:line="322" w:lineRule="exact" w:before="0" w:after="0"/>
        <w:ind w:left="722" w:right="0" w:hanging="222"/>
        <w:jc w:val="left"/>
        <w:rPr>
          <w:sz w:val="20"/>
        </w:rPr>
      </w:pPr>
      <w:r>
        <w:rPr/>
        <w:drawing>
          <wp:anchor distT="0" distB="0" distL="0" distR="0" allowOverlap="1" layoutInCell="1" locked="0" behindDoc="1" simplePos="0" relativeHeight="487591424">
            <wp:simplePos x="0" y="0"/>
            <wp:positionH relativeFrom="page">
              <wp:posOffset>1016000</wp:posOffset>
            </wp:positionH>
            <wp:positionV relativeFrom="paragraph">
              <wp:posOffset>240647</wp:posOffset>
            </wp:positionV>
            <wp:extent cx="4119086" cy="142617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119086" cy="1426178"/>
                    </a:xfrm>
                    <a:prstGeom prst="rect">
                      <a:avLst/>
                    </a:prstGeom>
                  </pic:spPr>
                </pic:pic>
              </a:graphicData>
            </a:graphic>
          </wp:anchor>
        </w:drawing>
      </w:r>
      <w:r>
        <w:rPr>
          <w:sz w:val="20"/>
        </w:rPr>
        <w:t>근속연수에</w:t>
      </w:r>
      <w:r>
        <w:rPr>
          <w:spacing w:val="-1"/>
          <w:sz w:val="20"/>
        </w:rPr>
        <w:t> </w:t>
      </w:r>
      <w:r>
        <w:rPr>
          <w:sz w:val="20"/>
        </w:rPr>
        <w:t>따라</w:t>
      </w:r>
      <w:r>
        <w:rPr>
          <w:spacing w:val="-1"/>
          <w:sz w:val="20"/>
        </w:rPr>
        <w:t> </w:t>
      </w:r>
      <w:r>
        <w:rPr>
          <w:sz w:val="20"/>
        </w:rPr>
        <w:t>정한</w:t>
      </w:r>
      <w:r>
        <w:rPr>
          <w:spacing w:val="-1"/>
          <w:sz w:val="20"/>
        </w:rPr>
        <w:t> </w:t>
      </w:r>
      <w:r>
        <w:rPr>
          <w:sz w:val="20"/>
        </w:rPr>
        <w:t>다음의</w:t>
      </w:r>
      <w:r>
        <w:rPr>
          <w:spacing w:val="-1"/>
          <w:sz w:val="20"/>
        </w:rPr>
        <w:t> </w:t>
      </w:r>
      <w:r>
        <w:rPr>
          <w:spacing w:val="-5"/>
          <w:sz w:val="20"/>
        </w:rPr>
        <w:t>금액</w:t>
      </w:r>
    </w:p>
    <w:p>
      <w:pPr>
        <w:spacing w:after="0" w:line="322" w:lineRule="exact"/>
        <w:jc w:val="left"/>
        <w:rPr>
          <w:sz w:val="20"/>
        </w:rPr>
        <w:sectPr>
          <w:pgSz w:w="11900" w:h="16840"/>
          <w:pgMar w:header="628" w:footer="710" w:top="1100" w:bottom="900" w:left="500" w:right="460"/>
        </w:sectPr>
      </w:pPr>
    </w:p>
    <w:p>
      <w:pPr>
        <w:pStyle w:val="ListParagraph"/>
        <w:numPr>
          <w:ilvl w:val="0"/>
          <w:numId w:val="48"/>
        </w:numPr>
        <w:tabs>
          <w:tab w:pos="722" w:val="left" w:leader="none"/>
        </w:tabs>
        <w:spacing w:line="240" w:lineRule="auto" w:before="58" w:after="0"/>
        <w:ind w:left="722" w:right="0" w:hanging="222"/>
        <w:jc w:val="both"/>
        <w:rPr>
          <w:sz w:val="20"/>
        </w:rPr>
      </w:pPr>
      <w:r>
        <w:rPr/>
        <w:drawing>
          <wp:anchor distT="0" distB="0" distL="0" distR="0" allowOverlap="1" layoutInCell="1" locked="0" behindDoc="1" simplePos="0" relativeHeight="487591936">
            <wp:simplePos x="0" y="0"/>
            <wp:positionH relativeFrom="page">
              <wp:posOffset>1016000</wp:posOffset>
            </wp:positionH>
            <wp:positionV relativeFrom="paragraph">
              <wp:posOffset>296974</wp:posOffset>
            </wp:positionV>
            <wp:extent cx="4234243" cy="2161413"/>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234243" cy="2161413"/>
                    </a:xfrm>
                    <a:prstGeom prst="rect">
                      <a:avLst/>
                    </a:prstGeom>
                  </pic:spPr>
                </pic:pic>
              </a:graphicData>
            </a:graphic>
          </wp:anchor>
        </w:drawing>
      </w:r>
      <w:r>
        <w:rPr>
          <w:sz w:val="20"/>
        </w:rPr>
        <w:t>환산급여에</w:t>
      </w:r>
      <w:r>
        <w:rPr>
          <w:spacing w:val="-1"/>
          <w:sz w:val="20"/>
        </w:rPr>
        <w:t> </w:t>
      </w:r>
      <w:r>
        <w:rPr>
          <w:sz w:val="20"/>
        </w:rPr>
        <w:t>따라</w:t>
      </w:r>
      <w:r>
        <w:rPr>
          <w:spacing w:val="-1"/>
          <w:sz w:val="20"/>
        </w:rPr>
        <w:t> </w:t>
      </w:r>
      <w:r>
        <w:rPr>
          <w:sz w:val="20"/>
        </w:rPr>
        <w:t>정한</w:t>
      </w:r>
      <w:r>
        <w:rPr>
          <w:spacing w:val="-1"/>
          <w:sz w:val="20"/>
        </w:rPr>
        <w:t> </w:t>
      </w:r>
      <w:r>
        <w:rPr>
          <w:sz w:val="20"/>
        </w:rPr>
        <w:t>다음의</w:t>
      </w:r>
      <w:r>
        <w:rPr>
          <w:spacing w:val="-1"/>
          <w:sz w:val="20"/>
        </w:rPr>
        <w:t> </w:t>
      </w:r>
      <w:r>
        <w:rPr>
          <w:spacing w:val="-5"/>
          <w:sz w:val="20"/>
        </w:rPr>
        <w:t>금액</w:t>
      </w:r>
    </w:p>
    <w:p>
      <w:pPr>
        <w:pStyle w:val="BodyText"/>
        <w:spacing w:line="223" w:lineRule="auto" w:before="100"/>
      </w:pPr>
      <w:r>
        <w:rPr/>
        <w:t>② 해당 과세기간의 퇴직소득금액이 제1항제1호에 따른 공제금액에 미달하는 경우에는 그 퇴직소득금액을 공제액 으로 한다.</w:t>
      </w:r>
      <w:r>
        <w:rPr>
          <w:color w:val="0000FF"/>
        </w:rPr>
        <w:t>&lt;개정 2014. 12. 23.&gt;</w:t>
      </w:r>
    </w:p>
    <w:p>
      <w:pPr>
        <w:pStyle w:val="BodyText"/>
        <w:spacing w:line="312" w:lineRule="exact"/>
      </w:pPr>
      <w:r>
        <w:rPr/>
        <w:t>③</w:t>
      </w:r>
      <w:r>
        <w:rPr>
          <w:spacing w:val="-1"/>
        </w:rPr>
        <w:t> </w:t>
      </w:r>
      <w:r>
        <w:rPr/>
        <w:t>제1항과</w:t>
      </w:r>
      <w:r>
        <w:rPr>
          <w:spacing w:val="-1"/>
        </w:rPr>
        <w:t> </w:t>
      </w:r>
      <w:r>
        <w:rPr/>
        <w:t>제2항에</w:t>
      </w:r>
      <w:r>
        <w:rPr>
          <w:spacing w:val="-1"/>
        </w:rPr>
        <w:t> </w:t>
      </w:r>
      <w:r>
        <w:rPr/>
        <w:t>따른</w:t>
      </w:r>
      <w:r>
        <w:rPr>
          <w:spacing w:val="-1"/>
        </w:rPr>
        <w:t> </w:t>
      </w:r>
      <w:r>
        <w:rPr/>
        <w:t>공제를</w:t>
      </w:r>
      <w:r>
        <w:rPr>
          <w:spacing w:val="-1"/>
        </w:rPr>
        <w:t> </w:t>
      </w:r>
      <w:r>
        <w:rPr/>
        <w:t>“퇴직소득공제”라</w:t>
      </w:r>
      <w:r>
        <w:rPr>
          <w:spacing w:val="-1"/>
        </w:rPr>
        <w:t> </w:t>
      </w:r>
      <w:r>
        <w:rPr>
          <w:spacing w:val="-5"/>
        </w:rPr>
        <w:t>한다.</w:t>
      </w:r>
    </w:p>
    <w:p>
      <w:pPr>
        <w:pStyle w:val="BodyText"/>
        <w:spacing w:line="320" w:lineRule="exact"/>
      </w:pPr>
      <w:r>
        <w:rPr/>
        <w:t>④</w:t>
      </w:r>
      <w:r>
        <w:rPr>
          <w:spacing w:val="-2"/>
        </w:rPr>
        <w:t> </w:t>
      </w:r>
      <w:r>
        <w:rPr/>
        <w:t>퇴직소득공제의</w:t>
      </w:r>
      <w:r>
        <w:rPr>
          <w:spacing w:val="-2"/>
        </w:rPr>
        <w:t> </w:t>
      </w:r>
      <w:r>
        <w:rPr/>
        <w:t>계산</w:t>
      </w:r>
      <w:r>
        <w:rPr>
          <w:spacing w:val="-2"/>
        </w:rPr>
        <w:t> </w:t>
      </w:r>
      <w:r>
        <w:rPr/>
        <w:t>방법에</w:t>
      </w:r>
      <w:r>
        <w:rPr>
          <w:spacing w:val="-2"/>
        </w:rPr>
        <w:t> </w:t>
      </w:r>
      <w:r>
        <w:rPr/>
        <w:t>관하여</w:t>
      </w:r>
      <w:r>
        <w:rPr>
          <w:spacing w:val="-2"/>
        </w:rPr>
        <w:t> </w:t>
      </w:r>
      <w:r>
        <w:rPr/>
        <w:t>필요한</w:t>
      </w:r>
      <w:r>
        <w:rPr>
          <w:spacing w:val="-1"/>
        </w:rPr>
        <w:t> </w:t>
      </w:r>
      <w:r>
        <w:rPr/>
        <w:t>사항은</w:t>
      </w:r>
      <w:r>
        <w:rPr>
          <w:spacing w:val="-2"/>
        </w:rPr>
        <w:t> </w:t>
      </w:r>
      <w:r>
        <w:rPr/>
        <w:t>대통령령으로</w:t>
      </w:r>
      <w:r>
        <w:rPr>
          <w:spacing w:val="-2"/>
        </w:rPr>
        <w:t> </w:t>
      </w:r>
      <w:r>
        <w:rPr/>
        <w:t>정한다.</w:t>
      </w:r>
      <w:r>
        <w:rPr>
          <w:color w:val="0000FF"/>
        </w:rPr>
        <w:t>&lt;개정</w:t>
      </w:r>
      <w:r>
        <w:rPr>
          <w:color w:val="0000FF"/>
          <w:spacing w:val="-2"/>
        </w:rPr>
        <w:t> </w:t>
      </w:r>
      <w:r>
        <w:rPr>
          <w:color w:val="0000FF"/>
        </w:rPr>
        <w:t>2013.</w:t>
      </w:r>
      <w:r>
        <w:rPr>
          <w:color w:val="0000FF"/>
          <w:spacing w:val="-2"/>
        </w:rPr>
        <w:t> </w:t>
      </w:r>
      <w:r>
        <w:rPr>
          <w:color w:val="0000FF"/>
        </w:rPr>
        <w:t>1.</w:t>
      </w:r>
      <w:r>
        <w:rPr>
          <w:color w:val="0000FF"/>
          <w:spacing w:val="-1"/>
        </w:rPr>
        <w:t> </w:t>
      </w:r>
      <w:r>
        <w:rPr>
          <w:color w:val="0000FF"/>
          <w:spacing w:val="-5"/>
        </w:rPr>
        <w:t>1.&gt;</w:t>
      </w:r>
    </w:p>
    <w:p>
      <w:pPr>
        <w:pStyle w:val="BodyText"/>
        <w:spacing w:line="320" w:lineRule="exact"/>
      </w:pPr>
      <w:r>
        <w:rPr/>
        <w:t>⑤</w:t>
      </w:r>
      <w:r>
        <w:rPr>
          <w:spacing w:val="-3"/>
        </w:rPr>
        <w:t> </w:t>
      </w:r>
      <w:r>
        <w:rPr/>
        <w:t>삭제</w:t>
      </w:r>
      <w:r>
        <w:rPr>
          <w:color w:val="0000FF"/>
        </w:rPr>
        <w:t>&lt;2013.</w:t>
      </w:r>
      <w:r>
        <w:rPr>
          <w:color w:val="0000FF"/>
          <w:spacing w:val="-3"/>
        </w:rPr>
        <w:t> </w:t>
      </w:r>
      <w:r>
        <w:rPr>
          <w:color w:val="0000FF"/>
        </w:rPr>
        <w:t>1.</w:t>
      </w:r>
      <w:r>
        <w:rPr>
          <w:color w:val="0000FF"/>
          <w:spacing w:val="-3"/>
        </w:rPr>
        <w:t> </w:t>
      </w:r>
      <w:r>
        <w:rPr>
          <w:color w:val="0000FF"/>
          <w:spacing w:val="-5"/>
        </w:rPr>
        <w:t>1.&gt;</w:t>
      </w:r>
    </w:p>
    <w:p>
      <w:pPr>
        <w:pStyle w:val="BodyText"/>
        <w:spacing w:line="333" w:lineRule="exact"/>
      </w:pPr>
      <w:bookmarkStart w:name="제49조" w:id="78"/>
      <w:bookmarkEnd w:id="7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r>
        <w:rPr>
          <w:b/>
          <w:sz w:val="20"/>
        </w:rPr>
        <w:t>제49조</w:t>
      </w:r>
      <w:r>
        <w:rPr>
          <w:b/>
          <w:spacing w:val="-6"/>
          <w:sz w:val="20"/>
        </w:rPr>
        <w:t> </w:t>
      </w:r>
      <w:r>
        <w:rPr>
          <w:sz w:val="20"/>
        </w:rPr>
        <w:t>삭제</w:t>
      </w:r>
      <w:r>
        <w:rPr>
          <w:spacing w:val="-6"/>
          <w:sz w:val="20"/>
        </w:rPr>
        <w:t> </w:t>
      </w:r>
      <w:r>
        <w:rPr>
          <w:color w:val="0000FF"/>
          <w:sz w:val="20"/>
        </w:rPr>
        <w:t>&lt;2006.</w:t>
      </w:r>
      <w:r>
        <w:rPr>
          <w:color w:val="0000FF"/>
          <w:spacing w:val="-6"/>
          <w:sz w:val="20"/>
        </w:rPr>
        <w:t> </w:t>
      </w:r>
      <w:r>
        <w:rPr>
          <w:color w:val="0000FF"/>
          <w:sz w:val="20"/>
        </w:rPr>
        <w:t>12.</w:t>
      </w:r>
      <w:r>
        <w:rPr>
          <w:color w:val="0000FF"/>
          <w:spacing w:val="-6"/>
          <w:sz w:val="20"/>
        </w:rPr>
        <w:t> </w:t>
      </w:r>
      <w:r>
        <w:rPr>
          <w:color w:val="0000FF"/>
          <w:spacing w:val="-4"/>
          <w:sz w:val="20"/>
        </w:rPr>
        <w:t>30.&gt;</w:t>
      </w:r>
    </w:p>
    <w:p>
      <w:pPr>
        <w:pStyle w:val="BodyText"/>
        <w:spacing w:before="29"/>
        <w:ind w:left="0"/>
      </w:pPr>
    </w:p>
    <w:p>
      <w:pPr>
        <w:spacing w:before="0"/>
        <w:ind w:left="872" w:right="0" w:firstLine="0"/>
        <w:jc w:val="left"/>
        <w:rPr>
          <w:sz w:val="20"/>
        </w:rPr>
      </w:pPr>
      <w:bookmarkStart w:name="제6관 종합소득공제 &lt;개정 2009. 12. 31.&gt; " w:id="79"/>
      <w:bookmarkEnd w:id="79"/>
      <w:r>
        <w:rPr/>
      </w:r>
      <w:bookmarkStart w:name="제50조(기본공제)" w:id="80"/>
      <w:bookmarkEnd w:id="80"/>
      <w:r>
        <w:rPr/>
      </w:r>
      <w:r>
        <w:rPr>
          <w:b/>
          <w:sz w:val="20"/>
        </w:rPr>
        <w:t>제6관</w:t>
      </w:r>
      <w:r>
        <w:rPr>
          <w:b/>
          <w:spacing w:val="-5"/>
          <w:sz w:val="20"/>
        </w:rPr>
        <w:t> </w:t>
      </w:r>
      <w:r>
        <w:rPr>
          <w:b/>
          <w:sz w:val="20"/>
        </w:rPr>
        <w:t>종합소득공제</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1"/>
        <w:ind w:left="420" w:right="137" w:hanging="240"/>
      </w:pPr>
      <w:r>
        <w:rPr>
          <w:b/>
        </w:rPr>
        <w:t>제50조(기본공제)</w:t>
      </w:r>
      <w:r>
        <w:rPr>
          <w:b/>
          <w:spacing w:val="-6"/>
        </w:rPr>
        <w:t> </w:t>
      </w:r>
      <w:r>
        <w:rPr/>
        <w:t>①</w:t>
      </w:r>
      <w:r>
        <w:rPr>
          <w:spacing w:val="-6"/>
        </w:rPr>
        <w:t> </w:t>
      </w:r>
      <w:r>
        <w:rPr/>
        <w:t>종합소득이</w:t>
      </w:r>
      <w:r>
        <w:rPr>
          <w:spacing w:val="-6"/>
        </w:rPr>
        <w:t> </w:t>
      </w:r>
      <w:r>
        <w:rPr/>
        <w:t>있는</w:t>
      </w:r>
      <w:r>
        <w:rPr>
          <w:spacing w:val="-6"/>
        </w:rPr>
        <w:t> </w:t>
      </w:r>
      <w:r>
        <w:rPr/>
        <w:t>거주자(자연인만</w:t>
      </w:r>
      <w:r>
        <w:rPr>
          <w:spacing w:val="-6"/>
        </w:rPr>
        <w:t> </w:t>
      </w:r>
      <w:r>
        <w:rPr/>
        <w:t>해당한다)에</w:t>
      </w:r>
      <w:r>
        <w:rPr>
          <w:spacing w:val="-6"/>
        </w:rPr>
        <w:t> </w:t>
      </w:r>
      <w:r>
        <w:rPr/>
        <w:t>대해서는</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하나에</w:t>
      </w:r>
      <w:r>
        <w:rPr>
          <w:spacing w:val="-6"/>
        </w:rPr>
        <w:t> </w:t>
      </w:r>
      <w:r>
        <w:rPr/>
        <w:t>해당하는</w:t>
      </w:r>
      <w:r>
        <w:rPr>
          <w:spacing w:val="-6"/>
        </w:rPr>
        <w:t> </w:t>
      </w:r>
      <w:r>
        <w:rPr/>
        <w:t>사람 의 수에 1명당 연 150만원을 곱하여 계산한 금액을 그 거주자의 해당 과세기간의 종합소득금액에서 공제한다. </w:t>
      </w:r>
      <w:r>
        <w:rPr>
          <w:color w:val="0000FF"/>
        </w:rPr>
        <w:t>&lt;개 정 2015. 12. 15.&gt;</w:t>
      </w:r>
    </w:p>
    <w:p>
      <w:pPr>
        <w:pStyle w:val="ListParagraph"/>
        <w:numPr>
          <w:ilvl w:val="0"/>
          <w:numId w:val="49"/>
        </w:numPr>
        <w:tabs>
          <w:tab w:pos="722" w:val="left" w:leader="none"/>
        </w:tabs>
        <w:spacing w:line="311" w:lineRule="exact" w:before="0" w:after="0"/>
        <w:ind w:left="722" w:right="0" w:hanging="222"/>
        <w:jc w:val="both"/>
        <w:rPr>
          <w:sz w:val="20"/>
        </w:rPr>
      </w:pPr>
      <w:r>
        <w:rPr>
          <w:sz w:val="20"/>
        </w:rPr>
        <w:t>해당</w:t>
      </w:r>
      <w:r>
        <w:rPr>
          <w:spacing w:val="-1"/>
          <w:sz w:val="20"/>
        </w:rPr>
        <w:t> </w:t>
      </w:r>
      <w:r>
        <w:rPr>
          <w:spacing w:val="-5"/>
          <w:sz w:val="20"/>
        </w:rPr>
        <w:t>거주자</w:t>
      </w:r>
    </w:p>
    <w:p>
      <w:pPr>
        <w:pStyle w:val="ListParagraph"/>
        <w:numPr>
          <w:ilvl w:val="0"/>
          <w:numId w:val="49"/>
        </w:numPr>
        <w:tabs>
          <w:tab w:pos="700" w:val="left" w:leader="none"/>
          <w:tab w:pos="733" w:val="left" w:leader="none"/>
        </w:tabs>
        <w:spacing w:line="223" w:lineRule="auto" w:before="5" w:after="0"/>
        <w:ind w:left="700" w:right="135" w:hanging="200"/>
        <w:jc w:val="both"/>
        <w:rPr>
          <w:sz w:val="20"/>
        </w:rPr>
      </w:pPr>
      <w:r>
        <w:rPr>
          <w:sz w:val="20"/>
        </w:rPr>
        <w:tab/>
        <w:t>거주자의 배우자로서 해당 과세기간의 소득금액이 없거나 해당 과세기간의 소득금액 합계액이 100만원 이하인 사람(총급여액 500만원 이하의 근로소득만 있는 배우자를 포함한다)</w:t>
      </w:r>
    </w:p>
    <w:p>
      <w:pPr>
        <w:pStyle w:val="ListParagraph"/>
        <w:numPr>
          <w:ilvl w:val="0"/>
          <w:numId w:val="49"/>
        </w:numPr>
        <w:tabs>
          <w:tab w:pos="700" w:val="left" w:leader="none"/>
          <w:tab w:pos="732" w:val="left" w:leader="none"/>
        </w:tabs>
        <w:spacing w:line="223" w:lineRule="auto" w:before="0" w:after="0"/>
        <w:ind w:left="700" w:right="135" w:hanging="200"/>
        <w:jc w:val="both"/>
        <w:rPr>
          <w:sz w:val="20"/>
        </w:rPr>
      </w:pPr>
      <w:r>
        <w:rPr>
          <w:sz w:val="20"/>
        </w:rPr>
        <w:tab/>
        <w:t>거주자(그 배우자를 포함한다. 이하 이 호에서 같다)와 생계를 같이 하는 다음 각 목의 어느 하나에 해당하는 부 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pPr>
        <w:pStyle w:val="BodyText"/>
        <w:spacing w:line="223" w:lineRule="auto"/>
        <w:ind w:left="960" w:right="137" w:hanging="260"/>
        <w:jc w:val="both"/>
      </w:pPr>
      <w:r>
        <w:rPr/>
        <w:t>가.</w:t>
      </w:r>
      <w:r>
        <w:rPr>
          <w:spacing w:val="-1"/>
        </w:rPr>
        <w:t> </w:t>
      </w:r>
      <w:r>
        <w:rPr/>
        <w:t>거주자의</w:t>
      </w:r>
      <w:r>
        <w:rPr>
          <w:spacing w:val="-1"/>
        </w:rPr>
        <w:t> </w:t>
      </w:r>
      <w:r>
        <w:rPr/>
        <w:t>직계존속(직계존속이</w:t>
      </w:r>
      <w:r>
        <w:rPr>
          <w:spacing w:val="-1"/>
        </w:rPr>
        <w:t> </w:t>
      </w:r>
      <w:r>
        <w:rPr/>
        <w:t>재혼한</w:t>
      </w:r>
      <w:r>
        <w:rPr>
          <w:spacing w:val="-1"/>
        </w:rPr>
        <w:t> </w:t>
      </w:r>
      <w:r>
        <w:rPr/>
        <w:t>경우에는</w:t>
      </w:r>
      <w:r>
        <w:rPr>
          <w:spacing w:val="-1"/>
        </w:rPr>
        <w:t> </w:t>
      </w:r>
      <w:r>
        <w:rPr/>
        <w:t>그</w:t>
      </w:r>
      <w:r>
        <w:rPr>
          <w:spacing w:val="-1"/>
        </w:rPr>
        <w:t> </w:t>
      </w:r>
      <w:r>
        <w:rPr/>
        <w:t>배우자로서</w:t>
      </w:r>
      <w:r>
        <w:rPr>
          <w:spacing w:val="-1"/>
        </w:rPr>
        <w:t> </w:t>
      </w:r>
      <w:r>
        <w:rPr/>
        <w:t>대통령령으로</w:t>
      </w:r>
      <w:r>
        <w:rPr>
          <w:spacing w:val="-1"/>
        </w:rPr>
        <w:t> </w:t>
      </w:r>
      <w:r>
        <w:rPr/>
        <w:t>정하는</w:t>
      </w:r>
      <w:r>
        <w:rPr>
          <w:spacing w:val="-1"/>
        </w:rPr>
        <w:t> </w:t>
      </w:r>
      <w:r>
        <w:rPr/>
        <w:t>사람을</w:t>
      </w:r>
      <w:r>
        <w:rPr>
          <w:spacing w:val="-1"/>
        </w:rPr>
        <w:t> </w:t>
      </w:r>
      <w:r>
        <w:rPr/>
        <w:t>포함한다)으로서 60세 이상인 사람</w:t>
      </w:r>
    </w:p>
    <w:p>
      <w:pPr>
        <w:pStyle w:val="BodyText"/>
        <w:spacing w:line="223" w:lineRule="auto"/>
        <w:ind w:left="960" w:right="136" w:hanging="260"/>
        <w:jc w:val="both"/>
      </w:pPr>
      <w:r>
        <w:rPr/>
        <w:t>나. 거주자의 직계비속으로서 대통령령으로 정하는 사람과 대통령령으로 정하는 동거 입양자(이하 “입양자”라 한 다)로서 20세 이하인 사람. 이 경우 해당 직계비속 또는 입양자와 그 배우자가 모두 제51조제1항제2호에 따른 장애인에 해당하는 경우에는 그 배우자를 포함한다.</w:t>
      </w:r>
    </w:p>
    <w:p>
      <w:pPr>
        <w:pStyle w:val="BodyText"/>
        <w:spacing w:line="311" w:lineRule="exact"/>
        <w:ind w:left="700"/>
        <w:jc w:val="both"/>
      </w:pPr>
      <w:r>
        <w:rPr/>
        <w:t>다.</w:t>
      </w:r>
      <w:r>
        <w:rPr>
          <w:spacing w:val="-2"/>
        </w:rPr>
        <w:t> </w:t>
      </w:r>
      <w:r>
        <w:rPr/>
        <w:t>거주자의</w:t>
      </w:r>
      <w:r>
        <w:rPr>
          <w:spacing w:val="-1"/>
        </w:rPr>
        <w:t> </w:t>
      </w:r>
      <w:r>
        <w:rPr/>
        <w:t>형제자매로서</w:t>
      </w:r>
      <w:r>
        <w:rPr>
          <w:spacing w:val="-1"/>
        </w:rPr>
        <w:t> </w:t>
      </w:r>
      <w:r>
        <w:rPr/>
        <w:t>20세</w:t>
      </w:r>
      <w:r>
        <w:rPr>
          <w:spacing w:val="-1"/>
        </w:rPr>
        <w:t> </w:t>
      </w:r>
      <w:r>
        <w:rPr/>
        <w:t>이하</w:t>
      </w:r>
      <w:r>
        <w:rPr>
          <w:spacing w:val="-1"/>
        </w:rPr>
        <w:t> </w:t>
      </w:r>
      <w:r>
        <w:rPr/>
        <w:t>또는</w:t>
      </w:r>
      <w:r>
        <w:rPr>
          <w:spacing w:val="-1"/>
        </w:rPr>
        <w:t> </w:t>
      </w:r>
      <w:r>
        <w:rPr/>
        <w:t>60세</w:t>
      </w:r>
      <w:r>
        <w:rPr>
          <w:spacing w:val="-1"/>
        </w:rPr>
        <w:t> </w:t>
      </w:r>
      <w:r>
        <w:rPr/>
        <w:t>이상인</w:t>
      </w:r>
      <w:r>
        <w:rPr>
          <w:spacing w:val="-1"/>
        </w:rPr>
        <w:t> </w:t>
      </w:r>
      <w:r>
        <w:rPr>
          <w:spacing w:val="-5"/>
        </w:rPr>
        <w:t>사람</w:t>
      </w:r>
    </w:p>
    <w:p>
      <w:pPr>
        <w:pStyle w:val="BodyText"/>
        <w:spacing w:line="320" w:lineRule="exact"/>
        <w:ind w:left="700"/>
        <w:jc w:val="both"/>
      </w:pPr>
      <w:r>
        <w:rPr/>
        <w:t>라</w:t>
      </w:r>
      <w:r>
        <w:rPr>
          <w:spacing w:val="-1"/>
        </w:rPr>
        <w:t>. 「</w:t>
      </w:r>
      <w:r>
        <w:rPr/>
        <w:t>국민기초생활</w:t>
      </w:r>
      <w:r>
        <w:rPr>
          <w:spacing w:val="-1"/>
        </w:rPr>
        <w:t> </w:t>
      </w:r>
      <w:r>
        <w:rPr/>
        <w:t>보장법」에</w:t>
      </w:r>
      <w:r>
        <w:rPr>
          <w:spacing w:val="-1"/>
        </w:rPr>
        <w:t> </w:t>
      </w:r>
      <w:r>
        <w:rPr/>
        <w:t>따른</w:t>
      </w:r>
      <w:r>
        <w:rPr>
          <w:spacing w:val="-1"/>
        </w:rPr>
        <w:t> </w:t>
      </w:r>
      <w:r>
        <w:rPr/>
        <w:t>수급권자</w:t>
      </w:r>
      <w:r>
        <w:rPr>
          <w:spacing w:val="-1"/>
        </w:rPr>
        <w:t> </w:t>
      </w:r>
      <w:r>
        <w:rPr/>
        <w:t>중</w:t>
      </w:r>
      <w:r>
        <w:rPr>
          <w:spacing w:val="-1"/>
        </w:rPr>
        <w:t> </w:t>
      </w:r>
      <w:r>
        <w:rPr/>
        <w:t>대통령령으로</w:t>
      </w:r>
      <w:r>
        <w:rPr>
          <w:spacing w:val="-1"/>
        </w:rPr>
        <w:t> </w:t>
      </w:r>
      <w:r>
        <w:rPr/>
        <w:t>정하는</w:t>
      </w:r>
      <w:r>
        <w:rPr>
          <w:spacing w:val="-1"/>
        </w:rPr>
        <w:t> </w:t>
      </w:r>
      <w:r>
        <w:rPr>
          <w:spacing w:val="-5"/>
        </w:rPr>
        <w:t>사람</w:t>
      </w:r>
    </w:p>
    <w:p>
      <w:pPr>
        <w:pStyle w:val="BodyText"/>
        <w:spacing w:line="223" w:lineRule="auto"/>
        <w:ind w:left="960" w:right="135" w:hanging="260"/>
        <w:jc w:val="both"/>
      </w:pPr>
      <w:r>
        <w:rPr/>
        <w:t>마. 「아동복지법」에 따른 가정위탁을 받아 양육하는 아동으로서 대통령령으로 정하는 사람(이하 “위탁아동”이라 </w:t>
      </w:r>
      <w:r>
        <w:rPr>
          <w:spacing w:val="-4"/>
        </w:rPr>
        <w:t>한다)</w:t>
      </w:r>
    </w:p>
    <w:p>
      <w:pPr>
        <w:pStyle w:val="BodyText"/>
        <w:spacing w:line="312" w:lineRule="exact"/>
        <w:jc w:val="both"/>
      </w:pPr>
      <w:r>
        <w:rPr/>
        <w:t>②</w:t>
      </w:r>
      <w:r>
        <w:rPr>
          <w:spacing w:val="-1"/>
        </w:rPr>
        <w:t> </w:t>
      </w:r>
      <w:r>
        <w:rPr/>
        <w:t>제1항에</w:t>
      </w:r>
      <w:r>
        <w:rPr>
          <w:spacing w:val="-1"/>
        </w:rPr>
        <w:t> </w:t>
      </w:r>
      <w:r>
        <w:rPr/>
        <w:t>따른</w:t>
      </w:r>
      <w:r>
        <w:rPr>
          <w:spacing w:val="-1"/>
        </w:rPr>
        <w:t> </w:t>
      </w:r>
      <w:r>
        <w:rPr/>
        <w:t>공제를</w:t>
      </w:r>
      <w:r>
        <w:rPr>
          <w:spacing w:val="-1"/>
        </w:rPr>
        <w:t> </w:t>
      </w:r>
      <w:r>
        <w:rPr/>
        <w:t>“기본공제”라</w:t>
      </w:r>
      <w:r>
        <w:rPr>
          <w:spacing w:val="-1"/>
        </w:rPr>
        <w:t> </w:t>
      </w:r>
      <w:r>
        <w:rPr>
          <w:spacing w:val="-5"/>
        </w:rPr>
        <w:t>한다.</w:t>
      </w:r>
    </w:p>
    <w:p>
      <w:pPr>
        <w:pStyle w:val="BodyText"/>
        <w:spacing w:line="223" w:lineRule="auto"/>
        <w:ind w:right="138"/>
        <w:jc w:val="both"/>
      </w:pPr>
      <w:r>
        <w:rPr/>
        <w:t>③ 거주자의 배우자 또는 부양가족이 다른 거주자의 부양가족에 해당되는 경우에는 대통령령으로 정하는 바에 </w:t>
      </w:r>
      <w:r>
        <w:rPr/>
        <w:t>따 라 이를 어느 한 거주자의 종합소득금액에서 공제한다.</w:t>
      </w:r>
    </w:p>
    <w:p>
      <w:pPr>
        <w:spacing w:after="0" w:line="223" w:lineRule="auto"/>
        <w:jc w:val="both"/>
        <w:sectPr>
          <w:pgSz w:w="11900" w:h="16840"/>
          <w:pgMar w:header="628" w:footer="710" w:top="1100" w:bottom="900" w:left="500" w:right="460"/>
        </w:sectPr>
      </w:pPr>
    </w:p>
    <w:p>
      <w:pPr>
        <w:pStyle w:val="BodyText"/>
        <w:spacing w:before="58"/>
      </w:pPr>
      <w:bookmarkStart w:name="제51조(추가공제)" w:id="81"/>
      <w:bookmarkEnd w:id="8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205" w:hanging="240"/>
        <w:jc w:val="both"/>
      </w:pPr>
      <w:r>
        <w:rPr>
          <w:b/>
        </w:rPr>
        <w:t>제51조(추가공제)</w:t>
      </w:r>
      <w:r>
        <w:rPr>
          <w:b/>
          <w:spacing w:val="-6"/>
        </w:rPr>
        <w:t> </w:t>
      </w:r>
      <w:r>
        <w:rPr/>
        <w:t>①</w:t>
      </w:r>
      <w:r>
        <w:rPr>
          <w:spacing w:val="-6"/>
        </w:rPr>
        <w:t> </w:t>
      </w:r>
      <w:r>
        <w:rPr/>
        <w:t>제50조에</w:t>
      </w:r>
      <w:r>
        <w:rPr>
          <w:spacing w:val="-6"/>
        </w:rPr>
        <w:t> </w:t>
      </w:r>
      <w:r>
        <w:rPr/>
        <w:t>따른</w:t>
      </w:r>
      <w:r>
        <w:rPr>
          <w:spacing w:val="-6"/>
        </w:rPr>
        <w:t> </w:t>
      </w:r>
      <w:r>
        <w:rPr/>
        <w:t>기본공제대상이</w:t>
      </w:r>
      <w:r>
        <w:rPr>
          <w:spacing w:val="-6"/>
        </w:rPr>
        <w:t> </w:t>
      </w:r>
      <w:r>
        <w:rPr/>
        <w:t>되는</w:t>
      </w:r>
      <w:r>
        <w:rPr>
          <w:spacing w:val="-6"/>
        </w:rPr>
        <w:t> </w:t>
      </w:r>
      <w:r>
        <w:rPr/>
        <w:t>사람(이하</w:t>
      </w:r>
      <w:r>
        <w:rPr>
          <w:spacing w:val="-6"/>
        </w:rPr>
        <w:t> </w:t>
      </w:r>
      <w:r>
        <w:rPr/>
        <w:t>“기본공제대상자”라</w:t>
      </w:r>
      <w:r>
        <w:rPr>
          <w:spacing w:val="-6"/>
        </w:rPr>
        <w:t> </w:t>
      </w:r>
      <w:r>
        <w:rPr/>
        <w:t>한다)이</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 나에</w:t>
      </w:r>
      <w:r>
        <w:rPr>
          <w:spacing w:val="-4"/>
        </w:rPr>
        <w:t> </w:t>
      </w:r>
      <w:r>
        <w:rPr/>
        <w:t>해당하는</w:t>
      </w:r>
      <w:r>
        <w:rPr>
          <w:spacing w:val="-4"/>
        </w:rPr>
        <w:t> </w:t>
      </w:r>
      <w:r>
        <w:rPr/>
        <w:t>경우에는</w:t>
      </w:r>
      <w:r>
        <w:rPr>
          <w:spacing w:val="-4"/>
        </w:rPr>
        <w:t> </w:t>
      </w:r>
      <w:r>
        <w:rPr/>
        <w:t>거주자의</w:t>
      </w:r>
      <w:r>
        <w:rPr>
          <w:spacing w:val="-4"/>
        </w:rPr>
        <w:t> </w:t>
      </w:r>
      <w:r>
        <w:rPr/>
        <w:t>해당</w:t>
      </w:r>
      <w:r>
        <w:rPr>
          <w:spacing w:val="-4"/>
        </w:rPr>
        <w:t> </w:t>
      </w:r>
      <w:r>
        <w:rPr/>
        <w:t>과세기간</w:t>
      </w:r>
      <w:r>
        <w:rPr>
          <w:spacing w:val="-4"/>
        </w:rPr>
        <w:t> </w:t>
      </w:r>
      <w:r>
        <w:rPr/>
        <w:t>종합소득금액에서</w:t>
      </w:r>
      <w:r>
        <w:rPr>
          <w:spacing w:val="-4"/>
        </w:rPr>
        <w:t> </w:t>
      </w:r>
      <w:r>
        <w:rPr/>
        <w:t>기본공제</w:t>
      </w:r>
      <w:r>
        <w:rPr>
          <w:spacing w:val="-4"/>
        </w:rPr>
        <w:t> </w:t>
      </w:r>
      <w:r>
        <w:rPr/>
        <w:t>외에</w:t>
      </w:r>
      <w:r>
        <w:rPr>
          <w:spacing w:val="-4"/>
        </w:rPr>
        <w:t> </w:t>
      </w:r>
      <w:r>
        <w:rPr/>
        <w:t>각</w:t>
      </w:r>
      <w:r>
        <w:rPr>
          <w:spacing w:val="-4"/>
        </w:rPr>
        <w:t> </w:t>
      </w:r>
      <w:r>
        <w:rPr/>
        <w:t>호별로</w:t>
      </w:r>
      <w:r>
        <w:rPr>
          <w:spacing w:val="-4"/>
        </w:rPr>
        <w:t> </w:t>
      </w:r>
      <w:r>
        <w:rPr/>
        <w:t>정해진</w:t>
      </w:r>
      <w:r>
        <w:rPr>
          <w:spacing w:val="-4"/>
        </w:rPr>
        <w:t> </w:t>
      </w:r>
      <w:r>
        <w:rPr/>
        <w:t>금액을</w:t>
      </w:r>
      <w:r>
        <w:rPr>
          <w:spacing w:val="-4"/>
        </w:rPr>
        <w:t> </w:t>
      </w:r>
      <w:r>
        <w:rPr/>
        <w:t>추가로 공제한다. 다만, 제3호와 제6호에 모두 해당되는 경우에는 제6호를 적용한다. </w:t>
      </w:r>
      <w:r>
        <w:rPr>
          <w:color w:val="0000FF"/>
        </w:rPr>
        <w:t>&lt;개정 2013. 1. 1., 2014. 1. 1.&gt;</w:t>
      </w:r>
    </w:p>
    <w:p>
      <w:pPr>
        <w:pStyle w:val="ListParagraph"/>
        <w:numPr>
          <w:ilvl w:val="0"/>
          <w:numId w:val="50"/>
        </w:numPr>
        <w:tabs>
          <w:tab w:pos="722" w:val="left" w:leader="none"/>
        </w:tabs>
        <w:spacing w:line="311" w:lineRule="exact" w:before="0" w:after="0"/>
        <w:ind w:left="722" w:right="0" w:hanging="222"/>
        <w:jc w:val="both"/>
        <w:rPr>
          <w:sz w:val="20"/>
        </w:rPr>
      </w:pPr>
      <w:r>
        <w:rPr>
          <w:sz w:val="20"/>
        </w:rPr>
        <w:t>70세</w:t>
      </w:r>
      <w:r>
        <w:rPr>
          <w:spacing w:val="-1"/>
          <w:sz w:val="20"/>
        </w:rPr>
        <w:t> </w:t>
      </w:r>
      <w:r>
        <w:rPr>
          <w:sz w:val="20"/>
        </w:rPr>
        <w:t>이상인</w:t>
      </w:r>
      <w:r>
        <w:rPr>
          <w:spacing w:val="-1"/>
          <w:sz w:val="20"/>
        </w:rPr>
        <w:t> </w:t>
      </w:r>
      <w:r>
        <w:rPr>
          <w:sz w:val="20"/>
        </w:rPr>
        <w:t>사람(이하</w:t>
      </w:r>
      <w:r>
        <w:rPr>
          <w:spacing w:val="-1"/>
          <w:sz w:val="20"/>
        </w:rPr>
        <w:t> </w:t>
      </w:r>
      <w:r>
        <w:rPr>
          <w:sz w:val="20"/>
        </w:rPr>
        <w:t>“경로우대자”라</w:t>
      </w:r>
      <w:r>
        <w:rPr>
          <w:spacing w:val="-1"/>
          <w:sz w:val="20"/>
        </w:rPr>
        <w:t> </w:t>
      </w:r>
      <w:r>
        <w:rPr>
          <w:sz w:val="20"/>
        </w:rPr>
        <w:t>한다)의</w:t>
      </w:r>
      <w:r>
        <w:rPr>
          <w:spacing w:val="-1"/>
          <w:sz w:val="20"/>
        </w:rPr>
        <w:t> </w:t>
      </w:r>
      <w:r>
        <w:rPr>
          <w:sz w:val="20"/>
        </w:rPr>
        <w:t>경우</w:t>
      </w:r>
      <w:r>
        <w:rPr>
          <w:spacing w:val="-1"/>
          <w:sz w:val="20"/>
        </w:rPr>
        <w:t> </w:t>
      </w:r>
      <w:r>
        <w:rPr>
          <w:sz w:val="20"/>
        </w:rPr>
        <w:t>1명당</w:t>
      </w:r>
      <w:r>
        <w:rPr>
          <w:spacing w:val="-1"/>
          <w:sz w:val="20"/>
        </w:rPr>
        <w:t> </w:t>
      </w:r>
      <w:r>
        <w:rPr>
          <w:sz w:val="20"/>
        </w:rPr>
        <w:t>연</w:t>
      </w:r>
      <w:r>
        <w:rPr>
          <w:spacing w:val="-1"/>
          <w:sz w:val="20"/>
        </w:rPr>
        <w:t> </w:t>
      </w:r>
      <w:r>
        <w:rPr>
          <w:spacing w:val="-2"/>
          <w:sz w:val="20"/>
        </w:rPr>
        <w:t>100만원</w:t>
      </w:r>
    </w:p>
    <w:p>
      <w:pPr>
        <w:pStyle w:val="ListParagraph"/>
        <w:numPr>
          <w:ilvl w:val="0"/>
          <w:numId w:val="50"/>
        </w:numPr>
        <w:tabs>
          <w:tab w:pos="722" w:val="left" w:leader="none"/>
        </w:tabs>
        <w:spacing w:line="320" w:lineRule="exact" w:before="0" w:after="0"/>
        <w:ind w:left="722" w:right="0" w:hanging="222"/>
        <w:jc w:val="both"/>
        <w:rPr>
          <w:sz w:val="20"/>
        </w:rPr>
      </w:pPr>
      <w:r>
        <w:rPr>
          <w:sz w:val="20"/>
        </w:rPr>
        <w:t>대통령령으로</w:t>
      </w:r>
      <w:r>
        <w:rPr>
          <w:spacing w:val="-1"/>
          <w:sz w:val="20"/>
        </w:rPr>
        <w:t> </w:t>
      </w:r>
      <w:r>
        <w:rPr>
          <w:sz w:val="20"/>
        </w:rPr>
        <w:t>정하는</w:t>
      </w:r>
      <w:r>
        <w:rPr>
          <w:spacing w:val="-1"/>
          <w:sz w:val="20"/>
        </w:rPr>
        <w:t> </w:t>
      </w:r>
      <w:r>
        <w:rPr>
          <w:sz w:val="20"/>
        </w:rPr>
        <w:t>장애인(이하</w:t>
      </w:r>
      <w:r>
        <w:rPr>
          <w:spacing w:val="-1"/>
          <w:sz w:val="20"/>
        </w:rPr>
        <w:t> </w:t>
      </w:r>
      <w:r>
        <w:rPr>
          <w:sz w:val="20"/>
        </w:rPr>
        <w:t>“장애인”이라</w:t>
      </w:r>
      <w:r>
        <w:rPr>
          <w:spacing w:val="-1"/>
          <w:sz w:val="20"/>
        </w:rPr>
        <w:t> </w:t>
      </w:r>
      <w:r>
        <w:rPr>
          <w:sz w:val="20"/>
        </w:rPr>
        <w:t>한다)인</w:t>
      </w:r>
      <w:r>
        <w:rPr>
          <w:spacing w:val="-1"/>
          <w:sz w:val="20"/>
        </w:rPr>
        <w:t> </w:t>
      </w:r>
      <w:r>
        <w:rPr>
          <w:sz w:val="20"/>
        </w:rPr>
        <w:t>경우</w:t>
      </w:r>
      <w:r>
        <w:rPr>
          <w:spacing w:val="-1"/>
          <w:sz w:val="20"/>
        </w:rPr>
        <w:t> </w:t>
      </w:r>
      <w:r>
        <w:rPr>
          <w:sz w:val="20"/>
        </w:rPr>
        <w:t>1명당</w:t>
      </w:r>
      <w:r>
        <w:rPr>
          <w:spacing w:val="-1"/>
          <w:sz w:val="20"/>
        </w:rPr>
        <w:t> </w:t>
      </w:r>
      <w:r>
        <w:rPr>
          <w:sz w:val="20"/>
        </w:rPr>
        <w:t>연</w:t>
      </w:r>
      <w:r>
        <w:rPr>
          <w:spacing w:val="-1"/>
          <w:sz w:val="20"/>
        </w:rPr>
        <w:t> </w:t>
      </w:r>
      <w:r>
        <w:rPr>
          <w:spacing w:val="-2"/>
          <w:sz w:val="20"/>
        </w:rPr>
        <w:t>200만원</w:t>
      </w:r>
    </w:p>
    <w:p>
      <w:pPr>
        <w:pStyle w:val="ListParagraph"/>
        <w:numPr>
          <w:ilvl w:val="0"/>
          <w:numId w:val="50"/>
        </w:numPr>
        <w:tabs>
          <w:tab w:pos="700" w:val="left" w:leader="none"/>
          <w:tab w:pos="722" w:val="left" w:leader="none"/>
        </w:tabs>
        <w:spacing w:line="223" w:lineRule="auto" w:before="4" w:after="0"/>
        <w:ind w:left="700" w:right="136" w:hanging="200"/>
        <w:jc w:val="both"/>
        <w:rPr>
          <w:sz w:val="20"/>
        </w:rPr>
      </w:pPr>
      <w:r>
        <w:rPr>
          <w:sz w:val="20"/>
        </w:rPr>
        <w:tab/>
        <w:t>해당</w:t>
      </w:r>
      <w:r>
        <w:rPr>
          <w:spacing w:val="-4"/>
          <w:sz w:val="20"/>
        </w:rPr>
        <w:t> </w:t>
      </w:r>
      <w:r>
        <w:rPr>
          <w:sz w:val="20"/>
        </w:rPr>
        <w:t>거주자(해당</w:t>
      </w:r>
      <w:r>
        <w:rPr>
          <w:spacing w:val="-4"/>
          <w:sz w:val="20"/>
        </w:rPr>
        <w:t> </w:t>
      </w:r>
      <w:r>
        <w:rPr>
          <w:sz w:val="20"/>
        </w:rPr>
        <w:t>과세기간에</w:t>
      </w:r>
      <w:r>
        <w:rPr>
          <w:spacing w:val="-4"/>
          <w:sz w:val="20"/>
        </w:rPr>
        <w:t> </w:t>
      </w:r>
      <w:r>
        <w:rPr>
          <w:sz w:val="20"/>
        </w:rPr>
        <w:t>종합소득과세표준을</w:t>
      </w:r>
      <w:r>
        <w:rPr>
          <w:spacing w:val="-4"/>
          <w:sz w:val="20"/>
        </w:rPr>
        <w:t> </w:t>
      </w:r>
      <w:r>
        <w:rPr>
          <w:sz w:val="20"/>
        </w:rPr>
        <w:t>계산할</w:t>
      </w:r>
      <w:r>
        <w:rPr>
          <w:spacing w:val="-4"/>
          <w:sz w:val="20"/>
        </w:rPr>
        <w:t> </w:t>
      </w:r>
      <w:r>
        <w:rPr>
          <w:sz w:val="20"/>
        </w:rPr>
        <w:t>때</w:t>
      </w:r>
      <w:r>
        <w:rPr>
          <w:spacing w:val="-4"/>
          <w:sz w:val="20"/>
        </w:rPr>
        <w:t> </w:t>
      </w:r>
      <w:r>
        <w:rPr>
          <w:sz w:val="20"/>
        </w:rPr>
        <w:t>합산하는</w:t>
      </w:r>
      <w:r>
        <w:rPr>
          <w:spacing w:val="-4"/>
          <w:sz w:val="20"/>
        </w:rPr>
        <w:t> </w:t>
      </w:r>
      <w:r>
        <w:rPr>
          <w:sz w:val="20"/>
        </w:rPr>
        <w:t>종합소득금액이</w:t>
      </w:r>
      <w:r>
        <w:rPr>
          <w:spacing w:val="-4"/>
          <w:sz w:val="20"/>
        </w:rPr>
        <w:t> </w:t>
      </w:r>
      <w:r>
        <w:rPr>
          <w:sz w:val="20"/>
        </w:rPr>
        <w:t>3천만원</w:t>
      </w:r>
      <w:r>
        <w:rPr>
          <w:spacing w:val="-4"/>
          <w:sz w:val="20"/>
        </w:rPr>
        <w:t> </w:t>
      </w:r>
      <w:r>
        <w:rPr>
          <w:sz w:val="20"/>
        </w:rPr>
        <w:t>이하인</w:t>
      </w:r>
      <w:r>
        <w:rPr>
          <w:spacing w:val="-4"/>
          <w:sz w:val="20"/>
        </w:rPr>
        <w:t> </w:t>
      </w:r>
      <w:r>
        <w:rPr>
          <w:sz w:val="20"/>
        </w:rPr>
        <w:t>거주자로 한정한다)가 배우자가 없는 여성으로서 제50조제1항제3호에 따른 부양가족이 있는 세대주이거나 배우자가 있는 여성인 경우 연 50만원</w:t>
      </w:r>
    </w:p>
    <w:p>
      <w:pPr>
        <w:pStyle w:val="ListParagraph"/>
        <w:numPr>
          <w:ilvl w:val="0"/>
          <w:numId w:val="50"/>
        </w:numPr>
        <w:tabs>
          <w:tab w:pos="722" w:val="left" w:leader="none"/>
        </w:tabs>
        <w:spacing w:line="311"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50"/>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50"/>
        </w:numPr>
        <w:tabs>
          <w:tab w:pos="722" w:val="left" w:leader="none"/>
        </w:tabs>
        <w:spacing w:line="320" w:lineRule="exact" w:before="0" w:after="0"/>
        <w:ind w:left="722" w:right="0" w:hanging="222"/>
        <w:jc w:val="left"/>
        <w:rPr>
          <w:sz w:val="20"/>
        </w:rPr>
      </w:pPr>
      <w:r>
        <w:rPr>
          <w:sz w:val="20"/>
        </w:rPr>
        <w:t>해당</w:t>
      </w:r>
      <w:r>
        <w:rPr>
          <w:spacing w:val="-1"/>
          <w:sz w:val="20"/>
        </w:rPr>
        <w:t> </w:t>
      </w:r>
      <w:r>
        <w:rPr>
          <w:sz w:val="20"/>
        </w:rPr>
        <w:t>거주자가</w:t>
      </w:r>
      <w:r>
        <w:rPr>
          <w:spacing w:val="-1"/>
          <w:sz w:val="20"/>
        </w:rPr>
        <w:t> </w:t>
      </w:r>
      <w:r>
        <w:rPr>
          <w:sz w:val="20"/>
        </w:rPr>
        <w:t>배우자가</w:t>
      </w:r>
      <w:r>
        <w:rPr>
          <w:spacing w:val="-1"/>
          <w:sz w:val="20"/>
        </w:rPr>
        <w:t> </w:t>
      </w:r>
      <w:r>
        <w:rPr>
          <w:sz w:val="20"/>
        </w:rPr>
        <w:t>없는</w:t>
      </w:r>
      <w:r>
        <w:rPr>
          <w:spacing w:val="-1"/>
          <w:sz w:val="20"/>
        </w:rPr>
        <w:t> </w:t>
      </w:r>
      <w:r>
        <w:rPr>
          <w:sz w:val="20"/>
        </w:rPr>
        <w:t>사람으로서</w:t>
      </w:r>
      <w:r>
        <w:rPr>
          <w:spacing w:val="-1"/>
          <w:sz w:val="20"/>
        </w:rPr>
        <w:t> </w:t>
      </w:r>
      <w:r>
        <w:rPr>
          <w:sz w:val="20"/>
        </w:rPr>
        <w:t>기본공제대상자인</w:t>
      </w:r>
      <w:r>
        <w:rPr>
          <w:spacing w:val="-1"/>
          <w:sz w:val="20"/>
        </w:rPr>
        <w:t> </w:t>
      </w:r>
      <w:r>
        <w:rPr>
          <w:sz w:val="20"/>
        </w:rPr>
        <w:t>직계비속</w:t>
      </w:r>
      <w:r>
        <w:rPr>
          <w:spacing w:val="-1"/>
          <w:sz w:val="20"/>
        </w:rPr>
        <w:t> </w:t>
      </w:r>
      <w:r>
        <w:rPr>
          <w:sz w:val="20"/>
        </w:rPr>
        <w:t>또는</w:t>
      </w:r>
      <w:r>
        <w:rPr>
          <w:spacing w:val="-1"/>
          <w:sz w:val="20"/>
        </w:rPr>
        <w:t> </w:t>
      </w:r>
      <w:r>
        <w:rPr>
          <w:sz w:val="20"/>
        </w:rPr>
        <w:t>입양자가</w:t>
      </w:r>
      <w:r>
        <w:rPr>
          <w:spacing w:val="-1"/>
          <w:sz w:val="20"/>
        </w:rPr>
        <w:t> </w:t>
      </w:r>
      <w:r>
        <w:rPr>
          <w:sz w:val="20"/>
        </w:rPr>
        <w:t>있는</w:t>
      </w:r>
      <w:r>
        <w:rPr>
          <w:spacing w:val="-1"/>
          <w:sz w:val="20"/>
        </w:rPr>
        <w:t> </w:t>
      </w:r>
      <w:r>
        <w:rPr>
          <w:sz w:val="20"/>
        </w:rPr>
        <w:t>경우</w:t>
      </w:r>
      <w:r>
        <w:rPr>
          <w:spacing w:val="-1"/>
          <w:sz w:val="20"/>
        </w:rPr>
        <w:t> </w:t>
      </w:r>
      <w:r>
        <w:rPr>
          <w:sz w:val="20"/>
        </w:rPr>
        <w:t>연</w:t>
      </w:r>
      <w:r>
        <w:rPr>
          <w:spacing w:val="-1"/>
          <w:sz w:val="20"/>
        </w:rPr>
        <w:t> </w:t>
      </w:r>
      <w:r>
        <w:rPr>
          <w:spacing w:val="-2"/>
          <w:sz w:val="20"/>
        </w:rPr>
        <w:t>100만원</w:t>
      </w:r>
    </w:p>
    <w:p>
      <w:pPr>
        <w:pStyle w:val="BodyText"/>
        <w:spacing w:line="320" w:lineRule="exact"/>
      </w:pPr>
      <w:r>
        <w:rPr/>
        <w:t>②</w:t>
      </w:r>
      <w:r>
        <w:rPr>
          <w:spacing w:val="-1"/>
        </w:rPr>
        <w:t> </w:t>
      </w:r>
      <w:r>
        <w:rPr/>
        <w:t>제1항에</w:t>
      </w:r>
      <w:r>
        <w:rPr>
          <w:spacing w:val="-1"/>
        </w:rPr>
        <w:t> </w:t>
      </w:r>
      <w:r>
        <w:rPr/>
        <w:t>따른</w:t>
      </w:r>
      <w:r>
        <w:rPr>
          <w:spacing w:val="-1"/>
        </w:rPr>
        <w:t> </w:t>
      </w:r>
      <w:r>
        <w:rPr/>
        <w:t>공제를</w:t>
      </w:r>
      <w:r>
        <w:rPr>
          <w:spacing w:val="-1"/>
        </w:rPr>
        <w:t> </w:t>
      </w:r>
      <w:r>
        <w:rPr/>
        <w:t>“추가공제”라</w:t>
      </w:r>
      <w:r>
        <w:rPr>
          <w:spacing w:val="-1"/>
        </w:rPr>
        <w:t> </w:t>
      </w:r>
      <w:r>
        <w:rPr>
          <w:spacing w:val="-5"/>
        </w:rPr>
        <w:t>한다.</w:t>
      </w:r>
    </w:p>
    <w:p>
      <w:pPr>
        <w:pStyle w:val="BodyText"/>
        <w:spacing w:line="320" w:lineRule="exact"/>
      </w:pPr>
      <w:r>
        <w:rPr/>
        <w:t>③</w:t>
      </w:r>
      <w:r>
        <w:rPr>
          <w:spacing w:val="-5"/>
        </w:rPr>
        <w:t> </w:t>
      </w:r>
      <w:r>
        <w:rPr/>
        <w:t>기본공제와</w:t>
      </w:r>
      <w:r>
        <w:rPr>
          <w:spacing w:val="-2"/>
        </w:rPr>
        <w:t> </w:t>
      </w:r>
      <w:r>
        <w:rPr/>
        <w:t>추가공제를</w:t>
      </w:r>
      <w:r>
        <w:rPr>
          <w:spacing w:val="-2"/>
        </w:rPr>
        <w:t> </w:t>
      </w:r>
      <w:r>
        <w:rPr/>
        <w:t>“인적공제”라</w:t>
      </w:r>
      <w:r>
        <w:rPr>
          <w:spacing w:val="-2"/>
        </w:rPr>
        <w:t> </w:t>
      </w:r>
      <w:r>
        <w:rPr/>
        <w:t>한다.</w:t>
      </w:r>
      <w:r>
        <w:rPr>
          <w:color w:val="0000FF"/>
        </w:rPr>
        <w:t>&lt;신설</w:t>
      </w:r>
      <w:r>
        <w:rPr>
          <w:color w:val="0000FF"/>
          <w:spacing w:val="-2"/>
        </w:rPr>
        <w:t> </w:t>
      </w:r>
      <w:r>
        <w:rPr>
          <w:color w:val="0000FF"/>
        </w:rPr>
        <w:t>2014.</w:t>
      </w:r>
      <w:r>
        <w:rPr>
          <w:color w:val="0000FF"/>
          <w:spacing w:val="-2"/>
        </w:rPr>
        <w:t> </w:t>
      </w:r>
      <w:r>
        <w:rPr>
          <w:color w:val="0000FF"/>
        </w:rPr>
        <w:t>1.</w:t>
      </w:r>
      <w:r>
        <w:rPr>
          <w:color w:val="0000FF"/>
          <w:spacing w:val="-2"/>
        </w:rPr>
        <w:t> </w:t>
      </w:r>
      <w:r>
        <w:rPr>
          <w:color w:val="0000FF"/>
          <w:spacing w:val="-5"/>
        </w:rPr>
        <w:t>1.&gt;</w:t>
      </w:r>
    </w:p>
    <w:p>
      <w:pPr>
        <w:pStyle w:val="BodyText"/>
        <w:spacing w:line="223" w:lineRule="auto" w:before="5"/>
      </w:pPr>
      <w:r>
        <w:rPr/>
        <w:t>④</w:t>
      </w:r>
      <w:r>
        <w:rPr>
          <w:spacing w:val="-3"/>
        </w:rPr>
        <w:t> </w:t>
      </w:r>
      <w:r>
        <w:rPr/>
        <w:t>인적공제의</w:t>
      </w:r>
      <w:r>
        <w:rPr>
          <w:spacing w:val="-3"/>
        </w:rPr>
        <w:t> </w:t>
      </w:r>
      <w:r>
        <w:rPr/>
        <w:t>합계액이</w:t>
      </w:r>
      <w:r>
        <w:rPr>
          <w:spacing w:val="-3"/>
        </w:rPr>
        <w:t> </w:t>
      </w:r>
      <w:r>
        <w:rPr/>
        <w:t>종합소득금액을</w:t>
      </w:r>
      <w:r>
        <w:rPr>
          <w:spacing w:val="-3"/>
        </w:rPr>
        <w:t> </w:t>
      </w:r>
      <w:r>
        <w:rPr/>
        <w:t>초과하는</w:t>
      </w:r>
      <w:r>
        <w:rPr>
          <w:spacing w:val="-3"/>
        </w:rPr>
        <w:t> </w:t>
      </w:r>
      <w:r>
        <w:rPr/>
        <w:t>경우</w:t>
      </w:r>
      <w:r>
        <w:rPr>
          <w:spacing w:val="-3"/>
        </w:rPr>
        <w:t> </w:t>
      </w:r>
      <w:r>
        <w:rPr/>
        <w:t>그</w:t>
      </w:r>
      <w:r>
        <w:rPr>
          <w:spacing w:val="-3"/>
        </w:rPr>
        <w:t> </w:t>
      </w:r>
      <w:r>
        <w:rPr/>
        <w:t>초과하는</w:t>
      </w:r>
      <w:r>
        <w:rPr>
          <w:spacing w:val="-3"/>
        </w:rPr>
        <w:t> </w:t>
      </w:r>
      <w:r>
        <w:rPr/>
        <w:t>공제액은</w:t>
      </w:r>
      <w:r>
        <w:rPr>
          <w:spacing w:val="-3"/>
        </w:rPr>
        <w:t> </w:t>
      </w:r>
      <w:r>
        <w:rPr/>
        <w:t>없는</w:t>
      </w:r>
      <w:r>
        <w:rPr>
          <w:spacing w:val="-3"/>
        </w:rPr>
        <w:t> </w:t>
      </w:r>
      <w:r>
        <w:rPr/>
        <w:t>것으로</w:t>
      </w:r>
      <w:r>
        <w:rPr>
          <w:spacing w:val="-3"/>
        </w:rPr>
        <w:t> </w:t>
      </w:r>
      <w:r>
        <w:rPr/>
        <w:t>한다.</w:t>
      </w:r>
      <w:r>
        <w:rPr>
          <w:color w:val="0000FF"/>
        </w:rPr>
        <w:t>&lt;신설</w:t>
      </w:r>
      <w:r>
        <w:rPr>
          <w:color w:val="0000FF"/>
          <w:spacing w:val="-3"/>
        </w:rPr>
        <w:t> </w:t>
      </w:r>
      <w:r>
        <w:rPr>
          <w:color w:val="0000FF"/>
        </w:rPr>
        <w:t>2014.</w:t>
      </w:r>
      <w:r>
        <w:rPr>
          <w:color w:val="0000FF"/>
          <w:spacing w:val="-3"/>
        </w:rPr>
        <w:t> </w:t>
      </w:r>
      <w:r>
        <w:rPr>
          <w:color w:val="0000FF"/>
        </w:rPr>
        <w:t>1.</w:t>
      </w:r>
      <w:r>
        <w:rPr>
          <w:color w:val="0000FF"/>
          <w:spacing w:val="-3"/>
        </w:rPr>
        <w:t> </w:t>
      </w:r>
      <w:r>
        <w:rPr>
          <w:color w:val="0000FF"/>
        </w:rPr>
        <w:t>1.&gt; </w:t>
      </w:r>
      <w:bookmarkStart w:name="제51조의2" w:id="82"/>
      <w:bookmarkEnd w:id="82"/>
      <w:r>
        <w:rPr>
          <w:color w:val="0000FF"/>
        </w:rPr>
        <w:t>[전문개정</w:t>
      </w:r>
      <w:r>
        <w:rPr>
          <w:color w:val="0000FF"/>
        </w:rPr>
        <w:t> 2009. 12. 31.]</w:t>
      </w:r>
    </w:p>
    <w:p>
      <w:pPr>
        <w:spacing w:before="179"/>
        <w:ind w:left="180" w:right="0" w:firstLine="0"/>
        <w:jc w:val="left"/>
        <w:rPr>
          <w:sz w:val="20"/>
        </w:rPr>
      </w:pPr>
      <w:bookmarkStart w:name="제51조의3(연금보험료공제)" w:id="83"/>
      <w:bookmarkEnd w:id="83"/>
      <w:r>
        <w:rPr/>
      </w:r>
      <w:r>
        <w:rPr>
          <w:b/>
          <w:sz w:val="20"/>
        </w:rPr>
        <w:t>제51조의2</w:t>
      </w:r>
      <w:r>
        <w:rPr>
          <w:b/>
          <w:spacing w:val="-9"/>
          <w:sz w:val="20"/>
        </w:rPr>
        <w:t> </w:t>
      </w:r>
      <w:r>
        <w:rPr>
          <w:sz w:val="20"/>
        </w:rPr>
        <w:t>삭제</w:t>
      </w:r>
      <w:r>
        <w:rPr>
          <w:spacing w:val="-8"/>
          <w:sz w:val="20"/>
        </w:rPr>
        <w:t> </w:t>
      </w:r>
      <w:r>
        <w:rPr>
          <w:color w:val="0000FF"/>
          <w:sz w:val="20"/>
        </w:rPr>
        <w:t>&lt;2014.</w:t>
      </w:r>
      <w:r>
        <w:rPr>
          <w:color w:val="0000FF"/>
          <w:spacing w:val="-9"/>
          <w:sz w:val="20"/>
        </w:rPr>
        <w:t> </w:t>
      </w:r>
      <w:r>
        <w:rPr>
          <w:color w:val="0000FF"/>
          <w:sz w:val="20"/>
        </w:rPr>
        <w:t>1.</w:t>
      </w:r>
      <w:r>
        <w:rPr>
          <w:color w:val="0000FF"/>
          <w:spacing w:val="-8"/>
          <w:sz w:val="20"/>
        </w:rPr>
        <w:t> </w:t>
      </w:r>
      <w:r>
        <w:rPr>
          <w:color w:val="0000FF"/>
          <w:spacing w:val="-5"/>
          <w:sz w:val="20"/>
        </w:rPr>
        <w:t>1.&gt;</w:t>
      </w:r>
    </w:p>
    <w:p>
      <w:pPr>
        <w:pStyle w:val="BodyText"/>
        <w:spacing w:line="223" w:lineRule="auto" w:before="192"/>
        <w:ind w:left="420" w:right="198" w:hanging="240"/>
        <w:jc w:val="both"/>
      </w:pPr>
      <w:r>
        <w:rPr>
          <w:b/>
        </w:rPr>
        <w:t>제51조의3(연금보험료공제)</w:t>
      </w:r>
      <w:r>
        <w:rPr>
          <w:b/>
          <w:spacing w:val="-8"/>
        </w:rPr>
        <w:t> </w:t>
      </w:r>
      <w:r>
        <w:rPr/>
        <w:t>①</w:t>
      </w:r>
      <w:r>
        <w:rPr>
          <w:spacing w:val="-8"/>
        </w:rPr>
        <w:t> </w:t>
      </w:r>
      <w:r>
        <w:rPr/>
        <w:t>종합소득이</w:t>
      </w:r>
      <w:r>
        <w:rPr>
          <w:spacing w:val="-8"/>
        </w:rPr>
        <w:t> </w:t>
      </w:r>
      <w:r>
        <w:rPr/>
        <w:t>있는</w:t>
      </w:r>
      <w:r>
        <w:rPr>
          <w:spacing w:val="-8"/>
        </w:rPr>
        <w:t> </w:t>
      </w:r>
      <w:r>
        <w:rPr/>
        <w:t>거주자가</w:t>
      </w:r>
      <w:r>
        <w:rPr>
          <w:spacing w:val="-8"/>
        </w:rPr>
        <w:t> </w:t>
      </w:r>
      <w:r>
        <w:rPr/>
        <w:t>공적연금</w:t>
      </w:r>
      <w:r>
        <w:rPr>
          <w:spacing w:val="-8"/>
        </w:rPr>
        <w:t> </w:t>
      </w:r>
      <w:r>
        <w:rPr/>
        <w:t>관련법에</w:t>
      </w:r>
      <w:r>
        <w:rPr>
          <w:spacing w:val="-8"/>
        </w:rPr>
        <w:t> </w:t>
      </w:r>
      <w:r>
        <w:rPr/>
        <w:t>따른</w:t>
      </w:r>
      <w:r>
        <w:rPr>
          <w:spacing w:val="-8"/>
        </w:rPr>
        <w:t> </w:t>
      </w:r>
      <w:r>
        <w:rPr/>
        <w:t>기여금</w:t>
      </w:r>
      <w:r>
        <w:rPr>
          <w:spacing w:val="-8"/>
        </w:rPr>
        <w:t> </w:t>
      </w:r>
      <w:r>
        <w:rPr/>
        <w:t>또는</w:t>
      </w:r>
      <w:r>
        <w:rPr>
          <w:spacing w:val="-8"/>
        </w:rPr>
        <w:t> </w:t>
      </w:r>
      <w:r>
        <w:rPr/>
        <w:t>개인부담금(이하</w:t>
      </w:r>
      <w:r>
        <w:rPr>
          <w:spacing w:val="-8"/>
        </w:rPr>
        <w:t> </w:t>
      </w:r>
      <w:r>
        <w:rPr/>
        <w:t>“연금 보험료”라</w:t>
      </w:r>
      <w:r>
        <w:rPr>
          <w:spacing w:val="-3"/>
        </w:rPr>
        <w:t> </w:t>
      </w:r>
      <w:r>
        <w:rPr/>
        <w:t>한다)을</w:t>
      </w:r>
      <w:r>
        <w:rPr>
          <w:spacing w:val="-3"/>
        </w:rPr>
        <w:t> </w:t>
      </w:r>
      <w:r>
        <w:rPr/>
        <w:t>납입한</w:t>
      </w:r>
      <w:r>
        <w:rPr>
          <w:spacing w:val="-3"/>
        </w:rPr>
        <w:t> </w:t>
      </w:r>
      <w:r>
        <w:rPr/>
        <w:t>경우에는</w:t>
      </w:r>
      <w:r>
        <w:rPr>
          <w:spacing w:val="-3"/>
        </w:rPr>
        <w:t> </w:t>
      </w:r>
      <w:r>
        <w:rPr/>
        <w:t>해당</w:t>
      </w:r>
      <w:r>
        <w:rPr>
          <w:spacing w:val="-3"/>
        </w:rPr>
        <w:t> </w:t>
      </w:r>
      <w:r>
        <w:rPr/>
        <w:t>과세기간의</w:t>
      </w:r>
      <w:r>
        <w:rPr>
          <w:spacing w:val="-3"/>
        </w:rPr>
        <w:t> </w:t>
      </w:r>
      <w:r>
        <w:rPr/>
        <w:t>종합소득금액에서</w:t>
      </w:r>
      <w:r>
        <w:rPr>
          <w:spacing w:val="-3"/>
        </w:rPr>
        <w:t> </w:t>
      </w:r>
      <w:r>
        <w:rPr/>
        <w:t>그</w:t>
      </w:r>
      <w:r>
        <w:rPr>
          <w:spacing w:val="-3"/>
        </w:rPr>
        <w:t> </w:t>
      </w:r>
      <w:r>
        <w:rPr/>
        <w:t>과세기간에</w:t>
      </w:r>
      <w:r>
        <w:rPr>
          <w:spacing w:val="-3"/>
        </w:rPr>
        <w:t> </w:t>
      </w:r>
      <w:r>
        <w:rPr/>
        <w:t>납입한</w:t>
      </w:r>
      <w:r>
        <w:rPr>
          <w:spacing w:val="-3"/>
        </w:rPr>
        <w:t> </w:t>
      </w:r>
      <w:r>
        <w:rPr/>
        <w:t>연금보험료를</w:t>
      </w:r>
      <w:r>
        <w:rPr>
          <w:spacing w:val="-3"/>
        </w:rPr>
        <w:t> </w:t>
      </w:r>
      <w:r>
        <w:rPr/>
        <w:t>공제한 다. </w:t>
      </w:r>
      <w:r>
        <w:rPr>
          <w:color w:val="0000FF"/>
        </w:rPr>
        <w:t>&lt;개정 2013. 1. 1., 2014. 1. 1.&gt;</w:t>
      </w:r>
    </w:p>
    <w:p>
      <w:pPr>
        <w:pStyle w:val="ListParagraph"/>
        <w:numPr>
          <w:ilvl w:val="0"/>
          <w:numId w:val="51"/>
        </w:numPr>
        <w:tabs>
          <w:tab w:pos="722" w:val="left" w:leader="none"/>
        </w:tabs>
        <w:spacing w:line="311"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51"/>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BodyText"/>
        <w:spacing w:line="320" w:lineRule="exact"/>
      </w:pPr>
      <w:r>
        <w:rPr/>
        <w:t>②</w:t>
      </w:r>
      <w:r>
        <w:rPr>
          <w:spacing w:val="-1"/>
        </w:rPr>
        <w:t> </w:t>
      </w:r>
      <w:r>
        <w:rPr/>
        <w:t>제1항에</w:t>
      </w:r>
      <w:r>
        <w:rPr>
          <w:spacing w:val="-1"/>
        </w:rPr>
        <w:t> </w:t>
      </w:r>
      <w:r>
        <w:rPr/>
        <w:t>따른</w:t>
      </w:r>
      <w:r>
        <w:rPr>
          <w:spacing w:val="-1"/>
        </w:rPr>
        <w:t> </w:t>
      </w:r>
      <w:r>
        <w:rPr/>
        <w:t>공제를</w:t>
      </w:r>
      <w:r>
        <w:rPr>
          <w:spacing w:val="-1"/>
        </w:rPr>
        <w:t> </w:t>
      </w:r>
      <w:r>
        <w:rPr/>
        <w:t>“연금보험료공제”라</w:t>
      </w:r>
      <w:r>
        <w:rPr>
          <w:spacing w:val="-1"/>
        </w:rPr>
        <w:t> </w:t>
      </w:r>
      <w:r>
        <w:rPr>
          <w:spacing w:val="-5"/>
        </w:rPr>
        <w:t>한다.</w:t>
      </w:r>
    </w:p>
    <w:p>
      <w:pPr>
        <w:pStyle w:val="BodyText"/>
        <w:spacing w:line="223" w:lineRule="auto" w:before="4"/>
      </w:pPr>
      <w:r>
        <w:rPr/>
        <w:t>③ 다음 각 호에 해당하는 공제를 모두 합한 금액이 종합소득금액을 초과하는 경우 그 초과하는 금액을 한도로 연 금보험료공제를 받지 아니한 것으로 본다.</w:t>
      </w:r>
      <w:r>
        <w:rPr>
          <w:color w:val="0000FF"/>
        </w:rPr>
        <w:t>&lt;개정 2014. 12. 23.&gt;</w:t>
      </w:r>
    </w:p>
    <w:p>
      <w:pPr>
        <w:pStyle w:val="ListParagraph"/>
        <w:numPr>
          <w:ilvl w:val="0"/>
          <w:numId w:val="52"/>
        </w:numPr>
        <w:tabs>
          <w:tab w:pos="722" w:val="left" w:leader="none"/>
        </w:tabs>
        <w:spacing w:line="312" w:lineRule="exact" w:before="0" w:after="0"/>
        <w:ind w:left="722" w:right="0" w:hanging="222"/>
        <w:jc w:val="left"/>
        <w:rPr>
          <w:sz w:val="20"/>
        </w:rPr>
      </w:pPr>
      <w:r>
        <w:rPr>
          <w:sz w:val="20"/>
        </w:rPr>
        <w:t>제51조제3항에</w:t>
      </w:r>
      <w:r>
        <w:rPr>
          <w:spacing w:val="-3"/>
          <w:sz w:val="20"/>
        </w:rPr>
        <w:t> </w:t>
      </w:r>
      <w:r>
        <w:rPr>
          <w:sz w:val="20"/>
        </w:rPr>
        <w:t>따른</w:t>
      </w:r>
      <w:r>
        <w:rPr>
          <w:spacing w:val="-1"/>
          <w:sz w:val="20"/>
        </w:rPr>
        <w:t> </w:t>
      </w:r>
      <w:r>
        <w:rPr>
          <w:spacing w:val="-4"/>
          <w:sz w:val="20"/>
        </w:rPr>
        <w:t>인적공제</w:t>
      </w:r>
    </w:p>
    <w:p>
      <w:pPr>
        <w:pStyle w:val="ListParagraph"/>
        <w:numPr>
          <w:ilvl w:val="0"/>
          <w:numId w:val="52"/>
        </w:numPr>
        <w:tabs>
          <w:tab w:pos="722" w:val="left" w:leader="none"/>
        </w:tabs>
        <w:spacing w:line="320" w:lineRule="exact" w:before="0" w:after="0"/>
        <w:ind w:left="722" w:right="0" w:hanging="222"/>
        <w:jc w:val="left"/>
        <w:rPr>
          <w:sz w:val="20"/>
        </w:rPr>
      </w:pPr>
      <w:r>
        <w:rPr>
          <w:sz w:val="20"/>
        </w:rPr>
        <w:t>이</w:t>
      </w:r>
      <w:r>
        <w:rPr>
          <w:spacing w:val="-1"/>
          <w:sz w:val="20"/>
        </w:rPr>
        <w:t> </w:t>
      </w:r>
      <w:r>
        <w:rPr>
          <w:sz w:val="20"/>
        </w:rPr>
        <w:t>조에</w:t>
      </w:r>
      <w:r>
        <w:rPr>
          <w:spacing w:val="-1"/>
          <w:sz w:val="20"/>
        </w:rPr>
        <w:t> </w:t>
      </w:r>
      <w:r>
        <w:rPr>
          <w:sz w:val="20"/>
        </w:rPr>
        <w:t>따른</w:t>
      </w:r>
      <w:r>
        <w:rPr>
          <w:spacing w:val="-1"/>
          <w:sz w:val="20"/>
        </w:rPr>
        <w:t> </w:t>
      </w:r>
      <w:r>
        <w:rPr>
          <w:spacing w:val="-2"/>
          <w:sz w:val="20"/>
        </w:rPr>
        <w:t>연금보험료공제</w:t>
      </w:r>
    </w:p>
    <w:p>
      <w:pPr>
        <w:pStyle w:val="ListParagraph"/>
        <w:numPr>
          <w:ilvl w:val="0"/>
          <w:numId w:val="52"/>
        </w:numPr>
        <w:tabs>
          <w:tab w:pos="722" w:val="left" w:leader="none"/>
        </w:tabs>
        <w:spacing w:line="320" w:lineRule="exact" w:before="0" w:after="0"/>
        <w:ind w:left="722" w:right="0" w:hanging="222"/>
        <w:jc w:val="left"/>
        <w:rPr>
          <w:sz w:val="20"/>
        </w:rPr>
      </w:pPr>
      <w:r>
        <w:rPr>
          <w:sz w:val="20"/>
        </w:rPr>
        <w:t>제51조의4에</w:t>
      </w:r>
      <w:r>
        <w:rPr>
          <w:spacing w:val="-1"/>
          <w:sz w:val="20"/>
        </w:rPr>
        <w:t> </w:t>
      </w:r>
      <w:r>
        <w:rPr>
          <w:sz w:val="20"/>
        </w:rPr>
        <w:t>따른</w:t>
      </w:r>
      <w:r>
        <w:rPr>
          <w:spacing w:val="-1"/>
          <w:sz w:val="20"/>
        </w:rPr>
        <w:t> </w:t>
      </w:r>
      <w:r>
        <w:rPr>
          <w:sz w:val="20"/>
        </w:rPr>
        <w:t>주택담보노후연금</w:t>
      </w:r>
      <w:r>
        <w:rPr>
          <w:spacing w:val="-1"/>
          <w:sz w:val="20"/>
        </w:rPr>
        <w:t> </w:t>
      </w:r>
      <w:r>
        <w:rPr>
          <w:spacing w:val="-2"/>
          <w:sz w:val="20"/>
        </w:rPr>
        <w:t>이자비용공제</w:t>
      </w:r>
    </w:p>
    <w:p>
      <w:pPr>
        <w:pStyle w:val="ListParagraph"/>
        <w:numPr>
          <w:ilvl w:val="0"/>
          <w:numId w:val="52"/>
        </w:numPr>
        <w:tabs>
          <w:tab w:pos="722" w:val="left" w:leader="none"/>
        </w:tabs>
        <w:spacing w:line="320" w:lineRule="exact" w:before="0" w:after="0"/>
        <w:ind w:left="722" w:right="0" w:hanging="222"/>
        <w:jc w:val="left"/>
        <w:rPr>
          <w:sz w:val="20"/>
        </w:rPr>
      </w:pPr>
      <w:r>
        <w:rPr>
          <w:sz w:val="20"/>
        </w:rPr>
        <w:t>제52조에</w:t>
      </w:r>
      <w:r>
        <w:rPr>
          <w:spacing w:val="-1"/>
          <w:sz w:val="20"/>
        </w:rPr>
        <w:t> </w:t>
      </w:r>
      <w:r>
        <w:rPr>
          <w:sz w:val="20"/>
        </w:rPr>
        <w:t>따른</w:t>
      </w:r>
      <w:r>
        <w:rPr>
          <w:spacing w:val="-1"/>
          <w:sz w:val="20"/>
        </w:rPr>
        <w:t> </w:t>
      </w:r>
      <w:r>
        <w:rPr>
          <w:spacing w:val="-2"/>
          <w:sz w:val="20"/>
        </w:rPr>
        <w:t>특별소득공제</w:t>
      </w:r>
    </w:p>
    <w:p>
      <w:pPr>
        <w:pStyle w:val="ListParagraph"/>
        <w:numPr>
          <w:ilvl w:val="0"/>
          <w:numId w:val="52"/>
        </w:numPr>
        <w:tabs>
          <w:tab w:pos="722" w:val="left" w:leader="none"/>
        </w:tabs>
        <w:spacing w:line="320" w:lineRule="exact" w:before="0" w:after="0"/>
        <w:ind w:left="722" w:right="0" w:hanging="222"/>
        <w:jc w:val="left"/>
        <w:rPr>
          <w:sz w:val="20"/>
        </w:rPr>
      </w:pPr>
      <w:r>
        <w:rPr>
          <w:sz w:val="20"/>
        </w:rPr>
        <w:t>「조세특례제한법」에</w:t>
      </w:r>
      <w:r>
        <w:rPr>
          <w:spacing w:val="-3"/>
          <w:sz w:val="20"/>
        </w:rPr>
        <w:t> </w:t>
      </w:r>
      <w:r>
        <w:rPr>
          <w:sz w:val="20"/>
        </w:rPr>
        <w:t>따른</w:t>
      </w:r>
      <w:r>
        <w:rPr>
          <w:spacing w:val="-1"/>
          <w:sz w:val="20"/>
        </w:rPr>
        <w:t> </w:t>
      </w:r>
      <w:r>
        <w:rPr>
          <w:spacing w:val="-4"/>
          <w:sz w:val="20"/>
        </w:rPr>
        <w:t>소득공제</w:t>
      </w:r>
    </w:p>
    <w:p>
      <w:pPr>
        <w:pStyle w:val="BodyText"/>
        <w:spacing w:line="320" w:lineRule="exact"/>
      </w:pPr>
      <w:r>
        <w:rPr/>
        <w:t>⑤</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333" w:lineRule="exact"/>
      </w:pPr>
      <w:bookmarkStart w:name="제51조의4(주택담보노후연금 이자비용공제)" w:id="84"/>
      <w:bookmarkEnd w:id="8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제51조의4(주택담보노후연금</w:t>
      </w:r>
      <w:r>
        <w:rPr>
          <w:b/>
          <w:spacing w:val="-5"/>
        </w:rPr>
        <w:t> </w:t>
      </w:r>
      <w:r>
        <w:rPr>
          <w:b/>
        </w:rPr>
        <w:t>이자비용공제)</w:t>
      </w:r>
      <w:r>
        <w:rPr>
          <w:b/>
          <w:spacing w:val="-5"/>
        </w:rPr>
        <w:t> </w:t>
      </w:r>
      <w:r>
        <w:rPr/>
        <w:t>①</w:t>
      </w:r>
      <w:r>
        <w:rPr>
          <w:spacing w:val="-5"/>
        </w:rPr>
        <w:t> </w:t>
      </w:r>
      <w:r>
        <w:rPr/>
        <w:t>연금소득이</w:t>
      </w:r>
      <w:r>
        <w:rPr>
          <w:spacing w:val="-5"/>
        </w:rPr>
        <w:t> </w:t>
      </w:r>
      <w:r>
        <w:rPr/>
        <w:t>있는</w:t>
      </w:r>
      <w:r>
        <w:rPr>
          <w:spacing w:val="-5"/>
        </w:rPr>
        <w:t> </w:t>
      </w:r>
      <w:r>
        <w:rPr/>
        <w:t>거주자가</w:t>
      </w:r>
      <w:r>
        <w:rPr>
          <w:spacing w:val="-5"/>
        </w:rPr>
        <w:t> </w:t>
      </w:r>
      <w:r>
        <w:rPr/>
        <w:t>대통령령으로</w:t>
      </w:r>
      <w:r>
        <w:rPr>
          <w:spacing w:val="-5"/>
        </w:rPr>
        <w:t> </w:t>
      </w:r>
      <w:r>
        <w:rPr/>
        <w:t>정하는</w:t>
      </w:r>
      <w:r>
        <w:rPr>
          <w:spacing w:val="-5"/>
        </w:rPr>
        <w:t> </w:t>
      </w:r>
      <w:r>
        <w:rPr/>
        <w:t>요건에</w:t>
      </w:r>
      <w:r>
        <w:rPr>
          <w:spacing w:val="-5"/>
        </w:rPr>
        <w:t> </w:t>
      </w:r>
      <w:r>
        <w:rPr/>
        <w:t>해당하는</w:t>
      </w:r>
      <w:r>
        <w:rPr>
          <w:spacing w:val="-5"/>
        </w:rPr>
        <w:t> </w:t>
      </w:r>
      <w:r>
        <w:rPr/>
        <w:t>주택 담보노후연금을 받은 경우에는 그 받은 연금에 대해서 해당 과세기간에 발생한 이자비용 상당액을 해당 과세기간 연금소득금액에서</w:t>
      </w:r>
      <w:r>
        <w:rPr>
          <w:spacing w:val="-4"/>
        </w:rPr>
        <w:t> </w:t>
      </w:r>
      <w:r>
        <w:rPr/>
        <w:t>공제(이하</w:t>
      </w:r>
      <w:r>
        <w:rPr>
          <w:spacing w:val="-4"/>
        </w:rPr>
        <w:t> </w:t>
      </w:r>
      <w:r>
        <w:rPr/>
        <w:t>“주택담보노후연금</w:t>
      </w:r>
      <w:r>
        <w:rPr>
          <w:spacing w:val="-4"/>
        </w:rPr>
        <w:t> </w:t>
      </w:r>
      <w:r>
        <w:rPr/>
        <w:t>이자비용공제”라</w:t>
      </w:r>
      <w:r>
        <w:rPr>
          <w:spacing w:val="-4"/>
        </w:rPr>
        <w:t> </w:t>
      </w:r>
      <w:r>
        <w:rPr/>
        <w:t>한다)한다.</w:t>
      </w:r>
      <w:r>
        <w:rPr>
          <w:spacing w:val="-4"/>
        </w:rPr>
        <w:t> </w:t>
      </w:r>
      <w:r>
        <w:rPr/>
        <w:t>이</w:t>
      </w:r>
      <w:r>
        <w:rPr>
          <w:spacing w:val="-4"/>
        </w:rPr>
        <w:t> </w:t>
      </w:r>
      <w:r>
        <w:rPr/>
        <w:t>경우</w:t>
      </w:r>
      <w:r>
        <w:rPr>
          <w:spacing w:val="-4"/>
        </w:rPr>
        <w:t> </w:t>
      </w:r>
      <w:r>
        <w:rPr/>
        <w:t>공제할</w:t>
      </w:r>
      <w:r>
        <w:rPr>
          <w:spacing w:val="-4"/>
        </w:rPr>
        <w:t> </w:t>
      </w:r>
      <w:r>
        <w:rPr/>
        <w:t>이자</w:t>
      </w:r>
      <w:r>
        <w:rPr>
          <w:spacing w:val="-4"/>
        </w:rPr>
        <w:t> </w:t>
      </w:r>
      <w:r>
        <w:rPr/>
        <w:t>상당액이</w:t>
      </w:r>
      <w:r>
        <w:rPr>
          <w:spacing w:val="-4"/>
        </w:rPr>
        <w:t> </w:t>
      </w:r>
      <w:r>
        <w:rPr/>
        <w:t>200만원 을 초과하는 경우에는 200만원을 공제하고, 연금소득금액을 초과하는 경우 그 초과금액은 없는 것으로 한다.</w:t>
      </w:r>
    </w:p>
    <w:p>
      <w:pPr>
        <w:pStyle w:val="BodyText"/>
        <w:spacing w:line="309" w:lineRule="exact"/>
      </w:pPr>
      <w:r>
        <w:rPr/>
        <w:t>②</w:t>
      </w:r>
      <w:r>
        <w:rPr>
          <w:spacing w:val="-1"/>
        </w:rPr>
        <w:t> </w:t>
      </w:r>
      <w:r>
        <w:rPr/>
        <w:t>주택담보노후연금</w:t>
      </w:r>
      <w:r>
        <w:rPr>
          <w:spacing w:val="-1"/>
        </w:rPr>
        <w:t> </w:t>
      </w:r>
      <w:r>
        <w:rPr/>
        <w:t>이자비용공제는</w:t>
      </w:r>
      <w:r>
        <w:rPr>
          <w:spacing w:val="-1"/>
        </w:rPr>
        <w:t> </w:t>
      </w:r>
      <w:r>
        <w:rPr/>
        <w:t>해당</w:t>
      </w:r>
      <w:r>
        <w:rPr>
          <w:spacing w:val="-1"/>
        </w:rPr>
        <w:t> </w:t>
      </w:r>
      <w:r>
        <w:rPr/>
        <w:t>거주자가</w:t>
      </w:r>
      <w:r>
        <w:rPr>
          <w:spacing w:val="-1"/>
        </w:rPr>
        <w:t> </w:t>
      </w:r>
      <w:r>
        <w:rPr/>
        <w:t>신청한</w:t>
      </w:r>
      <w:r>
        <w:rPr>
          <w:spacing w:val="-1"/>
        </w:rPr>
        <w:t> </w:t>
      </w:r>
      <w:r>
        <w:rPr/>
        <w:t>경우에</w:t>
      </w:r>
      <w:r>
        <w:rPr>
          <w:spacing w:val="-1"/>
        </w:rPr>
        <w:t> </w:t>
      </w:r>
      <w:r>
        <w:rPr>
          <w:spacing w:val="-2"/>
        </w:rPr>
        <w:t>적용한다.</w:t>
      </w:r>
    </w:p>
    <w:p>
      <w:pPr>
        <w:pStyle w:val="BodyText"/>
        <w:spacing w:line="223" w:lineRule="auto" w:before="5"/>
      </w:pPr>
      <w:r>
        <w:rPr/>
        <w:t>③</w:t>
      </w:r>
      <w:r>
        <w:rPr>
          <w:spacing w:val="-4"/>
        </w:rPr>
        <w:t> </w:t>
      </w:r>
      <w:r>
        <w:rPr/>
        <w:t>주택담보노후연금</w:t>
      </w:r>
      <w:r>
        <w:rPr>
          <w:spacing w:val="-4"/>
        </w:rPr>
        <w:t> </w:t>
      </w:r>
      <w:r>
        <w:rPr/>
        <w:t>이자비용공제의</w:t>
      </w:r>
      <w:r>
        <w:rPr>
          <w:spacing w:val="-4"/>
        </w:rPr>
        <w:t> </w:t>
      </w:r>
      <w:r>
        <w:rPr/>
        <w:t>신청,</w:t>
      </w:r>
      <w:r>
        <w:rPr>
          <w:spacing w:val="-4"/>
        </w:rPr>
        <w:t> </w:t>
      </w:r>
      <w:r>
        <w:rPr/>
        <w:t>이자</w:t>
      </w:r>
      <w:r>
        <w:rPr>
          <w:spacing w:val="-4"/>
        </w:rPr>
        <w:t> </w:t>
      </w:r>
      <w:r>
        <w:rPr/>
        <w:t>상당액의</w:t>
      </w:r>
      <w:r>
        <w:rPr>
          <w:spacing w:val="-4"/>
        </w:rPr>
        <w:t> </w:t>
      </w:r>
      <w:r>
        <w:rPr/>
        <w:t>확인방법,</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52조(특별소득공제)" w:id="85"/>
      <w:bookmarkEnd w:id="85"/>
      <w:r>
        <w:rPr>
          <w:spacing w:val="-1"/>
        </w:rPr>
      </w:r>
      <w:r>
        <w:rPr>
          <w:color w:val="0000FF"/>
        </w:rPr>
        <w:t>[전문개정 2009. 12. 31.]</w:t>
      </w:r>
    </w:p>
    <w:p>
      <w:pPr>
        <w:pStyle w:val="BodyText"/>
        <w:spacing w:line="223" w:lineRule="auto" w:before="196"/>
        <w:ind w:left="420" w:right="296" w:hanging="240"/>
      </w:pPr>
      <w:r>
        <w:rPr>
          <w:b/>
        </w:rPr>
        <w:t>제52조(특별소득공제</w:t>
      </w:r>
      <w:r>
        <w:rPr>
          <w:b/>
          <w:spacing w:val="-4"/>
        </w:rPr>
        <w:t>) </w:t>
      </w:r>
      <w:r>
        <w:rPr>
          <w:spacing w:val="-4"/>
        </w:rPr>
        <w:t>① </w:t>
      </w:r>
      <w:r>
        <w:rPr/>
        <w:t>근로소득이</w:t>
      </w:r>
      <w:r>
        <w:rPr>
          <w:spacing w:val="-7"/>
        </w:rPr>
        <w:t> </w:t>
      </w:r>
      <w:r>
        <w:rPr/>
        <w:t>있는</w:t>
      </w:r>
      <w:r>
        <w:rPr>
          <w:spacing w:val="-7"/>
        </w:rPr>
        <w:t> </w:t>
      </w:r>
      <w:r>
        <w:rPr/>
        <w:t>거주자(일용근로자는</w:t>
      </w:r>
      <w:r>
        <w:rPr>
          <w:spacing w:val="-7"/>
        </w:rPr>
        <w:t> </w:t>
      </w:r>
      <w:r>
        <w:rPr/>
        <w:t>제외한다</w:t>
      </w:r>
      <w:r>
        <w:rPr>
          <w:spacing w:val="-4"/>
        </w:rPr>
        <w:t>. </w:t>
      </w:r>
      <w:r>
        <w:rPr/>
        <w:t>이하</w:t>
      </w:r>
      <w:r>
        <w:rPr>
          <w:spacing w:val="-7"/>
        </w:rPr>
        <w:t> </w:t>
      </w:r>
      <w:r>
        <w:rPr/>
        <w:t>이</w:t>
      </w:r>
      <w:r>
        <w:rPr>
          <w:spacing w:val="-7"/>
        </w:rPr>
        <w:t> </w:t>
      </w:r>
      <w:r>
        <w:rPr/>
        <w:t>조에서</w:t>
      </w:r>
      <w:r>
        <w:rPr>
          <w:spacing w:val="-7"/>
        </w:rPr>
        <w:t> </w:t>
      </w:r>
      <w:r>
        <w:rPr/>
        <w:t>같다)가</w:t>
      </w:r>
      <w:r>
        <w:rPr>
          <w:spacing w:val="-7"/>
        </w:rPr>
        <w:t> </w:t>
      </w:r>
      <w:r>
        <w:rPr/>
        <w:t>해당</w:t>
      </w:r>
      <w:r>
        <w:rPr>
          <w:spacing w:val="-7"/>
        </w:rPr>
        <w:t> </w:t>
      </w:r>
      <w:r>
        <w:rPr/>
        <w:t>과세기간에</w:t>
      </w:r>
      <w:r>
        <w:rPr>
          <w:spacing w:val="-4"/>
        </w:rPr>
        <w:t> 「</w:t>
      </w:r>
      <w:r>
        <w:rPr/>
        <w:t> 국민건강보험법」, 「고용보험법」 또는 「노인장기요양보험법」에 따라 근로자가 부담하는 보험료를 지급한 경우 그</w:t>
      </w:r>
    </w:p>
    <w:p>
      <w:pPr>
        <w:spacing w:after="0" w:line="223" w:lineRule="auto"/>
        <w:sectPr>
          <w:pgSz w:w="11900" w:h="16840"/>
          <w:pgMar w:header="628" w:footer="710" w:top="1100" w:bottom="900" w:left="500" w:right="460"/>
        </w:sectPr>
      </w:pPr>
    </w:p>
    <w:p>
      <w:pPr>
        <w:pStyle w:val="BodyText"/>
        <w:spacing w:line="333" w:lineRule="exact" w:before="58"/>
        <w:ind w:left="420"/>
      </w:pPr>
      <w:r>
        <w:rPr/>
        <w:t>금액을</w:t>
      </w:r>
      <w:r>
        <w:rPr>
          <w:spacing w:val="-3"/>
        </w:rPr>
        <w:t> </w:t>
      </w:r>
      <w:r>
        <w:rPr/>
        <w:t>해당</w:t>
      </w:r>
      <w:r>
        <w:rPr>
          <w:spacing w:val="-2"/>
        </w:rPr>
        <w:t> </w:t>
      </w:r>
      <w:r>
        <w:rPr/>
        <w:t>과세기간의</w:t>
      </w:r>
      <w:r>
        <w:rPr>
          <w:spacing w:val="-2"/>
        </w:rPr>
        <w:t> </w:t>
      </w:r>
      <w:r>
        <w:rPr/>
        <w:t>근로소득금액에서</w:t>
      </w:r>
      <w:r>
        <w:rPr>
          <w:spacing w:val="-2"/>
        </w:rPr>
        <w:t> </w:t>
      </w:r>
      <w:r>
        <w:rPr/>
        <w:t>공제한다.</w:t>
      </w:r>
      <w:r>
        <w:rPr>
          <w:spacing w:val="-2"/>
        </w:rPr>
        <w:t> </w:t>
      </w:r>
      <w:r>
        <w:rPr>
          <w:color w:val="0000FF"/>
        </w:rPr>
        <w:t>&lt;개정</w:t>
      </w:r>
      <w:r>
        <w:rPr>
          <w:color w:val="0000FF"/>
          <w:spacing w:val="-2"/>
        </w:rPr>
        <w:t> </w:t>
      </w:r>
      <w:r>
        <w:rPr>
          <w:color w:val="0000FF"/>
        </w:rPr>
        <w:t>2014.</w:t>
      </w:r>
      <w:r>
        <w:rPr>
          <w:color w:val="0000FF"/>
          <w:spacing w:val="-2"/>
        </w:rPr>
        <w:t> </w:t>
      </w:r>
      <w:r>
        <w:rPr>
          <w:color w:val="0000FF"/>
        </w:rPr>
        <w:t>1.</w:t>
      </w:r>
      <w:r>
        <w:rPr>
          <w:color w:val="0000FF"/>
          <w:spacing w:val="-2"/>
        </w:rPr>
        <w:t> </w:t>
      </w:r>
      <w:r>
        <w:rPr>
          <w:color w:val="0000FF"/>
          <w:spacing w:val="-5"/>
        </w:rPr>
        <w:t>1.&gt;</w:t>
      </w:r>
    </w:p>
    <w:p>
      <w:pPr>
        <w:pStyle w:val="ListParagraph"/>
        <w:numPr>
          <w:ilvl w:val="0"/>
          <w:numId w:val="53"/>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53"/>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BodyText"/>
        <w:spacing w:line="320" w:lineRule="exact"/>
      </w:pPr>
      <w:r>
        <w:rPr/>
        <w:t>②</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320" w:lineRule="exact"/>
      </w:pPr>
      <w:r>
        <w:rPr/>
        <w:t>③</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223" w:lineRule="auto" w:before="5"/>
        <w:ind w:right="119"/>
        <w:jc w:val="both"/>
      </w:pPr>
      <w:r>
        <w:rPr/>
        <w:t>④ 과세기간 종료일 현재 주택을 소유하지 아니한 대통령령으로 정하는 세대(이하 이 항 및 제5항에서 “세대”라 한 다)의 세대주(세대주가 이 항, 제5항 및 「조세특례제한법」 제87조제2항에 따른 공제를 받지 아니하는 경우에는 세 대의 구성원을 말하며,</w:t>
      </w:r>
      <w:r>
        <w:rPr>
          <w:spacing w:val="-1"/>
        </w:rPr>
        <w:t> </w:t>
      </w:r>
      <w:r>
        <w:rPr/>
        <w:t>대통령령으로 정하는 외국인을 포함한다)로서 근로소득이 있는 거주자가 대통령령으로 정하 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 피스텔은 제외한다)을 임차하기 위하여 대통령령으로 정하는 주택임차자금 차입금의 원리금 상환액을 지급하는 경 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 하</w:t>
      </w:r>
      <w:r>
        <w:rPr>
          <w:spacing w:val="3"/>
        </w:rPr>
        <w:t> </w:t>
      </w:r>
      <w:r>
        <w:rPr/>
        <w:t>이</w:t>
      </w:r>
      <w:r>
        <w:rPr>
          <w:spacing w:val="5"/>
        </w:rPr>
        <w:t> </w:t>
      </w:r>
      <w:r>
        <w:rPr/>
        <w:t>항에서</w:t>
      </w:r>
      <w:r>
        <w:rPr>
          <w:spacing w:val="5"/>
        </w:rPr>
        <w:t> </w:t>
      </w:r>
      <w:r>
        <w:rPr/>
        <w:t>“한도초과금액”이라</w:t>
      </w:r>
      <w:r>
        <w:rPr>
          <w:spacing w:val="5"/>
        </w:rPr>
        <w:t> </w:t>
      </w:r>
      <w:r>
        <w:rPr/>
        <w:t>한다)은</w:t>
      </w:r>
      <w:r>
        <w:rPr>
          <w:spacing w:val="5"/>
        </w:rPr>
        <w:t> </w:t>
      </w:r>
      <w:r>
        <w:rPr/>
        <w:t>없는</w:t>
      </w:r>
      <w:r>
        <w:rPr>
          <w:spacing w:val="5"/>
        </w:rPr>
        <w:t> </w:t>
      </w:r>
      <w:r>
        <w:rPr/>
        <w:t>것으로</w:t>
      </w:r>
      <w:r>
        <w:rPr>
          <w:spacing w:val="5"/>
        </w:rPr>
        <w:t> </w:t>
      </w:r>
      <w:r>
        <w:rPr/>
        <w:t>한다.</w:t>
      </w:r>
      <w:r>
        <w:rPr>
          <w:color w:val="0000FF"/>
        </w:rPr>
        <w:t>&lt;개정</w:t>
      </w:r>
      <w:r>
        <w:rPr>
          <w:color w:val="0000FF"/>
          <w:spacing w:val="5"/>
        </w:rPr>
        <w:t> </w:t>
      </w:r>
      <w:r>
        <w:rPr>
          <w:color w:val="0000FF"/>
        </w:rPr>
        <w:t>2012.</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2013.</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2013.</w:t>
      </w:r>
      <w:r>
        <w:rPr>
          <w:color w:val="0000FF"/>
          <w:spacing w:val="5"/>
        </w:rPr>
        <w:t> </w:t>
      </w:r>
      <w:r>
        <w:rPr>
          <w:color w:val="0000FF"/>
        </w:rPr>
        <w:t>8.</w:t>
      </w:r>
      <w:r>
        <w:rPr>
          <w:color w:val="0000FF"/>
          <w:spacing w:val="5"/>
        </w:rPr>
        <w:t> </w:t>
      </w:r>
      <w:r>
        <w:rPr>
          <w:color w:val="0000FF"/>
        </w:rPr>
        <w:t>13.,</w:t>
      </w:r>
      <w:r>
        <w:rPr>
          <w:color w:val="0000FF"/>
          <w:spacing w:val="5"/>
        </w:rPr>
        <w:t> </w:t>
      </w:r>
      <w:r>
        <w:rPr>
          <w:color w:val="0000FF"/>
        </w:rPr>
        <w:t>2014.</w:t>
      </w:r>
      <w:r>
        <w:rPr>
          <w:color w:val="0000FF"/>
          <w:spacing w:val="5"/>
        </w:rPr>
        <w:t> </w:t>
      </w:r>
      <w:r>
        <w:rPr>
          <w:color w:val="0000FF"/>
        </w:rPr>
        <w:t>1.</w:t>
      </w:r>
      <w:r>
        <w:rPr>
          <w:color w:val="0000FF"/>
          <w:spacing w:val="5"/>
        </w:rPr>
        <w:t> </w:t>
      </w:r>
      <w:r>
        <w:rPr>
          <w:color w:val="0000FF"/>
          <w:spacing w:val="-5"/>
        </w:rPr>
        <w:t>1.,</w:t>
      </w:r>
    </w:p>
    <w:p>
      <w:pPr>
        <w:pStyle w:val="BodyText"/>
        <w:spacing w:line="301" w:lineRule="exact"/>
        <w:jc w:val="both"/>
      </w:pPr>
      <w:r>
        <w:rPr>
          <w:color w:val="0000FF"/>
        </w:rPr>
        <w:t>2014.</w:t>
      </w:r>
      <w:r>
        <w:rPr>
          <w:color w:val="0000FF"/>
          <w:spacing w:val="4"/>
        </w:rPr>
        <w:t> </w:t>
      </w:r>
      <w:r>
        <w:rPr>
          <w:color w:val="0000FF"/>
        </w:rPr>
        <w:t>12.</w:t>
      </w:r>
      <w:r>
        <w:rPr>
          <w:color w:val="0000FF"/>
          <w:spacing w:val="4"/>
        </w:rPr>
        <w:t> </w:t>
      </w:r>
      <w:r>
        <w:rPr>
          <w:color w:val="0000FF"/>
        </w:rPr>
        <w:t>23.,</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4"/>
        </w:rPr>
        <w:t> </w:t>
      </w:r>
      <w:r>
        <w:rPr>
          <w:color w:val="0000FF"/>
          <w:spacing w:val="-4"/>
        </w:rPr>
        <w:t>31.&gt;</w:t>
      </w:r>
    </w:p>
    <w:p>
      <w:pPr>
        <w:pStyle w:val="BodyText"/>
        <w:spacing w:line="320" w:lineRule="exact"/>
        <w:jc w:val="both"/>
      </w:pPr>
      <w:r>
        <w:rPr/>
        <w:t>1.</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320" w:lineRule="exact"/>
        <w:jc w:val="both"/>
      </w:pPr>
      <w:r>
        <w:rPr/>
        <w:t>2.</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223" w:lineRule="auto" w:before="4"/>
        <w:ind w:right="117"/>
        <w:jc w:val="both"/>
      </w:pPr>
      <w:r>
        <w:rPr/>
        <w:t>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 인 주택을 취득하기 위하여 그 주택에 저당권을 설정하고 금융회사등 또는 「주택도시기금법」에 따른 주택도시기금 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 액과 제4항 및 「조세특례제한법」 제87조제2항에 따른 주택청약종합저축 등에 대한 소득공제 금액의 합계액이 연 800만원(차입금의</w:t>
      </w:r>
      <w:r>
        <w:rPr>
          <w:spacing w:val="-1"/>
        </w:rPr>
        <w:t> </w:t>
      </w:r>
      <w:r>
        <w:rPr/>
        <w:t>상환기간이</w:t>
      </w:r>
      <w:r>
        <w:rPr>
          <w:spacing w:val="-1"/>
        </w:rPr>
        <w:t> </w:t>
      </w:r>
      <w:r>
        <w:rPr/>
        <w:t>15년</w:t>
      </w:r>
      <w:r>
        <w:rPr>
          <w:spacing w:val="-1"/>
        </w:rPr>
        <w:t> </w:t>
      </w:r>
      <w:r>
        <w:rPr/>
        <w:t>이상인</w:t>
      </w:r>
      <w:r>
        <w:rPr>
          <w:spacing w:val="-1"/>
        </w:rPr>
        <w:t> </w:t>
      </w:r>
      <w:r>
        <w:rPr/>
        <w:t>장기주택저당차입금에</w:t>
      </w:r>
      <w:r>
        <w:rPr>
          <w:spacing w:val="-1"/>
        </w:rPr>
        <w:t> </w:t>
      </w:r>
      <w:r>
        <w:rPr/>
        <w:t>대하여</w:t>
      </w:r>
      <w:r>
        <w:rPr>
          <w:spacing w:val="-1"/>
        </w:rPr>
        <w:t> </w:t>
      </w:r>
      <w:r>
        <w:rPr/>
        <w:t>적용하며,</w:t>
      </w:r>
      <w:r>
        <w:rPr>
          <w:spacing w:val="-1"/>
        </w:rPr>
        <w:t> </w:t>
      </w:r>
      <w:r>
        <w:rPr/>
        <w:t>이하</w:t>
      </w:r>
      <w:r>
        <w:rPr>
          <w:spacing w:val="-1"/>
        </w:rPr>
        <w:t> </w:t>
      </w:r>
      <w:r>
        <w:rPr/>
        <w:t>이</w:t>
      </w:r>
      <w:r>
        <w:rPr>
          <w:spacing w:val="-1"/>
        </w:rPr>
        <w:t> </w:t>
      </w:r>
      <w:r>
        <w:rPr/>
        <w:t>항</w:t>
      </w:r>
      <w:r>
        <w:rPr>
          <w:spacing w:val="-1"/>
        </w:rPr>
        <w:t> </w:t>
      </w:r>
      <w:r>
        <w:rPr/>
        <w:t>및</w:t>
      </w:r>
      <w:r>
        <w:rPr>
          <w:spacing w:val="-1"/>
        </w:rPr>
        <w:t> </w:t>
      </w:r>
      <w:r>
        <w:rPr/>
        <w:t>제6항에서</w:t>
      </w:r>
      <w:r>
        <w:rPr>
          <w:spacing w:val="-1"/>
        </w:rPr>
        <w:t> </w:t>
      </w:r>
      <w:r>
        <w:rPr/>
        <w:t>“공제 한도”라</w:t>
      </w:r>
      <w:r>
        <w:rPr>
          <w:spacing w:val="15"/>
        </w:rPr>
        <w:t> </w:t>
      </w:r>
      <w:r>
        <w:rPr/>
        <w:t>한다)을</w:t>
      </w:r>
      <w:r>
        <w:rPr>
          <w:spacing w:val="16"/>
        </w:rPr>
        <w:t> </w:t>
      </w:r>
      <w:r>
        <w:rPr/>
        <w:t>초과하는</w:t>
      </w:r>
      <w:r>
        <w:rPr>
          <w:spacing w:val="16"/>
        </w:rPr>
        <w:t> </w:t>
      </w:r>
      <w:r>
        <w:rPr/>
        <w:t>경우</w:t>
      </w:r>
      <w:r>
        <w:rPr>
          <w:spacing w:val="16"/>
        </w:rPr>
        <w:t> </w:t>
      </w:r>
      <w:r>
        <w:rPr/>
        <w:t>그</w:t>
      </w:r>
      <w:r>
        <w:rPr>
          <w:spacing w:val="15"/>
        </w:rPr>
        <w:t> </w:t>
      </w:r>
      <w:r>
        <w:rPr/>
        <w:t>초과하는</w:t>
      </w:r>
      <w:r>
        <w:rPr>
          <w:spacing w:val="16"/>
        </w:rPr>
        <w:t> </w:t>
      </w:r>
      <w:r>
        <w:rPr/>
        <w:t>금액은</w:t>
      </w:r>
      <w:r>
        <w:rPr>
          <w:spacing w:val="16"/>
        </w:rPr>
        <w:t> </w:t>
      </w:r>
      <w:r>
        <w:rPr/>
        <w:t>없는</w:t>
      </w:r>
      <w:r>
        <w:rPr>
          <w:spacing w:val="16"/>
        </w:rPr>
        <w:t> </w:t>
      </w:r>
      <w:r>
        <w:rPr/>
        <w:t>것으로</w:t>
      </w:r>
      <w:r>
        <w:rPr>
          <w:spacing w:val="16"/>
        </w:rPr>
        <w:t> </w:t>
      </w:r>
      <w:r>
        <w:rPr/>
        <w:t>한다.</w:t>
      </w:r>
      <w:r>
        <w:rPr>
          <w:color w:val="0000FF"/>
        </w:rPr>
        <w:t>&lt;개정</w:t>
      </w:r>
      <w:r>
        <w:rPr>
          <w:color w:val="0000FF"/>
          <w:spacing w:val="15"/>
        </w:rPr>
        <w:t> </w:t>
      </w:r>
      <w:r>
        <w:rPr>
          <w:color w:val="0000FF"/>
        </w:rPr>
        <w:t>2012</w:t>
      </w:r>
      <w:r>
        <w:rPr>
          <w:color w:val="0000FF"/>
          <w:spacing w:val="8"/>
        </w:rPr>
        <w:t>. </w:t>
      </w:r>
      <w:r>
        <w:rPr>
          <w:color w:val="0000FF"/>
        </w:rPr>
        <w:t>1</w:t>
      </w:r>
      <w:r>
        <w:rPr>
          <w:color w:val="0000FF"/>
          <w:spacing w:val="8"/>
        </w:rPr>
        <w:t>. </w:t>
      </w:r>
      <w:r>
        <w:rPr>
          <w:color w:val="0000FF"/>
        </w:rPr>
        <w:t>1.</w:t>
      </w:r>
      <w:r>
        <w:rPr>
          <w:color w:val="0000FF"/>
          <w:spacing w:val="8"/>
        </w:rPr>
        <w:t>, </w:t>
      </w:r>
      <w:r>
        <w:rPr>
          <w:color w:val="0000FF"/>
        </w:rPr>
        <w:t>2013</w:t>
      </w:r>
      <w:r>
        <w:rPr>
          <w:color w:val="0000FF"/>
          <w:spacing w:val="7"/>
        </w:rPr>
        <w:t>. </w:t>
      </w:r>
      <w:r>
        <w:rPr>
          <w:color w:val="0000FF"/>
        </w:rPr>
        <w:t>8</w:t>
      </w:r>
      <w:r>
        <w:rPr>
          <w:color w:val="0000FF"/>
          <w:spacing w:val="8"/>
        </w:rPr>
        <w:t>. </w:t>
      </w:r>
      <w:r>
        <w:rPr>
          <w:color w:val="0000FF"/>
        </w:rPr>
        <w:t>13.</w:t>
      </w:r>
      <w:r>
        <w:rPr>
          <w:color w:val="0000FF"/>
          <w:spacing w:val="8"/>
        </w:rPr>
        <w:t>, </w:t>
      </w:r>
      <w:r>
        <w:rPr>
          <w:color w:val="0000FF"/>
        </w:rPr>
        <w:t>2014</w:t>
      </w:r>
      <w:r>
        <w:rPr>
          <w:color w:val="0000FF"/>
          <w:spacing w:val="8"/>
        </w:rPr>
        <w:t>. </w:t>
      </w:r>
      <w:r>
        <w:rPr>
          <w:color w:val="0000FF"/>
        </w:rPr>
        <w:t>1</w:t>
      </w:r>
      <w:r>
        <w:rPr>
          <w:color w:val="0000FF"/>
          <w:spacing w:val="8"/>
        </w:rPr>
        <w:t>. </w:t>
      </w:r>
      <w:r>
        <w:rPr>
          <w:color w:val="0000FF"/>
          <w:spacing w:val="-5"/>
        </w:rPr>
        <w:t>1.,</w:t>
      </w:r>
    </w:p>
    <w:p>
      <w:pPr>
        <w:pStyle w:val="BodyText"/>
        <w:spacing w:line="299" w:lineRule="exact"/>
        <w:jc w:val="both"/>
      </w:pPr>
      <w:r>
        <w:rPr>
          <w:color w:val="0000FF"/>
        </w:rPr>
        <w:t>2014.</w:t>
      </w:r>
      <w:r>
        <w:rPr>
          <w:color w:val="0000FF"/>
          <w:spacing w:val="16"/>
        </w:rPr>
        <w:t> </w:t>
      </w:r>
      <w:r>
        <w:rPr>
          <w:color w:val="0000FF"/>
        </w:rPr>
        <w:t>12.</w:t>
      </w:r>
      <w:r>
        <w:rPr>
          <w:color w:val="0000FF"/>
          <w:spacing w:val="17"/>
        </w:rPr>
        <w:t> </w:t>
      </w:r>
      <w:r>
        <w:rPr>
          <w:color w:val="0000FF"/>
        </w:rPr>
        <w:t>23.,</w:t>
      </w:r>
      <w:r>
        <w:rPr>
          <w:color w:val="0000FF"/>
          <w:spacing w:val="16"/>
        </w:rPr>
        <w:t> </w:t>
      </w:r>
      <w:r>
        <w:rPr>
          <w:color w:val="0000FF"/>
        </w:rPr>
        <w:t>2015.</w:t>
      </w:r>
      <w:r>
        <w:rPr>
          <w:color w:val="0000FF"/>
          <w:spacing w:val="17"/>
        </w:rPr>
        <w:t> </w:t>
      </w:r>
      <w:r>
        <w:rPr>
          <w:color w:val="0000FF"/>
        </w:rPr>
        <w:t>1.</w:t>
      </w:r>
      <w:r>
        <w:rPr>
          <w:color w:val="0000FF"/>
          <w:spacing w:val="17"/>
        </w:rPr>
        <w:t> </w:t>
      </w:r>
      <w:r>
        <w:rPr>
          <w:color w:val="0000FF"/>
        </w:rPr>
        <w:t>6.,</w:t>
      </w:r>
      <w:r>
        <w:rPr>
          <w:color w:val="0000FF"/>
          <w:spacing w:val="16"/>
        </w:rPr>
        <w:t> </w:t>
      </w:r>
      <w:r>
        <w:rPr>
          <w:color w:val="0000FF"/>
        </w:rPr>
        <w:t>2016.</w:t>
      </w:r>
      <w:r>
        <w:rPr>
          <w:color w:val="0000FF"/>
          <w:spacing w:val="17"/>
        </w:rPr>
        <w:t> </w:t>
      </w:r>
      <w:r>
        <w:rPr>
          <w:color w:val="0000FF"/>
        </w:rPr>
        <w:t>1.</w:t>
      </w:r>
      <w:r>
        <w:rPr>
          <w:color w:val="0000FF"/>
          <w:spacing w:val="17"/>
        </w:rPr>
        <w:t> </w:t>
      </w:r>
      <w:r>
        <w:rPr>
          <w:color w:val="0000FF"/>
        </w:rPr>
        <w:t>19.,</w:t>
      </w:r>
      <w:r>
        <w:rPr>
          <w:color w:val="0000FF"/>
          <w:spacing w:val="16"/>
        </w:rPr>
        <w:t> </w:t>
      </w:r>
      <w:r>
        <w:rPr>
          <w:color w:val="0000FF"/>
        </w:rPr>
        <w:t>2018.</w:t>
      </w:r>
      <w:r>
        <w:rPr>
          <w:color w:val="0000FF"/>
          <w:spacing w:val="17"/>
        </w:rPr>
        <w:t> </w:t>
      </w:r>
      <w:r>
        <w:rPr>
          <w:color w:val="0000FF"/>
        </w:rPr>
        <w:t>12.</w:t>
      </w:r>
      <w:r>
        <w:rPr>
          <w:color w:val="0000FF"/>
          <w:spacing w:val="17"/>
        </w:rPr>
        <w:t> </w:t>
      </w:r>
      <w:r>
        <w:rPr>
          <w:color w:val="0000FF"/>
        </w:rPr>
        <w:t>31.,</w:t>
      </w:r>
      <w:r>
        <w:rPr>
          <w:color w:val="0000FF"/>
          <w:spacing w:val="16"/>
        </w:rPr>
        <w:t> </w:t>
      </w:r>
      <w:r>
        <w:rPr>
          <w:color w:val="0000FF"/>
        </w:rPr>
        <w:t>2020.</w:t>
      </w:r>
      <w:r>
        <w:rPr>
          <w:color w:val="0000FF"/>
          <w:spacing w:val="17"/>
        </w:rPr>
        <w:t> </w:t>
      </w:r>
      <w:r>
        <w:rPr>
          <w:color w:val="0000FF"/>
        </w:rPr>
        <w:t>12.</w:t>
      </w:r>
      <w:r>
        <w:rPr>
          <w:color w:val="0000FF"/>
          <w:spacing w:val="17"/>
        </w:rPr>
        <w:t> </w:t>
      </w:r>
      <w:r>
        <w:rPr>
          <w:color w:val="0000FF"/>
        </w:rPr>
        <w:t>29.,</w:t>
      </w:r>
      <w:r>
        <w:rPr>
          <w:color w:val="0000FF"/>
          <w:spacing w:val="16"/>
        </w:rPr>
        <w:t> </w:t>
      </w:r>
      <w:r>
        <w:rPr>
          <w:color w:val="0000FF"/>
        </w:rPr>
        <w:t>2023.</w:t>
      </w:r>
      <w:r>
        <w:rPr>
          <w:color w:val="0000FF"/>
          <w:spacing w:val="17"/>
        </w:rPr>
        <w:t> </w:t>
      </w:r>
      <w:r>
        <w:rPr>
          <w:color w:val="0000FF"/>
        </w:rPr>
        <w:t>12.</w:t>
      </w:r>
      <w:r>
        <w:rPr>
          <w:color w:val="0000FF"/>
          <w:spacing w:val="17"/>
        </w:rPr>
        <w:t> </w:t>
      </w:r>
      <w:r>
        <w:rPr>
          <w:color w:val="0000FF"/>
          <w:spacing w:val="-4"/>
        </w:rPr>
        <w:t>31.&gt;</w:t>
      </w:r>
    </w:p>
    <w:p>
      <w:pPr>
        <w:pStyle w:val="ListParagraph"/>
        <w:numPr>
          <w:ilvl w:val="0"/>
          <w:numId w:val="54"/>
        </w:numPr>
        <w:tabs>
          <w:tab w:pos="722" w:val="left" w:leader="none"/>
        </w:tabs>
        <w:spacing w:line="320" w:lineRule="exact" w:before="0" w:after="0"/>
        <w:ind w:left="722" w:right="0" w:hanging="222"/>
        <w:jc w:val="both"/>
        <w:rPr>
          <w:sz w:val="20"/>
        </w:rPr>
      </w:pPr>
      <w:r>
        <w:rPr>
          <w:sz w:val="20"/>
        </w:rPr>
        <w:t>세대주</w:t>
      </w:r>
      <w:r>
        <w:rPr>
          <w:spacing w:val="-1"/>
          <w:sz w:val="20"/>
        </w:rPr>
        <w:t> </w:t>
      </w:r>
      <w:r>
        <w:rPr>
          <w:sz w:val="20"/>
        </w:rPr>
        <w:t>여부의</w:t>
      </w:r>
      <w:r>
        <w:rPr>
          <w:spacing w:val="-1"/>
          <w:sz w:val="20"/>
        </w:rPr>
        <w:t> </w:t>
      </w:r>
      <w:r>
        <w:rPr>
          <w:sz w:val="20"/>
        </w:rPr>
        <w:t>판정은</w:t>
      </w:r>
      <w:r>
        <w:rPr>
          <w:spacing w:val="-1"/>
          <w:sz w:val="20"/>
        </w:rPr>
        <w:t> </w:t>
      </w:r>
      <w:r>
        <w:rPr>
          <w:sz w:val="20"/>
        </w:rPr>
        <w:t>과세기간</w:t>
      </w:r>
      <w:r>
        <w:rPr>
          <w:spacing w:val="-1"/>
          <w:sz w:val="20"/>
        </w:rPr>
        <w:t> </w:t>
      </w:r>
      <w:r>
        <w:rPr>
          <w:sz w:val="20"/>
        </w:rPr>
        <w:t>종료일</w:t>
      </w:r>
      <w:r>
        <w:rPr>
          <w:spacing w:val="-1"/>
          <w:sz w:val="20"/>
        </w:rPr>
        <w:t> </w:t>
      </w:r>
      <w:r>
        <w:rPr>
          <w:sz w:val="20"/>
        </w:rPr>
        <w:t>현재의</w:t>
      </w:r>
      <w:r>
        <w:rPr>
          <w:spacing w:val="-1"/>
          <w:sz w:val="20"/>
        </w:rPr>
        <w:t> </w:t>
      </w:r>
      <w:r>
        <w:rPr>
          <w:sz w:val="20"/>
        </w:rPr>
        <w:t>상황에</w:t>
      </w:r>
      <w:r>
        <w:rPr>
          <w:spacing w:val="-1"/>
          <w:sz w:val="20"/>
        </w:rPr>
        <w:t> </w:t>
      </w:r>
      <w:r>
        <w:rPr>
          <w:spacing w:val="-4"/>
          <w:sz w:val="20"/>
        </w:rPr>
        <w:t>따른다.</w:t>
      </w:r>
    </w:p>
    <w:p>
      <w:pPr>
        <w:pStyle w:val="ListParagraph"/>
        <w:numPr>
          <w:ilvl w:val="0"/>
          <w:numId w:val="54"/>
        </w:numPr>
        <w:tabs>
          <w:tab w:pos="722" w:val="left" w:leader="none"/>
        </w:tabs>
        <w:spacing w:line="320" w:lineRule="exact" w:before="0" w:after="0"/>
        <w:ind w:left="722" w:right="0" w:hanging="222"/>
        <w:jc w:val="both"/>
        <w:rPr>
          <w:sz w:val="20"/>
        </w:rPr>
      </w:pPr>
      <w:r>
        <w:rPr>
          <w:sz w:val="20"/>
        </w:rPr>
        <w:t>세대</w:t>
      </w:r>
      <w:r>
        <w:rPr>
          <w:spacing w:val="-1"/>
          <w:sz w:val="20"/>
        </w:rPr>
        <w:t> </w:t>
      </w:r>
      <w:r>
        <w:rPr>
          <w:sz w:val="20"/>
        </w:rPr>
        <w:t>구성원이</w:t>
      </w:r>
      <w:r>
        <w:rPr>
          <w:spacing w:val="-1"/>
          <w:sz w:val="20"/>
        </w:rPr>
        <w:t> </w:t>
      </w:r>
      <w:r>
        <w:rPr>
          <w:sz w:val="20"/>
        </w:rPr>
        <w:t>보유한</w:t>
      </w:r>
      <w:r>
        <w:rPr>
          <w:spacing w:val="-1"/>
          <w:sz w:val="20"/>
        </w:rPr>
        <w:t> </w:t>
      </w:r>
      <w:r>
        <w:rPr>
          <w:sz w:val="20"/>
        </w:rPr>
        <w:t>주택을</w:t>
      </w:r>
      <w:r>
        <w:rPr>
          <w:spacing w:val="-1"/>
          <w:sz w:val="20"/>
        </w:rPr>
        <w:t> </w:t>
      </w:r>
      <w:r>
        <w:rPr>
          <w:sz w:val="20"/>
        </w:rPr>
        <w:t>포함하여</w:t>
      </w:r>
      <w:r>
        <w:rPr>
          <w:spacing w:val="-1"/>
          <w:sz w:val="20"/>
        </w:rPr>
        <w:t> </w:t>
      </w:r>
      <w:r>
        <w:rPr>
          <w:sz w:val="20"/>
        </w:rPr>
        <w:t>과세기간</w:t>
      </w:r>
      <w:r>
        <w:rPr>
          <w:spacing w:val="-1"/>
          <w:sz w:val="20"/>
        </w:rPr>
        <w:t> </w:t>
      </w:r>
      <w:r>
        <w:rPr>
          <w:sz w:val="20"/>
        </w:rPr>
        <w:t>종료일</w:t>
      </w:r>
      <w:r>
        <w:rPr>
          <w:spacing w:val="-1"/>
          <w:sz w:val="20"/>
        </w:rPr>
        <w:t> </w:t>
      </w:r>
      <w:r>
        <w:rPr>
          <w:sz w:val="20"/>
        </w:rPr>
        <w:t>현재</w:t>
      </w:r>
      <w:r>
        <w:rPr>
          <w:spacing w:val="-1"/>
          <w:sz w:val="20"/>
        </w:rPr>
        <w:t> </w:t>
      </w:r>
      <w:r>
        <w:rPr>
          <w:sz w:val="20"/>
        </w:rPr>
        <w:t>2주택</w:t>
      </w:r>
      <w:r>
        <w:rPr>
          <w:spacing w:val="-1"/>
          <w:sz w:val="20"/>
        </w:rPr>
        <w:t> </w:t>
      </w:r>
      <w:r>
        <w:rPr>
          <w:sz w:val="20"/>
        </w:rPr>
        <w:t>이상을</w:t>
      </w:r>
      <w:r>
        <w:rPr>
          <w:spacing w:val="-1"/>
          <w:sz w:val="20"/>
        </w:rPr>
        <w:t> </w:t>
      </w:r>
      <w:r>
        <w:rPr>
          <w:sz w:val="20"/>
        </w:rPr>
        <w:t>보유한</w:t>
      </w:r>
      <w:r>
        <w:rPr>
          <w:spacing w:val="-1"/>
          <w:sz w:val="20"/>
        </w:rPr>
        <w:t> </w:t>
      </w:r>
      <w:r>
        <w:rPr>
          <w:sz w:val="20"/>
        </w:rPr>
        <w:t>경우에는</w:t>
      </w:r>
      <w:r>
        <w:rPr>
          <w:spacing w:val="-1"/>
          <w:sz w:val="20"/>
        </w:rPr>
        <w:t> </w:t>
      </w:r>
      <w:r>
        <w:rPr>
          <w:sz w:val="20"/>
        </w:rPr>
        <w:t>적용하지</w:t>
      </w:r>
      <w:r>
        <w:rPr>
          <w:spacing w:val="-1"/>
          <w:sz w:val="20"/>
        </w:rPr>
        <w:t> </w:t>
      </w:r>
      <w:r>
        <w:rPr>
          <w:spacing w:val="-4"/>
          <w:sz w:val="20"/>
        </w:rPr>
        <w:t>아니한다.</w:t>
      </w:r>
    </w:p>
    <w:p>
      <w:pPr>
        <w:pStyle w:val="ListParagraph"/>
        <w:numPr>
          <w:ilvl w:val="0"/>
          <w:numId w:val="54"/>
        </w:numPr>
        <w:tabs>
          <w:tab w:pos="700" w:val="left" w:leader="none"/>
          <w:tab w:pos="730" w:val="left" w:leader="none"/>
        </w:tabs>
        <w:spacing w:line="223" w:lineRule="auto" w:before="5" w:after="0"/>
        <w:ind w:left="700" w:right="137" w:hanging="200"/>
        <w:jc w:val="both"/>
        <w:rPr>
          <w:sz w:val="20"/>
        </w:rPr>
      </w:pPr>
      <w:r>
        <w:rPr>
          <w:sz w:val="20"/>
        </w:rPr>
        <w:tab/>
        <w:t>세대주에 대해서는 실제 거주 여부와 관계없이 적용하고, 세대주가 아닌 거주자에 대해서는 실제 거주하는 경우 만 적용한다.</w:t>
      </w:r>
    </w:p>
    <w:p>
      <w:pPr>
        <w:pStyle w:val="ListParagraph"/>
        <w:numPr>
          <w:ilvl w:val="0"/>
          <w:numId w:val="54"/>
        </w:numPr>
        <w:tabs>
          <w:tab w:pos="700" w:val="left" w:leader="none"/>
          <w:tab w:pos="722" w:val="left" w:leader="none"/>
        </w:tabs>
        <w:spacing w:line="223" w:lineRule="auto" w:before="0" w:after="0"/>
        <w:ind w:left="700" w:right="134" w:hanging="200"/>
        <w:jc w:val="both"/>
        <w:rPr>
          <w:sz w:val="20"/>
        </w:rPr>
      </w:pPr>
      <w:r>
        <w:rPr>
          <w:sz w:val="20"/>
        </w:rPr>
        <w:tab/>
        <w:t>무주택자인</w:t>
      </w:r>
      <w:r>
        <w:rPr>
          <w:spacing w:val="-3"/>
          <w:sz w:val="20"/>
        </w:rPr>
        <w:t> </w:t>
      </w:r>
      <w:r>
        <w:rPr>
          <w:sz w:val="20"/>
        </w:rPr>
        <w:t>세대주가</w:t>
      </w:r>
      <w:r>
        <w:rPr>
          <w:spacing w:val="-2"/>
          <w:sz w:val="20"/>
        </w:rPr>
        <w:t> 「</w:t>
      </w:r>
      <w:r>
        <w:rPr>
          <w:sz w:val="20"/>
        </w:rPr>
        <w:t>주택법」에</w:t>
      </w:r>
      <w:r>
        <w:rPr>
          <w:spacing w:val="-3"/>
          <w:sz w:val="20"/>
        </w:rPr>
        <w:t> </w:t>
      </w:r>
      <w:r>
        <w:rPr>
          <w:sz w:val="20"/>
        </w:rPr>
        <w:t>따른</w:t>
      </w:r>
      <w:r>
        <w:rPr>
          <w:spacing w:val="-3"/>
          <w:sz w:val="20"/>
        </w:rPr>
        <w:t> </w:t>
      </w:r>
      <w:r>
        <w:rPr>
          <w:sz w:val="20"/>
        </w:rPr>
        <w:t>사업계획의</w:t>
      </w:r>
      <w:r>
        <w:rPr>
          <w:spacing w:val="-3"/>
          <w:sz w:val="20"/>
        </w:rPr>
        <w:t> </w:t>
      </w:r>
      <w:r>
        <w:rPr>
          <w:sz w:val="20"/>
        </w:rPr>
        <w:t>승인을</w:t>
      </w:r>
      <w:r>
        <w:rPr>
          <w:spacing w:val="-3"/>
          <w:sz w:val="20"/>
        </w:rPr>
        <w:t> </w:t>
      </w:r>
      <w:r>
        <w:rPr>
          <w:sz w:val="20"/>
        </w:rPr>
        <w:t>받아</w:t>
      </w:r>
      <w:r>
        <w:rPr>
          <w:spacing w:val="-3"/>
          <w:sz w:val="20"/>
        </w:rPr>
        <w:t> </w:t>
      </w:r>
      <w:r>
        <w:rPr>
          <w:sz w:val="20"/>
        </w:rPr>
        <w:t>건설되는</w:t>
      </w:r>
      <w:r>
        <w:rPr>
          <w:spacing w:val="-3"/>
          <w:sz w:val="20"/>
        </w:rPr>
        <w:t> </w:t>
      </w:r>
      <w:r>
        <w:rPr>
          <w:sz w:val="20"/>
        </w:rPr>
        <w:t>주택(「주택법」에</w:t>
      </w:r>
      <w:r>
        <w:rPr>
          <w:spacing w:val="-3"/>
          <w:sz w:val="20"/>
        </w:rPr>
        <w:t> </w:t>
      </w:r>
      <w:r>
        <w:rPr>
          <w:sz w:val="20"/>
        </w:rPr>
        <w:t>따른</w:t>
      </w:r>
      <w:r>
        <w:rPr>
          <w:spacing w:val="-3"/>
          <w:sz w:val="20"/>
        </w:rPr>
        <w:t> </w:t>
      </w:r>
      <w:r>
        <w:rPr>
          <w:sz w:val="20"/>
        </w:rPr>
        <w:t>주택조합</w:t>
      </w:r>
      <w:r>
        <w:rPr>
          <w:spacing w:val="-3"/>
          <w:sz w:val="20"/>
        </w:rPr>
        <w:t> </w:t>
      </w:r>
      <w:r>
        <w:rPr>
          <w:sz w:val="20"/>
        </w:rPr>
        <w:t>및</w:t>
      </w:r>
      <w:r>
        <w:rPr>
          <w:spacing w:val="-2"/>
          <w:sz w:val="20"/>
        </w:rPr>
        <w:t> 「</w:t>
      </w:r>
      <w:r>
        <w:rPr>
          <w:sz w:val="20"/>
        </w:rPr>
        <w:t>도 시 및 주거환경정비법」에 따른 정비사업조합의 조합원이 취득하는 주택 또는 그 조합을 통하여 취득하는 주택을 포함한다</w:t>
      </w:r>
      <w:r>
        <w:rPr>
          <w:spacing w:val="-2"/>
          <w:sz w:val="20"/>
        </w:rPr>
        <w:t>. </w:t>
      </w:r>
      <w:r>
        <w:rPr>
          <w:sz w:val="20"/>
        </w:rPr>
        <w:t>이하</w:t>
      </w:r>
      <w:r>
        <w:rPr>
          <w:spacing w:val="-3"/>
          <w:sz w:val="20"/>
        </w:rPr>
        <w:t> </w:t>
      </w:r>
      <w:r>
        <w:rPr>
          <w:sz w:val="20"/>
        </w:rPr>
        <w:t>이</w:t>
      </w:r>
      <w:r>
        <w:rPr>
          <w:spacing w:val="-3"/>
          <w:sz w:val="20"/>
        </w:rPr>
        <w:t> </w:t>
      </w:r>
      <w:r>
        <w:rPr>
          <w:sz w:val="20"/>
        </w:rPr>
        <w:t>호에서</w:t>
      </w:r>
      <w:r>
        <w:rPr>
          <w:spacing w:val="-3"/>
          <w:sz w:val="20"/>
        </w:rPr>
        <w:t> </w:t>
      </w:r>
      <w:r>
        <w:rPr>
          <w:sz w:val="20"/>
        </w:rPr>
        <w:t>같다)을</w:t>
      </w:r>
      <w:r>
        <w:rPr>
          <w:spacing w:val="-3"/>
          <w:sz w:val="20"/>
        </w:rPr>
        <w:t> </w:t>
      </w:r>
      <w:r>
        <w:rPr>
          <w:sz w:val="20"/>
        </w:rPr>
        <w:t>취득할</w:t>
      </w:r>
      <w:r>
        <w:rPr>
          <w:spacing w:val="-3"/>
          <w:sz w:val="20"/>
        </w:rPr>
        <w:t> </w:t>
      </w:r>
      <w:r>
        <w:rPr>
          <w:sz w:val="20"/>
        </w:rPr>
        <w:t>수</w:t>
      </w:r>
      <w:r>
        <w:rPr>
          <w:spacing w:val="-3"/>
          <w:sz w:val="20"/>
        </w:rPr>
        <w:t> </w:t>
      </w:r>
      <w:r>
        <w:rPr>
          <w:sz w:val="20"/>
        </w:rPr>
        <w:t>있는</w:t>
      </w:r>
      <w:r>
        <w:rPr>
          <w:spacing w:val="-3"/>
          <w:sz w:val="20"/>
        </w:rPr>
        <w:t> </w:t>
      </w:r>
      <w:r>
        <w:rPr>
          <w:sz w:val="20"/>
        </w:rPr>
        <w:t>권리(이하</w:t>
      </w:r>
      <w:r>
        <w:rPr>
          <w:spacing w:val="-3"/>
          <w:sz w:val="20"/>
        </w:rPr>
        <w:t> </w:t>
      </w:r>
      <w:r>
        <w:rPr>
          <w:sz w:val="20"/>
        </w:rPr>
        <w:t>이</w:t>
      </w:r>
      <w:r>
        <w:rPr>
          <w:spacing w:val="-3"/>
          <w:sz w:val="20"/>
        </w:rPr>
        <w:t> </w:t>
      </w:r>
      <w:r>
        <w:rPr>
          <w:sz w:val="20"/>
        </w:rPr>
        <w:t>호에서</w:t>
      </w:r>
      <w:r>
        <w:rPr>
          <w:spacing w:val="-3"/>
          <w:sz w:val="20"/>
        </w:rPr>
        <w:t> </w:t>
      </w:r>
      <w:r>
        <w:rPr>
          <w:sz w:val="20"/>
        </w:rPr>
        <w:t>“주택분양권”이라</w:t>
      </w:r>
      <w:r>
        <w:rPr>
          <w:spacing w:val="-3"/>
          <w:sz w:val="20"/>
        </w:rPr>
        <w:t> </w:t>
      </w:r>
      <w:r>
        <w:rPr>
          <w:sz w:val="20"/>
        </w:rPr>
        <w:t>한다)로서</w:t>
      </w:r>
      <w:r>
        <w:rPr>
          <w:spacing w:val="-3"/>
          <w:sz w:val="20"/>
        </w:rPr>
        <w:t> </w:t>
      </w:r>
      <w:r>
        <w:rPr>
          <w:sz w:val="20"/>
        </w:rPr>
        <w:t>대통령령으로 정하는</w:t>
      </w:r>
      <w:r>
        <w:rPr>
          <w:spacing w:val="-3"/>
          <w:sz w:val="20"/>
        </w:rPr>
        <w:t> </w:t>
      </w:r>
      <w:r>
        <w:rPr>
          <w:sz w:val="20"/>
        </w:rPr>
        <w:t>가격이</w:t>
      </w:r>
      <w:r>
        <w:rPr>
          <w:spacing w:val="-3"/>
          <w:sz w:val="20"/>
        </w:rPr>
        <w:t> </w:t>
      </w:r>
      <w:r>
        <w:rPr>
          <w:sz w:val="20"/>
        </w:rPr>
        <w:t>6억원</w:t>
      </w:r>
      <w:r>
        <w:rPr>
          <w:spacing w:val="-3"/>
          <w:sz w:val="20"/>
        </w:rPr>
        <w:t> </w:t>
      </w:r>
      <w:r>
        <w:rPr>
          <w:sz w:val="20"/>
        </w:rPr>
        <w:t>이하인</w:t>
      </w:r>
      <w:r>
        <w:rPr>
          <w:spacing w:val="-3"/>
          <w:sz w:val="20"/>
        </w:rPr>
        <w:t> </w:t>
      </w:r>
      <w:r>
        <w:rPr>
          <w:sz w:val="20"/>
        </w:rPr>
        <w:t>권리를</w:t>
      </w:r>
      <w:r>
        <w:rPr>
          <w:spacing w:val="-3"/>
          <w:sz w:val="20"/>
        </w:rPr>
        <w:t> </w:t>
      </w:r>
      <w:r>
        <w:rPr>
          <w:sz w:val="20"/>
        </w:rPr>
        <w:t>취득하고</w:t>
      </w:r>
      <w:r>
        <w:rPr>
          <w:spacing w:val="-3"/>
          <w:sz w:val="20"/>
        </w:rPr>
        <w:t> </w:t>
      </w:r>
      <w:r>
        <w:rPr>
          <w:sz w:val="20"/>
        </w:rPr>
        <w:t>그</w:t>
      </w:r>
      <w:r>
        <w:rPr>
          <w:spacing w:val="-3"/>
          <w:sz w:val="20"/>
        </w:rPr>
        <w:t> </w:t>
      </w:r>
      <w:r>
        <w:rPr>
          <w:sz w:val="20"/>
        </w:rPr>
        <w:t>주택을</w:t>
      </w:r>
      <w:r>
        <w:rPr>
          <w:spacing w:val="-3"/>
          <w:sz w:val="20"/>
        </w:rPr>
        <w:t> </w:t>
      </w:r>
      <w:r>
        <w:rPr>
          <w:sz w:val="20"/>
        </w:rPr>
        <w:t>취득하기</w:t>
      </w:r>
      <w:r>
        <w:rPr>
          <w:spacing w:val="-3"/>
          <w:sz w:val="20"/>
        </w:rPr>
        <w:t> </w:t>
      </w:r>
      <w:r>
        <w:rPr>
          <w:sz w:val="20"/>
        </w:rPr>
        <w:t>위하여</w:t>
      </w:r>
      <w:r>
        <w:rPr>
          <w:spacing w:val="-3"/>
          <w:sz w:val="20"/>
        </w:rPr>
        <w:t> </w:t>
      </w:r>
      <w:r>
        <w:rPr>
          <w:sz w:val="20"/>
        </w:rPr>
        <w:t>그</w:t>
      </w:r>
      <w:r>
        <w:rPr>
          <w:spacing w:val="-3"/>
          <w:sz w:val="20"/>
        </w:rPr>
        <w:t> </w:t>
      </w:r>
      <w:r>
        <w:rPr>
          <w:sz w:val="20"/>
        </w:rPr>
        <w:t>주택의</w:t>
      </w:r>
      <w:r>
        <w:rPr>
          <w:spacing w:val="-3"/>
          <w:sz w:val="20"/>
        </w:rPr>
        <w:t> </w:t>
      </w:r>
      <w:r>
        <w:rPr>
          <w:sz w:val="20"/>
        </w:rPr>
        <w:t>완공</w:t>
      </w:r>
      <w:r>
        <w:rPr>
          <w:spacing w:val="-3"/>
          <w:sz w:val="20"/>
        </w:rPr>
        <w:t> </w:t>
      </w:r>
      <w:r>
        <w:rPr>
          <w:sz w:val="20"/>
        </w:rPr>
        <w:t>시</w:t>
      </w:r>
      <w:r>
        <w:rPr>
          <w:spacing w:val="-3"/>
          <w:sz w:val="20"/>
        </w:rPr>
        <w:t> </w:t>
      </w:r>
      <w:r>
        <w:rPr>
          <w:sz w:val="20"/>
        </w:rPr>
        <w:t>장기주택저당차입금 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w:t>
      </w:r>
      <w:r>
        <w:rPr>
          <w:spacing w:val="-3"/>
          <w:sz w:val="20"/>
        </w:rPr>
        <w:t> </w:t>
      </w:r>
      <w:r>
        <w:rPr>
          <w:sz w:val="20"/>
        </w:rPr>
        <w:t>포함한다)한</w:t>
      </w:r>
      <w:r>
        <w:rPr>
          <w:spacing w:val="-3"/>
          <w:sz w:val="20"/>
        </w:rPr>
        <w:t> </w:t>
      </w:r>
      <w:r>
        <w:rPr>
          <w:sz w:val="20"/>
        </w:rPr>
        <w:t>경우에는</w:t>
      </w:r>
      <w:r>
        <w:rPr>
          <w:spacing w:val="-3"/>
          <w:sz w:val="20"/>
        </w:rPr>
        <w:t> </w:t>
      </w:r>
      <w:r>
        <w:rPr>
          <w:sz w:val="20"/>
        </w:rPr>
        <w:t>그</w:t>
      </w:r>
      <w:r>
        <w:rPr>
          <w:spacing w:val="-3"/>
          <w:sz w:val="20"/>
        </w:rPr>
        <w:t> </w:t>
      </w:r>
      <w:r>
        <w:rPr>
          <w:sz w:val="20"/>
        </w:rPr>
        <w:t>차입일(차입조건을</w:t>
      </w:r>
      <w:r>
        <w:rPr>
          <w:spacing w:val="-3"/>
          <w:sz w:val="20"/>
        </w:rPr>
        <w:t> </w:t>
      </w:r>
      <w:r>
        <w:rPr>
          <w:sz w:val="20"/>
        </w:rPr>
        <w:t>새로</w:t>
      </w:r>
      <w:r>
        <w:rPr>
          <w:spacing w:val="-3"/>
          <w:sz w:val="20"/>
        </w:rPr>
        <w:t> </w:t>
      </w:r>
      <w:r>
        <w:rPr>
          <w:sz w:val="20"/>
        </w:rPr>
        <w:t>변경한</w:t>
      </w:r>
      <w:r>
        <w:rPr>
          <w:spacing w:val="-3"/>
          <w:sz w:val="20"/>
        </w:rPr>
        <w:t> </w:t>
      </w:r>
      <w:r>
        <w:rPr>
          <w:sz w:val="20"/>
        </w:rPr>
        <w:t>경우에는</w:t>
      </w:r>
      <w:r>
        <w:rPr>
          <w:spacing w:val="-3"/>
          <w:sz w:val="20"/>
        </w:rPr>
        <w:t> </w:t>
      </w:r>
      <w:r>
        <w:rPr>
          <w:sz w:val="20"/>
        </w:rPr>
        <w:t>그</w:t>
      </w:r>
      <w:r>
        <w:rPr>
          <w:spacing w:val="-3"/>
          <w:sz w:val="20"/>
        </w:rPr>
        <w:t> </w:t>
      </w:r>
      <w:r>
        <w:rPr>
          <w:sz w:val="20"/>
        </w:rPr>
        <w:t>변경일을</w:t>
      </w:r>
      <w:r>
        <w:rPr>
          <w:spacing w:val="-3"/>
          <w:sz w:val="20"/>
        </w:rPr>
        <w:t> </w:t>
      </w:r>
      <w:r>
        <w:rPr>
          <w:sz w:val="20"/>
        </w:rPr>
        <w:t>말한다)부터</w:t>
      </w:r>
      <w:r>
        <w:rPr>
          <w:spacing w:val="-3"/>
          <w:sz w:val="20"/>
        </w:rPr>
        <w:t> </w:t>
      </w:r>
      <w:r>
        <w:rPr>
          <w:sz w:val="20"/>
        </w:rPr>
        <w:t>그</w:t>
      </w:r>
      <w:r>
        <w:rPr>
          <w:spacing w:val="-3"/>
          <w:sz w:val="20"/>
        </w:rPr>
        <w:t> </w:t>
      </w:r>
      <w:r>
        <w:rPr>
          <w:sz w:val="20"/>
        </w:rPr>
        <w:t>주택의</w:t>
      </w:r>
      <w:r>
        <w:rPr>
          <w:spacing w:val="-3"/>
          <w:sz w:val="20"/>
        </w:rPr>
        <w:t> </w:t>
      </w:r>
      <w:r>
        <w:rPr>
          <w:sz w:val="20"/>
        </w:rPr>
        <w:t>소 유권보존등기일까지 그 차입금을 장기주택저당차입금으로 본다. 다만, 거주자가 주택분양권을 둘 이상 보유하게 된 경우에는 그 보유기간이 속하는 과세기간에는 적용하지 아니한다.</w:t>
      </w:r>
    </w:p>
    <w:p>
      <w:pPr>
        <w:pStyle w:val="ListParagraph"/>
        <w:numPr>
          <w:ilvl w:val="0"/>
          <w:numId w:val="54"/>
        </w:numPr>
        <w:tabs>
          <w:tab w:pos="731" w:val="left" w:leader="none"/>
        </w:tabs>
        <w:spacing w:line="301" w:lineRule="exact" w:before="0" w:after="0"/>
        <w:ind w:left="731" w:right="0" w:hanging="231"/>
        <w:jc w:val="both"/>
        <w:rPr>
          <w:sz w:val="20"/>
        </w:rPr>
      </w:pPr>
      <w:r>
        <w:rPr>
          <w:sz w:val="20"/>
        </w:rPr>
        <w:t>주택에</w:t>
      </w:r>
      <w:r>
        <w:rPr>
          <w:spacing w:val="8"/>
          <w:sz w:val="20"/>
        </w:rPr>
        <w:t> </w:t>
      </w:r>
      <w:r>
        <w:rPr>
          <w:sz w:val="20"/>
        </w:rPr>
        <w:t>대한</w:t>
      </w:r>
      <w:r>
        <w:rPr>
          <w:spacing w:val="4"/>
          <w:sz w:val="20"/>
        </w:rPr>
        <w:t> 「</w:t>
      </w:r>
      <w:r>
        <w:rPr>
          <w:sz w:val="20"/>
        </w:rPr>
        <w:t>부동산</w:t>
      </w:r>
      <w:r>
        <w:rPr>
          <w:spacing w:val="9"/>
          <w:sz w:val="20"/>
        </w:rPr>
        <w:t> </w:t>
      </w:r>
      <w:r>
        <w:rPr>
          <w:sz w:val="20"/>
        </w:rPr>
        <w:t>가격공시에</w:t>
      </w:r>
      <w:r>
        <w:rPr>
          <w:spacing w:val="8"/>
          <w:sz w:val="20"/>
        </w:rPr>
        <w:t> </w:t>
      </w:r>
      <w:r>
        <w:rPr>
          <w:sz w:val="20"/>
        </w:rPr>
        <w:t>관한</w:t>
      </w:r>
      <w:r>
        <w:rPr>
          <w:spacing w:val="9"/>
          <w:sz w:val="20"/>
        </w:rPr>
        <w:t> </w:t>
      </w:r>
      <w:r>
        <w:rPr>
          <w:sz w:val="20"/>
        </w:rPr>
        <w:t>법률」에</w:t>
      </w:r>
      <w:r>
        <w:rPr>
          <w:spacing w:val="8"/>
          <w:sz w:val="20"/>
        </w:rPr>
        <w:t> </w:t>
      </w:r>
      <w:r>
        <w:rPr>
          <w:sz w:val="20"/>
        </w:rPr>
        <w:t>따른</w:t>
      </w:r>
      <w:r>
        <w:rPr>
          <w:spacing w:val="9"/>
          <w:sz w:val="20"/>
        </w:rPr>
        <w:t> </w:t>
      </w:r>
      <w:r>
        <w:rPr>
          <w:sz w:val="20"/>
        </w:rPr>
        <w:t>개별주택가격</w:t>
      </w:r>
      <w:r>
        <w:rPr>
          <w:spacing w:val="8"/>
          <w:sz w:val="20"/>
        </w:rPr>
        <w:t> </w:t>
      </w:r>
      <w:r>
        <w:rPr>
          <w:sz w:val="20"/>
        </w:rPr>
        <w:t>및</w:t>
      </w:r>
      <w:r>
        <w:rPr>
          <w:spacing w:val="9"/>
          <w:sz w:val="20"/>
        </w:rPr>
        <w:t> </w:t>
      </w:r>
      <w:r>
        <w:rPr>
          <w:sz w:val="20"/>
        </w:rPr>
        <w:t>공동주택가격이</w:t>
      </w:r>
      <w:r>
        <w:rPr>
          <w:spacing w:val="8"/>
          <w:sz w:val="20"/>
        </w:rPr>
        <w:t> </w:t>
      </w:r>
      <w:r>
        <w:rPr>
          <w:sz w:val="20"/>
        </w:rPr>
        <w:t>공시되기</w:t>
      </w:r>
      <w:r>
        <w:rPr>
          <w:spacing w:val="9"/>
          <w:sz w:val="20"/>
        </w:rPr>
        <w:t> </w:t>
      </w:r>
      <w:r>
        <w:rPr>
          <w:sz w:val="20"/>
        </w:rPr>
        <w:t>전에</w:t>
      </w:r>
      <w:r>
        <w:rPr>
          <w:spacing w:val="8"/>
          <w:sz w:val="20"/>
        </w:rPr>
        <w:t> </w:t>
      </w:r>
      <w:r>
        <w:rPr>
          <w:sz w:val="20"/>
        </w:rPr>
        <w:t>차입한</w:t>
      </w:r>
      <w:r>
        <w:rPr>
          <w:spacing w:val="9"/>
          <w:sz w:val="20"/>
        </w:rPr>
        <w:t> </w:t>
      </w:r>
      <w:r>
        <w:rPr>
          <w:spacing w:val="-10"/>
          <w:sz w:val="20"/>
        </w:rPr>
        <w:t>경</w:t>
      </w:r>
    </w:p>
    <w:p>
      <w:pPr>
        <w:pStyle w:val="BodyText"/>
        <w:spacing w:line="333" w:lineRule="exact"/>
        <w:ind w:left="700"/>
        <w:jc w:val="both"/>
      </w:pPr>
      <w:r>
        <w:rPr/>
        <w:t>우에는</w:t>
      </w:r>
      <w:r>
        <w:rPr>
          <w:spacing w:val="7"/>
        </w:rPr>
        <w:t> </w:t>
      </w:r>
      <w:r>
        <w:rPr/>
        <w:t>차입일</w:t>
      </w:r>
      <w:r>
        <w:rPr>
          <w:spacing w:val="8"/>
        </w:rPr>
        <w:t> </w:t>
      </w:r>
      <w:r>
        <w:rPr/>
        <w:t>이후</w:t>
      </w:r>
      <w:r>
        <w:rPr>
          <w:spacing w:val="8"/>
        </w:rPr>
        <w:t> </w:t>
      </w:r>
      <w:r>
        <w:rPr/>
        <w:t>같은</w:t>
      </w:r>
      <w:r>
        <w:rPr>
          <w:spacing w:val="8"/>
        </w:rPr>
        <w:t> </w:t>
      </w:r>
      <w:r>
        <w:rPr/>
        <w:t>법에</w:t>
      </w:r>
      <w:r>
        <w:rPr>
          <w:spacing w:val="7"/>
        </w:rPr>
        <w:t> </w:t>
      </w:r>
      <w:r>
        <w:rPr/>
        <w:t>따라</w:t>
      </w:r>
      <w:r>
        <w:rPr>
          <w:spacing w:val="8"/>
        </w:rPr>
        <w:t> </w:t>
      </w:r>
      <w:r>
        <w:rPr/>
        <w:t>최초로</w:t>
      </w:r>
      <w:r>
        <w:rPr>
          <w:spacing w:val="8"/>
        </w:rPr>
        <w:t> </w:t>
      </w:r>
      <w:r>
        <w:rPr/>
        <w:t>공시된</w:t>
      </w:r>
      <w:r>
        <w:rPr>
          <w:spacing w:val="8"/>
        </w:rPr>
        <w:t> </w:t>
      </w:r>
      <w:r>
        <w:rPr/>
        <w:t>가격을</w:t>
      </w:r>
      <w:r>
        <w:rPr>
          <w:spacing w:val="7"/>
        </w:rPr>
        <w:t> </w:t>
      </w:r>
      <w:r>
        <w:rPr/>
        <w:t>해당</w:t>
      </w:r>
      <w:r>
        <w:rPr>
          <w:spacing w:val="8"/>
        </w:rPr>
        <w:t> </w:t>
      </w:r>
      <w:r>
        <w:rPr/>
        <w:t>주택의</w:t>
      </w:r>
      <w:r>
        <w:rPr>
          <w:spacing w:val="8"/>
        </w:rPr>
        <w:t> </w:t>
      </w:r>
      <w:r>
        <w:rPr/>
        <w:t>기준시가로</w:t>
      </w:r>
      <w:r>
        <w:rPr>
          <w:spacing w:val="8"/>
        </w:rPr>
        <w:t> </w:t>
      </w:r>
      <w:r>
        <w:rPr>
          <w:spacing w:val="-5"/>
        </w:rPr>
        <w:t>본다.</w:t>
      </w:r>
    </w:p>
    <w:p>
      <w:pPr>
        <w:spacing w:after="0" w:line="333" w:lineRule="exact"/>
        <w:jc w:val="both"/>
        <w:sectPr>
          <w:pgSz w:w="11900" w:h="16840"/>
          <w:pgMar w:header="628" w:footer="710" w:top="1100" w:bottom="900" w:left="500" w:right="460"/>
        </w:sectPr>
      </w:pPr>
    </w:p>
    <w:p>
      <w:pPr>
        <w:pStyle w:val="BodyText"/>
        <w:spacing w:line="223" w:lineRule="auto" w:before="76"/>
        <w:ind w:right="136"/>
        <w:jc w:val="both"/>
      </w:pPr>
      <w:r>
        <w:rPr/>
        <w:t>⑥ 제5항 단서에도 불구하고 장기주택저당차입금이 다음 각 호의 어느 하나에 해당하는 경우에는 연 800만원 대신 그 해당 각 호의 금액을 공제한도로 하여 제5항 본문을 적용한다.</w:t>
      </w:r>
      <w:r>
        <w:rPr>
          <w:color w:val="0000FF"/>
        </w:rPr>
        <w:t>&lt;신설 2014. 12. 23., 2023. 12. 31.&gt;</w:t>
      </w:r>
    </w:p>
    <w:p>
      <w:pPr>
        <w:pStyle w:val="ListParagraph"/>
        <w:numPr>
          <w:ilvl w:val="0"/>
          <w:numId w:val="55"/>
        </w:numPr>
        <w:tabs>
          <w:tab w:pos="700" w:val="left" w:leader="none"/>
          <w:tab w:pos="724" w:val="left" w:leader="none"/>
        </w:tabs>
        <w:spacing w:line="223" w:lineRule="auto" w:before="0" w:after="0"/>
        <w:ind w:left="700" w:right="136" w:hanging="200"/>
        <w:jc w:val="both"/>
        <w:rPr>
          <w:sz w:val="20"/>
        </w:rPr>
      </w:pPr>
      <w:r>
        <w:rPr>
          <w:sz w:val="20"/>
        </w:rPr>
        <w:tab/>
        <w:t>차입금의</w:t>
      </w:r>
      <w:r>
        <w:rPr>
          <w:spacing w:val="-2"/>
          <w:sz w:val="20"/>
        </w:rPr>
        <w:t> </w:t>
      </w:r>
      <w:r>
        <w:rPr>
          <w:sz w:val="20"/>
        </w:rPr>
        <w:t>상환기간이</w:t>
      </w:r>
      <w:r>
        <w:rPr>
          <w:spacing w:val="-2"/>
          <w:sz w:val="20"/>
        </w:rPr>
        <w:t> </w:t>
      </w:r>
      <w:r>
        <w:rPr>
          <w:sz w:val="20"/>
        </w:rPr>
        <w:t>15년</w:t>
      </w:r>
      <w:r>
        <w:rPr>
          <w:spacing w:val="-2"/>
          <w:sz w:val="20"/>
        </w:rPr>
        <w:t> </w:t>
      </w:r>
      <w:r>
        <w:rPr>
          <w:sz w:val="20"/>
        </w:rPr>
        <w:t>이상인</w:t>
      </w:r>
      <w:r>
        <w:rPr>
          <w:spacing w:val="-2"/>
          <w:sz w:val="20"/>
        </w:rPr>
        <w:t> </w:t>
      </w:r>
      <w:r>
        <w:rPr>
          <w:sz w:val="20"/>
        </w:rPr>
        <w:t>장기주택저당차입금의</w:t>
      </w:r>
      <w:r>
        <w:rPr>
          <w:spacing w:val="-2"/>
          <w:sz w:val="20"/>
        </w:rPr>
        <w:t> </w:t>
      </w:r>
      <w:r>
        <w:rPr>
          <w:sz w:val="20"/>
        </w:rPr>
        <w:t>이자를</w:t>
      </w:r>
      <w:r>
        <w:rPr>
          <w:spacing w:val="-2"/>
          <w:sz w:val="20"/>
        </w:rPr>
        <w:t> </w:t>
      </w:r>
      <w:r>
        <w:rPr>
          <w:sz w:val="20"/>
        </w:rPr>
        <w:t>대통령령으로</w:t>
      </w:r>
      <w:r>
        <w:rPr>
          <w:spacing w:val="-2"/>
          <w:sz w:val="20"/>
        </w:rPr>
        <w:t> </w:t>
      </w:r>
      <w:r>
        <w:rPr>
          <w:sz w:val="20"/>
        </w:rPr>
        <w:t>정하는</w:t>
      </w:r>
      <w:r>
        <w:rPr>
          <w:spacing w:val="-2"/>
          <w:sz w:val="20"/>
        </w:rPr>
        <w:t> </w:t>
      </w:r>
      <w:r>
        <w:rPr>
          <w:sz w:val="20"/>
        </w:rPr>
        <w:t>고정금리</w:t>
      </w:r>
      <w:r>
        <w:rPr>
          <w:spacing w:val="-2"/>
          <w:sz w:val="20"/>
        </w:rPr>
        <w:t> </w:t>
      </w:r>
      <w:r>
        <w:rPr>
          <w:sz w:val="20"/>
        </w:rPr>
        <w:t>방식(이하</w:t>
      </w:r>
      <w:r>
        <w:rPr>
          <w:spacing w:val="-2"/>
          <w:sz w:val="20"/>
        </w:rPr>
        <w:t> </w:t>
      </w:r>
      <w:r>
        <w:rPr>
          <w:sz w:val="20"/>
        </w:rPr>
        <w:t>이</w:t>
      </w:r>
      <w:r>
        <w:rPr>
          <w:spacing w:val="-2"/>
          <w:sz w:val="20"/>
        </w:rPr>
        <w:t> </w:t>
      </w:r>
      <w:r>
        <w:rPr>
          <w:sz w:val="20"/>
        </w:rPr>
        <w:t>항 에서 “고정금리”라 한다)으로 지급하고, 그 차입금을 대통령령으로 정하는 비거치식 분할상환 방식(이하 이 항에 서 “비거치식 분할상환”이라 한다)으로 상환하는 경우: 2천만원</w:t>
      </w:r>
    </w:p>
    <w:p>
      <w:pPr>
        <w:pStyle w:val="ListParagraph"/>
        <w:numPr>
          <w:ilvl w:val="0"/>
          <w:numId w:val="55"/>
        </w:numPr>
        <w:tabs>
          <w:tab w:pos="700" w:val="left" w:leader="none"/>
          <w:tab w:pos="732" w:val="left" w:leader="none"/>
        </w:tabs>
        <w:spacing w:line="223" w:lineRule="auto" w:before="0" w:after="0"/>
        <w:ind w:left="700" w:right="135" w:hanging="200"/>
        <w:jc w:val="both"/>
        <w:rPr>
          <w:sz w:val="20"/>
        </w:rPr>
      </w:pPr>
      <w:r>
        <w:rPr>
          <w:sz w:val="20"/>
        </w:rPr>
        <w:tab/>
        <w:t>차입금의 상환기간이 15년 이상인 장기주택저당차입금의 이자를 고정금리로 지급하거나 그 차입금을 비거치식 분할상환으로 상환하는 경우: 1천800만원</w:t>
      </w:r>
    </w:p>
    <w:p>
      <w:pPr>
        <w:pStyle w:val="ListParagraph"/>
        <w:numPr>
          <w:ilvl w:val="0"/>
          <w:numId w:val="55"/>
        </w:numPr>
        <w:tabs>
          <w:tab w:pos="700" w:val="left" w:leader="none"/>
          <w:tab w:pos="732" w:val="left" w:leader="none"/>
        </w:tabs>
        <w:spacing w:line="223" w:lineRule="auto" w:before="0" w:after="0"/>
        <w:ind w:left="700" w:right="135" w:hanging="200"/>
        <w:jc w:val="both"/>
        <w:rPr>
          <w:sz w:val="20"/>
        </w:rPr>
      </w:pPr>
      <w:r>
        <w:rPr>
          <w:sz w:val="20"/>
        </w:rPr>
        <w:tab/>
        <w:t>차입금의 상환기간이 10년 이상인 장기주택저당차입금의 이자를 고정금리로 지급하거나 그 차입금을 비거치식 분할상환으로 상환하는 경우: 600만원</w:t>
      </w:r>
    </w:p>
    <w:p>
      <w:pPr>
        <w:pStyle w:val="BodyText"/>
        <w:spacing w:line="312" w:lineRule="exact"/>
        <w:jc w:val="both"/>
      </w:pPr>
      <w:r>
        <w:rPr/>
        <w:t>⑦</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223" w:lineRule="auto"/>
        <w:ind w:right="119"/>
        <w:jc w:val="both"/>
      </w:pPr>
      <w:r>
        <w:rPr/>
        <w:t>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 으로 한다.</w:t>
      </w:r>
      <w:r>
        <w:rPr>
          <w:color w:val="0000FF"/>
        </w:rPr>
        <w:t>&lt;개정 2012. 1. 1., 2014. 1. 1.&gt;</w:t>
      </w:r>
    </w:p>
    <w:p>
      <w:pPr>
        <w:pStyle w:val="ListParagraph"/>
        <w:numPr>
          <w:ilvl w:val="0"/>
          <w:numId w:val="56"/>
        </w:numPr>
        <w:tabs>
          <w:tab w:pos="722" w:val="left" w:leader="none"/>
        </w:tabs>
        <w:spacing w:line="311" w:lineRule="exact" w:before="0" w:after="0"/>
        <w:ind w:left="722" w:right="0" w:hanging="222"/>
        <w:jc w:val="both"/>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56"/>
        </w:numPr>
        <w:tabs>
          <w:tab w:pos="722" w:val="left" w:leader="none"/>
        </w:tabs>
        <w:spacing w:line="320" w:lineRule="exact" w:before="0" w:after="0"/>
        <w:ind w:left="722" w:right="0" w:hanging="222"/>
        <w:jc w:val="both"/>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BodyText"/>
        <w:spacing w:line="320" w:lineRule="exact"/>
      </w:pPr>
      <w:r>
        <w:rPr/>
        <w:t>⑨</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320" w:lineRule="exact"/>
      </w:pPr>
      <w:r>
        <w:rPr/>
        <w:t>⑩</w:t>
      </w:r>
      <w:r>
        <w:rPr>
          <w:spacing w:val="-2"/>
        </w:rPr>
        <w:t> </w:t>
      </w:r>
      <w:r>
        <w:rPr/>
        <w:t>제1항ㆍ제4항ㆍ제5항</w:t>
      </w:r>
      <w:r>
        <w:rPr>
          <w:spacing w:val="-2"/>
        </w:rPr>
        <w:t> </w:t>
      </w:r>
      <w:r>
        <w:rPr/>
        <w:t>및</w:t>
      </w:r>
      <w:r>
        <w:rPr>
          <w:spacing w:val="-2"/>
        </w:rPr>
        <w:t> </w:t>
      </w:r>
      <w:r>
        <w:rPr/>
        <w:t>제8항에</w:t>
      </w:r>
      <w:r>
        <w:rPr>
          <w:spacing w:val="-2"/>
        </w:rPr>
        <w:t> </w:t>
      </w:r>
      <w:r>
        <w:rPr/>
        <w:t>따른</w:t>
      </w:r>
      <w:r>
        <w:rPr>
          <w:spacing w:val="-1"/>
        </w:rPr>
        <w:t> </w:t>
      </w:r>
      <w:r>
        <w:rPr/>
        <w:t>공제를</w:t>
      </w:r>
      <w:r>
        <w:rPr>
          <w:spacing w:val="-2"/>
        </w:rPr>
        <w:t> </w:t>
      </w:r>
      <w:r>
        <w:rPr/>
        <w:t>“특별소득공제”라</w:t>
      </w:r>
      <w:r>
        <w:rPr>
          <w:spacing w:val="-2"/>
        </w:rPr>
        <w:t> </w:t>
      </w:r>
      <w:r>
        <w:rPr/>
        <w:t>한다.</w:t>
      </w:r>
      <w:r>
        <w:rPr>
          <w:color w:val="0000FF"/>
        </w:rPr>
        <w:t>&lt;개정</w:t>
      </w:r>
      <w:r>
        <w:rPr>
          <w:color w:val="0000FF"/>
          <w:spacing w:val="-2"/>
        </w:rPr>
        <w:t> </w:t>
      </w:r>
      <w:r>
        <w:rPr>
          <w:color w:val="0000FF"/>
        </w:rPr>
        <w:t>2014.</w:t>
      </w:r>
      <w:r>
        <w:rPr>
          <w:color w:val="0000FF"/>
          <w:spacing w:val="-2"/>
        </w:rPr>
        <w:t> </w:t>
      </w:r>
      <w:r>
        <w:rPr>
          <w:color w:val="0000FF"/>
        </w:rPr>
        <w:t>1.</w:t>
      </w:r>
      <w:r>
        <w:rPr>
          <w:color w:val="0000FF"/>
          <w:spacing w:val="-1"/>
        </w:rPr>
        <w:t> </w:t>
      </w:r>
      <w:r>
        <w:rPr>
          <w:color w:val="0000FF"/>
          <w:spacing w:val="-5"/>
        </w:rPr>
        <w:t>1.&gt;</w:t>
      </w:r>
    </w:p>
    <w:p>
      <w:pPr>
        <w:pStyle w:val="BodyText"/>
        <w:spacing w:line="223" w:lineRule="auto"/>
        <w:ind w:right="1609"/>
      </w:pPr>
      <w:r>
        <w:rPr/>
        <w:t>⑪</w:t>
      </w:r>
      <w:r>
        <w:rPr>
          <w:spacing w:val="-4"/>
        </w:rPr>
        <w:t> </w:t>
      </w:r>
      <w:r>
        <w:rPr/>
        <w:t>특별소득공제에</w:t>
      </w:r>
      <w:r>
        <w:rPr>
          <w:spacing w:val="-4"/>
        </w:rPr>
        <w:t> </w:t>
      </w:r>
      <w:r>
        <w:rPr/>
        <w:t>관하여</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w:t>
      </w:r>
      <w:r>
        <w:rPr>
          <w:color w:val="0000FF"/>
        </w:rPr>
        <w:t>&lt;개정</w:t>
      </w:r>
      <w:r>
        <w:rPr>
          <w:color w:val="0000FF"/>
          <w:spacing w:val="-4"/>
        </w:rPr>
        <w:t> </w:t>
      </w:r>
      <w:r>
        <w:rPr>
          <w:color w:val="0000FF"/>
        </w:rPr>
        <w:t>2014.</w:t>
      </w:r>
      <w:r>
        <w:rPr>
          <w:color w:val="0000FF"/>
          <w:spacing w:val="-4"/>
        </w:rPr>
        <w:t> </w:t>
      </w:r>
      <w:r>
        <w:rPr>
          <w:color w:val="0000FF"/>
        </w:rPr>
        <w:t>1.</w:t>
      </w:r>
      <w:r>
        <w:rPr>
          <w:color w:val="0000FF"/>
          <w:spacing w:val="-4"/>
        </w:rPr>
        <w:t> </w:t>
      </w:r>
      <w:r>
        <w:rPr>
          <w:color w:val="0000FF"/>
        </w:rPr>
        <w:t>1.&gt; [전문개정 2009. 12. 31.]</w:t>
      </w:r>
    </w:p>
    <w:p>
      <w:pPr>
        <w:pStyle w:val="BodyText"/>
        <w:spacing w:line="325" w:lineRule="exact"/>
      </w:pPr>
      <w:bookmarkStart w:name="제53조(생계를 같이 하는 부양가족의 범위와 그 판정시기)" w:id="86"/>
      <w:bookmarkEnd w:id="86"/>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spacing w:line="223" w:lineRule="auto" w:before="189"/>
        <w:ind w:left="420" w:right="213" w:hanging="240"/>
        <w:jc w:val="both"/>
        <w:rPr>
          <w:sz w:val="20"/>
        </w:rPr>
      </w:pPr>
      <w:r>
        <w:rPr>
          <w:b/>
          <w:sz w:val="20"/>
        </w:rPr>
        <w:t>제53조(생계를</w:t>
      </w:r>
      <w:r>
        <w:rPr>
          <w:b/>
          <w:spacing w:val="-6"/>
          <w:sz w:val="20"/>
        </w:rPr>
        <w:t> </w:t>
      </w:r>
      <w:r>
        <w:rPr>
          <w:b/>
          <w:sz w:val="20"/>
        </w:rPr>
        <w:t>같이</w:t>
      </w:r>
      <w:r>
        <w:rPr>
          <w:b/>
          <w:spacing w:val="-6"/>
          <w:sz w:val="20"/>
        </w:rPr>
        <w:t> </w:t>
      </w:r>
      <w:r>
        <w:rPr>
          <w:b/>
          <w:sz w:val="20"/>
        </w:rPr>
        <w:t>하는</w:t>
      </w:r>
      <w:r>
        <w:rPr>
          <w:b/>
          <w:spacing w:val="-6"/>
          <w:sz w:val="20"/>
        </w:rPr>
        <w:t> </w:t>
      </w:r>
      <w:r>
        <w:rPr>
          <w:b/>
          <w:sz w:val="20"/>
        </w:rPr>
        <w:t>부양가족의</w:t>
      </w:r>
      <w:r>
        <w:rPr>
          <w:b/>
          <w:spacing w:val="-6"/>
          <w:sz w:val="20"/>
        </w:rPr>
        <w:t> </w:t>
      </w:r>
      <w:r>
        <w:rPr>
          <w:b/>
          <w:sz w:val="20"/>
        </w:rPr>
        <w:t>범위와</w:t>
      </w:r>
      <w:r>
        <w:rPr>
          <w:b/>
          <w:spacing w:val="-6"/>
          <w:sz w:val="20"/>
        </w:rPr>
        <w:t> </w:t>
      </w:r>
      <w:r>
        <w:rPr>
          <w:b/>
          <w:sz w:val="20"/>
        </w:rPr>
        <w:t>그</w:t>
      </w:r>
      <w:r>
        <w:rPr>
          <w:b/>
          <w:spacing w:val="-6"/>
          <w:sz w:val="20"/>
        </w:rPr>
        <w:t> </w:t>
      </w:r>
      <w:r>
        <w:rPr>
          <w:b/>
          <w:sz w:val="20"/>
        </w:rPr>
        <w:t>판정시기)</w:t>
      </w:r>
      <w:r>
        <w:rPr>
          <w:b/>
          <w:spacing w:val="-6"/>
          <w:sz w:val="20"/>
        </w:rPr>
        <w:t> </w:t>
      </w:r>
      <w:r>
        <w:rPr>
          <w:sz w:val="20"/>
        </w:rPr>
        <w:t>①</w:t>
      </w:r>
      <w:r>
        <w:rPr>
          <w:spacing w:val="-6"/>
          <w:sz w:val="20"/>
        </w:rPr>
        <w:t> </w:t>
      </w:r>
      <w:r>
        <w:rPr>
          <w:sz w:val="20"/>
        </w:rPr>
        <w:t>제50조에</w:t>
      </w:r>
      <w:r>
        <w:rPr>
          <w:spacing w:val="-6"/>
          <w:sz w:val="20"/>
        </w:rPr>
        <w:t> </w:t>
      </w:r>
      <w:r>
        <w:rPr>
          <w:sz w:val="20"/>
        </w:rPr>
        <w:t>규정된</w:t>
      </w:r>
      <w:r>
        <w:rPr>
          <w:spacing w:val="-6"/>
          <w:sz w:val="20"/>
        </w:rPr>
        <w:t> </w:t>
      </w:r>
      <w:r>
        <w:rPr>
          <w:sz w:val="20"/>
        </w:rPr>
        <w:t>생계를</w:t>
      </w:r>
      <w:r>
        <w:rPr>
          <w:spacing w:val="-6"/>
          <w:sz w:val="20"/>
        </w:rPr>
        <w:t> </w:t>
      </w:r>
      <w:r>
        <w:rPr>
          <w:sz w:val="20"/>
        </w:rPr>
        <w:t>같이</w:t>
      </w:r>
      <w:r>
        <w:rPr>
          <w:spacing w:val="-6"/>
          <w:sz w:val="20"/>
        </w:rPr>
        <w:t> </w:t>
      </w:r>
      <w:r>
        <w:rPr>
          <w:sz w:val="20"/>
        </w:rPr>
        <w:t>하는</w:t>
      </w:r>
      <w:r>
        <w:rPr>
          <w:spacing w:val="-6"/>
          <w:sz w:val="20"/>
        </w:rPr>
        <w:t> </w:t>
      </w:r>
      <w:r>
        <w:rPr>
          <w:sz w:val="20"/>
        </w:rPr>
        <w:t>부양가족은</w:t>
      </w:r>
      <w:r>
        <w:rPr>
          <w:spacing w:val="-6"/>
          <w:sz w:val="20"/>
        </w:rPr>
        <w:t> </w:t>
      </w:r>
      <w:r>
        <w:rPr>
          <w:sz w:val="20"/>
        </w:rPr>
        <w:t>주민등록 표의</w:t>
      </w:r>
      <w:r>
        <w:rPr>
          <w:spacing w:val="-1"/>
          <w:sz w:val="20"/>
        </w:rPr>
        <w:t> </w:t>
      </w:r>
      <w:r>
        <w:rPr>
          <w:sz w:val="20"/>
        </w:rPr>
        <w:t>동거가족으로서</w:t>
      </w:r>
      <w:r>
        <w:rPr>
          <w:spacing w:val="-1"/>
          <w:sz w:val="20"/>
        </w:rPr>
        <w:t> </w:t>
      </w:r>
      <w:r>
        <w:rPr>
          <w:sz w:val="20"/>
        </w:rPr>
        <w:t>해당</w:t>
      </w:r>
      <w:r>
        <w:rPr>
          <w:spacing w:val="-1"/>
          <w:sz w:val="20"/>
        </w:rPr>
        <w:t> </w:t>
      </w:r>
      <w:r>
        <w:rPr>
          <w:sz w:val="20"/>
        </w:rPr>
        <w:t>거주자의</w:t>
      </w:r>
      <w:r>
        <w:rPr>
          <w:spacing w:val="-1"/>
          <w:sz w:val="20"/>
        </w:rPr>
        <w:t> </w:t>
      </w:r>
      <w:r>
        <w:rPr>
          <w:sz w:val="20"/>
        </w:rPr>
        <w:t>주소</w:t>
      </w:r>
      <w:r>
        <w:rPr>
          <w:spacing w:val="-1"/>
          <w:sz w:val="20"/>
        </w:rPr>
        <w:t> </w:t>
      </w:r>
      <w:r>
        <w:rPr>
          <w:sz w:val="20"/>
        </w:rPr>
        <w:t>또는</w:t>
      </w:r>
      <w:r>
        <w:rPr>
          <w:spacing w:val="-1"/>
          <w:sz w:val="20"/>
        </w:rPr>
        <w:t> </w:t>
      </w:r>
      <w:r>
        <w:rPr>
          <w:sz w:val="20"/>
        </w:rPr>
        <w:t>거소에서</w:t>
      </w:r>
      <w:r>
        <w:rPr>
          <w:spacing w:val="-1"/>
          <w:sz w:val="20"/>
        </w:rPr>
        <w:t> </w:t>
      </w:r>
      <w:r>
        <w:rPr>
          <w:sz w:val="20"/>
        </w:rPr>
        <w:t>현실적으로</w:t>
      </w:r>
      <w:r>
        <w:rPr>
          <w:spacing w:val="-1"/>
          <w:sz w:val="20"/>
        </w:rPr>
        <w:t> </w:t>
      </w:r>
      <w:r>
        <w:rPr>
          <w:sz w:val="20"/>
        </w:rPr>
        <w:t>생계를</w:t>
      </w:r>
      <w:r>
        <w:rPr>
          <w:spacing w:val="-1"/>
          <w:sz w:val="20"/>
        </w:rPr>
        <w:t> </w:t>
      </w:r>
      <w:r>
        <w:rPr>
          <w:sz w:val="20"/>
        </w:rPr>
        <w:t>같이</w:t>
      </w:r>
      <w:r>
        <w:rPr>
          <w:spacing w:val="-1"/>
          <w:sz w:val="20"/>
        </w:rPr>
        <w:t> </w:t>
      </w:r>
      <w:r>
        <w:rPr>
          <w:sz w:val="20"/>
        </w:rPr>
        <w:t>하는</w:t>
      </w:r>
      <w:r>
        <w:rPr>
          <w:spacing w:val="-1"/>
          <w:sz w:val="20"/>
        </w:rPr>
        <w:t> </w:t>
      </w:r>
      <w:r>
        <w:rPr>
          <w:sz w:val="20"/>
        </w:rPr>
        <w:t>사람으로</w:t>
      </w:r>
      <w:r>
        <w:rPr>
          <w:spacing w:val="-1"/>
          <w:sz w:val="20"/>
        </w:rPr>
        <w:t> </w:t>
      </w:r>
      <w:r>
        <w:rPr>
          <w:sz w:val="20"/>
        </w:rPr>
        <w:t>한다.</w:t>
      </w:r>
      <w:r>
        <w:rPr>
          <w:spacing w:val="-1"/>
          <w:sz w:val="20"/>
        </w:rPr>
        <w:t> </w:t>
      </w:r>
      <w:r>
        <w:rPr>
          <w:sz w:val="20"/>
        </w:rPr>
        <w:t>다만,</w:t>
      </w:r>
      <w:r>
        <w:rPr>
          <w:spacing w:val="-1"/>
          <w:sz w:val="20"/>
        </w:rPr>
        <w:t> </w:t>
      </w:r>
      <w:r>
        <w:rPr>
          <w:sz w:val="20"/>
        </w:rPr>
        <w:t>직계비 속ㆍ입양자의 경우에는 그러하지 아니하다.</w:t>
      </w:r>
    </w:p>
    <w:p>
      <w:pPr>
        <w:pStyle w:val="BodyText"/>
        <w:spacing w:line="223" w:lineRule="auto"/>
        <w:ind w:right="136"/>
        <w:jc w:val="both"/>
      </w:pPr>
      <w:r>
        <w:rPr/>
        <w:t>② 거주자 또는 동거가족(직계비속ㆍ입양자는 제외한다)이 취학ㆍ질병의 요양, 근무상 또는 사업상의 형편 등으로 본래의</w:t>
      </w:r>
      <w:r>
        <w:rPr>
          <w:spacing w:val="-3"/>
        </w:rPr>
        <w:t> </w:t>
      </w:r>
      <w:r>
        <w:rPr/>
        <w:t>주소</w:t>
      </w:r>
      <w:r>
        <w:rPr>
          <w:spacing w:val="-3"/>
        </w:rPr>
        <w:t> </w:t>
      </w:r>
      <w:r>
        <w:rPr/>
        <w:t>또는</w:t>
      </w:r>
      <w:r>
        <w:rPr>
          <w:spacing w:val="-3"/>
        </w:rPr>
        <w:t> </w:t>
      </w:r>
      <w:r>
        <w:rPr/>
        <w:t>거소에서</w:t>
      </w:r>
      <w:r>
        <w:rPr>
          <w:spacing w:val="-3"/>
        </w:rPr>
        <w:t> </w:t>
      </w:r>
      <w:r>
        <w:rPr/>
        <w:t>일시</w:t>
      </w:r>
      <w:r>
        <w:rPr>
          <w:spacing w:val="-3"/>
        </w:rPr>
        <w:t> </w:t>
      </w:r>
      <w:r>
        <w:rPr/>
        <w:t>퇴거한</w:t>
      </w:r>
      <w:r>
        <w:rPr>
          <w:spacing w:val="-3"/>
        </w:rPr>
        <w:t> </w:t>
      </w:r>
      <w:r>
        <w:rPr/>
        <w:t>경우에도</w:t>
      </w:r>
      <w:r>
        <w:rPr>
          <w:spacing w:val="-3"/>
        </w:rPr>
        <w:t> </w:t>
      </w:r>
      <w:r>
        <w:rPr/>
        <w:t>대통령령으로</w:t>
      </w:r>
      <w:r>
        <w:rPr>
          <w:spacing w:val="-3"/>
        </w:rPr>
        <w:t> </w:t>
      </w:r>
      <w:r>
        <w:rPr/>
        <w:t>정하는</w:t>
      </w:r>
      <w:r>
        <w:rPr>
          <w:spacing w:val="-3"/>
        </w:rPr>
        <w:t> </w:t>
      </w:r>
      <w:r>
        <w:rPr/>
        <w:t>사유에</w:t>
      </w:r>
      <w:r>
        <w:rPr>
          <w:spacing w:val="-3"/>
        </w:rPr>
        <w:t> </w:t>
      </w:r>
      <w:r>
        <w:rPr/>
        <w:t>해당할</w:t>
      </w:r>
      <w:r>
        <w:rPr>
          <w:spacing w:val="-3"/>
        </w:rPr>
        <w:t> </w:t>
      </w:r>
      <w:r>
        <w:rPr/>
        <w:t>때에는</w:t>
      </w:r>
      <w:r>
        <w:rPr>
          <w:spacing w:val="-3"/>
        </w:rPr>
        <w:t> </w:t>
      </w:r>
      <w:r>
        <w:rPr/>
        <w:t>제1항의</w:t>
      </w:r>
      <w:r>
        <w:rPr>
          <w:spacing w:val="-3"/>
        </w:rPr>
        <w:t> </w:t>
      </w:r>
      <w:r>
        <w:rPr/>
        <w:t>생계를</w:t>
      </w:r>
      <w:r>
        <w:rPr>
          <w:spacing w:val="-3"/>
        </w:rPr>
        <w:t> </w:t>
      </w:r>
      <w:r>
        <w:rPr/>
        <w:t>같이 하는 사람으로 본다.</w:t>
      </w:r>
    </w:p>
    <w:p>
      <w:pPr>
        <w:pStyle w:val="BodyText"/>
        <w:spacing w:line="223" w:lineRule="auto"/>
        <w:ind w:right="134"/>
        <w:jc w:val="both"/>
      </w:pPr>
      <w:r>
        <w:rPr/>
        <w:t>③ 거주자의 부양가족 중 거주자(그 배우자를 포함한다)의 직계존속이 주거 형편에 따라 별거하고 있는 경우에는 제1항에도 불구하고 제50조에서 규정하는 생계를 같이 하는 사람으로 본다.</w:t>
      </w:r>
    </w:p>
    <w:p>
      <w:pPr>
        <w:pStyle w:val="BodyText"/>
        <w:spacing w:line="223" w:lineRule="auto"/>
        <w:ind w:right="135"/>
        <w:jc w:val="both"/>
      </w:pPr>
      <w:r>
        <w:rPr/>
        <w:t>④</w:t>
      </w:r>
      <w:r>
        <w:rPr>
          <w:spacing w:val="-2"/>
        </w:rPr>
        <w:t> </w:t>
      </w:r>
      <w:r>
        <w:rPr/>
        <w:t>제50조,</w:t>
      </w:r>
      <w:r>
        <w:rPr>
          <w:spacing w:val="-2"/>
        </w:rPr>
        <w:t> </w:t>
      </w:r>
      <w:r>
        <w:rPr/>
        <w:t>제51조</w:t>
      </w:r>
      <w:r>
        <w:rPr>
          <w:spacing w:val="-2"/>
        </w:rPr>
        <w:t> </w:t>
      </w:r>
      <w:r>
        <w:rPr/>
        <w:t>및</w:t>
      </w:r>
      <w:r>
        <w:rPr>
          <w:spacing w:val="-2"/>
        </w:rPr>
        <w:t> </w:t>
      </w:r>
      <w:r>
        <w:rPr/>
        <w:t>제59조의2에</w:t>
      </w:r>
      <w:r>
        <w:rPr>
          <w:spacing w:val="-2"/>
        </w:rPr>
        <w:t> </w:t>
      </w:r>
      <w:r>
        <w:rPr/>
        <w:t>따른</w:t>
      </w:r>
      <w:r>
        <w:rPr>
          <w:spacing w:val="-2"/>
        </w:rPr>
        <w:t> </w:t>
      </w:r>
      <w:r>
        <w:rPr/>
        <w:t>공제대상</w:t>
      </w:r>
      <w:r>
        <w:rPr>
          <w:spacing w:val="-2"/>
        </w:rPr>
        <w:t> </w:t>
      </w:r>
      <w:r>
        <w:rPr/>
        <w:t>배우자,</w:t>
      </w:r>
      <w:r>
        <w:rPr>
          <w:spacing w:val="-2"/>
        </w:rPr>
        <w:t> </w:t>
      </w:r>
      <w:r>
        <w:rPr/>
        <w:t>공제대상</w:t>
      </w:r>
      <w:r>
        <w:rPr>
          <w:spacing w:val="-2"/>
        </w:rPr>
        <w:t> </w:t>
      </w:r>
      <w:r>
        <w:rPr/>
        <w:t>부양가족,</w:t>
      </w:r>
      <w:r>
        <w:rPr>
          <w:spacing w:val="-2"/>
        </w:rPr>
        <w:t> </w:t>
      </w:r>
      <w:r>
        <w:rPr/>
        <w:t>공제대상</w:t>
      </w:r>
      <w:r>
        <w:rPr>
          <w:spacing w:val="-2"/>
        </w:rPr>
        <w:t> </w:t>
      </w:r>
      <w:r>
        <w:rPr/>
        <w:t>장애인</w:t>
      </w:r>
      <w:r>
        <w:rPr>
          <w:spacing w:val="-2"/>
        </w:rPr>
        <w:t> </w:t>
      </w:r>
      <w:r>
        <w:rPr/>
        <w:t>또는</w:t>
      </w:r>
      <w:r>
        <w:rPr>
          <w:spacing w:val="-2"/>
        </w:rPr>
        <w:t> </w:t>
      </w:r>
      <w:r>
        <w:rPr/>
        <w:t>공제대상</w:t>
      </w:r>
      <w:r>
        <w:rPr>
          <w:spacing w:val="-2"/>
        </w:rPr>
        <w:t> </w:t>
      </w:r>
      <w:r>
        <w:rPr/>
        <w:t>경로 우대자에 해당하는지 여부의 판정은 해당 과세기간의 과세기간 종료일 현재의 상황에 따른다. 다만, 과세기간 종료 일 전에 사망한 사람 또는 장애가 치유된 사람에 대해서는 사망일 전날 또는 치유일 전날의 상황에 따른다.</w:t>
      </w:r>
      <w:r>
        <w:rPr>
          <w:color w:val="0000FF"/>
        </w:rPr>
        <w:t>&lt;개정 2014. 1. 1.&gt;</w:t>
      </w:r>
    </w:p>
    <w:p>
      <w:pPr>
        <w:pStyle w:val="BodyText"/>
        <w:spacing w:line="223" w:lineRule="auto"/>
        <w:ind w:right="135"/>
        <w:jc w:val="both"/>
      </w:pPr>
      <w:r>
        <w:rPr/>
        <w:t>⑤ 제50조제1항제3호 및 제59조의2에 따라 적용대상 나이가 정해진 경우에는 제4항 본문에도 불구하고 해당 </w:t>
      </w:r>
      <w:r>
        <w:rPr/>
        <w:t>과세 기간의 과세기간 중에 해당 나이에 해당되는 날이 있는 경우에 공제대상자로 본다.</w:t>
      </w:r>
      <w:r>
        <w:rPr>
          <w:color w:val="0000FF"/>
        </w:rPr>
        <w:t>&lt;개정 2014. 1. 1.&gt;</w:t>
      </w:r>
    </w:p>
    <w:p>
      <w:pPr>
        <w:pStyle w:val="BodyText"/>
        <w:spacing w:line="325" w:lineRule="exact"/>
        <w:jc w:val="both"/>
      </w:pPr>
      <w:bookmarkStart w:name="제54조(종합소득공제 등의 배제)" w:id="87"/>
      <w:bookmarkEnd w:id="8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2"/>
        <w:ind w:left="420" w:right="240" w:hanging="240"/>
        <w:jc w:val="both"/>
      </w:pPr>
      <w:r>
        <w:rPr>
          <w:b/>
        </w:rPr>
        <w:t>제54조(종합소득공제</w:t>
      </w:r>
      <w:r>
        <w:rPr>
          <w:b/>
          <w:spacing w:val="-11"/>
        </w:rPr>
        <w:t> </w:t>
      </w:r>
      <w:r>
        <w:rPr>
          <w:b/>
        </w:rPr>
        <w:t>등의</w:t>
      </w:r>
      <w:r>
        <w:rPr>
          <w:b/>
          <w:spacing w:val="-11"/>
        </w:rPr>
        <w:t> </w:t>
      </w:r>
      <w:r>
        <w:rPr>
          <w:b/>
        </w:rPr>
        <w:t>배제)</w:t>
      </w:r>
      <w:r>
        <w:rPr>
          <w:b/>
          <w:spacing w:val="-11"/>
        </w:rPr>
        <w:t> </w:t>
      </w:r>
      <w:r>
        <w:rPr/>
        <w:t>①</w:t>
      </w:r>
      <w:r>
        <w:rPr>
          <w:spacing w:val="-11"/>
        </w:rPr>
        <w:t> </w:t>
      </w:r>
      <w:r>
        <w:rPr/>
        <w:t>분리과세이자소득,</w:t>
      </w:r>
      <w:r>
        <w:rPr>
          <w:spacing w:val="-11"/>
        </w:rPr>
        <w:t> </w:t>
      </w:r>
      <w:r>
        <w:rPr/>
        <w:t>분리과세배당소득,</w:t>
      </w:r>
      <w:r>
        <w:rPr>
          <w:spacing w:val="-11"/>
        </w:rPr>
        <w:t> </w:t>
      </w:r>
      <w:r>
        <w:rPr/>
        <w:t>분리과세연금소득과</w:t>
      </w:r>
      <w:r>
        <w:rPr>
          <w:spacing w:val="-11"/>
        </w:rPr>
        <w:t> </w:t>
      </w:r>
      <w:r>
        <w:rPr/>
        <w:t>분리과세기타소득만이 있는 자에 대해서는 종합소득공제를 적용하지 아니한다. </w:t>
      </w:r>
      <w:r>
        <w:rPr>
          <w:color w:val="0000FF"/>
        </w:rPr>
        <w:t>&lt;개정 2013. 1. 1.&gt;</w:t>
      </w:r>
    </w:p>
    <w:p>
      <w:pPr>
        <w:pStyle w:val="BodyText"/>
        <w:spacing w:line="223" w:lineRule="auto"/>
        <w:ind w:right="120"/>
        <w:jc w:val="both"/>
      </w:pPr>
      <w:r>
        <w:rPr/>
        <w:t>② 제70조제1항, 제70조의2제2항 또는 제74조에 따라 과세표준확정신고를 하여야 할 자가 제70조제4항제1호에 따 른 서류를 제출하지 아니한 경우에는 기본공제 중 거주자 본인에 대한 분(分)과 제59조의4제9항에 따른 표준세액공 제만을</w:t>
      </w:r>
      <w:r>
        <w:rPr>
          <w:spacing w:val="9"/>
        </w:rPr>
        <w:t> </w:t>
      </w:r>
      <w:r>
        <w:rPr/>
        <w:t>공제한다</w:t>
      </w:r>
      <w:r>
        <w:rPr>
          <w:spacing w:val="4"/>
        </w:rPr>
        <w:t>. </w:t>
      </w:r>
      <w:r>
        <w:rPr/>
        <w:t>다만</w:t>
      </w:r>
      <w:r>
        <w:rPr>
          <w:spacing w:val="4"/>
        </w:rPr>
        <w:t>, </w:t>
      </w:r>
      <w:r>
        <w:rPr/>
        <w:t>과세표준확정신고</w:t>
      </w:r>
      <w:r>
        <w:rPr>
          <w:spacing w:val="10"/>
        </w:rPr>
        <w:t> </w:t>
      </w:r>
      <w:r>
        <w:rPr/>
        <w:t>여부와</w:t>
      </w:r>
      <w:r>
        <w:rPr>
          <w:spacing w:val="10"/>
        </w:rPr>
        <w:t> </w:t>
      </w:r>
      <w:r>
        <w:rPr/>
        <w:t>관계없이</w:t>
      </w:r>
      <w:r>
        <w:rPr>
          <w:spacing w:val="9"/>
        </w:rPr>
        <w:t> </w:t>
      </w:r>
      <w:r>
        <w:rPr/>
        <w:t>그</w:t>
      </w:r>
      <w:r>
        <w:rPr>
          <w:spacing w:val="10"/>
        </w:rPr>
        <w:t> </w:t>
      </w:r>
      <w:r>
        <w:rPr/>
        <w:t>서류를</w:t>
      </w:r>
      <w:r>
        <w:rPr>
          <w:spacing w:val="10"/>
        </w:rPr>
        <w:t> </w:t>
      </w:r>
      <w:r>
        <w:rPr/>
        <w:t>나중에</w:t>
      </w:r>
      <w:r>
        <w:rPr>
          <w:spacing w:val="9"/>
        </w:rPr>
        <w:t> </w:t>
      </w:r>
      <w:r>
        <w:rPr/>
        <w:t>제출한</w:t>
      </w:r>
      <w:r>
        <w:rPr>
          <w:spacing w:val="10"/>
        </w:rPr>
        <w:t> </w:t>
      </w:r>
      <w:r>
        <w:rPr/>
        <w:t>경우에는</w:t>
      </w:r>
      <w:r>
        <w:rPr>
          <w:spacing w:val="10"/>
        </w:rPr>
        <w:t> </w:t>
      </w:r>
      <w:r>
        <w:rPr/>
        <w:t>그러하지</w:t>
      </w:r>
      <w:r>
        <w:rPr>
          <w:spacing w:val="10"/>
        </w:rPr>
        <w:t> </w:t>
      </w:r>
      <w:r>
        <w:rPr>
          <w:spacing w:val="-2"/>
        </w:rPr>
        <w:t>아니하다.</w:t>
      </w:r>
    </w:p>
    <w:p>
      <w:pPr>
        <w:pStyle w:val="BodyText"/>
        <w:spacing w:line="311" w:lineRule="exact"/>
        <w:jc w:val="both"/>
      </w:pPr>
      <w:r>
        <w:rPr>
          <w:color w:val="0000FF"/>
        </w:rPr>
        <w:t>&lt;개정</w:t>
      </w:r>
      <w:r>
        <w:rPr>
          <w:color w:val="0000FF"/>
          <w:spacing w:val="7"/>
        </w:rPr>
        <w:t> </w:t>
      </w:r>
      <w:r>
        <w:rPr>
          <w:color w:val="0000FF"/>
        </w:rPr>
        <w:t>2013.</w:t>
      </w:r>
      <w:r>
        <w:rPr>
          <w:color w:val="0000FF"/>
          <w:spacing w:val="8"/>
        </w:rPr>
        <w:t> </w:t>
      </w:r>
      <w:r>
        <w:rPr>
          <w:color w:val="0000FF"/>
        </w:rPr>
        <w:t>1.</w:t>
      </w:r>
      <w:r>
        <w:rPr>
          <w:color w:val="0000FF"/>
          <w:spacing w:val="9"/>
        </w:rPr>
        <w:t> </w:t>
      </w:r>
      <w:r>
        <w:rPr>
          <w:color w:val="0000FF"/>
        </w:rPr>
        <w:t>1.,</w:t>
      </w:r>
      <w:r>
        <w:rPr>
          <w:color w:val="0000FF"/>
          <w:spacing w:val="8"/>
        </w:rPr>
        <w:t> </w:t>
      </w:r>
      <w:r>
        <w:rPr>
          <w:color w:val="0000FF"/>
        </w:rPr>
        <w:t>2014.</w:t>
      </w:r>
      <w:r>
        <w:rPr>
          <w:color w:val="0000FF"/>
          <w:spacing w:val="8"/>
        </w:rPr>
        <w:t> </w:t>
      </w:r>
      <w:r>
        <w:rPr>
          <w:color w:val="0000FF"/>
        </w:rPr>
        <w:t>1.</w:t>
      </w:r>
      <w:r>
        <w:rPr>
          <w:color w:val="0000FF"/>
          <w:spacing w:val="9"/>
        </w:rPr>
        <w:t> </w:t>
      </w:r>
      <w:r>
        <w:rPr>
          <w:color w:val="0000FF"/>
          <w:spacing w:val="-5"/>
        </w:rPr>
        <w:t>1.&gt;</w:t>
      </w:r>
    </w:p>
    <w:p>
      <w:pPr>
        <w:pStyle w:val="BodyText"/>
        <w:spacing w:line="333" w:lineRule="exact"/>
        <w:jc w:val="both"/>
      </w:pPr>
      <w:r>
        <w:rPr>
          <w:spacing w:val="-1"/>
        </w:rPr>
        <w:t>③ </w:t>
      </w:r>
      <w:r>
        <w:rPr/>
        <w:t>제82조에</w:t>
      </w:r>
      <w:r>
        <w:rPr>
          <w:spacing w:val="-1"/>
        </w:rPr>
        <w:t> </w:t>
      </w:r>
      <w:r>
        <w:rPr/>
        <w:t>따른</w:t>
      </w:r>
      <w:r>
        <w:rPr>
          <w:spacing w:val="-1"/>
        </w:rPr>
        <w:t> </w:t>
      </w:r>
      <w:r>
        <w:rPr/>
        <w:t>수시부과</w:t>
      </w:r>
      <w:r>
        <w:rPr>
          <w:spacing w:val="-1"/>
        </w:rPr>
        <w:t> </w:t>
      </w:r>
      <w:r>
        <w:rPr/>
        <w:t>결정의</w:t>
      </w:r>
      <w:r>
        <w:rPr>
          <w:spacing w:val="-1"/>
        </w:rPr>
        <w:t> </w:t>
      </w:r>
      <w:r>
        <w:rPr/>
        <w:t>경우에는</w:t>
      </w:r>
      <w:r>
        <w:rPr>
          <w:spacing w:val="-1"/>
        </w:rPr>
        <w:t> </w:t>
      </w:r>
      <w:r>
        <w:rPr/>
        <w:t>기본공제</w:t>
      </w:r>
      <w:r>
        <w:rPr>
          <w:spacing w:val="-1"/>
        </w:rPr>
        <w:t> </w:t>
      </w:r>
      <w:r>
        <w:rPr/>
        <w:t>중</w:t>
      </w:r>
      <w:r>
        <w:rPr>
          <w:spacing w:val="-1"/>
        </w:rPr>
        <w:t> </w:t>
      </w:r>
      <w:r>
        <w:rPr/>
        <w:t>거주자</w:t>
      </w:r>
      <w:r>
        <w:rPr>
          <w:spacing w:val="-1"/>
        </w:rPr>
        <w:t> </w:t>
      </w:r>
      <w:r>
        <w:rPr/>
        <w:t>본인에</w:t>
      </w:r>
      <w:r>
        <w:rPr>
          <w:spacing w:val="-1"/>
        </w:rPr>
        <w:t> </w:t>
      </w:r>
      <w:r>
        <w:rPr/>
        <w:t>대한</w:t>
      </w:r>
      <w:r>
        <w:rPr>
          <w:spacing w:val="-1"/>
        </w:rPr>
        <w:t> </w:t>
      </w:r>
      <w:r>
        <w:rPr/>
        <w:t>분(分)만을</w:t>
      </w:r>
      <w:r>
        <w:rPr>
          <w:spacing w:val="-1"/>
        </w:rPr>
        <w:t> </w:t>
      </w:r>
      <w:r>
        <w:rPr>
          <w:spacing w:val="-2"/>
        </w:rPr>
        <w:t>공제한다.</w:t>
      </w:r>
    </w:p>
    <w:p>
      <w:pPr>
        <w:spacing w:after="0" w:line="333" w:lineRule="exact"/>
        <w:jc w:val="both"/>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54조의2(공동사업에 대한 소득공제 등 특례)" w:id="88"/>
      <w:bookmarkEnd w:id="88"/>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92"/>
        <w:ind w:left="420" w:right="137" w:hanging="240"/>
      </w:pPr>
      <w:r>
        <w:rPr>
          <w:b/>
        </w:rPr>
        <w:t>제54조의2(공동사업에 대한 소득공제 등 특례) </w:t>
      </w:r>
      <w:r>
        <w:rPr/>
        <w:t>제51조의3 또는 「조세특례제한법」에 따른 소득공제를 적용하거나 제 59조의3에 따른 세액공제를 적용하는 경우 제43조제3항에 따라 소득금액이 주된 공동사업자의 소득금액에 합산과 세되는</w:t>
      </w:r>
      <w:r>
        <w:rPr>
          <w:spacing w:val="-4"/>
        </w:rPr>
        <w:t> </w:t>
      </w:r>
      <w:r>
        <w:rPr/>
        <w:t>특수관계인이</w:t>
      </w:r>
      <w:r>
        <w:rPr>
          <w:spacing w:val="-4"/>
        </w:rPr>
        <w:t> </w:t>
      </w:r>
      <w:r>
        <w:rPr/>
        <w:t>지출ㆍ납입ㆍ투자ㆍ출자</w:t>
      </w:r>
      <w:r>
        <w:rPr>
          <w:spacing w:val="-4"/>
        </w:rPr>
        <w:t> </w:t>
      </w:r>
      <w:r>
        <w:rPr/>
        <w:t>등을</w:t>
      </w:r>
      <w:r>
        <w:rPr>
          <w:spacing w:val="-4"/>
        </w:rPr>
        <w:t> </w:t>
      </w:r>
      <w:r>
        <w:rPr/>
        <w:t>한</w:t>
      </w:r>
      <w:r>
        <w:rPr>
          <w:spacing w:val="-4"/>
        </w:rPr>
        <w:t> </w:t>
      </w:r>
      <w:r>
        <w:rPr/>
        <w:t>금액이</w:t>
      </w:r>
      <w:r>
        <w:rPr>
          <w:spacing w:val="-4"/>
        </w:rPr>
        <w:t> </w:t>
      </w:r>
      <w:r>
        <w:rPr/>
        <w:t>있으면</w:t>
      </w:r>
      <w:r>
        <w:rPr>
          <w:spacing w:val="-4"/>
        </w:rPr>
        <w:t> </w:t>
      </w:r>
      <w:r>
        <w:rPr/>
        <w:t>주된</w:t>
      </w:r>
      <w:r>
        <w:rPr>
          <w:spacing w:val="-4"/>
        </w:rPr>
        <w:t> </w:t>
      </w:r>
      <w:r>
        <w:rPr/>
        <w:t>공동사업자의</w:t>
      </w:r>
      <w:r>
        <w:rPr>
          <w:spacing w:val="-4"/>
        </w:rPr>
        <w:t> </w:t>
      </w:r>
      <w:r>
        <w:rPr/>
        <w:t>소득에</w:t>
      </w:r>
      <w:r>
        <w:rPr>
          <w:spacing w:val="-4"/>
        </w:rPr>
        <w:t> </w:t>
      </w:r>
      <w:r>
        <w:rPr/>
        <w:t>합산과세되는</w:t>
      </w:r>
      <w:r>
        <w:rPr>
          <w:spacing w:val="-4"/>
        </w:rPr>
        <w:t> </w:t>
      </w:r>
      <w:r>
        <w:rPr/>
        <w:t>소득 금액의</w:t>
      </w:r>
      <w:r>
        <w:rPr>
          <w:spacing w:val="-4"/>
        </w:rPr>
        <w:t> </w:t>
      </w:r>
      <w:r>
        <w:rPr/>
        <w:t>한도에서</w:t>
      </w:r>
      <w:r>
        <w:rPr>
          <w:spacing w:val="-4"/>
        </w:rPr>
        <w:t> </w:t>
      </w:r>
      <w:r>
        <w:rPr/>
        <w:t>주된</w:t>
      </w:r>
      <w:r>
        <w:rPr>
          <w:spacing w:val="-4"/>
        </w:rPr>
        <w:t> </w:t>
      </w:r>
      <w:r>
        <w:rPr/>
        <w:t>공동사업자가</w:t>
      </w:r>
      <w:r>
        <w:rPr>
          <w:spacing w:val="-4"/>
        </w:rPr>
        <w:t> </w:t>
      </w:r>
      <w:r>
        <w:rPr/>
        <w:t>지출ㆍ납입ㆍ투자ㆍ출자</w:t>
      </w:r>
      <w:r>
        <w:rPr>
          <w:spacing w:val="-4"/>
        </w:rPr>
        <w:t> </w:t>
      </w:r>
      <w:r>
        <w:rPr/>
        <w:t>등을</w:t>
      </w:r>
      <w:r>
        <w:rPr>
          <w:spacing w:val="-4"/>
        </w:rPr>
        <w:t> </w:t>
      </w:r>
      <w:r>
        <w:rPr/>
        <w:t>한</w:t>
      </w:r>
      <w:r>
        <w:rPr>
          <w:spacing w:val="-4"/>
        </w:rPr>
        <w:t> </w:t>
      </w:r>
      <w:r>
        <w:rPr/>
        <w:t>금액으로</w:t>
      </w:r>
      <w:r>
        <w:rPr>
          <w:spacing w:val="-4"/>
        </w:rPr>
        <w:t> </w:t>
      </w:r>
      <w:r>
        <w:rPr/>
        <w:t>보아</w:t>
      </w:r>
      <w:r>
        <w:rPr>
          <w:spacing w:val="-4"/>
        </w:rPr>
        <w:t> </w:t>
      </w:r>
      <w:r>
        <w:rPr/>
        <w:t>주된</w:t>
      </w:r>
      <w:r>
        <w:rPr>
          <w:spacing w:val="-4"/>
        </w:rPr>
        <w:t> </w:t>
      </w:r>
      <w:r>
        <w:rPr/>
        <w:t>공동사업자의</w:t>
      </w:r>
      <w:r>
        <w:rPr>
          <w:spacing w:val="-4"/>
        </w:rPr>
        <w:t> </w:t>
      </w:r>
      <w:r>
        <w:rPr/>
        <w:t>합산과세되 는 종합소득금액 또는 종합소득산출세액을 계산할 때에 소득공제 또는 세액공제를 받을 수 있다. </w:t>
      </w:r>
      <w:r>
        <w:rPr>
          <w:color w:val="0000FF"/>
        </w:rPr>
        <w:t>&lt;개정 2012. 1. 1., 2014. 1. 1.&gt;</w:t>
      </w:r>
    </w:p>
    <w:p>
      <w:pPr>
        <w:pStyle w:val="BodyText"/>
        <w:spacing w:line="306"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before="28"/>
        <w:ind w:left="0"/>
      </w:pPr>
    </w:p>
    <w:p>
      <w:pPr>
        <w:spacing w:before="0"/>
        <w:ind w:left="731" w:right="0" w:firstLine="0"/>
        <w:jc w:val="left"/>
        <w:rPr>
          <w:sz w:val="20"/>
        </w:rPr>
      </w:pPr>
      <w:bookmarkStart w:name="제4절 세액의 계산 &lt;개정 2009. 12. 31.&gt; " w:id="89"/>
      <w:bookmarkEnd w:id="89"/>
      <w:r>
        <w:rPr/>
      </w:r>
      <w:bookmarkStart w:name="제1관 세율 &lt;개정 2009. 12. 31.&gt; " w:id="90"/>
      <w:bookmarkEnd w:id="90"/>
      <w:r>
        <w:rPr/>
      </w:r>
      <w:r>
        <w:rPr>
          <w:b/>
          <w:sz w:val="20"/>
        </w:rPr>
        <w:t>제4절</w:t>
      </w:r>
      <w:r>
        <w:rPr>
          <w:b/>
          <w:spacing w:val="-4"/>
          <w:sz w:val="20"/>
        </w:rPr>
        <w:t> </w:t>
      </w:r>
      <w:r>
        <w:rPr>
          <w:b/>
          <w:sz w:val="20"/>
        </w:rPr>
        <w:t>세액의</w:t>
      </w:r>
      <w:r>
        <w:rPr>
          <w:b/>
          <w:spacing w:val="-4"/>
          <w:sz w:val="20"/>
        </w:rPr>
        <w:t> </w:t>
      </w:r>
      <w:r>
        <w:rPr>
          <w:b/>
          <w:sz w:val="20"/>
        </w:rPr>
        <w:t>계산</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spacing w:before="54"/>
        <w:ind w:left="872" w:right="0" w:firstLine="0"/>
        <w:jc w:val="left"/>
        <w:rPr>
          <w:sz w:val="20"/>
        </w:rPr>
      </w:pPr>
      <w:bookmarkStart w:name="제55조(세율)" w:id="91"/>
      <w:bookmarkEnd w:id="91"/>
      <w:r>
        <w:rPr/>
      </w:r>
      <w:r>
        <w:rPr>
          <w:b/>
          <w:sz w:val="20"/>
        </w:rPr>
        <w:t>제1관</w:t>
      </w:r>
      <w:r>
        <w:rPr>
          <w:b/>
          <w:spacing w:val="-5"/>
          <w:sz w:val="20"/>
        </w:rPr>
        <w:t> </w:t>
      </w:r>
      <w:r>
        <w:rPr>
          <w:b/>
          <w:sz w:val="20"/>
        </w:rPr>
        <w:t>세율</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2"/>
        <w:ind w:left="420" w:hanging="240"/>
      </w:pPr>
      <w:r>
        <w:rPr>
          <w:b/>
        </w:rPr>
        <w:t>제55조(세율)</w:t>
      </w:r>
      <w:r>
        <w:rPr>
          <w:b/>
          <w:spacing w:val="-7"/>
        </w:rPr>
        <w:t> </w:t>
      </w:r>
      <w:r>
        <w:rPr/>
        <w:t>①거주자의</w:t>
      </w:r>
      <w:r>
        <w:rPr>
          <w:spacing w:val="-7"/>
        </w:rPr>
        <w:t> </w:t>
      </w:r>
      <w:r>
        <w:rPr/>
        <w:t>종합소득에</w:t>
      </w:r>
      <w:r>
        <w:rPr>
          <w:spacing w:val="-7"/>
        </w:rPr>
        <w:t> </w:t>
      </w:r>
      <w:r>
        <w:rPr/>
        <w:t>대한</w:t>
      </w:r>
      <w:r>
        <w:rPr>
          <w:spacing w:val="-7"/>
        </w:rPr>
        <w:t> </w:t>
      </w:r>
      <w:r>
        <w:rPr/>
        <w:t>소득세는</w:t>
      </w:r>
      <w:r>
        <w:rPr>
          <w:spacing w:val="-7"/>
        </w:rPr>
        <w:t> </w:t>
      </w:r>
      <w:r>
        <w:rPr/>
        <w:t>해당</w:t>
      </w:r>
      <w:r>
        <w:rPr>
          <w:spacing w:val="-7"/>
        </w:rPr>
        <w:t> </w:t>
      </w:r>
      <w:r>
        <w:rPr/>
        <w:t>연도의</w:t>
      </w:r>
      <w:r>
        <w:rPr>
          <w:spacing w:val="-7"/>
        </w:rPr>
        <w:t> </w:t>
      </w:r>
      <w:r>
        <w:rPr/>
        <w:t>종합소득과세표준에</w:t>
      </w:r>
      <w:r>
        <w:rPr>
          <w:spacing w:val="-7"/>
        </w:rPr>
        <w:t> </w:t>
      </w:r>
      <w:r>
        <w:rPr/>
        <w:t>다음의</w:t>
      </w:r>
      <w:r>
        <w:rPr>
          <w:spacing w:val="-7"/>
        </w:rPr>
        <w:t> </w:t>
      </w:r>
      <w:r>
        <w:rPr/>
        <w:t>세율을</w:t>
      </w:r>
      <w:r>
        <w:rPr>
          <w:spacing w:val="-7"/>
        </w:rPr>
        <w:t> </w:t>
      </w:r>
      <w:r>
        <w:rPr/>
        <w:t>적용하여</w:t>
      </w:r>
      <w:r>
        <w:rPr>
          <w:spacing w:val="-7"/>
        </w:rPr>
        <w:t> </w:t>
      </w:r>
      <w:r>
        <w:rPr/>
        <w:t>계산한 금액(이하 “종합소득산출세액”이라 한다)을 그 세액으로 한다. </w:t>
      </w:r>
      <w:r>
        <w:rPr>
          <w:color w:val="0000FF"/>
        </w:rPr>
        <w:t>&lt;개정 2014. 1. 1., 2016. 12. 20., 2017. 12. 19., 2020.</w:t>
      </w:r>
    </w:p>
    <w:p>
      <w:pPr>
        <w:pStyle w:val="BodyText"/>
        <w:spacing w:line="325" w:lineRule="exact"/>
        <w:ind w:left="420"/>
      </w:pPr>
      <w:r>
        <w:rPr/>
        <w:drawing>
          <wp:anchor distT="0" distB="0" distL="0" distR="0" allowOverlap="1" layoutInCell="1" locked="0" behindDoc="1" simplePos="0" relativeHeight="487592448">
            <wp:simplePos x="0" y="0"/>
            <wp:positionH relativeFrom="page">
              <wp:posOffset>762000</wp:posOffset>
            </wp:positionH>
            <wp:positionV relativeFrom="paragraph">
              <wp:posOffset>246880</wp:posOffset>
            </wp:positionV>
            <wp:extent cx="5244083" cy="318897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5244083" cy="3188970"/>
                    </a:xfrm>
                    <a:prstGeom prst="rect">
                      <a:avLst/>
                    </a:prstGeom>
                  </pic:spPr>
                </pic:pic>
              </a:graphicData>
            </a:graphic>
          </wp:anchor>
        </w:drawing>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3"/>
        </w:rPr>
        <w:t> </w:t>
      </w:r>
      <w:r>
        <w:rPr>
          <w:color w:val="0000FF"/>
          <w:spacing w:val="-4"/>
        </w:rPr>
        <w:t>31.&gt;</w:t>
      </w:r>
    </w:p>
    <w:p>
      <w:pPr>
        <w:pStyle w:val="BodyText"/>
        <w:spacing w:line="333" w:lineRule="exact" w:before="89"/>
      </w:pPr>
      <w:r>
        <w:rPr/>
        <w:t>②</w:t>
      </w:r>
      <w:r>
        <w:rPr>
          <w:spacing w:val="4"/>
        </w:rPr>
        <w:t> </w:t>
      </w:r>
      <w:r>
        <w:rPr/>
        <w:t>거주자의</w:t>
      </w:r>
      <w:r>
        <w:rPr>
          <w:spacing w:val="6"/>
        </w:rPr>
        <w:t> </w:t>
      </w:r>
      <w:r>
        <w:rPr/>
        <w:t>퇴직소득에</w:t>
      </w:r>
      <w:r>
        <w:rPr>
          <w:spacing w:val="6"/>
        </w:rPr>
        <w:t> </w:t>
      </w:r>
      <w:r>
        <w:rPr/>
        <w:t>대한</w:t>
      </w:r>
      <w:r>
        <w:rPr>
          <w:spacing w:val="7"/>
        </w:rPr>
        <w:t> </w:t>
      </w:r>
      <w:r>
        <w:rPr/>
        <w:t>소득세는</w:t>
      </w:r>
      <w:r>
        <w:rPr>
          <w:spacing w:val="6"/>
        </w:rPr>
        <w:t> </w:t>
      </w:r>
      <w:r>
        <w:rPr/>
        <w:t>다음</w:t>
      </w:r>
      <w:r>
        <w:rPr>
          <w:spacing w:val="6"/>
        </w:rPr>
        <w:t> </w:t>
      </w:r>
      <w:r>
        <w:rPr/>
        <w:t>각</w:t>
      </w:r>
      <w:r>
        <w:rPr>
          <w:spacing w:val="7"/>
        </w:rPr>
        <w:t> </w:t>
      </w:r>
      <w:r>
        <w:rPr/>
        <w:t>호의</w:t>
      </w:r>
      <w:r>
        <w:rPr>
          <w:spacing w:val="6"/>
        </w:rPr>
        <w:t> </w:t>
      </w:r>
      <w:r>
        <w:rPr/>
        <w:t>순서에</w:t>
      </w:r>
      <w:r>
        <w:rPr>
          <w:spacing w:val="6"/>
        </w:rPr>
        <w:t> </w:t>
      </w:r>
      <w:r>
        <w:rPr/>
        <w:t>따라</w:t>
      </w:r>
      <w:r>
        <w:rPr>
          <w:spacing w:val="6"/>
        </w:rPr>
        <w:t> </w:t>
      </w:r>
      <w:r>
        <w:rPr/>
        <w:t>계산한</w:t>
      </w:r>
      <w:r>
        <w:rPr>
          <w:spacing w:val="7"/>
        </w:rPr>
        <w:t> </w:t>
      </w:r>
      <w:r>
        <w:rPr/>
        <w:t>금액(이하</w:t>
      </w:r>
      <w:r>
        <w:rPr>
          <w:spacing w:val="6"/>
        </w:rPr>
        <w:t> </w:t>
      </w:r>
      <w:r>
        <w:rPr/>
        <w:t>“퇴직소득</w:t>
      </w:r>
      <w:r>
        <w:rPr>
          <w:spacing w:val="6"/>
        </w:rPr>
        <w:t> </w:t>
      </w:r>
      <w:r>
        <w:rPr/>
        <w:t>산출세액”이라</w:t>
      </w:r>
      <w:r>
        <w:rPr>
          <w:spacing w:val="7"/>
        </w:rPr>
        <w:t> </w:t>
      </w:r>
      <w:r>
        <w:rPr>
          <w:spacing w:val="-5"/>
        </w:rPr>
        <w:t>한다</w:t>
      </w:r>
    </w:p>
    <w:p>
      <w:pPr>
        <w:pStyle w:val="BodyText"/>
        <w:spacing w:line="320" w:lineRule="exact"/>
      </w:pPr>
      <w:r>
        <w:rPr/>
        <w:t>)으로</w:t>
      </w:r>
      <w:r>
        <w:rPr>
          <w:spacing w:val="2"/>
        </w:rPr>
        <w:t> </w:t>
      </w:r>
      <w:r>
        <w:rPr/>
        <w:t>한다.</w:t>
      </w:r>
      <w:r>
        <w:rPr>
          <w:color w:val="0000FF"/>
        </w:rPr>
        <w:t>&lt;개정</w:t>
      </w:r>
      <w:r>
        <w:rPr>
          <w:color w:val="0000FF"/>
          <w:spacing w:val="5"/>
        </w:rPr>
        <w:t> </w:t>
      </w:r>
      <w:r>
        <w:rPr>
          <w:color w:val="0000FF"/>
        </w:rPr>
        <w:t>2013.</w:t>
      </w:r>
      <w:r>
        <w:rPr>
          <w:color w:val="0000FF"/>
          <w:spacing w:val="4"/>
        </w:rPr>
        <w:t> </w:t>
      </w:r>
      <w:r>
        <w:rPr>
          <w:color w:val="0000FF"/>
        </w:rPr>
        <w:t>1.</w:t>
      </w:r>
      <w:r>
        <w:rPr>
          <w:color w:val="0000FF"/>
          <w:spacing w:val="5"/>
        </w:rPr>
        <w:t> </w:t>
      </w:r>
      <w:r>
        <w:rPr>
          <w:color w:val="0000FF"/>
        </w:rPr>
        <w:t>1.,</w:t>
      </w:r>
      <w:r>
        <w:rPr>
          <w:color w:val="0000FF"/>
          <w:spacing w:val="4"/>
        </w:rPr>
        <w:t> </w:t>
      </w:r>
      <w:r>
        <w:rPr>
          <w:color w:val="0000FF"/>
        </w:rPr>
        <w:t>2014.</w:t>
      </w:r>
      <w:r>
        <w:rPr>
          <w:color w:val="0000FF"/>
          <w:spacing w:val="5"/>
        </w:rPr>
        <w:t> </w:t>
      </w:r>
      <w:r>
        <w:rPr>
          <w:color w:val="0000FF"/>
        </w:rPr>
        <w:t>12.</w:t>
      </w:r>
      <w:r>
        <w:rPr>
          <w:color w:val="0000FF"/>
          <w:spacing w:val="5"/>
        </w:rPr>
        <w:t> </w:t>
      </w:r>
      <w:r>
        <w:rPr>
          <w:color w:val="0000FF"/>
          <w:spacing w:val="-4"/>
        </w:rPr>
        <w:t>23.&gt;</w:t>
      </w:r>
    </w:p>
    <w:p>
      <w:pPr>
        <w:pStyle w:val="ListParagraph"/>
        <w:numPr>
          <w:ilvl w:val="0"/>
          <w:numId w:val="57"/>
        </w:numPr>
        <w:tabs>
          <w:tab w:pos="722" w:val="left" w:leader="none"/>
        </w:tabs>
        <w:spacing w:line="320" w:lineRule="exact" w:before="0" w:after="0"/>
        <w:ind w:left="722" w:right="0" w:hanging="222"/>
        <w:jc w:val="left"/>
        <w:rPr>
          <w:sz w:val="20"/>
        </w:rPr>
      </w:pPr>
      <w:r>
        <w:rPr>
          <w:sz w:val="20"/>
        </w:rPr>
        <w:t>해당</w:t>
      </w:r>
      <w:r>
        <w:rPr>
          <w:spacing w:val="-1"/>
          <w:sz w:val="20"/>
        </w:rPr>
        <w:t> </w:t>
      </w:r>
      <w:r>
        <w:rPr>
          <w:sz w:val="20"/>
        </w:rPr>
        <w:t>과세기간의</w:t>
      </w:r>
      <w:r>
        <w:rPr>
          <w:spacing w:val="-1"/>
          <w:sz w:val="20"/>
        </w:rPr>
        <w:t> </w:t>
      </w:r>
      <w:r>
        <w:rPr>
          <w:sz w:val="20"/>
        </w:rPr>
        <w:t>퇴직소득과세표준에</w:t>
      </w:r>
      <w:r>
        <w:rPr>
          <w:spacing w:val="-1"/>
          <w:sz w:val="20"/>
        </w:rPr>
        <w:t> </w:t>
      </w:r>
      <w:r>
        <w:rPr>
          <w:sz w:val="20"/>
        </w:rPr>
        <w:t>제1항의</w:t>
      </w:r>
      <w:r>
        <w:rPr>
          <w:spacing w:val="-1"/>
          <w:sz w:val="20"/>
        </w:rPr>
        <w:t> </w:t>
      </w:r>
      <w:r>
        <w:rPr>
          <w:sz w:val="20"/>
        </w:rPr>
        <w:t>세율을</w:t>
      </w:r>
      <w:r>
        <w:rPr>
          <w:spacing w:val="-1"/>
          <w:sz w:val="20"/>
        </w:rPr>
        <w:t> </w:t>
      </w:r>
      <w:r>
        <w:rPr>
          <w:sz w:val="20"/>
        </w:rPr>
        <w:t>적용하여</w:t>
      </w:r>
      <w:r>
        <w:rPr>
          <w:spacing w:val="-1"/>
          <w:sz w:val="20"/>
        </w:rPr>
        <w:t> </w:t>
      </w:r>
      <w:r>
        <w:rPr>
          <w:sz w:val="20"/>
        </w:rPr>
        <w:t>계산한</w:t>
      </w:r>
      <w:r>
        <w:rPr>
          <w:spacing w:val="-1"/>
          <w:sz w:val="20"/>
        </w:rPr>
        <w:t> </w:t>
      </w:r>
      <w:r>
        <w:rPr>
          <w:spacing w:val="-5"/>
          <w:sz w:val="20"/>
        </w:rPr>
        <w:t>금액</w:t>
      </w:r>
    </w:p>
    <w:p>
      <w:pPr>
        <w:pStyle w:val="ListParagraph"/>
        <w:numPr>
          <w:ilvl w:val="0"/>
          <w:numId w:val="57"/>
        </w:numPr>
        <w:tabs>
          <w:tab w:pos="722" w:val="left" w:leader="none"/>
        </w:tabs>
        <w:spacing w:line="320" w:lineRule="exact" w:before="0" w:after="0"/>
        <w:ind w:left="722" w:right="0" w:hanging="222"/>
        <w:jc w:val="left"/>
        <w:rPr>
          <w:sz w:val="20"/>
        </w:rPr>
      </w:pPr>
      <w:r>
        <w:rPr>
          <w:sz w:val="20"/>
        </w:rPr>
        <w:t>제1호의</w:t>
      </w:r>
      <w:r>
        <w:rPr>
          <w:spacing w:val="-1"/>
          <w:sz w:val="20"/>
        </w:rPr>
        <w:t> </w:t>
      </w:r>
      <w:r>
        <w:rPr>
          <w:sz w:val="20"/>
        </w:rPr>
        <w:t>금액을</w:t>
      </w:r>
      <w:r>
        <w:rPr>
          <w:spacing w:val="-1"/>
          <w:sz w:val="20"/>
        </w:rPr>
        <w:t> </w:t>
      </w:r>
      <w:r>
        <w:rPr>
          <w:sz w:val="20"/>
        </w:rPr>
        <w:t>12로</w:t>
      </w:r>
      <w:r>
        <w:rPr>
          <w:spacing w:val="-1"/>
          <w:sz w:val="20"/>
        </w:rPr>
        <w:t> </w:t>
      </w:r>
      <w:r>
        <w:rPr>
          <w:sz w:val="20"/>
        </w:rPr>
        <w:t>나눈</w:t>
      </w:r>
      <w:r>
        <w:rPr>
          <w:spacing w:val="-1"/>
          <w:sz w:val="20"/>
        </w:rPr>
        <w:t> </w:t>
      </w:r>
      <w:r>
        <w:rPr>
          <w:sz w:val="20"/>
        </w:rPr>
        <w:t>금액에</w:t>
      </w:r>
      <w:r>
        <w:rPr>
          <w:spacing w:val="-1"/>
          <w:sz w:val="20"/>
        </w:rPr>
        <w:t> </w:t>
      </w:r>
      <w:r>
        <w:rPr>
          <w:sz w:val="20"/>
        </w:rPr>
        <w:t>근속연수를</w:t>
      </w:r>
      <w:r>
        <w:rPr>
          <w:spacing w:val="-1"/>
          <w:sz w:val="20"/>
        </w:rPr>
        <w:t> </w:t>
      </w:r>
      <w:r>
        <w:rPr>
          <w:sz w:val="20"/>
        </w:rPr>
        <w:t>곱한</w:t>
      </w:r>
      <w:r>
        <w:rPr>
          <w:spacing w:val="-1"/>
          <w:sz w:val="20"/>
        </w:rPr>
        <w:t> </w:t>
      </w:r>
      <w:r>
        <w:rPr>
          <w:spacing w:val="-5"/>
          <w:sz w:val="20"/>
        </w:rPr>
        <w:t>금액</w:t>
      </w:r>
    </w:p>
    <w:p>
      <w:pPr>
        <w:pStyle w:val="ListParagraph"/>
        <w:numPr>
          <w:ilvl w:val="0"/>
          <w:numId w:val="57"/>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5"/>
          <w:sz w:val="20"/>
        </w:rPr>
        <w:t> </w:t>
      </w:r>
      <w:r>
        <w:rPr>
          <w:color w:val="0000FF"/>
          <w:sz w:val="20"/>
        </w:rPr>
        <w:t>12.</w:t>
      </w:r>
      <w:r>
        <w:rPr>
          <w:color w:val="0000FF"/>
          <w:spacing w:val="-4"/>
          <w:sz w:val="20"/>
        </w:rPr>
        <w:t> 23.&gt;</w:t>
      </w:r>
    </w:p>
    <w:p>
      <w:pPr>
        <w:pStyle w:val="BodyText"/>
        <w:spacing w:line="333"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0"/>
        <w:ind w:left="872" w:right="0" w:firstLine="0"/>
        <w:jc w:val="left"/>
        <w:rPr>
          <w:sz w:val="20"/>
        </w:rPr>
      </w:pPr>
      <w:bookmarkStart w:name="제2관 세액공제 &lt;개정 2009. 12. 31.&gt; " w:id="92"/>
      <w:bookmarkEnd w:id="92"/>
      <w:r>
        <w:rPr/>
      </w:r>
      <w:r>
        <w:rPr>
          <w:b/>
          <w:sz w:val="20"/>
        </w:rPr>
        <w:t>제2관</w:t>
      </w:r>
      <w:r>
        <w:rPr>
          <w:b/>
          <w:spacing w:val="-5"/>
          <w:sz w:val="20"/>
        </w:rPr>
        <w:t> </w:t>
      </w:r>
      <w:r>
        <w:rPr>
          <w:b/>
          <w:sz w:val="20"/>
        </w:rPr>
        <w:t>세액공제</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spacing w:after="0"/>
        <w:jc w:val="left"/>
        <w:rPr>
          <w:sz w:val="20"/>
        </w:rPr>
        <w:sectPr>
          <w:pgSz w:w="11900" w:h="16840"/>
          <w:pgMar w:header="628" w:footer="710" w:top="1100" w:bottom="900" w:left="500" w:right="460"/>
        </w:sectPr>
      </w:pPr>
    </w:p>
    <w:p>
      <w:pPr>
        <w:pStyle w:val="BodyText"/>
        <w:spacing w:line="223" w:lineRule="auto" w:before="76"/>
        <w:ind w:left="420" w:hanging="240"/>
      </w:pPr>
      <w:bookmarkStart w:name="제56조(배당세액공제)" w:id="93"/>
      <w:bookmarkEnd w:id="93"/>
      <w:r>
        <w:rPr/>
      </w:r>
      <w:r>
        <w:rPr>
          <w:b/>
        </w:rPr>
        <w:t>제56조(배당세액공제)</w:t>
      </w:r>
      <w:r>
        <w:rPr>
          <w:b/>
          <w:spacing w:val="-7"/>
        </w:rPr>
        <w:t> </w:t>
      </w:r>
      <w:r>
        <w:rPr/>
        <w:t>①</w:t>
      </w:r>
      <w:r>
        <w:rPr>
          <w:spacing w:val="-7"/>
        </w:rPr>
        <w:t> </w:t>
      </w:r>
      <w:r>
        <w:rPr/>
        <w:t>거주자의</w:t>
      </w:r>
      <w:r>
        <w:rPr>
          <w:spacing w:val="-7"/>
        </w:rPr>
        <w:t> </w:t>
      </w:r>
      <w:r>
        <w:rPr/>
        <w:t>종합소득금액에</w:t>
      </w:r>
      <w:r>
        <w:rPr>
          <w:spacing w:val="-7"/>
        </w:rPr>
        <w:t> </w:t>
      </w:r>
      <w:r>
        <w:rPr/>
        <w:t>제17조제3항</w:t>
      </w:r>
      <w:r>
        <w:rPr>
          <w:spacing w:val="-7"/>
        </w:rPr>
        <w:t> </w:t>
      </w:r>
      <w:r>
        <w:rPr/>
        <w:t>각</w:t>
      </w:r>
      <w:r>
        <w:rPr>
          <w:spacing w:val="-7"/>
        </w:rPr>
        <w:t> </w:t>
      </w:r>
      <w:r>
        <w:rPr/>
        <w:t>호</w:t>
      </w:r>
      <w:r>
        <w:rPr>
          <w:spacing w:val="-7"/>
        </w:rPr>
        <w:t> </w:t>
      </w:r>
      <w:r>
        <w:rPr/>
        <w:t>외의</w:t>
      </w:r>
      <w:r>
        <w:rPr>
          <w:spacing w:val="-7"/>
        </w:rPr>
        <w:t> </w:t>
      </w:r>
      <w:r>
        <w:rPr/>
        <w:t>부분</w:t>
      </w:r>
      <w:r>
        <w:rPr>
          <w:spacing w:val="-7"/>
        </w:rPr>
        <w:t> </w:t>
      </w:r>
      <w:r>
        <w:rPr/>
        <w:t>단서가</w:t>
      </w:r>
      <w:r>
        <w:rPr>
          <w:spacing w:val="-7"/>
        </w:rPr>
        <w:t> </w:t>
      </w:r>
      <w:r>
        <w:rPr/>
        <w:t>적용되는</w:t>
      </w:r>
      <w:r>
        <w:rPr>
          <w:spacing w:val="-7"/>
        </w:rPr>
        <w:t> </w:t>
      </w:r>
      <w:r>
        <w:rPr/>
        <w:t>배당소득금액이</w:t>
      </w:r>
      <w:r>
        <w:rPr>
          <w:spacing w:val="-7"/>
        </w:rPr>
        <w:t> </w:t>
      </w:r>
      <w:r>
        <w:rPr/>
        <w:t>합 산되어 있는 경우에는 같은 항 각 호 외의 부분 단서에 따라 해당 과세기간의 총수입금액에 더한 금액에 해당하는 금액을 종합소득 산출세액에서 공제한다. </w:t>
      </w:r>
      <w:r>
        <w:rPr>
          <w:color w:val="0000FF"/>
        </w:rPr>
        <w:t>&lt;개정 2009. 12. 31.&gt;</w:t>
      </w:r>
    </w:p>
    <w:p>
      <w:pPr>
        <w:pStyle w:val="BodyText"/>
        <w:spacing w:line="311" w:lineRule="exact"/>
      </w:pPr>
      <w:r>
        <w:rPr/>
        <w:t>②</w:t>
      </w:r>
      <w:r>
        <w:rPr>
          <w:spacing w:val="-5"/>
        </w:rPr>
        <w:t> </w:t>
      </w:r>
      <w:r>
        <w:rPr/>
        <w:t>제1항에</w:t>
      </w:r>
      <w:r>
        <w:rPr>
          <w:spacing w:val="-2"/>
        </w:rPr>
        <w:t> </w:t>
      </w:r>
      <w:r>
        <w:rPr/>
        <w:t>따른</w:t>
      </w:r>
      <w:r>
        <w:rPr>
          <w:spacing w:val="-2"/>
        </w:rPr>
        <w:t> </w:t>
      </w:r>
      <w:r>
        <w:rPr/>
        <w:t>공제를</w:t>
      </w:r>
      <w:r>
        <w:rPr>
          <w:spacing w:val="-2"/>
        </w:rPr>
        <w:t> </w:t>
      </w:r>
      <w:r>
        <w:rPr/>
        <w:t>“배당세액공제”라</w:t>
      </w:r>
      <w:r>
        <w:rPr>
          <w:spacing w:val="-2"/>
        </w:rPr>
        <w:t> </w:t>
      </w:r>
      <w:r>
        <w:rPr/>
        <w:t>한다.</w:t>
      </w:r>
      <w:r>
        <w:rPr>
          <w:color w:val="0000FF"/>
        </w:rPr>
        <w:t>&lt;개정</w:t>
      </w:r>
      <w:r>
        <w:rPr>
          <w:color w:val="0000FF"/>
          <w:spacing w:val="-2"/>
        </w:rPr>
        <w:t> </w:t>
      </w:r>
      <w:r>
        <w:rPr>
          <w:color w:val="0000FF"/>
        </w:rPr>
        <w:t>2009.</w:t>
      </w:r>
      <w:r>
        <w:rPr>
          <w:color w:val="0000FF"/>
          <w:spacing w:val="-2"/>
        </w:rPr>
        <w:t> </w:t>
      </w:r>
      <w:r>
        <w:rPr>
          <w:color w:val="0000FF"/>
        </w:rPr>
        <w:t>12.</w:t>
      </w:r>
      <w:r>
        <w:rPr>
          <w:color w:val="0000FF"/>
          <w:spacing w:val="-2"/>
        </w:rPr>
        <w:t> </w:t>
      </w:r>
      <w:r>
        <w:rPr>
          <w:color w:val="0000FF"/>
          <w:spacing w:val="-4"/>
        </w:rPr>
        <w:t>31.&gt;</w:t>
      </w:r>
    </w:p>
    <w:p>
      <w:pPr>
        <w:pStyle w:val="BodyText"/>
        <w:spacing w:line="320" w:lineRule="exact"/>
      </w:pPr>
      <w:r>
        <w:rPr/>
        <w:t>③</w:t>
      </w:r>
      <w:r>
        <w:rPr>
          <w:spacing w:val="-4"/>
        </w:rPr>
        <w:t> </w:t>
      </w:r>
      <w:r>
        <w:rPr/>
        <w:t>삭제</w:t>
      </w:r>
      <w:r>
        <w:rPr>
          <w:color w:val="0000FF"/>
        </w:rPr>
        <w:t>&lt;2003.</w:t>
      </w:r>
      <w:r>
        <w:rPr>
          <w:color w:val="0000FF"/>
          <w:spacing w:val="-3"/>
        </w:rPr>
        <w:t> </w:t>
      </w:r>
      <w:r>
        <w:rPr>
          <w:color w:val="0000FF"/>
        </w:rPr>
        <w:t>12.</w:t>
      </w:r>
      <w:r>
        <w:rPr>
          <w:color w:val="0000FF"/>
          <w:spacing w:val="-3"/>
        </w:rPr>
        <w:t> </w:t>
      </w:r>
      <w:r>
        <w:rPr>
          <w:color w:val="0000FF"/>
          <w:spacing w:val="-4"/>
        </w:rPr>
        <w:t>30.&gt;</w:t>
      </w:r>
    </w:p>
    <w:p>
      <w:pPr>
        <w:pStyle w:val="BodyText"/>
        <w:spacing w:line="223" w:lineRule="auto" w:before="4"/>
      </w:pPr>
      <w:r>
        <w:rPr/>
        <w:t>④ 제1항을 적용할 때 배당세액공제의 대상이 되는 배당소득금액은 제14조제2항의 종합소득과세표준에 포함된 </w:t>
      </w:r>
      <w:r>
        <w:rPr/>
        <w:t>배 당소득금액으로서 이자소득등의 종합과세기준금액을 초과하는 것으로 한다.</w:t>
      </w:r>
      <w:r>
        <w:rPr>
          <w:color w:val="0000FF"/>
        </w:rPr>
        <w:t>&lt;개정 2009. 12. 31.&gt;</w:t>
      </w:r>
    </w:p>
    <w:p>
      <w:pPr>
        <w:pStyle w:val="BodyText"/>
        <w:spacing w:line="312" w:lineRule="exact"/>
      </w:pPr>
      <w:r>
        <w:rPr/>
        <w:t>⑤</w:t>
      </w:r>
      <w:r>
        <w:rPr>
          <w:spacing w:val="-4"/>
        </w:rPr>
        <w:t> </w:t>
      </w:r>
      <w:r>
        <w:rPr/>
        <w:t>삭제</w:t>
      </w:r>
      <w:r>
        <w:rPr>
          <w:color w:val="0000FF"/>
        </w:rPr>
        <w:t>&lt;2006.</w:t>
      </w:r>
      <w:r>
        <w:rPr>
          <w:color w:val="0000FF"/>
          <w:spacing w:val="-3"/>
        </w:rPr>
        <w:t> </w:t>
      </w:r>
      <w:r>
        <w:rPr>
          <w:color w:val="0000FF"/>
        </w:rPr>
        <w:t>12.</w:t>
      </w:r>
      <w:r>
        <w:rPr>
          <w:color w:val="0000FF"/>
          <w:spacing w:val="-3"/>
        </w:rPr>
        <w:t> </w:t>
      </w:r>
      <w:r>
        <w:rPr>
          <w:color w:val="0000FF"/>
          <w:spacing w:val="-4"/>
        </w:rPr>
        <w:t>30.&gt;</w:t>
      </w:r>
    </w:p>
    <w:p>
      <w:pPr>
        <w:pStyle w:val="BodyText"/>
        <w:spacing w:line="223" w:lineRule="auto" w:before="5"/>
        <w:ind w:right="1609"/>
      </w:pPr>
      <w:r>
        <w:rPr/>
        <w:t>⑥</w:t>
      </w:r>
      <w:r>
        <w:rPr>
          <w:spacing w:val="-5"/>
        </w:rPr>
        <w:t> </w:t>
      </w:r>
      <w:r>
        <w:rPr/>
        <w:t>배당세액공제액의</w:t>
      </w:r>
      <w:r>
        <w:rPr>
          <w:spacing w:val="-5"/>
        </w:rPr>
        <w:t> </w:t>
      </w:r>
      <w:r>
        <w:rPr/>
        <w:t>계산</w:t>
      </w:r>
      <w:r>
        <w:rPr>
          <w:spacing w:val="-5"/>
        </w:rPr>
        <w:t> </w:t>
      </w:r>
      <w:r>
        <w:rPr/>
        <w:t>등에</w:t>
      </w:r>
      <w:r>
        <w:rPr>
          <w:spacing w:val="-5"/>
        </w:rPr>
        <w:t> </w:t>
      </w:r>
      <w:r>
        <w:rPr/>
        <w:t>필요한</w:t>
      </w:r>
      <w:r>
        <w:rPr>
          <w:spacing w:val="-5"/>
        </w:rPr>
        <w:t> </w:t>
      </w:r>
      <w:r>
        <w:rPr/>
        <w:t>사항은</w:t>
      </w:r>
      <w:r>
        <w:rPr>
          <w:spacing w:val="-5"/>
        </w:rPr>
        <w:t> </w:t>
      </w:r>
      <w:r>
        <w:rPr/>
        <w:t>대통령령으로</w:t>
      </w:r>
      <w:r>
        <w:rPr>
          <w:spacing w:val="-5"/>
        </w:rPr>
        <w:t> </w:t>
      </w:r>
      <w:r>
        <w:rPr/>
        <w:t>정한다.</w:t>
      </w:r>
      <w:r>
        <w:rPr>
          <w:color w:val="0000FF"/>
        </w:rPr>
        <w:t>&lt;개정</w:t>
      </w:r>
      <w:r>
        <w:rPr>
          <w:color w:val="0000FF"/>
          <w:spacing w:val="-5"/>
        </w:rPr>
        <w:t> </w:t>
      </w:r>
      <w:r>
        <w:rPr>
          <w:color w:val="0000FF"/>
        </w:rPr>
        <w:t>2009.</w:t>
      </w:r>
      <w:r>
        <w:rPr>
          <w:color w:val="0000FF"/>
          <w:spacing w:val="-5"/>
        </w:rPr>
        <w:t> </w:t>
      </w:r>
      <w:r>
        <w:rPr>
          <w:color w:val="0000FF"/>
        </w:rPr>
        <w:t>12.</w:t>
      </w:r>
      <w:r>
        <w:rPr>
          <w:color w:val="0000FF"/>
          <w:spacing w:val="-5"/>
        </w:rPr>
        <w:t> </w:t>
      </w:r>
      <w:r>
        <w:rPr>
          <w:color w:val="0000FF"/>
        </w:rPr>
        <w:t>31.&gt; </w:t>
      </w:r>
      <w:bookmarkStart w:name="제56조의2(기장세액공제)" w:id="94"/>
      <w:bookmarkEnd w:id="94"/>
      <w:r>
        <w:rPr>
          <w:color w:val="0000FF"/>
        </w:rPr>
        <w:t>[제목개정</w:t>
      </w:r>
      <w:r>
        <w:rPr>
          <w:color w:val="0000FF"/>
        </w:rPr>
        <w:t> 2009. 12. 31.]</w:t>
      </w:r>
    </w:p>
    <w:p>
      <w:pPr>
        <w:pStyle w:val="BodyText"/>
        <w:spacing w:line="223" w:lineRule="auto" w:before="197"/>
        <w:ind w:left="420" w:right="137" w:hanging="240"/>
      </w:pPr>
      <w:r>
        <w:rPr>
          <w:b/>
        </w:rPr>
        <w:t>제56조의2(기장세액공제</w:t>
      </w:r>
      <w:r>
        <w:rPr>
          <w:b/>
          <w:spacing w:val="-2"/>
        </w:rPr>
        <w:t>) </w:t>
      </w:r>
      <w:r>
        <w:rPr>
          <w:spacing w:val="-2"/>
        </w:rPr>
        <w:t>① </w:t>
      </w:r>
      <w:r>
        <w:rPr/>
        <w:t>제160조제3항에</w:t>
      </w:r>
      <w:r>
        <w:rPr>
          <w:spacing w:val="-4"/>
        </w:rPr>
        <w:t> </w:t>
      </w:r>
      <w:r>
        <w:rPr/>
        <w:t>따른</w:t>
      </w:r>
      <w:r>
        <w:rPr>
          <w:spacing w:val="-4"/>
        </w:rPr>
        <w:t> </w:t>
      </w:r>
      <w:r>
        <w:rPr/>
        <w:t>간편장부대상자가</w:t>
      </w:r>
      <w:r>
        <w:rPr>
          <w:spacing w:val="-4"/>
        </w:rPr>
        <w:t> </w:t>
      </w:r>
      <w:r>
        <w:rPr/>
        <w:t>제70조</w:t>
      </w:r>
      <w:r>
        <w:rPr>
          <w:spacing w:val="-4"/>
        </w:rPr>
        <w:t> </w:t>
      </w:r>
      <w:r>
        <w:rPr/>
        <w:t>또는</w:t>
      </w:r>
      <w:r>
        <w:rPr>
          <w:spacing w:val="-4"/>
        </w:rPr>
        <w:t> </w:t>
      </w:r>
      <w:r>
        <w:rPr/>
        <w:t>제74조에</w:t>
      </w:r>
      <w:r>
        <w:rPr>
          <w:spacing w:val="-4"/>
        </w:rPr>
        <w:t> </w:t>
      </w:r>
      <w:r>
        <w:rPr/>
        <w:t>따른</w:t>
      </w:r>
      <w:r>
        <w:rPr>
          <w:spacing w:val="-4"/>
        </w:rPr>
        <w:t> </w:t>
      </w:r>
      <w:r>
        <w:rPr/>
        <w:t>과세표준확정신고를 할 때 복식부기에 따라 기장(記帳)하여 소득금액을 계산하고 제70조제4항제3호에 따른 서류를 제출하는 경우에는 해당</w:t>
      </w:r>
      <w:r>
        <w:rPr>
          <w:spacing w:val="-4"/>
        </w:rPr>
        <w:t> </w:t>
      </w:r>
      <w:r>
        <w:rPr/>
        <w:t>장부에</w:t>
      </w:r>
      <w:r>
        <w:rPr>
          <w:spacing w:val="-4"/>
        </w:rPr>
        <w:t> </w:t>
      </w:r>
      <w:r>
        <w:rPr/>
        <w:t>의하여</w:t>
      </w:r>
      <w:r>
        <w:rPr>
          <w:spacing w:val="-4"/>
        </w:rPr>
        <w:t> </w:t>
      </w:r>
      <w:r>
        <w:rPr/>
        <w:t>계산한</w:t>
      </w:r>
      <w:r>
        <w:rPr>
          <w:spacing w:val="-4"/>
        </w:rPr>
        <w:t> </w:t>
      </w:r>
      <w:r>
        <w:rPr/>
        <w:t>사업소득금액이</w:t>
      </w:r>
      <w:r>
        <w:rPr>
          <w:spacing w:val="-4"/>
        </w:rPr>
        <w:t> </w:t>
      </w:r>
      <w:r>
        <w:rPr/>
        <w:t>종합소득금액에서</w:t>
      </w:r>
      <w:r>
        <w:rPr>
          <w:spacing w:val="-4"/>
        </w:rPr>
        <w:t> </w:t>
      </w:r>
      <w:r>
        <w:rPr/>
        <w:t>차지하는</w:t>
      </w:r>
      <w:r>
        <w:rPr>
          <w:spacing w:val="-4"/>
        </w:rPr>
        <w:t> </w:t>
      </w:r>
      <w:r>
        <w:rPr/>
        <w:t>비율을</w:t>
      </w:r>
      <w:r>
        <w:rPr>
          <w:spacing w:val="-4"/>
        </w:rPr>
        <w:t> </w:t>
      </w:r>
      <w:r>
        <w:rPr/>
        <w:t>종합소득</w:t>
      </w:r>
      <w:r>
        <w:rPr>
          <w:spacing w:val="-4"/>
        </w:rPr>
        <w:t> </w:t>
      </w:r>
      <w:r>
        <w:rPr/>
        <w:t>산출세액에</w:t>
      </w:r>
      <w:r>
        <w:rPr>
          <w:spacing w:val="-4"/>
        </w:rPr>
        <w:t> </w:t>
      </w:r>
      <w:r>
        <w:rPr/>
        <w:t>곱하여</w:t>
      </w:r>
      <w:r>
        <w:rPr>
          <w:spacing w:val="-4"/>
        </w:rPr>
        <w:t> </w:t>
      </w:r>
      <w:r>
        <w:rPr/>
        <w:t>계산한 금액의 100분의 20에 해당하는 금액을 종합소득 산출세액에서 공제한다. 다만, 공제세액이 100만원을 초과하는 경 우에는 100만원을 공제한다.</w:t>
      </w:r>
    </w:p>
    <w:p>
      <w:pPr>
        <w:pStyle w:val="BodyText"/>
        <w:spacing w:line="223" w:lineRule="auto"/>
      </w:pPr>
      <w:r>
        <w:rPr/>
        <w:t>② 다음 각 호의 어느 하나에 해당하는 경우에는 제1항에 따른 공제[이하 “기장세액공제”(記帳稅額控除)라 한다]를 적용하지 아니한다.</w:t>
      </w:r>
    </w:p>
    <w:p>
      <w:pPr>
        <w:pStyle w:val="ListParagraph"/>
        <w:numPr>
          <w:ilvl w:val="0"/>
          <w:numId w:val="58"/>
        </w:numPr>
        <w:tabs>
          <w:tab w:pos="722" w:val="left" w:leader="none"/>
        </w:tabs>
        <w:spacing w:line="312" w:lineRule="exact" w:before="0" w:after="0"/>
        <w:ind w:left="722" w:right="0" w:hanging="222"/>
        <w:jc w:val="left"/>
        <w:rPr>
          <w:sz w:val="20"/>
        </w:rPr>
      </w:pPr>
      <w:r>
        <w:rPr>
          <w:sz w:val="20"/>
        </w:rPr>
        <w:t>비치ㆍ기록한</w:t>
      </w:r>
      <w:r>
        <w:rPr>
          <w:spacing w:val="-4"/>
          <w:sz w:val="20"/>
        </w:rPr>
        <w:t> </w:t>
      </w:r>
      <w:r>
        <w:rPr>
          <w:sz w:val="20"/>
        </w:rPr>
        <w:t>장부에</w:t>
      </w:r>
      <w:r>
        <w:rPr>
          <w:spacing w:val="-1"/>
          <w:sz w:val="20"/>
        </w:rPr>
        <w:t> </w:t>
      </w:r>
      <w:r>
        <w:rPr>
          <w:sz w:val="20"/>
        </w:rPr>
        <w:t>의하여</w:t>
      </w:r>
      <w:r>
        <w:rPr>
          <w:spacing w:val="-1"/>
          <w:sz w:val="20"/>
        </w:rPr>
        <w:t> </w:t>
      </w:r>
      <w:r>
        <w:rPr>
          <w:sz w:val="20"/>
        </w:rPr>
        <w:t>신고하여야</w:t>
      </w:r>
      <w:r>
        <w:rPr>
          <w:spacing w:val="-1"/>
          <w:sz w:val="20"/>
        </w:rPr>
        <w:t> </w:t>
      </w:r>
      <w:r>
        <w:rPr>
          <w:sz w:val="20"/>
        </w:rPr>
        <w:t>할</w:t>
      </w:r>
      <w:r>
        <w:rPr>
          <w:spacing w:val="-1"/>
          <w:sz w:val="20"/>
        </w:rPr>
        <w:t> </w:t>
      </w:r>
      <w:r>
        <w:rPr>
          <w:sz w:val="20"/>
        </w:rPr>
        <w:t>소득금액의</w:t>
      </w:r>
      <w:r>
        <w:rPr>
          <w:spacing w:val="-1"/>
          <w:sz w:val="20"/>
        </w:rPr>
        <w:t> </w:t>
      </w:r>
      <w:r>
        <w:rPr>
          <w:sz w:val="20"/>
        </w:rPr>
        <w:t>100분의</w:t>
      </w:r>
      <w:r>
        <w:rPr>
          <w:spacing w:val="-1"/>
          <w:sz w:val="20"/>
        </w:rPr>
        <w:t> </w:t>
      </w:r>
      <w:r>
        <w:rPr>
          <w:sz w:val="20"/>
        </w:rPr>
        <w:t>20</w:t>
      </w:r>
      <w:r>
        <w:rPr>
          <w:spacing w:val="-1"/>
          <w:sz w:val="20"/>
        </w:rPr>
        <w:t> </w:t>
      </w:r>
      <w:r>
        <w:rPr>
          <w:sz w:val="20"/>
        </w:rPr>
        <w:t>이상을</w:t>
      </w:r>
      <w:r>
        <w:rPr>
          <w:spacing w:val="-1"/>
          <w:sz w:val="20"/>
        </w:rPr>
        <w:t> </w:t>
      </w:r>
      <w:r>
        <w:rPr>
          <w:sz w:val="20"/>
        </w:rPr>
        <w:t>누락하여</w:t>
      </w:r>
      <w:r>
        <w:rPr>
          <w:spacing w:val="-1"/>
          <w:sz w:val="20"/>
        </w:rPr>
        <w:t> </w:t>
      </w:r>
      <w:r>
        <w:rPr>
          <w:sz w:val="20"/>
        </w:rPr>
        <w:t>신고한</w:t>
      </w:r>
      <w:r>
        <w:rPr>
          <w:spacing w:val="-1"/>
          <w:sz w:val="20"/>
        </w:rPr>
        <w:t> </w:t>
      </w:r>
      <w:r>
        <w:rPr>
          <w:spacing w:val="-5"/>
          <w:sz w:val="20"/>
        </w:rPr>
        <w:t>경우</w:t>
      </w:r>
    </w:p>
    <w:p>
      <w:pPr>
        <w:pStyle w:val="ListParagraph"/>
        <w:numPr>
          <w:ilvl w:val="0"/>
          <w:numId w:val="58"/>
        </w:numPr>
        <w:tabs>
          <w:tab w:pos="700" w:val="left" w:leader="none"/>
          <w:tab w:pos="735" w:val="left" w:leader="none"/>
        </w:tabs>
        <w:spacing w:line="223" w:lineRule="auto" w:before="0" w:after="0"/>
        <w:ind w:left="700" w:right="137" w:hanging="200"/>
        <w:jc w:val="left"/>
        <w:rPr>
          <w:sz w:val="20"/>
        </w:rPr>
      </w:pPr>
      <w:r>
        <w:rPr>
          <w:sz w:val="20"/>
        </w:rPr>
        <w:tab/>
        <w:t>기장세액공제와 관련된 장부 및 증명서류를 해당 과세표준확정신고기간 종료일부터 5년간 보관하지 아니한 경 우. 다만, 천재지변 등 대통령령으로 정하는 부득이한 사유에 해당하는 경우에는 그러하지 아니하다.</w:t>
      </w:r>
    </w:p>
    <w:p>
      <w:pPr>
        <w:pStyle w:val="BodyText"/>
        <w:spacing w:line="223" w:lineRule="auto"/>
        <w:ind w:right="4375"/>
      </w:pPr>
      <w:r>
        <w:rPr/>
        <w:t>③</w:t>
      </w:r>
      <w:r>
        <w:rPr>
          <w:spacing w:val="-7"/>
        </w:rPr>
        <w:t> </w:t>
      </w:r>
      <w:r>
        <w:rPr/>
        <w:t>기장세액공제에</w:t>
      </w:r>
      <w:r>
        <w:rPr>
          <w:spacing w:val="-7"/>
        </w:rPr>
        <w:t> </w:t>
      </w:r>
      <w:r>
        <w:rPr/>
        <w:t>관하여</w:t>
      </w:r>
      <w:r>
        <w:rPr>
          <w:spacing w:val="-7"/>
        </w:rPr>
        <w:t> </w:t>
      </w:r>
      <w:r>
        <w:rPr/>
        <w:t>필요한</w:t>
      </w:r>
      <w:r>
        <w:rPr>
          <w:spacing w:val="-7"/>
        </w:rPr>
        <w:t> </w:t>
      </w:r>
      <w:r>
        <w:rPr/>
        <w:t>사항은</w:t>
      </w:r>
      <w:r>
        <w:rPr>
          <w:spacing w:val="-7"/>
        </w:rPr>
        <w:t> </w:t>
      </w:r>
      <w:r>
        <w:rPr/>
        <w:t>대통령령으로</w:t>
      </w:r>
      <w:r>
        <w:rPr>
          <w:spacing w:val="-7"/>
        </w:rPr>
        <w:t> </w:t>
      </w:r>
      <w:r>
        <w:rPr/>
        <w:t>정한다. </w:t>
      </w:r>
      <w:bookmarkStart w:name="제56조의3(전자계산서 발급 전송에 대한 세액공제)" w:id="95"/>
      <w:bookmarkEnd w:id="95"/>
      <w:r>
        <w:rPr>
          <w:spacing w:val="-1"/>
        </w:rPr>
      </w:r>
      <w:r>
        <w:rPr>
          <w:color w:val="0000FF"/>
        </w:rPr>
        <w:t>[전문개정 2009. 12. 31.]</w:t>
      </w:r>
    </w:p>
    <w:p>
      <w:pPr>
        <w:pStyle w:val="BodyText"/>
        <w:spacing w:line="223" w:lineRule="auto" w:before="190"/>
        <w:ind w:left="420" w:hanging="240"/>
      </w:pPr>
      <w:r>
        <w:rPr>
          <w:b/>
        </w:rPr>
        <w:t>제56조의3(전자계산서 발급 전송에 대한 세액공제) </w:t>
      </w:r>
      <w:r>
        <w:rPr/>
        <w:t>① 총수입금액 등을 고려하여 대통령령으로 정하는 사업자가 제 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w:t>
      </w:r>
      <w:r>
        <w:rPr>
          <w:spacing w:val="-4"/>
        </w:rPr>
        <w:t> </w:t>
      </w:r>
      <w:r>
        <w:rPr/>
        <w:t>해당</w:t>
      </w:r>
      <w:r>
        <w:rPr>
          <w:spacing w:val="-4"/>
        </w:rPr>
        <w:t> </w:t>
      </w:r>
      <w:r>
        <w:rPr/>
        <w:t>과세기간의</w:t>
      </w:r>
      <w:r>
        <w:rPr>
          <w:spacing w:val="-4"/>
        </w:rPr>
        <w:t> </w:t>
      </w:r>
      <w:r>
        <w:rPr/>
        <w:t>사업소득에</w:t>
      </w:r>
      <w:r>
        <w:rPr>
          <w:spacing w:val="-4"/>
        </w:rPr>
        <w:t> </w:t>
      </w:r>
      <w:r>
        <w:rPr/>
        <w:t>대한</w:t>
      </w:r>
      <w:r>
        <w:rPr>
          <w:spacing w:val="-4"/>
        </w:rPr>
        <w:t> </w:t>
      </w:r>
      <w:r>
        <w:rPr/>
        <w:t>종합소득산출세액에서</w:t>
      </w:r>
      <w:r>
        <w:rPr>
          <w:spacing w:val="-4"/>
        </w:rPr>
        <w:t> </w:t>
      </w:r>
      <w:r>
        <w:rPr/>
        <w:t>공제할</w:t>
      </w:r>
      <w:r>
        <w:rPr>
          <w:spacing w:val="-4"/>
        </w:rPr>
        <w:t> </w:t>
      </w:r>
      <w:r>
        <w:rPr/>
        <w:t>수</w:t>
      </w:r>
      <w:r>
        <w:rPr>
          <w:spacing w:val="-4"/>
        </w:rPr>
        <w:t> </w:t>
      </w:r>
      <w:r>
        <w:rPr/>
        <w:t>있다.</w:t>
      </w:r>
      <w:r>
        <w:rPr>
          <w:spacing w:val="-4"/>
        </w:rPr>
        <w:t> </w:t>
      </w:r>
      <w:r>
        <w:rPr/>
        <w:t>이</w:t>
      </w:r>
      <w:r>
        <w:rPr>
          <w:spacing w:val="-4"/>
        </w:rPr>
        <w:t> </w:t>
      </w:r>
      <w:r>
        <w:rPr/>
        <w:t>경우</w:t>
      </w:r>
      <w:r>
        <w:rPr>
          <w:spacing w:val="-4"/>
        </w:rPr>
        <w:t> </w:t>
      </w:r>
      <w:r>
        <w:rPr/>
        <w:t>공제한도는</w:t>
      </w:r>
      <w:r>
        <w:rPr>
          <w:spacing w:val="-4"/>
        </w:rPr>
        <w:t> </w:t>
      </w:r>
      <w:r>
        <w:rPr/>
        <w:t>연간</w:t>
      </w:r>
      <w:r>
        <w:rPr>
          <w:spacing w:val="-4"/>
        </w:rPr>
        <w:t> </w:t>
      </w:r>
      <w:r>
        <w:rPr/>
        <w:t>100만원 으로 한다. </w:t>
      </w:r>
      <w:r>
        <w:rPr>
          <w:color w:val="0000FF"/>
        </w:rPr>
        <w:t>&lt;개정 2021. 12. 8.&gt;</w:t>
      </w:r>
    </w:p>
    <w:p>
      <w:pPr>
        <w:pStyle w:val="BodyText"/>
        <w:spacing w:line="223" w:lineRule="auto"/>
      </w:pPr>
      <w:r>
        <w:rPr/>
        <w:t>②</w:t>
      </w:r>
      <w:r>
        <w:rPr>
          <w:spacing w:val="-1"/>
        </w:rPr>
        <w:t> </w:t>
      </w:r>
      <w:r>
        <w:rPr/>
        <w:t>제1항에</w:t>
      </w:r>
      <w:r>
        <w:rPr>
          <w:spacing w:val="-1"/>
        </w:rPr>
        <w:t> </w:t>
      </w:r>
      <w:r>
        <w:rPr/>
        <w:t>따른</w:t>
      </w:r>
      <w:r>
        <w:rPr>
          <w:spacing w:val="-1"/>
        </w:rPr>
        <w:t> </w:t>
      </w:r>
      <w:r>
        <w:rPr/>
        <w:t>세액공제를</w:t>
      </w:r>
      <w:r>
        <w:rPr>
          <w:spacing w:val="-1"/>
        </w:rPr>
        <w:t> </w:t>
      </w:r>
      <w:r>
        <w:rPr/>
        <w:t>적용받으려는</w:t>
      </w:r>
      <w:r>
        <w:rPr>
          <w:spacing w:val="-1"/>
        </w:rPr>
        <w:t> </w:t>
      </w:r>
      <w:r>
        <w:rPr/>
        <w:t>사업자는</w:t>
      </w:r>
      <w:r>
        <w:rPr>
          <w:spacing w:val="-1"/>
        </w:rPr>
        <w:t> </w:t>
      </w:r>
      <w:r>
        <w:rPr/>
        <w:t>제70조</w:t>
      </w:r>
      <w:r>
        <w:rPr>
          <w:spacing w:val="-1"/>
        </w:rPr>
        <w:t> </w:t>
      </w:r>
      <w:r>
        <w:rPr/>
        <w:t>또는</w:t>
      </w:r>
      <w:r>
        <w:rPr>
          <w:spacing w:val="-1"/>
        </w:rPr>
        <w:t> </w:t>
      </w:r>
      <w:r>
        <w:rPr/>
        <w:t>제74조에</w:t>
      </w:r>
      <w:r>
        <w:rPr>
          <w:spacing w:val="-1"/>
        </w:rPr>
        <w:t> </w:t>
      </w:r>
      <w:r>
        <w:rPr/>
        <w:t>따른</w:t>
      </w:r>
      <w:r>
        <w:rPr>
          <w:spacing w:val="-1"/>
        </w:rPr>
        <w:t> </w:t>
      </w:r>
      <w:r>
        <w:rPr/>
        <w:t>과세표준확정신고를</w:t>
      </w:r>
      <w:r>
        <w:rPr>
          <w:spacing w:val="-1"/>
        </w:rPr>
        <w:t> </w:t>
      </w:r>
      <w:r>
        <w:rPr/>
        <w:t>할</w:t>
      </w:r>
      <w:r>
        <w:rPr>
          <w:spacing w:val="-1"/>
        </w:rPr>
        <w:t> </w:t>
      </w:r>
      <w:r>
        <w:rPr/>
        <w:t>때</w:t>
      </w:r>
      <w:r>
        <w:rPr>
          <w:spacing w:val="-1"/>
        </w:rPr>
        <w:t> </w:t>
      </w:r>
      <w:r>
        <w:rPr/>
        <w:t>기획재 정부령으로 정하는 전자계산서 발급 세액공제신고서를 납세지 관할 세무서장에게 제출하여야 한다.</w:t>
      </w:r>
    </w:p>
    <w:p>
      <w:pPr>
        <w:pStyle w:val="BodyText"/>
        <w:spacing w:line="325" w:lineRule="exact"/>
      </w:pPr>
      <w:bookmarkStart w:name="제57조(외국납부세액공제)" w:id="96"/>
      <w:bookmarkEnd w:id="96"/>
      <w:r>
        <w:rPr/>
      </w:r>
      <w:r>
        <w:rPr>
          <w:color w:val="0000FF"/>
        </w:rPr>
        <w:t>[본조신설</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line="223" w:lineRule="auto" w:before="183"/>
        <w:ind w:left="420" w:right="143" w:hanging="240"/>
      </w:pPr>
      <w:r>
        <w:rPr>
          <w:b/>
        </w:rPr>
        <w:t>제57조(외국납부세액공제) </w:t>
      </w:r>
      <w:r>
        <w:rPr/>
        <w:t>① 거주자의 종합소득금액 또는 퇴직소득금액에 국외원천소득이 합산되어 있는 경우로서</w:t>
      </w:r>
      <w:r>
        <w:rPr/>
        <w:t> 그</w:t>
      </w:r>
      <w:r>
        <w:rPr>
          <w:spacing w:val="-4"/>
        </w:rPr>
        <w:t> </w:t>
      </w:r>
      <w:r>
        <w:rPr/>
        <w:t>국외원천소득에</w:t>
      </w:r>
      <w:r>
        <w:rPr>
          <w:spacing w:val="-4"/>
        </w:rPr>
        <w:t> </w:t>
      </w:r>
      <w:r>
        <w:rPr/>
        <w:t>대하여</w:t>
      </w:r>
      <w:r>
        <w:rPr>
          <w:spacing w:val="-4"/>
        </w:rPr>
        <w:t> </w:t>
      </w:r>
      <w:r>
        <w:rPr/>
        <w:t>외국에서</w:t>
      </w:r>
      <w:r>
        <w:rPr>
          <w:spacing w:val="-4"/>
        </w:rPr>
        <w:t> </w:t>
      </w:r>
      <w:r>
        <w:rPr/>
        <w:t>대통령령으로</w:t>
      </w:r>
      <w:r>
        <w:rPr>
          <w:spacing w:val="-4"/>
        </w:rPr>
        <w:t> </w:t>
      </w:r>
      <w:r>
        <w:rPr/>
        <w:t>정하는</w:t>
      </w:r>
      <w:r>
        <w:rPr>
          <w:spacing w:val="-4"/>
        </w:rPr>
        <w:t> </w:t>
      </w:r>
      <w:r>
        <w:rPr/>
        <w:t>외국소득세액(이하</w:t>
      </w:r>
      <w:r>
        <w:rPr>
          <w:spacing w:val="-4"/>
        </w:rPr>
        <w:t> </w:t>
      </w:r>
      <w:r>
        <w:rPr/>
        <w:t>이</w:t>
      </w:r>
      <w:r>
        <w:rPr>
          <w:spacing w:val="-4"/>
        </w:rPr>
        <w:t> </w:t>
      </w:r>
      <w:r>
        <w:rPr/>
        <w:t>조에서</w:t>
      </w:r>
      <w:r>
        <w:rPr>
          <w:spacing w:val="-4"/>
        </w:rPr>
        <w:t> </w:t>
      </w:r>
      <w:r>
        <w:rPr/>
        <w:t>“외국소득세액”이라</w:t>
      </w:r>
      <w:r>
        <w:rPr>
          <w:spacing w:val="-4"/>
        </w:rPr>
        <w:t> </w:t>
      </w:r>
      <w:r>
        <w:rPr/>
        <w:t>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Pr>
          <w:color w:val="0000FF"/>
        </w:rPr>
        <w:t>&lt;개정 2020. 12. 29.&gt;</w:t>
      </w:r>
    </w:p>
    <w:p>
      <w:pPr>
        <w:spacing w:after="0" w:line="223" w:lineRule="auto"/>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5235225" cy="17982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5235225" cy="1798224"/>
                    </a:xfrm>
                    <a:prstGeom prst="rect">
                      <a:avLst/>
                    </a:prstGeom>
                  </pic:spPr>
                </pic:pic>
              </a:graphicData>
            </a:graphic>
          </wp:inline>
        </w:drawing>
      </w:r>
      <w:r>
        <w:rPr/>
      </w:r>
    </w:p>
    <w:p>
      <w:pPr>
        <w:pStyle w:val="BodyText"/>
        <w:spacing w:line="223" w:lineRule="auto" w:before="98"/>
        <w:ind w:right="120"/>
        <w:jc w:val="both"/>
      </w:pPr>
      <w:r>
        <w:rPr/>
        <w:t>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 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 제기간의 종료일 다음 날이 속하는 과세기간의 소득금액을 계산할 때 필요경비에 산입할 수 있다.</w:t>
      </w:r>
      <w:r>
        <w:rPr>
          <w:color w:val="0000FF"/>
        </w:rPr>
        <w:t>&lt;개정 2013. 1. 1., 2018. 12. 31., 2020. 12. 29., 2022. 12. 31.&gt;</w:t>
      </w:r>
    </w:p>
    <w:p>
      <w:pPr>
        <w:pStyle w:val="BodyText"/>
        <w:spacing w:line="223" w:lineRule="auto"/>
        <w:ind w:right="132"/>
        <w:jc w:val="both"/>
      </w:pPr>
      <w:r>
        <w:rPr/>
        <w:t>③ 국외원천소득이 있는 거주자가 조세조약의 상대국에서 그 국외원천소득에 대하여 소득세를 감면받은 세액의 상 당액은 그 조세조약에서 정하는 범위에서 제1항에 따른 세액공제의 대상이 되는 외국소득세액으로 본다.</w:t>
      </w:r>
      <w:r>
        <w:rPr>
          <w:color w:val="0000FF"/>
        </w:rPr>
        <w:t>&lt;개정 2020. 12. 29.&gt;</w:t>
      </w:r>
    </w:p>
    <w:p>
      <w:pPr>
        <w:pStyle w:val="BodyText"/>
        <w:spacing w:line="223" w:lineRule="auto"/>
        <w:ind w:right="118"/>
        <w:jc w:val="both"/>
      </w:pPr>
      <w:r>
        <w:rPr/>
        <w:t>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 에 대하여 출자자인 거주자에게 부과된 외국소득세액 중 해당 수입배당금액에 대응하는 것으로서 대통령령으로 정 하는 바에 따라 계산한 금액은 제1항에 따른 세액공제의 대상이 되는 외국소득세액으로 본다.</w:t>
      </w:r>
      <w:r>
        <w:rPr>
          <w:color w:val="0000FF"/>
        </w:rPr>
        <w:t>&lt;신설 2010. 12. 27., 2020. 12. 29.&gt;</w:t>
      </w:r>
    </w:p>
    <w:p>
      <w:pPr>
        <w:pStyle w:val="BodyText"/>
        <w:spacing w:line="223" w:lineRule="auto"/>
        <w:ind w:right="135"/>
        <w:jc w:val="both"/>
      </w:pPr>
      <w:r>
        <w:rPr/>
        <w:t>⑤ 제1항부터 제4항까지의 규정에 따른 국외원천소득의 계산방법, 세액공제 또는 필요경비산입에 필요한 사항은 대통령령으로 정한다.</w:t>
      </w:r>
      <w:r>
        <w:rPr>
          <w:color w:val="0000FF"/>
        </w:rPr>
        <w:t>&lt;개정 2010. 12. 27., 2013. 1. 1.&gt;</w:t>
      </w:r>
    </w:p>
    <w:p>
      <w:pPr>
        <w:pStyle w:val="BodyText"/>
        <w:spacing w:line="325" w:lineRule="exact"/>
        <w:jc w:val="both"/>
      </w:pPr>
      <w:bookmarkStart w:name="제57조의2(간접투자회사등으로부터 지급받은 소득에 대한 외국납부세액공제 " w:id="97"/>
      <w:bookmarkEnd w:id="9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66"/>
        <w:ind w:left="420" w:right="137" w:hanging="240"/>
        <w:jc w:val="left"/>
        <w:rPr>
          <w:sz w:val="20"/>
        </w:rPr>
      </w:pPr>
      <w:r>
        <w:rPr>
          <w:b/>
          <w:color w:val="FF0000"/>
          <w:sz w:val="20"/>
        </w:rPr>
        <w:t>제57조의2(간접투자회사등으로부터 지급받은 소득에 대한 외국납부세액공제 특례) </w:t>
      </w:r>
      <w:r>
        <w:rPr>
          <w:color w:val="FF0000"/>
          <w:sz w:val="20"/>
        </w:rPr>
        <w:t>① 거주자의 종합소득금액에 다음 각</w:t>
      </w:r>
      <w:r>
        <w:rPr>
          <w:color w:val="FF0000"/>
          <w:spacing w:val="-4"/>
          <w:sz w:val="20"/>
        </w:rPr>
        <w:t> </w:t>
      </w:r>
      <w:r>
        <w:rPr>
          <w:color w:val="FF0000"/>
          <w:sz w:val="20"/>
        </w:rPr>
        <w:t>호의</w:t>
      </w:r>
      <w:r>
        <w:rPr>
          <w:color w:val="FF0000"/>
          <w:spacing w:val="-4"/>
          <w:sz w:val="20"/>
        </w:rPr>
        <w:t> </w:t>
      </w:r>
      <w:r>
        <w:rPr>
          <w:color w:val="FF0000"/>
          <w:sz w:val="20"/>
        </w:rPr>
        <w:t>요건을</w:t>
      </w:r>
      <w:r>
        <w:rPr>
          <w:color w:val="FF0000"/>
          <w:spacing w:val="-4"/>
          <w:sz w:val="20"/>
        </w:rPr>
        <w:t> </w:t>
      </w:r>
      <w:r>
        <w:rPr>
          <w:color w:val="FF0000"/>
          <w:sz w:val="20"/>
        </w:rPr>
        <w:t>갖춘</w:t>
      </w:r>
      <w:r>
        <w:rPr>
          <w:color w:val="FF0000"/>
          <w:spacing w:val="-4"/>
          <w:sz w:val="20"/>
        </w:rPr>
        <w:t> </w:t>
      </w:r>
      <w:r>
        <w:rPr>
          <w:color w:val="FF0000"/>
          <w:sz w:val="20"/>
        </w:rPr>
        <w:t>소득이</w:t>
      </w:r>
      <w:r>
        <w:rPr>
          <w:color w:val="FF0000"/>
          <w:spacing w:val="-4"/>
          <w:sz w:val="20"/>
        </w:rPr>
        <w:t> </w:t>
      </w:r>
      <w:r>
        <w:rPr>
          <w:color w:val="FF0000"/>
          <w:sz w:val="20"/>
        </w:rPr>
        <w:t>합산되어</w:t>
      </w:r>
      <w:r>
        <w:rPr>
          <w:color w:val="FF0000"/>
          <w:spacing w:val="-4"/>
          <w:sz w:val="20"/>
        </w:rPr>
        <w:t> </w:t>
      </w:r>
      <w:r>
        <w:rPr>
          <w:color w:val="FF0000"/>
          <w:sz w:val="20"/>
        </w:rPr>
        <w:t>있는</w:t>
      </w:r>
      <w:r>
        <w:rPr>
          <w:color w:val="FF0000"/>
          <w:spacing w:val="-4"/>
          <w:sz w:val="20"/>
        </w:rPr>
        <w:t> </w:t>
      </w:r>
      <w:r>
        <w:rPr>
          <w:color w:val="FF0000"/>
          <w:sz w:val="20"/>
        </w:rPr>
        <w:t>경우에는</w:t>
      </w:r>
      <w:r>
        <w:rPr>
          <w:color w:val="FF0000"/>
          <w:spacing w:val="-4"/>
          <w:sz w:val="20"/>
        </w:rPr>
        <w:t> </w:t>
      </w:r>
      <w:r>
        <w:rPr>
          <w:color w:val="FF0000"/>
          <w:sz w:val="20"/>
        </w:rPr>
        <w:t>제2항제2호에</w:t>
      </w:r>
      <w:r>
        <w:rPr>
          <w:color w:val="FF0000"/>
          <w:spacing w:val="-4"/>
          <w:sz w:val="20"/>
        </w:rPr>
        <w:t> </w:t>
      </w:r>
      <w:r>
        <w:rPr>
          <w:color w:val="FF0000"/>
          <w:sz w:val="20"/>
        </w:rPr>
        <w:t>따른</w:t>
      </w:r>
      <w:r>
        <w:rPr>
          <w:color w:val="FF0000"/>
          <w:spacing w:val="-4"/>
          <w:sz w:val="20"/>
        </w:rPr>
        <w:t> </w:t>
      </w:r>
      <w:r>
        <w:rPr>
          <w:color w:val="FF0000"/>
          <w:sz w:val="20"/>
        </w:rPr>
        <w:t>금액을</w:t>
      </w:r>
      <w:r>
        <w:rPr>
          <w:color w:val="FF0000"/>
          <w:spacing w:val="-4"/>
          <w:sz w:val="20"/>
        </w:rPr>
        <w:t> </w:t>
      </w:r>
      <w:r>
        <w:rPr>
          <w:color w:val="FF0000"/>
          <w:sz w:val="20"/>
        </w:rPr>
        <w:t>해당</w:t>
      </w:r>
      <w:r>
        <w:rPr>
          <w:color w:val="FF0000"/>
          <w:spacing w:val="-4"/>
          <w:sz w:val="20"/>
        </w:rPr>
        <w:t> </w:t>
      </w:r>
      <w:r>
        <w:rPr>
          <w:color w:val="FF0000"/>
          <w:sz w:val="20"/>
        </w:rPr>
        <w:t>과세기간의</w:t>
      </w:r>
      <w:r>
        <w:rPr>
          <w:color w:val="FF0000"/>
          <w:spacing w:val="-4"/>
          <w:sz w:val="20"/>
        </w:rPr>
        <w:t> </w:t>
      </w:r>
      <w:r>
        <w:rPr>
          <w:color w:val="FF0000"/>
          <w:sz w:val="20"/>
        </w:rPr>
        <w:t>종합소득산출세액 에서 공제할 수 있다.</w:t>
      </w:r>
    </w:p>
    <w:p>
      <w:pPr>
        <w:pStyle w:val="ListParagraph"/>
        <w:numPr>
          <w:ilvl w:val="0"/>
          <w:numId w:val="59"/>
        </w:numPr>
        <w:tabs>
          <w:tab w:pos="700" w:val="left" w:leader="none"/>
          <w:tab w:pos="732" w:val="left" w:leader="none"/>
        </w:tabs>
        <w:spacing w:line="223" w:lineRule="auto" w:before="0" w:after="0"/>
        <w:ind w:left="700" w:right="135" w:hanging="200"/>
        <w:jc w:val="left"/>
        <w:rPr>
          <w:sz w:val="20"/>
        </w:rPr>
      </w:pPr>
      <w:r>
        <w:rPr>
          <w:color w:val="FF0000"/>
          <w:sz w:val="20"/>
        </w:rPr>
        <w:tab/>
        <w:t>다음 각 목의 어느 하나에 해당하는 것(이하 이 조 및 제129조에서 “간접투자회사등”이라 한다)으로부터 지급받 은 소득일 것</w:t>
      </w:r>
    </w:p>
    <w:p>
      <w:pPr>
        <w:pStyle w:val="BodyText"/>
        <w:spacing w:line="223" w:lineRule="auto"/>
        <w:ind w:left="960" w:right="139" w:hanging="260"/>
        <w:jc w:val="both"/>
      </w:pPr>
      <w:r>
        <w:rPr>
          <w:color w:val="FF0000"/>
        </w:rPr>
        <w:t>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w:t>
      </w:r>
      <w:r>
        <w:rPr>
          <w:color w:val="FF0000"/>
          <w:spacing w:val="-2"/>
        </w:rPr>
        <w:t>투자익명조합</w:t>
      </w:r>
    </w:p>
    <w:p>
      <w:pPr>
        <w:pStyle w:val="BodyText"/>
        <w:spacing w:line="223" w:lineRule="auto"/>
        <w:ind w:left="700" w:right="2074"/>
        <w:jc w:val="both"/>
      </w:pPr>
      <w:r>
        <w:rPr>
          <w:color w:val="FF0000"/>
        </w:rPr>
        <w:t>나</w:t>
      </w:r>
      <w:r>
        <w:rPr>
          <w:color w:val="FF0000"/>
          <w:spacing w:val="-2"/>
        </w:rPr>
        <w:t>. 「</w:t>
      </w:r>
      <w:r>
        <w:rPr>
          <w:color w:val="FF0000"/>
        </w:rPr>
        <w:t>부동산투자회사법」에</w:t>
      </w:r>
      <w:r>
        <w:rPr>
          <w:color w:val="FF0000"/>
          <w:spacing w:val="-6"/>
        </w:rPr>
        <w:t> </w:t>
      </w:r>
      <w:r>
        <w:rPr>
          <w:color w:val="FF0000"/>
        </w:rPr>
        <w:t>따른</w:t>
      </w:r>
      <w:r>
        <w:rPr>
          <w:color w:val="FF0000"/>
          <w:spacing w:val="-6"/>
        </w:rPr>
        <w:t> </w:t>
      </w:r>
      <w:r>
        <w:rPr>
          <w:color w:val="FF0000"/>
        </w:rPr>
        <w:t>기업구조조정</w:t>
      </w:r>
      <w:r>
        <w:rPr>
          <w:color w:val="FF0000"/>
          <w:spacing w:val="-6"/>
        </w:rPr>
        <w:t> </w:t>
      </w:r>
      <w:r>
        <w:rPr>
          <w:color w:val="FF0000"/>
        </w:rPr>
        <w:t>부동산투자회사</w:t>
      </w:r>
      <w:r>
        <w:rPr>
          <w:color w:val="FF0000"/>
          <w:spacing w:val="-6"/>
        </w:rPr>
        <w:t> </w:t>
      </w:r>
      <w:r>
        <w:rPr>
          <w:color w:val="FF0000"/>
        </w:rPr>
        <w:t>및</w:t>
      </w:r>
      <w:r>
        <w:rPr>
          <w:color w:val="FF0000"/>
          <w:spacing w:val="-6"/>
        </w:rPr>
        <w:t> </w:t>
      </w:r>
      <w:r>
        <w:rPr>
          <w:color w:val="FF0000"/>
        </w:rPr>
        <w:t>위탁관리</w:t>
      </w:r>
      <w:r>
        <w:rPr>
          <w:color w:val="FF0000"/>
          <w:spacing w:val="-6"/>
        </w:rPr>
        <w:t> </w:t>
      </w:r>
      <w:r>
        <w:rPr>
          <w:color w:val="FF0000"/>
        </w:rPr>
        <w:t>부동산투자회사 다. 「법인세법」 제5조제2항에 따라 내국법인으로 보는 신탁재산</w:t>
      </w:r>
    </w:p>
    <w:p>
      <w:pPr>
        <w:pStyle w:val="ListParagraph"/>
        <w:numPr>
          <w:ilvl w:val="0"/>
          <w:numId w:val="59"/>
        </w:numPr>
        <w:tabs>
          <w:tab w:pos="700" w:val="left" w:leader="none"/>
          <w:tab w:pos="726" w:val="left" w:leader="none"/>
        </w:tabs>
        <w:spacing w:line="223" w:lineRule="auto" w:before="0" w:after="0"/>
        <w:ind w:left="700" w:right="135" w:hanging="200"/>
        <w:jc w:val="both"/>
        <w:rPr>
          <w:sz w:val="20"/>
        </w:rPr>
      </w:pPr>
      <w:r>
        <w:rPr>
          <w:color w:val="FF0000"/>
          <w:sz w:val="20"/>
        </w:rPr>
        <w:tab/>
        <w:t>간접투자회사등이 거주자에게 지급한 소득에 대하여 「법인세법」 제57조제1항 및 제6항에 따른 외국법인세액(간 접투자회사등이 다른 간접투자회사등이 발행하는 증권을 취득하는 구조로 투자한 경우로서 그 다른 간접투자회 사등이 납부한 같은 규정에 따른 외국법인세액이 있는 경우 해당 세액을 포함하며, 이하 이 조 및 제129조에서 “간접투자외국법인세액”이라 한다)을 납부하였을 것</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right="136"/>
        <w:jc w:val="both"/>
      </w:pPr>
      <w:r>
        <w:rPr>
          <w:color w:val="FF0000"/>
        </w:rPr>
        <w:t>② 제1항을 적용할 때 거주자가 간접투자회사등으로부터 지급받은 소득과 종합소득산출세액에서 공제되는 금액은 다음 각 호의 금액으로 한다.</w:t>
      </w:r>
    </w:p>
    <w:p>
      <w:pPr>
        <w:pStyle w:val="ListParagraph"/>
        <w:numPr>
          <w:ilvl w:val="0"/>
          <w:numId w:val="60"/>
        </w:numPr>
        <w:tabs>
          <w:tab w:pos="700" w:val="left" w:leader="none"/>
          <w:tab w:pos="731" w:val="left" w:leader="none"/>
        </w:tabs>
        <w:spacing w:line="223" w:lineRule="auto" w:before="0" w:after="0"/>
        <w:ind w:left="700" w:right="136" w:hanging="200"/>
        <w:jc w:val="both"/>
        <w:rPr>
          <w:sz w:val="20"/>
        </w:rPr>
      </w:pPr>
      <w:r>
        <w:rPr>
          <w:color w:val="FF0000"/>
          <w:sz w:val="20"/>
        </w:rPr>
        <w:tab/>
        <w:t>간접투자회사등으로부터 지급받은 소득: 「자본시장과 금융투자업에 관한 법률」 제238조제6항에 따른 기준가격 (간접투자외국법인세액이 차감된 가격을 말하며, 이하 이 조 및 제129조에서 “세후기준가격”이라 한다)을 기준으 로 계산된 금액.</w:t>
      </w:r>
      <w:r>
        <w:rPr>
          <w:color w:val="FF0000"/>
          <w:spacing w:val="-1"/>
          <w:sz w:val="20"/>
        </w:rPr>
        <w:t> </w:t>
      </w:r>
      <w:r>
        <w:rPr>
          <w:color w:val="FF0000"/>
          <w:sz w:val="20"/>
        </w:rPr>
        <w:t>다만,</w:t>
      </w:r>
      <w:r>
        <w:rPr>
          <w:color w:val="FF0000"/>
          <w:spacing w:val="-1"/>
          <w:sz w:val="20"/>
        </w:rPr>
        <w:t> </w:t>
      </w:r>
      <w:r>
        <w:rPr>
          <w:color w:val="FF0000"/>
          <w:sz w:val="20"/>
        </w:rPr>
        <w:t>증권시장에 상장된 간접투자회사등의 증권의 매도에 따라 간접투자회사등으로부터 지급받 은 소득은 대통령령으로 정하는 바에 따라 계산한 금액으로 한다.</w:t>
      </w:r>
    </w:p>
    <w:p>
      <w:pPr>
        <w:pStyle w:val="ListParagraph"/>
        <w:numPr>
          <w:ilvl w:val="0"/>
          <w:numId w:val="60"/>
        </w:numPr>
        <w:tabs>
          <w:tab w:pos="700" w:val="left" w:leader="none"/>
          <w:tab w:pos="732" w:val="left" w:leader="none"/>
        </w:tabs>
        <w:spacing w:line="223" w:lineRule="auto" w:before="0" w:after="0"/>
        <w:ind w:left="700" w:right="136" w:hanging="200"/>
        <w:jc w:val="both"/>
        <w:rPr>
          <w:sz w:val="20"/>
        </w:rPr>
      </w:pPr>
      <w:r>
        <w:rPr>
          <w:color w:val="FF0000"/>
          <w:sz w:val="20"/>
        </w:rPr>
        <w:tab/>
        <w:t>종합소득산출세액에서 공제하는 금액: 간접투자외국법인세액을 세후기준가격을 고려하여 대통령령으로 정하는 바에 따라 계산한 금액</w:t>
      </w:r>
    </w:p>
    <w:p>
      <w:pPr>
        <w:pStyle w:val="BodyText"/>
        <w:spacing w:line="223" w:lineRule="auto"/>
        <w:ind w:right="135"/>
        <w:jc w:val="both"/>
      </w:pPr>
      <w:r>
        <w:rPr/>
        <w:drawing>
          <wp:anchor distT="0" distB="0" distL="0" distR="0" allowOverlap="1" layoutInCell="1" locked="0" behindDoc="1" simplePos="0" relativeHeight="487592960">
            <wp:simplePos x="0" y="0"/>
            <wp:positionH relativeFrom="page">
              <wp:posOffset>762000</wp:posOffset>
            </wp:positionH>
            <wp:positionV relativeFrom="paragraph">
              <wp:posOffset>850120</wp:posOffset>
            </wp:positionV>
            <wp:extent cx="4597431" cy="149704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4597431" cy="1497044"/>
                    </a:xfrm>
                    <a:prstGeom prst="rect">
                      <a:avLst/>
                    </a:prstGeom>
                  </pic:spPr>
                </pic:pic>
              </a:graphicData>
            </a:graphic>
          </wp:anchor>
        </w:drawing>
      </w:r>
      <w:r>
        <w:rPr/>
        <w:t>③ 제1항에 따라 종합소득산출세액에서 공제할 수 있는 금액은 다음 계산식에 따른 금액(이하 이 항에서 “공제한도 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 된 과세기간의 공제한도금액 내에서 공제할 수 있다.</w:t>
      </w:r>
    </w:p>
    <w:p>
      <w:pPr>
        <w:pStyle w:val="BodyText"/>
        <w:spacing w:line="223" w:lineRule="auto" w:before="96"/>
      </w:pPr>
      <w:r>
        <w:rPr>
          <w:color w:val="FF0000"/>
        </w:rPr>
        <w:t>④ 제1항부터 제3항까지의 규정에 따른 간접투자회사등으로부터 지급받은 소득의 계산방법, 그 밖에 세액공제에</w:t>
      </w:r>
      <w:r>
        <w:rPr>
          <w:color w:val="FF0000"/>
          <w:spacing w:val="40"/>
        </w:rPr>
        <w:t> </w:t>
      </w:r>
      <w:r>
        <w:rPr>
          <w:color w:val="FF0000"/>
        </w:rPr>
        <w:t>필요한 사항은 대통령령으로 정한다.</w:t>
      </w:r>
    </w:p>
    <w:p>
      <w:pPr>
        <w:pStyle w:val="BodyText"/>
        <w:spacing w:line="312" w:lineRule="exact"/>
      </w:pPr>
      <w:r>
        <w:rPr>
          <w:color w:val="0000FF"/>
        </w:rPr>
        <w:t>[본조신설</w:t>
      </w:r>
      <w:r>
        <w:rPr>
          <w:color w:val="0000FF"/>
          <w:spacing w:val="-3"/>
        </w:rPr>
        <w:t> </w:t>
      </w:r>
      <w:r>
        <w:rPr>
          <w:color w:val="0000FF"/>
        </w:rPr>
        <w:t>2022.</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58조(재해손실세액공제)" w:id="98"/>
      <w:bookmarkEnd w:id="98"/>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제57조의2</w:t>
      </w:r>
    </w:p>
    <w:p>
      <w:pPr>
        <w:pStyle w:val="BodyText"/>
        <w:spacing w:line="223" w:lineRule="auto" w:before="192"/>
        <w:ind w:left="420" w:right="155" w:hanging="240"/>
      </w:pPr>
      <w:r>
        <w:rPr>
          <w:b/>
        </w:rPr>
        <w:t>제58조(재해손실세액공제)</w:t>
      </w:r>
      <w:r>
        <w:rPr>
          <w:b/>
          <w:spacing w:val="-7"/>
        </w:rPr>
        <w:t> </w:t>
      </w:r>
      <w:r>
        <w:rPr/>
        <w:t>①</w:t>
      </w:r>
      <w:r>
        <w:rPr>
          <w:spacing w:val="-7"/>
        </w:rPr>
        <w:t> </w:t>
      </w:r>
      <w:r>
        <w:rPr/>
        <w:t>사업자가</w:t>
      </w:r>
      <w:r>
        <w:rPr>
          <w:spacing w:val="-7"/>
        </w:rPr>
        <w:t> </w:t>
      </w:r>
      <w:r>
        <w:rPr/>
        <w:t>해당</w:t>
      </w:r>
      <w:r>
        <w:rPr>
          <w:spacing w:val="-7"/>
        </w:rPr>
        <w:t> </w:t>
      </w:r>
      <w:r>
        <w:rPr/>
        <w:t>과세기간에</w:t>
      </w:r>
      <w:r>
        <w:rPr>
          <w:spacing w:val="-7"/>
        </w:rPr>
        <w:t> </w:t>
      </w:r>
      <w:r>
        <w:rPr/>
        <w:t>천재지변이나</w:t>
      </w:r>
      <w:r>
        <w:rPr>
          <w:spacing w:val="-7"/>
        </w:rPr>
        <w:t> </w:t>
      </w:r>
      <w:r>
        <w:rPr/>
        <w:t>그</w:t>
      </w:r>
      <w:r>
        <w:rPr>
          <w:spacing w:val="-7"/>
        </w:rPr>
        <w:t> </w:t>
      </w:r>
      <w:r>
        <w:rPr/>
        <w:t>밖의</w:t>
      </w:r>
      <w:r>
        <w:rPr>
          <w:spacing w:val="-7"/>
        </w:rPr>
        <w:t> </w:t>
      </w:r>
      <w:r>
        <w:rPr/>
        <w:t>재해(이하</w:t>
      </w:r>
      <w:r>
        <w:rPr>
          <w:spacing w:val="-7"/>
        </w:rPr>
        <w:t> </w:t>
      </w:r>
      <w:r>
        <w:rPr/>
        <w:t>“재해”라</w:t>
      </w:r>
      <w:r>
        <w:rPr>
          <w:spacing w:val="-7"/>
        </w:rPr>
        <w:t> </w:t>
      </w:r>
      <w:r>
        <w:rPr/>
        <w:t>한다)로</w:t>
      </w:r>
      <w:r>
        <w:rPr>
          <w:spacing w:val="-7"/>
        </w:rPr>
        <w:t> </w:t>
      </w:r>
      <w:r>
        <w:rPr/>
        <w:t>대통령령으 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 한 금액(상실된 자산의 가액을 한도로 한다)을 그 세액에서 공제한다. 이 경우 자산의 가액에는 토지의 가액을 포함 하지 아니한다. </w:t>
      </w:r>
      <w:r>
        <w:rPr>
          <w:color w:val="0000FF"/>
        </w:rPr>
        <w:t>&lt;개정 2020. 12. 29.&gt;</w:t>
      </w:r>
    </w:p>
    <w:p>
      <w:pPr>
        <w:pStyle w:val="ListParagraph"/>
        <w:numPr>
          <w:ilvl w:val="0"/>
          <w:numId w:val="61"/>
        </w:numPr>
        <w:tabs>
          <w:tab w:pos="722" w:val="left" w:leader="none"/>
        </w:tabs>
        <w:spacing w:line="306" w:lineRule="exact" w:before="0" w:after="0"/>
        <w:ind w:left="722" w:right="0" w:hanging="222"/>
        <w:jc w:val="left"/>
        <w:rPr>
          <w:sz w:val="20"/>
        </w:rPr>
      </w:pPr>
      <w:r>
        <w:rPr>
          <w:sz w:val="20"/>
        </w:rPr>
        <w:t>재해</w:t>
      </w:r>
      <w:r>
        <w:rPr>
          <w:spacing w:val="-1"/>
          <w:sz w:val="20"/>
        </w:rPr>
        <w:t> </w:t>
      </w:r>
      <w:r>
        <w:rPr>
          <w:sz w:val="20"/>
        </w:rPr>
        <w:t>발생일</w:t>
      </w:r>
      <w:r>
        <w:rPr>
          <w:spacing w:val="-1"/>
          <w:sz w:val="20"/>
        </w:rPr>
        <w:t> </w:t>
      </w:r>
      <w:r>
        <w:rPr>
          <w:sz w:val="20"/>
        </w:rPr>
        <w:t>현재</w:t>
      </w:r>
      <w:r>
        <w:rPr>
          <w:spacing w:val="-1"/>
          <w:sz w:val="20"/>
        </w:rPr>
        <w:t> </w:t>
      </w:r>
      <w:r>
        <w:rPr>
          <w:sz w:val="20"/>
        </w:rPr>
        <w:t>부과되지</w:t>
      </w:r>
      <w:r>
        <w:rPr>
          <w:spacing w:val="-1"/>
          <w:sz w:val="20"/>
        </w:rPr>
        <w:t> </w:t>
      </w:r>
      <w:r>
        <w:rPr>
          <w:sz w:val="20"/>
        </w:rPr>
        <w:t>아니한</w:t>
      </w:r>
      <w:r>
        <w:rPr>
          <w:spacing w:val="-1"/>
          <w:sz w:val="20"/>
        </w:rPr>
        <w:t> </w:t>
      </w:r>
      <w:r>
        <w:rPr>
          <w:sz w:val="20"/>
        </w:rPr>
        <w:t>소득세와</w:t>
      </w:r>
      <w:r>
        <w:rPr>
          <w:spacing w:val="-1"/>
          <w:sz w:val="20"/>
        </w:rPr>
        <w:t> </w:t>
      </w:r>
      <w:r>
        <w:rPr>
          <w:sz w:val="20"/>
        </w:rPr>
        <w:t>부과된</w:t>
      </w:r>
      <w:r>
        <w:rPr>
          <w:spacing w:val="-1"/>
          <w:sz w:val="20"/>
        </w:rPr>
        <w:t> </w:t>
      </w:r>
      <w:r>
        <w:rPr>
          <w:sz w:val="20"/>
        </w:rPr>
        <w:t>소득세로서</w:t>
      </w:r>
      <w:r>
        <w:rPr>
          <w:spacing w:val="-1"/>
          <w:sz w:val="20"/>
        </w:rPr>
        <w:t> </w:t>
      </w:r>
      <w:r>
        <w:rPr>
          <w:sz w:val="20"/>
        </w:rPr>
        <w:t>미납된</w:t>
      </w:r>
      <w:r>
        <w:rPr>
          <w:spacing w:val="-1"/>
          <w:sz w:val="20"/>
        </w:rPr>
        <w:t> </w:t>
      </w:r>
      <w:r>
        <w:rPr>
          <w:spacing w:val="-4"/>
          <w:sz w:val="20"/>
        </w:rPr>
        <w:t>소득세액</w:t>
      </w:r>
    </w:p>
    <w:p>
      <w:pPr>
        <w:pStyle w:val="ListParagraph"/>
        <w:numPr>
          <w:ilvl w:val="0"/>
          <w:numId w:val="61"/>
        </w:numPr>
        <w:tabs>
          <w:tab w:pos="722" w:val="left" w:leader="none"/>
        </w:tabs>
        <w:spacing w:line="320" w:lineRule="exact" w:before="0" w:after="0"/>
        <w:ind w:left="722" w:right="0" w:hanging="222"/>
        <w:jc w:val="left"/>
        <w:rPr>
          <w:sz w:val="20"/>
        </w:rPr>
      </w:pPr>
      <w:r>
        <w:rPr>
          <w:sz w:val="20"/>
        </w:rPr>
        <w:t>재해</w:t>
      </w:r>
      <w:r>
        <w:rPr>
          <w:spacing w:val="-1"/>
          <w:sz w:val="20"/>
        </w:rPr>
        <w:t> </w:t>
      </w:r>
      <w:r>
        <w:rPr>
          <w:sz w:val="20"/>
        </w:rPr>
        <w:t>발생일이</w:t>
      </w:r>
      <w:r>
        <w:rPr>
          <w:spacing w:val="-1"/>
          <w:sz w:val="20"/>
        </w:rPr>
        <w:t> </w:t>
      </w:r>
      <w:r>
        <w:rPr>
          <w:sz w:val="20"/>
        </w:rPr>
        <w:t>속하는</w:t>
      </w:r>
      <w:r>
        <w:rPr>
          <w:spacing w:val="-1"/>
          <w:sz w:val="20"/>
        </w:rPr>
        <w:t> </w:t>
      </w:r>
      <w:r>
        <w:rPr>
          <w:sz w:val="20"/>
        </w:rPr>
        <w:t>과세기간의</w:t>
      </w:r>
      <w:r>
        <w:rPr>
          <w:spacing w:val="-1"/>
          <w:sz w:val="20"/>
        </w:rPr>
        <w:t> </w:t>
      </w:r>
      <w:r>
        <w:rPr>
          <w:sz w:val="20"/>
        </w:rPr>
        <w:t>소득에</w:t>
      </w:r>
      <w:r>
        <w:rPr>
          <w:spacing w:val="-1"/>
          <w:sz w:val="20"/>
        </w:rPr>
        <w:t> </w:t>
      </w:r>
      <w:r>
        <w:rPr>
          <w:sz w:val="20"/>
        </w:rPr>
        <w:t>대한</w:t>
      </w:r>
      <w:r>
        <w:rPr>
          <w:spacing w:val="-1"/>
          <w:sz w:val="20"/>
        </w:rPr>
        <w:t> </w:t>
      </w:r>
      <w:r>
        <w:rPr>
          <w:spacing w:val="-4"/>
          <w:sz w:val="20"/>
        </w:rPr>
        <w:t>소득세액</w:t>
      </w:r>
    </w:p>
    <w:p>
      <w:pPr>
        <w:pStyle w:val="BodyText"/>
        <w:spacing w:line="223" w:lineRule="auto" w:before="5"/>
      </w:pPr>
      <w:r>
        <w:rPr/>
        <w:t>② 제1항의 경우에 제56조ㆍ제56조의2 및 제57조에 따라 공제할 세액이 있을 때에는 이를 공제한 후의 세액을 소 득세액으로 하여 제1항을 적용한다.</w:t>
      </w:r>
    </w:p>
    <w:p>
      <w:pPr>
        <w:pStyle w:val="BodyText"/>
        <w:spacing w:line="312" w:lineRule="exact"/>
      </w:pPr>
      <w:r>
        <w:rPr/>
        <w:t>③</w:t>
      </w:r>
      <w:r>
        <w:rPr>
          <w:spacing w:val="-1"/>
        </w:rPr>
        <w:t> </w:t>
      </w:r>
      <w:r>
        <w:rPr/>
        <w:t>제1항에</w:t>
      </w:r>
      <w:r>
        <w:rPr>
          <w:spacing w:val="-1"/>
        </w:rPr>
        <w:t> </w:t>
      </w:r>
      <w:r>
        <w:rPr/>
        <w:t>따른</w:t>
      </w:r>
      <w:r>
        <w:rPr>
          <w:spacing w:val="-1"/>
        </w:rPr>
        <w:t> </w:t>
      </w:r>
      <w:r>
        <w:rPr/>
        <w:t>공제를</w:t>
      </w:r>
      <w:r>
        <w:rPr>
          <w:spacing w:val="-1"/>
        </w:rPr>
        <w:t> </w:t>
      </w:r>
      <w:r>
        <w:rPr/>
        <w:t>“재해손실세액공제”라</w:t>
      </w:r>
      <w:r>
        <w:rPr>
          <w:spacing w:val="-1"/>
        </w:rPr>
        <w:t> </w:t>
      </w:r>
      <w:r>
        <w:rPr>
          <w:spacing w:val="-5"/>
        </w:rPr>
        <w:t>한다.</w:t>
      </w:r>
    </w:p>
    <w:p>
      <w:pPr>
        <w:pStyle w:val="BodyText"/>
        <w:spacing w:line="320" w:lineRule="exact"/>
      </w:pPr>
      <w:r>
        <w:rPr/>
        <w:t>④</w:t>
      </w:r>
      <w:r>
        <w:rPr>
          <w:spacing w:val="-1"/>
        </w:rPr>
        <w:t> </w:t>
      </w:r>
      <w:r>
        <w:rPr/>
        <w:t>재해손실세액공제를</w:t>
      </w:r>
      <w:r>
        <w:rPr>
          <w:spacing w:val="-1"/>
        </w:rPr>
        <w:t> </w:t>
      </w:r>
      <w:r>
        <w:rPr/>
        <w:t>적용받으려는</w:t>
      </w:r>
      <w:r>
        <w:rPr>
          <w:spacing w:val="-1"/>
        </w:rPr>
        <w:t> </w:t>
      </w:r>
      <w:r>
        <w:rPr/>
        <w:t>자는</w:t>
      </w:r>
      <w:r>
        <w:rPr>
          <w:spacing w:val="-1"/>
        </w:rPr>
        <w:t> </w:t>
      </w:r>
      <w:r>
        <w:rPr/>
        <w:t>대통령령으로</w:t>
      </w:r>
      <w:r>
        <w:rPr>
          <w:spacing w:val="-1"/>
        </w:rPr>
        <w:t> </w:t>
      </w:r>
      <w:r>
        <w:rPr/>
        <w:t>정하는</w:t>
      </w:r>
      <w:r>
        <w:rPr>
          <w:spacing w:val="-1"/>
        </w:rPr>
        <w:t> </w:t>
      </w:r>
      <w:r>
        <w:rPr/>
        <w:t>바에</w:t>
      </w:r>
      <w:r>
        <w:rPr>
          <w:spacing w:val="-1"/>
        </w:rPr>
        <w:t> </w:t>
      </w:r>
      <w:r>
        <w:rPr/>
        <w:t>따라</w:t>
      </w:r>
      <w:r>
        <w:rPr>
          <w:spacing w:val="-1"/>
        </w:rPr>
        <w:t> </w:t>
      </w:r>
      <w:r>
        <w:rPr/>
        <w:t>관할</w:t>
      </w:r>
      <w:r>
        <w:rPr>
          <w:spacing w:val="-1"/>
        </w:rPr>
        <w:t> </w:t>
      </w:r>
      <w:r>
        <w:rPr/>
        <w:t>세무서장에게</w:t>
      </w:r>
      <w:r>
        <w:rPr>
          <w:spacing w:val="-1"/>
        </w:rPr>
        <w:t> </w:t>
      </w:r>
      <w:r>
        <w:rPr/>
        <w:t>신청할</w:t>
      </w:r>
      <w:r>
        <w:rPr>
          <w:spacing w:val="-1"/>
        </w:rPr>
        <w:t> </w:t>
      </w:r>
      <w:r>
        <w:rPr/>
        <w:t>수</w:t>
      </w:r>
      <w:r>
        <w:rPr>
          <w:spacing w:val="-1"/>
        </w:rPr>
        <w:t> </w:t>
      </w:r>
      <w:r>
        <w:rPr>
          <w:spacing w:val="-5"/>
        </w:rPr>
        <w:t>있다.</w:t>
      </w:r>
    </w:p>
    <w:p>
      <w:pPr>
        <w:pStyle w:val="BodyText"/>
        <w:spacing w:line="320" w:lineRule="exact"/>
      </w:pPr>
      <w:r>
        <w:rPr/>
        <w:t>⑤</w:t>
      </w:r>
      <w:r>
        <w:rPr>
          <w:spacing w:val="-1"/>
        </w:rPr>
        <w:t> </w:t>
      </w:r>
      <w:r>
        <w:rPr/>
        <w:t>관할</w:t>
      </w:r>
      <w:r>
        <w:rPr>
          <w:spacing w:val="-1"/>
        </w:rPr>
        <w:t> </w:t>
      </w:r>
      <w:r>
        <w:rPr/>
        <w:t>세무서장이</w:t>
      </w:r>
      <w:r>
        <w:rPr>
          <w:spacing w:val="-1"/>
        </w:rPr>
        <w:t> </w:t>
      </w:r>
      <w:r>
        <w:rPr/>
        <w:t>제4항의</w:t>
      </w:r>
      <w:r>
        <w:rPr>
          <w:spacing w:val="-1"/>
        </w:rPr>
        <w:t> </w:t>
      </w:r>
      <w:r>
        <w:rPr/>
        <w:t>신청을</w:t>
      </w:r>
      <w:r>
        <w:rPr>
          <w:spacing w:val="-1"/>
        </w:rPr>
        <w:t> </w:t>
      </w:r>
      <w:r>
        <w:rPr/>
        <w:t>받았을</w:t>
      </w:r>
      <w:r>
        <w:rPr>
          <w:spacing w:val="-1"/>
        </w:rPr>
        <w:t> </w:t>
      </w:r>
      <w:r>
        <w:rPr/>
        <w:t>때에는</w:t>
      </w:r>
      <w:r>
        <w:rPr>
          <w:spacing w:val="-1"/>
        </w:rPr>
        <w:t> </w:t>
      </w:r>
      <w:r>
        <w:rPr/>
        <w:t>그</w:t>
      </w:r>
      <w:r>
        <w:rPr>
          <w:spacing w:val="-1"/>
        </w:rPr>
        <w:t> </w:t>
      </w:r>
      <w:r>
        <w:rPr/>
        <w:t>공제할</w:t>
      </w:r>
      <w:r>
        <w:rPr>
          <w:spacing w:val="-1"/>
        </w:rPr>
        <w:t> </w:t>
      </w:r>
      <w:r>
        <w:rPr/>
        <w:t>세액을</w:t>
      </w:r>
      <w:r>
        <w:rPr>
          <w:spacing w:val="-1"/>
        </w:rPr>
        <w:t> </w:t>
      </w:r>
      <w:r>
        <w:rPr/>
        <w:t>결정하여</w:t>
      </w:r>
      <w:r>
        <w:rPr>
          <w:spacing w:val="-1"/>
        </w:rPr>
        <w:t> </w:t>
      </w:r>
      <w:r>
        <w:rPr/>
        <w:t>신청인에게</w:t>
      </w:r>
      <w:r>
        <w:rPr>
          <w:spacing w:val="-1"/>
        </w:rPr>
        <w:t> </w:t>
      </w:r>
      <w:r>
        <w:rPr/>
        <w:t>알려야</w:t>
      </w:r>
      <w:r>
        <w:rPr>
          <w:spacing w:val="-1"/>
        </w:rPr>
        <w:t> </w:t>
      </w:r>
      <w:r>
        <w:rPr>
          <w:spacing w:val="-5"/>
        </w:rPr>
        <w:t>한다.</w:t>
      </w:r>
    </w:p>
    <w:p>
      <w:pPr>
        <w:pStyle w:val="BodyText"/>
        <w:spacing w:line="320" w:lineRule="exact"/>
      </w:pPr>
      <w:r>
        <w:rPr/>
        <w:t>⑥</w:t>
      </w:r>
      <w:r>
        <w:rPr>
          <w:spacing w:val="-1"/>
        </w:rPr>
        <w:t> </w:t>
      </w:r>
      <w:r>
        <w:rPr/>
        <w:t>제4항의</w:t>
      </w:r>
      <w:r>
        <w:rPr>
          <w:spacing w:val="-1"/>
        </w:rPr>
        <w:t> </w:t>
      </w:r>
      <w:r>
        <w:rPr/>
        <w:t>신청이</w:t>
      </w:r>
      <w:r>
        <w:rPr>
          <w:spacing w:val="-1"/>
        </w:rPr>
        <w:t> </w:t>
      </w:r>
      <w:r>
        <w:rPr/>
        <w:t>없는</w:t>
      </w:r>
      <w:r>
        <w:rPr>
          <w:spacing w:val="-1"/>
        </w:rPr>
        <w:t> </w:t>
      </w:r>
      <w:r>
        <w:rPr/>
        <w:t>경우에도</w:t>
      </w:r>
      <w:r>
        <w:rPr>
          <w:spacing w:val="-1"/>
        </w:rPr>
        <w:t> </w:t>
      </w:r>
      <w:r>
        <w:rPr/>
        <w:t>제1항을</w:t>
      </w:r>
      <w:r>
        <w:rPr>
          <w:spacing w:val="-1"/>
        </w:rPr>
        <w:t> </w:t>
      </w:r>
      <w:r>
        <w:rPr>
          <w:spacing w:val="-2"/>
        </w:rPr>
        <w:t>적용한다.</w:t>
      </w:r>
    </w:p>
    <w:p>
      <w:pPr>
        <w:pStyle w:val="BodyText"/>
        <w:spacing w:line="223" w:lineRule="auto" w:before="4"/>
        <w:ind w:right="137"/>
      </w:pPr>
      <w:r>
        <w:rPr/>
        <w:t>⑦ 집단적으로 재해가 발생한 경우에는 대통령령으로 정하는 바에 따라 관할 세무서장이 조사결정한 자산상실비율 에 따라 제1항을 적용한다.</w:t>
      </w:r>
    </w:p>
    <w:p>
      <w:pPr>
        <w:pStyle w:val="BodyText"/>
        <w:spacing w:line="223" w:lineRule="auto"/>
        <w:ind w:right="4375"/>
      </w:pPr>
      <w:r>
        <w:rPr/>
        <w:t>⑧</w:t>
      </w:r>
      <w:r>
        <w:rPr>
          <w:spacing w:val="-7"/>
        </w:rPr>
        <w:t> </w:t>
      </w:r>
      <w:r>
        <w:rPr/>
        <w:t>재해손실세액공제에</w:t>
      </w:r>
      <w:r>
        <w:rPr>
          <w:spacing w:val="-7"/>
        </w:rPr>
        <w:t> </w:t>
      </w:r>
      <w:r>
        <w:rPr/>
        <w:t>관하여</w:t>
      </w:r>
      <w:r>
        <w:rPr>
          <w:spacing w:val="-7"/>
        </w:rPr>
        <w:t> </w:t>
      </w:r>
      <w:r>
        <w:rPr/>
        <w:t>필요한</w:t>
      </w:r>
      <w:r>
        <w:rPr>
          <w:spacing w:val="-7"/>
        </w:rPr>
        <w:t> </w:t>
      </w:r>
      <w:r>
        <w:rPr/>
        <w:t>사항은</w:t>
      </w:r>
      <w:r>
        <w:rPr>
          <w:spacing w:val="-7"/>
        </w:rPr>
        <w:t> </w:t>
      </w:r>
      <w:r>
        <w:rPr/>
        <w:t>대통령령으로</w:t>
      </w:r>
      <w:r>
        <w:rPr>
          <w:spacing w:val="-7"/>
        </w:rPr>
        <w:t> </w:t>
      </w:r>
      <w:r>
        <w:rPr/>
        <w:t>정한다. </w:t>
      </w:r>
      <w:r>
        <w:rPr>
          <w:color w:val="0000FF"/>
        </w:rPr>
        <w:t>[전문개정 2009. 12. 31.]</w:t>
      </w:r>
    </w:p>
    <w:p>
      <w:pPr>
        <w:spacing w:after="0" w:line="223" w:lineRule="auto"/>
        <w:sectPr>
          <w:pgSz w:w="11900" w:h="16840"/>
          <w:pgMar w:header="628" w:footer="710" w:top="1100" w:bottom="900" w:left="500" w:right="460"/>
        </w:sectPr>
      </w:pPr>
    </w:p>
    <w:p>
      <w:pPr>
        <w:pStyle w:val="BodyText"/>
        <w:spacing w:line="223" w:lineRule="auto" w:before="76"/>
        <w:ind w:left="420" w:right="155" w:hanging="240"/>
      </w:pPr>
      <w:bookmarkStart w:name="제58조(재해손실세액공제)" w:id="99"/>
      <w:bookmarkEnd w:id="99"/>
      <w:r>
        <w:rPr/>
      </w:r>
      <w:r>
        <w:rPr>
          <w:b/>
          <w:color w:val="FF0000"/>
        </w:rPr>
        <w:t>제58조(재해손실세액공제)</w:t>
      </w:r>
      <w:r>
        <w:rPr>
          <w:b/>
          <w:color w:val="FF0000"/>
          <w:spacing w:val="-7"/>
        </w:rPr>
        <w:t> </w:t>
      </w:r>
      <w:r>
        <w:rPr/>
        <w:t>①</w:t>
      </w:r>
      <w:r>
        <w:rPr>
          <w:spacing w:val="-7"/>
        </w:rPr>
        <w:t> </w:t>
      </w:r>
      <w:r>
        <w:rPr/>
        <w:t>사업자가</w:t>
      </w:r>
      <w:r>
        <w:rPr>
          <w:spacing w:val="-7"/>
        </w:rPr>
        <w:t> </w:t>
      </w:r>
      <w:r>
        <w:rPr/>
        <w:t>해당</w:t>
      </w:r>
      <w:r>
        <w:rPr>
          <w:spacing w:val="-7"/>
        </w:rPr>
        <w:t> </w:t>
      </w:r>
      <w:r>
        <w:rPr/>
        <w:t>과세기간에</w:t>
      </w:r>
      <w:r>
        <w:rPr>
          <w:spacing w:val="-7"/>
        </w:rPr>
        <w:t> </w:t>
      </w:r>
      <w:r>
        <w:rPr/>
        <w:t>천재지변이나</w:t>
      </w:r>
      <w:r>
        <w:rPr>
          <w:spacing w:val="-7"/>
        </w:rPr>
        <w:t> </w:t>
      </w:r>
      <w:r>
        <w:rPr/>
        <w:t>그</w:t>
      </w:r>
      <w:r>
        <w:rPr>
          <w:spacing w:val="-7"/>
        </w:rPr>
        <w:t> </w:t>
      </w:r>
      <w:r>
        <w:rPr/>
        <w:t>밖의</w:t>
      </w:r>
      <w:r>
        <w:rPr>
          <w:spacing w:val="-7"/>
        </w:rPr>
        <w:t> </w:t>
      </w:r>
      <w:r>
        <w:rPr/>
        <w:t>재해(이하</w:t>
      </w:r>
      <w:r>
        <w:rPr>
          <w:spacing w:val="-7"/>
        </w:rPr>
        <w:t> </w:t>
      </w:r>
      <w:r>
        <w:rPr/>
        <w:t>“재해”라</w:t>
      </w:r>
      <w:r>
        <w:rPr>
          <w:spacing w:val="-7"/>
        </w:rPr>
        <w:t> </w:t>
      </w:r>
      <w:r>
        <w:rPr/>
        <w:t>한다)로</w:t>
      </w:r>
      <w:r>
        <w:rPr>
          <w:spacing w:val="-7"/>
        </w:rPr>
        <w:t> </w:t>
      </w:r>
      <w:r>
        <w:rPr/>
        <w:t>대통령령으 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 한 금액(상실된 자산의 가액을 한도로 한다)을 그 세액에서 공제한다. 이 경우 자산의 가액에는 토지의 가액을 포함 하지 아니한다. </w:t>
      </w:r>
      <w:r>
        <w:rPr>
          <w:color w:val="0000FF"/>
        </w:rPr>
        <w:t>&lt;개정 2020. 12. 29.&gt;</w:t>
      </w:r>
    </w:p>
    <w:p>
      <w:pPr>
        <w:pStyle w:val="ListParagraph"/>
        <w:numPr>
          <w:ilvl w:val="0"/>
          <w:numId w:val="62"/>
        </w:numPr>
        <w:tabs>
          <w:tab w:pos="722" w:val="left" w:leader="none"/>
        </w:tabs>
        <w:spacing w:line="306" w:lineRule="exact" w:before="0" w:after="0"/>
        <w:ind w:left="722" w:right="0" w:hanging="222"/>
        <w:jc w:val="left"/>
        <w:rPr>
          <w:sz w:val="20"/>
        </w:rPr>
      </w:pPr>
      <w:r>
        <w:rPr>
          <w:sz w:val="20"/>
        </w:rPr>
        <w:t>재해</w:t>
      </w:r>
      <w:r>
        <w:rPr>
          <w:spacing w:val="-1"/>
          <w:sz w:val="20"/>
        </w:rPr>
        <w:t> </w:t>
      </w:r>
      <w:r>
        <w:rPr>
          <w:sz w:val="20"/>
        </w:rPr>
        <w:t>발생일</w:t>
      </w:r>
      <w:r>
        <w:rPr>
          <w:spacing w:val="-1"/>
          <w:sz w:val="20"/>
        </w:rPr>
        <w:t> </w:t>
      </w:r>
      <w:r>
        <w:rPr>
          <w:sz w:val="20"/>
        </w:rPr>
        <w:t>현재</w:t>
      </w:r>
      <w:r>
        <w:rPr>
          <w:spacing w:val="-1"/>
          <w:sz w:val="20"/>
        </w:rPr>
        <w:t> </w:t>
      </w:r>
      <w:r>
        <w:rPr>
          <w:sz w:val="20"/>
        </w:rPr>
        <w:t>부과되지</w:t>
      </w:r>
      <w:r>
        <w:rPr>
          <w:spacing w:val="-1"/>
          <w:sz w:val="20"/>
        </w:rPr>
        <w:t> </w:t>
      </w:r>
      <w:r>
        <w:rPr>
          <w:sz w:val="20"/>
        </w:rPr>
        <w:t>아니한</w:t>
      </w:r>
      <w:r>
        <w:rPr>
          <w:spacing w:val="-1"/>
          <w:sz w:val="20"/>
        </w:rPr>
        <w:t> </w:t>
      </w:r>
      <w:r>
        <w:rPr>
          <w:sz w:val="20"/>
        </w:rPr>
        <w:t>소득세와</w:t>
      </w:r>
      <w:r>
        <w:rPr>
          <w:spacing w:val="-1"/>
          <w:sz w:val="20"/>
        </w:rPr>
        <w:t> </w:t>
      </w:r>
      <w:r>
        <w:rPr>
          <w:sz w:val="20"/>
        </w:rPr>
        <w:t>부과된</w:t>
      </w:r>
      <w:r>
        <w:rPr>
          <w:spacing w:val="-1"/>
          <w:sz w:val="20"/>
        </w:rPr>
        <w:t> </w:t>
      </w:r>
      <w:r>
        <w:rPr>
          <w:sz w:val="20"/>
        </w:rPr>
        <w:t>소득세로서</w:t>
      </w:r>
      <w:r>
        <w:rPr>
          <w:spacing w:val="-1"/>
          <w:sz w:val="20"/>
        </w:rPr>
        <w:t> </w:t>
      </w:r>
      <w:r>
        <w:rPr>
          <w:sz w:val="20"/>
        </w:rPr>
        <w:t>미납된</w:t>
      </w:r>
      <w:r>
        <w:rPr>
          <w:spacing w:val="-1"/>
          <w:sz w:val="20"/>
        </w:rPr>
        <w:t> </w:t>
      </w:r>
      <w:r>
        <w:rPr>
          <w:spacing w:val="-4"/>
          <w:sz w:val="20"/>
        </w:rPr>
        <w:t>소득세액</w:t>
      </w:r>
    </w:p>
    <w:p>
      <w:pPr>
        <w:pStyle w:val="ListParagraph"/>
        <w:numPr>
          <w:ilvl w:val="0"/>
          <w:numId w:val="62"/>
        </w:numPr>
        <w:tabs>
          <w:tab w:pos="722" w:val="left" w:leader="none"/>
        </w:tabs>
        <w:spacing w:line="320" w:lineRule="exact" w:before="0" w:after="0"/>
        <w:ind w:left="722" w:right="0" w:hanging="222"/>
        <w:jc w:val="left"/>
        <w:rPr>
          <w:sz w:val="20"/>
        </w:rPr>
      </w:pPr>
      <w:r>
        <w:rPr>
          <w:sz w:val="20"/>
        </w:rPr>
        <w:t>재해</w:t>
      </w:r>
      <w:r>
        <w:rPr>
          <w:spacing w:val="-1"/>
          <w:sz w:val="20"/>
        </w:rPr>
        <w:t> </w:t>
      </w:r>
      <w:r>
        <w:rPr>
          <w:sz w:val="20"/>
        </w:rPr>
        <w:t>발생일이</w:t>
      </w:r>
      <w:r>
        <w:rPr>
          <w:spacing w:val="-1"/>
          <w:sz w:val="20"/>
        </w:rPr>
        <w:t> </w:t>
      </w:r>
      <w:r>
        <w:rPr>
          <w:sz w:val="20"/>
        </w:rPr>
        <w:t>속하는</w:t>
      </w:r>
      <w:r>
        <w:rPr>
          <w:spacing w:val="-1"/>
          <w:sz w:val="20"/>
        </w:rPr>
        <w:t> </w:t>
      </w:r>
      <w:r>
        <w:rPr>
          <w:sz w:val="20"/>
        </w:rPr>
        <w:t>과세기간의</w:t>
      </w:r>
      <w:r>
        <w:rPr>
          <w:spacing w:val="-1"/>
          <w:sz w:val="20"/>
        </w:rPr>
        <w:t> </w:t>
      </w:r>
      <w:r>
        <w:rPr>
          <w:sz w:val="20"/>
        </w:rPr>
        <w:t>소득에</w:t>
      </w:r>
      <w:r>
        <w:rPr>
          <w:spacing w:val="-1"/>
          <w:sz w:val="20"/>
        </w:rPr>
        <w:t> </w:t>
      </w:r>
      <w:r>
        <w:rPr>
          <w:sz w:val="20"/>
        </w:rPr>
        <w:t>대한</w:t>
      </w:r>
      <w:r>
        <w:rPr>
          <w:spacing w:val="-1"/>
          <w:sz w:val="20"/>
        </w:rPr>
        <w:t> </w:t>
      </w:r>
      <w:r>
        <w:rPr>
          <w:spacing w:val="-4"/>
          <w:sz w:val="20"/>
        </w:rPr>
        <w:t>소득세액</w:t>
      </w:r>
    </w:p>
    <w:p>
      <w:pPr>
        <w:pStyle w:val="BodyText"/>
        <w:spacing w:line="223" w:lineRule="auto" w:before="4"/>
      </w:pPr>
      <w:r>
        <w:rPr>
          <w:color w:val="FF0000"/>
        </w:rPr>
        <w:t>② 제1항의 경우에 제56조, 제56조의2, 제57조 및 제57조의2에 따라 공제할 세액이 있을 때에는 이를 공제한 후의 세액을 소득세액으로 하여 제1항을 적용한다.</w:t>
      </w:r>
      <w:r>
        <w:rPr>
          <w:color w:val="0000FF"/>
        </w:rPr>
        <w:t>&lt;개정 2022. 12. 31.&gt;</w:t>
      </w:r>
    </w:p>
    <w:p>
      <w:pPr>
        <w:pStyle w:val="BodyText"/>
        <w:spacing w:line="312" w:lineRule="exact"/>
      </w:pPr>
      <w:r>
        <w:rPr/>
        <w:t>③</w:t>
      </w:r>
      <w:r>
        <w:rPr>
          <w:spacing w:val="-1"/>
        </w:rPr>
        <w:t> </w:t>
      </w:r>
      <w:r>
        <w:rPr/>
        <w:t>제1항에</w:t>
      </w:r>
      <w:r>
        <w:rPr>
          <w:spacing w:val="-1"/>
        </w:rPr>
        <w:t> </w:t>
      </w:r>
      <w:r>
        <w:rPr/>
        <w:t>따른</w:t>
      </w:r>
      <w:r>
        <w:rPr>
          <w:spacing w:val="-1"/>
        </w:rPr>
        <w:t> </w:t>
      </w:r>
      <w:r>
        <w:rPr/>
        <w:t>공제를</w:t>
      </w:r>
      <w:r>
        <w:rPr>
          <w:spacing w:val="-1"/>
        </w:rPr>
        <w:t> </w:t>
      </w:r>
      <w:r>
        <w:rPr/>
        <w:t>“재해손실세액공제”라</w:t>
      </w:r>
      <w:r>
        <w:rPr>
          <w:spacing w:val="-1"/>
        </w:rPr>
        <w:t> </w:t>
      </w:r>
      <w:r>
        <w:rPr>
          <w:spacing w:val="-5"/>
        </w:rPr>
        <w:t>한다.</w:t>
      </w:r>
    </w:p>
    <w:p>
      <w:pPr>
        <w:pStyle w:val="BodyText"/>
        <w:spacing w:line="320" w:lineRule="exact"/>
      </w:pPr>
      <w:r>
        <w:rPr/>
        <w:t>④</w:t>
      </w:r>
      <w:r>
        <w:rPr>
          <w:spacing w:val="-1"/>
        </w:rPr>
        <w:t> </w:t>
      </w:r>
      <w:r>
        <w:rPr/>
        <w:t>재해손실세액공제를</w:t>
      </w:r>
      <w:r>
        <w:rPr>
          <w:spacing w:val="-1"/>
        </w:rPr>
        <w:t> </w:t>
      </w:r>
      <w:r>
        <w:rPr/>
        <w:t>적용받으려는</w:t>
      </w:r>
      <w:r>
        <w:rPr>
          <w:spacing w:val="-1"/>
        </w:rPr>
        <w:t> </w:t>
      </w:r>
      <w:r>
        <w:rPr/>
        <w:t>자는</w:t>
      </w:r>
      <w:r>
        <w:rPr>
          <w:spacing w:val="-1"/>
        </w:rPr>
        <w:t> </w:t>
      </w:r>
      <w:r>
        <w:rPr/>
        <w:t>대통령령으로</w:t>
      </w:r>
      <w:r>
        <w:rPr>
          <w:spacing w:val="-1"/>
        </w:rPr>
        <w:t> </w:t>
      </w:r>
      <w:r>
        <w:rPr/>
        <w:t>정하는</w:t>
      </w:r>
      <w:r>
        <w:rPr>
          <w:spacing w:val="-1"/>
        </w:rPr>
        <w:t> </w:t>
      </w:r>
      <w:r>
        <w:rPr/>
        <w:t>바에</w:t>
      </w:r>
      <w:r>
        <w:rPr>
          <w:spacing w:val="-1"/>
        </w:rPr>
        <w:t> </w:t>
      </w:r>
      <w:r>
        <w:rPr/>
        <w:t>따라</w:t>
      </w:r>
      <w:r>
        <w:rPr>
          <w:spacing w:val="-1"/>
        </w:rPr>
        <w:t> </w:t>
      </w:r>
      <w:r>
        <w:rPr/>
        <w:t>관할</w:t>
      </w:r>
      <w:r>
        <w:rPr>
          <w:spacing w:val="-1"/>
        </w:rPr>
        <w:t> </w:t>
      </w:r>
      <w:r>
        <w:rPr/>
        <w:t>세무서장에게</w:t>
      </w:r>
      <w:r>
        <w:rPr>
          <w:spacing w:val="-1"/>
        </w:rPr>
        <w:t> </w:t>
      </w:r>
      <w:r>
        <w:rPr/>
        <w:t>신청할</w:t>
      </w:r>
      <w:r>
        <w:rPr>
          <w:spacing w:val="-1"/>
        </w:rPr>
        <w:t> </w:t>
      </w:r>
      <w:r>
        <w:rPr/>
        <w:t>수</w:t>
      </w:r>
      <w:r>
        <w:rPr>
          <w:spacing w:val="-1"/>
        </w:rPr>
        <w:t> </w:t>
      </w:r>
      <w:r>
        <w:rPr>
          <w:spacing w:val="-5"/>
        </w:rPr>
        <w:t>있다.</w:t>
      </w:r>
    </w:p>
    <w:p>
      <w:pPr>
        <w:pStyle w:val="BodyText"/>
        <w:spacing w:line="320" w:lineRule="exact"/>
      </w:pPr>
      <w:r>
        <w:rPr/>
        <w:t>⑤</w:t>
      </w:r>
      <w:r>
        <w:rPr>
          <w:spacing w:val="-1"/>
        </w:rPr>
        <w:t> </w:t>
      </w:r>
      <w:r>
        <w:rPr/>
        <w:t>관할</w:t>
      </w:r>
      <w:r>
        <w:rPr>
          <w:spacing w:val="-1"/>
        </w:rPr>
        <w:t> </w:t>
      </w:r>
      <w:r>
        <w:rPr/>
        <w:t>세무서장이</w:t>
      </w:r>
      <w:r>
        <w:rPr>
          <w:spacing w:val="-1"/>
        </w:rPr>
        <w:t> </w:t>
      </w:r>
      <w:r>
        <w:rPr/>
        <w:t>제4항의</w:t>
      </w:r>
      <w:r>
        <w:rPr>
          <w:spacing w:val="-1"/>
        </w:rPr>
        <w:t> </w:t>
      </w:r>
      <w:r>
        <w:rPr/>
        <w:t>신청을</w:t>
      </w:r>
      <w:r>
        <w:rPr>
          <w:spacing w:val="-1"/>
        </w:rPr>
        <w:t> </w:t>
      </w:r>
      <w:r>
        <w:rPr/>
        <w:t>받았을</w:t>
      </w:r>
      <w:r>
        <w:rPr>
          <w:spacing w:val="-1"/>
        </w:rPr>
        <w:t> </w:t>
      </w:r>
      <w:r>
        <w:rPr/>
        <w:t>때에는</w:t>
      </w:r>
      <w:r>
        <w:rPr>
          <w:spacing w:val="-1"/>
        </w:rPr>
        <w:t> </w:t>
      </w:r>
      <w:r>
        <w:rPr/>
        <w:t>그</w:t>
      </w:r>
      <w:r>
        <w:rPr>
          <w:spacing w:val="-1"/>
        </w:rPr>
        <w:t> </w:t>
      </w:r>
      <w:r>
        <w:rPr/>
        <w:t>공제할</w:t>
      </w:r>
      <w:r>
        <w:rPr>
          <w:spacing w:val="-1"/>
        </w:rPr>
        <w:t> </w:t>
      </w:r>
      <w:r>
        <w:rPr/>
        <w:t>세액을</w:t>
      </w:r>
      <w:r>
        <w:rPr>
          <w:spacing w:val="-1"/>
        </w:rPr>
        <w:t> </w:t>
      </w:r>
      <w:r>
        <w:rPr/>
        <w:t>결정하여</w:t>
      </w:r>
      <w:r>
        <w:rPr>
          <w:spacing w:val="-1"/>
        </w:rPr>
        <w:t> </w:t>
      </w:r>
      <w:r>
        <w:rPr/>
        <w:t>신청인에게</w:t>
      </w:r>
      <w:r>
        <w:rPr>
          <w:spacing w:val="-1"/>
        </w:rPr>
        <w:t> </w:t>
      </w:r>
      <w:r>
        <w:rPr/>
        <w:t>알려야</w:t>
      </w:r>
      <w:r>
        <w:rPr>
          <w:spacing w:val="-1"/>
        </w:rPr>
        <w:t> </w:t>
      </w:r>
      <w:r>
        <w:rPr>
          <w:spacing w:val="-5"/>
        </w:rPr>
        <w:t>한다.</w:t>
      </w:r>
    </w:p>
    <w:p>
      <w:pPr>
        <w:pStyle w:val="BodyText"/>
        <w:spacing w:line="320" w:lineRule="exact"/>
      </w:pPr>
      <w:r>
        <w:rPr/>
        <w:t>⑥</w:t>
      </w:r>
      <w:r>
        <w:rPr>
          <w:spacing w:val="-1"/>
        </w:rPr>
        <w:t> </w:t>
      </w:r>
      <w:r>
        <w:rPr/>
        <w:t>제4항의</w:t>
      </w:r>
      <w:r>
        <w:rPr>
          <w:spacing w:val="-1"/>
        </w:rPr>
        <w:t> </w:t>
      </w:r>
      <w:r>
        <w:rPr/>
        <w:t>신청이</w:t>
      </w:r>
      <w:r>
        <w:rPr>
          <w:spacing w:val="-1"/>
        </w:rPr>
        <w:t> </w:t>
      </w:r>
      <w:r>
        <w:rPr/>
        <w:t>없는</w:t>
      </w:r>
      <w:r>
        <w:rPr>
          <w:spacing w:val="-1"/>
        </w:rPr>
        <w:t> </w:t>
      </w:r>
      <w:r>
        <w:rPr/>
        <w:t>경우에도</w:t>
      </w:r>
      <w:r>
        <w:rPr>
          <w:spacing w:val="-1"/>
        </w:rPr>
        <w:t> </w:t>
      </w:r>
      <w:r>
        <w:rPr/>
        <w:t>제1항을</w:t>
      </w:r>
      <w:r>
        <w:rPr>
          <w:spacing w:val="-1"/>
        </w:rPr>
        <w:t> </w:t>
      </w:r>
      <w:r>
        <w:rPr>
          <w:spacing w:val="-2"/>
        </w:rPr>
        <w:t>적용한다.</w:t>
      </w:r>
    </w:p>
    <w:p>
      <w:pPr>
        <w:pStyle w:val="BodyText"/>
        <w:spacing w:line="223" w:lineRule="auto" w:before="5"/>
        <w:ind w:right="137"/>
      </w:pPr>
      <w:r>
        <w:rPr/>
        <w:t>⑦ 집단적으로 재해가 발생한 경우에는 대통령령으로 정하는 바에 따라 관할 세무서장이 조사결정한 자산상실비율 에 따라 제1항을 적용한다.</w:t>
      </w:r>
    </w:p>
    <w:p>
      <w:pPr>
        <w:pStyle w:val="BodyText"/>
        <w:spacing w:line="223" w:lineRule="auto"/>
        <w:ind w:right="4375"/>
      </w:pPr>
      <w:r>
        <w:rPr/>
        <w:t>⑧</w:t>
      </w:r>
      <w:r>
        <w:rPr>
          <w:spacing w:val="-7"/>
        </w:rPr>
        <w:t> </w:t>
      </w:r>
      <w:r>
        <w:rPr/>
        <w:t>재해손실세액공제에</w:t>
      </w:r>
      <w:r>
        <w:rPr>
          <w:spacing w:val="-7"/>
        </w:rPr>
        <w:t> </w:t>
      </w:r>
      <w:r>
        <w:rPr/>
        <w:t>관하여</w:t>
      </w:r>
      <w:r>
        <w:rPr>
          <w:spacing w:val="-7"/>
        </w:rPr>
        <w:t> </w:t>
      </w:r>
      <w:r>
        <w:rPr/>
        <w:t>필요한</w:t>
      </w:r>
      <w:r>
        <w:rPr>
          <w:spacing w:val="-7"/>
        </w:rPr>
        <w:t> </w:t>
      </w:r>
      <w:r>
        <w:rPr/>
        <w:t>사항은</w:t>
      </w:r>
      <w:r>
        <w:rPr>
          <w:spacing w:val="-7"/>
        </w:rPr>
        <w:t> </w:t>
      </w:r>
      <w:r>
        <w:rPr/>
        <w:t>대통령령으로</w:t>
      </w:r>
      <w:r>
        <w:rPr>
          <w:spacing w:val="-7"/>
        </w:rPr>
        <w:t> </w:t>
      </w:r>
      <w:r>
        <w:rPr/>
        <w:t>정한다. </w:t>
      </w:r>
      <w:r>
        <w:rPr>
          <w:color w:val="0000FF"/>
        </w:rPr>
        <w:t>[전문개정 2009. 12. 31.]</w:t>
      </w:r>
    </w:p>
    <w:p>
      <w:pPr>
        <w:pStyle w:val="BodyText"/>
        <w:spacing w:line="325" w:lineRule="exact"/>
      </w:pPr>
      <w:bookmarkStart w:name="제59조(근로소득세액공제)" w:id="100"/>
      <w:bookmarkEnd w:id="100"/>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제58조제2항</w:t>
      </w:r>
    </w:p>
    <w:p>
      <w:pPr>
        <w:pStyle w:val="BodyText"/>
        <w:spacing w:line="223" w:lineRule="auto" w:before="188"/>
        <w:ind w:left="420" w:hanging="240"/>
      </w:pPr>
      <w:r>
        <w:rPr>
          <w:b/>
        </w:rPr>
        <w:t>제59조(근로소득세액공제)</w:t>
      </w:r>
      <w:r>
        <w:rPr>
          <w:b/>
          <w:spacing w:val="-9"/>
        </w:rPr>
        <w:t> </w:t>
      </w:r>
      <w:r>
        <w:rPr/>
        <w:t>①근로소득이</w:t>
      </w:r>
      <w:r>
        <w:rPr>
          <w:spacing w:val="-9"/>
        </w:rPr>
        <w:t> </w:t>
      </w:r>
      <w:r>
        <w:rPr/>
        <w:t>있는</w:t>
      </w:r>
      <w:r>
        <w:rPr>
          <w:spacing w:val="-9"/>
        </w:rPr>
        <w:t> </w:t>
      </w:r>
      <w:r>
        <w:rPr/>
        <w:t>거주자에</w:t>
      </w:r>
      <w:r>
        <w:rPr>
          <w:spacing w:val="-9"/>
        </w:rPr>
        <w:t> </w:t>
      </w:r>
      <w:r>
        <w:rPr/>
        <w:t>대해서는</w:t>
      </w:r>
      <w:r>
        <w:rPr>
          <w:spacing w:val="-9"/>
        </w:rPr>
        <w:t> </w:t>
      </w:r>
      <w:r>
        <w:rPr/>
        <w:t>그</w:t>
      </w:r>
      <w:r>
        <w:rPr>
          <w:spacing w:val="-9"/>
        </w:rPr>
        <w:t> </w:t>
      </w:r>
      <w:r>
        <w:rPr/>
        <w:t>근로소득에</w:t>
      </w:r>
      <w:r>
        <w:rPr>
          <w:spacing w:val="-9"/>
        </w:rPr>
        <w:t> </w:t>
      </w:r>
      <w:r>
        <w:rPr/>
        <w:t>대한</w:t>
      </w:r>
      <w:r>
        <w:rPr>
          <w:spacing w:val="-9"/>
        </w:rPr>
        <w:t> </w:t>
      </w:r>
      <w:r>
        <w:rPr/>
        <w:t>종합소득산출세액에서</w:t>
      </w:r>
      <w:r>
        <w:rPr>
          <w:spacing w:val="-9"/>
        </w:rPr>
        <w:t> </w:t>
      </w:r>
      <w:r>
        <w:rPr/>
        <w:t>다음의 금액을 공제한다. </w:t>
      </w:r>
      <w:r>
        <w:rPr>
          <w:color w:val="0000FF"/>
        </w:rPr>
        <w:t>&lt;개정 2014. 1. 1., 2015. 5. 13.&gt;</w:t>
      </w:r>
    </w:p>
    <w:p>
      <w:pPr>
        <w:pStyle w:val="BodyText"/>
        <w:spacing w:before="10"/>
        <w:ind w:left="0"/>
        <w:rPr>
          <w:sz w:val="2"/>
        </w:rPr>
      </w:pPr>
      <w:r>
        <w:rPr/>
        <w:drawing>
          <wp:anchor distT="0" distB="0" distL="0" distR="0" allowOverlap="1" layoutInCell="1" locked="0" behindDoc="1" simplePos="0" relativeHeight="487593472">
            <wp:simplePos x="0" y="0"/>
            <wp:positionH relativeFrom="page">
              <wp:posOffset>1016000</wp:posOffset>
            </wp:positionH>
            <wp:positionV relativeFrom="paragraph">
              <wp:posOffset>43753</wp:posOffset>
            </wp:positionV>
            <wp:extent cx="5261800" cy="99212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5261800" cy="992124"/>
                    </a:xfrm>
                    <a:prstGeom prst="rect">
                      <a:avLst/>
                    </a:prstGeom>
                  </pic:spPr>
                </pic:pic>
              </a:graphicData>
            </a:graphic>
          </wp:anchor>
        </w:drawing>
      </w:r>
    </w:p>
    <w:p>
      <w:pPr>
        <w:pStyle w:val="BodyText"/>
        <w:spacing w:line="223" w:lineRule="auto" w:before="94"/>
      </w:pPr>
      <w:r>
        <w:rPr/>
        <w:t>② 제1항에도 불구하고 공제세액이 다음 각 호의 구분에 따른 금액을 초과하는 경우에 그 초과하는 금액은 없는 것 으로 한다.</w:t>
      </w:r>
      <w:r>
        <w:rPr>
          <w:color w:val="0000FF"/>
        </w:rPr>
        <w:t>&lt;신설 2014. 1. 1., 2015. 5. 13., 2022. 12. 31.&gt;</w:t>
      </w:r>
    </w:p>
    <w:p>
      <w:pPr>
        <w:pStyle w:val="ListParagraph"/>
        <w:numPr>
          <w:ilvl w:val="0"/>
          <w:numId w:val="63"/>
        </w:numPr>
        <w:tabs>
          <w:tab w:pos="722" w:val="left" w:leader="none"/>
        </w:tabs>
        <w:spacing w:line="312" w:lineRule="exact" w:before="0" w:after="0"/>
        <w:ind w:left="722" w:right="0" w:hanging="222"/>
        <w:jc w:val="left"/>
        <w:rPr>
          <w:sz w:val="20"/>
        </w:rPr>
      </w:pPr>
      <w:r>
        <w:rPr>
          <w:sz w:val="20"/>
        </w:rPr>
        <w:t>총급여액이</w:t>
      </w:r>
      <w:r>
        <w:rPr>
          <w:spacing w:val="-2"/>
          <w:sz w:val="20"/>
        </w:rPr>
        <w:t> </w:t>
      </w:r>
      <w:r>
        <w:rPr>
          <w:sz w:val="20"/>
        </w:rPr>
        <w:t>3천</w:t>
      </w:r>
      <w:r>
        <w:rPr>
          <w:spacing w:val="-1"/>
          <w:sz w:val="20"/>
        </w:rPr>
        <w:t> </w:t>
      </w:r>
      <w:r>
        <w:rPr>
          <w:sz w:val="20"/>
        </w:rPr>
        <w:t>300만원</w:t>
      </w:r>
      <w:r>
        <w:rPr>
          <w:spacing w:val="-2"/>
          <w:sz w:val="20"/>
        </w:rPr>
        <w:t> </w:t>
      </w:r>
      <w:r>
        <w:rPr>
          <w:sz w:val="20"/>
        </w:rPr>
        <w:t>이하인</w:t>
      </w:r>
      <w:r>
        <w:rPr>
          <w:spacing w:val="-1"/>
          <w:sz w:val="20"/>
        </w:rPr>
        <w:t> </w:t>
      </w:r>
      <w:r>
        <w:rPr>
          <w:sz w:val="20"/>
        </w:rPr>
        <w:t>경우:</w:t>
      </w:r>
      <w:r>
        <w:rPr>
          <w:spacing w:val="-1"/>
          <w:sz w:val="20"/>
        </w:rPr>
        <w:t> </w:t>
      </w:r>
      <w:r>
        <w:rPr>
          <w:spacing w:val="-4"/>
          <w:sz w:val="20"/>
        </w:rPr>
        <w:t>74만원</w:t>
      </w:r>
    </w:p>
    <w:p>
      <w:pPr>
        <w:pStyle w:val="ListParagraph"/>
        <w:numPr>
          <w:ilvl w:val="0"/>
          <w:numId w:val="63"/>
        </w:numPr>
        <w:tabs>
          <w:tab w:pos="700" w:val="left" w:leader="none"/>
          <w:tab w:pos="730" w:val="left" w:leader="none"/>
        </w:tabs>
        <w:spacing w:line="223" w:lineRule="auto" w:before="4" w:after="0"/>
        <w:ind w:left="700" w:right="137" w:hanging="200"/>
        <w:jc w:val="left"/>
        <w:rPr>
          <w:sz w:val="20"/>
        </w:rPr>
      </w:pPr>
      <w:r>
        <w:rPr>
          <w:sz w:val="20"/>
        </w:rPr>
        <w:tab/>
        <w:t>총급여액이 3천 300만원 초과 7천만원 이하인 경우: 74만원 - [(총급여액 - 3천 300만원) × 8/1000]. 다만, 위 금 액이 66만원보다 적은 경우에는 66만원으로 한다.</w:t>
      </w:r>
    </w:p>
    <w:p>
      <w:pPr>
        <w:pStyle w:val="ListParagraph"/>
        <w:numPr>
          <w:ilvl w:val="0"/>
          <w:numId w:val="63"/>
        </w:numPr>
        <w:tabs>
          <w:tab w:pos="700" w:val="left" w:leader="none"/>
          <w:tab w:pos="727" w:val="left" w:leader="none"/>
        </w:tabs>
        <w:spacing w:line="223" w:lineRule="auto" w:before="0" w:after="0"/>
        <w:ind w:left="700" w:right="136" w:hanging="200"/>
        <w:jc w:val="left"/>
        <w:rPr>
          <w:sz w:val="20"/>
        </w:rPr>
      </w:pPr>
      <w:r>
        <w:rPr>
          <w:sz w:val="20"/>
        </w:rPr>
        <w:tab/>
        <w:t>총급여액이 7천만원 초과 1억2천만원 이하인 경우: 66만원 - [(총급여액 - 7천만원) × 1/2]. 다만, 위 금액이 50만 원보다 적은 경우에는 50만원으로 한다.</w:t>
      </w:r>
    </w:p>
    <w:p>
      <w:pPr>
        <w:pStyle w:val="ListParagraph"/>
        <w:numPr>
          <w:ilvl w:val="0"/>
          <w:numId w:val="63"/>
        </w:numPr>
        <w:tabs>
          <w:tab w:pos="700" w:val="left" w:leader="none"/>
          <w:tab w:pos="725" w:val="left" w:leader="none"/>
        </w:tabs>
        <w:spacing w:line="223" w:lineRule="auto" w:before="0" w:after="0"/>
        <w:ind w:left="700" w:right="137" w:hanging="200"/>
        <w:jc w:val="left"/>
        <w:rPr>
          <w:sz w:val="20"/>
        </w:rPr>
      </w:pPr>
      <w:r>
        <w:rPr>
          <w:sz w:val="20"/>
        </w:rPr>
        <w:tab/>
        <w:t>총급여액이</w:t>
      </w:r>
      <w:r>
        <w:rPr>
          <w:spacing w:val="-1"/>
          <w:sz w:val="20"/>
        </w:rPr>
        <w:t> </w:t>
      </w:r>
      <w:r>
        <w:rPr>
          <w:sz w:val="20"/>
        </w:rPr>
        <w:t>1억2천만원을</w:t>
      </w:r>
      <w:r>
        <w:rPr>
          <w:spacing w:val="-1"/>
          <w:sz w:val="20"/>
        </w:rPr>
        <w:t> </w:t>
      </w:r>
      <w:r>
        <w:rPr>
          <w:sz w:val="20"/>
        </w:rPr>
        <w:t>초과하는</w:t>
      </w:r>
      <w:r>
        <w:rPr>
          <w:spacing w:val="-1"/>
          <w:sz w:val="20"/>
        </w:rPr>
        <w:t> </w:t>
      </w:r>
      <w:r>
        <w:rPr>
          <w:sz w:val="20"/>
        </w:rPr>
        <w:t>경우:</w:t>
      </w:r>
      <w:r>
        <w:rPr>
          <w:spacing w:val="-1"/>
          <w:sz w:val="20"/>
        </w:rPr>
        <w:t> </w:t>
      </w:r>
      <w:r>
        <w:rPr>
          <w:sz w:val="20"/>
        </w:rPr>
        <w:t>50만원</w:t>
      </w:r>
      <w:r>
        <w:rPr>
          <w:spacing w:val="-1"/>
          <w:sz w:val="20"/>
        </w:rPr>
        <w:t> </w:t>
      </w:r>
      <w:r>
        <w:rPr>
          <w:sz w:val="20"/>
        </w:rPr>
        <w:t>-</w:t>
      </w:r>
      <w:r>
        <w:rPr>
          <w:spacing w:val="-1"/>
          <w:sz w:val="20"/>
        </w:rPr>
        <w:t> </w:t>
      </w:r>
      <w:r>
        <w:rPr>
          <w:sz w:val="20"/>
        </w:rPr>
        <w:t>[(총급여액</w:t>
      </w:r>
      <w:r>
        <w:rPr>
          <w:spacing w:val="-1"/>
          <w:sz w:val="20"/>
        </w:rPr>
        <w:t> </w:t>
      </w:r>
      <w:r>
        <w:rPr>
          <w:sz w:val="20"/>
        </w:rPr>
        <w:t>-</w:t>
      </w:r>
      <w:r>
        <w:rPr>
          <w:spacing w:val="-1"/>
          <w:sz w:val="20"/>
        </w:rPr>
        <w:t> </w:t>
      </w:r>
      <w:r>
        <w:rPr>
          <w:sz w:val="20"/>
        </w:rPr>
        <w:t>1억2천만원)</w:t>
      </w:r>
      <w:r>
        <w:rPr>
          <w:spacing w:val="-1"/>
          <w:sz w:val="20"/>
        </w:rPr>
        <w:t> </w:t>
      </w:r>
      <w:r>
        <w:rPr>
          <w:sz w:val="20"/>
        </w:rPr>
        <w:t>×</w:t>
      </w:r>
      <w:r>
        <w:rPr>
          <w:spacing w:val="-1"/>
          <w:sz w:val="20"/>
        </w:rPr>
        <w:t> </w:t>
      </w:r>
      <w:r>
        <w:rPr>
          <w:sz w:val="20"/>
        </w:rPr>
        <w:t>1/2].</w:t>
      </w:r>
      <w:r>
        <w:rPr>
          <w:spacing w:val="-1"/>
          <w:sz w:val="20"/>
        </w:rPr>
        <w:t> </w:t>
      </w:r>
      <w:r>
        <w:rPr>
          <w:sz w:val="20"/>
        </w:rPr>
        <w:t>다만,</w:t>
      </w:r>
      <w:r>
        <w:rPr>
          <w:spacing w:val="-1"/>
          <w:sz w:val="20"/>
        </w:rPr>
        <w:t> </w:t>
      </w:r>
      <w:r>
        <w:rPr>
          <w:sz w:val="20"/>
        </w:rPr>
        <w:t>위</w:t>
      </w:r>
      <w:r>
        <w:rPr>
          <w:spacing w:val="-1"/>
          <w:sz w:val="20"/>
        </w:rPr>
        <w:t> </w:t>
      </w:r>
      <w:r>
        <w:rPr>
          <w:sz w:val="20"/>
        </w:rPr>
        <w:t>금액이</w:t>
      </w:r>
      <w:r>
        <w:rPr>
          <w:spacing w:val="-1"/>
          <w:sz w:val="20"/>
        </w:rPr>
        <w:t> </w:t>
      </w:r>
      <w:r>
        <w:rPr>
          <w:sz w:val="20"/>
        </w:rPr>
        <w:t>20만원보다 적은 경우에는 20만원으로 한다.</w:t>
      </w:r>
    </w:p>
    <w:p>
      <w:pPr>
        <w:pStyle w:val="BodyText"/>
        <w:spacing w:line="223" w:lineRule="auto"/>
      </w:pPr>
      <w:r>
        <w:rPr/>
        <w:t>③</w:t>
      </w:r>
      <w:r>
        <w:rPr>
          <w:spacing w:val="-2"/>
        </w:rPr>
        <w:t> </w:t>
      </w:r>
      <w:r>
        <w:rPr/>
        <w:t>일용근로자의</w:t>
      </w:r>
      <w:r>
        <w:rPr>
          <w:spacing w:val="-2"/>
        </w:rPr>
        <w:t> </w:t>
      </w:r>
      <w:r>
        <w:rPr/>
        <w:t>근로소득에</w:t>
      </w:r>
      <w:r>
        <w:rPr>
          <w:spacing w:val="-2"/>
        </w:rPr>
        <w:t> </w:t>
      </w:r>
      <w:r>
        <w:rPr/>
        <w:t>대해서</w:t>
      </w:r>
      <w:r>
        <w:rPr>
          <w:spacing w:val="-2"/>
        </w:rPr>
        <w:t> </w:t>
      </w:r>
      <w:r>
        <w:rPr/>
        <w:t>제134조제3항에</w:t>
      </w:r>
      <w:r>
        <w:rPr>
          <w:spacing w:val="-2"/>
        </w:rPr>
        <w:t> </w:t>
      </w:r>
      <w:r>
        <w:rPr/>
        <w:t>따른</w:t>
      </w:r>
      <w:r>
        <w:rPr>
          <w:spacing w:val="-2"/>
        </w:rPr>
        <w:t> </w:t>
      </w:r>
      <w:r>
        <w:rPr/>
        <w:t>원천징수를</w:t>
      </w:r>
      <w:r>
        <w:rPr>
          <w:spacing w:val="-2"/>
        </w:rPr>
        <w:t> </w:t>
      </w:r>
      <w:r>
        <w:rPr/>
        <w:t>하는</w:t>
      </w:r>
      <w:r>
        <w:rPr>
          <w:spacing w:val="-2"/>
        </w:rPr>
        <w:t> </w:t>
      </w:r>
      <w:r>
        <w:rPr/>
        <w:t>경우에는</w:t>
      </w:r>
      <w:r>
        <w:rPr>
          <w:spacing w:val="-2"/>
        </w:rPr>
        <w:t> </w:t>
      </w:r>
      <w:r>
        <w:rPr/>
        <w:t>해당</w:t>
      </w:r>
      <w:r>
        <w:rPr>
          <w:spacing w:val="-2"/>
        </w:rPr>
        <w:t> </w:t>
      </w:r>
      <w:r>
        <w:rPr/>
        <w:t>근로소득에</w:t>
      </w:r>
      <w:r>
        <w:rPr>
          <w:spacing w:val="-2"/>
        </w:rPr>
        <w:t> </w:t>
      </w:r>
      <w:r>
        <w:rPr/>
        <w:t>대한</w:t>
      </w:r>
      <w:r>
        <w:rPr>
          <w:spacing w:val="-2"/>
        </w:rPr>
        <w:t> </w:t>
      </w:r>
      <w:r>
        <w:rPr/>
        <w:t>산출세 액의 100분의 55에 해당하는 금액을 그 산출세액에서 공제한다.</w:t>
      </w:r>
      <w:r>
        <w:rPr>
          <w:color w:val="0000FF"/>
        </w:rPr>
        <w:t>&lt;개정 2014. 1. 1.&gt;</w:t>
      </w:r>
    </w:p>
    <w:p>
      <w:pPr>
        <w:pStyle w:val="BodyText"/>
        <w:spacing w:line="325" w:lineRule="exact"/>
      </w:pPr>
      <w:bookmarkStart w:name="제59조의2(자녀세액공제)" w:id="101"/>
      <w:bookmarkEnd w:id="101"/>
      <w:r>
        <w:rPr/>
      </w:r>
      <w:r>
        <w:rPr>
          <w:color w:val="0000FF"/>
        </w:rPr>
        <w:t>[전문개정</w:t>
      </w:r>
      <w:r>
        <w:rPr>
          <w:color w:val="0000FF"/>
          <w:spacing w:val="-3"/>
        </w:rPr>
        <w:t> </w:t>
      </w:r>
      <w:r>
        <w:rPr>
          <w:color w:val="0000FF"/>
        </w:rPr>
        <w:t>2012.</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82"/>
        <w:ind w:left="420" w:right="158" w:hanging="240"/>
        <w:jc w:val="both"/>
      </w:pPr>
      <w:r>
        <w:rPr>
          <w:b/>
        </w:rPr>
        <w:t>제59조의2(자녀세액공제)</w:t>
      </w:r>
      <w:r>
        <w:rPr>
          <w:b/>
          <w:spacing w:val="-3"/>
        </w:rPr>
        <w:t> </w:t>
      </w:r>
      <w:r>
        <w:rPr/>
        <w:t>①종합소득이</w:t>
      </w:r>
      <w:r>
        <w:rPr>
          <w:spacing w:val="-3"/>
        </w:rPr>
        <w:t> </w:t>
      </w:r>
      <w:r>
        <w:rPr/>
        <w:t>있는</w:t>
      </w:r>
      <w:r>
        <w:rPr>
          <w:spacing w:val="-3"/>
        </w:rPr>
        <w:t> </w:t>
      </w:r>
      <w:r>
        <w:rPr/>
        <w:t>거주자의</w:t>
      </w:r>
      <w:r>
        <w:rPr>
          <w:spacing w:val="-3"/>
        </w:rPr>
        <w:t> </w:t>
      </w:r>
      <w:r>
        <w:rPr/>
        <w:t>기본공제대상자에</w:t>
      </w:r>
      <w:r>
        <w:rPr>
          <w:spacing w:val="-3"/>
        </w:rPr>
        <w:t> </w:t>
      </w:r>
      <w:r>
        <w:rPr/>
        <w:t>해당하는</w:t>
      </w:r>
      <w:r>
        <w:rPr>
          <w:spacing w:val="-3"/>
        </w:rPr>
        <w:t> </w:t>
      </w:r>
      <w:r>
        <w:rPr/>
        <w:t>자녀(입양자</w:t>
      </w:r>
      <w:r>
        <w:rPr>
          <w:spacing w:val="-3"/>
        </w:rPr>
        <w:t> </w:t>
      </w:r>
      <w:r>
        <w:rPr/>
        <w:t>및</w:t>
      </w:r>
      <w:r>
        <w:rPr>
          <w:spacing w:val="-3"/>
        </w:rPr>
        <w:t> </w:t>
      </w:r>
      <w:r>
        <w:rPr/>
        <w:t>위탁아동을</w:t>
      </w:r>
      <w:r>
        <w:rPr>
          <w:spacing w:val="-3"/>
        </w:rPr>
        <w:t> </w:t>
      </w:r>
      <w:r>
        <w:rPr/>
        <w:t>포함하 며,</w:t>
      </w:r>
      <w:r>
        <w:rPr>
          <w:spacing w:val="-3"/>
        </w:rPr>
        <w:t> </w:t>
      </w:r>
      <w:r>
        <w:rPr/>
        <w:t>이하</w:t>
      </w:r>
      <w:r>
        <w:rPr>
          <w:spacing w:val="-3"/>
        </w:rPr>
        <w:t> </w:t>
      </w:r>
      <w:r>
        <w:rPr/>
        <w:t>이</w:t>
      </w:r>
      <w:r>
        <w:rPr>
          <w:spacing w:val="-3"/>
        </w:rPr>
        <w:t> </w:t>
      </w:r>
      <w:r>
        <w:rPr/>
        <w:t>조에서</w:t>
      </w:r>
      <w:r>
        <w:rPr>
          <w:spacing w:val="-3"/>
        </w:rPr>
        <w:t> </w:t>
      </w:r>
      <w:r>
        <w:rPr/>
        <w:t>“공제대상자녀”라</w:t>
      </w:r>
      <w:r>
        <w:rPr>
          <w:spacing w:val="-3"/>
        </w:rPr>
        <w:t> </w:t>
      </w:r>
      <w:r>
        <w:rPr/>
        <w:t>한다)</w:t>
      </w:r>
      <w:r>
        <w:rPr>
          <w:spacing w:val="-3"/>
        </w:rPr>
        <w:t> </w:t>
      </w:r>
      <w:r>
        <w:rPr/>
        <w:t>및</w:t>
      </w:r>
      <w:r>
        <w:rPr>
          <w:spacing w:val="-3"/>
        </w:rPr>
        <w:t> </w:t>
      </w:r>
      <w:r>
        <w:rPr/>
        <w:t>손자녀로서</w:t>
      </w:r>
      <w:r>
        <w:rPr>
          <w:spacing w:val="-3"/>
        </w:rPr>
        <w:t> </w:t>
      </w:r>
      <w:r>
        <w:rPr/>
        <w:t>8세</w:t>
      </w:r>
      <w:r>
        <w:rPr>
          <w:spacing w:val="-3"/>
        </w:rPr>
        <w:t> </w:t>
      </w:r>
      <w:r>
        <w:rPr/>
        <w:t>이상의</w:t>
      </w:r>
      <w:r>
        <w:rPr>
          <w:spacing w:val="-3"/>
        </w:rPr>
        <w:t> </w:t>
      </w:r>
      <w:r>
        <w:rPr/>
        <w:t>사람에</w:t>
      </w:r>
      <w:r>
        <w:rPr>
          <w:spacing w:val="-3"/>
        </w:rPr>
        <w:t> </w:t>
      </w:r>
      <w:r>
        <w:rPr/>
        <w:t>대해서는</w:t>
      </w:r>
      <w:r>
        <w:rPr>
          <w:spacing w:val="-3"/>
        </w:rPr>
        <w:t> </w:t>
      </w:r>
      <w:r>
        <w:rPr/>
        <w:t>다음</w:t>
      </w:r>
      <w:r>
        <w:rPr>
          <w:spacing w:val="-3"/>
        </w:rPr>
        <w:t> </w:t>
      </w:r>
      <w:r>
        <w:rPr/>
        <w:t>각</w:t>
      </w:r>
      <w:r>
        <w:rPr>
          <w:spacing w:val="-3"/>
        </w:rPr>
        <w:t> </w:t>
      </w:r>
      <w:r>
        <w:rPr/>
        <w:t>호의</w:t>
      </w:r>
      <w:r>
        <w:rPr>
          <w:spacing w:val="-3"/>
        </w:rPr>
        <w:t> </w:t>
      </w:r>
      <w:r>
        <w:rPr/>
        <w:t>구분에</w:t>
      </w:r>
      <w:r>
        <w:rPr>
          <w:spacing w:val="-3"/>
        </w:rPr>
        <w:t> </w:t>
      </w:r>
      <w:r>
        <w:rPr/>
        <w:t>따른</w:t>
      </w:r>
      <w:r>
        <w:rPr>
          <w:spacing w:val="-3"/>
        </w:rPr>
        <w:t> </w:t>
      </w:r>
      <w:r>
        <w:rPr/>
        <w:t>금 액을 종합소득산출세액에서 공제한다. </w:t>
      </w:r>
      <w:r>
        <w:rPr>
          <w:color w:val="0000FF"/>
        </w:rPr>
        <w:t>&lt;개정 2015. 5. 13., 2017. 12. 19., 2018. 12. 31., 2019. 12. 31., 2022. 12. 31.,</w:t>
      </w:r>
    </w:p>
    <w:p>
      <w:pPr>
        <w:pStyle w:val="BodyText"/>
        <w:spacing w:line="324" w:lineRule="exact"/>
        <w:ind w:left="420"/>
        <w:jc w:val="both"/>
      </w:pPr>
      <w:r>
        <w:rPr>
          <w:color w:val="0000FF"/>
        </w:rPr>
        <w:t>2023.</w:t>
      </w:r>
      <w:r>
        <w:rPr>
          <w:color w:val="0000FF"/>
          <w:spacing w:val="-4"/>
        </w:rPr>
        <w:t> </w:t>
      </w:r>
      <w:r>
        <w:rPr>
          <w:color w:val="0000FF"/>
        </w:rPr>
        <w:t>12.</w:t>
      </w:r>
      <w:r>
        <w:rPr>
          <w:color w:val="0000FF"/>
          <w:spacing w:val="-4"/>
        </w:rPr>
        <w:t> 31.&gt;</w:t>
      </w:r>
    </w:p>
    <w:p>
      <w:pPr>
        <w:spacing w:after="0" w:line="324" w:lineRule="exact"/>
        <w:jc w:val="both"/>
        <w:sectPr>
          <w:pgSz w:w="11900" w:h="16840"/>
          <w:pgMar w:header="628" w:footer="710" w:top="1100" w:bottom="900" w:left="500" w:right="460"/>
        </w:sectPr>
      </w:pPr>
    </w:p>
    <w:p>
      <w:pPr>
        <w:pStyle w:val="ListParagraph"/>
        <w:numPr>
          <w:ilvl w:val="0"/>
          <w:numId w:val="64"/>
        </w:numPr>
        <w:tabs>
          <w:tab w:pos="722" w:val="left" w:leader="none"/>
        </w:tabs>
        <w:spacing w:line="333" w:lineRule="exact" w:before="58" w:after="0"/>
        <w:ind w:left="722" w:right="0" w:hanging="222"/>
        <w:jc w:val="left"/>
        <w:rPr>
          <w:sz w:val="20"/>
        </w:rPr>
      </w:pPr>
      <w:r>
        <w:rPr>
          <w:sz w:val="20"/>
        </w:rPr>
        <w:t>1명인</w:t>
      </w:r>
      <w:r>
        <w:rPr>
          <w:spacing w:val="-2"/>
          <w:sz w:val="20"/>
        </w:rPr>
        <w:t> </w:t>
      </w:r>
      <w:r>
        <w:rPr>
          <w:sz w:val="20"/>
        </w:rPr>
        <w:t>경우:</w:t>
      </w:r>
      <w:r>
        <w:rPr>
          <w:spacing w:val="-2"/>
          <w:sz w:val="20"/>
        </w:rPr>
        <w:t> </w:t>
      </w:r>
      <w:r>
        <w:rPr>
          <w:sz w:val="20"/>
        </w:rPr>
        <w:t>연</w:t>
      </w:r>
      <w:r>
        <w:rPr>
          <w:spacing w:val="-1"/>
          <w:sz w:val="20"/>
        </w:rPr>
        <w:t> </w:t>
      </w:r>
      <w:r>
        <w:rPr>
          <w:spacing w:val="-4"/>
          <w:sz w:val="20"/>
        </w:rPr>
        <w:t>15만원</w:t>
      </w:r>
    </w:p>
    <w:p>
      <w:pPr>
        <w:pStyle w:val="ListParagraph"/>
        <w:numPr>
          <w:ilvl w:val="0"/>
          <w:numId w:val="64"/>
        </w:numPr>
        <w:tabs>
          <w:tab w:pos="722" w:val="left" w:leader="none"/>
        </w:tabs>
        <w:spacing w:line="320" w:lineRule="exact" w:before="0" w:after="0"/>
        <w:ind w:left="722" w:right="0" w:hanging="222"/>
        <w:jc w:val="left"/>
        <w:rPr>
          <w:sz w:val="20"/>
        </w:rPr>
      </w:pPr>
      <w:r>
        <w:rPr>
          <w:sz w:val="20"/>
        </w:rPr>
        <w:t>2명인</w:t>
      </w:r>
      <w:r>
        <w:rPr>
          <w:spacing w:val="-2"/>
          <w:sz w:val="20"/>
        </w:rPr>
        <w:t> </w:t>
      </w:r>
      <w:r>
        <w:rPr>
          <w:sz w:val="20"/>
        </w:rPr>
        <w:t>경우:</w:t>
      </w:r>
      <w:r>
        <w:rPr>
          <w:spacing w:val="-2"/>
          <w:sz w:val="20"/>
        </w:rPr>
        <w:t> </w:t>
      </w:r>
      <w:r>
        <w:rPr>
          <w:sz w:val="20"/>
        </w:rPr>
        <w:t>연</w:t>
      </w:r>
      <w:r>
        <w:rPr>
          <w:spacing w:val="-1"/>
          <w:sz w:val="20"/>
        </w:rPr>
        <w:t> </w:t>
      </w:r>
      <w:r>
        <w:rPr>
          <w:spacing w:val="-4"/>
          <w:sz w:val="20"/>
        </w:rPr>
        <w:t>35만원</w:t>
      </w:r>
    </w:p>
    <w:p>
      <w:pPr>
        <w:pStyle w:val="ListParagraph"/>
        <w:numPr>
          <w:ilvl w:val="0"/>
          <w:numId w:val="64"/>
        </w:numPr>
        <w:tabs>
          <w:tab w:pos="722" w:val="left" w:leader="none"/>
        </w:tabs>
        <w:spacing w:line="320" w:lineRule="exact" w:before="0" w:after="0"/>
        <w:ind w:left="722" w:right="0" w:hanging="222"/>
        <w:jc w:val="left"/>
        <w:rPr>
          <w:sz w:val="20"/>
        </w:rPr>
      </w:pPr>
      <w:r>
        <w:rPr>
          <w:sz w:val="20"/>
        </w:rPr>
        <w:t>3명</w:t>
      </w:r>
      <w:r>
        <w:rPr>
          <w:spacing w:val="-2"/>
          <w:sz w:val="20"/>
        </w:rPr>
        <w:t> </w:t>
      </w:r>
      <w:r>
        <w:rPr>
          <w:sz w:val="20"/>
        </w:rPr>
        <w:t>이상인</w:t>
      </w:r>
      <w:r>
        <w:rPr>
          <w:spacing w:val="-1"/>
          <w:sz w:val="20"/>
        </w:rPr>
        <w:t> </w:t>
      </w:r>
      <w:r>
        <w:rPr>
          <w:sz w:val="20"/>
        </w:rPr>
        <w:t>경우:</w:t>
      </w:r>
      <w:r>
        <w:rPr>
          <w:spacing w:val="-1"/>
          <w:sz w:val="20"/>
        </w:rPr>
        <w:t> </w:t>
      </w:r>
      <w:r>
        <w:rPr>
          <w:sz w:val="20"/>
        </w:rPr>
        <w:t>연</w:t>
      </w:r>
      <w:r>
        <w:rPr>
          <w:spacing w:val="-1"/>
          <w:sz w:val="20"/>
        </w:rPr>
        <w:t> </w:t>
      </w:r>
      <w:r>
        <w:rPr>
          <w:sz w:val="20"/>
        </w:rPr>
        <w:t>35만원과</w:t>
      </w:r>
      <w:r>
        <w:rPr>
          <w:spacing w:val="-1"/>
          <w:sz w:val="20"/>
        </w:rPr>
        <w:t> </w:t>
      </w:r>
      <w:r>
        <w:rPr>
          <w:sz w:val="20"/>
        </w:rPr>
        <w:t>2명을</w:t>
      </w:r>
      <w:r>
        <w:rPr>
          <w:spacing w:val="-2"/>
          <w:sz w:val="20"/>
        </w:rPr>
        <w:t> </w:t>
      </w:r>
      <w:r>
        <w:rPr>
          <w:sz w:val="20"/>
        </w:rPr>
        <w:t>초과하는</w:t>
      </w:r>
      <w:r>
        <w:rPr>
          <w:spacing w:val="-1"/>
          <w:sz w:val="20"/>
        </w:rPr>
        <w:t> </w:t>
      </w:r>
      <w:r>
        <w:rPr>
          <w:sz w:val="20"/>
        </w:rPr>
        <w:t>1명당</w:t>
      </w:r>
      <w:r>
        <w:rPr>
          <w:spacing w:val="-1"/>
          <w:sz w:val="20"/>
        </w:rPr>
        <w:t> </w:t>
      </w:r>
      <w:r>
        <w:rPr>
          <w:sz w:val="20"/>
        </w:rPr>
        <w:t>연</w:t>
      </w:r>
      <w:r>
        <w:rPr>
          <w:spacing w:val="-1"/>
          <w:sz w:val="20"/>
        </w:rPr>
        <w:t> </w:t>
      </w:r>
      <w:r>
        <w:rPr>
          <w:sz w:val="20"/>
        </w:rPr>
        <w:t>30만원을</w:t>
      </w:r>
      <w:r>
        <w:rPr>
          <w:spacing w:val="-1"/>
          <w:sz w:val="20"/>
        </w:rPr>
        <w:t> </w:t>
      </w:r>
      <w:r>
        <w:rPr>
          <w:sz w:val="20"/>
        </w:rPr>
        <w:t>합한</w:t>
      </w:r>
      <w:r>
        <w:rPr>
          <w:spacing w:val="-1"/>
          <w:sz w:val="20"/>
        </w:rPr>
        <w:t> </w:t>
      </w:r>
      <w:r>
        <w:rPr>
          <w:spacing w:val="-5"/>
          <w:sz w:val="20"/>
        </w:rPr>
        <w:t>금액</w:t>
      </w:r>
    </w:p>
    <w:p>
      <w:pPr>
        <w:pStyle w:val="BodyText"/>
        <w:spacing w:line="320" w:lineRule="exact"/>
      </w:pPr>
      <w:r>
        <w:rPr/>
        <w:t>②</w:t>
      </w:r>
      <w:r>
        <w:rPr>
          <w:spacing w:val="-4"/>
        </w:rPr>
        <w:t> </w:t>
      </w:r>
      <w:r>
        <w:rPr/>
        <w:t>삭제</w:t>
      </w:r>
      <w:r>
        <w:rPr>
          <w:color w:val="0000FF"/>
        </w:rPr>
        <w:t>&lt;2017.</w:t>
      </w:r>
      <w:r>
        <w:rPr>
          <w:color w:val="0000FF"/>
          <w:spacing w:val="-3"/>
        </w:rPr>
        <w:t> </w:t>
      </w:r>
      <w:r>
        <w:rPr>
          <w:color w:val="0000FF"/>
        </w:rPr>
        <w:t>12.</w:t>
      </w:r>
      <w:r>
        <w:rPr>
          <w:color w:val="0000FF"/>
          <w:spacing w:val="-3"/>
        </w:rPr>
        <w:t> </w:t>
      </w:r>
      <w:r>
        <w:rPr>
          <w:color w:val="0000FF"/>
          <w:spacing w:val="-4"/>
        </w:rPr>
        <w:t>19.&gt;</w:t>
      </w:r>
    </w:p>
    <w:p>
      <w:pPr>
        <w:pStyle w:val="BodyText"/>
        <w:spacing w:line="223" w:lineRule="auto" w:before="5"/>
      </w:pPr>
      <w:r>
        <w:rPr/>
        <w:t>③ 해당 과세기간에 출산하거나 입양 신고한 공제대상자녀가 있는 경우 다음 각 호의 구분에 따른 금액을 종합소득 산출세액에서 공제한다.</w:t>
      </w:r>
      <w:r>
        <w:rPr>
          <w:color w:val="0000FF"/>
        </w:rPr>
        <w:t>&lt;신설 2015. 5. 13., 2016. 12. 20.&gt;</w:t>
      </w:r>
    </w:p>
    <w:p>
      <w:pPr>
        <w:pStyle w:val="ListParagraph"/>
        <w:numPr>
          <w:ilvl w:val="0"/>
          <w:numId w:val="65"/>
        </w:numPr>
        <w:tabs>
          <w:tab w:pos="722" w:val="left" w:leader="none"/>
        </w:tabs>
        <w:spacing w:line="312" w:lineRule="exact" w:before="0" w:after="0"/>
        <w:ind w:left="722" w:right="0" w:hanging="222"/>
        <w:jc w:val="left"/>
        <w:rPr>
          <w:sz w:val="20"/>
        </w:rPr>
      </w:pPr>
      <w:r>
        <w:rPr>
          <w:sz w:val="20"/>
        </w:rPr>
        <w:t>출산하거나</w:t>
      </w:r>
      <w:r>
        <w:rPr>
          <w:spacing w:val="-2"/>
          <w:sz w:val="20"/>
        </w:rPr>
        <w:t> </w:t>
      </w:r>
      <w:r>
        <w:rPr>
          <w:sz w:val="20"/>
        </w:rPr>
        <w:t>입양</w:t>
      </w:r>
      <w:r>
        <w:rPr>
          <w:spacing w:val="-1"/>
          <w:sz w:val="20"/>
        </w:rPr>
        <w:t> </w:t>
      </w:r>
      <w:r>
        <w:rPr>
          <w:sz w:val="20"/>
        </w:rPr>
        <w:t>신고한</w:t>
      </w:r>
      <w:r>
        <w:rPr>
          <w:spacing w:val="-1"/>
          <w:sz w:val="20"/>
        </w:rPr>
        <w:t> </w:t>
      </w:r>
      <w:r>
        <w:rPr>
          <w:sz w:val="20"/>
        </w:rPr>
        <w:t>공제대상자녀가</w:t>
      </w:r>
      <w:r>
        <w:rPr>
          <w:spacing w:val="-2"/>
          <w:sz w:val="20"/>
        </w:rPr>
        <w:t> </w:t>
      </w:r>
      <w:r>
        <w:rPr>
          <w:sz w:val="20"/>
        </w:rPr>
        <w:t>첫째인</w:t>
      </w:r>
      <w:r>
        <w:rPr>
          <w:spacing w:val="-1"/>
          <w:sz w:val="20"/>
        </w:rPr>
        <w:t> </w:t>
      </w:r>
      <w:r>
        <w:rPr>
          <w:sz w:val="20"/>
        </w:rPr>
        <w:t>경우:</w:t>
      </w:r>
      <w:r>
        <w:rPr>
          <w:spacing w:val="-1"/>
          <w:sz w:val="20"/>
        </w:rPr>
        <w:t> </w:t>
      </w:r>
      <w:r>
        <w:rPr>
          <w:sz w:val="20"/>
        </w:rPr>
        <w:t>연</w:t>
      </w:r>
      <w:r>
        <w:rPr>
          <w:spacing w:val="-1"/>
          <w:sz w:val="20"/>
        </w:rPr>
        <w:t> </w:t>
      </w:r>
      <w:r>
        <w:rPr>
          <w:spacing w:val="-4"/>
          <w:sz w:val="20"/>
        </w:rPr>
        <w:t>30만원</w:t>
      </w:r>
    </w:p>
    <w:p>
      <w:pPr>
        <w:pStyle w:val="ListParagraph"/>
        <w:numPr>
          <w:ilvl w:val="0"/>
          <w:numId w:val="65"/>
        </w:numPr>
        <w:tabs>
          <w:tab w:pos="722" w:val="left" w:leader="none"/>
        </w:tabs>
        <w:spacing w:line="320" w:lineRule="exact" w:before="0" w:after="0"/>
        <w:ind w:left="722" w:right="0" w:hanging="222"/>
        <w:jc w:val="left"/>
        <w:rPr>
          <w:sz w:val="20"/>
        </w:rPr>
      </w:pPr>
      <w:r>
        <w:rPr>
          <w:sz w:val="20"/>
        </w:rPr>
        <w:t>출산하거나</w:t>
      </w:r>
      <w:r>
        <w:rPr>
          <w:spacing w:val="-2"/>
          <w:sz w:val="20"/>
        </w:rPr>
        <w:t> </w:t>
      </w:r>
      <w:r>
        <w:rPr>
          <w:sz w:val="20"/>
        </w:rPr>
        <w:t>입양</w:t>
      </w:r>
      <w:r>
        <w:rPr>
          <w:spacing w:val="-1"/>
          <w:sz w:val="20"/>
        </w:rPr>
        <w:t> </w:t>
      </w:r>
      <w:r>
        <w:rPr>
          <w:sz w:val="20"/>
        </w:rPr>
        <w:t>신고한</w:t>
      </w:r>
      <w:r>
        <w:rPr>
          <w:spacing w:val="-1"/>
          <w:sz w:val="20"/>
        </w:rPr>
        <w:t> </w:t>
      </w:r>
      <w:r>
        <w:rPr>
          <w:sz w:val="20"/>
        </w:rPr>
        <w:t>공제대상자녀가</w:t>
      </w:r>
      <w:r>
        <w:rPr>
          <w:spacing w:val="-2"/>
          <w:sz w:val="20"/>
        </w:rPr>
        <w:t> </w:t>
      </w:r>
      <w:r>
        <w:rPr>
          <w:sz w:val="20"/>
        </w:rPr>
        <w:t>둘째인</w:t>
      </w:r>
      <w:r>
        <w:rPr>
          <w:spacing w:val="-1"/>
          <w:sz w:val="20"/>
        </w:rPr>
        <w:t> </w:t>
      </w:r>
      <w:r>
        <w:rPr>
          <w:sz w:val="20"/>
        </w:rPr>
        <w:t>경우:</w:t>
      </w:r>
      <w:r>
        <w:rPr>
          <w:spacing w:val="-1"/>
          <w:sz w:val="20"/>
        </w:rPr>
        <w:t> </w:t>
      </w:r>
      <w:r>
        <w:rPr>
          <w:sz w:val="20"/>
        </w:rPr>
        <w:t>연</w:t>
      </w:r>
      <w:r>
        <w:rPr>
          <w:spacing w:val="-1"/>
          <w:sz w:val="20"/>
        </w:rPr>
        <w:t> </w:t>
      </w:r>
      <w:r>
        <w:rPr>
          <w:spacing w:val="-4"/>
          <w:sz w:val="20"/>
        </w:rPr>
        <w:t>50만원</w:t>
      </w:r>
    </w:p>
    <w:p>
      <w:pPr>
        <w:pStyle w:val="ListParagraph"/>
        <w:numPr>
          <w:ilvl w:val="0"/>
          <w:numId w:val="65"/>
        </w:numPr>
        <w:tabs>
          <w:tab w:pos="722" w:val="left" w:leader="none"/>
        </w:tabs>
        <w:spacing w:line="320" w:lineRule="exact" w:before="0" w:after="0"/>
        <w:ind w:left="722" w:right="0" w:hanging="222"/>
        <w:jc w:val="left"/>
        <w:rPr>
          <w:sz w:val="20"/>
        </w:rPr>
      </w:pPr>
      <w:r>
        <w:rPr>
          <w:sz w:val="20"/>
        </w:rPr>
        <w:t>출산하거나</w:t>
      </w:r>
      <w:r>
        <w:rPr>
          <w:spacing w:val="-4"/>
          <w:sz w:val="20"/>
        </w:rPr>
        <w:t> </w:t>
      </w:r>
      <w:r>
        <w:rPr>
          <w:sz w:val="20"/>
        </w:rPr>
        <w:t>입양</w:t>
      </w:r>
      <w:r>
        <w:rPr>
          <w:spacing w:val="-1"/>
          <w:sz w:val="20"/>
        </w:rPr>
        <w:t> </w:t>
      </w:r>
      <w:r>
        <w:rPr>
          <w:sz w:val="20"/>
        </w:rPr>
        <w:t>신고한</w:t>
      </w:r>
      <w:r>
        <w:rPr>
          <w:spacing w:val="-1"/>
          <w:sz w:val="20"/>
        </w:rPr>
        <w:t> </w:t>
      </w:r>
      <w:r>
        <w:rPr>
          <w:sz w:val="20"/>
        </w:rPr>
        <w:t>공제대상자녀가</w:t>
      </w:r>
      <w:r>
        <w:rPr>
          <w:spacing w:val="-1"/>
          <w:sz w:val="20"/>
        </w:rPr>
        <w:t> </w:t>
      </w:r>
      <w:r>
        <w:rPr>
          <w:sz w:val="20"/>
        </w:rPr>
        <w:t>셋째</w:t>
      </w:r>
      <w:r>
        <w:rPr>
          <w:spacing w:val="-2"/>
          <w:sz w:val="20"/>
        </w:rPr>
        <w:t> </w:t>
      </w:r>
      <w:r>
        <w:rPr>
          <w:sz w:val="20"/>
        </w:rPr>
        <w:t>이상인</w:t>
      </w:r>
      <w:r>
        <w:rPr>
          <w:spacing w:val="-1"/>
          <w:sz w:val="20"/>
        </w:rPr>
        <w:t> </w:t>
      </w:r>
      <w:r>
        <w:rPr>
          <w:sz w:val="20"/>
        </w:rPr>
        <w:t>경우:</w:t>
      </w:r>
      <w:r>
        <w:rPr>
          <w:spacing w:val="-1"/>
          <w:sz w:val="20"/>
        </w:rPr>
        <w:t> </w:t>
      </w:r>
      <w:r>
        <w:rPr>
          <w:sz w:val="20"/>
        </w:rPr>
        <w:t>연</w:t>
      </w:r>
      <w:r>
        <w:rPr>
          <w:spacing w:val="-1"/>
          <w:sz w:val="20"/>
        </w:rPr>
        <w:t> </w:t>
      </w:r>
      <w:r>
        <w:rPr>
          <w:spacing w:val="-4"/>
          <w:sz w:val="20"/>
        </w:rPr>
        <w:t>70만원</w:t>
      </w:r>
    </w:p>
    <w:p>
      <w:pPr>
        <w:pStyle w:val="BodyText"/>
        <w:spacing w:line="320" w:lineRule="exact"/>
      </w:pPr>
      <w:r>
        <w:rPr/>
        <w:t>④</w:t>
      </w:r>
      <w:r>
        <w:rPr>
          <w:spacing w:val="-3"/>
        </w:rPr>
        <w:t> </w:t>
      </w:r>
      <w:r>
        <w:rPr/>
        <w:t>제1항</w:t>
      </w:r>
      <w:r>
        <w:rPr>
          <w:spacing w:val="-2"/>
        </w:rPr>
        <w:t> </w:t>
      </w:r>
      <w:r>
        <w:rPr/>
        <w:t>및</w:t>
      </w:r>
      <w:r>
        <w:rPr>
          <w:spacing w:val="-2"/>
        </w:rPr>
        <w:t> </w:t>
      </w:r>
      <w:r>
        <w:rPr/>
        <w:t>제3항에</w:t>
      </w:r>
      <w:r>
        <w:rPr>
          <w:spacing w:val="-3"/>
        </w:rPr>
        <w:t> </w:t>
      </w:r>
      <w:r>
        <w:rPr/>
        <w:t>따른</w:t>
      </w:r>
      <w:r>
        <w:rPr>
          <w:spacing w:val="-2"/>
        </w:rPr>
        <w:t> </w:t>
      </w:r>
      <w:r>
        <w:rPr/>
        <w:t>공제를</w:t>
      </w:r>
      <w:r>
        <w:rPr>
          <w:spacing w:val="-2"/>
        </w:rPr>
        <w:t> </w:t>
      </w:r>
      <w:r>
        <w:rPr/>
        <w:t>“자녀세액공제”라</w:t>
      </w:r>
      <w:r>
        <w:rPr>
          <w:spacing w:val="-3"/>
        </w:rPr>
        <w:t> </w:t>
      </w:r>
      <w:r>
        <w:rPr/>
        <w:t>한다.</w:t>
      </w:r>
      <w:r>
        <w:rPr>
          <w:color w:val="0000FF"/>
        </w:rPr>
        <w:t>&lt;신설</w:t>
      </w:r>
      <w:r>
        <w:rPr>
          <w:color w:val="0000FF"/>
          <w:spacing w:val="-2"/>
        </w:rPr>
        <w:t> </w:t>
      </w:r>
      <w:r>
        <w:rPr>
          <w:color w:val="0000FF"/>
        </w:rPr>
        <w:t>2015.</w:t>
      </w:r>
      <w:r>
        <w:rPr>
          <w:color w:val="0000FF"/>
          <w:spacing w:val="-2"/>
        </w:rPr>
        <w:t> </w:t>
      </w:r>
      <w:r>
        <w:rPr>
          <w:color w:val="0000FF"/>
        </w:rPr>
        <w:t>5.</w:t>
      </w:r>
      <w:r>
        <w:rPr>
          <w:color w:val="0000FF"/>
          <w:spacing w:val="-3"/>
        </w:rPr>
        <w:t> </w:t>
      </w:r>
      <w:r>
        <w:rPr>
          <w:color w:val="0000FF"/>
        </w:rPr>
        <w:t>13.,</w:t>
      </w:r>
      <w:r>
        <w:rPr>
          <w:color w:val="0000FF"/>
          <w:spacing w:val="-2"/>
        </w:rPr>
        <w:t> </w:t>
      </w:r>
      <w:r>
        <w:rPr>
          <w:color w:val="0000FF"/>
        </w:rPr>
        <w:t>2017.</w:t>
      </w:r>
      <w:r>
        <w:rPr>
          <w:color w:val="0000FF"/>
          <w:spacing w:val="-2"/>
        </w:rPr>
        <w:t> </w:t>
      </w:r>
      <w:r>
        <w:rPr>
          <w:color w:val="0000FF"/>
        </w:rPr>
        <w:t>12.</w:t>
      </w:r>
      <w:r>
        <w:rPr>
          <w:color w:val="0000FF"/>
          <w:spacing w:val="-2"/>
        </w:rPr>
        <w:t> </w:t>
      </w:r>
      <w:r>
        <w:rPr>
          <w:color w:val="0000FF"/>
          <w:spacing w:val="-4"/>
        </w:rPr>
        <w:t>19.&gt;</w:t>
      </w:r>
    </w:p>
    <w:p>
      <w:pPr>
        <w:pStyle w:val="BodyText"/>
        <w:spacing w:line="320" w:lineRule="exact"/>
      </w:pPr>
      <w:r>
        <w:rPr>
          <w:color w:val="0000FF"/>
        </w:rPr>
        <w:t>[본조신설</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333" w:lineRule="exact"/>
      </w:pPr>
      <w:bookmarkStart w:name="제59조의3(연금계좌세액공제)" w:id="102"/>
      <w:bookmarkEnd w:id="102"/>
      <w:r>
        <w:rPr/>
      </w:r>
      <w:r>
        <w:rPr>
          <w:color w:val="0000FF"/>
        </w:rPr>
        <w:t>[종전</w:t>
      </w:r>
      <w:r>
        <w:rPr>
          <w:color w:val="0000FF"/>
          <w:spacing w:val="-4"/>
        </w:rPr>
        <w:t> </w:t>
      </w:r>
      <w:r>
        <w:rPr>
          <w:color w:val="0000FF"/>
        </w:rPr>
        <w:t>제59조의2는</w:t>
      </w:r>
      <w:r>
        <w:rPr>
          <w:color w:val="0000FF"/>
          <w:spacing w:val="-2"/>
        </w:rPr>
        <w:t> </w:t>
      </w:r>
      <w:r>
        <w:rPr>
          <w:color w:val="0000FF"/>
        </w:rPr>
        <w:t>제59조의5로</w:t>
      </w:r>
      <w:r>
        <w:rPr>
          <w:color w:val="0000FF"/>
          <w:spacing w:val="-2"/>
        </w:rPr>
        <w:t> </w:t>
      </w:r>
      <w:r>
        <w:rPr>
          <w:color w:val="0000FF"/>
        </w:rPr>
        <w:t>이동</w:t>
      </w:r>
      <w:r>
        <w:rPr>
          <w:color w:val="0000FF"/>
          <w:spacing w:val="-2"/>
        </w:rPr>
        <w:t> </w:t>
      </w:r>
      <w:r>
        <w:rPr>
          <w:color w:val="0000FF"/>
        </w:rPr>
        <w:t>&lt;2014.</w:t>
      </w:r>
      <w:r>
        <w:rPr>
          <w:color w:val="0000FF"/>
          <w:spacing w:val="-2"/>
        </w:rPr>
        <w:t> </w:t>
      </w:r>
      <w:r>
        <w:rPr>
          <w:color w:val="0000FF"/>
        </w:rPr>
        <w:t>1.</w:t>
      </w:r>
      <w:r>
        <w:rPr>
          <w:color w:val="0000FF"/>
          <w:spacing w:val="-2"/>
        </w:rPr>
        <w:t> </w:t>
      </w:r>
      <w:r>
        <w:rPr>
          <w:color w:val="0000FF"/>
          <w:spacing w:val="-4"/>
        </w:rPr>
        <w:t>1.&gt;]</w:t>
      </w:r>
    </w:p>
    <w:p>
      <w:pPr>
        <w:pStyle w:val="BodyText"/>
        <w:spacing w:line="223" w:lineRule="auto" w:before="191"/>
        <w:ind w:left="420" w:right="161" w:hanging="240"/>
        <w:jc w:val="both"/>
      </w:pPr>
      <w:r>
        <w:rPr>
          <w:b/>
        </w:rPr>
        <w:t>제59조의3(연금계좌세액공제)</w:t>
      </w:r>
      <w:r>
        <w:rPr>
          <w:b/>
          <w:spacing w:val="-4"/>
        </w:rPr>
        <w:t> </w:t>
      </w:r>
      <w:r>
        <w:rPr/>
        <w:t>①</w:t>
      </w:r>
      <w:r>
        <w:rPr>
          <w:spacing w:val="-4"/>
        </w:rPr>
        <w:t> </w:t>
      </w:r>
      <w:r>
        <w:rPr/>
        <w:t>종합소득이</w:t>
      </w:r>
      <w:r>
        <w:rPr>
          <w:spacing w:val="-4"/>
        </w:rPr>
        <w:t> </w:t>
      </w:r>
      <w:r>
        <w:rPr/>
        <w:t>있는</w:t>
      </w:r>
      <w:r>
        <w:rPr>
          <w:spacing w:val="-4"/>
        </w:rPr>
        <w:t> </w:t>
      </w:r>
      <w:r>
        <w:rPr/>
        <w:t>거주자가</w:t>
      </w:r>
      <w:r>
        <w:rPr>
          <w:spacing w:val="-4"/>
        </w:rPr>
        <w:t> </w:t>
      </w:r>
      <w:r>
        <w:rPr/>
        <w:t>연금계좌에</w:t>
      </w:r>
      <w:r>
        <w:rPr>
          <w:spacing w:val="-4"/>
        </w:rPr>
        <w:t> </w:t>
      </w:r>
      <w:r>
        <w:rPr/>
        <w:t>납입한</w:t>
      </w:r>
      <w:r>
        <w:rPr>
          <w:spacing w:val="-4"/>
        </w:rPr>
        <w:t> </w:t>
      </w:r>
      <w:r>
        <w:rPr/>
        <w:t>금액</w:t>
      </w:r>
      <w:r>
        <w:rPr>
          <w:spacing w:val="-4"/>
        </w:rPr>
        <w:t> </w:t>
      </w:r>
      <w:r>
        <w:rPr/>
        <w:t>중</w:t>
      </w:r>
      <w:r>
        <w:rPr>
          <w:spacing w:val="-4"/>
        </w:rPr>
        <w:t> </w:t>
      </w:r>
      <w:r>
        <w:rPr/>
        <w:t>다음</w:t>
      </w:r>
      <w:r>
        <w:rPr>
          <w:spacing w:val="-4"/>
        </w:rPr>
        <w:t> </w:t>
      </w:r>
      <w:r>
        <w:rPr/>
        <w:t>각</w:t>
      </w:r>
      <w:r>
        <w:rPr>
          <w:spacing w:val="-4"/>
        </w:rPr>
        <w:t> </w:t>
      </w:r>
      <w:r>
        <w:rPr/>
        <w:t>호에</w:t>
      </w:r>
      <w:r>
        <w:rPr>
          <w:spacing w:val="-4"/>
        </w:rPr>
        <w:t> </w:t>
      </w:r>
      <w:r>
        <w:rPr/>
        <w:t>해당하는</w:t>
      </w:r>
      <w:r>
        <w:rPr>
          <w:spacing w:val="-4"/>
        </w:rPr>
        <w:t> </w:t>
      </w:r>
      <w:r>
        <w:rPr/>
        <w:t>금액을 제외한 금액(이하 “연금계좌 납입액”이라 한다)의 100분의 12[해당 과세기간에 종합소득과세표준을 계산할 때 합산 하는 종합소득금액이 4천 500만원 이하(근로소득만 있는 경우에는 총급여액 5천 500만원 이하)인 거주자에 대해서 는</w:t>
      </w:r>
      <w:r>
        <w:rPr>
          <w:spacing w:val="-3"/>
        </w:rPr>
        <w:t> </w:t>
      </w:r>
      <w:r>
        <w:rPr/>
        <w:t>100분의</w:t>
      </w:r>
      <w:r>
        <w:rPr>
          <w:spacing w:val="-3"/>
        </w:rPr>
        <w:t> </w:t>
      </w:r>
      <w:r>
        <w:rPr/>
        <w:t>15]에</w:t>
      </w:r>
      <w:r>
        <w:rPr>
          <w:spacing w:val="-3"/>
        </w:rPr>
        <w:t> </w:t>
      </w:r>
      <w:r>
        <w:rPr/>
        <w:t>해당하는</w:t>
      </w:r>
      <w:r>
        <w:rPr>
          <w:spacing w:val="-3"/>
        </w:rPr>
        <w:t> </w:t>
      </w:r>
      <w:r>
        <w:rPr/>
        <w:t>금액을</w:t>
      </w:r>
      <w:r>
        <w:rPr>
          <w:spacing w:val="-3"/>
        </w:rPr>
        <w:t> </w:t>
      </w:r>
      <w:r>
        <w:rPr/>
        <w:t>해당</w:t>
      </w:r>
      <w:r>
        <w:rPr>
          <w:spacing w:val="-3"/>
        </w:rPr>
        <w:t> </w:t>
      </w:r>
      <w:r>
        <w:rPr/>
        <w:t>과세기간의</w:t>
      </w:r>
      <w:r>
        <w:rPr>
          <w:spacing w:val="-3"/>
        </w:rPr>
        <w:t> </w:t>
      </w:r>
      <w:r>
        <w:rPr/>
        <w:t>종합소득산출세액에서</w:t>
      </w:r>
      <w:r>
        <w:rPr>
          <w:spacing w:val="-3"/>
        </w:rPr>
        <w:t> </w:t>
      </w:r>
      <w:r>
        <w:rPr/>
        <w:t>공제한다.</w:t>
      </w:r>
      <w:r>
        <w:rPr>
          <w:spacing w:val="-3"/>
        </w:rPr>
        <w:t> </w:t>
      </w:r>
      <w:r>
        <w:rPr/>
        <w:t>다만,</w:t>
      </w:r>
      <w:r>
        <w:rPr>
          <w:spacing w:val="-3"/>
        </w:rPr>
        <w:t> </w:t>
      </w:r>
      <w:r>
        <w:rPr/>
        <w:t>연금계좌</w:t>
      </w:r>
      <w:r>
        <w:rPr>
          <w:spacing w:val="-3"/>
        </w:rPr>
        <w:t> </w:t>
      </w:r>
      <w:r>
        <w:rPr/>
        <w:t>중</w:t>
      </w:r>
      <w:r>
        <w:rPr>
          <w:spacing w:val="-3"/>
        </w:rPr>
        <w:t> </w:t>
      </w:r>
      <w:r>
        <w:rPr/>
        <w:t>연금저축계 좌에</w:t>
      </w:r>
      <w:r>
        <w:rPr>
          <w:spacing w:val="-3"/>
        </w:rPr>
        <w:t> </w:t>
      </w:r>
      <w:r>
        <w:rPr/>
        <w:t>납입한</w:t>
      </w:r>
      <w:r>
        <w:rPr>
          <w:spacing w:val="-3"/>
        </w:rPr>
        <w:t> </w:t>
      </w:r>
      <w:r>
        <w:rPr/>
        <w:t>금액이</w:t>
      </w:r>
      <w:r>
        <w:rPr>
          <w:spacing w:val="-3"/>
        </w:rPr>
        <w:t> </w:t>
      </w:r>
      <w:r>
        <w:rPr/>
        <w:t>연</w:t>
      </w:r>
      <w:r>
        <w:rPr>
          <w:spacing w:val="-3"/>
        </w:rPr>
        <w:t> </w:t>
      </w:r>
      <w:r>
        <w:rPr/>
        <w:t>600만원을</w:t>
      </w:r>
      <w:r>
        <w:rPr>
          <w:spacing w:val="-3"/>
        </w:rPr>
        <w:t> </w:t>
      </w:r>
      <w:r>
        <w:rPr/>
        <w:t>초과하는</w:t>
      </w:r>
      <w:r>
        <w:rPr>
          <w:spacing w:val="-3"/>
        </w:rPr>
        <w:t> </w:t>
      </w:r>
      <w:r>
        <w:rPr/>
        <w:t>경우에는</w:t>
      </w:r>
      <w:r>
        <w:rPr>
          <w:spacing w:val="-3"/>
        </w:rPr>
        <w:t> </w:t>
      </w:r>
      <w:r>
        <w:rPr/>
        <w:t>그</w:t>
      </w:r>
      <w:r>
        <w:rPr>
          <w:spacing w:val="-3"/>
        </w:rPr>
        <w:t> </w:t>
      </w:r>
      <w:r>
        <w:rPr/>
        <w:t>초과하는</w:t>
      </w:r>
      <w:r>
        <w:rPr>
          <w:spacing w:val="-3"/>
        </w:rPr>
        <w:t> </w:t>
      </w:r>
      <w:r>
        <w:rPr/>
        <w:t>금액은</w:t>
      </w:r>
      <w:r>
        <w:rPr>
          <w:spacing w:val="-3"/>
        </w:rPr>
        <w:t> </w:t>
      </w:r>
      <w:r>
        <w:rPr/>
        <w:t>없는</w:t>
      </w:r>
      <w:r>
        <w:rPr>
          <w:spacing w:val="-3"/>
        </w:rPr>
        <w:t> </w:t>
      </w:r>
      <w:r>
        <w:rPr/>
        <w:t>것으로</w:t>
      </w:r>
      <w:r>
        <w:rPr>
          <w:spacing w:val="-3"/>
        </w:rPr>
        <w:t> </w:t>
      </w:r>
      <w:r>
        <w:rPr/>
        <w:t>하고,</w:t>
      </w:r>
      <w:r>
        <w:rPr>
          <w:spacing w:val="-3"/>
        </w:rPr>
        <w:t> </w:t>
      </w:r>
      <w:r>
        <w:rPr/>
        <w:t>연금저축계좌에</w:t>
      </w:r>
      <w:r>
        <w:rPr>
          <w:spacing w:val="-3"/>
        </w:rPr>
        <w:t> </w:t>
      </w:r>
      <w:r>
        <w:rPr/>
        <w:t>납입한 금액 중 600만원 이내의 금액과 퇴직연금계좌에 납입한 금액을 합한 금액이 연 900만원을 초과하는 경우에는 그 초 과하는 금액은 없는 것으로 한다. </w:t>
      </w:r>
      <w:r>
        <w:rPr>
          <w:color w:val="0000FF"/>
        </w:rPr>
        <w:t>&lt;개정 2014. 12. 23., 2015. 5. 13., 2016. 12. 20., 2022. 12. 31.&gt;</w:t>
      </w:r>
    </w:p>
    <w:p>
      <w:pPr>
        <w:pStyle w:val="ListParagraph"/>
        <w:numPr>
          <w:ilvl w:val="0"/>
          <w:numId w:val="66"/>
        </w:numPr>
        <w:tabs>
          <w:tab w:pos="722" w:val="left" w:leader="none"/>
        </w:tabs>
        <w:spacing w:line="304" w:lineRule="exact" w:before="0" w:after="0"/>
        <w:ind w:left="722" w:right="0" w:hanging="222"/>
        <w:jc w:val="both"/>
        <w:rPr>
          <w:sz w:val="20"/>
        </w:rPr>
      </w:pPr>
      <w:r>
        <w:rPr>
          <w:sz w:val="20"/>
        </w:rPr>
        <w:t>제146조제2항에</w:t>
      </w:r>
      <w:r>
        <w:rPr>
          <w:spacing w:val="-1"/>
          <w:sz w:val="20"/>
        </w:rPr>
        <w:t> </w:t>
      </w:r>
      <w:r>
        <w:rPr>
          <w:sz w:val="20"/>
        </w:rPr>
        <w:t>따라</w:t>
      </w:r>
      <w:r>
        <w:rPr>
          <w:spacing w:val="-1"/>
          <w:sz w:val="20"/>
        </w:rPr>
        <w:t> </w:t>
      </w:r>
      <w:r>
        <w:rPr>
          <w:sz w:val="20"/>
        </w:rPr>
        <w:t>소득세가</w:t>
      </w:r>
      <w:r>
        <w:rPr>
          <w:spacing w:val="-1"/>
          <w:sz w:val="20"/>
        </w:rPr>
        <w:t> </w:t>
      </w:r>
      <w:r>
        <w:rPr>
          <w:sz w:val="20"/>
        </w:rPr>
        <w:t>원천징수되지</w:t>
      </w:r>
      <w:r>
        <w:rPr>
          <w:spacing w:val="-1"/>
          <w:sz w:val="20"/>
        </w:rPr>
        <w:t> </w:t>
      </w:r>
      <w:r>
        <w:rPr>
          <w:sz w:val="20"/>
        </w:rPr>
        <w:t>아니한</w:t>
      </w:r>
      <w:r>
        <w:rPr>
          <w:spacing w:val="-1"/>
          <w:sz w:val="20"/>
        </w:rPr>
        <w:t> </w:t>
      </w:r>
      <w:r>
        <w:rPr>
          <w:sz w:val="20"/>
        </w:rPr>
        <w:t>퇴직소득</w:t>
      </w:r>
      <w:r>
        <w:rPr>
          <w:spacing w:val="-1"/>
          <w:sz w:val="20"/>
        </w:rPr>
        <w:t> </w:t>
      </w:r>
      <w:r>
        <w:rPr>
          <w:sz w:val="20"/>
        </w:rPr>
        <w:t>등</w:t>
      </w:r>
      <w:r>
        <w:rPr>
          <w:spacing w:val="-1"/>
          <w:sz w:val="20"/>
        </w:rPr>
        <w:t> </w:t>
      </w:r>
      <w:r>
        <w:rPr>
          <w:sz w:val="20"/>
        </w:rPr>
        <w:t>과세가</w:t>
      </w:r>
      <w:r>
        <w:rPr>
          <w:spacing w:val="-1"/>
          <w:sz w:val="20"/>
        </w:rPr>
        <w:t> </w:t>
      </w:r>
      <w:r>
        <w:rPr>
          <w:sz w:val="20"/>
        </w:rPr>
        <w:t>이연된</w:t>
      </w:r>
      <w:r>
        <w:rPr>
          <w:spacing w:val="-1"/>
          <w:sz w:val="20"/>
        </w:rPr>
        <w:t> </w:t>
      </w:r>
      <w:r>
        <w:rPr>
          <w:spacing w:val="-5"/>
          <w:sz w:val="20"/>
        </w:rPr>
        <w:t>소득</w:t>
      </w:r>
    </w:p>
    <w:p>
      <w:pPr>
        <w:pStyle w:val="ListParagraph"/>
        <w:numPr>
          <w:ilvl w:val="0"/>
          <w:numId w:val="66"/>
        </w:numPr>
        <w:tabs>
          <w:tab w:pos="722" w:val="left" w:leader="none"/>
        </w:tabs>
        <w:spacing w:line="320" w:lineRule="exact" w:before="0" w:after="0"/>
        <w:ind w:left="722" w:right="0" w:hanging="222"/>
        <w:jc w:val="both"/>
        <w:rPr>
          <w:sz w:val="20"/>
        </w:rPr>
      </w:pPr>
      <w:r>
        <w:rPr>
          <w:sz w:val="20"/>
        </w:rPr>
        <w:t>연금계좌에서</w:t>
      </w:r>
      <w:r>
        <w:rPr>
          <w:spacing w:val="-1"/>
          <w:sz w:val="20"/>
        </w:rPr>
        <w:t> </w:t>
      </w:r>
      <w:r>
        <w:rPr>
          <w:sz w:val="20"/>
        </w:rPr>
        <w:t>다른</w:t>
      </w:r>
      <w:r>
        <w:rPr>
          <w:spacing w:val="-1"/>
          <w:sz w:val="20"/>
        </w:rPr>
        <w:t> </w:t>
      </w:r>
      <w:r>
        <w:rPr>
          <w:sz w:val="20"/>
        </w:rPr>
        <w:t>연금계좌로</w:t>
      </w:r>
      <w:r>
        <w:rPr>
          <w:spacing w:val="-1"/>
          <w:sz w:val="20"/>
        </w:rPr>
        <w:t> </w:t>
      </w:r>
      <w:r>
        <w:rPr>
          <w:sz w:val="20"/>
        </w:rPr>
        <w:t>계약을</w:t>
      </w:r>
      <w:r>
        <w:rPr>
          <w:spacing w:val="-1"/>
          <w:sz w:val="20"/>
        </w:rPr>
        <w:t> </w:t>
      </w:r>
      <w:r>
        <w:rPr>
          <w:sz w:val="20"/>
        </w:rPr>
        <w:t>이전함으로써</w:t>
      </w:r>
      <w:r>
        <w:rPr>
          <w:spacing w:val="-1"/>
          <w:sz w:val="20"/>
        </w:rPr>
        <w:t> </w:t>
      </w:r>
      <w:r>
        <w:rPr>
          <w:sz w:val="20"/>
        </w:rPr>
        <w:t>납입되는</w:t>
      </w:r>
      <w:r>
        <w:rPr>
          <w:spacing w:val="-1"/>
          <w:sz w:val="20"/>
        </w:rPr>
        <w:t> </w:t>
      </w:r>
      <w:r>
        <w:rPr>
          <w:spacing w:val="-5"/>
          <w:sz w:val="20"/>
        </w:rPr>
        <w:t>금액</w:t>
      </w:r>
    </w:p>
    <w:p>
      <w:pPr>
        <w:pStyle w:val="BodyText"/>
        <w:spacing w:line="320" w:lineRule="exact"/>
        <w:jc w:val="both"/>
      </w:pPr>
      <w:r>
        <w:rPr/>
        <w:t>②</w:t>
      </w:r>
      <w:r>
        <w:rPr>
          <w:spacing w:val="-1"/>
        </w:rPr>
        <w:t> </w:t>
      </w:r>
      <w:r>
        <w:rPr/>
        <w:t>제1항에</w:t>
      </w:r>
      <w:r>
        <w:rPr>
          <w:spacing w:val="-1"/>
        </w:rPr>
        <w:t> </w:t>
      </w:r>
      <w:r>
        <w:rPr/>
        <w:t>따른</w:t>
      </w:r>
      <w:r>
        <w:rPr>
          <w:spacing w:val="-1"/>
        </w:rPr>
        <w:t> </w:t>
      </w:r>
      <w:r>
        <w:rPr/>
        <w:t>공제를</w:t>
      </w:r>
      <w:r>
        <w:rPr>
          <w:spacing w:val="-1"/>
        </w:rPr>
        <w:t> </w:t>
      </w:r>
      <w:r>
        <w:rPr/>
        <w:t>“연금계좌세액공제”라</w:t>
      </w:r>
      <w:r>
        <w:rPr>
          <w:spacing w:val="-1"/>
        </w:rPr>
        <w:t> </w:t>
      </w:r>
      <w:r>
        <w:rPr>
          <w:spacing w:val="-5"/>
        </w:rPr>
        <w:t>한다.</w:t>
      </w:r>
    </w:p>
    <w:p>
      <w:pPr>
        <w:pStyle w:val="BodyText"/>
        <w:spacing w:line="223" w:lineRule="auto" w:before="5"/>
        <w:ind w:right="135"/>
        <w:jc w:val="both"/>
      </w:pPr>
      <w:r>
        <w:rPr/>
        <w:t>③ 「조세특례제한법」 제91조의18에 따른 개인종합자산관리계좌의 계약기간이 만료되고 해당 계좌 잔액의 전부 또 는 일부를 대통령령으로 정하는 방법으로 연금계좌로 납입한 경우 그 납입한 금액(이하 이 조에서 “전환금액”이라 한다)을 납입한 날이 속하는 과세기간의 연금계좌 납입액에 포함한다.</w:t>
      </w:r>
      <w:r>
        <w:rPr>
          <w:color w:val="0000FF"/>
        </w:rPr>
        <w:t>&lt;신설 2019. 12. 31.&gt;</w:t>
      </w:r>
    </w:p>
    <w:p>
      <w:pPr>
        <w:pStyle w:val="BodyText"/>
        <w:spacing w:line="223" w:lineRule="auto"/>
        <w:ind w:right="136"/>
        <w:jc w:val="both"/>
      </w:pPr>
      <w:r>
        <w:rPr/>
        <w:t>④ 전환금액이 있는 경우에는 제1항 각 호 외의 부분 단서에도 불구하고 같은 항을 적용할 때 전환금액의 100분의 10</w:t>
      </w:r>
      <w:r>
        <w:rPr>
          <w:spacing w:val="-1"/>
        </w:rPr>
        <w:t> </w:t>
      </w:r>
      <w:r>
        <w:rPr/>
        <w:t>또는 300만원(직전 과세기간과 해당 과세기간에 걸쳐 납입한 경우에는 300만원에서 직전 과세기간에 적용된 금 액을 차감한 금액으로 한다) 중 적은 금액과 제1항 각 호 외의 부분 단서에 따라 연금계좌에 납입한 금액으로 하는 금액을 합한 금액을 초과하는 금액은 없는 것으로 한다.</w:t>
      </w:r>
      <w:r>
        <w:rPr>
          <w:color w:val="0000FF"/>
        </w:rPr>
        <w:t>&lt;신설 2019. 12. 31.&gt;</w:t>
      </w:r>
    </w:p>
    <w:p>
      <w:pPr>
        <w:pStyle w:val="BodyText"/>
        <w:spacing w:line="223" w:lineRule="auto"/>
        <w:ind w:right="136"/>
        <w:jc w:val="both"/>
      </w:pPr>
      <w:r>
        <w:rPr/>
        <w:t>⑤ 제1항부터 제4항까지의 규정에 따른 연금계좌세액공제의 계산방법, 신청 절차 등에 관하여 필요한 사항은 대통 령령으로 정한다.</w:t>
      </w:r>
      <w:r>
        <w:rPr>
          <w:color w:val="0000FF"/>
        </w:rPr>
        <w:t>&lt;개정 2019. 12. 31.&gt;</w:t>
      </w:r>
    </w:p>
    <w:p>
      <w:pPr>
        <w:pStyle w:val="BodyText"/>
        <w:spacing w:line="325" w:lineRule="exact"/>
        <w:jc w:val="both"/>
      </w:pPr>
      <w:bookmarkStart w:name="제59조의4(특별세액공제)" w:id="103"/>
      <w:bookmarkEnd w:id="103"/>
      <w:r>
        <w:rPr/>
      </w:r>
      <w:r>
        <w:rPr>
          <w:color w:val="0000FF"/>
        </w:rPr>
        <w:t>[본조신설</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80"/>
        <w:ind w:left="420" w:hanging="240"/>
      </w:pPr>
      <w:r>
        <w:rPr>
          <w:b/>
        </w:rPr>
        <w:t>제59조의4(특별세액공제)</w:t>
      </w:r>
      <w:r>
        <w:rPr>
          <w:b/>
          <w:spacing w:val="-8"/>
        </w:rPr>
        <w:t> </w:t>
      </w:r>
      <w:r>
        <w:rPr/>
        <w:t>①</w:t>
      </w:r>
      <w:r>
        <w:rPr>
          <w:spacing w:val="-8"/>
        </w:rPr>
        <w:t> </w:t>
      </w:r>
      <w:r>
        <w:rPr/>
        <w:t>근로소득이</w:t>
      </w:r>
      <w:r>
        <w:rPr>
          <w:spacing w:val="-8"/>
        </w:rPr>
        <w:t> </w:t>
      </w:r>
      <w:r>
        <w:rPr/>
        <w:t>있는</w:t>
      </w:r>
      <w:r>
        <w:rPr>
          <w:spacing w:val="-8"/>
        </w:rPr>
        <w:t> </w:t>
      </w:r>
      <w:r>
        <w:rPr/>
        <w:t>거주자(일용근로자는</w:t>
      </w:r>
      <w:r>
        <w:rPr>
          <w:spacing w:val="-8"/>
        </w:rPr>
        <w:t> </w:t>
      </w:r>
      <w:r>
        <w:rPr/>
        <w:t>제외한다.</w:t>
      </w:r>
      <w:r>
        <w:rPr>
          <w:spacing w:val="-8"/>
        </w:rPr>
        <w:t> </w:t>
      </w:r>
      <w:r>
        <w:rPr/>
        <w:t>이하</w:t>
      </w:r>
      <w:r>
        <w:rPr>
          <w:spacing w:val="-8"/>
        </w:rPr>
        <w:t> </w:t>
      </w:r>
      <w:r>
        <w:rPr/>
        <w:t>이</w:t>
      </w:r>
      <w:r>
        <w:rPr>
          <w:spacing w:val="-8"/>
        </w:rPr>
        <w:t> </w:t>
      </w:r>
      <w:r>
        <w:rPr/>
        <w:t>조에서</w:t>
      </w:r>
      <w:r>
        <w:rPr>
          <w:spacing w:val="-8"/>
        </w:rPr>
        <w:t> </w:t>
      </w:r>
      <w:r>
        <w:rPr/>
        <w:t>같다)가</w:t>
      </w:r>
      <w:r>
        <w:rPr>
          <w:spacing w:val="-8"/>
        </w:rPr>
        <w:t> </w:t>
      </w:r>
      <w:r>
        <w:rPr/>
        <w:t>해당</w:t>
      </w:r>
      <w:r>
        <w:rPr>
          <w:spacing w:val="-8"/>
        </w:rPr>
        <w:t> </w:t>
      </w:r>
      <w:r>
        <w:rPr/>
        <w:t>과세기간에 만기에</w:t>
      </w:r>
      <w:r>
        <w:rPr>
          <w:spacing w:val="-1"/>
        </w:rPr>
        <w:t> </w:t>
      </w:r>
      <w:r>
        <w:rPr/>
        <w:t>환급되는</w:t>
      </w:r>
      <w:r>
        <w:rPr>
          <w:spacing w:val="-1"/>
        </w:rPr>
        <w:t> </w:t>
      </w:r>
      <w:r>
        <w:rPr/>
        <w:t>금액이</w:t>
      </w:r>
      <w:r>
        <w:rPr>
          <w:spacing w:val="-1"/>
        </w:rPr>
        <w:t> </w:t>
      </w:r>
      <w:r>
        <w:rPr/>
        <w:t>납입보험료를</w:t>
      </w:r>
      <w:r>
        <w:rPr>
          <w:spacing w:val="-1"/>
        </w:rPr>
        <w:t> </w:t>
      </w:r>
      <w:r>
        <w:rPr/>
        <w:t>초과하지</w:t>
      </w:r>
      <w:r>
        <w:rPr>
          <w:spacing w:val="-1"/>
        </w:rPr>
        <w:t> </w:t>
      </w:r>
      <w:r>
        <w:rPr/>
        <w:t>아니하는</w:t>
      </w:r>
      <w:r>
        <w:rPr>
          <w:spacing w:val="-1"/>
        </w:rPr>
        <w:t> </w:t>
      </w:r>
      <w:r>
        <w:rPr/>
        <w:t>보험의</w:t>
      </w:r>
      <w:r>
        <w:rPr>
          <w:spacing w:val="-1"/>
        </w:rPr>
        <w:t> </w:t>
      </w:r>
      <w:r>
        <w:rPr/>
        <w:t>보험계약에</w:t>
      </w:r>
      <w:r>
        <w:rPr>
          <w:spacing w:val="-1"/>
        </w:rPr>
        <w:t> </w:t>
      </w:r>
      <w:r>
        <w:rPr/>
        <w:t>따라</w:t>
      </w:r>
      <w:r>
        <w:rPr>
          <w:spacing w:val="-1"/>
        </w:rPr>
        <w:t> </w:t>
      </w:r>
      <w:r>
        <w:rPr/>
        <w:t>지급하는</w:t>
      </w:r>
      <w:r>
        <w:rPr>
          <w:spacing w:val="-1"/>
        </w:rPr>
        <w:t> </w:t>
      </w:r>
      <w:r>
        <w:rPr/>
        <w:t>다음</w:t>
      </w:r>
      <w:r>
        <w:rPr>
          <w:spacing w:val="-1"/>
        </w:rPr>
        <w:t> </w:t>
      </w:r>
      <w:r>
        <w:rPr/>
        <w:t>각</w:t>
      </w:r>
      <w:r>
        <w:rPr>
          <w:spacing w:val="-1"/>
        </w:rPr>
        <w:t> </w:t>
      </w:r>
      <w:r>
        <w:rPr/>
        <w:t>호의</w:t>
      </w:r>
      <w:r>
        <w:rPr>
          <w:spacing w:val="-1"/>
        </w:rPr>
        <w:t> </w:t>
      </w:r>
      <w:r>
        <w:rPr/>
        <w:t>보험료를 지급한 경우 그 금액의 100분의 12(제1호의 경우에는 100분의 15)에 해당하는 금액을 해당 과세기간의 종합소득산 출세액에서</w:t>
      </w:r>
      <w:r>
        <w:rPr>
          <w:spacing w:val="-3"/>
        </w:rPr>
        <w:t> </w:t>
      </w:r>
      <w:r>
        <w:rPr/>
        <w:t>공제한다.</w:t>
      </w:r>
      <w:r>
        <w:rPr>
          <w:spacing w:val="-3"/>
        </w:rPr>
        <w:t> </w:t>
      </w:r>
      <w:r>
        <w:rPr/>
        <w:t>다만,</w:t>
      </w:r>
      <w:r>
        <w:rPr>
          <w:spacing w:val="-3"/>
        </w:rPr>
        <w:t> </w:t>
      </w:r>
      <w:r>
        <w:rPr/>
        <w:t>다음</w:t>
      </w:r>
      <w:r>
        <w:rPr>
          <w:spacing w:val="-3"/>
        </w:rPr>
        <w:t> </w:t>
      </w:r>
      <w:r>
        <w:rPr/>
        <w:t>각</w:t>
      </w:r>
      <w:r>
        <w:rPr>
          <w:spacing w:val="-3"/>
        </w:rPr>
        <w:t> </w:t>
      </w:r>
      <w:r>
        <w:rPr/>
        <w:t>호의</w:t>
      </w:r>
      <w:r>
        <w:rPr>
          <w:spacing w:val="-3"/>
        </w:rPr>
        <w:t> </w:t>
      </w:r>
      <w:r>
        <w:rPr/>
        <w:t>보험료별로</w:t>
      </w:r>
      <w:r>
        <w:rPr>
          <w:spacing w:val="-3"/>
        </w:rPr>
        <w:t> </w:t>
      </w:r>
      <w:r>
        <w:rPr/>
        <w:t>그</w:t>
      </w:r>
      <w:r>
        <w:rPr>
          <w:spacing w:val="-3"/>
        </w:rPr>
        <w:t> </w:t>
      </w:r>
      <w:r>
        <w:rPr/>
        <w:t>합계액이</w:t>
      </w:r>
      <w:r>
        <w:rPr>
          <w:spacing w:val="-3"/>
        </w:rPr>
        <w:t> </w:t>
      </w:r>
      <w:r>
        <w:rPr/>
        <w:t>각각</w:t>
      </w:r>
      <w:r>
        <w:rPr>
          <w:spacing w:val="-3"/>
        </w:rPr>
        <w:t> </w:t>
      </w:r>
      <w:r>
        <w:rPr/>
        <w:t>연</w:t>
      </w:r>
      <w:r>
        <w:rPr>
          <w:spacing w:val="-3"/>
        </w:rPr>
        <w:t> </w:t>
      </w:r>
      <w:r>
        <w:rPr/>
        <w:t>100만원을</w:t>
      </w:r>
      <w:r>
        <w:rPr>
          <w:spacing w:val="-3"/>
        </w:rPr>
        <w:t> </w:t>
      </w:r>
      <w:r>
        <w:rPr/>
        <w:t>초과하는</w:t>
      </w:r>
      <w:r>
        <w:rPr>
          <w:spacing w:val="-3"/>
        </w:rPr>
        <w:t> </w:t>
      </w:r>
      <w:r>
        <w:rPr/>
        <w:t>경우</w:t>
      </w:r>
      <w:r>
        <w:rPr>
          <w:spacing w:val="-3"/>
        </w:rPr>
        <w:t> </w:t>
      </w:r>
      <w:r>
        <w:rPr/>
        <w:t>그</w:t>
      </w:r>
      <w:r>
        <w:rPr>
          <w:spacing w:val="-3"/>
        </w:rPr>
        <w:t> </w:t>
      </w:r>
      <w:r>
        <w:rPr/>
        <w:t>초과하는</w:t>
      </w:r>
      <w:r>
        <w:rPr>
          <w:spacing w:val="-3"/>
        </w:rPr>
        <w:t> </w:t>
      </w:r>
      <w:r>
        <w:rPr/>
        <w:t>금 액은 각각 없는 것으로 한다. </w:t>
      </w:r>
      <w:r>
        <w:rPr>
          <w:color w:val="0000FF"/>
        </w:rPr>
        <w:t>&lt;개정 2015. 5. 13.&gt;</w:t>
      </w:r>
    </w:p>
    <w:p>
      <w:pPr>
        <w:pStyle w:val="ListParagraph"/>
        <w:numPr>
          <w:ilvl w:val="0"/>
          <w:numId w:val="67"/>
        </w:numPr>
        <w:tabs>
          <w:tab w:pos="700" w:val="left" w:leader="none"/>
          <w:tab w:pos="733" w:val="left" w:leader="none"/>
        </w:tabs>
        <w:spacing w:line="223" w:lineRule="auto" w:before="0" w:after="0"/>
        <w:ind w:left="700" w:right="135" w:hanging="200"/>
        <w:jc w:val="left"/>
        <w:rPr>
          <w:sz w:val="20"/>
        </w:rPr>
      </w:pPr>
      <w:r>
        <w:rPr>
          <w:sz w:val="20"/>
        </w:rPr>
        <w:tab/>
        <w:t>기본공제대상자 중 장애인을 피보험자 또는 수익자로 하는 장애인전용보험으로서 대통령령으로 정하는 </w:t>
      </w:r>
      <w:r>
        <w:rPr>
          <w:sz w:val="20"/>
        </w:rPr>
        <w:t>장애인 </w:t>
      </w:r>
      <w:r>
        <w:rPr>
          <w:spacing w:val="-2"/>
          <w:sz w:val="20"/>
        </w:rPr>
        <w:t>전용보장성보험료</w:t>
      </w:r>
    </w:p>
    <w:p>
      <w:pPr>
        <w:pStyle w:val="ListParagraph"/>
        <w:numPr>
          <w:ilvl w:val="0"/>
          <w:numId w:val="67"/>
        </w:numPr>
        <w:tabs>
          <w:tab w:pos="700" w:val="left" w:leader="none"/>
          <w:tab w:pos="732" w:val="left" w:leader="none"/>
        </w:tabs>
        <w:spacing w:line="223" w:lineRule="auto" w:before="0" w:after="0"/>
        <w:ind w:left="700" w:right="135" w:hanging="200"/>
        <w:jc w:val="left"/>
        <w:rPr>
          <w:sz w:val="20"/>
        </w:rPr>
      </w:pPr>
      <w:r>
        <w:rPr>
          <w:sz w:val="20"/>
        </w:rPr>
        <w:tab/>
        <w:t>기본공제대상자를 피보험자로 하는 대통령령으로 정하는 보험료(제1호에 따른 장애인전용보장성보험료는 제외 </w:t>
      </w:r>
      <w:r>
        <w:rPr>
          <w:spacing w:val="-4"/>
          <w:sz w:val="20"/>
        </w:rPr>
        <w:t>한다)</w:t>
      </w:r>
    </w:p>
    <w:p>
      <w:pPr>
        <w:pStyle w:val="BodyText"/>
        <w:spacing w:line="223" w:lineRule="auto"/>
      </w:pPr>
      <w:r>
        <w:rPr/>
        <w:t>② 근로소득이 있는 거주자가 기본공제대상자(나이 및 소득의 제한을 받지 아니한다)를 위하여 해당 과세기간에 대 통령령으로</w:t>
      </w:r>
      <w:r>
        <w:rPr>
          <w:spacing w:val="4"/>
        </w:rPr>
        <w:t> </w:t>
      </w:r>
      <w:r>
        <w:rPr/>
        <w:t>정하는</w:t>
      </w:r>
      <w:r>
        <w:rPr>
          <w:spacing w:val="4"/>
        </w:rPr>
        <w:t> </w:t>
      </w:r>
      <w:r>
        <w:rPr/>
        <w:t>의료비를</w:t>
      </w:r>
      <w:r>
        <w:rPr>
          <w:spacing w:val="4"/>
        </w:rPr>
        <w:t> </w:t>
      </w:r>
      <w:r>
        <w:rPr/>
        <w:t>지급한</w:t>
      </w:r>
      <w:r>
        <w:rPr>
          <w:spacing w:val="4"/>
        </w:rPr>
        <w:t> </w:t>
      </w:r>
      <w:r>
        <w:rPr/>
        <w:t>경우</w:t>
      </w:r>
      <w:r>
        <w:rPr>
          <w:spacing w:val="4"/>
        </w:rPr>
        <w:t> </w:t>
      </w:r>
      <w:r>
        <w:rPr/>
        <w:t>다음</w:t>
      </w:r>
      <w:r>
        <w:rPr>
          <w:spacing w:val="4"/>
        </w:rPr>
        <w:t> </w:t>
      </w:r>
      <w:r>
        <w:rPr/>
        <w:t>각</w:t>
      </w:r>
      <w:r>
        <w:rPr>
          <w:spacing w:val="4"/>
        </w:rPr>
        <w:t> </w:t>
      </w:r>
      <w:r>
        <w:rPr/>
        <w:t>호의</w:t>
      </w:r>
      <w:r>
        <w:rPr>
          <w:spacing w:val="4"/>
        </w:rPr>
        <w:t> </w:t>
      </w:r>
      <w:r>
        <w:rPr/>
        <w:t>금액의</w:t>
      </w:r>
      <w:r>
        <w:rPr>
          <w:spacing w:val="4"/>
        </w:rPr>
        <w:t> </w:t>
      </w:r>
      <w:r>
        <w:rPr/>
        <w:t>100분의</w:t>
      </w:r>
      <w:r>
        <w:rPr>
          <w:spacing w:val="4"/>
        </w:rPr>
        <w:t> </w:t>
      </w:r>
      <w:r>
        <w:rPr/>
        <w:t>15(제3호의</w:t>
      </w:r>
      <w:r>
        <w:rPr>
          <w:spacing w:val="4"/>
        </w:rPr>
        <w:t> </w:t>
      </w:r>
      <w:r>
        <w:rPr/>
        <w:t>경우에는</w:t>
      </w:r>
      <w:r>
        <w:rPr>
          <w:spacing w:val="4"/>
        </w:rPr>
        <w:t> </w:t>
      </w:r>
      <w:r>
        <w:rPr/>
        <w:t>100분의</w:t>
      </w:r>
      <w:r>
        <w:rPr>
          <w:spacing w:val="4"/>
        </w:rPr>
        <w:t> </w:t>
      </w:r>
      <w:r>
        <w:rPr/>
        <w:t>20,</w:t>
      </w:r>
      <w:r>
        <w:rPr>
          <w:spacing w:val="3"/>
        </w:rPr>
        <w:t> </w:t>
      </w:r>
      <w:r>
        <w:rPr>
          <w:spacing w:val="-4"/>
        </w:rPr>
        <w:t>제4호의</w:t>
      </w:r>
    </w:p>
    <w:p>
      <w:pPr>
        <w:spacing w:after="0" w:line="223" w:lineRule="auto"/>
        <w:sectPr>
          <w:pgSz w:w="11900" w:h="16840"/>
          <w:pgMar w:header="628" w:footer="710" w:top="1100" w:bottom="900" w:left="500" w:right="460"/>
        </w:sectPr>
      </w:pPr>
    </w:p>
    <w:p>
      <w:pPr>
        <w:pStyle w:val="BodyText"/>
        <w:spacing w:line="223" w:lineRule="auto" w:before="76"/>
      </w:pPr>
      <w:r>
        <w:rPr/>
        <w:t>경우에는 100분의 30)에 해당하는 금액을 해당 과세기간의 종합소득산출세액에서 공제한다.</w:t>
      </w:r>
      <w:r>
        <w:rPr>
          <w:color w:val="0000FF"/>
        </w:rPr>
        <w:t>&lt;개정 2014. 12. 23.,</w:t>
      </w:r>
      <w:r>
        <w:rPr>
          <w:color w:val="0000FF"/>
          <w:spacing w:val="80"/>
        </w:rPr>
        <w:t> </w:t>
      </w:r>
      <w:r>
        <w:rPr>
          <w:color w:val="0000FF"/>
        </w:rPr>
        <w:t>2016.</w:t>
      </w:r>
      <w:r>
        <w:rPr>
          <w:color w:val="0000FF"/>
          <w:spacing w:val="34"/>
        </w:rPr>
        <w:t> </w:t>
      </w:r>
      <w:r>
        <w:rPr>
          <w:color w:val="0000FF"/>
        </w:rPr>
        <w:t>12.</w:t>
      </w:r>
      <w:r>
        <w:rPr>
          <w:color w:val="0000FF"/>
          <w:spacing w:val="34"/>
        </w:rPr>
        <w:t> </w:t>
      </w:r>
      <w:r>
        <w:rPr>
          <w:color w:val="0000FF"/>
        </w:rPr>
        <w:t>20.,</w:t>
      </w:r>
      <w:r>
        <w:rPr>
          <w:color w:val="0000FF"/>
          <w:spacing w:val="34"/>
        </w:rPr>
        <w:t> </w:t>
      </w:r>
      <w:r>
        <w:rPr>
          <w:color w:val="0000FF"/>
        </w:rPr>
        <w:t>2017.</w:t>
      </w:r>
      <w:r>
        <w:rPr>
          <w:color w:val="0000FF"/>
          <w:spacing w:val="34"/>
        </w:rPr>
        <w:t> </w:t>
      </w:r>
      <w:r>
        <w:rPr>
          <w:color w:val="0000FF"/>
        </w:rPr>
        <w:t>12.</w:t>
      </w:r>
      <w:r>
        <w:rPr>
          <w:color w:val="0000FF"/>
          <w:spacing w:val="34"/>
        </w:rPr>
        <w:t> </w:t>
      </w:r>
      <w:r>
        <w:rPr>
          <w:color w:val="0000FF"/>
        </w:rPr>
        <w:t>19.,</w:t>
      </w:r>
      <w:r>
        <w:rPr>
          <w:color w:val="0000FF"/>
          <w:spacing w:val="34"/>
        </w:rPr>
        <w:t> </w:t>
      </w:r>
      <w:r>
        <w:rPr>
          <w:color w:val="0000FF"/>
        </w:rPr>
        <w:t>2021.</w:t>
      </w:r>
      <w:r>
        <w:rPr>
          <w:color w:val="0000FF"/>
          <w:spacing w:val="34"/>
        </w:rPr>
        <w:t> </w:t>
      </w:r>
      <w:r>
        <w:rPr>
          <w:color w:val="0000FF"/>
        </w:rPr>
        <w:t>12.</w:t>
      </w:r>
      <w:r>
        <w:rPr>
          <w:color w:val="0000FF"/>
          <w:spacing w:val="34"/>
        </w:rPr>
        <w:t> </w:t>
      </w:r>
      <w:r>
        <w:rPr>
          <w:color w:val="0000FF"/>
        </w:rPr>
        <w:t>8.,</w:t>
      </w:r>
      <w:r>
        <w:rPr>
          <w:color w:val="0000FF"/>
          <w:spacing w:val="34"/>
        </w:rPr>
        <w:t> </w:t>
      </w:r>
      <w:r>
        <w:rPr>
          <w:color w:val="0000FF"/>
        </w:rPr>
        <w:t>2023.</w:t>
      </w:r>
      <w:r>
        <w:rPr>
          <w:color w:val="0000FF"/>
          <w:spacing w:val="34"/>
        </w:rPr>
        <w:t> </w:t>
      </w:r>
      <w:r>
        <w:rPr>
          <w:color w:val="0000FF"/>
        </w:rPr>
        <w:t>12.</w:t>
      </w:r>
      <w:r>
        <w:rPr>
          <w:color w:val="0000FF"/>
          <w:spacing w:val="34"/>
        </w:rPr>
        <w:t> </w:t>
      </w:r>
      <w:r>
        <w:rPr>
          <w:color w:val="0000FF"/>
        </w:rPr>
        <w:t>31.&gt;</w:t>
      </w:r>
    </w:p>
    <w:p>
      <w:pPr>
        <w:pStyle w:val="ListParagraph"/>
        <w:numPr>
          <w:ilvl w:val="0"/>
          <w:numId w:val="68"/>
        </w:numPr>
        <w:tabs>
          <w:tab w:pos="739" w:val="left" w:leader="none"/>
        </w:tabs>
        <w:spacing w:line="312" w:lineRule="exact" w:before="0" w:after="0"/>
        <w:ind w:left="739" w:right="0" w:hanging="239"/>
        <w:jc w:val="left"/>
        <w:rPr>
          <w:sz w:val="20"/>
        </w:rPr>
      </w:pPr>
      <w:r>
        <w:rPr>
          <w:sz w:val="20"/>
        </w:rPr>
        <w:t>기본공제대상자를</w:t>
      </w:r>
      <w:r>
        <w:rPr>
          <w:spacing w:val="20"/>
          <w:sz w:val="20"/>
        </w:rPr>
        <w:t> </w:t>
      </w:r>
      <w:r>
        <w:rPr>
          <w:sz w:val="20"/>
        </w:rPr>
        <w:t>위하여</w:t>
      </w:r>
      <w:r>
        <w:rPr>
          <w:spacing w:val="22"/>
          <w:sz w:val="20"/>
        </w:rPr>
        <w:t> </w:t>
      </w:r>
      <w:r>
        <w:rPr>
          <w:sz w:val="20"/>
        </w:rPr>
        <w:t>지급한</w:t>
      </w:r>
      <w:r>
        <w:rPr>
          <w:spacing w:val="22"/>
          <w:sz w:val="20"/>
        </w:rPr>
        <w:t> </w:t>
      </w:r>
      <w:r>
        <w:rPr>
          <w:sz w:val="20"/>
        </w:rPr>
        <w:t>의료비(제2호부터</w:t>
      </w:r>
      <w:r>
        <w:rPr>
          <w:spacing w:val="23"/>
          <w:sz w:val="20"/>
        </w:rPr>
        <w:t> </w:t>
      </w:r>
      <w:r>
        <w:rPr>
          <w:sz w:val="20"/>
        </w:rPr>
        <w:t>제4호까지의</w:t>
      </w:r>
      <w:r>
        <w:rPr>
          <w:spacing w:val="22"/>
          <w:sz w:val="20"/>
        </w:rPr>
        <w:t> </w:t>
      </w:r>
      <w:r>
        <w:rPr>
          <w:sz w:val="20"/>
        </w:rPr>
        <w:t>의료비는</w:t>
      </w:r>
      <w:r>
        <w:rPr>
          <w:spacing w:val="22"/>
          <w:sz w:val="20"/>
        </w:rPr>
        <w:t> </w:t>
      </w:r>
      <w:r>
        <w:rPr>
          <w:sz w:val="20"/>
        </w:rPr>
        <w:t>제외한다)로서</w:t>
      </w:r>
      <w:r>
        <w:rPr>
          <w:spacing w:val="22"/>
          <w:sz w:val="20"/>
        </w:rPr>
        <w:t> </w:t>
      </w:r>
      <w:r>
        <w:rPr>
          <w:sz w:val="20"/>
        </w:rPr>
        <w:t>총급여액에</w:t>
      </w:r>
      <w:r>
        <w:rPr>
          <w:spacing w:val="23"/>
          <w:sz w:val="20"/>
        </w:rPr>
        <w:t> </w:t>
      </w:r>
      <w:r>
        <w:rPr>
          <w:spacing w:val="-2"/>
          <w:sz w:val="20"/>
        </w:rPr>
        <w:t>100분의</w:t>
      </w:r>
    </w:p>
    <w:p>
      <w:pPr>
        <w:pStyle w:val="BodyText"/>
        <w:spacing w:line="223" w:lineRule="auto" w:before="4"/>
        <w:ind w:left="700" w:right="137"/>
      </w:pPr>
      <w:r>
        <w:rPr/>
        <w:t>3을 곱하여 계산한 금액을 초과하는 금액. 다만, 그 금액이 연 700만원을 초과하는 경우에는 연 700만원으로 한 </w:t>
      </w:r>
      <w:r>
        <w:rPr>
          <w:spacing w:val="-6"/>
        </w:rPr>
        <w:t>다.</w:t>
      </w:r>
    </w:p>
    <w:p>
      <w:pPr>
        <w:pStyle w:val="ListParagraph"/>
        <w:numPr>
          <w:ilvl w:val="0"/>
          <w:numId w:val="68"/>
        </w:numPr>
        <w:tabs>
          <w:tab w:pos="732" w:val="left" w:leader="none"/>
        </w:tabs>
        <w:spacing w:line="312" w:lineRule="exact" w:before="0" w:after="0"/>
        <w:ind w:left="732" w:right="0" w:hanging="232"/>
        <w:jc w:val="left"/>
        <w:rPr>
          <w:sz w:val="20"/>
        </w:rPr>
      </w:pPr>
      <w:r>
        <w:rPr>
          <w:sz w:val="20"/>
        </w:rPr>
        <w:t>다음</w:t>
      </w:r>
      <w:r>
        <w:rPr>
          <w:spacing w:val="9"/>
          <w:sz w:val="20"/>
        </w:rPr>
        <w:t> </w:t>
      </w:r>
      <w:r>
        <w:rPr>
          <w:sz w:val="20"/>
        </w:rPr>
        <w:t>각</w:t>
      </w:r>
      <w:r>
        <w:rPr>
          <w:spacing w:val="9"/>
          <w:sz w:val="20"/>
        </w:rPr>
        <w:t> </w:t>
      </w:r>
      <w:r>
        <w:rPr>
          <w:sz w:val="20"/>
        </w:rPr>
        <w:t>목의</w:t>
      </w:r>
      <w:r>
        <w:rPr>
          <w:spacing w:val="9"/>
          <w:sz w:val="20"/>
        </w:rPr>
        <w:t> </w:t>
      </w:r>
      <w:r>
        <w:rPr>
          <w:sz w:val="20"/>
        </w:rPr>
        <w:t>어느</w:t>
      </w:r>
      <w:r>
        <w:rPr>
          <w:spacing w:val="9"/>
          <w:sz w:val="20"/>
        </w:rPr>
        <w:t> </w:t>
      </w:r>
      <w:r>
        <w:rPr>
          <w:sz w:val="20"/>
        </w:rPr>
        <w:t>하나에</w:t>
      </w:r>
      <w:r>
        <w:rPr>
          <w:spacing w:val="9"/>
          <w:sz w:val="20"/>
        </w:rPr>
        <w:t> </w:t>
      </w:r>
      <w:r>
        <w:rPr>
          <w:sz w:val="20"/>
        </w:rPr>
        <w:t>해당하는</w:t>
      </w:r>
      <w:r>
        <w:rPr>
          <w:spacing w:val="9"/>
          <w:sz w:val="20"/>
        </w:rPr>
        <w:t> </w:t>
      </w:r>
      <w:r>
        <w:rPr>
          <w:sz w:val="20"/>
        </w:rPr>
        <w:t>사람을</w:t>
      </w:r>
      <w:r>
        <w:rPr>
          <w:spacing w:val="9"/>
          <w:sz w:val="20"/>
        </w:rPr>
        <w:t> </w:t>
      </w:r>
      <w:r>
        <w:rPr>
          <w:sz w:val="20"/>
        </w:rPr>
        <w:t>위하여</w:t>
      </w:r>
      <w:r>
        <w:rPr>
          <w:spacing w:val="9"/>
          <w:sz w:val="20"/>
        </w:rPr>
        <w:t> </w:t>
      </w:r>
      <w:r>
        <w:rPr>
          <w:sz w:val="20"/>
        </w:rPr>
        <w:t>지급한</w:t>
      </w:r>
      <w:r>
        <w:rPr>
          <w:spacing w:val="9"/>
          <w:sz w:val="20"/>
        </w:rPr>
        <w:t> </w:t>
      </w:r>
      <w:r>
        <w:rPr>
          <w:sz w:val="20"/>
        </w:rPr>
        <w:t>의료비.</w:t>
      </w:r>
      <w:r>
        <w:rPr>
          <w:spacing w:val="9"/>
          <w:sz w:val="20"/>
        </w:rPr>
        <w:t> </w:t>
      </w:r>
      <w:r>
        <w:rPr>
          <w:sz w:val="20"/>
        </w:rPr>
        <w:t>다만,</w:t>
      </w:r>
      <w:r>
        <w:rPr>
          <w:spacing w:val="9"/>
          <w:sz w:val="20"/>
        </w:rPr>
        <w:t> </w:t>
      </w:r>
      <w:r>
        <w:rPr>
          <w:sz w:val="20"/>
        </w:rPr>
        <w:t>제1호의</w:t>
      </w:r>
      <w:r>
        <w:rPr>
          <w:spacing w:val="9"/>
          <w:sz w:val="20"/>
        </w:rPr>
        <w:t> </w:t>
      </w:r>
      <w:r>
        <w:rPr>
          <w:sz w:val="20"/>
        </w:rPr>
        <w:t>의료비가</w:t>
      </w:r>
      <w:r>
        <w:rPr>
          <w:spacing w:val="9"/>
          <w:sz w:val="20"/>
        </w:rPr>
        <w:t> </w:t>
      </w:r>
      <w:r>
        <w:rPr>
          <w:sz w:val="20"/>
        </w:rPr>
        <w:t>총급여액에</w:t>
      </w:r>
      <w:r>
        <w:rPr>
          <w:spacing w:val="10"/>
          <w:sz w:val="20"/>
        </w:rPr>
        <w:t> </w:t>
      </w:r>
      <w:r>
        <w:rPr>
          <w:spacing w:val="-2"/>
          <w:sz w:val="20"/>
        </w:rPr>
        <w:t>100분의</w:t>
      </w:r>
    </w:p>
    <w:p>
      <w:pPr>
        <w:pStyle w:val="BodyText"/>
        <w:spacing w:line="223" w:lineRule="auto" w:before="5"/>
        <w:ind w:left="700" w:right="3629"/>
      </w:pPr>
      <w:r>
        <w:rPr/>
        <w:t>3을 곱하여 계산한 금액에 미달하는 경우에는 그 미달하는 금액을 뺀다. 가. 해당 거주자</w:t>
      </w:r>
    </w:p>
    <w:p>
      <w:pPr>
        <w:pStyle w:val="BodyText"/>
        <w:spacing w:line="223" w:lineRule="auto"/>
        <w:ind w:left="700" w:right="6240"/>
      </w:pPr>
      <w:r>
        <w:rPr/>
        <w:t>나. 과세기간 개시일 현재 6세 이하인 사람 다.</w:t>
      </w:r>
      <w:r>
        <w:rPr>
          <w:spacing w:val="-7"/>
        </w:rPr>
        <w:t> </w:t>
      </w:r>
      <w:r>
        <w:rPr/>
        <w:t>과세기간</w:t>
      </w:r>
      <w:r>
        <w:rPr>
          <w:spacing w:val="-7"/>
        </w:rPr>
        <w:t> </w:t>
      </w:r>
      <w:r>
        <w:rPr/>
        <w:t>종료일</w:t>
      </w:r>
      <w:r>
        <w:rPr>
          <w:spacing w:val="-7"/>
        </w:rPr>
        <w:t> </w:t>
      </w:r>
      <w:r>
        <w:rPr/>
        <w:t>현재</w:t>
      </w:r>
      <w:r>
        <w:rPr>
          <w:spacing w:val="-7"/>
        </w:rPr>
        <w:t> </w:t>
      </w:r>
      <w:r>
        <w:rPr/>
        <w:t>65세</w:t>
      </w:r>
      <w:r>
        <w:rPr>
          <w:spacing w:val="-7"/>
        </w:rPr>
        <w:t> </w:t>
      </w:r>
      <w:r>
        <w:rPr/>
        <w:t>이상인</w:t>
      </w:r>
      <w:r>
        <w:rPr>
          <w:spacing w:val="-7"/>
        </w:rPr>
        <w:t> </w:t>
      </w:r>
      <w:r>
        <w:rPr/>
        <w:t>사람 라. 장애인</w:t>
      </w:r>
    </w:p>
    <w:p>
      <w:pPr>
        <w:pStyle w:val="BodyText"/>
        <w:spacing w:line="311" w:lineRule="exact"/>
        <w:ind w:left="700"/>
      </w:pPr>
      <w:r>
        <w:rPr/>
        <w:t>마.</w:t>
      </w:r>
      <w:r>
        <w:rPr>
          <w:spacing w:val="-2"/>
        </w:rPr>
        <w:t> </w:t>
      </w:r>
      <w:r>
        <w:rPr/>
        <w:t>대통령령으로</w:t>
      </w:r>
      <w:r>
        <w:rPr>
          <w:spacing w:val="-2"/>
        </w:rPr>
        <w:t> </w:t>
      </w:r>
      <w:r>
        <w:rPr/>
        <w:t>정하는</w:t>
      </w:r>
      <w:r>
        <w:rPr>
          <w:spacing w:val="-2"/>
        </w:rPr>
        <w:t> </w:t>
      </w:r>
      <w:r>
        <w:rPr/>
        <w:t>중증질환자,</w:t>
      </w:r>
      <w:r>
        <w:rPr>
          <w:spacing w:val="-2"/>
        </w:rPr>
        <w:t> </w:t>
      </w:r>
      <w:r>
        <w:rPr/>
        <w:t>희귀난치성질환자</w:t>
      </w:r>
      <w:r>
        <w:rPr>
          <w:spacing w:val="-2"/>
        </w:rPr>
        <w:t> </w:t>
      </w:r>
      <w:r>
        <w:rPr/>
        <w:t>또는</w:t>
      </w:r>
      <w:r>
        <w:rPr>
          <w:spacing w:val="-2"/>
        </w:rPr>
        <w:t> </w:t>
      </w:r>
      <w:r>
        <w:rPr>
          <w:spacing w:val="-4"/>
        </w:rPr>
        <w:t>결핵환자</w:t>
      </w:r>
    </w:p>
    <w:p>
      <w:pPr>
        <w:pStyle w:val="ListParagraph"/>
        <w:numPr>
          <w:ilvl w:val="0"/>
          <w:numId w:val="68"/>
        </w:numPr>
        <w:tabs>
          <w:tab w:pos="700" w:val="left" w:leader="none"/>
          <w:tab w:pos="726" w:val="left" w:leader="none"/>
        </w:tabs>
        <w:spacing w:line="223" w:lineRule="auto" w:before="1" w:after="0"/>
        <w:ind w:left="700" w:right="137" w:hanging="200"/>
        <w:jc w:val="both"/>
        <w:rPr>
          <w:sz w:val="20"/>
        </w:rPr>
      </w:pPr>
      <w:r>
        <w:rPr>
          <w:sz w:val="20"/>
        </w:rPr>
        <w:tab/>
        <w:t>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pPr>
        <w:pStyle w:val="ListParagraph"/>
        <w:numPr>
          <w:ilvl w:val="0"/>
          <w:numId w:val="68"/>
        </w:numPr>
        <w:tabs>
          <w:tab w:pos="700" w:val="left" w:leader="none"/>
          <w:tab w:pos="725" w:val="left" w:leader="none"/>
        </w:tabs>
        <w:spacing w:line="223" w:lineRule="auto" w:before="0" w:after="0"/>
        <w:ind w:left="700" w:right="136" w:hanging="200"/>
        <w:jc w:val="both"/>
        <w:rPr>
          <w:sz w:val="20"/>
        </w:rPr>
      </w:pPr>
      <w:r>
        <w:rPr>
          <w:sz w:val="20"/>
        </w:rPr>
        <w:tab/>
        <w:t>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 이 총급여액에 100분의 3을 곱하여 계산한 금액에 미달하는 경우에는 그 미달하는 금액을 뺀다.</w:t>
      </w:r>
    </w:p>
    <w:p>
      <w:pPr>
        <w:pStyle w:val="BodyText"/>
        <w:spacing w:line="223" w:lineRule="auto"/>
        <w:ind w:right="118"/>
        <w:jc w:val="both"/>
      </w:pPr>
      <w:r>
        <w:rPr/>
        <w:t>③ 근로소득이 있는 거주자가 그 거주자와 기본공제대상자(나이의 제한을 받지 아니하되, 제3호나목의 기관에 대해 서는 과세기간 종료일 현재 18세 미만인 사람만 해당한다)를 위하여 해당 과세기간에 대통령령으로 정하는 교육비 를 지급한 경우 다음 각 호의 금액의 100분의 15에 해당하는 금액을 해당 과세기간의 종합소득 산출세액에서 공제 한다. 다만, 소득세 또는 증여세가 비과세되는 대통령령으로 정하는 교육비는 공제하지 아니한다.</w:t>
      </w:r>
      <w:r>
        <w:rPr>
          <w:color w:val="0000FF"/>
        </w:rPr>
        <w:t>&lt;개정 2014. 12. 23., 2016. 12. 20., 2021. 8. 17., 2022. 12. 31.&gt;</w:t>
      </w:r>
    </w:p>
    <w:p>
      <w:pPr>
        <w:pStyle w:val="ListParagraph"/>
        <w:numPr>
          <w:ilvl w:val="0"/>
          <w:numId w:val="69"/>
        </w:numPr>
        <w:tabs>
          <w:tab w:pos="700" w:val="left" w:leader="none"/>
          <w:tab w:pos="731" w:val="left" w:leader="none"/>
        </w:tabs>
        <w:spacing w:line="223" w:lineRule="auto" w:before="0" w:after="0"/>
        <w:ind w:left="700" w:right="135" w:hanging="200"/>
        <w:jc w:val="both"/>
        <w:rPr>
          <w:sz w:val="20"/>
        </w:rPr>
      </w:pPr>
      <w:r>
        <w:rPr>
          <w:sz w:val="20"/>
        </w:rPr>
        <w:tab/>
        <w:t>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 과 초ㆍ중ㆍ고등학생인 경우에는 1명당 연 300만원을 한도로 한다.</w:t>
      </w:r>
    </w:p>
    <w:p>
      <w:pPr>
        <w:pStyle w:val="BodyText"/>
        <w:spacing w:line="223" w:lineRule="auto"/>
        <w:ind w:left="960" w:right="139" w:hanging="260"/>
        <w:jc w:val="both"/>
      </w:pPr>
      <w:r>
        <w:rPr/>
        <w:t>가. 「유아교육법」, 「초ㆍ중등교육법」, 「고등교육법」 및 특별법에 따른 학교에 지급하거나 「고등교육법」 제34조 제3항의 시험 응시를 위하여 지급한 교육비</w:t>
      </w:r>
    </w:p>
    <w:p>
      <w:pPr>
        <w:pStyle w:val="BodyText"/>
        <w:spacing w:line="312" w:lineRule="exact"/>
        <w:ind w:left="700"/>
        <w:jc w:val="both"/>
      </w:pPr>
      <w:r>
        <w:rPr/>
        <w:t>나.</w:t>
      </w:r>
      <w:r>
        <w:rPr>
          <w:spacing w:val="-2"/>
        </w:rPr>
        <w:t> </w:t>
      </w:r>
      <w:r>
        <w:rPr/>
        <w:t>다음의</w:t>
      </w:r>
      <w:r>
        <w:rPr>
          <w:spacing w:val="-1"/>
        </w:rPr>
        <w:t> </w:t>
      </w:r>
      <w:r>
        <w:rPr/>
        <w:t>평생교육시설</w:t>
      </w:r>
      <w:r>
        <w:rPr>
          <w:spacing w:val="-1"/>
        </w:rPr>
        <w:t> </w:t>
      </w:r>
      <w:r>
        <w:rPr/>
        <w:t>또는</w:t>
      </w:r>
      <w:r>
        <w:rPr>
          <w:spacing w:val="-1"/>
        </w:rPr>
        <w:t> </w:t>
      </w:r>
      <w:r>
        <w:rPr/>
        <w:t>과정을</w:t>
      </w:r>
      <w:r>
        <w:rPr>
          <w:spacing w:val="-1"/>
        </w:rPr>
        <w:t> </w:t>
      </w:r>
      <w:r>
        <w:rPr/>
        <w:t>위하여</w:t>
      </w:r>
      <w:r>
        <w:rPr>
          <w:spacing w:val="-1"/>
        </w:rPr>
        <w:t> </w:t>
      </w:r>
      <w:r>
        <w:rPr/>
        <w:t>지급한</w:t>
      </w:r>
      <w:r>
        <w:rPr>
          <w:spacing w:val="-1"/>
        </w:rPr>
        <w:t> </w:t>
      </w:r>
      <w:r>
        <w:rPr>
          <w:spacing w:val="-5"/>
        </w:rPr>
        <w:t>교육비</w:t>
      </w:r>
    </w:p>
    <w:p>
      <w:pPr>
        <w:pStyle w:val="ListParagraph"/>
        <w:numPr>
          <w:ilvl w:val="1"/>
          <w:numId w:val="69"/>
        </w:numPr>
        <w:tabs>
          <w:tab w:pos="1342" w:val="left" w:leader="none"/>
        </w:tabs>
        <w:spacing w:line="223" w:lineRule="auto" w:before="0" w:after="0"/>
        <w:ind w:left="500" w:right="134" w:firstLine="600"/>
        <w:jc w:val="both"/>
        <w:rPr>
          <w:sz w:val="20"/>
        </w:rPr>
      </w:pPr>
      <w:r>
        <w:rPr>
          <w:sz w:val="20"/>
        </w:rPr>
        <w:t>「평생교육법</w:t>
      </w:r>
      <w:r>
        <w:rPr>
          <w:spacing w:val="-1"/>
          <w:sz w:val="20"/>
        </w:rPr>
        <w:t>」 </w:t>
      </w:r>
      <w:r>
        <w:rPr>
          <w:sz w:val="20"/>
        </w:rPr>
        <w:t>제31조제2항에</w:t>
      </w:r>
      <w:r>
        <w:rPr>
          <w:spacing w:val="-2"/>
          <w:sz w:val="20"/>
        </w:rPr>
        <w:t> </w:t>
      </w:r>
      <w:r>
        <w:rPr>
          <w:sz w:val="20"/>
        </w:rPr>
        <w:t>따라</w:t>
      </w:r>
      <w:r>
        <w:rPr>
          <w:spacing w:val="-2"/>
          <w:sz w:val="20"/>
        </w:rPr>
        <w:t> </w:t>
      </w:r>
      <w:r>
        <w:rPr>
          <w:sz w:val="20"/>
        </w:rPr>
        <w:t>고등학교졸업</w:t>
      </w:r>
      <w:r>
        <w:rPr>
          <w:spacing w:val="-2"/>
          <w:sz w:val="20"/>
        </w:rPr>
        <w:t> </w:t>
      </w:r>
      <w:r>
        <w:rPr>
          <w:sz w:val="20"/>
        </w:rPr>
        <w:t>이하의</w:t>
      </w:r>
      <w:r>
        <w:rPr>
          <w:spacing w:val="-2"/>
          <w:sz w:val="20"/>
        </w:rPr>
        <w:t> </w:t>
      </w:r>
      <w:r>
        <w:rPr>
          <w:sz w:val="20"/>
        </w:rPr>
        <w:t>학력이</w:t>
      </w:r>
      <w:r>
        <w:rPr>
          <w:spacing w:val="-2"/>
          <w:sz w:val="20"/>
        </w:rPr>
        <w:t> </w:t>
      </w:r>
      <w:r>
        <w:rPr>
          <w:sz w:val="20"/>
        </w:rPr>
        <w:t>인정되는</w:t>
      </w:r>
      <w:r>
        <w:rPr>
          <w:spacing w:val="-2"/>
          <w:sz w:val="20"/>
        </w:rPr>
        <w:t> </w:t>
      </w:r>
      <w:r>
        <w:rPr>
          <w:sz w:val="20"/>
        </w:rPr>
        <w:t>학교형태의</w:t>
      </w:r>
      <w:r>
        <w:rPr>
          <w:spacing w:val="-2"/>
          <w:sz w:val="20"/>
        </w:rPr>
        <w:t> </w:t>
      </w:r>
      <w:r>
        <w:rPr>
          <w:sz w:val="20"/>
        </w:rPr>
        <w:t>평생교육시설,</w:t>
      </w:r>
      <w:r>
        <w:rPr>
          <w:spacing w:val="-2"/>
          <w:sz w:val="20"/>
        </w:rPr>
        <w:t> </w:t>
      </w:r>
      <w:r>
        <w:rPr>
          <w:sz w:val="20"/>
        </w:rPr>
        <w:t>같은 조 제4항에 따라 전공대학의 명칭을 사용할 수 있는 평생교육시설(이하 “전공대학”이라 한다)과 같은 법 제33조에 따른 원격대학 형태의 평생교육시설(이하 “원격대학”이라 한다)</w:t>
      </w:r>
    </w:p>
    <w:p>
      <w:pPr>
        <w:pStyle w:val="ListParagraph"/>
        <w:numPr>
          <w:ilvl w:val="1"/>
          <w:numId w:val="69"/>
        </w:numPr>
        <w:tabs>
          <w:tab w:pos="1341" w:val="left" w:leader="none"/>
        </w:tabs>
        <w:spacing w:line="223" w:lineRule="auto" w:before="0" w:after="0"/>
        <w:ind w:left="500" w:right="137" w:firstLine="600"/>
        <w:jc w:val="both"/>
        <w:rPr>
          <w:sz w:val="20"/>
        </w:rPr>
      </w:pPr>
      <w:r>
        <w:rPr>
          <w:sz w:val="20"/>
        </w:rPr>
        <w:t>「학점인정</w:t>
      </w:r>
      <w:r>
        <w:rPr>
          <w:spacing w:val="-2"/>
          <w:sz w:val="20"/>
        </w:rPr>
        <w:t> </w:t>
      </w:r>
      <w:r>
        <w:rPr>
          <w:sz w:val="20"/>
        </w:rPr>
        <w:t>등에</w:t>
      </w:r>
      <w:r>
        <w:rPr>
          <w:spacing w:val="-2"/>
          <w:sz w:val="20"/>
        </w:rPr>
        <w:t> </w:t>
      </w:r>
      <w:r>
        <w:rPr>
          <w:sz w:val="20"/>
        </w:rPr>
        <w:t>관한</w:t>
      </w:r>
      <w:r>
        <w:rPr>
          <w:spacing w:val="-2"/>
          <w:sz w:val="20"/>
        </w:rPr>
        <w:t> </w:t>
      </w:r>
      <w:r>
        <w:rPr>
          <w:sz w:val="20"/>
        </w:rPr>
        <w:t>법률</w:t>
      </w:r>
      <w:r>
        <w:rPr>
          <w:spacing w:val="-1"/>
          <w:sz w:val="20"/>
        </w:rPr>
        <w:t>」 </w:t>
      </w:r>
      <w:r>
        <w:rPr>
          <w:sz w:val="20"/>
        </w:rPr>
        <w:t>제3조</w:t>
      </w:r>
      <w:r>
        <w:rPr>
          <w:spacing w:val="-2"/>
          <w:sz w:val="20"/>
        </w:rPr>
        <w:t> </w:t>
      </w:r>
      <w:r>
        <w:rPr>
          <w:sz w:val="20"/>
        </w:rPr>
        <w:t>및</w:t>
      </w:r>
      <w:r>
        <w:rPr>
          <w:spacing w:val="-1"/>
          <w:sz w:val="20"/>
        </w:rPr>
        <w:t> 「</w:t>
      </w:r>
      <w:r>
        <w:rPr>
          <w:sz w:val="20"/>
        </w:rPr>
        <w:t>독학에</w:t>
      </w:r>
      <w:r>
        <w:rPr>
          <w:spacing w:val="-2"/>
          <w:sz w:val="20"/>
        </w:rPr>
        <w:t> </w:t>
      </w:r>
      <w:r>
        <w:rPr>
          <w:sz w:val="20"/>
        </w:rPr>
        <w:t>의한</w:t>
      </w:r>
      <w:r>
        <w:rPr>
          <w:spacing w:val="-2"/>
          <w:sz w:val="20"/>
        </w:rPr>
        <w:t> </w:t>
      </w:r>
      <w:r>
        <w:rPr>
          <w:sz w:val="20"/>
        </w:rPr>
        <w:t>학위취득에</w:t>
      </w:r>
      <w:r>
        <w:rPr>
          <w:spacing w:val="-2"/>
          <w:sz w:val="20"/>
        </w:rPr>
        <w:t> </w:t>
      </w:r>
      <w:r>
        <w:rPr>
          <w:sz w:val="20"/>
        </w:rPr>
        <w:t>관한</w:t>
      </w:r>
      <w:r>
        <w:rPr>
          <w:spacing w:val="-2"/>
          <w:sz w:val="20"/>
        </w:rPr>
        <w:t> </w:t>
      </w:r>
      <w:r>
        <w:rPr>
          <w:sz w:val="20"/>
        </w:rPr>
        <w:t>법률</w:t>
      </w:r>
      <w:r>
        <w:rPr>
          <w:spacing w:val="-1"/>
          <w:sz w:val="20"/>
        </w:rPr>
        <w:t>」 </w:t>
      </w:r>
      <w:r>
        <w:rPr>
          <w:sz w:val="20"/>
        </w:rPr>
        <w:t>제5조제1항에</w:t>
      </w:r>
      <w:r>
        <w:rPr>
          <w:spacing w:val="-2"/>
          <w:sz w:val="20"/>
        </w:rPr>
        <w:t> </w:t>
      </w:r>
      <w:r>
        <w:rPr>
          <w:sz w:val="20"/>
        </w:rPr>
        <w:t>따른</w:t>
      </w:r>
      <w:r>
        <w:rPr>
          <w:spacing w:val="-2"/>
          <w:sz w:val="20"/>
        </w:rPr>
        <w:t> </w:t>
      </w:r>
      <w:r>
        <w:rPr>
          <w:sz w:val="20"/>
        </w:rPr>
        <w:t>과정</w:t>
      </w:r>
      <w:r>
        <w:rPr>
          <w:spacing w:val="-2"/>
          <w:sz w:val="20"/>
        </w:rPr>
        <w:t> </w:t>
      </w:r>
      <w:r>
        <w:rPr>
          <w:sz w:val="20"/>
        </w:rPr>
        <w:t>중</w:t>
      </w:r>
      <w:r>
        <w:rPr>
          <w:spacing w:val="-2"/>
          <w:sz w:val="20"/>
        </w:rPr>
        <w:t> </w:t>
      </w:r>
      <w:r>
        <w:rPr>
          <w:sz w:val="20"/>
        </w:rPr>
        <w:t>대 통령령으로 정하는 교육과정(이하 각각의 교육과정을 이 항에서 “학위취득과정”이라 한다)</w:t>
      </w:r>
    </w:p>
    <w:p>
      <w:pPr>
        <w:pStyle w:val="BodyText"/>
        <w:spacing w:line="223" w:lineRule="auto"/>
        <w:ind w:left="960" w:right="138" w:hanging="260"/>
        <w:jc w:val="both"/>
      </w:pPr>
      <w:r>
        <w:rPr/>
        <w:t>다. 대통령령으로 정하는 국외교육기관(국외교육기관의 학생을 위하여 교육비를 지급하는 거주자가 국내에서 </w:t>
      </w:r>
      <w:r>
        <w:rPr/>
        <w:t>근 무하는 경우에는 대통령령으로 정하는 학생만 해당한다)에 지급한 교육비</w:t>
      </w:r>
    </w:p>
    <w:p>
      <w:pPr>
        <w:pStyle w:val="BodyText"/>
        <w:spacing w:line="223" w:lineRule="auto"/>
        <w:ind w:left="960" w:right="136" w:hanging="260"/>
        <w:jc w:val="both"/>
      </w:pPr>
      <w:r>
        <w:rPr/>
        <w:t>라. 초등학교 취학 전 아동을 위하여 「영유아보육법」에 따른 어린이집, 「학원의 설립ㆍ운영 및 과외교습에 관한 법률」에</w:t>
      </w:r>
      <w:r>
        <w:rPr>
          <w:spacing w:val="-2"/>
        </w:rPr>
        <w:t> </w:t>
      </w:r>
      <w:r>
        <w:rPr/>
        <w:t>따른</w:t>
      </w:r>
      <w:r>
        <w:rPr>
          <w:spacing w:val="-2"/>
        </w:rPr>
        <w:t> </w:t>
      </w:r>
      <w:r>
        <w:rPr/>
        <w:t>학원</w:t>
      </w:r>
      <w:r>
        <w:rPr>
          <w:spacing w:val="-2"/>
        </w:rPr>
        <w:t> </w:t>
      </w:r>
      <w:r>
        <w:rPr/>
        <w:t>또는</w:t>
      </w:r>
      <w:r>
        <w:rPr>
          <w:spacing w:val="-2"/>
        </w:rPr>
        <w:t> </w:t>
      </w:r>
      <w:r>
        <w:rPr/>
        <w:t>대통령령으로</w:t>
      </w:r>
      <w:r>
        <w:rPr>
          <w:spacing w:val="-2"/>
        </w:rPr>
        <w:t> </w:t>
      </w:r>
      <w:r>
        <w:rPr/>
        <w:t>정하는</w:t>
      </w:r>
      <w:r>
        <w:rPr>
          <w:spacing w:val="-2"/>
        </w:rPr>
        <w:t> </w:t>
      </w:r>
      <w:r>
        <w:rPr/>
        <w:t>체육시설에</w:t>
      </w:r>
      <w:r>
        <w:rPr>
          <w:spacing w:val="-2"/>
        </w:rPr>
        <w:t> </w:t>
      </w:r>
      <w:r>
        <w:rPr/>
        <w:t>지급한</w:t>
      </w:r>
      <w:r>
        <w:rPr>
          <w:spacing w:val="-2"/>
        </w:rPr>
        <w:t> </w:t>
      </w:r>
      <w:r>
        <w:rPr/>
        <w:t>교육비(학원</w:t>
      </w:r>
      <w:r>
        <w:rPr>
          <w:spacing w:val="-2"/>
        </w:rPr>
        <w:t> </w:t>
      </w:r>
      <w:r>
        <w:rPr/>
        <w:t>및</w:t>
      </w:r>
      <w:r>
        <w:rPr>
          <w:spacing w:val="-2"/>
        </w:rPr>
        <w:t> </w:t>
      </w:r>
      <w:r>
        <w:rPr/>
        <w:t>체육시설에</w:t>
      </w:r>
      <w:r>
        <w:rPr>
          <w:spacing w:val="-2"/>
        </w:rPr>
        <w:t> </w:t>
      </w:r>
      <w:r>
        <w:rPr/>
        <w:t>지급하는</w:t>
      </w:r>
      <w:r>
        <w:rPr>
          <w:spacing w:val="-2"/>
        </w:rPr>
        <w:t> </w:t>
      </w:r>
      <w:r>
        <w:rPr/>
        <w:t>비용의 경우에는 대통령령으로 정하는 금액만 해당한다)</w:t>
      </w:r>
    </w:p>
    <w:p>
      <w:pPr>
        <w:pStyle w:val="ListParagraph"/>
        <w:numPr>
          <w:ilvl w:val="0"/>
          <w:numId w:val="69"/>
        </w:numPr>
        <w:tabs>
          <w:tab w:pos="700" w:val="left" w:leader="none"/>
          <w:tab w:pos="722" w:val="left" w:leader="none"/>
        </w:tabs>
        <w:spacing w:line="223" w:lineRule="auto" w:before="0" w:after="0"/>
        <w:ind w:left="700" w:right="4382" w:hanging="200"/>
        <w:jc w:val="both"/>
        <w:rPr>
          <w:sz w:val="20"/>
        </w:rPr>
      </w:pPr>
      <w:r>
        <w:rPr>
          <w:sz w:val="20"/>
        </w:rPr>
        <w:tab/>
        <w:t>해당</w:t>
      </w:r>
      <w:r>
        <w:rPr>
          <w:spacing w:val="-5"/>
          <w:sz w:val="20"/>
        </w:rPr>
        <w:t> </w:t>
      </w:r>
      <w:r>
        <w:rPr>
          <w:sz w:val="20"/>
        </w:rPr>
        <w:t>거주자를</w:t>
      </w:r>
      <w:r>
        <w:rPr>
          <w:spacing w:val="-5"/>
          <w:sz w:val="20"/>
        </w:rPr>
        <w:t> </w:t>
      </w:r>
      <w:r>
        <w:rPr>
          <w:sz w:val="20"/>
        </w:rPr>
        <w:t>위하여</w:t>
      </w:r>
      <w:r>
        <w:rPr>
          <w:spacing w:val="-5"/>
          <w:sz w:val="20"/>
        </w:rPr>
        <w:t> </w:t>
      </w:r>
      <w:r>
        <w:rPr>
          <w:sz w:val="20"/>
        </w:rPr>
        <w:t>지급한</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교육비를</w:t>
      </w:r>
      <w:r>
        <w:rPr>
          <w:spacing w:val="-5"/>
          <w:sz w:val="20"/>
        </w:rPr>
        <w:t> </w:t>
      </w:r>
      <w:r>
        <w:rPr>
          <w:sz w:val="20"/>
        </w:rPr>
        <w:t>합산한</w:t>
      </w:r>
      <w:r>
        <w:rPr>
          <w:spacing w:val="-5"/>
          <w:sz w:val="20"/>
        </w:rPr>
        <w:t> </w:t>
      </w:r>
      <w:r>
        <w:rPr>
          <w:sz w:val="20"/>
        </w:rPr>
        <w:t>금액 가. 제1호가목부터 다목까지의 규정에 해당하는 교육비</w:t>
      </w:r>
    </w:p>
    <w:p>
      <w:pPr>
        <w:pStyle w:val="BodyText"/>
        <w:spacing w:line="223" w:lineRule="auto"/>
        <w:ind w:left="960" w:right="139" w:hanging="260"/>
        <w:jc w:val="both"/>
      </w:pPr>
      <w:r>
        <w:rPr/>
        <w:t>나.</w:t>
      </w:r>
      <w:r>
        <w:rPr>
          <w:spacing w:val="-3"/>
        </w:rPr>
        <w:t> </w:t>
      </w:r>
      <w:r>
        <w:rPr/>
        <w:t>대학(전공대학,</w:t>
      </w:r>
      <w:r>
        <w:rPr>
          <w:spacing w:val="-3"/>
        </w:rPr>
        <w:t> </w:t>
      </w:r>
      <w:r>
        <w:rPr/>
        <w:t>원격대학</w:t>
      </w:r>
      <w:r>
        <w:rPr>
          <w:spacing w:val="-2"/>
        </w:rPr>
        <w:t> </w:t>
      </w:r>
      <w:r>
        <w:rPr/>
        <w:t>및</w:t>
      </w:r>
      <w:r>
        <w:rPr>
          <w:spacing w:val="-2"/>
        </w:rPr>
        <w:t> </w:t>
      </w:r>
      <w:r>
        <w:rPr/>
        <w:t>학위취득과정을</w:t>
      </w:r>
      <w:r>
        <w:rPr>
          <w:spacing w:val="-2"/>
        </w:rPr>
        <w:t> </w:t>
      </w:r>
      <w:r>
        <w:rPr/>
        <w:t>포함한다)</w:t>
      </w:r>
      <w:r>
        <w:rPr>
          <w:spacing w:val="-3"/>
        </w:rPr>
        <w:t> </w:t>
      </w:r>
      <w:r>
        <w:rPr/>
        <w:t>또는</w:t>
      </w:r>
      <w:r>
        <w:rPr>
          <w:spacing w:val="-2"/>
        </w:rPr>
        <w:t> </w:t>
      </w:r>
      <w:r>
        <w:rPr/>
        <w:t>대학원의</w:t>
      </w:r>
      <w:r>
        <w:rPr>
          <w:spacing w:val="-2"/>
        </w:rPr>
        <w:t> </w:t>
      </w:r>
      <w:r>
        <w:rPr/>
        <w:t>1학기</w:t>
      </w:r>
      <w:r>
        <w:rPr>
          <w:spacing w:val="-2"/>
        </w:rPr>
        <w:t> </w:t>
      </w:r>
      <w:r>
        <w:rPr/>
        <w:t>이상에</w:t>
      </w:r>
      <w:r>
        <w:rPr>
          <w:spacing w:val="-2"/>
        </w:rPr>
        <w:t> </w:t>
      </w:r>
      <w:r>
        <w:rPr/>
        <w:t>해당하는</w:t>
      </w:r>
      <w:r>
        <w:rPr>
          <w:spacing w:val="-2"/>
        </w:rPr>
        <w:t> </w:t>
      </w:r>
      <w:r>
        <w:rPr/>
        <w:t>교육과정과</w:t>
      </w:r>
      <w:r>
        <w:rPr>
          <w:spacing w:val="-1"/>
        </w:rPr>
        <w:t> 「</w:t>
      </w:r>
      <w:r>
        <w:rPr/>
        <w:t>고 등교육법」 제36조에 따른 시간제 과정에 지급하는 교육비</w:t>
      </w:r>
    </w:p>
    <w:p>
      <w:pPr>
        <w:spacing w:after="0" w:line="223" w:lineRule="auto"/>
        <w:jc w:val="both"/>
        <w:sectPr>
          <w:pgSz w:w="11900" w:h="16840"/>
          <w:pgMar w:header="628" w:footer="710" w:top="1100" w:bottom="900" w:left="500" w:right="460"/>
        </w:sectPr>
      </w:pPr>
    </w:p>
    <w:p>
      <w:pPr>
        <w:pStyle w:val="BodyText"/>
        <w:spacing w:line="223" w:lineRule="auto" w:before="76"/>
        <w:ind w:left="960" w:right="138" w:hanging="260"/>
        <w:jc w:val="both"/>
      </w:pPr>
      <w:r>
        <w:rPr/>
        <w:t>다.</w:t>
      </w:r>
      <w:r>
        <w:rPr>
          <w:spacing w:val="-2"/>
        </w:rPr>
        <w:t> 「</w:t>
      </w:r>
      <w:r>
        <w:rPr/>
        <w:t>국민</w:t>
      </w:r>
      <w:r>
        <w:rPr>
          <w:spacing w:val="-3"/>
        </w:rPr>
        <w:t> </w:t>
      </w:r>
      <w:r>
        <w:rPr/>
        <w:t>평생</w:t>
      </w:r>
      <w:r>
        <w:rPr>
          <w:spacing w:val="-3"/>
        </w:rPr>
        <w:t> </w:t>
      </w:r>
      <w:r>
        <w:rPr/>
        <w:t>직업능력</w:t>
      </w:r>
      <w:r>
        <w:rPr>
          <w:spacing w:val="-3"/>
        </w:rPr>
        <w:t> </w:t>
      </w:r>
      <w:r>
        <w:rPr/>
        <w:t>개발법</w:t>
      </w:r>
      <w:r>
        <w:rPr>
          <w:spacing w:val="-2"/>
        </w:rPr>
        <w:t>」 </w:t>
      </w:r>
      <w:r>
        <w:rPr/>
        <w:t>제2조에</w:t>
      </w:r>
      <w:r>
        <w:rPr>
          <w:spacing w:val="-3"/>
        </w:rPr>
        <w:t> </w:t>
      </w:r>
      <w:r>
        <w:rPr/>
        <w:t>따른</w:t>
      </w:r>
      <w:r>
        <w:rPr>
          <w:spacing w:val="-3"/>
        </w:rPr>
        <w:t> </w:t>
      </w:r>
      <w:r>
        <w:rPr/>
        <w:t>직업능력개발훈련시설에서</w:t>
      </w:r>
      <w:r>
        <w:rPr>
          <w:spacing w:val="-3"/>
        </w:rPr>
        <w:t> </w:t>
      </w:r>
      <w:r>
        <w:rPr/>
        <w:t>실시하는</w:t>
      </w:r>
      <w:r>
        <w:rPr>
          <w:spacing w:val="-3"/>
        </w:rPr>
        <w:t> </w:t>
      </w:r>
      <w:r>
        <w:rPr/>
        <w:t>직업능력개발훈련을</w:t>
      </w:r>
      <w:r>
        <w:rPr>
          <w:spacing w:val="-3"/>
        </w:rPr>
        <w:t> </w:t>
      </w:r>
      <w:r>
        <w:rPr/>
        <w:t>위하여 지급한 수강료. 다만, 대통령령으로 정하는 지원금 등을 받는 경우에는 이를 뺀 금액으로 한다.</w:t>
      </w:r>
    </w:p>
    <w:p>
      <w:pPr>
        <w:pStyle w:val="BodyText"/>
        <w:spacing w:line="223" w:lineRule="auto"/>
        <w:ind w:left="960" w:right="136" w:hanging="260"/>
        <w:jc w:val="both"/>
      </w:pPr>
      <w:r>
        <w:rPr/>
        <w:t>라. 대통령령으로 정하는 학자금 대출의 원리금 상환에 지출한 교육비. 다만, 대출금의 상환 연체로 인하여 추가 로 지급하는 금액 등 대통령령으로 정하는 지급액은 제외한다.</w:t>
      </w:r>
    </w:p>
    <w:p>
      <w:pPr>
        <w:pStyle w:val="ListParagraph"/>
        <w:numPr>
          <w:ilvl w:val="0"/>
          <w:numId w:val="69"/>
        </w:numPr>
        <w:tabs>
          <w:tab w:pos="700" w:val="left" w:leader="none"/>
          <w:tab w:pos="725" w:val="left" w:leader="none"/>
        </w:tabs>
        <w:spacing w:line="223" w:lineRule="auto" w:before="0" w:after="0"/>
        <w:ind w:left="700" w:right="137" w:hanging="200"/>
        <w:jc w:val="both"/>
        <w:rPr>
          <w:sz w:val="20"/>
        </w:rPr>
      </w:pPr>
      <w:r>
        <w:rPr>
          <w:sz w:val="20"/>
        </w:rPr>
        <w:tab/>
        <w:t>기본공제대상자인 장애인(소득의 제한을 받지 아니한다)을 위하여 다음 각 목의 어느 하나에 해당하는 자에게 지 급하는 대통령령으로 정하는 특수교육비</w:t>
      </w:r>
    </w:p>
    <w:p>
      <w:pPr>
        <w:pStyle w:val="BodyText"/>
        <w:spacing w:line="312" w:lineRule="exact"/>
        <w:ind w:left="700"/>
        <w:jc w:val="both"/>
      </w:pPr>
      <w:r>
        <w:rPr/>
        <w:t>가.</w:t>
      </w:r>
      <w:r>
        <w:rPr>
          <w:spacing w:val="-2"/>
        </w:rPr>
        <w:t> </w:t>
      </w:r>
      <w:r>
        <w:rPr/>
        <w:t>대통령령으로</w:t>
      </w:r>
      <w:r>
        <w:rPr>
          <w:spacing w:val="-1"/>
        </w:rPr>
        <w:t> </w:t>
      </w:r>
      <w:r>
        <w:rPr/>
        <w:t>정하는</w:t>
      </w:r>
      <w:r>
        <w:rPr>
          <w:spacing w:val="-1"/>
        </w:rPr>
        <w:t> </w:t>
      </w:r>
      <w:r>
        <w:rPr/>
        <w:t>사회복지시설</w:t>
      </w:r>
      <w:r>
        <w:rPr>
          <w:spacing w:val="-1"/>
        </w:rPr>
        <w:t> </w:t>
      </w:r>
      <w:r>
        <w:rPr/>
        <w:t>및</w:t>
      </w:r>
      <w:r>
        <w:rPr>
          <w:spacing w:val="-1"/>
        </w:rPr>
        <w:t> </w:t>
      </w:r>
      <w:r>
        <w:rPr>
          <w:spacing w:val="-4"/>
        </w:rPr>
        <w:t>비영리법인</w:t>
      </w:r>
    </w:p>
    <w:p>
      <w:pPr>
        <w:pStyle w:val="BodyText"/>
        <w:spacing w:line="223" w:lineRule="auto"/>
        <w:ind w:left="700" w:right="1562"/>
        <w:jc w:val="both"/>
      </w:pPr>
      <w:r>
        <w:rPr/>
        <w:t>나.</w:t>
      </w:r>
      <w:r>
        <w:rPr>
          <w:spacing w:val="-5"/>
        </w:rPr>
        <w:t> </w:t>
      </w:r>
      <w:r>
        <w:rPr/>
        <w:t>장애인의</w:t>
      </w:r>
      <w:r>
        <w:rPr>
          <w:spacing w:val="-5"/>
        </w:rPr>
        <w:t> </w:t>
      </w:r>
      <w:r>
        <w:rPr/>
        <w:t>기능향상과</w:t>
      </w:r>
      <w:r>
        <w:rPr>
          <w:spacing w:val="-5"/>
        </w:rPr>
        <w:t> </w:t>
      </w:r>
      <w:r>
        <w:rPr/>
        <w:t>행동발달을</w:t>
      </w:r>
      <w:r>
        <w:rPr>
          <w:spacing w:val="-5"/>
        </w:rPr>
        <w:t> </w:t>
      </w:r>
      <w:r>
        <w:rPr/>
        <w:t>위한</w:t>
      </w:r>
      <w:r>
        <w:rPr>
          <w:spacing w:val="-5"/>
        </w:rPr>
        <w:t> </w:t>
      </w:r>
      <w:r>
        <w:rPr/>
        <w:t>발달재활서비스를</w:t>
      </w:r>
      <w:r>
        <w:rPr>
          <w:spacing w:val="-5"/>
        </w:rPr>
        <w:t> </w:t>
      </w:r>
      <w:r>
        <w:rPr/>
        <w:t>제공하는</w:t>
      </w:r>
      <w:r>
        <w:rPr>
          <w:spacing w:val="-5"/>
        </w:rPr>
        <w:t> </w:t>
      </w:r>
      <w:r>
        <w:rPr/>
        <w:t>대통령령으로</w:t>
      </w:r>
      <w:r>
        <w:rPr>
          <w:spacing w:val="-5"/>
        </w:rPr>
        <w:t> </w:t>
      </w:r>
      <w:r>
        <w:rPr/>
        <w:t>정하는</w:t>
      </w:r>
      <w:r>
        <w:rPr>
          <w:spacing w:val="-5"/>
        </w:rPr>
        <w:t> </w:t>
      </w:r>
      <w:r>
        <w:rPr/>
        <w:t>기관 다. 가목의 시설 또는 법인과 유사한 것으로서 외국에 있는 시설 또는 법인</w:t>
      </w:r>
    </w:p>
    <w:p>
      <w:pPr>
        <w:pStyle w:val="BodyText"/>
        <w:spacing w:line="223" w:lineRule="auto"/>
        <w:ind w:right="120"/>
        <w:jc w:val="both"/>
      </w:pPr>
      <w:r>
        <w:rPr/>
        <w:t>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 을 초과하는 경우 그 초과분에 대해서는 100분의 30)에 해당하는 금액(이하 제61조제2항에서 “기부금 세액공제액 ”이라</w:t>
      </w:r>
      <w:r>
        <w:rPr>
          <w:spacing w:val="-3"/>
        </w:rPr>
        <w:t> </w:t>
      </w:r>
      <w:r>
        <w:rPr/>
        <w:t>한다)을</w:t>
      </w:r>
      <w:r>
        <w:rPr>
          <w:spacing w:val="-3"/>
        </w:rPr>
        <w:t> </w:t>
      </w:r>
      <w:r>
        <w:rPr/>
        <w:t>해당</w:t>
      </w:r>
      <w:r>
        <w:rPr>
          <w:spacing w:val="-3"/>
        </w:rPr>
        <w:t> </w:t>
      </w:r>
      <w:r>
        <w:rPr/>
        <w:t>과세기간의</w:t>
      </w:r>
      <w:r>
        <w:rPr>
          <w:spacing w:val="-3"/>
        </w:rPr>
        <w:t> </w:t>
      </w:r>
      <w:r>
        <w:rPr/>
        <w:t>합산과세되는</w:t>
      </w:r>
      <w:r>
        <w:rPr>
          <w:spacing w:val="-3"/>
        </w:rPr>
        <w:t> </w:t>
      </w:r>
      <w:r>
        <w:rPr/>
        <w:t>종합소득산출세액(필요경비에</w:t>
      </w:r>
      <w:r>
        <w:rPr>
          <w:spacing w:val="-3"/>
        </w:rPr>
        <w:t> </w:t>
      </w:r>
      <w:r>
        <w:rPr/>
        <w:t>산입한</w:t>
      </w:r>
      <w:r>
        <w:rPr>
          <w:spacing w:val="-3"/>
        </w:rPr>
        <w:t> </w:t>
      </w:r>
      <w:r>
        <w:rPr/>
        <w:t>기부금이</w:t>
      </w:r>
      <w:r>
        <w:rPr>
          <w:spacing w:val="-3"/>
        </w:rPr>
        <w:t> </w:t>
      </w:r>
      <w:r>
        <w:rPr/>
        <w:t>있는</w:t>
      </w:r>
      <w:r>
        <w:rPr>
          <w:spacing w:val="-3"/>
        </w:rPr>
        <w:t> </w:t>
      </w:r>
      <w:r>
        <w:rPr/>
        <w:t>경우</w:t>
      </w:r>
      <w:r>
        <w:rPr>
          <w:spacing w:val="-3"/>
        </w:rPr>
        <w:t> </w:t>
      </w:r>
      <w:r>
        <w:rPr/>
        <w:t>사업소득에 대한 산출세액은 제외한다)에서 공제한다. 이 경우 제1호의 기부금과 제2호의 기부금이 함께 있으면 제1호의 기부 금을 먼저 공제하되, 2013년 12월 31일 이전에 지급한 기부금을 2014년 1월 1일 이후에 개시하는 과세기간에 이월 하여</w:t>
      </w:r>
      <w:r>
        <w:rPr>
          <w:spacing w:val="-1"/>
        </w:rPr>
        <w:t> </w:t>
      </w:r>
      <w:r>
        <w:rPr/>
        <w:t>소득공제하는</w:t>
      </w:r>
      <w:r>
        <w:rPr>
          <w:spacing w:val="1"/>
        </w:rPr>
        <w:t> </w:t>
      </w:r>
      <w:r>
        <w:rPr/>
        <w:t>경우에는</w:t>
      </w:r>
      <w:r>
        <w:rPr>
          <w:spacing w:val="1"/>
        </w:rPr>
        <w:t> </w:t>
      </w:r>
      <w:r>
        <w:rPr/>
        <w:t>해당</w:t>
      </w:r>
      <w:r>
        <w:rPr>
          <w:spacing w:val="1"/>
        </w:rPr>
        <w:t> </w:t>
      </w:r>
      <w:r>
        <w:rPr/>
        <w:t>과세기간에</w:t>
      </w:r>
      <w:r>
        <w:rPr>
          <w:spacing w:val="1"/>
        </w:rPr>
        <w:t> </w:t>
      </w:r>
      <w:r>
        <w:rPr/>
        <w:t>지급한</w:t>
      </w:r>
      <w:r>
        <w:rPr>
          <w:spacing w:val="1"/>
        </w:rPr>
        <w:t> </w:t>
      </w:r>
      <w:r>
        <w:rPr/>
        <w:t>기부금보다</w:t>
      </w:r>
      <w:r>
        <w:rPr>
          <w:spacing w:val="1"/>
        </w:rPr>
        <w:t> </w:t>
      </w:r>
      <w:r>
        <w:rPr/>
        <w:t>먼저</w:t>
      </w:r>
      <w:r>
        <w:rPr>
          <w:spacing w:val="1"/>
        </w:rPr>
        <w:t> </w:t>
      </w:r>
      <w:r>
        <w:rPr/>
        <w:t>공제한다.</w:t>
      </w:r>
      <w:r>
        <w:rPr>
          <w:color w:val="0000FF"/>
        </w:rPr>
        <w:t>&lt;개정</w:t>
      </w:r>
      <w:r>
        <w:rPr>
          <w:color w:val="0000FF"/>
          <w:spacing w:val="1"/>
        </w:rPr>
        <w:t> </w:t>
      </w:r>
      <w:r>
        <w:rPr>
          <w:color w:val="0000FF"/>
        </w:rPr>
        <w:t>2014.</w:t>
      </w:r>
      <w:r>
        <w:rPr>
          <w:color w:val="0000FF"/>
          <w:spacing w:val="1"/>
        </w:rPr>
        <w:t> </w:t>
      </w:r>
      <w:r>
        <w:rPr>
          <w:color w:val="0000FF"/>
        </w:rPr>
        <w:t>12.</w:t>
      </w:r>
      <w:r>
        <w:rPr>
          <w:color w:val="0000FF"/>
          <w:spacing w:val="1"/>
        </w:rPr>
        <w:t> </w:t>
      </w:r>
      <w:r>
        <w:rPr>
          <w:color w:val="0000FF"/>
        </w:rPr>
        <w:t>23.,</w:t>
      </w:r>
      <w:r>
        <w:rPr>
          <w:color w:val="0000FF"/>
          <w:spacing w:val="1"/>
        </w:rPr>
        <w:t> </w:t>
      </w:r>
      <w:r>
        <w:rPr>
          <w:color w:val="0000FF"/>
        </w:rPr>
        <w:t>2015.</w:t>
      </w:r>
      <w:r>
        <w:rPr>
          <w:color w:val="0000FF"/>
          <w:spacing w:val="1"/>
        </w:rPr>
        <w:t> </w:t>
      </w:r>
      <w:r>
        <w:rPr>
          <w:color w:val="0000FF"/>
        </w:rPr>
        <w:t>12.</w:t>
      </w:r>
      <w:r>
        <w:rPr>
          <w:color w:val="0000FF"/>
          <w:spacing w:val="1"/>
        </w:rPr>
        <w:t> </w:t>
      </w:r>
      <w:r>
        <w:rPr>
          <w:color w:val="0000FF"/>
          <w:spacing w:val="-4"/>
        </w:rPr>
        <w:t>15.,</w:t>
      </w:r>
    </w:p>
    <w:p>
      <w:pPr>
        <w:pStyle w:val="BodyText"/>
        <w:spacing w:line="301" w:lineRule="exact"/>
        <w:jc w:val="both"/>
      </w:pPr>
      <w:r>
        <w:rPr>
          <w:color w:val="0000FF"/>
        </w:rPr>
        <w:t>2016.</w:t>
      </w:r>
      <w:r>
        <w:rPr>
          <w:color w:val="0000FF"/>
          <w:spacing w:val="1"/>
        </w:rPr>
        <w:t> </w:t>
      </w:r>
      <w:r>
        <w:rPr>
          <w:color w:val="0000FF"/>
        </w:rPr>
        <w:t>12.</w:t>
      </w:r>
      <w:r>
        <w:rPr>
          <w:color w:val="0000FF"/>
          <w:spacing w:val="1"/>
        </w:rPr>
        <w:t> </w:t>
      </w:r>
      <w:r>
        <w:rPr>
          <w:color w:val="0000FF"/>
        </w:rPr>
        <w:t>20.,</w:t>
      </w:r>
      <w:r>
        <w:rPr>
          <w:color w:val="0000FF"/>
          <w:spacing w:val="1"/>
        </w:rPr>
        <w:t> </w:t>
      </w:r>
      <w:r>
        <w:rPr>
          <w:color w:val="0000FF"/>
        </w:rPr>
        <w:t>2018.</w:t>
      </w:r>
      <w:r>
        <w:rPr>
          <w:color w:val="0000FF"/>
          <w:spacing w:val="1"/>
        </w:rPr>
        <w:t> </w:t>
      </w:r>
      <w:r>
        <w:rPr>
          <w:color w:val="0000FF"/>
        </w:rPr>
        <w:t>12.</w:t>
      </w:r>
      <w:r>
        <w:rPr>
          <w:color w:val="0000FF"/>
          <w:spacing w:val="1"/>
        </w:rPr>
        <w:t> </w:t>
      </w:r>
      <w:r>
        <w:rPr>
          <w:color w:val="0000FF"/>
        </w:rPr>
        <w:t>31.,</w:t>
      </w:r>
      <w:r>
        <w:rPr>
          <w:color w:val="0000FF"/>
          <w:spacing w:val="1"/>
        </w:rPr>
        <w:t> </w:t>
      </w:r>
      <w:r>
        <w:rPr>
          <w:color w:val="0000FF"/>
        </w:rPr>
        <w:t>2020.</w:t>
      </w:r>
      <w:r>
        <w:rPr>
          <w:color w:val="0000FF"/>
          <w:spacing w:val="1"/>
        </w:rPr>
        <w:t> </w:t>
      </w:r>
      <w:r>
        <w:rPr>
          <w:color w:val="0000FF"/>
        </w:rPr>
        <w:t>12.</w:t>
      </w:r>
      <w:r>
        <w:rPr>
          <w:color w:val="0000FF"/>
          <w:spacing w:val="1"/>
        </w:rPr>
        <w:t> </w:t>
      </w:r>
      <w:r>
        <w:rPr>
          <w:color w:val="0000FF"/>
        </w:rPr>
        <w:t>29.,</w:t>
      </w:r>
      <w:r>
        <w:rPr>
          <w:color w:val="0000FF"/>
          <w:spacing w:val="1"/>
        </w:rPr>
        <w:t> </w:t>
      </w:r>
      <w:r>
        <w:rPr>
          <w:color w:val="0000FF"/>
        </w:rPr>
        <w:t>2022.</w:t>
      </w:r>
      <w:r>
        <w:rPr>
          <w:color w:val="0000FF"/>
          <w:spacing w:val="1"/>
        </w:rPr>
        <w:t> </w:t>
      </w:r>
      <w:r>
        <w:rPr>
          <w:color w:val="0000FF"/>
        </w:rPr>
        <w:t>12.</w:t>
      </w:r>
      <w:r>
        <w:rPr>
          <w:color w:val="0000FF"/>
          <w:spacing w:val="1"/>
        </w:rPr>
        <w:t> </w:t>
      </w:r>
      <w:r>
        <w:rPr>
          <w:color w:val="0000FF"/>
          <w:spacing w:val="-4"/>
        </w:rPr>
        <w:t>31.&gt;</w:t>
      </w:r>
    </w:p>
    <w:p>
      <w:pPr>
        <w:pStyle w:val="ListParagraph"/>
        <w:numPr>
          <w:ilvl w:val="0"/>
          <w:numId w:val="70"/>
        </w:numPr>
        <w:tabs>
          <w:tab w:pos="722" w:val="left" w:leader="none"/>
        </w:tabs>
        <w:spacing w:line="320" w:lineRule="exact" w:before="0" w:after="0"/>
        <w:ind w:left="722" w:right="0" w:hanging="222"/>
        <w:jc w:val="both"/>
        <w:rPr>
          <w:sz w:val="20"/>
        </w:rPr>
      </w:pPr>
      <w:r>
        <w:rPr>
          <w:sz w:val="20"/>
        </w:rPr>
        <w:t>제34조제2항제1호의</w:t>
      </w:r>
      <w:r>
        <w:rPr>
          <w:spacing w:val="-1"/>
          <w:sz w:val="20"/>
        </w:rPr>
        <w:t> </w:t>
      </w:r>
      <w:r>
        <w:rPr>
          <w:spacing w:val="-2"/>
          <w:sz w:val="20"/>
        </w:rPr>
        <w:t>특례기부금</w:t>
      </w:r>
    </w:p>
    <w:p>
      <w:pPr>
        <w:pStyle w:val="ListParagraph"/>
        <w:numPr>
          <w:ilvl w:val="0"/>
          <w:numId w:val="70"/>
        </w:numPr>
        <w:tabs>
          <w:tab w:pos="653" w:val="left" w:leader="none"/>
          <w:tab w:pos="700" w:val="left" w:leader="none"/>
        </w:tabs>
        <w:spacing w:line="223" w:lineRule="auto" w:before="0" w:after="0"/>
        <w:ind w:left="700" w:right="3125" w:hanging="200"/>
        <w:jc w:val="both"/>
        <w:rPr>
          <w:sz w:val="20"/>
        </w:rPr>
      </w:pPr>
      <w:r>
        <w:rPr>
          <w:sz w:val="20"/>
        </w:rPr>
        <w:t>제34조제3항제1호의</w:t>
      </w:r>
      <w:r>
        <w:rPr>
          <w:spacing w:val="-5"/>
          <w:sz w:val="20"/>
        </w:rPr>
        <w:t> </w:t>
      </w:r>
      <w:r>
        <w:rPr>
          <w:sz w:val="20"/>
        </w:rPr>
        <w:t>일반기부금.</w:t>
      </w:r>
      <w:r>
        <w:rPr>
          <w:spacing w:val="-5"/>
          <w:sz w:val="20"/>
        </w:rPr>
        <w:t> </w:t>
      </w:r>
      <w:r>
        <w:rPr>
          <w:sz w:val="20"/>
        </w:rPr>
        <w:t>이</w:t>
      </w:r>
      <w:r>
        <w:rPr>
          <w:spacing w:val="-5"/>
          <w:sz w:val="20"/>
        </w:rPr>
        <w:t> </w:t>
      </w:r>
      <w:r>
        <w:rPr>
          <w:sz w:val="20"/>
        </w:rPr>
        <w:t>경우</w:t>
      </w:r>
      <w:r>
        <w:rPr>
          <w:spacing w:val="-5"/>
          <w:sz w:val="20"/>
        </w:rPr>
        <w:t> </w:t>
      </w:r>
      <w:r>
        <w:rPr>
          <w:sz w:val="20"/>
        </w:rPr>
        <w:t>한도액은</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구분에</w:t>
      </w:r>
      <w:r>
        <w:rPr>
          <w:spacing w:val="-5"/>
          <w:sz w:val="20"/>
        </w:rPr>
        <w:t> </w:t>
      </w:r>
      <w:r>
        <w:rPr>
          <w:sz w:val="20"/>
        </w:rPr>
        <w:t>따른다. 가. 종교단체에 기부한 금액이 있는 경우</w:t>
      </w:r>
    </w:p>
    <w:p>
      <w:pPr>
        <w:pStyle w:val="BodyText"/>
        <w:spacing w:line="223" w:lineRule="auto"/>
        <w:ind w:right="135" w:firstLine="406"/>
        <w:jc w:val="both"/>
      </w:pPr>
      <w:r>
        <w:rPr/>
        <w:t>한도액 = [종합소득금액(제62조에 따른 원천징수세율을 적용받는 이자소득 및 배당소득은 제외한다)에서 제 1호에 따른 기부금을 뺀 금액을 말하며, 이하 이 항에서 “소득금액”이라 한다] × 100분의 10 + [소득금액의 100분 의 20과 종교단체 외에 기부한 금액 중 적은 금액]</w:t>
      </w:r>
    </w:p>
    <w:p>
      <w:pPr>
        <w:pStyle w:val="BodyText"/>
        <w:spacing w:line="311" w:lineRule="exact"/>
        <w:ind w:left="700"/>
        <w:jc w:val="both"/>
      </w:pPr>
      <w:r>
        <w:rPr/>
        <w:t>나.</w:t>
      </w:r>
      <w:r>
        <w:rPr>
          <w:spacing w:val="-2"/>
        </w:rPr>
        <w:t> </w:t>
      </w:r>
      <w:r>
        <w:rPr/>
        <w:t>가목</w:t>
      </w:r>
      <w:r>
        <w:rPr>
          <w:spacing w:val="-1"/>
        </w:rPr>
        <w:t> </w:t>
      </w:r>
      <w:r>
        <w:rPr/>
        <w:t>외의</w:t>
      </w:r>
      <w:r>
        <w:rPr>
          <w:spacing w:val="-1"/>
        </w:rPr>
        <w:t> </w:t>
      </w:r>
      <w:r>
        <w:rPr>
          <w:spacing w:val="-5"/>
        </w:rPr>
        <w:t>경우</w:t>
      </w:r>
    </w:p>
    <w:p>
      <w:pPr>
        <w:pStyle w:val="BodyText"/>
        <w:spacing w:line="320" w:lineRule="exact"/>
        <w:ind w:left="900"/>
        <w:jc w:val="both"/>
      </w:pPr>
      <w:r>
        <w:rPr/>
        <w:t>한도액</w:t>
      </w:r>
      <w:r>
        <w:rPr>
          <w:spacing w:val="-1"/>
        </w:rPr>
        <w:t> </w:t>
      </w:r>
      <w:r>
        <w:rPr/>
        <w:t>=</w:t>
      </w:r>
      <w:r>
        <w:rPr>
          <w:spacing w:val="-1"/>
        </w:rPr>
        <w:t> </w:t>
      </w:r>
      <w:r>
        <w:rPr/>
        <w:t>소득금액의</w:t>
      </w:r>
      <w:r>
        <w:rPr>
          <w:spacing w:val="-1"/>
        </w:rPr>
        <w:t> </w:t>
      </w:r>
      <w:r>
        <w:rPr/>
        <w:t>100분의</w:t>
      </w:r>
      <w:r>
        <w:rPr>
          <w:spacing w:val="-1"/>
        </w:rPr>
        <w:t> </w:t>
      </w:r>
      <w:r>
        <w:rPr>
          <w:spacing w:val="-5"/>
        </w:rPr>
        <w:t>30</w:t>
      </w:r>
    </w:p>
    <w:p>
      <w:pPr>
        <w:pStyle w:val="BodyText"/>
        <w:spacing w:line="223" w:lineRule="auto"/>
        <w:ind w:right="137"/>
        <w:jc w:val="both"/>
      </w:pPr>
      <w:r>
        <w:rPr/>
        <w:t>⑤</w:t>
      </w:r>
      <w:r>
        <w:rPr>
          <w:spacing w:val="-1"/>
        </w:rPr>
        <w:t> </w:t>
      </w:r>
      <w:r>
        <w:rPr/>
        <w:t>제1항부터</w:t>
      </w:r>
      <w:r>
        <w:rPr>
          <w:spacing w:val="-1"/>
        </w:rPr>
        <w:t> </w:t>
      </w:r>
      <w:r>
        <w:rPr/>
        <w:t>제3항까지의</w:t>
      </w:r>
      <w:r>
        <w:rPr>
          <w:spacing w:val="-1"/>
        </w:rPr>
        <w:t> </w:t>
      </w:r>
      <w:r>
        <w:rPr/>
        <w:t>규정을</w:t>
      </w:r>
      <w:r>
        <w:rPr>
          <w:spacing w:val="-1"/>
        </w:rPr>
        <w:t> </w:t>
      </w:r>
      <w:r>
        <w:rPr/>
        <w:t>적용할</w:t>
      </w:r>
      <w:r>
        <w:rPr>
          <w:spacing w:val="-1"/>
        </w:rPr>
        <w:t> </w:t>
      </w:r>
      <w:r>
        <w:rPr/>
        <w:t>때</w:t>
      </w:r>
      <w:r>
        <w:rPr>
          <w:spacing w:val="-1"/>
        </w:rPr>
        <w:t> </w:t>
      </w:r>
      <w:r>
        <w:rPr/>
        <w:t>과세기간</w:t>
      </w:r>
      <w:r>
        <w:rPr>
          <w:spacing w:val="-1"/>
        </w:rPr>
        <w:t> </w:t>
      </w:r>
      <w:r>
        <w:rPr/>
        <w:t>종료일</w:t>
      </w:r>
      <w:r>
        <w:rPr>
          <w:spacing w:val="-1"/>
        </w:rPr>
        <w:t> </w:t>
      </w:r>
      <w:r>
        <w:rPr/>
        <w:t>이전에</w:t>
      </w:r>
      <w:r>
        <w:rPr>
          <w:spacing w:val="-1"/>
        </w:rPr>
        <w:t> </w:t>
      </w:r>
      <w:r>
        <w:rPr/>
        <w:t>혼인ㆍ이혼ㆍ별거ㆍ취업</w:t>
      </w:r>
      <w:r>
        <w:rPr>
          <w:spacing w:val="-1"/>
        </w:rPr>
        <w:t> </w:t>
      </w:r>
      <w:r>
        <w:rPr/>
        <w:t>등의</w:t>
      </w:r>
      <w:r>
        <w:rPr>
          <w:spacing w:val="-1"/>
        </w:rPr>
        <w:t> </w:t>
      </w:r>
      <w:r>
        <w:rPr/>
        <w:t>사유로</w:t>
      </w:r>
      <w:r>
        <w:rPr>
          <w:spacing w:val="-1"/>
        </w:rPr>
        <w:t> </w:t>
      </w:r>
      <w:r>
        <w:rPr/>
        <w:t>기본공 제대상자에</w:t>
      </w:r>
      <w:r>
        <w:rPr>
          <w:spacing w:val="-1"/>
        </w:rPr>
        <w:t> </w:t>
      </w:r>
      <w:r>
        <w:rPr/>
        <w:t>해당되지</w:t>
      </w:r>
      <w:r>
        <w:rPr>
          <w:spacing w:val="-1"/>
        </w:rPr>
        <w:t> </w:t>
      </w:r>
      <w:r>
        <w:rPr/>
        <w:t>아니하게</w:t>
      </w:r>
      <w:r>
        <w:rPr>
          <w:spacing w:val="-1"/>
        </w:rPr>
        <w:t> </w:t>
      </w:r>
      <w:r>
        <w:rPr/>
        <w:t>되는</w:t>
      </w:r>
      <w:r>
        <w:rPr>
          <w:spacing w:val="-1"/>
        </w:rPr>
        <w:t> </w:t>
      </w:r>
      <w:r>
        <w:rPr/>
        <w:t>종전의</w:t>
      </w:r>
      <w:r>
        <w:rPr>
          <w:spacing w:val="-1"/>
        </w:rPr>
        <w:t> </w:t>
      </w:r>
      <w:r>
        <w:rPr/>
        <w:t>배우자ㆍ부양가족ㆍ장애인</w:t>
      </w:r>
      <w:r>
        <w:rPr>
          <w:spacing w:val="-1"/>
        </w:rPr>
        <w:t> </w:t>
      </w:r>
      <w:r>
        <w:rPr/>
        <w:t>또는</w:t>
      </w:r>
      <w:r>
        <w:rPr>
          <w:spacing w:val="-1"/>
        </w:rPr>
        <w:t> </w:t>
      </w:r>
      <w:r>
        <w:rPr/>
        <w:t>과세기간</w:t>
      </w:r>
      <w:r>
        <w:rPr>
          <w:spacing w:val="-1"/>
        </w:rPr>
        <w:t> </w:t>
      </w:r>
      <w:r>
        <w:rPr/>
        <w:t>종료일</w:t>
      </w:r>
      <w:r>
        <w:rPr>
          <w:spacing w:val="-1"/>
        </w:rPr>
        <w:t> </w:t>
      </w:r>
      <w:r>
        <w:rPr/>
        <w:t>현재</w:t>
      </w:r>
      <w:r>
        <w:rPr>
          <w:spacing w:val="-1"/>
        </w:rPr>
        <w:t> </w:t>
      </w:r>
      <w:r>
        <w:rPr/>
        <w:t>65세</w:t>
      </w:r>
      <w:r>
        <w:rPr>
          <w:spacing w:val="-1"/>
        </w:rPr>
        <w:t> </w:t>
      </w:r>
      <w:r>
        <w:rPr/>
        <w:t>이상인</w:t>
      </w:r>
      <w:r>
        <w:rPr>
          <w:spacing w:val="-1"/>
        </w:rPr>
        <w:t> </w:t>
      </w:r>
      <w:r>
        <w:rPr/>
        <w:t>사 람을</w:t>
      </w:r>
      <w:r>
        <w:rPr>
          <w:spacing w:val="-1"/>
        </w:rPr>
        <w:t> </w:t>
      </w:r>
      <w:r>
        <w:rPr/>
        <w:t>위하여</w:t>
      </w:r>
      <w:r>
        <w:rPr>
          <w:spacing w:val="-1"/>
        </w:rPr>
        <w:t> </w:t>
      </w:r>
      <w:r>
        <w:rPr/>
        <w:t>이미</w:t>
      </w:r>
      <w:r>
        <w:rPr>
          <w:spacing w:val="-1"/>
        </w:rPr>
        <w:t> </w:t>
      </w:r>
      <w:r>
        <w:rPr/>
        <w:t>지급한</w:t>
      </w:r>
      <w:r>
        <w:rPr>
          <w:spacing w:val="-1"/>
        </w:rPr>
        <w:t> </w:t>
      </w:r>
      <w:r>
        <w:rPr/>
        <w:t>금액이</w:t>
      </w:r>
      <w:r>
        <w:rPr>
          <w:spacing w:val="-1"/>
        </w:rPr>
        <w:t> </w:t>
      </w:r>
      <w:r>
        <w:rPr/>
        <w:t>있는</w:t>
      </w:r>
      <w:r>
        <w:rPr>
          <w:spacing w:val="-1"/>
        </w:rPr>
        <w:t> </w:t>
      </w:r>
      <w:r>
        <w:rPr/>
        <w:t>경우에는</w:t>
      </w:r>
      <w:r>
        <w:rPr>
          <w:spacing w:val="-1"/>
        </w:rPr>
        <w:t> </w:t>
      </w:r>
      <w:r>
        <w:rPr/>
        <w:t>그</w:t>
      </w:r>
      <w:r>
        <w:rPr>
          <w:spacing w:val="-1"/>
        </w:rPr>
        <w:t> </w:t>
      </w:r>
      <w:r>
        <w:rPr/>
        <w:t>사유가</w:t>
      </w:r>
      <w:r>
        <w:rPr>
          <w:spacing w:val="-1"/>
        </w:rPr>
        <w:t> </w:t>
      </w:r>
      <w:r>
        <w:rPr/>
        <w:t>발생한</w:t>
      </w:r>
      <w:r>
        <w:rPr>
          <w:spacing w:val="-1"/>
        </w:rPr>
        <w:t> </w:t>
      </w:r>
      <w:r>
        <w:rPr/>
        <w:t>날까지</w:t>
      </w:r>
      <w:r>
        <w:rPr>
          <w:spacing w:val="-1"/>
        </w:rPr>
        <w:t> </w:t>
      </w:r>
      <w:r>
        <w:rPr/>
        <w:t>지급한</w:t>
      </w:r>
      <w:r>
        <w:rPr>
          <w:spacing w:val="-1"/>
        </w:rPr>
        <w:t> </w:t>
      </w:r>
      <w:r>
        <w:rPr/>
        <w:t>금액에</w:t>
      </w:r>
      <w:r>
        <w:rPr>
          <w:spacing w:val="-1"/>
        </w:rPr>
        <w:t> </w:t>
      </w:r>
      <w:r>
        <w:rPr/>
        <w:t>제1항부터</w:t>
      </w:r>
      <w:r>
        <w:rPr>
          <w:spacing w:val="-1"/>
        </w:rPr>
        <w:t> </w:t>
      </w:r>
      <w:r>
        <w:rPr/>
        <w:t>제3항까지의</w:t>
      </w:r>
      <w:r>
        <w:rPr>
          <w:spacing w:val="-1"/>
        </w:rPr>
        <w:t> </w:t>
      </w:r>
      <w:r>
        <w:rPr/>
        <w:t>규 정에 따른 율을 적용한 금액을 해당 과세기간의 종합소득산출세액에서 공제한다.</w:t>
      </w:r>
    </w:p>
    <w:p>
      <w:pPr>
        <w:pStyle w:val="BodyText"/>
        <w:spacing w:line="223" w:lineRule="auto"/>
        <w:ind w:right="136"/>
        <w:jc w:val="both"/>
      </w:pPr>
      <w:r>
        <w:rPr/>
        <w:t>⑥ 제1항부터 제4항까지의 규정에 따른 공제는 해당 거주자가 대통령령으로 정하는 바에 따라 신청한 경우에 적용 </w:t>
      </w:r>
      <w:r>
        <w:rPr>
          <w:spacing w:val="-4"/>
        </w:rPr>
        <w:t>한다.</w:t>
      </w:r>
    </w:p>
    <w:p>
      <w:pPr>
        <w:pStyle w:val="BodyText"/>
        <w:spacing w:line="223" w:lineRule="auto"/>
        <w:ind w:right="120"/>
        <w:jc w:val="both"/>
      </w:pPr>
      <w:r>
        <w:rPr/>
        <w:t>⑦ 국세청장은 제3항제2호라목에 따른 교육비가 세액공제 대상에 해당하는지 여부를 확인하기 위하여 「한국장학 재단 설립 등에 관한 법률」 제6조에 따른 한국장학재단 등 학자금 대출ㆍ상환업무를 수행하는 대통령령으로 정하 는 기관(이하 이 항에서 “한국장학재단등”이라 한다)에 학자금대출 및 원리금 상환내역 등 대통령령으로 정하는 자 료의</w:t>
      </w:r>
      <w:r>
        <w:rPr>
          <w:spacing w:val="5"/>
        </w:rPr>
        <w:t> </w:t>
      </w:r>
      <w:r>
        <w:rPr/>
        <w:t>제공을</w:t>
      </w:r>
      <w:r>
        <w:rPr>
          <w:spacing w:val="6"/>
        </w:rPr>
        <w:t> </w:t>
      </w:r>
      <w:r>
        <w:rPr/>
        <w:t>요청할</w:t>
      </w:r>
      <w:r>
        <w:rPr>
          <w:spacing w:val="5"/>
        </w:rPr>
        <w:t> </w:t>
      </w:r>
      <w:r>
        <w:rPr/>
        <w:t>수</w:t>
      </w:r>
      <w:r>
        <w:rPr>
          <w:spacing w:val="6"/>
        </w:rPr>
        <w:t> </w:t>
      </w:r>
      <w:r>
        <w:rPr/>
        <w:t>있다.</w:t>
      </w:r>
      <w:r>
        <w:rPr>
          <w:spacing w:val="6"/>
        </w:rPr>
        <w:t> </w:t>
      </w:r>
      <w:r>
        <w:rPr/>
        <w:t>이</w:t>
      </w:r>
      <w:r>
        <w:rPr>
          <w:spacing w:val="5"/>
        </w:rPr>
        <w:t> </w:t>
      </w:r>
      <w:r>
        <w:rPr/>
        <w:t>경우</w:t>
      </w:r>
      <w:r>
        <w:rPr>
          <w:spacing w:val="6"/>
        </w:rPr>
        <w:t> </w:t>
      </w:r>
      <w:r>
        <w:rPr/>
        <w:t>요청을</w:t>
      </w:r>
      <w:r>
        <w:rPr>
          <w:spacing w:val="6"/>
        </w:rPr>
        <w:t> </w:t>
      </w:r>
      <w:r>
        <w:rPr/>
        <w:t>받은</w:t>
      </w:r>
      <w:r>
        <w:rPr>
          <w:spacing w:val="5"/>
        </w:rPr>
        <w:t> </w:t>
      </w:r>
      <w:r>
        <w:rPr/>
        <w:t>한국장학재단등은</w:t>
      </w:r>
      <w:r>
        <w:rPr>
          <w:spacing w:val="6"/>
        </w:rPr>
        <w:t> </w:t>
      </w:r>
      <w:r>
        <w:rPr/>
        <w:t>특별한</w:t>
      </w:r>
      <w:r>
        <w:rPr>
          <w:spacing w:val="5"/>
        </w:rPr>
        <w:t> </w:t>
      </w:r>
      <w:r>
        <w:rPr/>
        <w:t>사유가</w:t>
      </w:r>
      <w:r>
        <w:rPr>
          <w:spacing w:val="6"/>
        </w:rPr>
        <w:t> </w:t>
      </w:r>
      <w:r>
        <w:rPr/>
        <w:t>없으면</w:t>
      </w:r>
      <w:r>
        <w:rPr>
          <w:spacing w:val="6"/>
        </w:rPr>
        <w:t> </w:t>
      </w:r>
      <w:r>
        <w:rPr/>
        <w:t>그</w:t>
      </w:r>
      <w:r>
        <w:rPr>
          <w:spacing w:val="5"/>
        </w:rPr>
        <w:t> </w:t>
      </w:r>
      <w:r>
        <w:rPr/>
        <w:t>요청에</w:t>
      </w:r>
      <w:r>
        <w:rPr>
          <w:spacing w:val="6"/>
        </w:rPr>
        <w:t> </w:t>
      </w:r>
      <w:r>
        <w:rPr/>
        <w:t>따라야</w:t>
      </w:r>
      <w:r>
        <w:rPr>
          <w:spacing w:val="6"/>
        </w:rPr>
        <w:t> </w:t>
      </w:r>
      <w:r>
        <w:rPr>
          <w:spacing w:val="-5"/>
        </w:rPr>
        <w:t>한다.</w:t>
      </w:r>
    </w:p>
    <w:p>
      <w:pPr>
        <w:pStyle w:val="BodyText"/>
        <w:spacing w:line="309" w:lineRule="exact"/>
        <w:jc w:val="both"/>
      </w:pPr>
      <w:r>
        <w:rPr>
          <w:color w:val="0000FF"/>
        </w:rPr>
        <w:t>&lt;신설</w:t>
      </w:r>
      <w:r>
        <w:rPr>
          <w:color w:val="0000FF"/>
          <w:spacing w:val="4"/>
        </w:rPr>
        <w:t> </w:t>
      </w:r>
      <w:r>
        <w:rPr>
          <w:color w:val="0000FF"/>
        </w:rPr>
        <w:t>2016.</w:t>
      </w:r>
      <w:r>
        <w:rPr>
          <w:color w:val="0000FF"/>
          <w:spacing w:val="5"/>
        </w:rPr>
        <w:t> </w:t>
      </w:r>
      <w:r>
        <w:rPr>
          <w:color w:val="0000FF"/>
        </w:rPr>
        <w:t>12.</w:t>
      </w:r>
      <w:r>
        <w:rPr>
          <w:color w:val="0000FF"/>
          <w:spacing w:val="5"/>
        </w:rPr>
        <w:t> </w:t>
      </w:r>
      <w:r>
        <w:rPr>
          <w:color w:val="0000FF"/>
          <w:spacing w:val="-4"/>
        </w:rPr>
        <w:t>20.&gt;</w:t>
      </w:r>
    </w:p>
    <w:p>
      <w:pPr>
        <w:pStyle w:val="BodyText"/>
        <w:spacing w:line="223" w:lineRule="auto"/>
        <w:ind w:right="134"/>
        <w:jc w:val="both"/>
      </w:pPr>
      <w:r>
        <w:rPr/>
        <w:t>⑧ 제4항에도 불구하고 2024년 1월 1일부터 2024년 12월 31일까지 지급한 기부금을 해당 과세기간의 합산과세되 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 요경비에 산입한 기부금을 뺀 금액이 3천만원을 초과하는 경우 그 초과분에 대해서는 100분의 10에 해당하는 금액 을 추가로 공제한다.</w:t>
      </w:r>
      <w:r>
        <w:rPr>
          <w:color w:val="0000FF"/>
        </w:rPr>
        <w:t>&lt;신설 2021. 12. 8., 2022. 12. 31., 2023. 12. 31.&gt;</w:t>
      </w:r>
    </w:p>
    <w:p>
      <w:pPr>
        <w:spacing w:after="0" w:line="223" w:lineRule="auto"/>
        <w:jc w:val="both"/>
        <w:sectPr>
          <w:pgSz w:w="11900" w:h="16840"/>
          <w:pgMar w:header="628" w:footer="710" w:top="1100" w:bottom="900" w:left="500" w:right="460"/>
        </w:sectPr>
      </w:pPr>
    </w:p>
    <w:p>
      <w:pPr>
        <w:pStyle w:val="BodyText"/>
        <w:spacing w:line="223" w:lineRule="auto" w:before="76"/>
      </w:pPr>
      <w:r>
        <w:rPr/>
        <w:t>⑨ 거주자가 다음 각 호의 어느 하나에 해당하는 경우 다음 각 호의 구분에 따른 금액을 종합소득산출세액에서 공 제(이하 “표준세액공제”라 한다)한다.</w:t>
      </w:r>
      <w:r>
        <w:rPr>
          <w:color w:val="0000FF"/>
        </w:rPr>
        <w:t>&lt;개정 2020. 12. 29.&gt;</w:t>
      </w:r>
    </w:p>
    <w:p>
      <w:pPr>
        <w:pStyle w:val="ListParagraph"/>
        <w:numPr>
          <w:ilvl w:val="0"/>
          <w:numId w:val="71"/>
        </w:numPr>
        <w:tabs>
          <w:tab w:pos="700" w:val="left" w:leader="none"/>
          <w:tab w:pos="724" w:val="left" w:leader="none"/>
        </w:tabs>
        <w:spacing w:line="223" w:lineRule="auto" w:before="0" w:after="0"/>
        <w:ind w:left="700" w:right="138" w:hanging="200"/>
        <w:jc w:val="left"/>
        <w:rPr>
          <w:sz w:val="20"/>
        </w:rPr>
      </w:pPr>
      <w:r>
        <w:rPr>
          <w:sz w:val="20"/>
        </w:rPr>
        <w:tab/>
        <w:t>근로소득이</w:t>
      </w:r>
      <w:r>
        <w:rPr>
          <w:spacing w:val="-2"/>
          <w:sz w:val="20"/>
        </w:rPr>
        <w:t> </w:t>
      </w:r>
      <w:r>
        <w:rPr>
          <w:sz w:val="20"/>
        </w:rPr>
        <w:t>있는</w:t>
      </w:r>
      <w:r>
        <w:rPr>
          <w:spacing w:val="-2"/>
          <w:sz w:val="20"/>
        </w:rPr>
        <w:t> </w:t>
      </w:r>
      <w:r>
        <w:rPr>
          <w:sz w:val="20"/>
        </w:rPr>
        <w:t>거주자로서</w:t>
      </w:r>
      <w:r>
        <w:rPr>
          <w:spacing w:val="-2"/>
          <w:sz w:val="20"/>
        </w:rPr>
        <w:t> </w:t>
      </w:r>
      <w:r>
        <w:rPr>
          <w:sz w:val="20"/>
        </w:rPr>
        <w:t>제6항,</w:t>
      </w:r>
      <w:r>
        <w:rPr>
          <w:spacing w:val="-3"/>
          <w:sz w:val="20"/>
        </w:rPr>
        <w:t> </w:t>
      </w:r>
      <w:r>
        <w:rPr>
          <w:sz w:val="20"/>
        </w:rPr>
        <w:t>제52조제8항</w:t>
      </w:r>
      <w:r>
        <w:rPr>
          <w:spacing w:val="-2"/>
          <w:sz w:val="20"/>
        </w:rPr>
        <w:t> </w:t>
      </w:r>
      <w:r>
        <w:rPr>
          <w:sz w:val="20"/>
        </w:rPr>
        <w:t>및</w:t>
      </w:r>
      <w:r>
        <w:rPr>
          <w:spacing w:val="-1"/>
          <w:sz w:val="20"/>
        </w:rPr>
        <w:t> 「</w:t>
      </w:r>
      <w:r>
        <w:rPr>
          <w:sz w:val="20"/>
        </w:rPr>
        <w:t>조세특례제한법</w:t>
      </w:r>
      <w:r>
        <w:rPr>
          <w:spacing w:val="-2"/>
          <w:sz w:val="20"/>
        </w:rPr>
        <w:t>」 </w:t>
      </w:r>
      <w:r>
        <w:rPr>
          <w:sz w:val="20"/>
        </w:rPr>
        <w:t>제95조의2제2항에</w:t>
      </w:r>
      <w:r>
        <w:rPr>
          <w:spacing w:val="-2"/>
          <w:sz w:val="20"/>
        </w:rPr>
        <w:t> </w:t>
      </w:r>
      <w:r>
        <w:rPr>
          <w:sz w:val="20"/>
        </w:rPr>
        <w:t>따른</w:t>
      </w:r>
      <w:r>
        <w:rPr>
          <w:spacing w:val="-2"/>
          <w:sz w:val="20"/>
        </w:rPr>
        <w:t> </w:t>
      </w:r>
      <w:r>
        <w:rPr>
          <w:sz w:val="20"/>
        </w:rPr>
        <w:t>소득공제나</w:t>
      </w:r>
      <w:r>
        <w:rPr>
          <w:spacing w:val="-2"/>
          <w:sz w:val="20"/>
        </w:rPr>
        <w:t> </w:t>
      </w:r>
      <w:r>
        <w:rPr>
          <w:sz w:val="20"/>
        </w:rPr>
        <w:t>세액 공제 신청을 하지 아니한 경우: 연 13만원</w:t>
      </w:r>
    </w:p>
    <w:p>
      <w:pPr>
        <w:pStyle w:val="ListParagraph"/>
        <w:numPr>
          <w:ilvl w:val="0"/>
          <w:numId w:val="71"/>
        </w:numPr>
        <w:tabs>
          <w:tab w:pos="700" w:val="left" w:leader="none"/>
          <w:tab w:pos="739" w:val="left" w:leader="none"/>
        </w:tabs>
        <w:spacing w:line="223" w:lineRule="auto" w:before="0" w:after="0"/>
        <w:ind w:left="700" w:right="135" w:hanging="200"/>
        <w:jc w:val="left"/>
        <w:rPr>
          <w:sz w:val="20"/>
        </w:rPr>
      </w:pPr>
      <w:r>
        <w:rPr>
          <w:sz w:val="20"/>
        </w:rPr>
        <w:tab/>
        <w:t>종합소득이 있는 거주자(근로소득이 있는 자는 제외한다)로서 「조세특례제한법」 제122조의3에 따른 세액공제 신청을 하지 아니한 경우: 다음 각 목의 구분에 따른 금액</w:t>
      </w:r>
    </w:p>
    <w:p>
      <w:pPr>
        <w:pStyle w:val="BodyText"/>
        <w:spacing w:line="223" w:lineRule="auto"/>
        <w:ind w:left="960" w:hanging="260"/>
      </w:pPr>
      <w:r>
        <w:rPr/>
        <w:t>가. 제160조의5제3항에 따른 사업용계좌의 신고 등 대통령령으로 정하는 요건에 해당하는 사업자(이하 “성실사 업자”라 한다)의 경우: 연 12만원</w:t>
      </w:r>
    </w:p>
    <w:p>
      <w:pPr>
        <w:pStyle w:val="BodyText"/>
        <w:spacing w:line="312" w:lineRule="exact"/>
        <w:ind w:left="700"/>
      </w:pPr>
      <w:r>
        <w:rPr/>
        <w:t>나.</w:t>
      </w:r>
      <w:r>
        <w:rPr>
          <w:spacing w:val="-2"/>
        </w:rPr>
        <w:t> </w:t>
      </w:r>
      <w:r>
        <w:rPr/>
        <w:t>가목</w:t>
      </w:r>
      <w:r>
        <w:rPr>
          <w:spacing w:val="-2"/>
        </w:rPr>
        <w:t> </w:t>
      </w:r>
      <w:r>
        <w:rPr/>
        <w:t>외의</w:t>
      </w:r>
      <w:r>
        <w:rPr>
          <w:spacing w:val="-1"/>
        </w:rPr>
        <w:t> </w:t>
      </w:r>
      <w:r>
        <w:rPr/>
        <w:t>경우:</w:t>
      </w:r>
      <w:r>
        <w:rPr>
          <w:spacing w:val="-2"/>
        </w:rPr>
        <w:t> </w:t>
      </w:r>
      <w:r>
        <w:rPr/>
        <w:t>연</w:t>
      </w:r>
      <w:r>
        <w:rPr>
          <w:spacing w:val="-1"/>
        </w:rPr>
        <w:t> </w:t>
      </w:r>
      <w:r>
        <w:rPr>
          <w:spacing w:val="-5"/>
        </w:rPr>
        <w:t>7만원</w:t>
      </w:r>
    </w:p>
    <w:p>
      <w:pPr>
        <w:pStyle w:val="BodyText"/>
        <w:spacing w:line="320" w:lineRule="exact"/>
      </w:pPr>
      <w:r>
        <w:rPr/>
        <w:t>⑩</w:t>
      </w:r>
      <w:r>
        <w:rPr>
          <w:spacing w:val="-1"/>
        </w:rPr>
        <w:t> </w:t>
      </w:r>
      <w:r>
        <w:rPr/>
        <w:t>제1항부터</w:t>
      </w:r>
      <w:r>
        <w:rPr>
          <w:spacing w:val="-1"/>
        </w:rPr>
        <w:t> </w:t>
      </w:r>
      <w:r>
        <w:rPr/>
        <w:t>제9항까지의</w:t>
      </w:r>
      <w:r>
        <w:rPr>
          <w:spacing w:val="-1"/>
        </w:rPr>
        <w:t> </w:t>
      </w:r>
      <w:r>
        <w:rPr/>
        <w:t>규정에</w:t>
      </w:r>
      <w:r>
        <w:rPr>
          <w:spacing w:val="-1"/>
        </w:rPr>
        <w:t> </w:t>
      </w:r>
      <w:r>
        <w:rPr/>
        <w:t>따른</w:t>
      </w:r>
      <w:r>
        <w:rPr>
          <w:spacing w:val="-1"/>
        </w:rPr>
        <w:t> </w:t>
      </w:r>
      <w:r>
        <w:rPr/>
        <w:t>공제를</w:t>
      </w:r>
      <w:r>
        <w:rPr>
          <w:spacing w:val="-1"/>
        </w:rPr>
        <w:t> </w:t>
      </w:r>
      <w:r>
        <w:rPr/>
        <w:t>“특별세액공제”라</w:t>
      </w:r>
      <w:r>
        <w:rPr>
          <w:spacing w:val="-1"/>
        </w:rPr>
        <w:t> </w:t>
      </w:r>
      <w:r>
        <w:rPr>
          <w:spacing w:val="-5"/>
        </w:rPr>
        <w:t>한다.</w:t>
      </w:r>
    </w:p>
    <w:p>
      <w:pPr>
        <w:pStyle w:val="BodyText"/>
        <w:spacing w:line="223" w:lineRule="auto"/>
        <w:ind w:right="3629"/>
      </w:pPr>
      <w:r>
        <w:rPr/>
        <w:t>⑪</w:t>
      </w:r>
      <w:r>
        <w:rPr>
          <w:spacing w:val="-6"/>
        </w:rPr>
        <w:t> </w:t>
      </w:r>
      <w:r>
        <w:rPr/>
        <w:t>특별세액공제에</w:t>
      </w:r>
      <w:r>
        <w:rPr>
          <w:spacing w:val="-6"/>
        </w:rPr>
        <w:t> </w:t>
      </w:r>
      <w:r>
        <w:rPr/>
        <w:t>관하여</w:t>
      </w:r>
      <w:r>
        <w:rPr>
          <w:spacing w:val="-6"/>
        </w:rPr>
        <w:t> </w:t>
      </w:r>
      <w:r>
        <w:rPr/>
        <w:t>그밖에</w:t>
      </w:r>
      <w:r>
        <w:rPr>
          <w:spacing w:val="-6"/>
        </w:rPr>
        <w:t> </w:t>
      </w:r>
      <w:r>
        <w:rPr/>
        <w:t>필요한</w:t>
      </w:r>
      <w:r>
        <w:rPr>
          <w:spacing w:val="-6"/>
        </w:rPr>
        <w:t> </w:t>
      </w:r>
      <w:r>
        <w:rPr/>
        <w:t>사항은</w:t>
      </w:r>
      <w:r>
        <w:rPr>
          <w:spacing w:val="-6"/>
        </w:rPr>
        <w:t> </w:t>
      </w:r>
      <w:r>
        <w:rPr/>
        <w:t>대통령령으로</w:t>
      </w:r>
      <w:r>
        <w:rPr>
          <w:spacing w:val="-6"/>
        </w:rPr>
        <w:t> </w:t>
      </w:r>
      <w:r>
        <w:rPr/>
        <w:t>정한다. </w:t>
      </w:r>
      <w:bookmarkStart w:name="제59조의5(세액의 감면)" w:id="104"/>
      <w:bookmarkEnd w:id="104"/>
      <w:r>
        <w:rPr>
          <w:spacing w:val="-1"/>
        </w:rPr>
      </w:r>
      <w:r>
        <w:rPr>
          <w:color w:val="0000FF"/>
        </w:rPr>
        <w:t>[본조신설 2014. 1. 1.]</w:t>
      </w:r>
    </w:p>
    <w:p>
      <w:pPr>
        <w:pStyle w:val="BodyText"/>
        <w:spacing w:line="223" w:lineRule="auto" w:before="191"/>
        <w:ind w:left="420" w:hanging="240"/>
      </w:pPr>
      <w:r>
        <w:rPr>
          <w:b/>
        </w:rPr>
        <w:t>제59조의5(세액의</w:t>
      </w:r>
      <w:r>
        <w:rPr>
          <w:b/>
          <w:spacing w:val="-6"/>
        </w:rPr>
        <w:t> </w:t>
      </w:r>
      <w:r>
        <w:rPr>
          <w:b/>
        </w:rPr>
        <w:t>감면)</w:t>
      </w:r>
      <w:r>
        <w:rPr>
          <w:b/>
          <w:spacing w:val="-6"/>
        </w:rPr>
        <w:t> </w:t>
      </w:r>
      <w:r>
        <w:rPr/>
        <w:t>①</w:t>
      </w:r>
      <w:r>
        <w:rPr>
          <w:spacing w:val="-6"/>
        </w:rPr>
        <w:t> </w:t>
      </w:r>
      <w:r>
        <w:rPr/>
        <w:t>종합소득금액</w:t>
      </w:r>
      <w:r>
        <w:rPr>
          <w:spacing w:val="-6"/>
        </w:rPr>
        <w:t> </w:t>
      </w:r>
      <w:r>
        <w:rPr/>
        <w:t>중</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하나의</w:t>
      </w:r>
      <w:r>
        <w:rPr>
          <w:spacing w:val="-6"/>
        </w:rPr>
        <w:t> </w:t>
      </w:r>
      <w:r>
        <w:rPr/>
        <w:t>소득이</w:t>
      </w:r>
      <w:r>
        <w:rPr>
          <w:spacing w:val="-6"/>
        </w:rPr>
        <w:t> </w:t>
      </w:r>
      <w:r>
        <w:rPr/>
        <w:t>있을</w:t>
      </w:r>
      <w:r>
        <w:rPr>
          <w:spacing w:val="-6"/>
        </w:rPr>
        <w:t> </w:t>
      </w:r>
      <w:r>
        <w:rPr/>
        <w:t>때에는</w:t>
      </w:r>
      <w:r>
        <w:rPr>
          <w:spacing w:val="-6"/>
        </w:rPr>
        <w:t> </w:t>
      </w:r>
      <w:r>
        <w:rPr/>
        <w:t>종합소득</w:t>
      </w:r>
      <w:r>
        <w:rPr>
          <w:spacing w:val="-6"/>
        </w:rPr>
        <w:t> </w:t>
      </w:r>
      <w:r>
        <w:rPr/>
        <w:t>산출세액에서</w:t>
      </w:r>
      <w:r>
        <w:rPr>
          <w:spacing w:val="-6"/>
        </w:rPr>
        <w:t> </w:t>
      </w:r>
      <w:r>
        <w:rPr/>
        <w:t>그 세액에 해당 근로소득금액 또는 사업소득금액이 종합소득금액에서 차지하는 비율을 곱하여 계산한 금액 상당액을 감면한다. </w:t>
      </w:r>
      <w:r>
        <w:rPr>
          <w:color w:val="0000FF"/>
        </w:rPr>
        <w:t>&lt;개정 2013. 1. 1.&gt;</w:t>
      </w:r>
    </w:p>
    <w:p>
      <w:pPr>
        <w:pStyle w:val="ListParagraph"/>
        <w:numPr>
          <w:ilvl w:val="0"/>
          <w:numId w:val="72"/>
        </w:numPr>
        <w:tabs>
          <w:tab w:pos="722" w:val="left" w:leader="none"/>
        </w:tabs>
        <w:spacing w:line="311" w:lineRule="exact" w:before="0" w:after="0"/>
        <w:ind w:left="722" w:right="0" w:hanging="222"/>
        <w:jc w:val="both"/>
        <w:rPr>
          <w:sz w:val="20"/>
        </w:rPr>
      </w:pPr>
      <w:r>
        <w:rPr>
          <w:sz w:val="20"/>
        </w:rPr>
        <w:t>정부</w:t>
      </w:r>
      <w:r>
        <w:rPr>
          <w:spacing w:val="-1"/>
          <w:sz w:val="20"/>
        </w:rPr>
        <w:t> </w:t>
      </w:r>
      <w:r>
        <w:rPr>
          <w:sz w:val="20"/>
        </w:rPr>
        <w:t>간의</w:t>
      </w:r>
      <w:r>
        <w:rPr>
          <w:spacing w:val="-1"/>
          <w:sz w:val="20"/>
        </w:rPr>
        <w:t> </w:t>
      </w:r>
      <w:r>
        <w:rPr>
          <w:sz w:val="20"/>
        </w:rPr>
        <w:t>협약에</w:t>
      </w:r>
      <w:r>
        <w:rPr>
          <w:spacing w:val="-1"/>
          <w:sz w:val="20"/>
        </w:rPr>
        <w:t> </w:t>
      </w:r>
      <w:r>
        <w:rPr>
          <w:sz w:val="20"/>
        </w:rPr>
        <w:t>따라</w:t>
      </w:r>
      <w:r>
        <w:rPr>
          <w:spacing w:val="-1"/>
          <w:sz w:val="20"/>
        </w:rPr>
        <w:t> </w:t>
      </w:r>
      <w:r>
        <w:rPr>
          <w:sz w:val="20"/>
        </w:rPr>
        <w:t>우리나라에</w:t>
      </w:r>
      <w:r>
        <w:rPr>
          <w:spacing w:val="-1"/>
          <w:sz w:val="20"/>
        </w:rPr>
        <w:t> </w:t>
      </w:r>
      <w:r>
        <w:rPr>
          <w:sz w:val="20"/>
        </w:rPr>
        <w:t>파견된</w:t>
      </w:r>
      <w:r>
        <w:rPr>
          <w:spacing w:val="-1"/>
          <w:sz w:val="20"/>
        </w:rPr>
        <w:t> </w:t>
      </w:r>
      <w:r>
        <w:rPr>
          <w:sz w:val="20"/>
        </w:rPr>
        <w:t>외국인이</w:t>
      </w:r>
      <w:r>
        <w:rPr>
          <w:spacing w:val="-1"/>
          <w:sz w:val="20"/>
        </w:rPr>
        <w:t> </w:t>
      </w:r>
      <w:r>
        <w:rPr>
          <w:sz w:val="20"/>
        </w:rPr>
        <w:t>그</w:t>
      </w:r>
      <w:r>
        <w:rPr>
          <w:spacing w:val="-1"/>
          <w:sz w:val="20"/>
        </w:rPr>
        <w:t> </w:t>
      </w:r>
      <w:r>
        <w:rPr>
          <w:sz w:val="20"/>
        </w:rPr>
        <w:t>양쪽</w:t>
      </w:r>
      <w:r>
        <w:rPr>
          <w:spacing w:val="-1"/>
          <w:sz w:val="20"/>
        </w:rPr>
        <w:t> </w:t>
      </w:r>
      <w:r>
        <w:rPr>
          <w:sz w:val="20"/>
        </w:rPr>
        <w:t>또는</w:t>
      </w:r>
      <w:r>
        <w:rPr>
          <w:spacing w:val="-1"/>
          <w:sz w:val="20"/>
        </w:rPr>
        <w:t> </w:t>
      </w:r>
      <w:r>
        <w:rPr>
          <w:sz w:val="20"/>
        </w:rPr>
        <w:t>한쪽</w:t>
      </w:r>
      <w:r>
        <w:rPr>
          <w:spacing w:val="-1"/>
          <w:sz w:val="20"/>
        </w:rPr>
        <w:t> </w:t>
      </w:r>
      <w:r>
        <w:rPr>
          <w:sz w:val="20"/>
        </w:rPr>
        <w:t>당사국의</w:t>
      </w:r>
      <w:r>
        <w:rPr>
          <w:spacing w:val="-1"/>
          <w:sz w:val="20"/>
        </w:rPr>
        <w:t> </w:t>
      </w:r>
      <w:r>
        <w:rPr>
          <w:sz w:val="20"/>
        </w:rPr>
        <w:t>정부로부터</w:t>
      </w:r>
      <w:r>
        <w:rPr>
          <w:spacing w:val="-1"/>
          <w:sz w:val="20"/>
        </w:rPr>
        <w:t> </w:t>
      </w:r>
      <w:r>
        <w:rPr>
          <w:sz w:val="20"/>
        </w:rPr>
        <w:t>받는</w:t>
      </w:r>
      <w:r>
        <w:rPr>
          <w:spacing w:val="-1"/>
          <w:sz w:val="20"/>
        </w:rPr>
        <w:t> </w:t>
      </w:r>
      <w:r>
        <w:rPr>
          <w:spacing w:val="-5"/>
          <w:sz w:val="20"/>
        </w:rPr>
        <w:t>급여</w:t>
      </w:r>
    </w:p>
    <w:p>
      <w:pPr>
        <w:pStyle w:val="ListParagraph"/>
        <w:numPr>
          <w:ilvl w:val="0"/>
          <w:numId w:val="72"/>
        </w:numPr>
        <w:tabs>
          <w:tab w:pos="700" w:val="left" w:leader="none"/>
          <w:tab w:pos="730" w:val="left" w:leader="none"/>
        </w:tabs>
        <w:spacing w:line="223" w:lineRule="auto" w:before="5" w:after="0"/>
        <w:ind w:left="700" w:right="136" w:hanging="200"/>
        <w:jc w:val="both"/>
        <w:rPr>
          <w:sz w:val="20"/>
        </w:rPr>
      </w:pPr>
      <w:r>
        <w:rPr>
          <w:sz w:val="20"/>
        </w:rPr>
        <w:tab/>
        <w:t>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 한 면제를 하는 경우만 해당한다.</w:t>
      </w:r>
    </w:p>
    <w:p>
      <w:pPr>
        <w:pStyle w:val="BodyText"/>
        <w:spacing w:line="223" w:lineRule="auto"/>
      </w:pPr>
      <w:r>
        <w:rPr/>
        <w:t>② 이 법 외의 법률에 따라 소득세가 감면되는 경우에도 그 법률에 특별한 규정이 있는 경우 외에는 제1항을 준용 하여 계산한 소득세를 감면한다.</w:t>
      </w:r>
    </w:p>
    <w:p>
      <w:pPr>
        <w:pStyle w:val="BodyText"/>
        <w:spacing w:line="312" w:lineRule="exact"/>
      </w:pPr>
      <w:r>
        <w:rPr>
          <w:color w:val="0000FF"/>
        </w:rPr>
        <w:t>[본조신설</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60조(세액감면 및 세액공제 시 적용순위 등)" w:id="105"/>
      <w:bookmarkEnd w:id="105"/>
      <w:r>
        <w:rPr/>
      </w:r>
      <w:r>
        <w:rPr>
          <w:color w:val="0000FF"/>
        </w:rPr>
        <w:t>[제59조의2에서</w:t>
      </w:r>
      <w:r>
        <w:rPr>
          <w:color w:val="0000FF"/>
          <w:spacing w:val="-5"/>
        </w:rPr>
        <w:t> </w:t>
      </w:r>
      <w:r>
        <w:rPr>
          <w:color w:val="0000FF"/>
        </w:rPr>
        <w:t>이동</w:t>
      </w:r>
      <w:r>
        <w:rPr>
          <w:color w:val="0000FF"/>
          <w:spacing w:val="-2"/>
        </w:rPr>
        <w:t> </w:t>
      </w:r>
      <w:r>
        <w:rPr>
          <w:color w:val="0000FF"/>
        </w:rPr>
        <w:t>&lt;2014.</w:t>
      </w:r>
      <w:r>
        <w:rPr>
          <w:color w:val="0000FF"/>
          <w:spacing w:val="-3"/>
        </w:rPr>
        <w:t> </w:t>
      </w:r>
      <w:r>
        <w:rPr>
          <w:color w:val="0000FF"/>
        </w:rPr>
        <w:t>1.</w:t>
      </w:r>
      <w:r>
        <w:rPr>
          <w:color w:val="0000FF"/>
          <w:spacing w:val="-2"/>
        </w:rPr>
        <w:t> </w:t>
      </w:r>
      <w:r>
        <w:rPr>
          <w:color w:val="0000FF"/>
          <w:spacing w:val="-4"/>
        </w:rPr>
        <w:t>1.&gt;]</w:t>
      </w:r>
    </w:p>
    <w:p>
      <w:pPr>
        <w:spacing w:line="223" w:lineRule="auto" w:before="187"/>
        <w:ind w:left="420" w:right="0" w:hanging="240"/>
        <w:jc w:val="left"/>
        <w:rPr>
          <w:sz w:val="20"/>
        </w:rPr>
      </w:pPr>
      <w:r>
        <w:rPr>
          <w:b/>
          <w:sz w:val="20"/>
        </w:rPr>
        <w:t>제60조(세액감면</w:t>
      </w:r>
      <w:r>
        <w:rPr>
          <w:b/>
          <w:spacing w:val="-5"/>
          <w:sz w:val="20"/>
        </w:rPr>
        <w:t> </w:t>
      </w:r>
      <w:r>
        <w:rPr>
          <w:b/>
          <w:sz w:val="20"/>
        </w:rPr>
        <w:t>및</w:t>
      </w:r>
      <w:r>
        <w:rPr>
          <w:b/>
          <w:spacing w:val="-5"/>
          <w:sz w:val="20"/>
        </w:rPr>
        <w:t> </w:t>
      </w:r>
      <w:r>
        <w:rPr>
          <w:b/>
          <w:sz w:val="20"/>
        </w:rPr>
        <w:t>세액공제</w:t>
      </w:r>
      <w:r>
        <w:rPr>
          <w:b/>
          <w:spacing w:val="-5"/>
          <w:sz w:val="20"/>
        </w:rPr>
        <w:t> </w:t>
      </w:r>
      <w:r>
        <w:rPr>
          <w:b/>
          <w:sz w:val="20"/>
        </w:rPr>
        <w:t>시</w:t>
      </w:r>
      <w:r>
        <w:rPr>
          <w:b/>
          <w:spacing w:val="-5"/>
          <w:sz w:val="20"/>
        </w:rPr>
        <w:t> </w:t>
      </w:r>
      <w:r>
        <w:rPr>
          <w:b/>
          <w:sz w:val="20"/>
        </w:rPr>
        <w:t>적용순위</w:t>
      </w:r>
      <w:r>
        <w:rPr>
          <w:b/>
          <w:spacing w:val="-5"/>
          <w:sz w:val="20"/>
        </w:rPr>
        <w:t> </w:t>
      </w:r>
      <w:r>
        <w:rPr>
          <w:b/>
          <w:sz w:val="20"/>
        </w:rPr>
        <w:t>등)</w:t>
      </w:r>
      <w:r>
        <w:rPr>
          <w:b/>
          <w:spacing w:val="-5"/>
          <w:sz w:val="20"/>
        </w:rPr>
        <w:t> </w:t>
      </w:r>
      <w:r>
        <w:rPr>
          <w:sz w:val="20"/>
        </w:rPr>
        <w:t>①</w:t>
      </w:r>
      <w:r>
        <w:rPr>
          <w:spacing w:val="-5"/>
          <w:sz w:val="20"/>
        </w:rPr>
        <w:t> </w:t>
      </w:r>
      <w:r>
        <w:rPr>
          <w:sz w:val="20"/>
        </w:rPr>
        <w:t>조세에</w:t>
      </w:r>
      <w:r>
        <w:rPr>
          <w:spacing w:val="-5"/>
          <w:sz w:val="20"/>
        </w:rPr>
        <w:t> </w:t>
      </w:r>
      <w:r>
        <w:rPr>
          <w:sz w:val="20"/>
        </w:rPr>
        <w:t>관한</w:t>
      </w:r>
      <w:r>
        <w:rPr>
          <w:spacing w:val="-5"/>
          <w:sz w:val="20"/>
        </w:rPr>
        <w:t> </w:t>
      </w:r>
      <w:r>
        <w:rPr>
          <w:sz w:val="20"/>
        </w:rPr>
        <w:t>법률을</w:t>
      </w:r>
      <w:r>
        <w:rPr>
          <w:spacing w:val="-5"/>
          <w:sz w:val="20"/>
        </w:rPr>
        <w:t> </w:t>
      </w:r>
      <w:r>
        <w:rPr>
          <w:sz w:val="20"/>
        </w:rPr>
        <w:t>적용할</w:t>
      </w:r>
      <w:r>
        <w:rPr>
          <w:spacing w:val="-5"/>
          <w:sz w:val="20"/>
        </w:rPr>
        <w:t> </w:t>
      </w:r>
      <w:r>
        <w:rPr>
          <w:sz w:val="20"/>
        </w:rPr>
        <w:t>때</w:t>
      </w:r>
      <w:r>
        <w:rPr>
          <w:spacing w:val="-5"/>
          <w:sz w:val="20"/>
        </w:rPr>
        <w:t> </w:t>
      </w:r>
      <w:r>
        <w:rPr>
          <w:sz w:val="20"/>
        </w:rPr>
        <w:t>소득세의</w:t>
      </w:r>
      <w:r>
        <w:rPr>
          <w:spacing w:val="-5"/>
          <w:sz w:val="20"/>
        </w:rPr>
        <w:t> </w:t>
      </w:r>
      <w:r>
        <w:rPr>
          <w:sz w:val="20"/>
        </w:rPr>
        <w:t>감면에</w:t>
      </w:r>
      <w:r>
        <w:rPr>
          <w:spacing w:val="-5"/>
          <w:sz w:val="20"/>
        </w:rPr>
        <w:t> </w:t>
      </w:r>
      <w:r>
        <w:rPr>
          <w:sz w:val="20"/>
        </w:rPr>
        <w:t>관한</w:t>
      </w:r>
      <w:r>
        <w:rPr>
          <w:spacing w:val="-5"/>
          <w:sz w:val="20"/>
        </w:rPr>
        <w:t> </w:t>
      </w:r>
      <w:r>
        <w:rPr>
          <w:sz w:val="20"/>
        </w:rPr>
        <w:t>규정과</w:t>
      </w:r>
      <w:r>
        <w:rPr>
          <w:spacing w:val="-5"/>
          <w:sz w:val="20"/>
        </w:rPr>
        <w:t> </w:t>
      </w:r>
      <w:r>
        <w:rPr>
          <w:sz w:val="20"/>
        </w:rPr>
        <w:t>세액공 제에 관한 규정이 동시에 적용되는 경우 그 적용순위는 다음 각 호의 순서로 한다.</w:t>
      </w:r>
    </w:p>
    <w:p>
      <w:pPr>
        <w:pStyle w:val="ListParagraph"/>
        <w:numPr>
          <w:ilvl w:val="0"/>
          <w:numId w:val="73"/>
        </w:numPr>
        <w:tabs>
          <w:tab w:pos="722" w:val="left" w:leader="none"/>
        </w:tabs>
        <w:spacing w:line="312" w:lineRule="exact" w:before="0" w:after="0"/>
        <w:ind w:left="722" w:right="0" w:hanging="222"/>
        <w:jc w:val="left"/>
        <w:rPr>
          <w:sz w:val="20"/>
        </w:rPr>
      </w:pPr>
      <w:r>
        <w:rPr>
          <w:sz w:val="20"/>
        </w:rPr>
        <w:t>해당</w:t>
      </w:r>
      <w:r>
        <w:rPr>
          <w:spacing w:val="-1"/>
          <w:sz w:val="20"/>
        </w:rPr>
        <w:t> </w:t>
      </w:r>
      <w:r>
        <w:rPr>
          <w:sz w:val="20"/>
        </w:rPr>
        <w:t>과세기간의</w:t>
      </w:r>
      <w:r>
        <w:rPr>
          <w:spacing w:val="-1"/>
          <w:sz w:val="20"/>
        </w:rPr>
        <w:t> </w:t>
      </w:r>
      <w:r>
        <w:rPr>
          <w:sz w:val="20"/>
        </w:rPr>
        <w:t>소득에</w:t>
      </w:r>
      <w:r>
        <w:rPr>
          <w:spacing w:val="-1"/>
          <w:sz w:val="20"/>
        </w:rPr>
        <w:t> </w:t>
      </w:r>
      <w:r>
        <w:rPr>
          <w:sz w:val="20"/>
        </w:rPr>
        <w:t>대한</w:t>
      </w:r>
      <w:r>
        <w:rPr>
          <w:spacing w:val="-1"/>
          <w:sz w:val="20"/>
        </w:rPr>
        <w:t> </w:t>
      </w:r>
      <w:r>
        <w:rPr>
          <w:sz w:val="20"/>
        </w:rPr>
        <w:t>소득세의</w:t>
      </w:r>
      <w:r>
        <w:rPr>
          <w:spacing w:val="-1"/>
          <w:sz w:val="20"/>
        </w:rPr>
        <w:t> </w:t>
      </w:r>
      <w:r>
        <w:rPr>
          <w:spacing w:val="-5"/>
          <w:sz w:val="20"/>
        </w:rPr>
        <w:t>감면</w:t>
      </w:r>
    </w:p>
    <w:p>
      <w:pPr>
        <w:pStyle w:val="ListParagraph"/>
        <w:numPr>
          <w:ilvl w:val="0"/>
          <w:numId w:val="73"/>
        </w:numPr>
        <w:tabs>
          <w:tab w:pos="722" w:val="left" w:leader="none"/>
        </w:tabs>
        <w:spacing w:line="320" w:lineRule="exact" w:before="0" w:after="0"/>
        <w:ind w:left="722" w:right="0" w:hanging="222"/>
        <w:jc w:val="left"/>
        <w:rPr>
          <w:sz w:val="20"/>
        </w:rPr>
      </w:pPr>
      <w:r>
        <w:rPr>
          <w:sz w:val="20"/>
        </w:rPr>
        <w:t>이월공제가</w:t>
      </w:r>
      <w:r>
        <w:rPr>
          <w:spacing w:val="-3"/>
          <w:sz w:val="20"/>
        </w:rPr>
        <w:t> </w:t>
      </w:r>
      <w:r>
        <w:rPr>
          <w:sz w:val="20"/>
        </w:rPr>
        <w:t>인정되지</w:t>
      </w:r>
      <w:r>
        <w:rPr>
          <w:spacing w:val="-1"/>
          <w:sz w:val="20"/>
        </w:rPr>
        <w:t> </w:t>
      </w:r>
      <w:r>
        <w:rPr>
          <w:sz w:val="20"/>
        </w:rPr>
        <w:t>아니하는</w:t>
      </w:r>
      <w:r>
        <w:rPr>
          <w:spacing w:val="-1"/>
          <w:sz w:val="20"/>
        </w:rPr>
        <w:t> </w:t>
      </w:r>
      <w:r>
        <w:rPr>
          <w:spacing w:val="-4"/>
          <w:sz w:val="20"/>
        </w:rPr>
        <w:t>세액공제</w:t>
      </w:r>
    </w:p>
    <w:p>
      <w:pPr>
        <w:pStyle w:val="ListParagraph"/>
        <w:numPr>
          <w:ilvl w:val="0"/>
          <w:numId w:val="73"/>
        </w:numPr>
        <w:tabs>
          <w:tab w:pos="700" w:val="left" w:leader="none"/>
          <w:tab w:pos="730" w:val="left" w:leader="none"/>
        </w:tabs>
        <w:spacing w:line="223" w:lineRule="auto" w:before="4" w:after="0"/>
        <w:ind w:left="700" w:right="138" w:hanging="200"/>
        <w:jc w:val="left"/>
        <w:rPr>
          <w:sz w:val="20"/>
        </w:rPr>
      </w:pPr>
      <w:r>
        <w:rPr>
          <w:sz w:val="20"/>
        </w:rPr>
        <w:tab/>
        <w:t>이월공제가 인정되는 세액공제. 이 경우 해당 과세기간 중에 발생한 세액공제액과 이전 과세기간에서 이월된 미 공제액이 함께 있을 때에는 이월된 미공제액을 먼저 공제한다.</w:t>
      </w:r>
    </w:p>
    <w:p>
      <w:pPr>
        <w:pStyle w:val="BodyText"/>
        <w:spacing w:line="312" w:lineRule="exact"/>
      </w:pPr>
      <w:r>
        <w:rPr/>
        <w:t>②</w:t>
      </w:r>
      <w:r>
        <w:rPr>
          <w:spacing w:val="-4"/>
        </w:rPr>
        <w:t> </w:t>
      </w:r>
      <w:r>
        <w:rPr/>
        <w:t>삭제</w:t>
      </w:r>
      <w:r>
        <w:rPr>
          <w:color w:val="0000FF"/>
        </w:rPr>
        <w:t>&lt;2014.</w:t>
      </w:r>
      <w:r>
        <w:rPr>
          <w:color w:val="0000FF"/>
          <w:spacing w:val="-3"/>
        </w:rPr>
        <w:t> </w:t>
      </w:r>
      <w:r>
        <w:rPr>
          <w:color w:val="0000FF"/>
        </w:rPr>
        <w:t>12.</w:t>
      </w:r>
      <w:r>
        <w:rPr>
          <w:color w:val="0000FF"/>
          <w:spacing w:val="-3"/>
        </w:rPr>
        <w:t> </w:t>
      </w:r>
      <w:r>
        <w:rPr>
          <w:color w:val="0000FF"/>
          <w:spacing w:val="-4"/>
        </w:rPr>
        <w:t>23.&gt;</w:t>
      </w:r>
    </w:p>
    <w:p>
      <w:pPr>
        <w:pStyle w:val="BodyText"/>
        <w:spacing w:line="320" w:lineRule="exact"/>
      </w:pPr>
      <w:r>
        <w:rPr/>
        <w:t>③</w:t>
      </w:r>
      <w:r>
        <w:rPr>
          <w:spacing w:val="-4"/>
        </w:rPr>
        <w:t> </w:t>
      </w:r>
      <w:r>
        <w:rPr/>
        <w:t>삭제</w:t>
      </w:r>
      <w:r>
        <w:rPr>
          <w:color w:val="0000FF"/>
        </w:rPr>
        <w:t>&lt;2014.</w:t>
      </w:r>
      <w:r>
        <w:rPr>
          <w:color w:val="0000FF"/>
          <w:spacing w:val="-3"/>
        </w:rPr>
        <w:t> </w:t>
      </w:r>
      <w:r>
        <w:rPr>
          <w:color w:val="0000FF"/>
        </w:rPr>
        <w:t>12.</w:t>
      </w:r>
      <w:r>
        <w:rPr>
          <w:color w:val="0000FF"/>
          <w:spacing w:val="-3"/>
        </w:rPr>
        <w:t> </w:t>
      </w:r>
      <w:r>
        <w:rPr>
          <w:color w:val="0000FF"/>
          <w:spacing w:val="-4"/>
        </w:rPr>
        <w:t>23.&gt;</w:t>
      </w:r>
    </w:p>
    <w:p>
      <w:pPr>
        <w:pStyle w:val="BodyText"/>
        <w:spacing w:line="333" w:lineRule="exact"/>
      </w:pPr>
      <w:bookmarkStart w:name="제61조(세액감면액 및 세액공제액의 산출세액 초과 시의 적용방법 등)" w:id="106"/>
      <w:bookmarkEnd w:id="10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2"/>
        <w:ind w:left="420" w:right="231" w:hanging="240"/>
        <w:jc w:val="both"/>
        <w:rPr>
          <w:sz w:val="20"/>
        </w:rPr>
      </w:pPr>
      <w:r>
        <w:rPr>
          <w:b/>
          <w:sz w:val="20"/>
        </w:rPr>
        <w:t>제61조(세액감면액 및 세액공제액의 산출세액 초과 시의 적용방법 등) </w:t>
      </w:r>
      <w:r>
        <w:rPr>
          <w:sz w:val="20"/>
        </w:rPr>
        <w:t>① 제59조의4제1항부터 제3항까지 및 「조세특 례제한법</w:t>
      </w:r>
      <w:r>
        <w:rPr>
          <w:spacing w:val="-2"/>
          <w:sz w:val="20"/>
        </w:rPr>
        <w:t>」 </w:t>
      </w:r>
      <w:r>
        <w:rPr>
          <w:sz w:val="20"/>
        </w:rPr>
        <w:t>제95조의2의</w:t>
      </w:r>
      <w:r>
        <w:rPr>
          <w:spacing w:val="-4"/>
          <w:sz w:val="20"/>
        </w:rPr>
        <w:t> </w:t>
      </w:r>
      <w:r>
        <w:rPr>
          <w:sz w:val="20"/>
        </w:rPr>
        <w:t>규정에</w:t>
      </w:r>
      <w:r>
        <w:rPr>
          <w:spacing w:val="-4"/>
          <w:sz w:val="20"/>
        </w:rPr>
        <w:t> </w:t>
      </w:r>
      <w:r>
        <w:rPr>
          <w:sz w:val="20"/>
        </w:rPr>
        <w:t>따른</w:t>
      </w:r>
      <w:r>
        <w:rPr>
          <w:spacing w:val="-4"/>
          <w:sz w:val="20"/>
        </w:rPr>
        <w:t> </w:t>
      </w:r>
      <w:r>
        <w:rPr>
          <w:sz w:val="20"/>
        </w:rPr>
        <w:t>세액공제액의</w:t>
      </w:r>
      <w:r>
        <w:rPr>
          <w:spacing w:val="-4"/>
          <w:sz w:val="20"/>
        </w:rPr>
        <w:t> </w:t>
      </w:r>
      <w:r>
        <w:rPr>
          <w:sz w:val="20"/>
        </w:rPr>
        <w:t>합계액이</w:t>
      </w:r>
      <w:r>
        <w:rPr>
          <w:spacing w:val="-4"/>
          <w:sz w:val="20"/>
        </w:rPr>
        <w:t> </w:t>
      </w:r>
      <w:r>
        <w:rPr>
          <w:sz w:val="20"/>
        </w:rPr>
        <w:t>그</w:t>
      </w:r>
      <w:r>
        <w:rPr>
          <w:spacing w:val="-4"/>
          <w:sz w:val="20"/>
        </w:rPr>
        <w:t> </w:t>
      </w:r>
      <w:r>
        <w:rPr>
          <w:sz w:val="20"/>
        </w:rPr>
        <w:t>거주자의</w:t>
      </w:r>
      <w:r>
        <w:rPr>
          <w:spacing w:val="-4"/>
          <w:sz w:val="20"/>
        </w:rPr>
        <w:t> </w:t>
      </w:r>
      <w:r>
        <w:rPr>
          <w:sz w:val="20"/>
        </w:rPr>
        <w:t>해당</w:t>
      </w:r>
      <w:r>
        <w:rPr>
          <w:spacing w:val="-4"/>
          <w:sz w:val="20"/>
        </w:rPr>
        <w:t> </w:t>
      </w:r>
      <w:r>
        <w:rPr>
          <w:sz w:val="20"/>
        </w:rPr>
        <w:t>과세기간의</w:t>
      </w:r>
      <w:r>
        <w:rPr>
          <w:spacing w:val="-4"/>
          <w:sz w:val="20"/>
        </w:rPr>
        <w:t> </w:t>
      </w:r>
      <w:r>
        <w:rPr>
          <w:sz w:val="20"/>
        </w:rPr>
        <w:t>대통령령으로</w:t>
      </w:r>
      <w:r>
        <w:rPr>
          <w:spacing w:val="-4"/>
          <w:sz w:val="20"/>
        </w:rPr>
        <w:t> </w:t>
      </w:r>
      <w:r>
        <w:rPr>
          <w:sz w:val="20"/>
        </w:rPr>
        <w:t>정하는</w:t>
      </w:r>
      <w:r>
        <w:rPr>
          <w:spacing w:val="-4"/>
          <w:sz w:val="20"/>
        </w:rPr>
        <w:t> </w:t>
      </w:r>
      <w:r>
        <w:rPr>
          <w:sz w:val="20"/>
        </w:rPr>
        <w:t>근 로소득에 대한 종합소득산출세액을 초과하는 경우 그 초과하는 금액은 없는 것으로 한다.</w:t>
      </w:r>
    </w:p>
    <w:p>
      <w:pPr>
        <w:pStyle w:val="BodyText"/>
        <w:spacing w:line="311" w:lineRule="exact"/>
        <w:jc w:val="both"/>
      </w:pPr>
      <w:r>
        <w:rPr/>
        <w:t>②</w:t>
      </w:r>
      <w:r>
        <w:rPr>
          <w:spacing w:val="10"/>
        </w:rPr>
        <w:t> </w:t>
      </w:r>
      <w:r>
        <w:rPr/>
        <w:t>제59조의2에</w:t>
      </w:r>
      <w:r>
        <w:rPr>
          <w:spacing w:val="12"/>
        </w:rPr>
        <w:t> </w:t>
      </w:r>
      <w:r>
        <w:rPr/>
        <w:t>따른</w:t>
      </w:r>
      <w:r>
        <w:rPr>
          <w:spacing w:val="12"/>
        </w:rPr>
        <w:t> </w:t>
      </w:r>
      <w:r>
        <w:rPr/>
        <w:t>자녀세액공제액,</w:t>
      </w:r>
      <w:r>
        <w:rPr>
          <w:spacing w:val="12"/>
        </w:rPr>
        <w:t> </w:t>
      </w:r>
      <w:r>
        <w:rPr/>
        <w:t>제59조의3에</w:t>
      </w:r>
      <w:r>
        <w:rPr>
          <w:spacing w:val="12"/>
        </w:rPr>
        <w:t> </w:t>
      </w:r>
      <w:r>
        <w:rPr/>
        <w:t>따른</w:t>
      </w:r>
      <w:r>
        <w:rPr>
          <w:spacing w:val="12"/>
        </w:rPr>
        <w:t> </w:t>
      </w:r>
      <w:r>
        <w:rPr/>
        <w:t>연금계좌세액공제액,</w:t>
      </w:r>
      <w:r>
        <w:rPr>
          <w:spacing w:val="12"/>
        </w:rPr>
        <w:t> </w:t>
      </w:r>
      <w:r>
        <w:rPr/>
        <w:t>제59조의4에</w:t>
      </w:r>
      <w:r>
        <w:rPr>
          <w:spacing w:val="12"/>
        </w:rPr>
        <w:t> </w:t>
      </w:r>
      <w:r>
        <w:rPr/>
        <w:t>따른</w:t>
      </w:r>
      <w:r>
        <w:rPr>
          <w:spacing w:val="13"/>
        </w:rPr>
        <w:t> </w:t>
      </w:r>
      <w:r>
        <w:rPr>
          <w:spacing w:val="-2"/>
        </w:rPr>
        <w:t>특별세액공제액,</w:t>
      </w:r>
    </w:p>
    <w:p>
      <w:pPr>
        <w:pStyle w:val="BodyText"/>
        <w:spacing w:line="223" w:lineRule="auto" w:before="4"/>
        <w:ind w:right="134"/>
        <w:jc w:val="both"/>
      </w:pPr>
      <w:r>
        <w:rPr/>
        <w:t>「조세특례제한법」 제76조 및 같은 법 제88조의4제13항에 따른 세액공제액의 합계액이 그 거주자의 해당 과세기간 의 합산과세되는 종합소득산출세액(제62조에 따라 원천징수세율을 적용받는 이자소득 및 배당소득에 대한 대통령 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 의4제4항제2호에 따라 한도액을 초과하여 공제받지 못한 기부금은 해당 과세기간의 다음 과세기간의 개시일부터 10년</w:t>
      </w:r>
      <w:r>
        <w:rPr>
          <w:spacing w:val="12"/>
        </w:rPr>
        <w:t> </w:t>
      </w:r>
      <w:r>
        <w:rPr/>
        <w:t>이내에</w:t>
      </w:r>
      <w:r>
        <w:rPr>
          <w:spacing w:val="15"/>
        </w:rPr>
        <w:t> </w:t>
      </w:r>
      <w:r>
        <w:rPr/>
        <w:t>끝나는</w:t>
      </w:r>
      <w:r>
        <w:rPr>
          <w:spacing w:val="14"/>
        </w:rPr>
        <w:t> </w:t>
      </w:r>
      <w:r>
        <w:rPr/>
        <w:t>각</w:t>
      </w:r>
      <w:r>
        <w:rPr>
          <w:spacing w:val="15"/>
        </w:rPr>
        <w:t> </w:t>
      </w:r>
      <w:r>
        <w:rPr/>
        <w:t>과세기간에</w:t>
      </w:r>
      <w:r>
        <w:rPr>
          <w:spacing w:val="14"/>
        </w:rPr>
        <w:t> </w:t>
      </w:r>
      <w:r>
        <w:rPr/>
        <w:t>이월하여</w:t>
      </w:r>
      <w:r>
        <w:rPr>
          <w:spacing w:val="15"/>
        </w:rPr>
        <w:t> </w:t>
      </w:r>
      <w:r>
        <w:rPr/>
        <w:t>제59조의4제4항에</w:t>
      </w:r>
      <w:r>
        <w:rPr>
          <w:spacing w:val="14"/>
        </w:rPr>
        <w:t> </w:t>
      </w:r>
      <w:r>
        <w:rPr/>
        <w:t>따른</w:t>
      </w:r>
      <w:r>
        <w:rPr>
          <w:spacing w:val="15"/>
        </w:rPr>
        <w:t> </w:t>
      </w:r>
      <w:r>
        <w:rPr/>
        <w:t>율을</w:t>
      </w:r>
      <w:r>
        <w:rPr>
          <w:spacing w:val="14"/>
        </w:rPr>
        <w:t> </w:t>
      </w:r>
      <w:r>
        <w:rPr/>
        <w:t>적용한</w:t>
      </w:r>
      <w:r>
        <w:rPr>
          <w:spacing w:val="15"/>
        </w:rPr>
        <w:t> </w:t>
      </w:r>
      <w:r>
        <w:rPr/>
        <w:t>기부금</w:t>
      </w:r>
      <w:r>
        <w:rPr>
          <w:spacing w:val="14"/>
        </w:rPr>
        <w:t> </w:t>
      </w:r>
      <w:r>
        <w:rPr/>
        <w:t>세액공제액을</w:t>
      </w:r>
      <w:r>
        <w:rPr>
          <w:spacing w:val="15"/>
        </w:rPr>
        <w:t> </w:t>
      </w:r>
      <w:r>
        <w:rPr>
          <w:spacing w:val="-4"/>
        </w:rPr>
        <w:t>계산하여</w:t>
      </w:r>
    </w:p>
    <w:p>
      <w:pPr>
        <w:spacing w:after="0" w:line="223" w:lineRule="auto"/>
        <w:jc w:val="both"/>
        <w:sectPr>
          <w:pgSz w:w="11900" w:h="16840"/>
          <w:pgMar w:header="628" w:footer="710" w:top="1100" w:bottom="900" w:left="500" w:right="460"/>
        </w:sectPr>
      </w:pPr>
    </w:p>
    <w:p>
      <w:pPr>
        <w:pStyle w:val="BodyText"/>
        <w:spacing w:line="333" w:lineRule="exact" w:before="58"/>
        <w:jc w:val="both"/>
      </w:pPr>
      <w:r>
        <w:rPr/>
        <w:t>그</w:t>
      </w:r>
      <w:r>
        <w:rPr>
          <w:spacing w:val="-6"/>
        </w:rPr>
        <w:t> </w:t>
      </w:r>
      <w:r>
        <w:rPr/>
        <w:t>금액을</w:t>
      </w:r>
      <w:r>
        <w:rPr>
          <w:spacing w:val="-3"/>
        </w:rPr>
        <w:t> </w:t>
      </w:r>
      <w:r>
        <w:rPr/>
        <w:t>공제기준산출세액에서</w:t>
      </w:r>
      <w:r>
        <w:rPr>
          <w:spacing w:val="-3"/>
        </w:rPr>
        <w:t> </w:t>
      </w:r>
      <w:r>
        <w:rPr/>
        <w:t>공제한다.</w:t>
      </w:r>
      <w:r>
        <w:rPr>
          <w:color w:val="0000FF"/>
        </w:rPr>
        <w:t>&lt;개정</w:t>
      </w:r>
      <w:r>
        <w:rPr>
          <w:color w:val="0000FF"/>
          <w:spacing w:val="-3"/>
        </w:rPr>
        <w:t> </w:t>
      </w:r>
      <w:r>
        <w:rPr>
          <w:color w:val="0000FF"/>
        </w:rPr>
        <w:t>2018.</w:t>
      </w:r>
      <w:r>
        <w:rPr>
          <w:color w:val="0000FF"/>
          <w:spacing w:val="-4"/>
        </w:rPr>
        <w:t> </w:t>
      </w:r>
      <w:r>
        <w:rPr>
          <w:color w:val="0000FF"/>
        </w:rPr>
        <w:t>12.</w:t>
      </w:r>
      <w:r>
        <w:rPr>
          <w:color w:val="0000FF"/>
          <w:spacing w:val="-3"/>
        </w:rPr>
        <w:t> </w:t>
      </w:r>
      <w:r>
        <w:rPr>
          <w:color w:val="0000FF"/>
        </w:rPr>
        <w:t>31.,</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line="223" w:lineRule="auto" w:before="5"/>
        <w:ind w:right="135"/>
        <w:jc w:val="both"/>
      </w:pPr>
      <w:r>
        <w:rPr/>
        <w:t>③ 이 법 또는 「조세특례제한법」에 따른 감면액 및 세액공제액의 합계액이 해당 과세기간의 합산과세되는 종합소 득산출세액을 초과하는 경우 그 초과하는 금액은 없는 것으로 보고, 그 초과하는 금액을 한도로 연금계좌세액공제 를 받지 아니한 것으로 본다. 다만, 제58조에 따른 재해손실세액공제액이 종합소득산출세액에서 다른 세액감면액 및</w:t>
      </w:r>
      <w:r>
        <w:rPr>
          <w:spacing w:val="26"/>
        </w:rPr>
        <w:t> </w:t>
      </w:r>
      <w:r>
        <w:rPr/>
        <w:t>세액공제액을</w:t>
      </w:r>
      <w:r>
        <w:rPr>
          <w:spacing w:val="26"/>
        </w:rPr>
        <w:t> </w:t>
      </w:r>
      <w:r>
        <w:rPr/>
        <w:t>뺀</w:t>
      </w:r>
      <w:r>
        <w:rPr>
          <w:spacing w:val="26"/>
        </w:rPr>
        <w:t> </w:t>
      </w:r>
      <w:r>
        <w:rPr/>
        <w:t>후</w:t>
      </w:r>
      <w:r>
        <w:rPr>
          <w:spacing w:val="26"/>
        </w:rPr>
        <w:t> </w:t>
      </w:r>
      <w:r>
        <w:rPr/>
        <w:t>가산세를</w:t>
      </w:r>
      <w:r>
        <w:rPr>
          <w:spacing w:val="26"/>
        </w:rPr>
        <w:t> </w:t>
      </w:r>
      <w:r>
        <w:rPr/>
        <w:t>더한</w:t>
      </w:r>
      <w:r>
        <w:rPr>
          <w:spacing w:val="26"/>
        </w:rPr>
        <w:t> </w:t>
      </w:r>
      <w:r>
        <w:rPr/>
        <w:t>금액을</w:t>
      </w:r>
      <w:r>
        <w:rPr>
          <w:spacing w:val="26"/>
        </w:rPr>
        <w:t> </w:t>
      </w:r>
      <w:r>
        <w:rPr/>
        <w:t>초과하는</w:t>
      </w:r>
      <w:r>
        <w:rPr>
          <w:spacing w:val="26"/>
        </w:rPr>
        <w:t> </w:t>
      </w:r>
      <w:r>
        <w:rPr/>
        <w:t>경우</w:t>
      </w:r>
      <w:r>
        <w:rPr>
          <w:spacing w:val="26"/>
        </w:rPr>
        <w:t> </w:t>
      </w:r>
      <w:r>
        <w:rPr/>
        <w:t>그</w:t>
      </w:r>
      <w:r>
        <w:rPr>
          <w:spacing w:val="26"/>
        </w:rPr>
        <w:t> </w:t>
      </w:r>
      <w:r>
        <w:rPr/>
        <w:t>초과하는</w:t>
      </w:r>
      <w:r>
        <w:rPr>
          <w:spacing w:val="26"/>
        </w:rPr>
        <w:t> </w:t>
      </w:r>
      <w:r>
        <w:rPr/>
        <w:t>금액은</w:t>
      </w:r>
      <w:r>
        <w:rPr>
          <w:spacing w:val="26"/>
        </w:rPr>
        <w:t> </w:t>
      </w:r>
      <w:r>
        <w:rPr/>
        <w:t>없는</w:t>
      </w:r>
      <w:r>
        <w:rPr>
          <w:spacing w:val="26"/>
        </w:rPr>
        <w:t> </w:t>
      </w:r>
      <w:r>
        <w:rPr/>
        <w:t>것으로</w:t>
      </w:r>
      <w:r>
        <w:rPr>
          <w:spacing w:val="26"/>
        </w:rPr>
        <w:t> </w:t>
      </w:r>
      <w:r>
        <w:rPr/>
        <w:t>본다.</w:t>
      </w:r>
    </w:p>
    <w:p>
      <w:pPr>
        <w:pStyle w:val="BodyText"/>
        <w:spacing w:line="322" w:lineRule="exact"/>
        <w:jc w:val="both"/>
      </w:pPr>
      <w:r>
        <w:rPr>
          <w:color w:val="0000FF"/>
        </w:rPr>
        <w:t>[본조신설</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before="28"/>
        <w:ind w:left="0"/>
      </w:pPr>
    </w:p>
    <w:p>
      <w:pPr>
        <w:spacing w:before="0"/>
        <w:ind w:left="731" w:right="0" w:firstLine="0"/>
        <w:jc w:val="left"/>
        <w:rPr>
          <w:sz w:val="20"/>
        </w:rPr>
      </w:pPr>
      <w:bookmarkStart w:name="제5절 세액 계산의 특례 &lt;개정 2009. 12. 31.&gt; " w:id="107"/>
      <w:bookmarkEnd w:id="107"/>
      <w:r>
        <w:rPr/>
      </w:r>
      <w:bookmarkStart w:name="제62조(이자소득 등에 대한 종합과세 시 세액 계산의 특례)" w:id="108"/>
      <w:bookmarkEnd w:id="108"/>
      <w:r>
        <w:rPr/>
      </w:r>
      <w:r>
        <w:rPr>
          <w:b/>
          <w:sz w:val="20"/>
        </w:rPr>
        <w:t>제5절</w:t>
      </w:r>
      <w:r>
        <w:rPr>
          <w:b/>
          <w:spacing w:val="-4"/>
          <w:sz w:val="20"/>
        </w:rPr>
        <w:t> </w:t>
      </w:r>
      <w:r>
        <w:rPr>
          <w:b/>
          <w:sz w:val="20"/>
        </w:rPr>
        <w:t>세액</w:t>
      </w:r>
      <w:r>
        <w:rPr>
          <w:b/>
          <w:spacing w:val="-3"/>
          <w:sz w:val="20"/>
        </w:rPr>
        <w:t> </w:t>
      </w:r>
      <w:r>
        <w:rPr>
          <w:b/>
          <w:sz w:val="20"/>
        </w:rPr>
        <w:t>계산의</w:t>
      </w:r>
      <w:r>
        <w:rPr>
          <w:b/>
          <w:spacing w:val="-3"/>
          <w:sz w:val="20"/>
        </w:rPr>
        <w:t> </w:t>
      </w:r>
      <w:r>
        <w:rPr>
          <w:b/>
          <w:sz w:val="20"/>
        </w:rPr>
        <w:t>특례</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160" w:hanging="240"/>
        <w:jc w:val="both"/>
      </w:pPr>
      <w:r>
        <w:rPr>
          <w:b/>
        </w:rPr>
        <w:t>제62조(이자소득</w:t>
      </w:r>
      <w:r>
        <w:rPr>
          <w:b/>
          <w:spacing w:val="-5"/>
        </w:rPr>
        <w:t> </w:t>
      </w:r>
      <w:r>
        <w:rPr>
          <w:b/>
        </w:rPr>
        <w:t>등에</w:t>
      </w:r>
      <w:r>
        <w:rPr>
          <w:b/>
          <w:spacing w:val="-5"/>
        </w:rPr>
        <w:t> </w:t>
      </w:r>
      <w:r>
        <w:rPr>
          <w:b/>
        </w:rPr>
        <w:t>대한</w:t>
      </w:r>
      <w:r>
        <w:rPr>
          <w:b/>
          <w:spacing w:val="-5"/>
        </w:rPr>
        <w:t> </w:t>
      </w:r>
      <w:r>
        <w:rPr>
          <w:b/>
        </w:rPr>
        <w:t>종합과세</w:t>
      </w:r>
      <w:r>
        <w:rPr>
          <w:b/>
          <w:spacing w:val="-5"/>
        </w:rPr>
        <w:t> </w:t>
      </w:r>
      <w:r>
        <w:rPr>
          <w:b/>
        </w:rPr>
        <w:t>시</w:t>
      </w:r>
      <w:r>
        <w:rPr>
          <w:b/>
          <w:spacing w:val="-5"/>
        </w:rPr>
        <w:t> </w:t>
      </w:r>
      <w:r>
        <w:rPr>
          <w:b/>
        </w:rPr>
        <w:t>세액</w:t>
      </w:r>
      <w:r>
        <w:rPr>
          <w:b/>
          <w:spacing w:val="-5"/>
        </w:rPr>
        <w:t> </w:t>
      </w:r>
      <w:r>
        <w:rPr>
          <w:b/>
        </w:rPr>
        <w:t>계산의</w:t>
      </w:r>
      <w:r>
        <w:rPr>
          <w:b/>
          <w:spacing w:val="-5"/>
        </w:rPr>
        <w:t> </w:t>
      </w:r>
      <w:r>
        <w:rPr>
          <w:b/>
        </w:rPr>
        <w:t>특례)</w:t>
      </w:r>
      <w:r>
        <w:rPr>
          <w:b/>
          <w:spacing w:val="-5"/>
        </w:rPr>
        <w:t> </w:t>
      </w:r>
      <w:r>
        <w:rPr/>
        <w:t>거주자의</w:t>
      </w:r>
      <w:r>
        <w:rPr>
          <w:spacing w:val="-5"/>
        </w:rPr>
        <w:t> </w:t>
      </w:r>
      <w:r>
        <w:rPr/>
        <w:t>종합소득과세표준에</w:t>
      </w:r>
      <w:r>
        <w:rPr>
          <w:spacing w:val="-5"/>
        </w:rPr>
        <w:t> </w:t>
      </w:r>
      <w:r>
        <w:rPr/>
        <w:t>포함된</w:t>
      </w:r>
      <w:r>
        <w:rPr>
          <w:spacing w:val="-5"/>
        </w:rPr>
        <w:t> </w:t>
      </w:r>
      <w:r>
        <w:rPr/>
        <w:t>이자소득과</w:t>
      </w:r>
      <w:r>
        <w:rPr>
          <w:spacing w:val="-5"/>
        </w:rPr>
        <w:t> </w:t>
      </w:r>
      <w:r>
        <w:rPr/>
        <w:t>배당소득 (이하 이 조에서 “이자소득등”이라 한다)이 이자소득등의 종합과세기준금액(이하 이 조에서 “종합과세기준금액”이라 한다)을</w:t>
      </w:r>
      <w:r>
        <w:rPr>
          <w:spacing w:val="-3"/>
        </w:rPr>
        <w:t> </w:t>
      </w:r>
      <w:r>
        <w:rPr/>
        <w:t>초과하는</w:t>
      </w:r>
      <w:r>
        <w:rPr>
          <w:spacing w:val="-3"/>
        </w:rPr>
        <w:t> </w:t>
      </w:r>
      <w:r>
        <w:rPr/>
        <w:t>경우에는</w:t>
      </w:r>
      <w:r>
        <w:rPr>
          <w:spacing w:val="-3"/>
        </w:rPr>
        <w:t> </w:t>
      </w:r>
      <w:r>
        <w:rPr/>
        <w:t>그</w:t>
      </w:r>
      <w:r>
        <w:rPr>
          <w:spacing w:val="-3"/>
        </w:rPr>
        <w:t> </w:t>
      </w:r>
      <w:r>
        <w:rPr/>
        <w:t>거주자의</w:t>
      </w:r>
      <w:r>
        <w:rPr>
          <w:spacing w:val="-3"/>
        </w:rPr>
        <w:t> </w:t>
      </w:r>
      <w:r>
        <w:rPr/>
        <w:t>종합소득</w:t>
      </w:r>
      <w:r>
        <w:rPr>
          <w:spacing w:val="-3"/>
        </w:rPr>
        <w:t> </w:t>
      </w:r>
      <w:r>
        <w:rPr/>
        <w:t>산출세액은</w:t>
      </w:r>
      <w:r>
        <w:rPr>
          <w:spacing w:val="-3"/>
        </w:rPr>
        <w:t> </w:t>
      </w:r>
      <w:r>
        <w:rPr/>
        <w:t>다음</w:t>
      </w:r>
      <w:r>
        <w:rPr>
          <w:spacing w:val="-3"/>
        </w:rPr>
        <w:t> </w:t>
      </w:r>
      <w:r>
        <w:rPr/>
        <w:t>각</w:t>
      </w:r>
      <w:r>
        <w:rPr>
          <w:spacing w:val="-3"/>
        </w:rPr>
        <w:t> </w:t>
      </w:r>
      <w:r>
        <w:rPr/>
        <w:t>호의</w:t>
      </w:r>
      <w:r>
        <w:rPr>
          <w:spacing w:val="-3"/>
        </w:rPr>
        <w:t> </w:t>
      </w:r>
      <w:r>
        <w:rPr/>
        <w:t>금액</w:t>
      </w:r>
      <w:r>
        <w:rPr>
          <w:spacing w:val="-3"/>
        </w:rPr>
        <w:t> </w:t>
      </w:r>
      <w:r>
        <w:rPr/>
        <w:t>중</w:t>
      </w:r>
      <w:r>
        <w:rPr>
          <w:spacing w:val="-3"/>
        </w:rPr>
        <w:t> </w:t>
      </w:r>
      <w:r>
        <w:rPr/>
        <w:t>큰</w:t>
      </w:r>
      <w:r>
        <w:rPr>
          <w:spacing w:val="-3"/>
        </w:rPr>
        <w:t> </w:t>
      </w:r>
      <w:r>
        <w:rPr/>
        <w:t>금액으로</w:t>
      </w:r>
      <w:r>
        <w:rPr>
          <w:spacing w:val="-3"/>
        </w:rPr>
        <w:t> </w:t>
      </w:r>
      <w:r>
        <w:rPr/>
        <w:t>하고,</w:t>
      </w:r>
      <w:r>
        <w:rPr>
          <w:spacing w:val="-3"/>
        </w:rPr>
        <w:t> </w:t>
      </w:r>
      <w:r>
        <w:rPr/>
        <w:t>종합과세기준 금액을 초과하지 아니하는 경우에는 제2호의 금액으로 한다. 이 경우 제17조제1항제8호에 따른 배당소득이 있을 때 에는 그 배당소득금액은 이자소득등으로 보지 아니한다. </w:t>
      </w:r>
      <w:r>
        <w:rPr>
          <w:color w:val="0000FF"/>
        </w:rPr>
        <w:t>&lt;개정 2010. 12. 27., 2014. 12. 23., 2016. 12. 20., 2018. 12.</w:t>
      </w:r>
    </w:p>
    <w:p>
      <w:pPr>
        <w:pStyle w:val="BodyText"/>
        <w:spacing w:line="307" w:lineRule="exact"/>
        <w:ind w:left="420"/>
      </w:pPr>
      <w:r>
        <w:rPr>
          <w:color w:val="0000FF"/>
          <w:spacing w:val="-4"/>
        </w:rPr>
        <w:t>31.&gt;</w:t>
      </w:r>
    </w:p>
    <w:p>
      <w:pPr>
        <w:pStyle w:val="ListParagraph"/>
        <w:numPr>
          <w:ilvl w:val="0"/>
          <w:numId w:val="74"/>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세액을</w:t>
      </w:r>
      <w:r>
        <w:rPr>
          <w:spacing w:val="-1"/>
          <w:sz w:val="20"/>
        </w:rPr>
        <w:t> </w:t>
      </w:r>
      <w:r>
        <w:rPr>
          <w:sz w:val="20"/>
        </w:rPr>
        <w:t>더한</w:t>
      </w:r>
      <w:r>
        <w:rPr>
          <w:spacing w:val="-1"/>
          <w:sz w:val="20"/>
        </w:rPr>
        <w:t> </w:t>
      </w:r>
      <w:r>
        <w:rPr>
          <w:spacing w:val="-5"/>
          <w:sz w:val="20"/>
        </w:rPr>
        <w:t>금액</w:t>
      </w:r>
    </w:p>
    <w:p>
      <w:pPr>
        <w:pStyle w:val="BodyText"/>
        <w:spacing w:line="223" w:lineRule="auto" w:before="4"/>
        <w:ind w:left="960" w:hanging="260"/>
      </w:pPr>
      <w:r>
        <w:rPr/>
        <w:t>가. 이자소득등의 금액 중 종합과세기준금액을 초과하는 금액과 이자소득등을 제외한 다른 종합소득금액을 </w:t>
      </w:r>
      <w:r>
        <w:rPr/>
        <w:t>더한 금액에 대한 산출세액</w:t>
      </w:r>
    </w:p>
    <w:p>
      <w:pPr>
        <w:pStyle w:val="BodyText"/>
        <w:spacing w:line="312" w:lineRule="exact"/>
        <w:ind w:left="700"/>
      </w:pPr>
      <w:r>
        <w:rPr/>
        <w:t>나.</w:t>
      </w:r>
      <w:r>
        <w:rPr>
          <w:spacing w:val="-2"/>
        </w:rPr>
        <w:t> </w:t>
      </w:r>
      <w:r>
        <w:rPr/>
        <w:t>종합과세기준금액에</w:t>
      </w:r>
      <w:r>
        <w:rPr>
          <w:spacing w:val="-1"/>
        </w:rPr>
        <w:t> </w:t>
      </w:r>
      <w:r>
        <w:rPr/>
        <w:t>제129조제1항제1호라목의</w:t>
      </w:r>
      <w:r>
        <w:rPr>
          <w:spacing w:val="-1"/>
        </w:rPr>
        <w:t> </w:t>
      </w:r>
      <w:r>
        <w:rPr/>
        <w:t>세율을</w:t>
      </w:r>
      <w:r>
        <w:rPr>
          <w:spacing w:val="-1"/>
        </w:rPr>
        <w:t> </w:t>
      </w:r>
      <w:r>
        <w:rPr/>
        <w:t>적용하여</w:t>
      </w:r>
      <w:r>
        <w:rPr>
          <w:spacing w:val="-1"/>
        </w:rPr>
        <w:t> </w:t>
      </w:r>
      <w:r>
        <w:rPr/>
        <w:t>계산한</w:t>
      </w:r>
      <w:r>
        <w:rPr>
          <w:spacing w:val="-1"/>
        </w:rPr>
        <w:t> </w:t>
      </w:r>
      <w:r>
        <w:rPr>
          <w:spacing w:val="-5"/>
        </w:rPr>
        <w:t>세액</w:t>
      </w:r>
    </w:p>
    <w:p>
      <w:pPr>
        <w:pStyle w:val="ListParagraph"/>
        <w:numPr>
          <w:ilvl w:val="0"/>
          <w:numId w:val="74"/>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세액을</w:t>
      </w:r>
      <w:r>
        <w:rPr>
          <w:spacing w:val="-1"/>
          <w:sz w:val="20"/>
        </w:rPr>
        <w:t> </w:t>
      </w:r>
      <w:r>
        <w:rPr>
          <w:sz w:val="20"/>
        </w:rPr>
        <w:t>더한</w:t>
      </w:r>
      <w:r>
        <w:rPr>
          <w:spacing w:val="-1"/>
          <w:sz w:val="20"/>
        </w:rPr>
        <w:t> </w:t>
      </w:r>
      <w:r>
        <w:rPr>
          <w:spacing w:val="-5"/>
          <w:sz w:val="20"/>
        </w:rPr>
        <w:t>금액</w:t>
      </w:r>
    </w:p>
    <w:p>
      <w:pPr>
        <w:pStyle w:val="BodyText"/>
        <w:spacing w:line="223" w:lineRule="auto" w:before="5"/>
        <w:ind w:left="960" w:right="137" w:hanging="260"/>
      </w:pPr>
      <w:r>
        <w:rPr/>
        <w:t>가. 이자소득등에 대하여 제129조제1항제1호 및 제2호의 세율을 적용하여 계산한 세액. 다만, 다음의 어느 하나 에 해당하는 소득에 대해서는 그 구분에 따른 세율을 적용한다.</w:t>
      </w:r>
    </w:p>
    <w:p>
      <w:pPr>
        <w:pStyle w:val="ListParagraph"/>
        <w:numPr>
          <w:ilvl w:val="1"/>
          <w:numId w:val="74"/>
        </w:numPr>
        <w:tabs>
          <w:tab w:pos="1339" w:val="left" w:leader="none"/>
        </w:tabs>
        <w:spacing w:line="312" w:lineRule="exact" w:before="0" w:after="0"/>
        <w:ind w:left="1339" w:right="0" w:hanging="239"/>
        <w:jc w:val="left"/>
        <w:rPr>
          <w:sz w:val="20"/>
        </w:rPr>
      </w:pPr>
      <w:r>
        <w:rPr>
          <w:sz w:val="20"/>
        </w:rPr>
        <w:t>삭제</w:t>
      </w:r>
      <w:r>
        <w:rPr>
          <w:spacing w:val="-1"/>
          <w:sz w:val="20"/>
        </w:rPr>
        <w:t> </w:t>
      </w:r>
      <w:r>
        <w:rPr>
          <w:spacing w:val="-2"/>
          <w:sz w:val="20"/>
        </w:rPr>
        <w:t>&lt;2018.12.31&gt;</w:t>
      </w:r>
    </w:p>
    <w:p>
      <w:pPr>
        <w:pStyle w:val="ListParagraph"/>
        <w:numPr>
          <w:ilvl w:val="1"/>
          <w:numId w:val="74"/>
        </w:numPr>
        <w:tabs>
          <w:tab w:pos="1341" w:val="left" w:leader="none"/>
        </w:tabs>
        <w:spacing w:line="223" w:lineRule="auto" w:before="4" w:after="0"/>
        <w:ind w:left="500" w:right="135" w:firstLine="600"/>
        <w:jc w:val="left"/>
        <w:rPr>
          <w:sz w:val="20"/>
        </w:rPr>
      </w:pPr>
      <w:r>
        <w:rPr>
          <w:sz w:val="20"/>
        </w:rPr>
        <w:t>제127조에</w:t>
      </w:r>
      <w:r>
        <w:rPr>
          <w:spacing w:val="-2"/>
          <w:sz w:val="20"/>
        </w:rPr>
        <w:t> </w:t>
      </w:r>
      <w:r>
        <w:rPr>
          <w:sz w:val="20"/>
        </w:rPr>
        <w:t>따라</w:t>
      </w:r>
      <w:r>
        <w:rPr>
          <w:spacing w:val="-2"/>
          <w:sz w:val="20"/>
        </w:rPr>
        <w:t> </w:t>
      </w:r>
      <w:r>
        <w:rPr>
          <w:sz w:val="20"/>
        </w:rPr>
        <w:t>원천징수되지</w:t>
      </w:r>
      <w:r>
        <w:rPr>
          <w:spacing w:val="-2"/>
          <w:sz w:val="20"/>
        </w:rPr>
        <w:t> </w:t>
      </w:r>
      <w:r>
        <w:rPr>
          <w:sz w:val="20"/>
        </w:rPr>
        <w:t>아니하는</w:t>
      </w:r>
      <w:r>
        <w:rPr>
          <w:spacing w:val="-2"/>
          <w:sz w:val="20"/>
        </w:rPr>
        <w:t> </w:t>
      </w:r>
      <w:r>
        <w:rPr>
          <w:sz w:val="20"/>
        </w:rPr>
        <w:t>이자소득등</w:t>
      </w:r>
      <w:r>
        <w:rPr>
          <w:spacing w:val="-2"/>
          <w:sz w:val="20"/>
        </w:rPr>
        <w:t> </w:t>
      </w:r>
      <w:r>
        <w:rPr>
          <w:sz w:val="20"/>
        </w:rPr>
        <w:t>중</w:t>
      </w:r>
      <w:r>
        <w:rPr>
          <w:spacing w:val="-2"/>
          <w:sz w:val="20"/>
        </w:rPr>
        <w:t> </w:t>
      </w:r>
      <w:r>
        <w:rPr>
          <w:sz w:val="20"/>
        </w:rPr>
        <w:t>제16조제1항제11호의</w:t>
      </w:r>
      <w:r>
        <w:rPr>
          <w:spacing w:val="-2"/>
          <w:sz w:val="20"/>
        </w:rPr>
        <w:t> </w:t>
      </w:r>
      <w:r>
        <w:rPr>
          <w:sz w:val="20"/>
        </w:rPr>
        <w:t>소득:</w:t>
      </w:r>
      <w:r>
        <w:rPr>
          <w:spacing w:val="-3"/>
          <w:sz w:val="20"/>
        </w:rPr>
        <w:t> </w:t>
      </w:r>
      <w:r>
        <w:rPr>
          <w:sz w:val="20"/>
        </w:rPr>
        <w:t>제129조제1항제1호나 목의 세율</w:t>
      </w:r>
    </w:p>
    <w:p>
      <w:pPr>
        <w:pStyle w:val="ListParagraph"/>
        <w:numPr>
          <w:ilvl w:val="1"/>
          <w:numId w:val="74"/>
        </w:numPr>
        <w:tabs>
          <w:tab w:pos="1352" w:val="left" w:leader="none"/>
        </w:tabs>
        <w:spacing w:line="223" w:lineRule="auto" w:before="0" w:after="0"/>
        <w:ind w:left="500" w:right="118" w:firstLine="604"/>
        <w:jc w:val="left"/>
        <w:rPr>
          <w:sz w:val="20"/>
        </w:rPr>
      </w:pPr>
      <w:r>
        <w:rPr>
          <w:sz w:val="20"/>
        </w:rPr>
        <w:t>제127조에 따라 원천징수되지 아니하는 이자소득등 중 제16조제1항제11호의 소득을 제외한 이자소득등: 제129조제1항제1호라목의 세율</w:t>
      </w:r>
    </w:p>
    <w:p>
      <w:pPr>
        <w:pStyle w:val="BodyText"/>
        <w:spacing w:line="223" w:lineRule="auto"/>
        <w:ind w:left="960" w:right="133" w:hanging="260"/>
        <w:jc w:val="both"/>
      </w:pPr>
      <w:r>
        <w:rPr/>
        <w:t>나. 이자소득등을 제외한 다른 종합소득금액에 대한 산출세액. 다만, 그 세액이 제17조제1항제8호에 따른 배당소 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 액”이라 한다)에 미달하는 경우 종합소득 비교세액으로 한다.</w:t>
      </w:r>
    </w:p>
    <w:p>
      <w:pPr>
        <w:pStyle w:val="BodyText"/>
        <w:spacing w:line="322" w:lineRule="exact"/>
        <w:jc w:val="both"/>
      </w:pPr>
      <w:bookmarkStart w:name="제63조(직장공제회 초과반환금에 대한 세액 계산의 특례)" w:id="109"/>
      <w:bookmarkEnd w:id="109"/>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6"/>
        <w:ind w:left="420" w:right="150" w:hanging="240"/>
      </w:pPr>
      <w:r>
        <w:rPr>
          <w:b/>
        </w:rPr>
        <w:t>제63조(직장공제회 초과반환금에 대한 세액 계산의 특례) </w:t>
      </w:r>
      <w:r>
        <w:rPr/>
        <w:t>①제16조제1항제10호에 따른 직장공제회 초과반환금(이하 이 조에서 “직장공제회 초과반환금”이라 한다)에 대해서는 그 금액에서 다음 각 호의 금액을 순서대로 공제한 금액 을</w:t>
      </w:r>
      <w:r>
        <w:rPr>
          <w:spacing w:val="-3"/>
        </w:rPr>
        <w:t> </w:t>
      </w:r>
      <w:r>
        <w:rPr/>
        <w:t>납입연수(1년</w:t>
      </w:r>
      <w:r>
        <w:rPr>
          <w:spacing w:val="-3"/>
        </w:rPr>
        <w:t> </w:t>
      </w:r>
      <w:r>
        <w:rPr/>
        <w:t>미만인</w:t>
      </w:r>
      <w:r>
        <w:rPr>
          <w:spacing w:val="-3"/>
        </w:rPr>
        <w:t> </w:t>
      </w:r>
      <w:r>
        <w:rPr/>
        <w:t>경우에는</w:t>
      </w:r>
      <w:r>
        <w:rPr>
          <w:spacing w:val="-3"/>
        </w:rPr>
        <w:t> </w:t>
      </w:r>
      <w:r>
        <w:rPr/>
        <w:t>1년으로</w:t>
      </w:r>
      <w:r>
        <w:rPr>
          <w:spacing w:val="-3"/>
        </w:rPr>
        <w:t> </w:t>
      </w:r>
      <w:r>
        <w:rPr/>
        <w:t>한다.</w:t>
      </w:r>
      <w:r>
        <w:rPr>
          <w:spacing w:val="-3"/>
        </w:rPr>
        <w:t> </w:t>
      </w:r>
      <w:r>
        <w:rPr/>
        <w:t>이하</w:t>
      </w:r>
      <w:r>
        <w:rPr>
          <w:spacing w:val="-3"/>
        </w:rPr>
        <w:t> </w:t>
      </w:r>
      <w:r>
        <w:rPr/>
        <w:t>같다)로</w:t>
      </w:r>
      <w:r>
        <w:rPr>
          <w:spacing w:val="-3"/>
        </w:rPr>
        <w:t> </w:t>
      </w:r>
      <w:r>
        <w:rPr/>
        <w:t>나눈</w:t>
      </w:r>
      <w:r>
        <w:rPr>
          <w:spacing w:val="-3"/>
        </w:rPr>
        <w:t> </w:t>
      </w:r>
      <w:r>
        <w:rPr/>
        <w:t>금액에</w:t>
      </w:r>
      <w:r>
        <w:rPr>
          <w:spacing w:val="-3"/>
        </w:rPr>
        <w:t> </w:t>
      </w:r>
      <w:r>
        <w:rPr/>
        <w:t>기본세율을</w:t>
      </w:r>
      <w:r>
        <w:rPr>
          <w:spacing w:val="-3"/>
        </w:rPr>
        <w:t> </w:t>
      </w:r>
      <w:r>
        <w:rPr/>
        <w:t>적용하여</w:t>
      </w:r>
      <w:r>
        <w:rPr>
          <w:spacing w:val="-3"/>
        </w:rPr>
        <w:t> </w:t>
      </w:r>
      <w:r>
        <w:rPr/>
        <w:t>계산한</w:t>
      </w:r>
      <w:r>
        <w:rPr>
          <w:spacing w:val="-3"/>
        </w:rPr>
        <w:t> </w:t>
      </w:r>
      <w:r>
        <w:rPr/>
        <w:t>세액에</w:t>
      </w:r>
      <w:r>
        <w:rPr>
          <w:spacing w:val="-3"/>
        </w:rPr>
        <w:t> </w:t>
      </w:r>
      <w:r>
        <w:rPr/>
        <w:t>납입 연수를 곱한 금액을 그 산출세액으로 한다. </w:t>
      </w:r>
      <w:r>
        <w:rPr>
          <w:color w:val="0000FF"/>
        </w:rPr>
        <w:t>&lt;개정 2010. 12. 27., 2014. 12. 23.&gt;</w:t>
      </w:r>
    </w:p>
    <w:p>
      <w:pPr>
        <w:pStyle w:val="ListParagraph"/>
        <w:numPr>
          <w:ilvl w:val="0"/>
          <w:numId w:val="75"/>
        </w:numPr>
        <w:tabs>
          <w:tab w:pos="722" w:val="left" w:leader="none"/>
        </w:tabs>
        <w:spacing w:line="309" w:lineRule="exact" w:before="0" w:after="0"/>
        <w:ind w:left="722" w:right="0" w:hanging="222"/>
        <w:jc w:val="left"/>
        <w:rPr>
          <w:sz w:val="20"/>
        </w:rPr>
      </w:pPr>
      <w:r>
        <w:rPr>
          <w:sz w:val="20"/>
        </w:rPr>
        <w:t>직장공제회</w:t>
      </w:r>
      <w:r>
        <w:rPr>
          <w:spacing w:val="-1"/>
          <w:sz w:val="20"/>
        </w:rPr>
        <w:t> </w:t>
      </w:r>
      <w:r>
        <w:rPr>
          <w:sz w:val="20"/>
        </w:rPr>
        <w:t>초과반환금의</w:t>
      </w:r>
      <w:r>
        <w:rPr>
          <w:spacing w:val="-1"/>
          <w:sz w:val="20"/>
        </w:rPr>
        <w:t> </w:t>
      </w:r>
      <w:r>
        <w:rPr>
          <w:sz w:val="20"/>
        </w:rPr>
        <w:t>100분의</w:t>
      </w:r>
      <w:r>
        <w:rPr>
          <w:spacing w:val="-1"/>
          <w:sz w:val="20"/>
        </w:rPr>
        <w:t> </w:t>
      </w:r>
      <w:r>
        <w:rPr>
          <w:sz w:val="20"/>
        </w:rPr>
        <w:t>40에</w:t>
      </w:r>
      <w:r>
        <w:rPr>
          <w:spacing w:val="-1"/>
          <w:sz w:val="20"/>
        </w:rPr>
        <w:t> </w:t>
      </w:r>
      <w:r>
        <w:rPr>
          <w:sz w:val="20"/>
        </w:rPr>
        <w:t>해당하는</w:t>
      </w:r>
      <w:r>
        <w:rPr>
          <w:spacing w:val="-1"/>
          <w:sz w:val="20"/>
        </w:rPr>
        <w:t> </w:t>
      </w:r>
      <w:r>
        <w:rPr>
          <w:spacing w:val="-7"/>
          <w:sz w:val="20"/>
        </w:rPr>
        <w:t>금액</w:t>
      </w:r>
    </w:p>
    <w:p>
      <w:pPr>
        <w:pStyle w:val="ListParagraph"/>
        <w:numPr>
          <w:ilvl w:val="0"/>
          <w:numId w:val="75"/>
        </w:numPr>
        <w:tabs>
          <w:tab w:pos="722" w:val="left" w:leader="none"/>
        </w:tabs>
        <w:spacing w:line="333" w:lineRule="exact" w:before="0" w:after="0"/>
        <w:ind w:left="722" w:right="0" w:hanging="222"/>
        <w:jc w:val="left"/>
        <w:rPr>
          <w:sz w:val="20"/>
        </w:rPr>
      </w:pPr>
      <w:r>
        <w:rPr>
          <w:sz w:val="20"/>
        </w:rPr>
        <w:t>납입연수에</w:t>
      </w:r>
      <w:r>
        <w:rPr>
          <w:spacing w:val="-1"/>
          <w:sz w:val="20"/>
        </w:rPr>
        <w:t> </w:t>
      </w:r>
      <w:r>
        <w:rPr>
          <w:sz w:val="20"/>
        </w:rPr>
        <w:t>따라</w:t>
      </w:r>
      <w:r>
        <w:rPr>
          <w:spacing w:val="-1"/>
          <w:sz w:val="20"/>
        </w:rPr>
        <w:t> </w:t>
      </w:r>
      <w:r>
        <w:rPr>
          <w:sz w:val="20"/>
        </w:rPr>
        <w:t>정한</w:t>
      </w:r>
      <w:r>
        <w:rPr>
          <w:spacing w:val="-1"/>
          <w:sz w:val="20"/>
        </w:rPr>
        <w:t> </w:t>
      </w:r>
      <w:r>
        <w:rPr>
          <w:sz w:val="20"/>
        </w:rPr>
        <w:t>다음의</w:t>
      </w:r>
      <w:r>
        <w:rPr>
          <w:spacing w:val="-1"/>
          <w:sz w:val="20"/>
        </w:rPr>
        <w:t> </w:t>
      </w:r>
      <w:r>
        <w:rPr>
          <w:spacing w:val="-5"/>
          <w:sz w:val="20"/>
        </w:rPr>
        <w:t>금액</w:t>
      </w:r>
    </w:p>
    <w:p>
      <w:pPr>
        <w:spacing w:after="0" w:line="333" w:lineRule="exact"/>
        <w:jc w:val="left"/>
        <w:rPr>
          <w:sz w:val="20"/>
        </w:rPr>
        <w:sectPr>
          <w:pgSz w:w="11900" w:h="16840"/>
          <w:pgMar w:header="628" w:footer="710" w:top="1100" w:bottom="900" w:left="500" w:right="460"/>
        </w:sectPr>
      </w:pPr>
    </w:p>
    <w:p>
      <w:pPr>
        <w:pStyle w:val="BodyText"/>
        <w:spacing w:before="9"/>
        <w:ind w:left="0"/>
        <w:rPr>
          <w:sz w:val="8"/>
        </w:rPr>
      </w:pPr>
    </w:p>
    <w:p>
      <w:pPr>
        <w:pStyle w:val="BodyText"/>
        <w:ind w:left="1100"/>
      </w:pPr>
      <w:r>
        <w:rPr/>
        <w:drawing>
          <wp:inline distT="0" distB="0" distL="0" distR="0">
            <wp:extent cx="4092511" cy="149704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4092511" cy="1497044"/>
                    </a:xfrm>
                    <a:prstGeom prst="rect">
                      <a:avLst/>
                    </a:prstGeom>
                  </pic:spPr>
                </pic:pic>
              </a:graphicData>
            </a:graphic>
          </wp:inline>
        </w:drawing>
      </w:r>
      <w:r>
        <w:rPr/>
      </w:r>
    </w:p>
    <w:p>
      <w:pPr>
        <w:pStyle w:val="BodyText"/>
        <w:spacing w:line="223" w:lineRule="auto" w:before="96"/>
        <w:ind w:right="137"/>
      </w:pPr>
      <w:r>
        <w:rPr/>
        <w:t>②</w:t>
      </w:r>
      <w:r>
        <w:rPr>
          <w:spacing w:val="-3"/>
        </w:rPr>
        <w:t> </w:t>
      </w:r>
      <w:r>
        <w:rPr/>
        <w:t>직장공제회</w:t>
      </w:r>
      <w:r>
        <w:rPr>
          <w:spacing w:val="-3"/>
        </w:rPr>
        <w:t> </w:t>
      </w:r>
      <w:r>
        <w:rPr/>
        <w:t>초과반환금을</w:t>
      </w:r>
      <w:r>
        <w:rPr>
          <w:spacing w:val="-3"/>
        </w:rPr>
        <w:t> </w:t>
      </w:r>
      <w:r>
        <w:rPr/>
        <w:t>분할하여</w:t>
      </w:r>
      <w:r>
        <w:rPr>
          <w:spacing w:val="-3"/>
        </w:rPr>
        <w:t> </w:t>
      </w:r>
      <w:r>
        <w:rPr/>
        <w:t>지급받는</w:t>
      </w:r>
      <w:r>
        <w:rPr>
          <w:spacing w:val="-3"/>
        </w:rPr>
        <w:t> </w:t>
      </w:r>
      <w:r>
        <w:rPr/>
        <w:t>경우</w:t>
      </w:r>
      <w:r>
        <w:rPr>
          <w:spacing w:val="-3"/>
        </w:rPr>
        <w:t> </w:t>
      </w:r>
      <w:r>
        <w:rPr/>
        <w:t>세액의</w:t>
      </w:r>
      <w:r>
        <w:rPr>
          <w:spacing w:val="-3"/>
        </w:rPr>
        <w:t> </w:t>
      </w:r>
      <w:r>
        <w:rPr/>
        <w:t>계산</w:t>
      </w:r>
      <w:r>
        <w:rPr>
          <w:spacing w:val="-3"/>
        </w:rPr>
        <w:t> </w:t>
      </w:r>
      <w:r>
        <w:rPr/>
        <w:t>방법</w:t>
      </w:r>
      <w:r>
        <w:rPr>
          <w:spacing w:val="-3"/>
        </w:rPr>
        <w:t> </w:t>
      </w:r>
      <w:r>
        <w:rPr/>
        <w:t>등</w:t>
      </w:r>
      <w:r>
        <w:rPr>
          <w:spacing w:val="-3"/>
        </w:rPr>
        <w:t> </w:t>
      </w:r>
      <w:r>
        <w:rPr/>
        <w:t>필요한</w:t>
      </w:r>
      <w:r>
        <w:rPr>
          <w:spacing w:val="-3"/>
        </w:rPr>
        <w:t> </w:t>
      </w:r>
      <w:r>
        <w:rPr/>
        <w:t>사항은</w:t>
      </w:r>
      <w:r>
        <w:rPr>
          <w:spacing w:val="-3"/>
        </w:rPr>
        <w:t> </w:t>
      </w:r>
      <w:r>
        <w:rPr/>
        <w:t>대통령령으로</w:t>
      </w:r>
      <w:r>
        <w:rPr>
          <w:spacing w:val="-3"/>
        </w:rPr>
        <w:t> </w:t>
      </w:r>
      <w:r>
        <w:rPr/>
        <w:t>정한다.</w:t>
      </w:r>
      <w:r>
        <w:rPr>
          <w:color w:val="0000FF"/>
        </w:rPr>
        <w:t>&lt;신 설 2014. 12. 23.&gt;</w:t>
      </w:r>
    </w:p>
    <w:p>
      <w:pPr>
        <w:pStyle w:val="BodyText"/>
        <w:spacing w:line="325" w:lineRule="exact"/>
      </w:pPr>
      <w:bookmarkStart w:name="제64조(부동산매매업자에 대한 세액 계산의 특례)" w:id="110"/>
      <w:bookmarkEnd w:id="11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2"/>
        <w:ind w:left="420" w:right="0" w:hanging="240"/>
        <w:jc w:val="left"/>
        <w:rPr>
          <w:sz w:val="20"/>
        </w:rPr>
      </w:pPr>
      <w:r>
        <w:rPr>
          <w:b/>
          <w:sz w:val="20"/>
        </w:rPr>
        <w:t>제64조(부동산매매업자에</w:t>
      </w:r>
      <w:r>
        <w:rPr>
          <w:b/>
          <w:spacing w:val="-6"/>
          <w:sz w:val="20"/>
        </w:rPr>
        <w:t> </w:t>
      </w:r>
      <w:r>
        <w:rPr>
          <w:b/>
          <w:sz w:val="20"/>
        </w:rPr>
        <w:t>대한</w:t>
      </w:r>
      <w:r>
        <w:rPr>
          <w:b/>
          <w:spacing w:val="-6"/>
          <w:sz w:val="20"/>
        </w:rPr>
        <w:t> </w:t>
      </w:r>
      <w:r>
        <w:rPr>
          <w:b/>
          <w:sz w:val="20"/>
        </w:rPr>
        <w:t>세액</w:t>
      </w:r>
      <w:r>
        <w:rPr>
          <w:b/>
          <w:spacing w:val="-6"/>
          <w:sz w:val="20"/>
        </w:rPr>
        <w:t> </w:t>
      </w:r>
      <w:r>
        <w:rPr>
          <w:b/>
          <w:sz w:val="20"/>
        </w:rPr>
        <w:t>계산의</w:t>
      </w:r>
      <w:r>
        <w:rPr>
          <w:b/>
          <w:spacing w:val="-6"/>
          <w:sz w:val="20"/>
        </w:rPr>
        <w:t> </w:t>
      </w:r>
      <w:r>
        <w:rPr>
          <w:b/>
          <w:sz w:val="20"/>
        </w:rPr>
        <w:t>특례)</w:t>
      </w:r>
      <w:r>
        <w:rPr>
          <w:b/>
          <w:spacing w:val="-6"/>
          <w:sz w:val="20"/>
        </w:rPr>
        <w:t> </w:t>
      </w:r>
      <w:r>
        <w:rPr>
          <w:sz w:val="20"/>
        </w:rPr>
        <w:t>①</w:t>
      </w:r>
      <w:r>
        <w:rPr>
          <w:spacing w:val="-6"/>
          <w:sz w:val="20"/>
        </w:rPr>
        <w:t> </w:t>
      </w:r>
      <w:r>
        <w:rPr>
          <w:sz w:val="20"/>
        </w:rPr>
        <w:t>대통령령으로</w:t>
      </w:r>
      <w:r>
        <w:rPr>
          <w:spacing w:val="-6"/>
          <w:sz w:val="20"/>
        </w:rPr>
        <w:t> </w:t>
      </w:r>
      <w:r>
        <w:rPr>
          <w:sz w:val="20"/>
        </w:rPr>
        <w:t>정하는</w:t>
      </w:r>
      <w:r>
        <w:rPr>
          <w:spacing w:val="-6"/>
          <w:sz w:val="20"/>
        </w:rPr>
        <w:t> </w:t>
      </w:r>
      <w:r>
        <w:rPr>
          <w:sz w:val="20"/>
        </w:rPr>
        <w:t>부동산매매업(이하</w:t>
      </w:r>
      <w:r>
        <w:rPr>
          <w:spacing w:val="-6"/>
          <w:sz w:val="20"/>
        </w:rPr>
        <w:t> </w:t>
      </w:r>
      <w:r>
        <w:rPr>
          <w:sz w:val="20"/>
        </w:rPr>
        <w:t>“부동산매매업”이라</w:t>
      </w:r>
      <w:r>
        <w:rPr>
          <w:spacing w:val="-6"/>
          <w:sz w:val="20"/>
        </w:rPr>
        <w:t> </w:t>
      </w:r>
      <w:r>
        <w:rPr>
          <w:sz w:val="20"/>
        </w:rPr>
        <w:t>한 다)을</w:t>
      </w:r>
      <w:r>
        <w:rPr>
          <w:spacing w:val="-3"/>
          <w:sz w:val="20"/>
        </w:rPr>
        <w:t> </w:t>
      </w:r>
      <w:r>
        <w:rPr>
          <w:sz w:val="20"/>
        </w:rPr>
        <w:t>경영하는</w:t>
      </w:r>
      <w:r>
        <w:rPr>
          <w:spacing w:val="-1"/>
          <w:sz w:val="20"/>
        </w:rPr>
        <w:t> </w:t>
      </w:r>
      <w:r>
        <w:rPr>
          <w:sz w:val="20"/>
        </w:rPr>
        <w:t>거주자(이하</w:t>
      </w:r>
      <w:r>
        <w:rPr>
          <w:spacing w:val="-1"/>
          <w:sz w:val="20"/>
        </w:rPr>
        <w:t> </w:t>
      </w:r>
      <w:r>
        <w:rPr>
          <w:sz w:val="20"/>
        </w:rPr>
        <w:t>“부동산매매업자”라</w:t>
      </w:r>
      <w:r>
        <w:rPr>
          <w:spacing w:val="-1"/>
          <w:sz w:val="20"/>
        </w:rPr>
        <w:t> </w:t>
      </w:r>
      <w:r>
        <w:rPr>
          <w:sz w:val="20"/>
        </w:rPr>
        <w:t>한다)로서</w:t>
      </w:r>
      <w:r>
        <w:rPr>
          <w:spacing w:val="-1"/>
          <w:sz w:val="20"/>
        </w:rPr>
        <w:t> </w:t>
      </w:r>
      <w:r>
        <w:rPr>
          <w:sz w:val="20"/>
        </w:rPr>
        <w:t>종합소득금액에</w:t>
      </w:r>
      <w:r>
        <w:rPr>
          <w:spacing w:val="-1"/>
          <w:sz w:val="20"/>
        </w:rPr>
        <w:t> </w:t>
      </w:r>
      <w:r>
        <w:rPr>
          <w:sz w:val="20"/>
        </w:rPr>
        <w:t>제104조제1항제1호(분양권에</w:t>
      </w:r>
      <w:r>
        <w:rPr>
          <w:spacing w:val="-1"/>
          <w:sz w:val="20"/>
        </w:rPr>
        <w:t> </w:t>
      </w:r>
      <w:r>
        <w:rPr>
          <w:spacing w:val="-4"/>
          <w:sz w:val="20"/>
        </w:rPr>
        <w:t>한정한다</w:t>
      </w:r>
    </w:p>
    <w:p>
      <w:pPr>
        <w:pStyle w:val="BodyText"/>
        <w:spacing w:line="223" w:lineRule="auto"/>
        <w:ind w:left="420" w:right="137"/>
      </w:pPr>
      <w:r>
        <w:rPr/>
        <w:t>)ㆍ제8호ㆍ제10호</w:t>
      </w:r>
      <w:r>
        <w:rPr>
          <w:spacing w:val="-3"/>
        </w:rPr>
        <w:t> </w:t>
      </w:r>
      <w:r>
        <w:rPr/>
        <w:t>또는</w:t>
      </w:r>
      <w:r>
        <w:rPr>
          <w:spacing w:val="-3"/>
        </w:rPr>
        <w:t> </w:t>
      </w:r>
      <w:r>
        <w:rPr/>
        <w:t>같은</w:t>
      </w:r>
      <w:r>
        <w:rPr>
          <w:spacing w:val="-3"/>
        </w:rPr>
        <w:t> </w:t>
      </w:r>
      <w:r>
        <w:rPr/>
        <w:t>조</w:t>
      </w:r>
      <w:r>
        <w:rPr>
          <w:spacing w:val="-3"/>
        </w:rPr>
        <w:t> </w:t>
      </w:r>
      <w:r>
        <w:rPr/>
        <w:t>제7항</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자산의</w:t>
      </w:r>
      <w:r>
        <w:rPr>
          <w:spacing w:val="-3"/>
        </w:rPr>
        <w:t> </w:t>
      </w:r>
      <w:r>
        <w:rPr/>
        <w:t>매매차익(이하</w:t>
      </w:r>
      <w:r>
        <w:rPr>
          <w:spacing w:val="-3"/>
        </w:rPr>
        <w:t> </w:t>
      </w:r>
      <w:r>
        <w:rPr/>
        <w:t>이</w:t>
      </w:r>
      <w:r>
        <w:rPr>
          <w:spacing w:val="-3"/>
        </w:rPr>
        <w:t> </w:t>
      </w:r>
      <w:r>
        <w:rPr/>
        <w:t>조에서</w:t>
      </w:r>
      <w:r>
        <w:rPr>
          <w:spacing w:val="-3"/>
        </w:rPr>
        <w:t> </w:t>
      </w:r>
      <w:r>
        <w:rPr/>
        <w:t>“주택등매매 차익”이라 한다)이 있는 자의 종합소득 산출세액은 다음 각 호의 세액 중 많은 것으로 한다. </w:t>
      </w:r>
      <w:r>
        <w:rPr>
          <w:color w:val="0000FF"/>
        </w:rPr>
        <w:t>&lt;개정 2014. 12. 23., 2017. 12. 19., 2020. 12. 29.&gt;</w:t>
      </w:r>
    </w:p>
    <w:p>
      <w:pPr>
        <w:pStyle w:val="ListParagraph"/>
        <w:numPr>
          <w:ilvl w:val="0"/>
          <w:numId w:val="76"/>
        </w:numPr>
        <w:tabs>
          <w:tab w:pos="722" w:val="left" w:leader="none"/>
        </w:tabs>
        <w:spacing w:line="311" w:lineRule="exact" w:before="0" w:after="0"/>
        <w:ind w:left="722" w:right="0" w:hanging="222"/>
        <w:jc w:val="left"/>
        <w:rPr>
          <w:sz w:val="20"/>
        </w:rPr>
      </w:pPr>
      <w:r>
        <w:rPr>
          <w:sz w:val="20"/>
        </w:rPr>
        <w:t>종합소득</w:t>
      </w:r>
      <w:r>
        <w:rPr>
          <w:spacing w:val="-1"/>
          <w:sz w:val="20"/>
        </w:rPr>
        <w:t> </w:t>
      </w:r>
      <w:r>
        <w:rPr>
          <w:spacing w:val="-4"/>
          <w:sz w:val="20"/>
        </w:rPr>
        <w:t>산출세액</w:t>
      </w:r>
    </w:p>
    <w:p>
      <w:pPr>
        <w:pStyle w:val="ListParagraph"/>
        <w:numPr>
          <w:ilvl w:val="0"/>
          <w:numId w:val="76"/>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목에</w:t>
      </w:r>
      <w:r>
        <w:rPr>
          <w:spacing w:val="-1"/>
          <w:sz w:val="20"/>
        </w:rPr>
        <w:t> </w:t>
      </w:r>
      <w:r>
        <w:rPr>
          <w:sz w:val="20"/>
        </w:rPr>
        <w:t>따른</w:t>
      </w:r>
      <w:r>
        <w:rPr>
          <w:spacing w:val="-1"/>
          <w:sz w:val="20"/>
        </w:rPr>
        <w:t> </w:t>
      </w:r>
      <w:r>
        <w:rPr>
          <w:sz w:val="20"/>
        </w:rPr>
        <w:t>세액의</w:t>
      </w:r>
      <w:r>
        <w:rPr>
          <w:spacing w:val="-1"/>
          <w:sz w:val="20"/>
        </w:rPr>
        <w:t> </w:t>
      </w:r>
      <w:r>
        <w:rPr>
          <w:spacing w:val="-5"/>
          <w:sz w:val="20"/>
        </w:rPr>
        <w:t>합계액</w:t>
      </w:r>
    </w:p>
    <w:p>
      <w:pPr>
        <w:pStyle w:val="BodyText"/>
        <w:spacing w:line="320" w:lineRule="exact"/>
        <w:ind w:left="700"/>
      </w:pPr>
      <w:r>
        <w:rPr/>
        <w:t>가.</w:t>
      </w:r>
      <w:r>
        <w:rPr>
          <w:spacing w:val="-2"/>
        </w:rPr>
        <w:t> </w:t>
      </w:r>
      <w:r>
        <w:rPr/>
        <w:t>주택등매매차익에</w:t>
      </w:r>
      <w:r>
        <w:rPr>
          <w:spacing w:val="-1"/>
        </w:rPr>
        <w:t> </w:t>
      </w:r>
      <w:r>
        <w:rPr/>
        <w:t>제104조에</w:t>
      </w:r>
      <w:r>
        <w:rPr>
          <w:spacing w:val="-1"/>
        </w:rPr>
        <w:t> </w:t>
      </w:r>
      <w:r>
        <w:rPr/>
        <w:t>따른</w:t>
      </w:r>
      <w:r>
        <w:rPr>
          <w:spacing w:val="-1"/>
        </w:rPr>
        <w:t> </w:t>
      </w:r>
      <w:r>
        <w:rPr/>
        <w:t>세율을</w:t>
      </w:r>
      <w:r>
        <w:rPr>
          <w:spacing w:val="-1"/>
        </w:rPr>
        <w:t> </w:t>
      </w:r>
      <w:r>
        <w:rPr/>
        <w:t>적용하여</w:t>
      </w:r>
      <w:r>
        <w:rPr>
          <w:spacing w:val="-1"/>
        </w:rPr>
        <w:t> </w:t>
      </w:r>
      <w:r>
        <w:rPr/>
        <w:t>산출한</w:t>
      </w:r>
      <w:r>
        <w:rPr>
          <w:spacing w:val="-1"/>
        </w:rPr>
        <w:t> </w:t>
      </w:r>
      <w:r>
        <w:rPr/>
        <w:t>세액의</w:t>
      </w:r>
      <w:r>
        <w:rPr>
          <w:spacing w:val="-1"/>
        </w:rPr>
        <w:t> </w:t>
      </w:r>
      <w:r>
        <w:rPr>
          <w:spacing w:val="-5"/>
        </w:rPr>
        <w:t>합계액</w:t>
      </w:r>
    </w:p>
    <w:p>
      <w:pPr>
        <w:pStyle w:val="BodyText"/>
        <w:spacing w:line="223" w:lineRule="auto" w:before="1"/>
        <w:ind w:left="960" w:hanging="260"/>
      </w:pPr>
      <w:r>
        <w:rPr/>
        <w:t>나. 종합소득과세표준에서 주택등매매차익의 해당 과세기간 합계액을 공제한 금액을 과세표준으로 하고 이에 </w:t>
      </w:r>
      <w:r>
        <w:rPr/>
        <w:t>제 55조에 따른 세율을 적용하여 산출한 세액</w:t>
      </w:r>
    </w:p>
    <w:p>
      <w:pPr>
        <w:pStyle w:val="BodyText"/>
        <w:spacing w:line="223" w:lineRule="auto"/>
      </w:pPr>
      <w:r>
        <w:rPr/>
        <w:t>② 부동산매매업자에 대한 주택등매매차익의 계산과 그 밖에 종합소득 산출세액의 계산에 필요한 사항은 대통령령 으로 정한다.</w:t>
      </w:r>
    </w:p>
    <w:p>
      <w:pPr>
        <w:pStyle w:val="BodyText"/>
        <w:spacing w:line="325" w:lineRule="exact"/>
      </w:pPr>
      <w:bookmarkStart w:name="제64조의2(주택임대소득에 대한 세액 계산의 특례)" w:id="111"/>
      <w:bookmarkEnd w:id="11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88"/>
        <w:ind w:left="420" w:right="333" w:hanging="240"/>
        <w:jc w:val="both"/>
        <w:rPr>
          <w:sz w:val="20"/>
        </w:rPr>
      </w:pPr>
      <w:r>
        <w:rPr>
          <w:b/>
          <w:sz w:val="20"/>
        </w:rPr>
        <w:t>제64조의2(주택임대소득에</w:t>
      </w:r>
      <w:r>
        <w:rPr>
          <w:b/>
          <w:spacing w:val="-8"/>
          <w:sz w:val="20"/>
        </w:rPr>
        <w:t> </w:t>
      </w:r>
      <w:r>
        <w:rPr>
          <w:b/>
          <w:sz w:val="20"/>
        </w:rPr>
        <w:t>대한</w:t>
      </w:r>
      <w:r>
        <w:rPr>
          <w:b/>
          <w:spacing w:val="-8"/>
          <w:sz w:val="20"/>
        </w:rPr>
        <w:t> </w:t>
      </w:r>
      <w:r>
        <w:rPr>
          <w:b/>
          <w:sz w:val="20"/>
        </w:rPr>
        <w:t>세액</w:t>
      </w:r>
      <w:r>
        <w:rPr>
          <w:b/>
          <w:spacing w:val="-8"/>
          <w:sz w:val="20"/>
        </w:rPr>
        <w:t> </w:t>
      </w:r>
      <w:r>
        <w:rPr>
          <w:b/>
          <w:sz w:val="20"/>
        </w:rPr>
        <w:t>계산의</w:t>
      </w:r>
      <w:r>
        <w:rPr>
          <w:b/>
          <w:spacing w:val="-8"/>
          <w:sz w:val="20"/>
        </w:rPr>
        <w:t> </w:t>
      </w:r>
      <w:r>
        <w:rPr>
          <w:b/>
          <w:sz w:val="20"/>
        </w:rPr>
        <w:t>특례)</w:t>
      </w:r>
      <w:r>
        <w:rPr>
          <w:b/>
          <w:spacing w:val="-8"/>
          <w:sz w:val="20"/>
        </w:rPr>
        <w:t> </w:t>
      </w:r>
      <w:r>
        <w:rPr>
          <w:sz w:val="20"/>
        </w:rPr>
        <w:t>①</w:t>
      </w:r>
      <w:r>
        <w:rPr>
          <w:spacing w:val="-8"/>
          <w:sz w:val="20"/>
        </w:rPr>
        <w:t> </w:t>
      </w:r>
      <w:r>
        <w:rPr>
          <w:sz w:val="20"/>
        </w:rPr>
        <w:t>분리과세</w:t>
      </w:r>
      <w:r>
        <w:rPr>
          <w:spacing w:val="-8"/>
          <w:sz w:val="20"/>
        </w:rPr>
        <w:t> </w:t>
      </w:r>
      <w:r>
        <w:rPr>
          <w:sz w:val="20"/>
        </w:rPr>
        <w:t>주택임대소득이</w:t>
      </w:r>
      <w:r>
        <w:rPr>
          <w:spacing w:val="-8"/>
          <w:sz w:val="20"/>
        </w:rPr>
        <w:t> </w:t>
      </w:r>
      <w:r>
        <w:rPr>
          <w:sz w:val="20"/>
        </w:rPr>
        <w:t>있는</w:t>
      </w:r>
      <w:r>
        <w:rPr>
          <w:spacing w:val="-8"/>
          <w:sz w:val="20"/>
        </w:rPr>
        <w:t> </w:t>
      </w:r>
      <w:r>
        <w:rPr>
          <w:sz w:val="20"/>
        </w:rPr>
        <w:t>거주자의</w:t>
      </w:r>
      <w:r>
        <w:rPr>
          <w:spacing w:val="-8"/>
          <w:sz w:val="20"/>
        </w:rPr>
        <w:t> </w:t>
      </w:r>
      <w:r>
        <w:rPr>
          <w:sz w:val="20"/>
        </w:rPr>
        <w:t>종합소득</w:t>
      </w:r>
      <w:r>
        <w:rPr>
          <w:spacing w:val="-8"/>
          <w:sz w:val="20"/>
        </w:rPr>
        <w:t> </w:t>
      </w:r>
      <w:r>
        <w:rPr>
          <w:sz w:val="20"/>
        </w:rPr>
        <w:t>결정세액은 다음 각 호의 세액 중 하나를 선택하여 적용한다.</w:t>
      </w:r>
    </w:p>
    <w:p>
      <w:pPr>
        <w:pStyle w:val="ListParagraph"/>
        <w:numPr>
          <w:ilvl w:val="0"/>
          <w:numId w:val="77"/>
        </w:numPr>
        <w:tabs>
          <w:tab w:pos="722" w:val="left" w:leader="none"/>
        </w:tabs>
        <w:spacing w:line="312" w:lineRule="exact" w:before="0" w:after="0"/>
        <w:ind w:left="722" w:right="0" w:hanging="222"/>
        <w:jc w:val="both"/>
        <w:rPr>
          <w:sz w:val="20"/>
        </w:rPr>
      </w:pPr>
      <w:r>
        <w:rPr>
          <w:sz w:val="20"/>
        </w:rPr>
        <w:t>제14조제3항제7호를</w:t>
      </w:r>
      <w:r>
        <w:rPr>
          <w:spacing w:val="-1"/>
          <w:sz w:val="20"/>
        </w:rPr>
        <w:t> </w:t>
      </w:r>
      <w:r>
        <w:rPr>
          <w:sz w:val="20"/>
        </w:rPr>
        <w:t>적용하기</w:t>
      </w:r>
      <w:r>
        <w:rPr>
          <w:spacing w:val="-1"/>
          <w:sz w:val="20"/>
        </w:rPr>
        <w:t> </w:t>
      </w:r>
      <w:r>
        <w:rPr>
          <w:sz w:val="20"/>
        </w:rPr>
        <w:t>전의</w:t>
      </w:r>
      <w:r>
        <w:rPr>
          <w:spacing w:val="-1"/>
          <w:sz w:val="20"/>
        </w:rPr>
        <w:t> </w:t>
      </w:r>
      <w:r>
        <w:rPr>
          <w:sz w:val="20"/>
        </w:rPr>
        <w:t>종합소득</w:t>
      </w:r>
      <w:r>
        <w:rPr>
          <w:spacing w:val="-1"/>
          <w:sz w:val="20"/>
        </w:rPr>
        <w:t> </w:t>
      </w:r>
      <w:r>
        <w:rPr>
          <w:spacing w:val="-4"/>
          <w:sz w:val="20"/>
        </w:rPr>
        <w:t>결정세액</w:t>
      </w:r>
    </w:p>
    <w:p>
      <w:pPr>
        <w:pStyle w:val="ListParagraph"/>
        <w:numPr>
          <w:ilvl w:val="0"/>
          <w:numId w:val="77"/>
        </w:numPr>
        <w:tabs>
          <w:tab w:pos="722" w:val="left" w:leader="none"/>
        </w:tabs>
        <w:spacing w:line="320" w:lineRule="exact" w:before="0" w:after="0"/>
        <w:ind w:left="722" w:right="0" w:hanging="222"/>
        <w:jc w:val="both"/>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세액을</w:t>
      </w:r>
      <w:r>
        <w:rPr>
          <w:spacing w:val="-1"/>
          <w:sz w:val="20"/>
        </w:rPr>
        <w:t> </w:t>
      </w:r>
      <w:r>
        <w:rPr>
          <w:sz w:val="20"/>
        </w:rPr>
        <w:t>더한</w:t>
      </w:r>
      <w:r>
        <w:rPr>
          <w:spacing w:val="-1"/>
          <w:sz w:val="20"/>
        </w:rPr>
        <w:t> </w:t>
      </w:r>
      <w:r>
        <w:rPr>
          <w:spacing w:val="-5"/>
          <w:sz w:val="20"/>
        </w:rPr>
        <w:t>금액</w:t>
      </w:r>
    </w:p>
    <w:p>
      <w:pPr>
        <w:pStyle w:val="BodyText"/>
        <w:spacing w:line="223" w:lineRule="auto" w:before="5"/>
        <w:ind w:left="960" w:right="135" w:hanging="260"/>
        <w:jc w:val="both"/>
      </w:pPr>
      <w:r>
        <w:rPr/>
        <w:t>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 는 세액을 차감한 금액으로 한다.</w:t>
      </w:r>
    </w:p>
    <w:p>
      <w:pPr>
        <w:pStyle w:val="BodyText"/>
        <w:spacing w:line="309" w:lineRule="exact"/>
        <w:ind w:left="700"/>
        <w:jc w:val="both"/>
      </w:pPr>
      <w:r>
        <w:rPr/>
        <w:t>나.</w:t>
      </w:r>
      <w:r>
        <w:rPr>
          <w:spacing w:val="-4"/>
        </w:rPr>
        <w:t> </w:t>
      </w:r>
      <w:r>
        <w:rPr/>
        <w:t>가목</w:t>
      </w:r>
      <w:r>
        <w:rPr>
          <w:spacing w:val="-1"/>
        </w:rPr>
        <w:t> </w:t>
      </w:r>
      <w:r>
        <w:rPr/>
        <w:t>외의</w:t>
      </w:r>
      <w:r>
        <w:rPr>
          <w:spacing w:val="-1"/>
        </w:rPr>
        <w:t> </w:t>
      </w:r>
      <w:r>
        <w:rPr/>
        <w:t>종합소득</w:t>
      </w:r>
      <w:r>
        <w:rPr>
          <w:spacing w:val="-1"/>
        </w:rPr>
        <w:t> </w:t>
      </w:r>
      <w:r>
        <w:rPr>
          <w:spacing w:val="-4"/>
        </w:rPr>
        <w:t>결정세액</w:t>
      </w:r>
    </w:p>
    <w:p>
      <w:pPr>
        <w:pStyle w:val="BodyText"/>
        <w:spacing w:line="223" w:lineRule="auto" w:before="4"/>
        <w:ind w:right="136"/>
        <w:jc w:val="both"/>
      </w:pPr>
      <w:r>
        <w:rPr/>
        <w:t>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w:t>
      </w:r>
    </w:p>
    <w:p>
      <w:pPr>
        <w:pStyle w:val="BodyText"/>
        <w:spacing w:line="223" w:lineRule="auto"/>
        <w:ind w:right="137"/>
        <w:jc w:val="both"/>
      </w:pPr>
      <w:r>
        <w:rPr/>
        <w:t>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 요경비(총수입금액의</w:t>
      </w:r>
      <w:r>
        <w:rPr>
          <w:spacing w:val="-3"/>
        </w:rPr>
        <w:t> </w:t>
      </w:r>
      <w:r>
        <w:rPr/>
        <w:t>100분의</w:t>
      </w:r>
      <w:r>
        <w:rPr>
          <w:spacing w:val="-3"/>
        </w:rPr>
        <w:t> </w:t>
      </w:r>
      <w:r>
        <w:rPr/>
        <w:t>60으로</w:t>
      </w:r>
      <w:r>
        <w:rPr>
          <w:spacing w:val="-3"/>
        </w:rPr>
        <w:t> </w:t>
      </w:r>
      <w:r>
        <w:rPr/>
        <w:t>한다)를</w:t>
      </w:r>
      <w:r>
        <w:rPr>
          <w:spacing w:val="-3"/>
        </w:rPr>
        <w:t> </w:t>
      </w:r>
      <w:r>
        <w:rPr/>
        <w:t>차감한</w:t>
      </w:r>
      <w:r>
        <w:rPr>
          <w:spacing w:val="-3"/>
        </w:rPr>
        <w:t> </w:t>
      </w:r>
      <w:r>
        <w:rPr/>
        <w:t>금액으로</w:t>
      </w:r>
      <w:r>
        <w:rPr>
          <w:spacing w:val="-3"/>
        </w:rPr>
        <w:t> </w:t>
      </w:r>
      <w:r>
        <w:rPr/>
        <w:t>하되,</w:t>
      </w:r>
      <w:r>
        <w:rPr>
          <w:spacing w:val="-3"/>
        </w:rPr>
        <w:t> </w:t>
      </w:r>
      <w:r>
        <w:rPr/>
        <w:t>분리과세</w:t>
      </w:r>
      <w:r>
        <w:rPr>
          <w:spacing w:val="-3"/>
        </w:rPr>
        <w:t> </w:t>
      </w:r>
      <w:r>
        <w:rPr/>
        <w:t>주택임대소득을</w:t>
      </w:r>
      <w:r>
        <w:rPr>
          <w:spacing w:val="-3"/>
        </w:rPr>
        <w:t> </w:t>
      </w:r>
      <w:r>
        <w:rPr/>
        <w:t>제외한</w:t>
      </w:r>
      <w:r>
        <w:rPr>
          <w:spacing w:val="-3"/>
        </w:rPr>
        <w:t> </w:t>
      </w:r>
      <w:r>
        <w:rPr/>
        <w:t>해당</w:t>
      </w:r>
      <w:r>
        <w:rPr>
          <w:spacing w:val="-3"/>
        </w:rPr>
        <w:t> </w:t>
      </w:r>
      <w:r>
        <w:rPr/>
        <w:t>과세기 간의 종합소득금액이 2천만원 이하인 경우에는 추가로 400만원을 차감한 금액으로 한다.</w:t>
      </w:r>
    </w:p>
    <w:p>
      <w:pPr>
        <w:pStyle w:val="BodyText"/>
        <w:spacing w:line="223" w:lineRule="auto"/>
        <w:ind w:right="135"/>
        <w:jc w:val="both"/>
      </w:pPr>
      <w:r>
        <w:rPr/>
        <w:t>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 11호에</w:t>
      </w:r>
      <w:r>
        <w:rPr>
          <w:spacing w:val="1"/>
        </w:rPr>
        <w:t> </w:t>
      </w:r>
      <w:r>
        <w:rPr/>
        <w:t>해당하여</w:t>
      </w:r>
      <w:r>
        <w:rPr>
          <w:spacing w:val="1"/>
        </w:rPr>
        <w:t> </w:t>
      </w:r>
      <w:r>
        <w:rPr/>
        <w:t>등록이</w:t>
      </w:r>
      <w:r>
        <w:rPr>
          <w:spacing w:val="1"/>
        </w:rPr>
        <w:t> </w:t>
      </w:r>
      <w:r>
        <w:rPr/>
        <w:t>말소되는</w:t>
      </w:r>
      <w:r>
        <w:rPr>
          <w:spacing w:val="1"/>
        </w:rPr>
        <w:t> </w:t>
      </w:r>
      <w:r>
        <w:rPr/>
        <w:t>경우</w:t>
      </w:r>
      <w:r>
        <w:rPr>
          <w:spacing w:val="1"/>
        </w:rPr>
        <w:t> </w:t>
      </w:r>
      <w:r>
        <w:rPr/>
        <w:t>등</w:t>
      </w:r>
      <w:r>
        <w:rPr>
          <w:spacing w:val="1"/>
        </w:rPr>
        <w:t> </w:t>
      </w:r>
      <w:r>
        <w:rPr/>
        <w:t>대통령령으로</w:t>
      </w:r>
      <w:r>
        <w:rPr>
          <w:spacing w:val="1"/>
        </w:rPr>
        <w:t> </w:t>
      </w:r>
      <w:r>
        <w:rPr/>
        <w:t>정하는</w:t>
      </w:r>
      <w:r>
        <w:rPr>
          <w:spacing w:val="1"/>
        </w:rPr>
        <w:t> </w:t>
      </w:r>
      <w:r>
        <w:rPr/>
        <w:t>경우에는</w:t>
      </w:r>
      <w:r>
        <w:rPr>
          <w:spacing w:val="1"/>
        </w:rPr>
        <w:t> </w:t>
      </w:r>
      <w:r>
        <w:rPr/>
        <w:t>그러하지</w:t>
      </w:r>
      <w:r>
        <w:rPr>
          <w:spacing w:val="1"/>
        </w:rPr>
        <w:t> </w:t>
      </w:r>
      <w:r>
        <w:rPr/>
        <w:t>아니하다.</w:t>
      </w:r>
      <w:r>
        <w:rPr>
          <w:color w:val="0000FF"/>
        </w:rPr>
        <w:t>&lt;개정</w:t>
      </w:r>
      <w:r>
        <w:rPr>
          <w:color w:val="0000FF"/>
          <w:spacing w:val="1"/>
        </w:rPr>
        <w:t> </w:t>
      </w:r>
      <w:r>
        <w:rPr>
          <w:color w:val="0000FF"/>
        </w:rPr>
        <w:t>2020.</w:t>
      </w:r>
      <w:r>
        <w:rPr>
          <w:color w:val="0000FF"/>
          <w:spacing w:val="1"/>
        </w:rPr>
        <w:t> </w:t>
      </w:r>
      <w:r>
        <w:rPr>
          <w:color w:val="0000FF"/>
        </w:rPr>
        <w:t>12.</w:t>
      </w:r>
      <w:r>
        <w:rPr>
          <w:color w:val="0000FF"/>
          <w:spacing w:val="1"/>
        </w:rPr>
        <w:t> </w:t>
      </w:r>
      <w:r>
        <w:rPr>
          <w:color w:val="0000FF"/>
          <w:spacing w:val="-4"/>
        </w:rPr>
        <w:t>29.&gt;</w:t>
      </w:r>
    </w:p>
    <w:p>
      <w:pPr>
        <w:spacing w:after="0" w:line="223" w:lineRule="auto"/>
        <w:jc w:val="both"/>
        <w:sectPr>
          <w:pgSz w:w="11900" w:h="16840"/>
          <w:pgMar w:header="628" w:footer="710" w:top="1100" w:bottom="900" w:left="500" w:right="460"/>
        </w:sectPr>
      </w:pPr>
    </w:p>
    <w:p>
      <w:pPr>
        <w:pStyle w:val="ListParagraph"/>
        <w:numPr>
          <w:ilvl w:val="0"/>
          <w:numId w:val="78"/>
        </w:numPr>
        <w:tabs>
          <w:tab w:pos="727" w:val="left" w:leader="none"/>
        </w:tabs>
        <w:spacing w:line="333" w:lineRule="exact" w:before="58" w:after="0"/>
        <w:ind w:left="727" w:right="0" w:hanging="227"/>
        <w:jc w:val="both"/>
        <w:rPr>
          <w:sz w:val="20"/>
        </w:rPr>
      </w:pPr>
      <w:r>
        <w:rPr>
          <w:sz w:val="20"/>
        </w:rPr>
        <w:t>제1항제2호가목</w:t>
      </w:r>
      <w:r>
        <w:rPr>
          <w:spacing w:val="4"/>
          <w:sz w:val="20"/>
        </w:rPr>
        <w:t> </w:t>
      </w:r>
      <w:r>
        <w:rPr>
          <w:sz w:val="20"/>
        </w:rPr>
        <w:t>단서에</w:t>
      </w:r>
      <w:r>
        <w:rPr>
          <w:spacing w:val="4"/>
          <w:sz w:val="20"/>
        </w:rPr>
        <w:t> </w:t>
      </w:r>
      <w:r>
        <w:rPr>
          <w:sz w:val="20"/>
        </w:rPr>
        <w:t>따라</w:t>
      </w:r>
      <w:r>
        <w:rPr>
          <w:spacing w:val="4"/>
          <w:sz w:val="20"/>
        </w:rPr>
        <w:t> </w:t>
      </w:r>
      <w:r>
        <w:rPr>
          <w:sz w:val="20"/>
        </w:rPr>
        <w:t>세액을</w:t>
      </w:r>
      <w:r>
        <w:rPr>
          <w:spacing w:val="4"/>
          <w:sz w:val="20"/>
        </w:rPr>
        <w:t> </w:t>
      </w:r>
      <w:r>
        <w:rPr>
          <w:sz w:val="20"/>
        </w:rPr>
        <w:t>감면받은</w:t>
      </w:r>
      <w:r>
        <w:rPr>
          <w:spacing w:val="4"/>
          <w:sz w:val="20"/>
        </w:rPr>
        <w:t> </w:t>
      </w:r>
      <w:r>
        <w:rPr>
          <w:sz w:val="20"/>
        </w:rPr>
        <w:t>사업자가</w:t>
      </w:r>
      <w:r>
        <w:rPr>
          <w:spacing w:val="4"/>
          <w:sz w:val="20"/>
        </w:rPr>
        <w:t> </w:t>
      </w:r>
      <w:r>
        <w:rPr>
          <w:sz w:val="20"/>
        </w:rPr>
        <w:t>해당</w:t>
      </w:r>
      <w:r>
        <w:rPr>
          <w:spacing w:val="4"/>
          <w:sz w:val="20"/>
        </w:rPr>
        <w:t> </w:t>
      </w:r>
      <w:r>
        <w:rPr>
          <w:sz w:val="20"/>
        </w:rPr>
        <w:t>임대주택을</w:t>
      </w:r>
      <w:r>
        <w:rPr>
          <w:spacing w:val="4"/>
          <w:sz w:val="20"/>
        </w:rPr>
        <w:t> </w:t>
      </w:r>
      <w:r>
        <w:rPr>
          <w:sz w:val="20"/>
        </w:rPr>
        <w:t>4년(「민간임대주택에</w:t>
      </w:r>
      <w:r>
        <w:rPr>
          <w:spacing w:val="4"/>
          <w:sz w:val="20"/>
        </w:rPr>
        <w:t> </w:t>
      </w:r>
      <w:r>
        <w:rPr>
          <w:sz w:val="20"/>
        </w:rPr>
        <w:t>관한</w:t>
      </w:r>
      <w:r>
        <w:rPr>
          <w:spacing w:val="4"/>
          <w:sz w:val="20"/>
        </w:rPr>
        <w:t> </w:t>
      </w:r>
      <w:r>
        <w:rPr>
          <w:sz w:val="20"/>
        </w:rPr>
        <w:t>특별법</w:t>
      </w:r>
      <w:r>
        <w:rPr>
          <w:spacing w:val="1"/>
          <w:sz w:val="20"/>
        </w:rPr>
        <w:t>」 </w:t>
      </w:r>
      <w:r>
        <w:rPr>
          <w:spacing w:val="-10"/>
          <w:sz w:val="20"/>
        </w:rPr>
        <w:t>제</w:t>
      </w:r>
    </w:p>
    <w:p>
      <w:pPr>
        <w:pStyle w:val="BodyText"/>
        <w:spacing w:line="320" w:lineRule="exact"/>
        <w:ind w:left="700"/>
        <w:jc w:val="both"/>
      </w:pPr>
      <w:r>
        <w:rPr/>
        <w:t>2조제4호에</w:t>
      </w:r>
      <w:r>
        <w:rPr>
          <w:spacing w:val="40"/>
        </w:rPr>
        <w:t> </w:t>
      </w:r>
      <w:r>
        <w:rPr/>
        <w:t>따른</w:t>
      </w:r>
      <w:r>
        <w:rPr>
          <w:spacing w:val="43"/>
        </w:rPr>
        <w:t> </w:t>
      </w:r>
      <w:r>
        <w:rPr/>
        <w:t>공공지원민간임대주택</w:t>
      </w:r>
      <w:r>
        <w:rPr>
          <w:spacing w:val="43"/>
        </w:rPr>
        <w:t> </w:t>
      </w:r>
      <w:r>
        <w:rPr/>
        <w:t>또는</w:t>
      </w:r>
      <w:r>
        <w:rPr>
          <w:spacing w:val="43"/>
        </w:rPr>
        <w:t> </w:t>
      </w:r>
      <w:r>
        <w:rPr/>
        <w:t>같은</w:t>
      </w:r>
      <w:r>
        <w:rPr>
          <w:spacing w:val="43"/>
        </w:rPr>
        <w:t> </w:t>
      </w:r>
      <w:r>
        <w:rPr/>
        <w:t>법</w:t>
      </w:r>
      <w:r>
        <w:rPr>
          <w:spacing w:val="43"/>
        </w:rPr>
        <w:t> </w:t>
      </w:r>
      <w:r>
        <w:rPr/>
        <w:t>제2조제5호에</w:t>
      </w:r>
      <w:r>
        <w:rPr>
          <w:spacing w:val="43"/>
        </w:rPr>
        <w:t> </w:t>
      </w:r>
      <w:r>
        <w:rPr/>
        <w:t>따른</w:t>
      </w:r>
      <w:r>
        <w:rPr>
          <w:spacing w:val="43"/>
        </w:rPr>
        <w:t> </w:t>
      </w:r>
      <w:r>
        <w:rPr/>
        <w:t>장기일반민간임대주택의</w:t>
      </w:r>
      <w:r>
        <w:rPr>
          <w:spacing w:val="43"/>
        </w:rPr>
        <w:t> </w:t>
      </w:r>
      <w:r>
        <w:rPr>
          <w:spacing w:val="-4"/>
        </w:rPr>
        <w:t>경우에는</w:t>
      </w:r>
    </w:p>
    <w:p>
      <w:pPr>
        <w:pStyle w:val="BodyText"/>
        <w:spacing w:line="320" w:lineRule="exact"/>
        <w:ind w:left="700"/>
        <w:jc w:val="both"/>
      </w:pPr>
      <w:r>
        <w:rPr/>
        <w:t>10년)</w:t>
      </w:r>
      <w:r>
        <w:rPr>
          <w:spacing w:val="37"/>
        </w:rPr>
        <w:t> </w:t>
      </w:r>
      <w:r>
        <w:rPr/>
        <w:t>이상</w:t>
      </w:r>
      <w:r>
        <w:rPr>
          <w:spacing w:val="38"/>
        </w:rPr>
        <w:t> </w:t>
      </w:r>
      <w:r>
        <w:rPr/>
        <w:t>임대하지</w:t>
      </w:r>
      <w:r>
        <w:rPr>
          <w:spacing w:val="38"/>
        </w:rPr>
        <w:t> </w:t>
      </w:r>
      <w:r>
        <w:rPr/>
        <w:t>아니하는</w:t>
      </w:r>
      <w:r>
        <w:rPr>
          <w:spacing w:val="38"/>
        </w:rPr>
        <w:t> </w:t>
      </w:r>
      <w:r>
        <w:rPr/>
        <w:t>경우:</w:t>
      </w:r>
      <w:r>
        <w:rPr>
          <w:spacing w:val="38"/>
        </w:rPr>
        <w:t> </w:t>
      </w:r>
      <w:r>
        <w:rPr/>
        <w:t>제1항제2호가목</w:t>
      </w:r>
      <w:r>
        <w:rPr>
          <w:spacing w:val="38"/>
        </w:rPr>
        <w:t> </w:t>
      </w:r>
      <w:r>
        <w:rPr/>
        <w:t>단서에</w:t>
      </w:r>
      <w:r>
        <w:rPr>
          <w:spacing w:val="38"/>
        </w:rPr>
        <w:t> </w:t>
      </w:r>
      <w:r>
        <w:rPr/>
        <w:t>따라</w:t>
      </w:r>
      <w:r>
        <w:rPr>
          <w:spacing w:val="38"/>
        </w:rPr>
        <w:t> </w:t>
      </w:r>
      <w:r>
        <w:rPr/>
        <w:t>감면받은</w:t>
      </w:r>
      <w:r>
        <w:rPr>
          <w:spacing w:val="38"/>
        </w:rPr>
        <w:t> </w:t>
      </w:r>
      <w:r>
        <w:rPr>
          <w:spacing w:val="-5"/>
        </w:rPr>
        <w:t>세액</w:t>
      </w:r>
    </w:p>
    <w:p>
      <w:pPr>
        <w:pStyle w:val="ListParagraph"/>
        <w:numPr>
          <w:ilvl w:val="0"/>
          <w:numId w:val="78"/>
        </w:numPr>
        <w:tabs>
          <w:tab w:pos="700" w:val="left" w:leader="none"/>
          <w:tab w:pos="723" w:val="left" w:leader="none"/>
        </w:tabs>
        <w:spacing w:line="223" w:lineRule="auto" w:before="5" w:after="0"/>
        <w:ind w:left="700" w:right="137" w:hanging="200"/>
        <w:jc w:val="both"/>
        <w:rPr>
          <w:sz w:val="20"/>
        </w:rPr>
      </w:pPr>
      <w:r>
        <w:rPr>
          <w:sz w:val="20"/>
        </w:rPr>
        <w:tab/>
        <w:t>제2항</w:t>
      </w:r>
      <w:r>
        <w:rPr>
          <w:spacing w:val="-3"/>
          <w:sz w:val="20"/>
        </w:rPr>
        <w:t> </w:t>
      </w:r>
      <w:r>
        <w:rPr>
          <w:sz w:val="20"/>
        </w:rPr>
        <w:t>단서를</w:t>
      </w:r>
      <w:r>
        <w:rPr>
          <w:spacing w:val="-3"/>
          <w:sz w:val="20"/>
        </w:rPr>
        <w:t> </w:t>
      </w:r>
      <w:r>
        <w:rPr>
          <w:sz w:val="20"/>
        </w:rPr>
        <w:t>적용하여</w:t>
      </w:r>
      <w:r>
        <w:rPr>
          <w:spacing w:val="-3"/>
          <w:sz w:val="20"/>
        </w:rPr>
        <w:t> </w:t>
      </w:r>
      <w:r>
        <w:rPr>
          <w:sz w:val="20"/>
        </w:rPr>
        <w:t>세액을</w:t>
      </w:r>
      <w:r>
        <w:rPr>
          <w:spacing w:val="-3"/>
          <w:sz w:val="20"/>
        </w:rPr>
        <w:t> </w:t>
      </w:r>
      <w:r>
        <w:rPr>
          <w:sz w:val="20"/>
        </w:rPr>
        <w:t>계산한</w:t>
      </w:r>
      <w:r>
        <w:rPr>
          <w:spacing w:val="-3"/>
          <w:sz w:val="20"/>
        </w:rPr>
        <w:t> </w:t>
      </w:r>
      <w:r>
        <w:rPr>
          <w:sz w:val="20"/>
        </w:rPr>
        <w:t>사업자가</w:t>
      </w:r>
      <w:r>
        <w:rPr>
          <w:spacing w:val="-3"/>
          <w:sz w:val="20"/>
        </w:rPr>
        <w:t> </w:t>
      </w:r>
      <w:r>
        <w:rPr>
          <w:sz w:val="20"/>
        </w:rPr>
        <w:t>해당</w:t>
      </w:r>
      <w:r>
        <w:rPr>
          <w:spacing w:val="-3"/>
          <w:sz w:val="20"/>
        </w:rPr>
        <w:t> </w:t>
      </w:r>
      <w:r>
        <w:rPr>
          <w:sz w:val="20"/>
        </w:rPr>
        <w:t>임대주택을</w:t>
      </w:r>
      <w:r>
        <w:rPr>
          <w:spacing w:val="-3"/>
          <w:sz w:val="20"/>
        </w:rPr>
        <w:t> </w:t>
      </w:r>
      <w:r>
        <w:rPr>
          <w:sz w:val="20"/>
        </w:rPr>
        <w:t>10년</w:t>
      </w:r>
      <w:r>
        <w:rPr>
          <w:spacing w:val="-3"/>
          <w:sz w:val="20"/>
        </w:rPr>
        <w:t> </w:t>
      </w:r>
      <w:r>
        <w:rPr>
          <w:sz w:val="20"/>
        </w:rPr>
        <w:t>이상</w:t>
      </w:r>
      <w:r>
        <w:rPr>
          <w:spacing w:val="-3"/>
          <w:sz w:val="20"/>
        </w:rPr>
        <w:t> </w:t>
      </w:r>
      <w:r>
        <w:rPr>
          <w:sz w:val="20"/>
        </w:rPr>
        <w:t>임대하지</w:t>
      </w:r>
      <w:r>
        <w:rPr>
          <w:spacing w:val="-3"/>
          <w:sz w:val="20"/>
        </w:rPr>
        <w:t> </w:t>
      </w:r>
      <w:r>
        <w:rPr>
          <w:sz w:val="20"/>
        </w:rPr>
        <w:t>아니하는</w:t>
      </w:r>
      <w:r>
        <w:rPr>
          <w:spacing w:val="-3"/>
          <w:sz w:val="20"/>
        </w:rPr>
        <w:t> </w:t>
      </w:r>
      <w:r>
        <w:rPr>
          <w:sz w:val="20"/>
        </w:rPr>
        <w:t>경우:</w:t>
      </w:r>
      <w:r>
        <w:rPr>
          <w:spacing w:val="-3"/>
          <w:sz w:val="20"/>
        </w:rPr>
        <w:t> </w:t>
      </w:r>
      <w:r>
        <w:rPr>
          <w:sz w:val="20"/>
        </w:rPr>
        <w:t>제2항</w:t>
      </w:r>
      <w:r>
        <w:rPr>
          <w:spacing w:val="-3"/>
          <w:sz w:val="20"/>
        </w:rPr>
        <w:t> </w:t>
      </w:r>
      <w:r>
        <w:rPr>
          <w:sz w:val="20"/>
        </w:rPr>
        <w:t>단서 를 적용하지 아니하고 계산한 세액과 당초 신고한 세액과의 차액</w:t>
      </w:r>
    </w:p>
    <w:p>
      <w:pPr>
        <w:pStyle w:val="BodyText"/>
        <w:spacing w:line="223" w:lineRule="auto"/>
        <w:ind w:right="119"/>
        <w:jc w:val="both"/>
      </w:pPr>
      <w:r>
        <w:rPr/>
        <w:t>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Pr>
          <w:color w:val="0000FF"/>
        </w:rPr>
        <w:t>&lt;개정 2023. 12. </w:t>
      </w:r>
      <w:r>
        <w:rPr>
          <w:color w:val="0000FF"/>
          <w:spacing w:val="-4"/>
        </w:rPr>
        <w:t>31.&gt;</w:t>
      </w:r>
    </w:p>
    <w:p>
      <w:pPr>
        <w:pStyle w:val="BodyText"/>
        <w:spacing w:line="223" w:lineRule="auto"/>
        <w:ind w:right="135"/>
        <w:jc w:val="both"/>
      </w:pPr>
      <w:r>
        <w:rPr/>
        <w:t>⑤ 분리과세 주택임대소득에 대한 종합소득 결정세액의 계산 및 임대주택 유형에 따른 사업소득금액의 산출방법 등에 필요한 사항은 대통령령으로 정한다.</w:t>
      </w:r>
    </w:p>
    <w:p>
      <w:pPr>
        <w:pStyle w:val="BodyText"/>
        <w:spacing w:line="325" w:lineRule="exact"/>
        <w:jc w:val="both"/>
      </w:pPr>
      <w:bookmarkStart w:name="제64조의3(분리과세기타소득에 대한 세액 계산의 특례)" w:id="112"/>
      <w:bookmarkEnd w:id="112"/>
      <w:r>
        <w:rPr/>
      </w:r>
      <w:r>
        <w:rPr>
          <w:color w:val="0000FF"/>
        </w:rPr>
        <w:t>[전문개정</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3"/>
        <w:ind w:left="420" w:right="143" w:hanging="240"/>
        <w:jc w:val="both"/>
      </w:pPr>
      <w:r>
        <w:rPr>
          <w:b/>
        </w:rPr>
        <w:t>제64조의3(분리과세기타소득에</w:t>
      </w:r>
      <w:r>
        <w:rPr>
          <w:b/>
          <w:spacing w:val="-8"/>
        </w:rPr>
        <w:t> </w:t>
      </w:r>
      <w:r>
        <w:rPr>
          <w:b/>
        </w:rPr>
        <w:t>대한</w:t>
      </w:r>
      <w:r>
        <w:rPr>
          <w:b/>
          <w:spacing w:val="-8"/>
        </w:rPr>
        <w:t> </w:t>
      </w:r>
      <w:r>
        <w:rPr>
          <w:b/>
        </w:rPr>
        <w:t>세액</w:t>
      </w:r>
      <w:r>
        <w:rPr>
          <w:b/>
          <w:spacing w:val="-8"/>
        </w:rPr>
        <w:t> </w:t>
      </w:r>
      <w:r>
        <w:rPr>
          <w:b/>
        </w:rPr>
        <w:t>계산의</w:t>
      </w:r>
      <w:r>
        <w:rPr>
          <w:b/>
          <w:spacing w:val="-8"/>
        </w:rPr>
        <w:t> </w:t>
      </w:r>
      <w:r>
        <w:rPr>
          <w:b/>
        </w:rPr>
        <w:t>특례)</w:t>
      </w:r>
      <w:r>
        <w:rPr>
          <w:b/>
          <w:spacing w:val="-8"/>
        </w:rPr>
        <w:t> </w:t>
      </w:r>
      <w:r>
        <w:rPr/>
        <w:t>제14조에</w:t>
      </w:r>
      <w:r>
        <w:rPr>
          <w:spacing w:val="-8"/>
        </w:rPr>
        <w:t> </w:t>
      </w:r>
      <w:r>
        <w:rPr/>
        <w:t>따라</w:t>
      </w:r>
      <w:r>
        <w:rPr>
          <w:spacing w:val="-8"/>
        </w:rPr>
        <w:t> </w:t>
      </w:r>
      <w:r>
        <w:rPr/>
        <w:t>종합소득과세표준을</w:t>
      </w:r>
      <w:r>
        <w:rPr>
          <w:spacing w:val="-8"/>
        </w:rPr>
        <w:t> </w:t>
      </w:r>
      <w:r>
        <w:rPr/>
        <w:t>계산할</w:t>
      </w:r>
      <w:r>
        <w:rPr>
          <w:spacing w:val="-8"/>
        </w:rPr>
        <w:t> </w:t>
      </w:r>
      <w:r>
        <w:rPr/>
        <w:t>때</w:t>
      </w:r>
      <w:r>
        <w:rPr>
          <w:spacing w:val="-8"/>
        </w:rPr>
        <w:t> </w:t>
      </w:r>
      <w:r>
        <w:rPr/>
        <w:t>제127조제1항제 6호나목의</w:t>
      </w:r>
      <w:r>
        <w:rPr>
          <w:spacing w:val="-2"/>
        </w:rPr>
        <w:t> </w:t>
      </w:r>
      <w:r>
        <w:rPr/>
        <w:t>소득을</w:t>
      </w:r>
      <w:r>
        <w:rPr>
          <w:spacing w:val="-2"/>
        </w:rPr>
        <w:t> </w:t>
      </w:r>
      <w:r>
        <w:rPr/>
        <w:t>합산하지</w:t>
      </w:r>
      <w:r>
        <w:rPr>
          <w:spacing w:val="-2"/>
        </w:rPr>
        <w:t> </w:t>
      </w:r>
      <w:r>
        <w:rPr/>
        <w:t>아니하는</w:t>
      </w:r>
      <w:r>
        <w:rPr>
          <w:spacing w:val="-2"/>
        </w:rPr>
        <w:t> </w:t>
      </w:r>
      <w:r>
        <w:rPr/>
        <w:t>경우</w:t>
      </w:r>
      <w:r>
        <w:rPr>
          <w:spacing w:val="-2"/>
        </w:rPr>
        <w:t> </w:t>
      </w:r>
      <w:r>
        <w:rPr/>
        <w:t>그</w:t>
      </w:r>
      <w:r>
        <w:rPr>
          <w:spacing w:val="-2"/>
        </w:rPr>
        <w:t> </w:t>
      </w:r>
      <w:r>
        <w:rPr/>
        <w:t>합산하지</w:t>
      </w:r>
      <w:r>
        <w:rPr>
          <w:spacing w:val="-2"/>
        </w:rPr>
        <w:t> </w:t>
      </w:r>
      <w:r>
        <w:rPr/>
        <w:t>아니하는</w:t>
      </w:r>
      <w:r>
        <w:rPr>
          <w:spacing w:val="-2"/>
        </w:rPr>
        <w:t> </w:t>
      </w:r>
      <w:r>
        <w:rPr/>
        <w:t>기타소득에</w:t>
      </w:r>
      <w:r>
        <w:rPr>
          <w:spacing w:val="-2"/>
        </w:rPr>
        <w:t> </w:t>
      </w:r>
      <w:r>
        <w:rPr/>
        <w:t>대한</w:t>
      </w:r>
      <w:r>
        <w:rPr>
          <w:spacing w:val="-2"/>
        </w:rPr>
        <w:t> </w:t>
      </w:r>
      <w:r>
        <w:rPr/>
        <w:t>결정세액은</w:t>
      </w:r>
      <w:r>
        <w:rPr>
          <w:spacing w:val="-2"/>
        </w:rPr>
        <w:t> </w:t>
      </w:r>
      <w:r>
        <w:rPr/>
        <w:t>해당</w:t>
      </w:r>
      <w:r>
        <w:rPr>
          <w:spacing w:val="-2"/>
        </w:rPr>
        <w:t> </w:t>
      </w:r>
      <w:r>
        <w:rPr/>
        <w:t>기타소득금액에 제129조제1항제6호라목의 세율을 적용하여 계산한 금액으로 한다.</w:t>
      </w:r>
    </w:p>
    <w:p>
      <w:pPr>
        <w:pStyle w:val="BodyText"/>
        <w:spacing w:line="324" w:lineRule="exact"/>
        <w:jc w:val="both"/>
      </w:pPr>
      <w:bookmarkStart w:name="제64조의3(분리과세기타소득에 대한 세액 계산의 특례)" w:id="113"/>
      <w:bookmarkEnd w:id="113"/>
      <w:r>
        <w:rPr/>
      </w: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hanging="240"/>
      </w:pPr>
      <w:r>
        <w:rPr>
          <w:b/>
          <w:color w:val="FF0000"/>
        </w:rPr>
        <w:t>제64조의3(분리과세기타소득에 대한 세액 계산의 특례) </w:t>
      </w:r>
      <w:r>
        <w:rPr>
          <w:color w:val="FF0000"/>
        </w:rPr>
        <w:t>① 제14조에 따라 종합소득과세표준을 계산할 때 제127조제 1항제6호나목의</w:t>
      </w:r>
      <w:r>
        <w:rPr>
          <w:color w:val="FF0000"/>
          <w:spacing w:val="-4"/>
        </w:rPr>
        <w:t> </w:t>
      </w:r>
      <w:r>
        <w:rPr>
          <w:color w:val="FF0000"/>
        </w:rPr>
        <w:t>소득을</w:t>
      </w:r>
      <w:r>
        <w:rPr>
          <w:color w:val="FF0000"/>
          <w:spacing w:val="-4"/>
        </w:rPr>
        <w:t> </w:t>
      </w:r>
      <w:r>
        <w:rPr>
          <w:color w:val="FF0000"/>
        </w:rPr>
        <w:t>합산하지</w:t>
      </w:r>
      <w:r>
        <w:rPr>
          <w:color w:val="FF0000"/>
          <w:spacing w:val="-4"/>
        </w:rPr>
        <w:t> </w:t>
      </w:r>
      <w:r>
        <w:rPr>
          <w:color w:val="FF0000"/>
        </w:rPr>
        <w:t>아니하는</w:t>
      </w:r>
      <w:r>
        <w:rPr>
          <w:color w:val="FF0000"/>
          <w:spacing w:val="-4"/>
        </w:rPr>
        <w:t> </w:t>
      </w:r>
      <w:r>
        <w:rPr>
          <w:color w:val="FF0000"/>
        </w:rPr>
        <w:t>경우</w:t>
      </w:r>
      <w:r>
        <w:rPr>
          <w:color w:val="FF0000"/>
          <w:spacing w:val="-4"/>
        </w:rPr>
        <w:t> </w:t>
      </w:r>
      <w:r>
        <w:rPr>
          <w:color w:val="FF0000"/>
        </w:rPr>
        <w:t>그</w:t>
      </w:r>
      <w:r>
        <w:rPr>
          <w:color w:val="FF0000"/>
          <w:spacing w:val="-4"/>
        </w:rPr>
        <w:t> </w:t>
      </w:r>
      <w:r>
        <w:rPr>
          <w:color w:val="FF0000"/>
        </w:rPr>
        <w:t>합산하지</w:t>
      </w:r>
      <w:r>
        <w:rPr>
          <w:color w:val="FF0000"/>
          <w:spacing w:val="-4"/>
        </w:rPr>
        <w:t> </w:t>
      </w:r>
      <w:r>
        <w:rPr>
          <w:color w:val="FF0000"/>
        </w:rPr>
        <w:t>아니하는</w:t>
      </w:r>
      <w:r>
        <w:rPr>
          <w:color w:val="FF0000"/>
          <w:spacing w:val="-4"/>
        </w:rPr>
        <w:t> </w:t>
      </w:r>
      <w:r>
        <w:rPr>
          <w:color w:val="FF0000"/>
        </w:rPr>
        <w:t>기타소득에</w:t>
      </w:r>
      <w:r>
        <w:rPr>
          <w:color w:val="FF0000"/>
          <w:spacing w:val="-4"/>
        </w:rPr>
        <w:t> </w:t>
      </w:r>
      <w:r>
        <w:rPr>
          <w:color w:val="FF0000"/>
        </w:rPr>
        <w:t>대한</w:t>
      </w:r>
      <w:r>
        <w:rPr>
          <w:color w:val="FF0000"/>
          <w:spacing w:val="-4"/>
        </w:rPr>
        <w:t> </w:t>
      </w:r>
      <w:r>
        <w:rPr>
          <w:color w:val="FF0000"/>
        </w:rPr>
        <w:t>결정세액은</w:t>
      </w:r>
      <w:r>
        <w:rPr>
          <w:color w:val="FF0000"/>
          <w:spacing w:val="-4"/>
        </w:rPr>
        <w:t> </w:t>
      </w:r>
      <w:r>
        <w:rPr>
          <w:color w:val="FF0000"/>
        </w:rPr>
        <w:t>해당</w:t>
      </w:r>
      <w:r>
        <w:rPr>
          <w:color w:val="FF0000"/>
          <w:spacing w:val="-4"/>
        </w:rPr>
        <w:t> </w:t>
      </w:r>
      <w:r>
        <w:rPr>
          <w:color w:val="FF0000"/>
        </w:rPr>
        <w:t>기타소득 금액에 제129조제1항제6호라목의 세율을 적용하여 계산한 금액으로 한다. </w:t>
      </w:r>
      <w:r>
        <w:rPr>
          <w:color w:val="0000FF"/>
        </w:rPr>
        <w:t>&lt;개정 2020. 12. 29.&gt;</w:t>
      </w:r>
    </w:p>
    <w:p>
      <w:pPr>
        <w:pStyle w:val="BodyText"/>
        <w:spacing w:line="223" w:lineRule="auto"/>
      </w:pPr>
      <w:r>
        <w:rPr>
          <w:color w:val="FF0000"/>
        </w:rPr>
        <w:t>②</w:t>
      </w:r>
      <w:r>
        <w:rPr>
          <w:color w:val="FF0000"/>
          <w:spacing w:val="40"/>
        </w:rPr>
        <w:t> </w:t>
      </w:r>
      <w:r>
        <w:rPr>
          <w:color w:val="FF0000"/>
        </w:rPr>
        <w:t>제21조제1항제27호의</w:t>
      </w:r>
      <w:r>
        <w:rPr>
          <w:color w:val="FF0000"/>
          <w:spacing w:val="40"/>
        </w:rPr>
        <w:t> </w:t>
      </w:r>
      <w:r>
        <w:rPr>
          <w:color w:val="FF0000"/>
        </w:rPr>
        <w:t>소득에</w:t>
      </w:r>
      <w:r>
        <w:rPr>
          <w:color w:val="FF0000"/>
          <w:spacing w:val="40"/>
        </w:rPr>
        <w:t> </w:t>
      </w:r>
      <w:r>
        <w:rPr>
          <w:color w:val="FF0000"/>
        </w:rPr>
        <w:t>대한</w:t>
      </w:r>
      <w:r>
        <w:rPr>
          <w:color w:val="FF0000"/>
          <w:spacing w:val="40"/>
        </w:rPr>
        <w:t> </w:t>
      </w:r>
      <w:r>
        <w:rPr>
          <w:color w:val="FF0000"/>
        </w:rPr>
        <w:t>결정세액은</w:t>
      </w:r>
      <w:r>
        <w:rPr>
          <w:color w:val="FF0000"/>
          <w:spacing w:val="40"/>
        </w:rPr>
        <w:t> </w:t>
      </w:r>
      <w:r>
        <w:rPr>
          <w:color w:val="FF0000"/>
        </w:rPr>
        <w:t>해당</w:t>
      </w:r>
      <w:r>
        <w:rPr>
          <w:color w:val="FF0000"/>
          <w:spacing w:val="40"/>
        </w:rPr>
        <w:t> </w:t>
      </w:r>
      <w:r>
        <w:rPr>
          <w:color w:val="FF0000"/>
        </w:rPr>
        <w:t>기타소득금액(이하</w:t>
      </w:r>
      <w:r>
        <w:rPr>
          <w:color w:val="FF0000"/>
          <w:spacing w:val="40"/>
        </w:rPr>
        <w:t> </w:t>
      </w:r>
      <w:r>
        <w:rPr>
          <w:color w:val="FF0000"/>
        </w:rPr>
        <w:t>“가상자산소득금액”이라</w:t>
      </w:r>
      <w:r>
        <w:rPr>
          <w:color w:val="FF0000"/>
          <w:spacing w:val="40"/>
        </w:rPr>
        <w:t> </w:t>
      </w:r>
      <w:r>
        <w:rPr>
          <w:color w:val="FF0000"/>
        </w:rPr>
        <w:t>한다)에서 250만원을</w:t>
      </w:r>
      <w:r>
        <w:rPr>
          <w:color w:val="FF0000"/>
          <w:spacing w:val="40"/>
        </w:rPr>
        <w:t> </w:t>
      </w:r>
      <w:r>
        <w:rPr>
          <w:color w:val="FF0000"/>
        </w:rPr>
        <w:t>뺀</w:t>
      </w:r>
      <w:r>
        <w:rPr>
          <w:color w:val="FF0000"/>
          <w:spacing w:val="40"/>
        </w:rPr>
        <w:t> </w:t>
      </w:r>
      <w:r>
        <w:rPr>
          <w:color w:val="FF0000"/>
        </w:rPr>
        <w:t>금액에</w:t>
      </w:r>
      <w:r>
        <w:rPr>
          <w:color w:val="FF0000"/>
          <w:spacing w:val="40"/>
        </w:rPr>
        <w:t> </w:t>
      </w:r>
      <w:r>
        <w:rPr>
          <w:color w:val="FF0000"/>
        </w:rPr>
        <w:t>100분의</w:t>
      </w:r>
      <w:r>
        <w:rPr>
          <w:color w:val="FF0000"/>
          <w:spacing w:val="40"/>
        </w:rPr>
        <w:t> </w:t>
      </w:r>
      <w:r>
        <w:rPr>
          <w:color w:val="FF0000"/>
        </w:rPr>
        <w:t>20을</w:t>
      </w:r>
      <w:r>
        <w:rPr>
          <w:color w:val="FF0000"/>
          <w:spacing w:val="40"/>
        </w:rPr>
        <w:t> </w:t>
      </w:r>
      <w:r>
        <w:rPr>
          <w:color w:val="FF0000"/>
        </w:rPr>
        <w:t>곱하여</w:t>
      </w:r>
      <w:r>
        <w:rPr>
          <w:color w:val="FF0000"/>
          <w:spacing w:val="40"/>
        </w:rPr>
        <w:t> </w:t>
      </w:r>
      <w:r>
        <w:rPr>
          <w:color w:val="FF0000"/>
        </w:rPr>
        <w:t>계산한</w:t>
      </w:r>
      <w:r>
        <w:rPr>
          <w:color w:val="FF0000"/>
          <w:spacing w:val="40"/>
        </w:rPr>
        <w:t> </w:t>
      </w:r>
      <w:r>
        <w:rPr>
          <w:color w:val="FF0000"/>
        </w:rPr>
        <w:t>금액으로</w:t>
      </w:r>
      <w:r>
        <w:rPr>
          <w:color w:val="FF0000"/>
          <w:spacing w:val="40"/>
        </w:rPr>
        <w:t> </w:t>
      </w:r>
      <w:r>
        <w:rPr>
          <w:color w:val="FF0000"/>
        </w:rPr>
        <w:t>한다.</w:t>
      </w:r>
      <w:r>
        <w:rPr>
          <w:color w:val="0000FF"/>
        </w:rPr>
        <w:t>&lt;신설</w:t>
      </w:r>
      <w:r>
        <w:rPr>
          <w:color w:val="0000FF"/>
          <w:spacing w:val="40"/>
        </w:rPr>
        <w:t> </w:t>
      </w:r>
      <w:r>
        <w:rPr>
          <w:color w:val="0000FF"/>
        </w:rPr>
        <w:t>2020.</w:t>
      </w:r>
      <w:r>
        <w:rPr>
          <w:color w:val="0000FF"/>
          <w:spacing w:val="40"/>
        </w:rPr>
        <w:t> </w:t>
      </w:r>
      <w:r>
        <w:rPr>
          <w:color w:val="0000FF"/>
        </w:rPr>
        <w:t>12.</w:t>
      </w:r>
      <w:r>
        <w:rPr>
          <w:color w:val="0000FF"/>
          <w:spacing w:val="40"/>
        </w:rPr>
        <w:t> </w:t>
      </w:r>
      <w:r>
        <w:rPr>
          <w:color w:val="0000FF"/>
        </w:rPr>
        <w:t>29.&gt;</w:t>
      </w:r>
    </w:p>
    <w:p>
      <w:pPr>
        <w:pStyle w:val="BodyText"/>
        <w:spacing w:line="312" w:lineRule="exact"/>
      </w:pP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64조의4(연금소득에 대한 세액 계산의 특례)" w:id="114"/>
      <w:bookmarkEnd w:id="114"/>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제64조의3제2항</w:t>
      </w:r>
    </w:p>
    <w:p>
      <w:pPr>
        <w:spacing w:line="223" w:lineRule="auto" w:before="187"/>
        <w:ind w:left="420" w:right="0" w:hanging="240"/>
        <w:jc w:val="left"/>
        <w:rPr>
          <w:sz w:val="20"/>
        </w:rPr>
      </w:pPr>
      <w:r>
        <w:rPr>
          <w:b/>
          <w:sz w:val="20"/>
        </w:rPr>
        <w:t>제64조의4(연금소득에</w:t>
      </w:r>
      <w:r>
        <w:rPr>
          <w:b/>
          <w:spacing w:val="-8"/>
          <w:sz w:val="20"/>
        </w:rPr>
        <w:t> </w:t>
      </w:r>
      <w:r>
        <w:rPr>
          <w:b/>
          <w:sz w:val="20"/>
        </w:rPr>
        <w:t>대한</w:t>
      </w:r>
      <w:r>
        <w:rPr>
          <w:b/>
          <w:spacing w:val="-8"/>
          <w:sz w:val="20"/>
        </w:rPr>
        <w:t> </w:t>
      </w:r>
      <w:r>
        <w:rPr>
          <w:b/>
          <w:sz w:val="20"/>
        </w:rPr>
        <w:t>세액</w:t>
      </w:r>
      <w:r>
        <w:rPr>
          <w:b/>
          <w:spacing w:val="-8"/>
          <w:sz w:val="20"/>
        </w:rPr>
        <w:t> </w:t>
      </w:r>
      <w:r>
        <w:rPr>
          <w:b/>
          <w:sz w:val="20"/>
        </w:rPr>
        <w:t>계산의</w:t>
      </w:r>
      <w:r>
        <w:rPr>
          <w:b/>
          <w:spacing w:val="-8"/>
          <w:sz w:val="20"/>
        </w:rPr>
        <w:t> </w:t>
      </w:r>
      <w:r>
        <w:rPr>
          <w:b/>
          <w:sz w:val="20"/>
        </w:rPr>
        <w:t>특례)</w:t>
      </w:r>
      <w:r>
        <w:rPr>
          <w:b/>
          <w:spacing w:val="-8"/>
          <w:sz w:val="20"/>
        </w:rPr>
        <w:t> </w:t>
      </w:r>
      <w:r>
        <w:rPr>
          <w:sz w:val="20"/>
        </w:rPr>
        <w:t>제20조의3제1항제2호</w:t>
      </w:r>
      <w:r>
        <w:rPr>
          <w:spacing w:val="-8"/>
          <w:sz w:val="20"/>
        </w:rPr>
        <w:t> </w:t>
      </w:r>
      <w:r>
        <w:rPr>
          <w:sz w:val="20"/>
        </w:rPr>
        <w:t>및</w:t>
      </w:r>
      <w:r>
        <w:rPr>
          <w:spacing w:val="-8"/>
          <w:sz w:val="20"/>
        </w:rPr>
        <w:t> </w:t>
      </w:r>
      <w:r>
        <w:rPr>
          <w:sz w:val="20"/>
        </w:rPr>
        <w:t>제3호에</w:t>
      </w:r>
      <w:r>
        <w:rPr>
          <w:spacing w:val="-8"/>
          <w:sz w:val="20"/>
        </w:rPr>
        <w:t> </w:t>
      </w:r>
      <w:r>
        <w:rPr>
          <w:sz w:val="20"/>
        </w:rPr>
        <w:t>따른</w:t>
      </w:r>
      <w:r>
        <w:rPr>
          <w:spacing w:val="-8"/>
          <w:sz w:val="20"/>
        </w:rPr>
        <w:t> </w:t>
      </w:r>
      <w:r>
        <w:rPr>
          <w:sz w:val="20"/>
        </w:rPr>
        <w:t>연금소득</w:t>
      </w:r>
      <w:r>
        <w:rPr>
          <w:spacing w:val="-8"/>
          <w:sz w:val="20"/>
        </w:rPr>
        <w:t> </w:t>
      </w:r>
      <w:r>
        <w:rPr>
          <w:sz w:val="20"/>
        </w:rPr>
        <w:t>중</w:t>
      </w:r>
      <w:r>
        <w:rPr>
          <w:spacing w:val="-8"/>
          <w:sz w:val="20"/>
        </w:rPr>
        <w:t> </w:t>
      </w:r>
      <w:r>
        <w:rPr>
          <w:sz w:val="20"/>
        </w:rPr>
        <w:t>분리과세연금소득 외의 연금소득이 있는 거주자의 종합소득 결정세액은 다음 각 호의 세액 중 하나를 선택하여 적용한다.</w:t>
      </w:r>
    </w:p>
    <w:p>
      <w:pPr>
        <w:pStyle w:val="ListParagraph"/>
        <w:numPr>
          <w:ilvl w:val="0"/>
          <w:numId w:val="79"/>
        </w:numPr>
        <w:tabs>
          <w:tab w:pos="722" w:val="left" w:leader="none"/>
        </w:tabs>
        <w:spacing w:line="312" w:lineRule="exact" w:before="0" w:after="0"/>
        <w:ind w:left="722" w:right="0" w:hanging="222"/>
        <w:jc w:val="left"/>
        <w:rPr>
          <w:sz w:val="20"/>
        </w:rPr>
      </w:pPr>
      <w:r>
        <w:rPr>
          <w:sz w:val="20"/>
        </w:rPr>
        <w:t>종합소득</w:t>
      </w:r>
      <w:r>
        <w:rPr>
          <w:spacing w:val="-1"/>
          <w:sz w:val="20"/>
        </w:rPr>
        <w:t> </w:t>
      </w:r>
      <w:r>
        <w:rPr>
          <w:spacing w:val="-4"/>
          <w:sz w:val="20"/>
        </w:rPr>
        <w:t>결정세액</w:t>
      </w:r>
    </w:p>
    <w:p>
      <w:pPr>
        <w:pStyle w:val="ListParagraph"/>
        <w:numPr>
          <w:ilvl w:val="0"/>
          <w:numId w:val="79"/>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세액을</w:t>
      </w:r>
      <w:r>
        <w:rPr>
          <w:spacing w:val="-1"/>
          <w:sz w:val="20"/>
        </w:rPr>
        <w:t> </w:t>
      </w:r>
      <w:r>
        <w:rPr>
          <w:sz w:val="20"/>
        </w:rPr>
        <w:t>더한</w:t>
      </w:r>
      <w:r>
        <w:rPr>
          <w:spacing w:val="-1"/>
          <w:sz w:val="20"/>
        </w:rPr>
        <w:t> </w:t>
      </w:r>
      <w:r>
        <w:rPr>
          <w:spacing w:val="-5"/>
          <w:sz w:val="20"/>
        </w:rPr>
        <w:t>금액</w:t>
      </w:r>
    </w:p>
    <w:p>
      <w:pPr>
        <w:pStyle w:val="BodyText"/>
        <w:spacing w:line="223" w:lineRule="auto" w:before="4"/>
        <w:ind w:left="960" w:hanging="260"/>
      </w:pPr>
      <w:r>
        <w:rPr/>
        <w:t>가.</w:t>
      </w:r>
      <w:r>
        <w:rPr>
          <w:spacing w:val="-4"/>
        </w:rPr>
        <w:t> </w:t>
      </w:r>
      <w:r>
        <w:rPr/>
        <w:t>제20조의3제1항제2호</w:t>
      </w:r>
      <w:r>
        <w:rPr>
          <w:spacing w:val="-3"/>
        </w:rPr>
        <w:t> </w:t>
      </w:r>
      <w:r>
        <w:rPr/>
        <w:t>및</w:t>
      </w:r>
      <w:r>
        <w:rPr>
          <w:spacing w:val="-3"/>
        </w:rPr>
        <w:t> </w:t>
      </w:r>
      <w:r>
        <w:rPr/>
        <w:t>제3호에</w:t>
      </w:r>
      <w:r>
        <w:rPr>
          <w:spacing w:val="-3"/>
        </w:rPr>
        <w:t> </w:t>
      </w:r>
      <w:r>
        <w:rPr/>
        <w:t>따른</w:t>
      </w:r>
      <w:r>
        <w:rPr>
          <w:spacing w:val="-3"/>
        </w:rPr>
        <w:t> </w:t>
      </w:r>
      <w:r>
        <w:rPr/>
        <w:t>연금소득</w:t>
      </w:r>
      <w:r>
        <w:rPr>
          <w:spacing w:val="-3"/>
        </w:rPr>
        <w:t> </w:t>
      </w:r>
      <w:r>
        <w:rPr/>
        <w:t>중</w:t>
      </w:r>
      <w:r>
        <w:rPr>
          <w:spacing w:val="-3"/>
        </w:rPr>
        <w:t> </w:t>
      </w:r>
      <w:r>
        <w:rPr/>
        <w:t>분리과세연금소득</w:t>
      </w:r>
      <w:r>
        <w:rPr>
          <w:spacing w:val="-3"/>
        </w:rPr>
        <w:t> </w:t>
      </w:r>
      <w:r>
        <w:rPr/>
        <w:t>외의</w:t>
      </w:r>
      <w:r>
        <w:rPr>
          <w:spacing w:val="-3"/>
        </w:rPr>
        <w:t> </w:t>
      </w:r>
      <w:r>
        <w:rPr/>
        <w:t>연금소득에</w:t>
      </w:r>
      <w:r>
        <w:rPr>
          <w:spacing w:val="-3"/>
        </w:rPr>
        <w:t> </w:t>
      </w:r>
      <w:r>
        <w:rPr/>
        <w:t>100분의</w:t>
      </w:r>
      <w:r>
        <w:rPr>
          <w:spacing w:val="-3"/>
        </w:rPr>
        <w:t> </w:t>
      </w:r>
      <w:r>
        <w:rPr/>
        <w:t>15를</w:t>
      </w:r>
      <w:r>
        <w:rPr>
          <w:spacing w:val="-3"/>
        </w:rPr>
        <w:t> </w:t>
      </w:r>
      <w:r>
        <w:rPr/>
        <w:t>곱하여 산출한 금액</w:t>
      </w:r>
    </w:p>
    <w:p>
      <w:pPr>
        <w:pStyle w:val="BodyText"/>
        <w:spacing w:line="223" w:lineRule="auto"/>
        <w:ind w:right="7293" w:firstLine="200"/>
      </w:pPr>
      <w:r>
        <w:rPr/>
        <w:t>나.</w:t>
      </w:r>
      <w:r>
        <w:rPr>
          <w:spacing w:val="-10"/>
        </w:rPr>
        <w:t> </w:t>
      </w:r>
      <w:r>
        <w:rPr/>
        <w:t>가목</w:t>
      </w:r>
      <w:r>
        <w:rPr>
          <w:spacing w:val="-10"/>
        </w:rPr>
        <w:t> </w:t>
      </w:r>
      <w:r>
        <w:rPr/>
        <w:t>외의</w:t>
      </w:r>
      <w:r>
        <w:rPr>
          <w:spacing w:val="-10"/>
        </w:rPr>
        <w:t> </w:t>
      </w:r>
      <w:r>
        <w:rPr/>
        <w:t>종합소득</w:t>
      </w:r>
      <w:r>
        <w:rPr>
          <w:spacing w:val="-10"/>
        </w:rPr>
        <w:t> </w:t>
      </w:r>
      <w:r>
        <w:rPr/>
        <w:t>결정세액 </w:t>
      </w:r>
      <w:r>
        <w:rPr>
          <w:color w:val="0000FF"/>
        </w:rPr>
        <w:t>[본조신설 2022. 12. 31.]</w:t>
      </w:r>
    </w:p>
    <w:p>
      <w:pPr>
        <w:pStyle w:val="BodyText"/>
        <w:spacing w:before="30"/>
        <w:ind w:left="0"/>
      </w:pPr>
    </w:p>
    <w:p>
      <w:pPr>
        <w:spacing w:before="1"/>
        <w:ind w:left="731" w:right="0" w:firstLine="0"/>
        <w:jc w:val="both"/>
        <w:rPr>
          <w:sz w:val="20"/>
        </w:rPr>
      </w:pPr>
      <w:bookmarkStart w:name="제6절 중간예납ㆍ예정신고 및 세액 납부 &lt;개정 2009. 12. 31.&gt;" w:id="115"/>
      <w:bookmarkEnd w:id="115"/>
      <w:r>
        <w:rPr/>
      </w:r>
      <w:bookmarkStart w:name="제1관 중간예납 &lt;개정 2009. 12. 31.&gt; " w:id="116"/>
      <w:bookmarkEnd w:id="116"/>
      <w:r>
        <w:rPr/>
      </w:r>
      <w:r>
        <w:rPr>
          <w:b/>
          <w:sz w:val="20"/>
        </w:rPr>
        <w:t>제6절</w:t>
      </w:r>
      <w:r>
        <w:rPr>
          <w:b/>
          <w:spacing w:val="-4"/>
          <w:sz w:val="20"/>
        </w:rPr>
        <w:t> </w:t>
      </w:r>
      <w:r>
        <w:rPr>
          <w:b/>
          <w:sz w:val="20"/>
        </w:rPr>
        <w:t>중간예납ㆍ예정신고</w:t>
      </w:r>
      <w:r>
        <w:rPr>
          <w:b/>
          <w:spacing w:val="-3"/>
          <w:sz w:val="20"/>
        </w:rPr>
        <w:t> </w:t>
      </w:r>
      <w:r>
        <w:rPr>
          <w:b/>
          <w:sz w:val="20"/>
        </w:rPr>
        <w:t>및</w:t>
      </w:r>
      <w:r>
        <w:rPr>
          <w:b/>
          <w:spacing w:val="-3"/>
          <w:sz w:val="20"/>
        </w:rPr>
        <w:t> </w:t>
      </w:r>
      <w:r>
        <w:rPr>
          <w:b/>
          <w:sz w:val="20"/>
        </w:rPr>
        <w:t>세액</w:t>
      </w:r>
      <w:r>
        <w:rPr>
          <w:b/>
          <w:spacing w:val="-3"/>
          <w:sz w:val="20"/>
        </w:rPr>
        <w:t> </w:t>
      </w:r>
      <w:r>
        <w:rPr>
          <w:b/>
          <w:sz w:val="20"/>
        </w:rPr>
        <w:t>납부</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spacing w:before="54"/>
        <w:ind w:left="872" w:right="0" w:firstLine="0"/>
        <w:jc w:val="left"/>
        <w:rPr>
          <w:sz w:val="20"/>
        </w:rPr>
      </w:pPr>
      <w:bookmarkStart w:name="제65조(중간예납)" w:id="117"/>
      <w:bookmarkEnd w:id="117"/>
      <w:r>
        <w:rPr/>
      </w:r>
      <w:r>
        <w:rPr>
          <w:b/>
          <w:sz w:val="20"/>
        </w:rPr>
        <w:t>제1관</w:t>
      </w:r>
      <w:r>
        <w:rPr>
          <w:b/>
          <w:spacing w:val="-5"/>
          <w:sz w:val="20"/>
        </w:rPr>
        <w:t> </w:t>
      </w:r>
      <w:r>
        <w:rPr>
          <w:b/>
          <w:sz w:val="20"/>
        </w:rPr>
        <w:t>중간예납</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1"/>
        <w:ind w:left="420" w:right="150" w:hanging="240"/>
      </w:pPr>
      <w:r>
        <w:rPr>
          <w:b/>
        </w:rPr>
        <w:t>제65조(중간예납) </w:t>
      </w:r>
      <w:r>
        <w:rPr/>
        <w:t>① 납세지 관할 세무서장은 종합소득이 있는 거주자(대통령령으로 정하는 소득만이 있는 자와 해당 과세기간의</w:t>
      </w:r>
      <w:r>
        <w:rPr>
          <w:spacing w:val="-3"/>
        </w:rPr>
        <w:t> </w:t>
      </w:r>
      <w:r>
        <w:rPr/>
        <w:t>개시일</w:t>
      </w:r>
      <w:r>
        <w:rPr>
          <w:spacing w:val="-3"/>
        </w:rPr>
        <w:t> </w:t>
      </w:r>
      <w:r>
        <w:rPr/>
        <w:t>현재</w:t>
      </w:r>
      <w:r>
        <w:rPr>
          <w:spacing w:val="-3"/>
        </w:rPr>
        <w:t> </w:t>
      </w:r>
      <w:r>
        <w:rPr/>
        <w:t>사업자가</w:t>
      </w:r>
      <w:r>
        <w:rPr>
          <w:spacing w:val="-3"/>
        </w:rPr>
        <w:t> </w:t>
      </w:r>
      <w:r>
        <w:rPr/>
        <w:t>아닌</w:t>
      </w:r>
      <w:r>
        <w:rPr>
          <w:spacing w:val="-3"/>
        </w:rPr>
        <w:t> </w:t>
      </w:r>
      <w:r>
        <w:rPr/>
        <w:t>자로서</w:t>
      </w:r>
      <w:r>
        <w:rPr>
          <w:spacing w:val="-3"/>
        </w:rPr>
        <w:t> </w:t>
      </w:r>
      <w:r>
        <w:rPr/>
        <w:t>그</w:t>
      </w:r>
      <w:r>
        <w:rPr>
          <w:spacing w:val="-3"/>
        </w:rPr>
        <w:t> </w:t>
      </w:r>
      <w:r>
        <w:rPr/>
        <w:t>과세기간</w:t>
      </w:r>
      <w:r>
        <w:rPr>
          <w:spacing w:val="-3"/>
        </w:rPr>
        <w:t> </w:t>
      </w:r>
      <w:r>
        <w:rPr/>
        <w:t>중</w:t>
      </w:r>
      <w:r>
        <w:rPr>
          <w:spacing w:val="-3"/>
        </w:rPr>
        <w:t> </w:t>
      </w:r>
      <w:r>
        <w:rPr/>
        <w:t>신규로</w:t>
      </w:r>
      <w:r>
        <w:rPr>
          <w:spacing w:val="-3"/>
        </w:rPr>
        <w:t> </w:t>
      </w:r>
      <w:r>
        <w:rPr/>
        <w:t>사업을</w:t>
      </w:r>
      <w:r>
        <w:rPr>
          <w:spacing w:val="-3"/>
        </w:rPr>
        <w:t> </w:t>
      </w:r>
      <w:r>
        <w:rPr/>
        <w:t>시작한</w:t>
      </w:r>
      <w:r>
        <w:rPr>
          <w:spacing w:val="-3"/>
        </w:rPr>
        <w:t> </w:t>
      </w:r>
      <w:r>
        <w:rPr/>
        <w:t>자는</w:t>
      </w:r>
      <w:r>
        <w:rPr>
          <w:spacing w:val="-3"/>
        </w:rPr>
        <w:t> </w:t>
      </w:r>
      <w:r>
        <w:rPr/>
        <w:t>제외한다.</w:t>
      </w:r>
      <w:r>
        <w:rPr>
          <w:spacing w:val="-3"/>
        </w:rPr>
        <w:t> </w:t>
      </w:r>
      <w:r>
        <w:rPr/>
        <w:t>이하</w:t>
      </w:r>
      <w:r>
        <w:rPr>
          <w:spacing w:val="-3"/>
        </w:rPr>
        <w:t> </w:t>
      </w:r>
      <w:r>
        <w:rPr/>
        <w:t>이</w:t>
      </w:r>
      <w:r>
        <w:rPr>
          <w:spacing w:val="-3"/>
        </w:rPr>
        <w:t> </w:t>
      </w:r>
      <w:r>
        <w:rPr/>
        <w:t>조에서 같다)에 대하여 1월 1일부터 6월 30일까지의 기간을 중간예납기간으로 하여 직전 과세기간의 종합소득에 대한 소득 세로서 납부하였거나 납부하여야 할 세액(이하 “중간예납기준액”이라 한다)의 2분의 1에 해당하는 금액(이하 “중간 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 에게 11월 1일부터 11월 15일까지의 기간에 중간예납세액의 납부고지서를 발급하여야 한다. </w:t>
      </w:r>
      <w:r>
        <w:rPr>
          <w:color w:val="0000FF"/>
        </w:rPr>
        <w:t>&lt;개정 2013. 1. 1., 2020. 12. 29.&gt;</w:t>
      </w:r>
    </w:p>
    <w:p>
      <w:pPr>
        <w:spacing w:after="0" w:line="223" w:lineRule="auto"/>
        <w:sectPr>
          <w:pgSz w:w="11900" w:h="16840"/>
          <w:pgMar w:header="628" w:footer="710" w:top="1100" w:bottom="900" w:left="500" w:right="460"/>
        </w:sectPr>
      </w:pPr>
    </w:p>
    <w:p>
      <w:pPr>
        <w:pStyle w:val="BodyText"/>
        <w:spacing w:line="223" w:lineRule="auto" w:before="76"/>
        <w:ind w:right="136"/>
        <w:jc w:val="both"/>
      </w:pPr>
      <w:r>
        <w:rPr/>
        <w:t>② 제1항에 따라 고지된 중간예납세액을 납부하여야 할 거주자가 11월 30일까지 그 세액의 전부 또는 일부를 납부 하지</w:t>
      </w:r>
      <w:r>
        <w:rPr>
          <w:spacing w:val="-1"/>
        </w:rPr>
        <w:t> </w:t>
      </w:r>
      <w:r>
        <w:rPr/>
        <w:t>아니한</w:t>
      </w:r>
      <w:r>
        <w:rPr>
          <w:spacing w:val="-1"/>
        </w:rPr>
        <w:t> </w:t>
      </w:r>
      <w:r>
        <w:rPr/>
        <w:t>경우에는</w:t>
      </w:r>
      <w:r>
        <w:rPr>
          <w:spacing w:val="-1"/>
        </w:rPr>
        <w:t> </w:t>
      </w:r>
      <w:r>
        <w:rPr/>
        <w:t>납부하지</w:t>
      </w:r>
      <w:r>
        <w:rPr>
          <w:spacing w:val="-1"/>
        </w:rPr>
        <w:t> </w:t>
      </w:r>
      <w:r>
        <w:rPr/>
        <w:t>아니한</w:t>
      </w:r>
      <w:r>
        <w:rPr>
          <w:spacing w:val="-1"/>
        </w:rPr>
        <w:t> </w:t>
      </w:r>
      <w:r>
        <w:rPr/>
        <w:t>세액</w:t>
      </w:r>
      <w:r>
        <w:rPr>
          <w:spacing w:val="-1"/>
        </w:rPr>
        <w:t> </w:t>
      </w:r>
      <w:r>
        <w:rPr/>
        <w:t>중</w:t>
      </w:r>
      <w:r>
        <w:rPr>
          <w:spacing w:val="-1"/>
        </w:rPr>
        <w:t> </w:t>
      </w:r>
      <w:r>
        <w:rPr/>
        <w:t>제77조에</w:t>
      </w:r>
      <w:r>
        <w:rPr>
          <w:spacing w:val="-1"/>
        </w:rPr>
        <w:t> </w:t>
      </w:r>
      <w:r>
        <w:rPr/>
        <w:t>따라</w:t>
      </w:r>
      <w:r>
        <w:rPr>
          <w:spacing w:val="-1"/>
        </w:rPr>
        <w:t> </w:t>
      </w:r>
      <w:r>
        <w:rPr/>
        <w:t>분할납부할</w:t>
      </w:r>
      <w:r>
        <w:rPr>
          <w:spacing w:val="-1"/>
        </w:rPr>
        <w:t> </w:t>
      </w:r>
      <w:r>
        <w:rPr/>
        <w:t>수</w:t>
      </w:r>
      <w:r>
        <w:rPr>
          <w:spacing w:val="-1"/>
        </w:rPr>
        <w:t> </w:t>
      </w:r>
      <w:r>
        <w:rPr/>
        <w:t>있는</w:t>
      </w:r>
      <w:r>
        <w:rPr>
          <w:spacing w:val="-1"/>
        </w:rPr>
        <w:t> </w:t>
      </w:r>
      <w:r>
        <w:rPr/>
        <w:t>세액에</w:t>
      </w:r>
      <w:r>
        <w:rPr>
          <w:spacing w:val="-1"/>
        </w:rPr>
        <w:t> </w:t>
      </w:r>
      <w:r>
        <w:rPr/>
        <w:t>대해서는</w:t>
      </w:r>
      <w:r>
        <w:rPr>
          <w:spacing w:val="-1"/>
        </w:rPr>
        <w:t> </w:t>
      </w:r>
      <w:r>
        <w:rPr/>
        <w:t>납부의</w:t>
      </w:r>
      <w:r>
        <w:rPr>
          <w:spacing w:val="-1"/>
        </w:rPr>
        <w:t> </w:t>
      </w:r>
      <w:r>
        <w:rPr/>
        <w:t>고지가 없었던 것으로 보며, 납세지 관할 세무서장은 해당 과세기간의 다음 연도 1월 1일부터 1월 15일까지의 기간에 그 분할납부할</w:t>
      </w:r>
      <w:r>
        <w:rPr>
          <w:spacing w:val="1"/>
        </w:rPr>
        <w:t> </w:t>
      </w:r>
      <w:r>
        <w:rPr/>
        <w:t>수</w:t>
      </w:r>
      <w:r>
        <w:rPr>
          <w:spacing w:val="3"/>
        </w:rPr>
        <w:t> </w:t>
      </w:r>
      <w:r>
        <w:rPr/>
        <w:t>있는</w:t>
      </w:r>
      <w:r>
        <w:rPr>
          <w:spacing w:val="3"/>
        </w:rPr>
        <w:t> </w:t>
      </w:r>
      <w:r>
        <w:rPr/>
        <w:t>세액을</w:t>
      </w:r>
      <w:r>
        <w:rPr>
          <w:spacing w:val="3"/>
        </w:rPr>
        <w:t> </w:t>
      </w:r>
      <w:r>
        <w:rPr/>
        <w:t>납부할</w:t>
      </w:r>
      <w:r>
        <w:rPr>
          <w:spacing w:val="3"/>
        </w:rPr>
        <w:t> </w:t>
      </w:r>
      <w:r>
        <w:rPr/>
        <w:t>세액으로</w:t>
      </w:r>
      <w:r>
        <w:rPr>
          <w:spacing w:val="3"/>
        </w:rPr>
        <w:t> </w:t>
      </w:r>
      <w:r>
        <w:rPr/>
        <w:t>하는</w:t>
      </w:r>
      <w:r>
        <w:rPr>
          <w:spacing w:val="3"/>
        </w:rPr>
        <w:t> </w:t>
      </w:r>
      <w:r>
        <w:rPr/>
        <w:t>납부고지서를</w:t>
      </w:r>
      <w:r>
        <w:rPr>
          <w:spacing w:val="3"/>
        </w:rPr>
        <w:t> </w:t>
      </w:r>
      <w:r>
        <w:rPr/>
        <w:t>발급하여야</w:t>
      </w:r>
      <w:r>
        <w:rPr>
          <w:spacing w:val="3"/>
        </w:rPr>
        <w:t> </w:t>
      </w:r>
      <w:r>
        <w:rPr/>
        <w:t>한다.</w:t>
      </w:r>
      <w:r>
        <w:rPr>
          <w:color w:val="0000FF"/>
        </w:rPr>
        <w:t>&lt;개정</w:t>
      </w:r>
      <w:r>
        <w:rPr>
          <w:color w:val="0000FF"/>
          <w:spacing w:val="3"/>
        </w:rPr>
        <w:t> </w:t>
      </w:r>
      <w:r>
        <w:rPr>
          <w:color w:val="0000FF"/>
        </w:rPr>
        <w:t>2012.</w:t>
      </w:r>
      <w:r>
        <w:rPr>
          <w:color w:val="0000FF"/>
          <w:spacing w:val="2"/>
        </w:rPr>
        <w:t> </w:t>
      </w:r>
      <w:r>
        <w:rPr>
          <w:color w:val="0000FF"/>
        </w:rPr>
        <w:t>1.</w:t>
      </w:r>
      <w:r>
        <w:rPr>
          <w:color w:val="0000FF"/>
          <w:spacing w:val="2"/>
        </w:rPr>
        <w:t> </w:t>
      </w:r>
      <w:r>
        <w:rPr>
          <w:color w:val="0000FF"/>
        </w:rPr>
        <w:t>1.,</w:t>
      </w:r>
      <w:r>
        <w:rPr>
          <w:color w:val="0000FF"/>
          <w:spacing w:val="2"/>
        </w:rPr>
        <w:t> </w:t>
      </w:r>
      <w:r>
        <w:rPr>
          <w:color w:val="0000FF"/>
        </w:rPr>
        <w:t>2020.</w:t>
      </w:r>
      <w:r>
        <w:rPr>
          <w:color w:val="0000FF"/>
          <w:spacing w:val="2"/>
        </w:rPr>
        <w:t> </w:t>
      </w:r>
      <w:r>
        <w:rPr>
          <w:color w:val="0000FF"/>
        </w:rPr>
        <w:t>12.</w:t>
      </w:r>
      <w:r>
        <w:rPr>
          <w:color w:val="0000FF"/>
          <w:spacing w:val="2"/>
        </w:rPr>
        <w:t> </w:t>
      </w:r>
      <w:r>
        <w:rPr>
          <w:color w:val="0000FF"/>
          <w:spacing w:val="-4"/>
        </w:rPr>
        <w:t>29.&gt;</w:t>
      </w:r>
    </w:p>
    <w:p>
      <w:pPr>
        <w:pStyle w:val="BodyText"/>
        <w:spacing w:line="223" w:lineRule="auto"/>
        <w:ind w:right="135"/>
        <w:jc w:val="both"/>
      </w:pPr>
      <w:r>
        <w:rPr/>
        <w:t>③ 종합소득이 있는 거주자가 중간예납기간의 종료일 현재 그 중간예납기간 종료일까지의 종합소득금액에 대한 소 득세액(이하</w:t>
      </w:r>
      <w:r>
        <w:rPr>
          <w:spacing w:val="-2"/>
        </w:rPr>
        <w:t> </w:t>
      </w:r>
      <w:r>
        <w:rPr/>
        <w:t>“중간예납추계액”이라</w:t>
      </w:r>
      <w:r>
        <w:rPr>
          <w:spacing w:val="-2"/>
        </w:rPr>
        <w:t> </w:t>
      </w:r>
      <w:r>
        <w:rPr/>
        <w:t>한다)이</w:t>
      </w:r>
      <w:r>
        <w:rPr>
          <w:spacing w:val="-2"/>
        </w:rPr>
        <w:t> </w:t>
      </w:r>
      <w:r>
        <w:rPr/>
        <w:t>중간예납기준액의</w:t>
      </w:r>
      <w:r>
        <w:rPr>
          <w:spacing w:val="-2"/>
        </w:rPr>
        <w:t> </w:t>
      </w:r>
      <w:r>
        <w:rPr/>
        <w:t>100분의</w:t>
      </w:r>
      <w:r>
        <w:rPr>
          <w:spacing w:val="-2"/>
        </w:rPr>
        <w:t> </w:t>
      </w:r>
      <w:r>
        <w:rPr/>
        <w:t>30에</w:t>
      </w:r>
      <w:r>
        <w:rPr>
          <w:spacing w:val="-2"/>
        </w:rPr>
        <w:t> </w:t>
      </w:r>
      <w:r>
        <w:rPr/>
        <w:t>미달하는</w:t>
      </w:r>
      <w:r>
        <w:rPr>
          <w:spacing w:val="-2"/>
        </w:rPr>
        <w:t> </w:t>
      </w:r>
      <w:r>
        <w:rPr/>
        <w:t>경우에는</w:t>
      </w:r>
      <w:r>
        <w:rPr>
          <w:spacing w:val="-2"/>
        </w:rPr>
        <w:t> </w:t>
      </w:r>
      <w:r>
        <w:rPr/>
        <w:t>11월</w:t>
      </w:r>
      <w:r>
        <w:rPr>
          <w:spacing w:val="-2"/>
        </w:rPr>
        <w:t> </w:t>
      </w:r>
      <w:r>
        <w:rPr/>
        <w:t>1일부터</w:t>
      </w:r>
      <w:r>
        <w:rPr>
          <w:spacing w:val="-2"/>
        </w:rPr>
        <w:t> </w:t>
      </w:r>
      <w:r>
        <w:rPr/>
        <w:t>11월 30일까지의 기간에 대통령령으로 정하는 바에 따라 중간예납추계액을 중간예납세액으로 하여 납세지 관할 세무서 장에게 신고할 수 있다.</w:t>
      </w:r>
    </w:p>
    <w:p>
      <w:pPr>
        <w:pStyle w:val="BodyText"/>
        <w:spacing w:line="223" w:lineRule="auto"/>
        <w:ind w:right="136"/>
        <w:jc w:val="both"/>
      </w:pPr>
      <w:r>
        <w:rPr/>
        <w:t>④ 제3항에 따라 종합소득이 있는 거주자가 신고를 한 경우에는 제1항에 따른 중간예납세액의 결정은 없었던 것으 로 본다.</w:t>
      </w:r>
    </w:p>
    <w:p>
      <w:pPr>
        <w:pStyle w:val="BodyText"/>
        <w:spacing w:line="223" w:lineRule="auto"/>
        <w:ind w:right="135"/>
        <w:jc w:val="both"/>
      </w:pPr>
      <w:r>
        <w:rPr/>
        <w:t>⑤</w:t>
      </w:r>
      <w:r>
        <w:rPr>
          <w:spacing w:val="-2"/>
        </w:rPr>
        <w:t> </w:t>
      </w:r>
      <w:r>
        <w:rPr/>
        <w:t>중간예납기준액이</w:t>
      </w:r>
      <w:r>
        <w:rPr>
          <w:spacing w:val="-2"/>
        </w:rPr>
        <w:t> </w:t>
      </w:r>
      <w:r>
        <w:rPr/>
        <w:t>없는</w:t>
      </w:r>
      <w:r>
        <w:rPr>
          <w:spacing w:val="-2"/>
        </w:rPr>
        <w:t> </w:t>
      </w:r>
      <w:r>
        <w:rPr/>
        <w:t>거주자</w:t>
      </w:r>
      <w:r>
        <w:rPr>
          <w:spacing w:val="-2"/>
        </w:rPr>
        <w:t> </w:t>
      </w:r>
      <w:r>
        <w:rPr/>
        <w:t>중</w:t>
      </w:r>
      <w:r>
        <w:rPr>
          <w:spacing w:val="-2"/>
        </w:rPr>
        <w:t> </w:t>
      </w:r>
      <w:r>
        <w:rPr/>
        <w:t>제160조제3항에</w:t>
      </w:r>
      <w:r>
        <w:rPr>
          <w:spacing w:val="-2"/>
        </w:rPr>
        <w:t> </w:t>
      </w:r>
      <w:r>
        <w:rPr/>
        <w:t>따른</w:t>
      </w:r>
      <w:r>
        <w:rPr>
          <w:spacing w:val="-2"/>
        </w:rPr>
        <w:t> </w:t>
      </w:r>
      <w:r>
        <w:rPr/>
        <w:t>복식부기의무자가</w:t>
      </w:r>
      <w:r>
        <w:rPr>
          <w:spacing w:val="-2"/>
        </w:rPr>
        <w:t> </w:t>
      </w:r>
      <w:r>
        <w:rPr/>
        <w:t>해당</w:t>
      </w:r>
      <w:r>
        <w:rPr>
          <w:spacing w:val="-2"/>
        </w:rPr>
        <w:t> </w:t>
      </w:r>
      <w:r>
        <w:rPr/>
        <w:t>과세기간의</w:t>
      </w:r>
      <w:r>
        <w:rPr>
          <w:spacing w:val="-2"/>
        </w:rPr>
        <w:t> </w:t>
      </w:r>
      <w:r>
        <w:rPr/>
        <w:t>중간예납기간</w:t>
      </w:r>
      <w:r>
        <w:rPr>
          <w:spacing w:val="-2"/>
        </w:rPr>
        <w:t> </w:t>
      </w:r>
      <w:r>
        <w:rPr/>
        <w:t>중</w:t>
      </w:r>
      <w:r>
        <w:rPr>
          <w:spacing w:val="-2"/>
        </w:rPr>
        <w:t> </w:t>
      </w:r>
      <w:r>
        <w:rPr/>
        <w:t>사 업소득이 있는 경우에는 11월 1일부터 11월 30일까지의 기간에 대통령령으로 정하는 바에 따라 중간예납추계액을 중간예납세액으로 하여 납세지 관할 세무서장에게 신고하여야 한다.</w:t>
      </w:r>
      <w:r>
        <w:rPr>
          <w:color w:val="0000FF"/>
        </w:rPr>
        <w:t>&lt;개정 2018. 12. 31.&gt;</w:t>
      </w:r>
    </w:p>
    <w:p>
      <w:pPr>
        <w:pStyle w:val="BodyText"/>
        <w:spacing w:line="223" w:lineRule="auto"/>
        <w:ind w:right="117"/>
        <w:jc w:val="both"/>
      </w:pPr>
      <w:r>
        <w:rPr/>
        <w:t>⑥ 제3항이나 제5항에 따라 신고한 거주자는 신고와 함께 그 중간예납세액을 11월 30일까지 납세지 관할 세무서, 한국은행(그 대리점을 포함한다. 이하 같다) 또는 체신관서에 납부하여야 한다.</w:t>
      </w:r>
    </w:p>
    <w:p>
      <w:pPr>
        <w:pStyle w:val="BodyText"/>
        <w:spacing w:line="223" w:lineRule="auto"/>
        <w:ind w:right="138"/>
        <w:jc w:val="both"/>
      </w:pPr>
      <w:r>
        <w:rPr>
          <w:spacing w:val="-1"/>
        </w:rPr>
        <w:t>⑦ </w:t>
      </w:r>
      <w:r>
        <w:rPr/>
        <w:t>제1항에</w:t>
      </w:r>
      <w:r>
        <w:rPr>
          <w:spacing w:val="-2"/>
        </w:rPr>
        <w:t> </w:t>
      </w:r>
      <w:r>
        <w:rPr/>
        <w:t>따른</w:t>
      </w:r>
      <w:r>
        <w:rPr>
          <w:spacing w:val="-2"/>
        </w:rPr>
        <w:t> </w:t>
      </w:r>
      <w:r>
        <w:rPr/>
        <w:t>중간예납기준액은</w:t>
      </w:r>
      <w:r>
        <w:rPr>
          <w:spacing w:val="-2"/>
        </w:rPr>
        <w:t> </w:t>
      </w:r>
      <w:r>
        <w:rPr/>
        <w:t>다음</w:t>
      </w:r>
      <w:r>
        <w:rPr>
          <w:spacing w:val="-2"/>
        </w:rPr>
        <w:t> </w:t>
      </w:r>
      <w:r>
        <w:rPr/>
        <w:t>각</w:t>
      </w:r>
      <w:r>
        <w:rPr>
          <w:spacing w:val="-2"/>
        </w:rPr>
        <w:t> </w:t>
      </w:r>
      <w:r>
        <w:rPr/>
        <w:t>호의</w:t>
      </w:r>
      <w:r>
        <w:rPr>
          <w:spacing w:val="-2"/>
        </w:rPr>
        <w:t> </w:t>
      </w:r>
      <w:r>
        <w:rPr/>
        <w:t>세액의</w:t>
      </w:r>
      <w:r>
        <w:rPr>
          <w:spacing w:val="-2"/>
        </w:rPr>
        <w:t> </w:t>
      </w:r>
      <w:r>
        <w:rPr/>
        <w:t>합계액에서</w:t>
      </w:r>
      <w:r>
        <w:rPr>
          <w:spacing w:val="-2"/>
        </w:rPr>
        <w:t> </w:t>
      </w:r>
      <w:r>
        <w:rPr/>
        <w:t>제85조에</w:t>
      </w:r>
      <w:r>
        <w:rPr>
          <w:spacing w:val="-2"/>
        </w:rPr>
        <w:t> </w:t>
      </w:r>
      <w:r>
        <w:rPr/>
        <w:t>따른</w:t>
      </w:r>
      <w:r>
        <w:rPr>
          <w:spacing w:val="-2"/>
        </w:rPr>
        <w:t> </w:t>
      </w:r>
      <w:r>
        <w:rPr/>
        <w:t>환급세액(「국세기본법</w:t>
      </w:r>
      <w:r>
        <w:rPr>
          <w:spacing w:val="-1"/>
        </w:rPr>
        <w:t>」 </w:t>
      </w:r>
      <w:r>
        <w:rPr/>
        <w:t>제45조 의2에 따라 경정청구에 의한 결정이 있는 경우에는 그 내용이 반영된 금액을 포함한다)을 공제한 금액으로 한다.</w:t>
      </w:r>
    </w:p>
    <w:p>
      <w:pPr>
        <w:pStyle w:val="ListParagraph"/>
        <w:numPr>
          <w:ilvl w:val="0"/>
          <w:numId w:val="80"/>
        </w:numPr>
        <w:tabs>
          <w:tab w:pos="722" w:val="left" w:leader="none"/>
        </w:tabs>
        <w:spacing w:line="312" w:lineRule="exact" w:before="0" w:after="0"/>
        <w:ind w:left="722" w:right="0" w:hanging="222"/>
        <w:jc w:val="left"/>
        <w:rPr>
          <w:sz w:val="20"/>
        </w:rPr>
      </w:pPr>
      <w:r>
        <w:rPr>
          <w:sz w:val="20"/>
        </w:rPr>
        <w:t>직전</w:t>
      </w:r>
      <w:r>
        <w:rPr>
          <w:spacing w:val="-1"/>
          <w:sz w:val="20"/>
        </w:rPr>
        <w:t> </w:t>
      </w:r>
      <w:r>
        <w:rPr>
          <w:sz w:val="20"/>
        </w:rPr>
        <w:t>과세기간의</w:t>
      </w:r>
      <w:r>
        <w:rPr>
          <w:spacing w:val="-1"/>
          <w:sz w:val="20"/>
        </w:rPr>
        <w:t> </w:t>
      </w:r>
      <w:r>
        <w:rPr>
          <w:spacing w:val="-2"/>
          <w:sz w:val="20"/>
        </w:rPr>
        <w:t>중간예납세액</w:t>
      </w:r>
    </w:p>
    <w:p>
      <w:pPr>
        <w:pStyle w:val="ListParagraph"/>
        <w:numPr>
          <w:ilvl w:val="0"/>
          <w:numId w:val="80"/>
        </w:numPr>
        <w:tabs>
          <w:tab w:pos="722" w:val="left" w:leader="none"/>
        </w:tabs>
        <w:spacing w:line="320" w:lineRule="exact" w:before="0" w:after="0"/>
        <w:ind w:left="722" w:right="0" w:hanging="222"/>
        <w:jc w:val="left"/>
        <w:rPr>
          <w:sz w:val="20"/>
        </w:rPr>
      </w:pPr>
      <w:r>
        <w:rPr>
          <w:sz w:val="20"/>
        </w:rPr>
        <w:t>제76조에</w:t>
      </w:r>
      <w:r>
        <w:rPr>
          <w:spacing w:val="-3"/>
          <w:sz w:val="20"/>
        </w:rPr>
        <w:t> </w:t>
      </w:r>
      <w:r>
        <w:rPr>
          <w:sz w:val="20"/>
        </w:rPr>
        <w:t>따른</w:t>
      </w:r>
      <w:r>
        <w:rPr>
          <w:spacing w:val="-1"/>
          <w:sz w:val="20"/>
        </w:rPr>
        <w:t> </w:t>
      </w:r>
      <w:r>
        <w:rPr>
          <w:spacing w:val="-2"/>
          <w:sz w:val="20"/>
        </w:rPr>
        <w:t>확정신고납부세액</w:t>
      </w:r>
    </w:p>
    <w:p>
      <w:pPr>
        <w:pStyle w:val="ListParagraph"/>
        <w:numPr>
          <w:ilvl w:val="0"/>
          <w:numId w:val="80"/>
        </w:numPr>
        <w:tabs>
          <w:tab w:pos="722" w:val="left" w:leader="none"/>
        </w:tabs>
        <w:spacing w:line="320" w:lineRule="exact" w:before="0" w:after="0"/>
        <w:ind w:left="722" w:right="0" w:hanging="222"/>
        <w:jc w:val="left"/>
        <w:rPr>
          <w:sz w:val="20"/>
        </w:rPr>
      </w:pPr>
      <w:r>
        <w:rPr>
          <w:sz w:val="20"/>
        </w:rPr>
        <w:t>제85조에</w:t>
      </w:r>
      <w:r>
        <w:rPr>
          <w:spacing w:val="-1"/>
          <w:sz w:val="20"/>
        </w:rPr>
        <w:t> </w:t>
      </w:r>
      <w:r>
        <w:rPr>
          <w:sz w:val="20"/>
        </w:rPr>
        <w:t>따른</w:t>
      </w:r>
      <w:r>
        <w:rPr>
          <w:spacing w:val="-1"/>
          <w:sz w:val="20"/>
        </w:rPr>
        <w:t> </w:t>
      </w:r>
      <w:r>
        <w:rPr>
          <w:sz w:val="20"/>
        </w:rPr>
        <w:t>추가납부세액(가산세액을</w:t>
      </w:r>
      <w:r>
        <w:rPr>
          <w:spacing w:val="-1"/>
          <w:sz w:val="20"/>
        </w:rPr>
        <w:t> </w:t>
      </w:r>
      <w:r>
        <w:rPr>
          <w:spacing w:val="-2"/>
          <w:sz w:val="20"/>
        </w:rPr>
        <w:t>포함한다)</w:t>
      </w:r>
    </w:p>
    <w:p>
      <w:pPr>
        <w:pStyle w:val="ListParagraph"/>
        <w:numPr>
          <w:ilvl w:val="0"/>
          <w:numId w:val="80"/>
        </w:numPr>
        <w:tabs>
          <w:tab w:pos="700" w:val="left" w:leader="none"/>
          <w:tab w:pos="727" w:val="left" w:leader="none"/>
        </w:tabs>
        <w:spacing w:line="223" w:lineRule="auto" w:before="0" w:after="0"/>
        <w:ind w:left="700" w:right="137" w:hanging="200"/>
        <w:jc w:val="left"/>
        <w:rPr>
          <w:sz w:val="20"/>
        </w:rPr>
      </w:pPr>
      <w:r>
        <w:rPr>
          <w:sz w:val="20"/>
        </w:rPr>
        <w:tab/>
        <w:t>「국세기본법」 제45조의3에 따른 기한후신고납부세액(가산세액을 포함한다) 및 같은 법 제46조에 따른 추가자진 납부세액(가산세액을 포함한다)</w:t>
      </w:r>
    </w:p>
    <w:p>
      <w:pPr>
        <w:pStyle w:val="BodyText"/>
        <w:spacing w:line="312" w:lineRule="exact"/>
      </w:pPr>
      <w:r>
        <w:rPr/>
        <w:t>⑧</w:t>
      </w:r>
      <w:r>
        <w:rPr>
          <w:spacing w:val="-1"/>
        </w:rPr>
        <w:t> </w:t>
      </w:r>
      <w:r>
        <w:rPr/>
        <w:t>제3항에</w:t>
      </w:r>
      <w:r>
        <w:rPr>
          <w:spacing w:val="-1"/>
        </w:rPr>
        <w:t> </w:t>
      </w:r>
      <w:r>
        <w:rPr/>
        <w:t>따른</w:t>
      </w:r>
      <w:r>
        <w:rPr>
          <w:spacing w:val="-1"/>
        </w:rPr>
        <w:t> </w:t>
      </w:r>
      <w:r>
        <w:rPr/>
        <w:t>중간예납추계액은</w:t>
      </w:r>
      <w:r>
        <w:rPr>
          <w:spacing w:val="-1"/>
        </w:rPr>
        <w:t> </w:t>
      </w:r>
      <w:r>
        <w:rPr/>
        <w:t>다음</w:t>
      </w:r>
      <w:r>
        <w:rPr>
          <w:spacing w:val="-1"/>
        </w:rPr>
        <w:t> </w:t>
      </w:r>
      <w:r>
        <w:rPr/>
        <w:t>각</w:t>
      </w:r>
      <w:r>
        <w:rPr>
          <w:spacing w:val="-1"/>
        </w:rPr>
        <w:t> </w:t>
      </w:r>
      <w:r>
        <w:rPr/>
        <w:t>호의</w:t>
      </w:r>
      <w:r>
        <w:rPr>
          <w:spacing w:val="-1"/>
        </w:rPr>
        <w:t> </w:t>
      </w:r>
      <w:r>
        <w:rPr/>
        <w:t>계산식</w:t>
      </w:r>
      <w:r>
        <w:rPr>
          <w:spacing w:val="-1"/>
        </w:rPr>
        <w:t> </w:t>
      </w:r>
      <w:r>
        <w:rPr/>
        <w:t>순서에</w:t>
      </w:r>
      <w:r>
        <w:rPr>
          <w:spacing w:val="-1"/>
        </w:rPr>
        <w:t> </w:t>
      </w:r>
      <w:r>
        <w:rPr/>
        <w:t>따라</w:t>
      </w:r>
      <w:r>
        <w:rPr>
          <w:spacing w:val="-1"/>
        </w:rPr>
        <w:t> </w:t>
      </w:r>
      <w:r>
        <w:rPr>
          <w:spacing w:val="-2"/>
        </w:rPr>
        <w:t>계산한다.</w:t>
      </w:r>
    </w:p>
    <w:p>
      <w:pPr>
        <w:pStyle w:val="ListParagraph"/>
        <w:numPr>
          <w:ilvl w:val="0"/>
          <w:numId w:val="81"/>
        </w:numPr>
        <w:tabs>
          <w:tab w:pos="722" w:val="left" w:leader="none"/>
        </w:tabs>
        <w:spacing w:line="320" w:lineRule="exact" w:before="0" w:after="0"/>
        <w:ind w:left="722" w:right="0" w:hanging="222"/>
        <w:jc w:val="left"/>
        <w:rPr>
          <w:sz w:val="20"/>
        </w:rPr>
      </w:pPr>
      <w:r>
        <w:rPr>
          <w:sz w:val="20"/>
        </w:rPr>
        <w:t>종합소득과세표준</w:t>
      </w:r>
      <w:r>
        <w:rPr>
          <w:spacing w:val="-2"/>
          <w:sz w:val="20"/>
        </w:rPr>
        <w:t> </w:t>
      </w:r>
      <w:r>
        <w:rPr>
          <w:sz w:val="20"/>
        </w:rPr>
        <w:t>=</w:t>
      </w:r>
      <w:r>
        <w:rPr>
          <w:spacing w:val="-2"/>
          <w:sz w:val="20"/>
        </w:rPr>
        <w:t> </w:t>
      </w:r>
      <w:r>
        <w:rPr>
          <w:sz w:val="20"/>
        </w:rPr>
        <w:t>(중간예납기간의</w:t>
      </w:r>
      <w:r>
        <w:rPr>
          <w:spacing w:val="-2"/>
          <w:sz w:val="20"/>
        </w:rPr>
        <w:t> </w:t>
      </w:r>
      <w:r>
        <w:rPr>
          <w:sz w:val="20"/>
        </w:rPr>
        <w:t>종합소득금액×</w:t>
      </w:r>
      <w:r>
        <w:rPr>
          <w:spacing w:val="-2"/>
          <w:sz w:val="20"/>
        </w:rPr>
        <w:t> </w:t>
      </w:r>
      <w:r>
        <w:rPr>
          <w:sz w:val="20"/>
        </w:rPr>
        <w:t>2)</w:t>
      </w:r>
      <w:r>
        <w:rPr>
          <w:spacing w:val="-2"/>
          <w:sz w:val="20"/>
        </w:rPr>
        <w:t> </w:t>
      </w:r>
      <w:r>
        <w:rPr>
          <w:sz w:val="20"/>
        </w:rPr>
        <w:t>-</w:t>
      </w:r>
      <w:r>
        <w:rPr>
          <w:spacing w:val="-2"/>
          <w:sz w:val="20"/>
        </w:rPr>
        <w:t> </w:t>
      </w:r>
      <w:r>
        <w:rPr>
          <w:sz w:val="20"/>
        </w:rPr>
        <w:t>이월결손금</w:t>
      </w:r>
      <w:r>
        <w:rPr>
          <w:spacing w:val="-2"/>
          <w:sz w:val="20"/>
        </w:rPr>
        <w:t> </w:t>
      </w:r>
      <w:r>
        <w:rPr>
          <w:sz w:val="20"/>
        </w:rPr>
        <w:t>-</w:t>
      </w:r>
      <w:r>
        <w:rPr>
          <w:spacing w:val="-1"/>
          <w:sz w:val="20"/>
        </w:rPr>
        <w:t> </w:t>
      </w:r>
      <w:r>
        <w:rPr>
          <w:spacing w:val="-2"/>
          <w:sz w:val="20"/>
        </w:rPr>
        <w:t>종합소득공제</w:t>
      </w:r>
    </w:p>
    <w:p>
      <w:pPr>
        <w:pStyle w:val="ListParagraph"/>
        <w:numPr>
          <w:ilvl w:val="0"/>
          <w:numId w:val="81"/>
        </w:numPr>
        <w:tabs>
          <w:tab w:pos="722" w:val="left" w:leader="none"/>
        </w:tabs>
        <w:spacing w:line="320" w:lineRule="exact" w:before="0" w:after="0"/>
        <w:ind w:left="722" w:right="0" w:hanging="222"/>
        <w:jc w:val="left"/>
        <w:rPr>
          <w:sz w:val="20"/>
        </w:rPr>
      </w:pPr>
      <w:r>
        <w:rPr>
          <w:sz w:val="20"/>
        </w:rPr>
        <w:t>종합소득</w:t>
      </w:r>
      <w:r>
        <w:rPr>
          <w:spacing w:val="-1"/>
          <w:sz w:val="20"/>
        </w:rPr>
        <w:t> </w:t>
      </w:r>
      <w:r>
        <w:rPr>
          <w:sz w:val="20"/>
        </w:rPr>
        <w:t>산출세액</w:t>
      </w:r>
      <w:r>
        <w:rPr>
          <w:spacing w:val="-1"/>
          <w:sz w:val="20"/>
        </w:rPr>
        <w:t> </w:t>
      </w:r>
      <w:r>
        <w:rPr>
          <w:sz w:val="20"/>
        </w:rPr>
        <w:t>=</w:t>
      </w:r>
      <w:r>
        <w:rPr>
          <w:spacing w:val="-1"/>
          <w:sz w:val="20"/>
        </w:rPr>
        <w:t> </w:t>
      </w:r>
      <w:r>
        <w:rPr>
          <w:sz w:val="20"/>
        </w:rPr>
        <w:t>종합소득</w:t>
      </w:r>
      <w:r>
        <w:rPr>
          <w:spacing w:val="-1"/>
          <w:sz w:val="20"/>
        </w:rPr>
        <w:t> </w:t>
      </w:r>
      <w:r>
        <w:rPr>
          <w:sz w:val="20"/>
        </w:rPr>
        <w:t>과세표준</w:t>
      </w:r>
      <w:r>
        <w:rPr>
          <w:spacing w:val="-1"/>
          <w:sz w:val="20"/>
        </w:rPr>
        <w:t> </w:t>
      </w:r>
      <w:r>
        <w:rPr>
          <w:sz w:val="20"/>
        </w:rPr>
        <w:t>×</w:t>
      </w:r>
      <w:r>
        <w:rPr>
          <w:spacing w:val="-1"/>
          <w:sz w:val="20"/>
        </w:rPr>
        <w:t> </w:t>
      </w:r>
      <w:r>
        <w:rPr>
          <w:spacing w:val="-4"/>
          <w:sz w:val="20"/>
        </w:rPr>
        <w:t>기본세율</w:t>
      </w:r>
    </w:p>
    <w:p>
      <w:pPr>
        <w:pStyle w:val="ListParagraph"/>
        <w:numPr>
          <w:ilvl w:val="0"/>
          <w:numId w:val="81"/>
        </w:numPr>
        <w:tabs>
          <w:tab w:pos="651" w:val="left" w:leader="none"/>
        </w:tabs>
        <w:spacing w:line="333" w:lineRule="exact" w:before="0" w:after="0"/>
        <w:ind w:left="651" w:right="0" w:hanging="151"/>
        <w:jc w:val="left"/>
        <w:rPr>
          <w:sz w:val="20"/>
        </w:rPr>
      </w:pPr>
      <w:r>
        <w:rPr/>
        <w:drawing>
          <wp:anchor distT="0" distB="0" distL="0" distR="0" allowOverlap="1" layoutInCell="1" locked="0" behindDoc="1" simplePos="0" relativeHeight="487593984">
            <wp:simplePos x="0" y="0"/>
            <wp:positionH relativeFrom="page">
              <wp:posOffset>1016000</wp:posOffset>
            </wp:positionH>
            <wp:positionV relativeFrom="paragraph">
              <wp:posOffset>239104</wp:posOffset>
            </wp:positionV>
            <wp:extent cx="5500973" cy="82381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5500973" cy="823817"/>
                    </a:xfrm>
                    <a:prstGeom prst="rect">
                      <a:avLst/>
                    </a:prstGeom>
                  </pic:spPr>
                </pic:pic>
              </a:graphicData>
            </a:graphic>
          </wp:anchor>
        </w:drawing>
      </w:r>
    </w:p>
    <w:p>
      <w:pPr>
        <w:pStyle w:val="BodyText"/>
        <w:spacing w:line="223" w:lineRule="auto" w:before="93"/>
        <w:ind w:right="136"/>
        <w:jc w:val="both"/>
      </w:pPr>
      <w:r>
        <w:rPr/>
        <w:t>⑨ 납세지 관할 세무서장은 제3항 또는 제5항에 따라 신고를 한 자의 신고 내용에 탈루 또는 오류가 있거나, 제5항 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pPr>
        <w:pStyle w:val="BodyText"/>
        <w:spacing w:line="223" w:lineRule="auto"/>
        <w:ind w:right="135"/>
        <w:jc w:val="both"/>
      </w:pPr>
      <w:r>
        <w:rPr/>
        <w:t>⑩ 제69조에 따라 부동산매매업자가 중간예납기간 중에 매도한 토지 또는 건물에 대하여 토지등 매매차익 예정신 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 하는 경우에는 중간예납세액이 없는 것으로 한다.</w:t>
      </w:r>
    </w:p>
    <w:p>
      <w:pPr>
        <w:pStyle w:val="BodyText"/>
        <w:spacing w:line="223" w:lineRule="auto"/>
        <w:ind w:right="137"/>
        <w:jc w:val="both"/>
      </w:pPr>
      <w:r>
        <w:rPr/>
        <w:t>⑪ 납세지 관할 세무서장은 내우외환등의 사유로 긴급한 재정상의 수요가 있다고 국세청장이 인정할 때에는 제1항 부터</w:t>
      </w:r>
      <w:r>
        <w:rPr>
          <w:spacing w:val="-3"/>
        </w:rPr>
        <w:t> </w:t>
      </w:r>
      <w:r>
        <w:rPr/>
        <w:t>제5항까지의</w:t>
      </w:r>
      <w:r>
        <w:rPr>
          <w:spacing w:val="-3"/>
        </w:rPr>
        <w:t> </w:t>
      </w:r>
      <w:r>
        <w:rPr/>
        <w:t>규정에도</w:t>
      </w:r>
      <w:r>
        <w:rPr>
          <w:spacing w:val="-3"/>
        </w:rPr>
        <w:t> </w:t>
      </w:r>
      <w:r>
        <w:rPr/>
        <w:t>불구하고</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다음</w:t>
      </w:r>
      <w:r>
        <w:rPr>
          <w:spacing w:val="-3"/>
        </w:rPr>
        <w:t> </w:t>
      </w:r>
      <w:r>
        <w:rPr/>
        <w:t>각</w:t>
      </w:r>
      <w:r>
        <w:rPr>
          <w:spacing w:val="-3"/>
        </w:rPr>
        <w:t> </w:t>
      </w:r>
      <w:r>
        <w:rPr/>
        <w:t>호의</w:t>
      </w:r>
      <w:r>
        <w:rPr>
          <w:spacing w:val="-3"/>
        </w:rPr>
        <w:t> </w:t>
      </w:r>
      <w:r>
        <w:rPr/>
        <w:t>금액을</w:t>
      </w:r>
      <w:r>
        <w:rPr>
          <w:spacing w:val="-3"/>
        </w:rPr>
        <w:t> </w:t>
      </w:r>
      <w:r>
        <w:rPr/>
        <w:t>초과하지</w:t>
      </w:r>
      <w:r>
        <w:rPr>
          <w:spacing w:val="-3"/>
        </w:rPr>
        <w:t> </w:t>
      </w:r>
      <w:r>
        <w:rPr/>
        <w:t>아니하는</w:t>
      </w:r>
      <w:r>
        <w:rPr>
          <w:spacing w:val="-3"/>
        </w:rPr>
        <w:t> </w:t>
      </w:r>
      <w:r>
        <w:rPr/>
        <w:t>범위 에서 해당 과세기간의 중간예납세액을 결정할 수 있다.</w:t>
      </w:r>
    </w:p>
    <w:p>
      <w:pPr>
        <w:pStyle w:val="ListParagraph"/>
        <w:numPr>
          <w:ilvl w:val="0"/>
          <w:numId w:val="82"/>
        </w:numPr>
        <w:tabs>
          <w:tab w:pos="722" w:val="left" w:leader="none"/>
        </w:tabs>
        <w:spacing w:line="311" w:lineRule="exact" w:before="0" w:after="0"/>
        <w:ind w:left="722" w:right="0" w:hanging="222"/>
        <w:jc w:val="both"/>
        <w:rPr>
          <w:sz w:val="20"/>
        </w:rPr>
      </w:pPr>
      <w:r>
        <w:rPr>
          <w:sz w:val="20"/>
        </w:rPr>
        <w:t>제1항에</w:t>
      </w:r>
      <w:r>
        <w:rPr>
          <w:spacing w:val="-1"/>
          <w:sz w:val="20"/>
        </w:rPr>
        <w:t> </w:t>
      </w:r>
      <w:r>
        <w:rPr>
          <w:sz w:val="20"/>
        </w:rPr>
        <w:t>따라</w:t>
      </w:r>
      <w:r>
        <w:rPr>
          <w:spacing w:val="-1"/>
          <w:sz w:val="20"/>
        </w:rPr>
        <w:t> </w:t>
      </w:r>
      <w:r>
        <w:rPr>
          <w:sz w:val="20"/>
        </w:rPr>
        <w:t>중간예납을</w:t>
      </w:r>
      <w:r>
        <w:rPr>
          <w:spacing w:val="-1"/>
          <w:sz w:val="20"/>
        </w:rPr>
        <w:t> </w:t>
      </w:r>
      <w:r>
        <w:rPr>
          <w:sz w:val="20"/>
        </w:rPr>
        <w:t>하는</w:t>
      </w:r>
      <w:r>
        <w:rPr>
          <w:spacing w:val="-1"/>
          <w:sz w:val="20"/>
        </w:rPr>
        <w:t> </w:t>
      </w:r>
      <w:r>
        <w:rPr>
          <w:sz w:val="20"/>
        </w:rPr>
        <w:t>경우에는</w:t>
      </w:r>
      <w:r>
        <w:rPr>
          <w:spacing w:val="-1"/>
          <w:sz w:val="20"/>
        </w:rPr>
        <w:t> </w:t>
      </w:r>
      <w:r>
        <w:rPr>
          <w:spacing w:val="-2"/>
          <w:sz w:val="20"/>
        </w:rPr>
        <w:t>중간예납기준액</w:t>
      </w:r>
    </w:p>
    <w:p>
      <w:pPr>
        <w:pStyle w:val="ListParagraph"/>
        <w:numPr>
          <w:ilvl w:val="0"/>
          <w:numId w:val="82"/>
        </w:numPr>
        <w:tabs>
          <w:tab w:pos="722" w:val="left" w:leader="none"/>
        </w:tabs>
        <w:spacing w:line="333" w:lineRule="exact" w:before="0" w:after="0"/>
        <w:ind w:left="722" w:right="0" w:hanging="222"/>
        <w:jc w:val="both"/>
        <w:rPr>
          <w:sz w:val="20"/>
        </w:rPr>
      </w:pPr>
      <w:r>
        <w:rPr>
          <w:sz w:val="20"/>
        </w:rPr>
        <w:t>제3항</w:t>
      </w:r>
      <w:r>
        <w:rPr>
          <w:spacing w:val="-1"/>
          <w:sz w:val="20"/>
        </w:rPr>
        <w:t> </w:t>
      </w:r>
      <w:r>
        <w:rPr>
          <w:sz w:val="20"/>
        </w:rPr>
        <w:t>및</w:t>
      </w:r>
      <w:r>
        <w:rPr>
          <w:spacing w:val="-1"/>
          <w:sz w:val="20"/>
        </w:rPr>
        <w:t> </w:t>
      </w:r>
      <w:r>
        <w:rPr>
          <w:sz w:val="20"/>
        </w:rPr>
        <w:t>제5항에</w:t>
      </w:r>
      <w:r>
        <w:rPr>
          <w:spacing w:val="-1"/>
          <w:sz w:val="20"/>
        </w:rPr>
        <w:t> </w:t>
      </w:r>
      <w:r>
        <w:rPr>
          <w:sz w:val="20"/>
        </w:rPr>
        <w:t>따라</w:t>
      </w:r>
      <w:r>
        <w:rPr>
          <w:spacing w:val="-1"/>
          <w:sz w:val="20"/>
        </w:rPr>
        <w:t> </w:t>
      </w:r>
      <w:r>
        <w:rPr>
          <w:sz w:val="20"/>
        </w:rPr>
        <w:t>중간예납을</w:t>
      </w:r>
      <w:r>
        <w:rPr>
          <w:spacing w:val="-1"/>
          <w:sz w:val="20"/>
        </w:rPr>
        <w:t> </w:t>
      </w:r>
      <w:r>
        <w:rPr>
          <w:sz w:val="20"/>
        </w:rPr>
        <w:t>하는</w:t>
      </w:r>
      <w:r>
        <w:rPr>
          <w:spacing w:val="-1"/>
          <w:sz w:val="20"/>
        </w:rPr>
        <w:t> </w:t>
      </w:r>
      <w:r>
        <w:rPr>
          <w:sz w:val="20"/>
        </w:rPr>
        <w:t>경우에는</w:t>
      </w:r>
      <w:r>
        <w:rPr>
          <w:spacing w:val="-1"/>
          <w:sz w:val="20"/>
        </w:rPr>
        <w:t> </w:t>
      </w:r>
      <w:r>
        <w:rPr>
          <w:sz w:val="20"/>
        </w:rPr>
        <w:t>제8항에</w:t>
      </w:r>
      <w:r>
        <w:rPr>
          <w:spacing w:val="-1"/>
          <w:sz w:val="20"/>
        </w:rPr>
        <w:t> </w:t>
      </w:r>
      <w:r>
        <w:rPr>
          <w:sz w:val="20"/>
        </w:rPr>
        <w:t>따른</w:t>
      </w:r>
      <w:r>
        <w:rPr>
          <w:spacing w:val="-1"/>
          <w:sz w:val="20"/>
        </w:rPr>
        <w:t> </w:t>
      </w:r>
      <w:r>
        <w:rPr>
          <w:sz w:val="20"/>
        </w:rPr>
        <w:t>중간예납추계액에</w:t>
      </w:r>
      <w:r>
        <w:rPr>
          <w:spacing w:val="-1"/>
          <w:sz w:val="20"/>
        </w:rPr>
        <w:t> </w:t>
      </w:r>
      <w:r>
        <w:rPr>
          <w:sz w:val="20"/>
        </w:rPr>
        <w:t>2를</w:t>
      </w:r>
      <w:r>
        <w:rPr>
          <w:spacing w:val="-1"/>
          <w:sz w:val="20"/>
        </w:rPr>
        <w:t> </w:t>
      </w:r>
      <w:r>
        <w:rPr>
          <w:sz w:val="20"/>
        </w:rPr>
        <w:t>곱한</w:t>
      </w:r>
      <w:r>
        <w:rPr>
          <w:spacing w:val="-1"/>
          <w:sz w:val="20"/>
        </w:rPr>
        <w:t> </w:t>
      </w:r>
      <w:r>
        <w:rPr>
          <w:spacing w:val="-5"/>
          <w:sz w:val="20"/>
        </w:rPr>
        <w:t>금액</w:t>
      </w:r>
    </w:p>
    <w:p>
      <w:pPr>
        <w:spacing w:after="0" w:line="333" w:lineRule="exact"/>
        <w:jc w:val="both"/>
        <w:rPr>
          <w:sz w:val="20"/>
        </w:rPr>
        <w:sectPr>
          <w:pgSz w:w="11900" w:h="16840"/>
          <w:pgMar w:header="628" w:footer="710" w:top="1100" w:bottom="900" w:left="500" w:right="460"/>
        </w:sectPr>
      </w:pPr>
    </w:p>
    <w:p>
      <w:pPr>
        <w:pStyle w:val="BodyText"/>
        <w:spacing w:before="58"/>
      </w:pPr>
      <w:bookmarkStart w:name="제66조" w:id="118"/>
      <w:bookmarkEnd w:id="11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bookmarkStart w:name="제67조" w:id="119"/>
      <w:bookmarkEnd w:id="119"/>
      <w:r>
        <w:rPr/>
      </w:r>
      <w:r>
        <w:rPr>
          <w:b/>
          <w:sz w:val="20"/>
        </w:rPr>
        <w:t>제66조</w:t>
      </w:r>
      <w:r>
        <w:rPr>
          <w:b/>
          <w:spacing w:val="-6"/>
          <w:sz w:val="20"/>
        </w:rPr>
        <w:t> </w:t>
      </w:r>
      <w:r>
        <w:rPr>
          <w:sz w:val="20"/>
        </w:rPr>
        <w:t>삭제</w:t>
      </w:r>
      <w:r>
        <w:rPr>
          <w:spacing w:val="-6"/>
          <w:sz w:val="20"/>
        </w:rPr>
        <w:t> </w:t>
      </w:r>
      <w:r>
        <w:rPr>
          <w:color w:val="0000FF"/>
          <w:sz w:val="20"/>
        </w:rPr>
        <w:t>&lt;2000.</w:t>
      </w:r>
      <w:r>
        <w:rPr>
          <w:color w:val="0000FF"/>
          <w:spacing w:val="-6"/>
          <w:sz w:val="20"/>
        </w:rPr>
        <w:t> </w:t>
      </w:r>
      <w:r>
        <w:rPr>
          <w:color w:val="0000FF"/>
          <w:sz w:val="20"/>
        </w:rPr>
        <w:t>12.</w:t>
      </w:r>
      <w:r>
        <w:rPr>
          <w:color w:val="0000FF"/>
          <w:spacing w:val="-6"/>
          <w:sz w:val="20"/>
        </w:rPr>
        <w:t> </w:t>
      </w:r>
      <w:r>
        <w:rPr>
          <w:color w:val="0000FF"/>
          <w:spacing w:val="-4"/>
          <w:sz w:val="20"/>
        </w:rPr>
        <w:t>29.&gt;</w:t>
      </w:r>
    </w:p>
    <w:p>
      <w:pPr>
        <w:spacing w:before="175"/>
        <w:ind w:left="180" w:right="0" w:firstLine="0"/>
        <w:jc w:val="left"/>
        <w:rPr>
          <w:sz w:val="20"/>
        </w:rPr>
      </w:pPr>
      <w:bookmarkStart w:name="제68조(납세조합원의 중간예납 특례)" w:id="120"/>
      <w:bookmarkEnd w:id="120"/>
      <w:r>
        <w:rPr/>
      </w:r>
      <w:r>
        <w:rPr>
          <w:b/>
          <w:sz w:val="20"/>
        </w:rPr>
        <w:t>제67조</w:t>
      </w:r>
      <w:r>
        <w:rPr>
          <w:b/>
          <w:spacing w:val="-6"/>
          <w:sz w:val="20"/>
        </w:rPr>
        <w:t> </w:t>
      </w:r>
      <w:r>
        <w:rPr>
          <w:sz w:val="20"/>
        </w:rPr>
        <w:t>삭제</w:t>
      </w:r>
      <w:r>
        <w:rPr>
          <w:spacing w:val="-6"/>
          <w:sz w:val="20"/>
        </w:rPr>
        <w:t> </w:t>
      </w:r>
      <w:r>
        <w:rPr>
          <w:color w:val="0000FF"/>
          <w:sz w:val="20"/>
        </w:rPr>
        <w:t>&lt;2000.</w:t>
      </w:r>
      <w:r>
        <w:rPr>
          <w:color w:val="0000FF"/>
          <w:spacing w:val="-6"/>
          <w:sz w:val="20"/>
        </w:rPr>
        <w:t> </w:t>
      </w:r>
      <w:r>
        <w:rPr>
          <w:color w:val="0000FF"/>
          <w:sz w:val="20"/>
        </w:rPr>
        <w:t>12.</w:t>
      </w:r>
      <w:r>
        <w:rPr>
          <w:color w:val="0000FF"/>
          <w:spacing w:val="-6"/>
          <w:sz w:val="20"/>
        </w:rPr>
        <w:t> </w:t>
      </w:r>
      <w:r>
        <w:rPr>
          <w:color w:val="0000FF"/>
          <w:spacing w:val="-4"/>
          <w:sz w:val="20"/>
        </w:rPr>
        <w:t>29.&gt;</w:t>
      </w:r>
    </w:p>
    <w:p>
      <w:pPr>
        <w:pStyle w:val="BodyText"/>
        <w:spacing w:line="223" w:lineRule="auto" w:before="191"/>
        <w:ind w:left="420" w:hanging="240"/>
      </w:pPr>
      <w:r>
        <w:rPr>
          <w:b/>
        </w:rPr>
        <w:t>제68조(납세조합원의</w:t>
      </w:r>
      <w:r>
        <w:rPr>
          <w:b/>
          <w:spacing w:val="-6"/>
        </w:rPr>
        <w:t> </w:t>
      </w:r>
      <w:r>
        <w:rPr>
          <w:b/>
        </w:rPr>
        <w:t>중간예납</w:t>
      </w:r>
      <w:r>
        <w:rPr>
          <w:b/>
          <w:spacing w:val="-6"/>
        </w:rPr>
        <w:t> </w:t>
      </w:r>
      <w:r>
        <w:rPr>
          <w:b/>
        </w:rPr>
        <w:t>특례)</w:t>
      </w:r>
      <w:r>
        <w:rPr>
          <w:b/>
          <w:spacing w:val="-6"/>
        </w:rPr>
        <w:t> </w:t>
      </w:r>
      <w:r>
        <w:rPr/>
        <w:t>납세조합이</w:t>
      </w:r>
      <w:r>
        <w:rPr>
          <w:spacing w:val="-6"/>
        </w:rPr>
        <w:t> </w:t>
      </w:r>
      <w:r>
        <w:rPr/>
        <w:t>중간예납기간</w:t>
      </w:r>
      <w:r>
        <w:rPr>
          <w:spacing w:val="-6"/>
        </w:rPr>
        <w:t> </w:t>
      </w:r>
      <w:r>
        <w:rPr/>
        <w:t>중</w:t>
      </w:r>
      <w:r>
        <w:rPr>
          <w:spacing w:val="-6"/>
        </w:rPr>
        <w:t> </w:t>
      </w:r>
      <w:r>
        <w:rPr/>
        <w:t>제150조에</w:t>
      </w:r>
      <w:r>
        <w:rPr>
          <w:spacing w:val="-6"/>
        </w:rPr>
        <w:t> </w:t>
      </w:r>
      <w:r>
        <w:rPr/>
        <w:t>따라</w:t>
      </w:r>
      <w:r>
        <w:rPr>
          <w:spacing w:val="-6"/>
        </w:rPr>
        <w:t> </w:t>
      </w:r>
      <w:r>
        <w:rPr/>
        <w:t>그</w:t>
      </w:r>
      <w:r>
        <w:rPr>
          <w:spacing w:val="-6"/>
        </w:rPr>
        <w:t> </w:t>
      </w:r>
      <w:r>
        <w:rPr/>
        <w:t>조합원의</w:t>
      </w:r>
      <w:r>
        <w:rPr>
          <w:spacing w:val="-6"/>
        </w:rPr>
        <w:t> </w:t>
      </w:r>
      <w:r>
        <w:rPr/>
        <w:t>해당</w:t>
      </w:r>
      <w:r>
        <w:rPr>
          <w:spacing w:val="-6"/>
        </w:rPr>
        <w:t> </w:t>
      </w:r>
      <w:r>
        <w:rPr/>
        <w:t>소득에</w:t>
      </w:r>
      <w:r>
        <w:rPr>
          <w:spacing w:val="-6"/>
        </w:rPr>
        <w:t> </w:t>
      </w:r>
      <w:r>
        <w:rPr/>
        <w:t>대한</w:t>
      </w:r>
      <w:r>
        <w:rPr>
          <w:spacing w:val="-6"/>
        </w:rPr>
        <w:t> </w:t>
      </w:r>
      <w:r>
        <w:rPr/>
        <w:t>소득 세를 매월 징수하여 납부한 경우에는 그 소득에 대한 중간예납을 하지 아니한다.</w:t>
      </w:r>
    </w:p>
    <w:p>
      <w:pPr>
        <w:pStyle w:val="BodyText"/>
        <w:spacing w:line="325"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1"/>
        <w:ind w:left="872" w:right="0" w:firstLine="0"/>
        <w:jc w:val="left"/>
        <w:rPr>
          <w:sz w:val="20"/>
        </w:rPr>
      </w:pPr>
      <w:bookmarkStart w:name="제2관 토지 등 매매차익 예정신고와 납부 &lt;개정 2009. 12. 31." w:id="121"/>
      <w:bookmarkEnd w:id="121"/>
      <w:r>
        <w:rPr/>
      </w:r>
      <w:bookmarkStart w:name="제69조(부동산매매업자의 토지등 매매차익예정신고와 납부)" w:id="122"/>
      <w:bookmarkEnd w:id="122"/>
      <w:r>
        <w:rPr/>
      </w:r>
      <w:r>
        <w:rPr>
          <w:b/>
          <w:sz w:val="20"/>
        </w:rPr>
        <w:t>제2관</w:t>
      </w:r>
      <w:r>
        <w:rPr>
          <w:b/>
          <w:spacing w:val="-3"/>
          <w:sz w:val="20"/>
        </w:rPr>
        <w:t> </w:t>
      </w:r>
      <w:r>
        <w:rPr>
          <w:b/>
          <w:sz w:val="20"/>
        </w:rPr>
        <w:t>토지</w:t>
      </w:r>
      <w:r>
        <w:rPr>
          <w:b/>
          <w:spacing w:val="-3"/>
          <w:sz w:val="20"/>
        </w:rPr>
        <w:t> </w:t>
      </w:r>
      <w:r>
        <w:rPr>
          <w:b/>
          <w:sz w:val="20"/>
        </w:rPr>
        <w:t>등</w:t>
      </w:r>
      <w:r>
        <w:rPr>
          <w:b/>
          <w:spacing w:val="-3"/>
          <w:sz w:val="20"/>
        </w:rPr>
        <w:t> </w:t>
      </w:r>
      <w:r>
        <w:rPr>
          <w:b/>
          <w:sz w:val="20"/>
        </w:rPr>
        <w:t>매매차익</w:t>
      </w:r>
      <w:r>
        <w:rPr>
          <w:b/>
          <w:spacing w:val="-3"/>
          <w:sz w:val="20"/>
        </w:rPr>
        <w:t> </w:t>
      </w:r>
      <w:r>
        <w:rPr>
          <w:b/>
          <w:sz w:val="20"/>
        </w:rPr>
        <w:t>예정신고와</w:t>
      </w:r>
      <w:r>
        <w:rPr>
          <w:b/>
          <w:spacing w:val="-3"/>
          <w:sz w:val="20"/>
        </w:rPr>
        <w:t> </w:t>
      </w:r>
      <w:r>
        <w:rPr>
          <w:b/>
          <w:sz w:val="20"/>
        </w:rPr>
        <w:t>납부</w:t>
      </w:r>
      <w:r>
        <w:rPr>
          <w:b/>
          <w:spacing w:val="-2"/>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1"/>
        <w:ind w:left="420" w:hanging="240"/>
      </w:pPr>
      <w:r>
        <w:rPr>
          <w:b/>
        </w:rPr>
        <w:t>제69조(부동산매매업자의 토지등 매매차익예정신고와 납부) </w:t>
      </w:r>
      <w:r>
        <w:rPr/>
        <w:t>① 부동산매매업자는 토지 또는 건물(이하 “토지등”이라 한다)의</w:t>
      </w:r>
      <w:r>
        <w:rPr>
          <w:spacing w:val="-3"/>
        </w:rPr>
        <w:t> </w:t>
      </w:r>
      <w:r>
        <w:rPr/>
        <w:t>매매차익과</w:t>
      </w:r>
      <w:r>
        <w:rPr>
          <w:spacing w:val="-3"/>
        </w:rPr>
        <w:t> </w:t>
      </w:r>
      <w:r>
        <w:rPr/>
        <w:t>그</w:t>
      </w:r>
      <w:r>
        <w:rPr>
          <w:spacing w:val="-3"/>
        </w:rPr>
        <w:t> </w:t>
      </w:r>
      <w:r>
        <w:rPr/>
        <w:t>세액을</w:t>
      </w:r>
      <w:r>
        <w:rPr>
          <w:spacing w:val="-3"/>
        </w:rPr>
        <w:t> </w:t>
      </w:r>
      <w:r>
        <w:rPr/>
        <w:t>매매일이</w:t>
      </w:r>
      <w:r>
        <w:rPr>
          <w:spacing w:val="-3"/>
        </w:rPr>
        <w:t> </w:t>
      </w:r>
      <w:r>
        <w:rPr/>
        <w:t>속하는</w:t>
      </w:r>
      <w:r>
        <w:rPr>
          <w:spacing w:val="-3"/>
        </w:rPr>
        <w:t> </w:t>
      </w:r>
      <w:r>
        <w:rPr/>
        <w:t>달의</w:t>
      </w:r>
      <w:r>
        <w:rPr>
          <w:spacing w:val="-3"/>
        </w:rPr>
        <w:t> </w:t>
      </w:r>
      <w:r>
        <w:rPr/>
        <w:t>말일부터</w:t>
      </w:r>
      <w:r>
        <w:rPr>
          <w:spacing w:val="-3"/>
        </w:rPr>
        <w:t> </w:t>
      </w:r>
      <w:r>
        <w:rPr/>
        <w:t>2개월이</w:t>
      </w:r>
      <w:r>
        <w:rPr>
          <w:spacing w:val="-3"/>
        </w:rPr>
        <w:t> </w:t>
      </w:r>
      <w:r>
        <w:rPr/>
        <w:t>되는</w:t>
      </w:r>
      <w:r>
        <w:rPr>
          <w:spacing w:val="-3"/>
        </w:rPr>
        <w:t> </w:t>
      </w:r>
      <w:r>
        <w:rPr/>
        <w:t>날까지</w:t>
      </w:r>
      <w:r>
        <w:rPr>
          <w:spacing w:val="-3"/>
        </w:rPr>
        <w:t> </w:t>
      </w:r>
      <w:r>
        <w:rPr/>
        <w:t>대통령령으로</w:t>
      </w:r>
      <w:r>
        <w:rPr>
          <w:spacing w:val="-3"/>
        </w:rPr>
        <w:t> </w:t>
      </w:r>
      <w:r>
        <w:rPr/>
        <w:t>정하는</w:t>
      </w:r>
      <w:r>
        <w:rPr>
          <w:spacing w:val="-3"/>
        </w:rPr>
        <w:t> </w:t>
      </w:r>
      <w:r>
        <w:rPr/>
        <w:t>바에</w:t>
      </w:r>
      <w:r>
        <w:rPr>
          <w:spacing w:val="-3"/>
        </w:rPr>
        <w:t> </w:t>
      </w:r>
      <w:r>
        <w:rPr/>
        <w:t>따라 납세지</w:t>
      </w:r>
      <w:r>
        <w:rPr>
          <w:spacing w:val="-2"/>
        </w:rPr>
        <w:t> </w:t>
      </w:r>
      <w:r>
        <w:rPr/>
        <w:t>관할</w:t>
      </w:r>
      <w:r>
        <w:rPr>
          <w:spacing w:val="-1"/>
        </w:rPr>
        <w:t> </w:t>
      </w:r>
      <w:r>
        <w:rPr/>
        <w:t>세무서장에게</w:t>
      </w:r>
      <w:r>
        <w:rPr>
          <w:spacing w:val="-1"/>
        </w:rPr>
        <w:t> </w:t>
      </w:r>
      <w:r>
        <w:rPr/>
        <w:t>신고하여야</w:t>
      </w:r>
      <w:r>
        <w:rPr>
          <w:spacing w:val="-1"/>
        </w:rPr>
        <w:t> </w:t>
      </w:r>
      <w:r>
        <w:rPr/>
        <w:t>한다.</w:t>
      </w:r>
      <w:r>
        <w:rPr>
          <w:spacing w:val="-1"/>
        </w:rPr>
        <w:t> </w:t>
      </w:r>
      <w:r>
        <w:rPr/>
        <w:t>토지등의</w:t>
      </w:r>
      <w:r>
        <w:rPr>
          <w:spacing w:val="-1"/>
        </w:rPr>
        <w:t> </w:t>
      </w:r>
      <w:r>
        <w:rPr/>
        <w:t>매매차익이</w:t>
      </w:r>
      <w:r>
        <w:rPr>
          <w:spacing w:val="-2"/>
        </w:rPr>
        <w:t> </w:t>
      </w:r>
      <w:r>
        <w:rPr/>
        <w:t>없거나</w:t>
      </w:r>
      <w:r>
        <w:rPr>
          <w:spacing w:val="-1"/>
        </w:rPr>
        <w:t> </w:t>
      </w:r>
      <w:r>
        <w:rPr/>
        <w:t>매매차손이</w:t>
      </w:r>
      <w:r>
        <w:rPr>
          <w:spacing w:val="-1"/>
        </w:rPr>
        <w:t> </w:t>
      </w:r>
      <w:r>
        <w:rPr/>
        <w:t>발생하였을</w:t>
      </w:r>
      <w:r>
        <w:rPr>
          <w:spacing w:val="-1"/>
        </w:rPr>
        <w:t> </w:t>
      </w:r>
      <w:r>
        <w:rPr/>
        <w:t>때에도</w:t>
      </w:r>
      <w:r>
        <w:rPr>
          <w:spacing w:val="-1"/>
        </w:rPr>
        <w:t> </w:t>
      </w:r>
      <w:r>
        <w:rPr/>
        <w:t>또한</w:t>
      </w:r>
      <w:r>
        <w:rPr>
          <w:spacing w:val="-1"/>
        </w:rPr>
        <w:t> </w:t>
      </w:r>
      <w:r>
        <w:rPr>
          <w:spacing w:val="-5"/>
        </w:rPr>
        <w:t>같다.</w:t>
      </w:r>
    </w:p>
    <w:p>
      <w:pPr>
        <w:pStyle w:val="BodyText"/>
        <w:spacing w:line="311" w:lineRule="exact"/>
      </w:pPr>
      <w:r>
        <w:rPr/>
        <w:t>②</w:t>
      </w:r>
      <w:r>
        <w:rPr>
          <w:spacing w:val="-1"/>
        </w:rPr>
        <w:t> </w:t>
      </w:r>
      <w:r>
        <w:rPr/>
        <w:t>제1항에</w:t>
      </w:r>
      <w:r>
        <w:rPr>
          <w:spacing w:val="-1"/>
        </w:rPr>
        <w:t> </w:t>
      </w:r>
      <w:r>
        <w:rPr/>
        <w:t>따른</w:t>
      </w:r>
      <w:r>
        <w:rPr>
          <w:spacing w:val="-1"/>
        </w:rPr>
        <w:t> </w:t>
      </w:r>
      <w:r>
        <w:rPr/>
        <w:t>신고를</w:t>
      </w:r>
      <w:r>
        <w:rPr>
          <w:spacing w:val="-1"/>
        </w:rPr>
        <w:t> </w:t>
      </w:r>
      <w:r>
        <w:rPr/>
        <w:t>“토지등</w:t>
      </w:r>
      <w:r>
        <w:rPr>
          <w:spacing w:val="-1"/>
        </w:rPr>
        <w:t> </w:t>
      </w:r>
      <w:r>
        <w:rPr/>
        <w:t>매매차익예정신고”라</w:t>
      </w:r>
      <w:r>
        <w:rPr>
          <w:spacing w:val="-1"/>
        </w:rPr>
        <w:t> </w:t>
      </w:r>
      <w:r>
        <w:rPr>
          <w:spacing w:val="-5"/>
        </w:rPr>
        <w:t>한다.</w:t>
      </w:r>
    </w:p>
    <w:p>
      <w:pPr>
        <w:pStyle w:val="BodyText"/>
        <w:spacing w:line="223" w:lineRule="auto" w:before="5"/>
        <w:ind w:right="134"/>
        <w:jc w:val="both"/>
      </w:pPr>
      <w:r>
        <w:rPr/>
        <w:t>③ 부동산매매업자의 토지등의 매매차익에 대한 산출세액은 그 매매가액에서 제97조를 준용하여 계산한 필요경비 를 공제한 금액에 제104조에서 규정하는 세율을 곱하여 계산한 금액으로 한다. 다만, 토지등의 보유기간이 2년 미 만인 경우에는 제104조제1항제2호 및 제3호에도 불구하고 같은 항 제1호에 따른 세율을 곱하여 계산한 금액으로 한다.</w:t>
      </w:r>
      <w:r>
        <w:rPr>
          <w:color w:val="0000FF"/>
        </w:rPr>
        <w:t>&lt;개정 2014. 1. 1.&gt;</w:t>
      </w:r>
    </w:p>
    <w:p>
      <w:pPr>
        <w:pStyle w:val="BodyText"/>
        <w:spacing w:line="223" w:lineRule="auto"/>
        <w:ind w:right="137"/>
        <w:jc w:val="both"/>
      </w:pPr>
      <w:r>
        <w:rPr/>
        <w:t>④ 부동산매매업자는 제3항에 따른 산출세액을 제1항에 따른 매매차익예정신고 기한까지 대통령령으로 정하는 바 에 따라 납세지 관할 세무서, 한국은행 또는 체신관서에 납부하여야 한다.</w:t>
      </w:r>
      <w:r>
        <w:rPr>
          <w:color w:val="0000FF"/>
        </w:rPr>
        <w:t>&lt;신설 2013. 1. 1.&gt;</w:t>
      </w:r>
    </w:p>
    <w:p>
      <w:pPr>
        <w:pStyle w:val="BodyText"/>
        <w:spacing w:line="223" w:lineRule="auto"/>
        <w:ind w:right="136"/>
        <w:jc w:val="both"/>
      </w:pPr>
      <w:r>
        <w:rPr/>
        <w:t>⑤ 토지등의 매매차익에 대한 산출세액의 계산, 결정ㆍ경정 및 환산취득가액(실지거래가액ㆍ매매사례가액 또는 감 정가액을 대통령령으로 정하는 방법에 따라 환산한 가액을 말한다. 이하 제97조제1항ㆍ제2항, 제100조제1항, 제 114조제7항 및 제114조의2에서 같다) 적용에 따른 가산세에 관하여는 제107조제2항, 제114조 및 제114조의2를 준 용한다.</w:t>
      </w:r>
      <w:r>
        <w:rPr>
          <w:color w:val="0000FF"/>
        </w:rPr>
        <w:t>&lt;개정 2013. 1. 1., 2017. 12. 19., 2019. 12. 31., 2020. 12. 29.&gt;</w:t>
      </w:r>
    </w:p>
    <w:p>
      <w:pPr>
        <w:pStyle w:val="BodyText"/>
        <w:spacing w:line="223" w:lineRule="auto"/>
        <w:ind w:right="741"/>
        <w:jc w:val="both"/>
      </w:pPr>
      <w:r>
        <w:rPr/>
        <w:t>⑥</w:t>
      </w:r>
      <w:r>
        <w:rPr>
          <w:spacing w:val="-3"/>
        </w:rPr>
        <w:t> </w:t>
      </w:r>
      <w:r>
        <w:rPr/>
        <w:t>토지등의</w:t>
      </w:r>
      <w:r>
        <w:rPr>
          <w:spacing w:val="-3"/>
        </w:rPr>
        <w:t> </w:t>
      </w:r>
      <w:r>
        <w:rPr/>
        <w:t>매매차익과</w:t>
      </w:r>
      <w:r>
        <w:rPr>
          <w:spacing w:val="-3"/>
        </w:rPr>
        <w:t> </w:t>
      </w:r>
      <w:r>
        <w:rPr/>
        <w:t>그</w:t>
      </w:r>
      <w:r>
        <w:rPr>
          <w:spacing w:val="-3"/>
        </w:rPr>
        <w:t> </w:t>
      </w:r>
      <w:r>
        <w:rPr/>
        <w:t>세액의</w:t>
      </w:r>
      <w:r>
        <w:rPr>
          <w:spacing w:val="-3"/>
        </w:rPr>
        <w:t> </w:t>
      </w:r>
      <w:r>
        <w:rPr/>
        <w:t>계산</w:t>
      </w:r>
      <w:r>
        <w:rPr>
          <w:spacing w:val="-3"/>
        </w:rPr>
        <w:t> </w:t>
      </w:r>
      <w:r>
        <w:rPr/>
        <w:t>등에</w:t>
      </w:r>
      <w:r>
        <w:rPr>
          <w:spacing w:val="-3"/>
        </w:rPr>
        <w:t> </w:t>
      </w:r>
      <w:r>
        <w:rPr/>
        <w:t>관하여</w:t>
      </w:r>
      <w:r>
        <w:rPr>
          <w:spacing w:val="-3"/>
        </w:rPr>
        <w:t> </w:t>
      </w:r>
      <w:r>
        <w:rPr/>
        <w:t>필요한</w:t>
      </w:r>
      <w:r>
        <w:rPr>
          <w:spacing w:val="-3"/>
        </w:rPr>
        <w:t> </w:t>
      </w:r>
      <w:r>
        <w:rPr/>
        <w:t>사항은</w:t>
      </w:r>
      <w:r>
        <w:rPr>
          <w:spacing w:val="-3"/>
        </w:rPr>
        <w:t> </w:t>
      </w:r>
      <w:r>
        <w:rPr/>
        <w:t>대통령령으로</w:t>
      </w:r>
      <w:r>
        <w:rPr>
          <w:spacing w:val="-3"/>
        </w:rPr>
        <w:t> </w:t>
      </w:r>
      <w:r>
        <w:rPr/>
        <w:t>정한다.</w:t>
      </w:r>
      <w:r>
        <w:rPr>
          <w:color w:val="0000FF"/>
        </w:rPr>
        <w:t>&lt;개정</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rPr>
        <w:t>1.&gt; [전문개정 2009. 12. 31.]</w:t>
      </w:r>
    </w:p>
    <w:p>
      <w:pPr>
        <w:pStyle w:val="BodyText"/>
        <w:spacing w:before="17"/>
        <w:ind w:left="0"/>
      </w:pPr>
    </w:p>
    <w:p>
      <w:pPr>
        <w:spacing w:before="0"/>
        <w:ind w:left="731" w:right="0" w:firstLine="0"/>
        <w:jc w:val="left"/>
        <w:rPr>
          <w:sz w:val="20"/>
        </w:rPr>
      </w:pPr>
      <w:bookmarkStart w:name="제7절 과세표준의 확정신고와 납부 &lt;개정 2009. 12. 31.&gt; " w:id="123"/>
      <w:bookmarkEnd w:id="123"/>
      <w:r>
        <w:rPr/>
      </w:r>
      <w:bookmarkStart w:name="제70조(종합소득과세표준 확정신고)" w:id="124"/>
      <w:bookmarkEnd w:id="124"/>
      <w:r>
        <w:rPr/>
      </w:r>
      <w:r>
        <w:rPr>
          <w:b/>
          <w:sz w:val="20"/>
        </w:rPr>
        <w:t>제7절</w:t>
      </w:r>
      <w:r>
        <w:rPr>
          <w:b/>
          <w:spacing w:val="-4"/>
          <w:sz w:val="20"/>
        </w:rPr>
        <w:t> </w:t>
      </w:r>
      <w:r>
        <w:rPr>
          <w:b/>
          <w:sz w:val="20"/>
        </w:rPr>
        <w:t>과세표준의</w:t>
      </w:r>
      <w:r>
        <w:rPr>
          <w:b/>
          <w:spacing w:val="-3"/>
          <w:sz w:val="20"/>
        </w:rPr>
        <w:t> </w:t>
      </w:r>
      <w:r>
        <w:rPr>
          <w:b/>
          <w:sz w:val="20"/>
        </w:rPr>
        <w:t>확정신고와</w:t>
      </w:r>
      <w:r>
        <w:rPr>
          <w:b/>
          <w:spacing w:val="-3"/>
          <w:sz w:val="20"/>
        </w:rPr>
        <w:t> </w:t>
      </w:r>
      <w:r>
        <w:rPr>
          <w:b/>
          <w:sz w:val="20"/>
        </w:rPr>
        <w:t>납부</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253" w:hanging="240"/>
        <w:jc w:val="both"/>
      </w:pPr>
      <w:r>
        <w:rPr>
          <w:b/>
        </w:rPr>
        <w:t>제70조(종합소득과세표준</w:t>
      </w:r>
      <w:r>
        <w:rPr>
          <w:b/>
          <w:spacing w:val="-1"/>
        </w:rPr>
        <w:t> </w:t>
      </w:r>
      <w:r>
        <w:rPr>
          <w:b/>
        </w:rPr>
        <w:t>확정신고)</w:t>
      </w:r>
      <w:r>
        <w:rPr>
          <w:b/>
          <w:spacing w:val="-1"/>
        </w:rPr>
        <w:t> </w:t>
      </w:r>
      <w:r>
        <w:rPr/>
        <w:t>①</w:t>
      </w:r>
      <w:r>
        <w:rPr>
          <w:spacing w:val="-1"/>
        </w:rPr>
        <w:t> </w:t>
      </w:r>
      <w:r>
        <w:rPr/>
        <w:t>해당</w:t>
      </w:r>
      <w:r>
        <w:rPr>
          <w:spacing w:val="-1"/>
        </w:rPr>
        <w:t> </w:t>
      </w:r>
      <w:r>
        <w:rPr/>
        <w:t>과세기간의</w:t>
      </w:r>
      <w:r>
        <w:rPr>
          <w:spacing w:val="-1"/>
        </w:rPr>
        <w:t> </w:t>
      </w:r>
      <w:r>
        <w:rPr/>
        <w:t>종합소득금액이</w:t>
      </w:r>
      <w:r>
        <w:rPr>
          <w:spacing w:val="-1"/>
        </w:rPr>
        <w:t> </w:t>
      </w:r>
      <w:r>
        <w:rPr/>
        <w:t>있는</w:t>
      </w:r>
      <w:r>
        <w:rPr>
          <w:spacing w:val="-1"/>
        </w:rPr>
        <w:t> </w:t>
      </w:r>
      <w:r>
        <w:rPr/>
        <w:t>거주자(종합소득과세표준이</w:t>
      </w:r>
      <w:r>
        <w:rPr>
          <w:spacing w:val="-1"/>
        </w:rPr>
        <w:t> </w:t>
      </w:r>
      <w:r>
        <w:rPr/>
        <w:t>없거나</w:t>
      </w:r>
      <w:r>
        <w:rPr>
          <w:spacing w:val="-1"/>
        </w:rPr>
        <w:t> </w:t>
      </w:r>
      <w:r>
        <w:rPr/>
        <w:t>결 손금이</w:t>
      </w:r>
      <w:r>
        <w:rPr>
          <w:spacing w:val="-3"/>
        </w:rPr>
        <w:t> </w:t>
      </w:r>
      <w:r>
        <w:rPr/>
        <w:t>있는</w:t>
      </w:r>
      <w:r>
        <w:rPr>
          <w:spacing w:val="-3"/>
        </w:rPr>
        <w:t> </w:t>
      </w:r>
      <w:r>
        <w:rPr/>
        <w:t>거주자를</w:t>
      </w:r>
      <w:r>
        <w:rPr>
          <w:spacing w:val="-3"/>
        </w:rPr>
        <w:t> </w:t>
      </w:r>
      <w:r>
        <w:rPr/>
        <w:t>포함한다)는</w:t>
      </w:r>
      <w:r>
        <w:rPr>
          <w:spacing w:val="-3"/>
        </w:rPr>
        <w:t> </w:t>
      </w:r>
      <w:r>
        <w:rPr/>
        <w:t>그</w:t>
      </w:r>
      <w:r>
        <w:rPr>
          <w:spacing w:val="-3"/>
        </w:rPr>
        <w:t> </w:t>
      </w:r>
      <w:r>
        <w:rPr/>
        <w:t>종합소득</w:t>
      </w:r>
      <w:r>
        <w:rPr>
          <w:spacing w:val="-3"/>
        </w:rPr>
        <w:t> </w:t>
      </w:r>
      <w:r>
        <w:rPr/>
        <w:t>과세표준을</w:t>
      </w:r>
      <w:r>
        <w:rPr>
          <w:spacing w:val="-3"/>
        </w:rPr>
        <w:t> </w:t>
      </w:r>
      <w:r>
        <w:rPr/>
        <w:t>그</w:t>
      </w:r>
      <w:r>
        <w:rPr>
          <w:spacing w:val="-3"/>
        </w:rPr>
        <w:t> </w:t>
      </w:r>
      <w:r>
        <w:rPr/>
        <w:t>과세기간의</w:t>
      </w:r>
      <w:r>
        <w:rPr>
          <w:spacing w:val="-3"/>
        </w:rPr>
        <w:t> </w:t>
      </w:r>
      <w:r>
        <w:rPr/>
        <w:t>다음</w:t>
      </w:r>
      <w:r>
        <w:rPr>
          <w:spacing w:val="-3"/>
        </w:rPr>
        <w:t> </w:t>
      </w:r>
      <w:r>
        <w:rPr/>
        <w:t>연도</w:t>
      </w:r>
      <w:r>
        <w:rPr>
          <w:spacing w:val="-3"/>
        </w:rPr>
        <w:t> </w:t>
      </w:r>
      <w:r>
        <w:rPr/>
        <w:t>5월</w:t>
      </w:r>
      <w:r>
        <w:rPr>
          <w:spacing w:val="-3"/>
        </w:rPr>
        <w:t> </w:t>
      </w:r>
      <w:r>
        <w:rPr/>
        <w:t>1일부터</w:t>
      </w:r>
      <w:r>
        <w:rPr>
          <w:spacing w:val="-3"/>
        </w:rPr>
        <w:t> </w:t>
      </w:r>
      <w:r>
        <w:rPr/>
        <w:t>5월</w:t>
      </w:r>
      <w:r>
        <w:rPr>
          <w:spacing w:val="-3"/>
        </w:rPr>
        <w:t> </w:t>
      </w:r>
      <w:r>
        <w:rPr/>
        <w:t>31일까지</w:t>
      </w:r>
      <w:r>
        <w:rPr>
          <w:spacing w:val="-3"/>
        </w:rPr>
        <w:t> </w:t>
      </w:r>
      <w:r>
        <w:rPr/>
        <w:t>대 통령령으로 정하는 바에 따라 납세지 관할 세무서장에게 신고하여야 한다. </w:t>
      </w:r>
      <w:r>
        <w:rPr>
          <w:color w:val="0000FF"/>
        </w:rPr>
        <w:t>&lt;개정 2010. 12. 27.&gt;</w:t>
      </w:r>
    </w:p>
    <w:p>
      <w:pPr>
        <w:pStyle w:val="BodyText"/>
        <w:spacing w:line="311" w:lineRule="exact"/>
      </w:pPr>
      <w:r>
        <w:rPr/>
        <w:t>②</w:t>
      </w:r>
      <w:r>
        <w:rPr>
          <w:spacing w:val="2"/>
        </w:rPr>
        <w:t> </w:t>
      </w:r>
      <w:r>
        <w:rPr/>
        <w:t>해당</w:t>
      </w:r>
      <w:r>
        <w:rPr>
          <w:spacing w:val="2"/>
        </w:rPr>
        <w:t> </w:t>
      </w:r>
      <w:r>
        <w:rPr/>
        <w:t>과세기간에</w:t>
      </w:r>
      <w:r>
        <w:rPr>
          <w:spacing w:val="2"/>
        </w:rPr>
        <w:t> </w:t>
      </w:r>
      <w:r>
        <w:rPr/>
        <w:t>분리과세</w:t>
      </w:r>
      <w:r>
        <w:rPr>
          <w:spacing w:val="2"/>
        </w:rPr>
        <w:t> </w:t>
      </w:r>
      <w:r>
        <w:rPr/>
        <w:t>주택임대소득</w:t>
      </w:r>
      <w:r>
        <w:rPr>
          <w:spacing w:val="2"/>
        </w:rPr>
        <w:t> </w:t>
      </w:r>
      <w:r>
        <w:rPr/>
        <w:t>및</w:t>
      </w:r>
      <w:r>
        <w:rPr>
          <w:spacing w:val="2"/>
        </w:rPr>
        <w:t> </w:t>
      </w:r>
      <w:r>
        <w:rPr/>
        <w:t>제127조제1항제6호나목의</w:t>
      </w:r>
      <w:r>
        <w:rPr>
          <w:spacing w:val="2"/>
        </w:rPr>
        <w:t> </w:t>
      </w:r>
      <w:r>
        <w:rPr/>
        <w:t>소득이</w:t>
      </w:r>
      <w:r>
        <w:rPr>
          <w:spacing w:val="2"/>
        </w:rPr>
        <w:t> </w:t>
      </w:r>
      <w:r>
        <w:rPr/>
        <w:t>있는</w:t>
      </w:r>
      <w:r>
        <w:rPr>
          <w:spacing w:val="2"/>
        </w:rPr>
        <w:t> </w:t>
      </w:r>
      <w:r>
        <w:rPr/>
        <w:t>경우에도</w:t>
      </w:r>
      <w:r>
        <w:rPr>
          <w:spacing w:val="2"/>
        </w:rPr>
        <w:t> </w:t>
      </w:r>
      <w:r>
        <w:rPr/>
        <w:t>제1항을</w:t>
      </w:r>
      <w:r>
        <w:rPr>
          <w:spacing w:val="2"/>
        </w:rPr>
        <w:t> </w:t>
      </w:r>
      <w:r>
        <w:rPr>
          <w:spacing w:val="-2"/>
        </w:rPr>
        <w:t>적용한다.</w:t>
      </w:r>
    </w:p>
    <w:p>
      <w:pPr>
        <w:pStyle w:val="BodyText"/>
        <w:spacing w:line="320" w:lineRule="exact"/>
      </w:pPr>
      <w:r>
        <w:rPr>
          <w:color w:val="0000FF"/>
        </w:rPr>
        <w:t>&lt;신설</w:t>
      </w:r>
      <w:r>
        <w:rPr>
          <w:color w:val="0000FF"/>
          <w:spacing w:val="2"/>
        </w:rPr>
        <w:t> </w:t>
      </w:r>
      <w:r>
        <w:rPr>
          <w:color w:val="0000FF"/>
        </w:rPr>
        <w:t>2014.</w:t>
      </w:r>
      <w:r>
        <w:rPr>
          <w:color w:val="0000FF"/>
          <w:spacing w:val="1"/>
        </w:rPr>
        <w:t> </w:t>
      </w:r>
      <w:r>
        <w:rPr>
          <w:color w:val="0000FF"/>
        </w:rPr>
        <w:t>12.</w:t>
      </w:r>
      <w:r>
        <w:rPr>
          <w:color w:val="0000FF"/>
          <w:spacing w:val="1"/>
        </w:rPr>
        <w:t> </w:t>
      </w:r>
      <w:r>
        <w:rPr>
          <w:color w:val="0000FF"/>
        </w:rPr>
        <w:t>23.,</w:t>
      </w:r>
      <w:r>
        <w:rPr>
          <w:color w:val="0000FF"/>
          <w:spacing w:val="1"/>
        </w:rPr>
        <w:t> </w:t>
      </w:r>
      <w:r>
        <w:rPr>
          <w:color w:val="0000FF"/>
        </w:rPr>
        <w:t>2019.</w:t>
      </w:r>
      <w:r>
        <w:rPr>
          <w:color w:val="0000FF"/>
          <w:spacing w:val="1"/>
        </w:rPr>
        <w:t> </w:t>
      </w:r>
      <w:r>
        <w:rPr>
          <w:color w:val="0000FF"/>
        </w:rPr>
        <w:t>12.</w:t>
      </w:r>
      <w:r>
        <w:rPr>
          <w:color w:val="0000FF"/>
          <w:spacing w:val="1"/>
        </w:rPr>
        <w:t> </w:t>
      </w:r>
      <w:r>
        <w:rPr>
          <w:color w:val="0000FF"/>
          <w:spacing w:val="-4"/>
        </w:rPr>
        <w:t>31.&gt;</w:t>
      </w:r>
    </w:p>
    <w:p>
      <w:pPr>
        <w:pStyle w:val="BodyText"/>
        <w:spacing w:line="320" w:lineRule="exact"/>
      </w:pPr>
      <w:r>
        <w:rPr/>
        <w:t>③</w:t>
      </w:r>
      <w:r>
        <w:rPr>
          <w:spacing w:val="-1"/>
        </w:rPr>
        <w:t> </w:t>
      </w:r>
      <w:r>
        <w:rPr/>
        <w:t>제1항에</w:t>
      </w:r>
      <w:r>
        <w:rPr>
          <w:spacing w:val="-1"/>
        </w:rPr>
        <w:t> </w:t>
      </w:r>
      <w:r>
        <w:rPr/>
        <w:t>따른</w:t>
      </w:r>
      <w:r>
        <w:rPr>
          <w:spacing w:val="-1"/>
        </w:rPr>
        <w:t> </w:t>
      </w:r>
      <w:r>
        <w:rPr/>
        <w:t>신고를</w:t>
      </w:r>
      <w:r>
        <w:rPr>
          <w:spacing w:val="-1"/>
        </w:rPr>
        <w:t> </w:t>
      </w:r>
      <w:r>
        <w:rPr/>
        <w:t>“종합소득</w:t>
      </w:r>
      <w:r>
        <w:rPr>
          <w:spacing w:val="-1"/>
        </w:rPr>
        <w:t> </w:t>
      </w:r>
      <w:r>
        <w:rPr/>
        <w:t>과세표준확정신고”라</w:t>
      </w:r>
      <w:r>
        <w:rPr>
          <w:spacing w:val="-1"/>
        </w:rPr>
        <w:t> </w:t>
      </w:r>
      <w:r>
        <w:rPr>
          <w:spacing w:val="-5"/>
        </w:rPr>
        <w:t>한다.</w:t>
      </w:r>
    </w:p>
    <w:p>
      <w:pPr>
        <w:pStyle w:val="BodyText"/>
        <w:spacing w:line="223" w:lineRule="auto" w:before="4"/>
        <w:ind w:right="136"/>
        <w:jc w:val="both"/>
      </w:pPr>
      <w:r>
        <w:rPr/>
        <w:t>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Pr>
          <w:color w:val="0000FF"/>
        </w:rPr>
        <w:t>&lt;개정 2010. 12. 27., 2012. 1. 1., 2014. 1. 1.&gt;</w:t>
      </w:r>
    </w:p>
    <w:p>
      <w:pPr>
        <w:pStyle w:val="ListParagraph"/>
        <w:numPr>
          <w:ilvl w:val="0"/>
          <w:numId w:val="83"/>
        </w:numPr>
        <w:tabs>
          <w:tab w:pos="700" w:val="left" w:leader="none"/>
          <w:tab w:pos="734" w:val="left" w:leader="none"/>
        </w:tabs>
        <w:spacing w:line="223" w:lineRule="auto" w:before="0" w:after="0"/>
        <w:ind w:left="700" w:right="142" w:hanging="200"/>
        <w:jc w:val="both"/>
        <w:rPr>
          <w:sz w:val="20"/>
        </w:rPr>
      </w:pPr>
      <w:r>
        <w:rPr>
          <w:sz w:val="20"/>
        </w:rPr>
        <w:tab/>
        <w:t>인적공제, 연금보험료공제, 주택담보노후연금 이자비용공제, 특별소득공제, 자녀세액공제, 연금계좌세액공제 및 특별세액공제 대상임을 증명하는 서류로서 대통령령으로 정하는 것</w:t>
      </w:r>
    </w:p>
    <w:p>
      <w:pPr>
        <w:pStyle w:val="ListParagraph"/>
        <w:numPr>
          <w:ilvl w:val="0"/>
          <w:numId w:val="83"/>
        </w:numPr>
        <w:tabs>
          <w:tab w:pos="722" w:val="left" w:leader="none"/>
        </w:tabs>
        <w:spacing w:line="312" w:lineRule="exact" w:before="0" w:after="0"/>
        <w:ind w:left="722" w:right="0" w:hanging="222"/>
        <w:jc w:val="both"/>
        <w:rPr>
          <w:sz w:val="20"/>
        </w:rPr>
      </w:pPr>
      <w:r>
        <w:rPr>
          <w:sz w:val="20"/>
        </w:rPr>
        <w:t>종합소득금액</w:t>
      </w:r>
      <w:r>
        <w:rPr>
          <w:spacing w:val="-1"/>
          <w:sz w:val="20"/>
        </w:rPr>
        <w:t> </w:t>
      </w:r>
      <w:r>
        <w:rPr>
          <w:sz w:val="20"/>
        </w:rPr>
        <w:t>계산의</w:t>
      </w:r>
      <w:r>
        <w:rPr>
          <w:spacing w:val="-1"/>
          <w:sz w:val="20"/>
        </w:rPr>
        <w:t> </w:t>
      </w:r>
      <w:r>
        <w:rPr>
          <w:sz w:val="20"/>
        </w:rPr>
        <w:t>기초가</w:t>
      </w:r>
      <w:r>
        <w:rPr>
          <w:spacing w:val="-1"/>
          <w:sz w:val="20"/>
        </w:rPr>
        <w:t> </w:t>
      </w:r>
      <w:r>
        <w:rPr>
          <w:sz w:val="20"/>
        </w:rPr>
        <w:t>된</w:t>
      </w:r>
      <w:r>
        <w:rPr>
          <w:spacing w:val="-1"/>
          <w:sz w:val="20"/>
        </w:rPr>
        <w:t> </w:t>
      </w:r>
      <w:r>
        <w:rPr>
          <w:sz w:val="20"/>
        </w:rPr>
        <w:t>총수입금액과</w:t>
      </w:r>
      <w:r>
        <w:rPr>
          <w:spacing w:val="-1"/>
          <w:sz w:val="20"/>
        </w:rPr>
        <w:t> </w:t>
      </w:r>
      <w:r>
        <w:rPr>
          <w:sz w:val="20"/>
        </w:rPr>
        <w:t>필요경비의</w:t>
      </w:r>
      <w:r>
        <w:rPr>
          <w:spacing w:val="-1"/>
          <w:sz w:val="20"/>
        </w:rPr>
        <w:t> </w:t>
      </w:r>
      <w:r>
        <w:rPr>
          <w:sz w:val="20"/>
        </w:rPr>
        <w:t>계산에</w:t>
      </w:r>
      <w:r>
        <w:rPr>
          <w:spacing w:val="-1"/>
          <w:sz w:val="20"/>
        </w:rPr>
        <w:t> </w:t>
      </w:r>
      <w:r>
        <w:rPr>
          <w:sz w:val="20"/>
        </w:rPr>
        <w:t>필요한</w:t>
      </w:r>
      <w:r>
        <w:rPr>
          <w:spacing w:val="-1"/>
          <w:sz w:val="20"/>
        </w:rPr>
        <w:t> </w:t>
      </w:r>
      <w:r>
        <w:rPr>
          <w:sz w:val="20"/>
        </w:rPr>
        <w:t>서류로서</w:t>
      </w:r>
      <w:r>
        <w:rPr>
          <w:spacing w:val="-1"/>
          <w:sz w:val="20"/>
        </w:rPr>
        <w:t> </w:t>
      </w:r>
      <w:r>
        <w:rPr>
          <w:sz w:val="20"/>
        </w:rPr>
        <w:t>대통령령으로</w:t>
      </w:r>
      <w:r>
        <w:rPr>
          <w:spacing w:val="-1"/>
          <w:sz w:val="20"/>
        </w:rPr>
        <w:t> </w:t>
      </w:r>
      <w:r>
        <w:rPr>
          <w:sz w:val="20"/>
        </w:rPr>
        <w:t>정하는</w:t>
      </w:r>
      <w:r>
        <w:rPr>
          <w:spacing w:val="-1"/>
          <w:sz w:val="20"/>
        </w:rPr>
        <w:t> </w:t>
      </w:r>
      <w:r>
        <w:rPr>
          <w:spacing w:val="-10"/>
          <w:sz w:val="20"/>
        </w:rPr>
        <w:t>것</w:t>
      </w:r>
    </w:p>
    <w:p>
      <w:pPr>
        <w:pStyle w:val="ListParagraph"/>
        <w:numPr>
          <w:ilvl w:val="0"/>
          <w:numId w:val="83"/>
        </w:numPr>
        <w:tabs>
          <w:tab w:pos="700" w:val="left" w:leader="none"/>
          <w:tab w:pos="725" w:val="left" w:leader="none"/>
        </w:tabs>
        <w:spacing w:line="223" w:lineRule="auto" w:before="0" w:after="0"/>
        <w:ind w:left="700" w:right="136" w:hanging="200"/>
        <w:jc w:val="both"/>
        <w:rPr>
          <w:sz w:val="20"/>
        </w:rPr>
      </w:pPr>
      <w:r>
        <w:rPr>
          <w:sz w:val="20"/>
        </w:rPr>
        <w:tab/>
        <w:t>사업소득금액을 제160조 및 제161조에 따라 비치ㆍ기록된 장부와 증명서류에 의하여 계산한 경우에는 기업회계 기준을</w:t>
      </w:r>
      <w:r>
        <w:rPr>
          <w:spacing w:val="19"/>
          <w:sz w:val="20"/>
        </w:rPr>
        <w:t> </w:t>
      </w:r>
      <w:r>
        <w:rPr>
          <w:sz w:val="20"/>
        </w:rPr>
        <w:t>준용하여</w:t>
      </w:r>
      <w:r>
        <w:rPr>
          <w:spacing w:val="19"/>
          <w:sz w:val="20"/>
        </w:rPr>
        <w:t> </w:t>
      </w:r>
      <w:r>
        <w:rPr>
          <w:sz w:val="20"/>
        </w:rPr>
        <w:t>작성한</w:t>
      </w:r>
      <w:r>
        <w:rPr>
          <w:spacing w:val="19"/>
          <w:sz w:val="20"/>
        </w:rPr>
        <w:t> </w:t>
      </w:r>
      <w:r>
        <w:rPr>
          <w:sz w:val="20"/>
        </w:rPr>
        <w:t>재무상태표ㆍ손익계산서와</w:t>
      </w:r>
      <w:r>
        <w:rPr>
          <w:spacing w:val="20"/>
          <w:sz w:val="20"/>
        </w:rPr>
        <w:t> </w:t>
      </w:r>
      <w:r>
        <w:rPr>
          <w:sz w:val="20"/>
        </w:rPr>
        <w:t>그</w:t>
      </w:r>
      <w:r>
        <w:rPr>
          <w:spacing w:val="19"/>
          <w:sz w:val="20"/>
        </w:rPr>
        <w:t> </w:t>
      </w:r>
      <w:r>
        <w:rPr>
          <w:sz w:val="20"/>
        </w:rPr>
        <w:t>부속서류</w:t>
      </w:r>
      <w:r>
        <w:rPr>
          <w:spacing w:val="9"/>
          <w:sz w:val="20"/>
        </w:rPr>
        <w:t>, </w:t>
      </w:r>
      <w:r>
        <w:rPr>
          <w:sz w:val="20"/>
        </w:rPr>
        <w:t>합계잔액시산표(</w:t>
      </w:r>
      <w:r>
        <w:rPr>
          <w:spacing w:val="2"/>
          <w:sz w:val="20"/>
        </w:rPr>
        <w:t>合計殘額試算表) </w:t>
      </w:r>
      <w:r>
        <w:rPr>
          <w:sz w:val="20"/>
        </w:rPr>
        <w:t>및</w:t>
      </w:r>
      <w:r>
        <w:rPr>
          <w:spacing w:val="20"/>
          <w:sz w:val="20"/>
        </w:rPr>
        <w:t> </w:t>
      </w:r>
      <w:r>
        <w:rPr>
          <w:spacing w:val="-4"/>
          <w:sz w:val="20"/>
        </w:rPr>
        <w:t>대통령령</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700" w:right="136"/>
        <w:jc w:val="both"/>
      </w:pPr>
      <w:r>
        <w:rPr/>
        <w:t>으로 정하는 바에 따라 작성한 조정계산서. 다만, 제160조제2항에 따라 기장(記帳)을 한 사업자의 경우에는 기획 재정부령으로 정하는 간편장부소득금액 계산서</w:t>
      </w:r>
    </w:p>
    <w:p>
      <w:pPr>
        <w:pStyle w:val="ListParagraph"/>
        <w:numPr>
          <w:ilvl w:val="0"/>
          <w:numId w:val="83"/>
        </w:numPr>
        <w:tabs>
          <w:tab w:pos="722" w:val="left" w:leader="none"/>
        </w:tabs>
        <w:spacing w:line="312" w:lineRule="exact" w:before="0" w:after="0"/>
        <w:ind w:left="722" w:right="0" w:hanging="222"/>
        <w:jc w:val="both"/>
        <w:rPr>
          <w:sz w:val="20"/>
        </w:rPr>
      </w:pPr>
      <w:r>
        <w:rPr>
          <w:sz w:val="20"/>
        </w:rPr>
        <w:t>제28조부터</w:t>
      </w:r>
      <w:r>
        <w:rPr>
          <w:spacing w:val="-1"/>
          <w:sz w:val="20"/>
        </w:rPr>
        <w:t> </w:t>
      </w:r>
      <w:r>
        <w:rPr>
          <w:sz w:val="20"/>
        </w:rPr>
        <w:t>제32조까지의</w:t>
      </w:r>
      <w:r>
        <w:rPr>
          <w:spacing w:val="-1"/>
          <w:sz w:val="20"/>
        </w:rPr>
        <w:t> </w:t>
      </w:r>
      <w:r>
        <w:rPr>
          <w:sz w:val="20"/>
        </w:rPr>
        <w:t>규정에</w:t>
      </w:r>
      <w:r>
        <w:rPr>
          <w:spacing w:val="-1"/>
          <w:sz w:val="20"/>
        </w:rPr>
        <w:t> </w:t>
      </w:r>
      <w:r>
        <w:rPr>
          <w:sz w:val="20"/>
        </w:rPr>
        <w:t>따라</w:t>
      </w:r>
      <w:r>
        <w:rPr>
          <w:spacing w:val="-1"/>
          <w:sz w:val="20"/>
        </w:rPr>
        <w:t> </w:t>
      </w:r>
      <w:r>
        <w:rPr>
          <w:sz w:val="20"/>
        </w:rPr>
        <w:t>필요경비를</w:t>
      </w:r>
      <w:r>
        <w:rPr>
          <w:spacing w:val="-1"/>
          <w:sz w:val="20"/>
        </w:rPr>
        <w:t> </w:t>
      </w:r>
      <w:r>
        <w:rPr>
          <w:sz w:val="20"/>
        </w:rPr>
        <w:t>산입한</w:t>
      </w:r>
      <w:r>
        <w:rPr>
          <w:spacing w:val="-1"/>
          <w:sz w:val="20"/>
        </w:rPr>
        <w:t> </w:t>
      </w:r>
      <w:r>
        <w:rPr>
          <w:sz w:val="20"/>
        </w:rPr>
        <w:t>경우에는</w:t>
      </w:r>
      <w:r>
        <w:rPr>
          <w:spacing w:val="-1"/>
          <w:sz w:val="20"/>
        </w:rPr>
        <w:t> </w:t>
      </w:r>
      <w:r>
        <w:rPr>
          <w:sz w:val="20"/>
        </w:rPr>
        <w:t>그</w:t>
      </w:r>
      <w:r>
        <w:rPr>
          <w:spacing w:val="-1"/>
          <w:sz w:val="20"/>
        </w:rPr>
        <w:t> </w:t>
      </w:r>
      <w:r>
        <w:rPr>
          <w:spacing w:val="-5"/>
          <w:sz w:val="20"/>
        </w:rPr>
        <w:t>명세서</w:t>
      </w:r>
    </w:p>
    <w:p>
      <w:pPr>
        <w:pStyle w:val="ListParagraph"/>
        <w:numPr>
          <w:ilvl w:val="0"/>
          <w:numId w:val="83"/>
        </w:numPr>
        <w:tabs>
          <w:tab w:pos="700" w:val="left" w:leader="none"/>
          <w:tab w:pos="727" w:val="left" w:leader="none"/>
        </w:tabs>
        <w:spacing w:line="223" w:lineRule="auto" w:before="4" w:after="0"/>
        <w:ind w:left="700" w:right="135" w:hanging="200"/>
        <w:jc w:val="both"/>
        <w:rPr>
          <w:sz w:val="20"/>
        </w:rPr>
      </w:pPr>
      <w:r>
        <w:rPr>
          <w:sz w:val="20"/>
        </w:rPr>
        <w:tab/>
        <w:t>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pPr>
        <w:pStyle w:val="ListParagraph"/>
        <w:numPr>
          <w:ilvl w:val="0"/>
          <w:numId w:val="83"/>
        </w:numPr>
        <w:tabs>
          <w:tab w:pos="700" w:val="left" w:leader="none"/>
          <w:tab w:pos="725" w:val="left" w:leader="none"/>
        </w:tabs>
        <w:spacing w:line="223" w:lineRule="auto" w:before="0" w:after="0"/>
        <w:ind w:left="700" w:right="136" w:hanging="200"/>
        <w:jc w:val="both"/>
        <w:rPr>
          <w:sz w:val="20"/>
        </w:rPr>
      </w:pPr>
      <w:r>
        <w:rPr>
          <w:sz w:val="20"/>
        </w:rPr>
        <w:tab/>
        <w:t>사업소득금액을 제160조 및 제161조에 따라 비치ㆍ기록한 장부와 증명서류에 의하여 계산하지 아니한 경우에는 기획재정부령으로 정하는 추계소득금액 계산서</w:t>
      </w:r>
    </w:p>
    <w:p>
      <w:pPr>
        <w:pStyle w:val="BodyText"/>
        <w:spacing w:line="223" w:lineRule="auto"/>
        <w:ind w:right="135"/>
        <w:jc w:val="both"/>
      </w:pPr>
      <w:r>
        <w:rPr/>
        <w:t>⑤ 납세지 관할 세무서장은 제4항에 따라 제출된 신고서나 그 밖의 서류에 미비한 사항 또는 오류가 있을 때에는</w:t>
      </w:r>
      <w:r>
        <w:rPr>
          <w:spacing w:val="40"/>
        </w:rPr>
        <w:t> </w:t>
      </w:r>
      <w:r>
        <w:rPr/>
        <w:t>그 보정을 요구할 수 있다.</w:t>
      </w:r>
    </w:p>
    <w:p>
      <w:pPr>
        <w:pStyle w:val="BodyText"/>
        <w:spacing w:line="223" w:lineRule="auto"/>
        <w:ind w:right="135"/>
        <w:jc w:val="both"/>
      </w:pPr>
      <w:r>
        <w:rPr/>
        <w:t>⑥</w:t>
      </w:r>
      <w:r>
        <w:rPr>
          <w:spacing w:val="-2"/>
        </w:rPr>
        <w:t> </w:t>
      </w:r>
      <w:r>
        <w:rPr/>
        <w:t>소득금액의</w:t>
      </w:r>
      <w:r>
        <w:rPr>
          <w:spacing w:val="-2"/>
        </w:rPr>
        <w:t> </w:t>
      </w:r>
      <w:r>
        <w:rPr/>
        <w:t>계산을</w:t>
      </w:r>
      <w:r>
        <w:rPr>
          <w:spacing w:val="-2"/>
        </w:rPr>
        <w:t> </w:t>
      </w:r>
      <w:r>
        <w:rPr/>
        <w:t>위한</w:t>
      </w:r>
      <w:r>
        <w:rPr>
          <w:spacing w:val="-2"/>
        </w:rPr>
        <w:t> </w:t>
      </w:r>
      <w:r>
        <w:rPr/>
        <w:t>세무조정을</w:t>
      </w:r>
      <w:r>
        <w:rPr>
          <w:spacing w:val="-2"/>
        </w:rPr>
        <w:t> </w:t>
      </w:r>
      <w:r>
        <w:rPr/>
        <w:t>정확히</w:t>
      </w:r>
      <w:r>
        <w:rPr>
          <w:spacing w:val="-2"/>
        </w:rPr>
        <w:t> </w:t>
      </w:r>
      <w:r>
        <w:rPr/>
        <w:t>하기</w:t>
      </w:r>
      <w:r>
        <w:rPr>
          <w:spacing w:val="-2"/>
        </w:rPr>
        <w:t> </w:t>
      </w:r>
      <w:r>
        <w:rPr/>
        <w:t>위하여</w:t>
      </w:r>
      <w:r>
        <w:rPr>
          <w:spacing w:val="-2"/>
        </w:rPr>
        <w:t> </w:t>
      </w:r>
      <w:r>
        <w:rPr/>
        <w:t>필요하다고</w:t>
      </w:r>
      <w:r>
        <w:rPr>
          <w:spacing w:val="-2"/>
        </w:rPr>
        <w:t> </w:t>
      </w:r>
      <w:r>
        <w:rPr/>
        <w:t>인정하여</w:t>
      </w:r>
      <w:r>
        <w:rPr>
          <w:spacing w:val="-2"/>
        </w:rPr>
        <w:t> </w:t>
      </w:r>
      <w:r>
        <w:rPr/>
        <w:t>제160조제3항에</w:t>
      </w:r>
      <w:r>
        <w:rPr>
          <w:spacing w:val="-2"/>
        </w:rPr>
        <w:t> </w:t>
      </w:r>
      <w:r>
        <w:rPr/>
        <w:t>따른</w:t>
      </w:r>
      <w:r>
        <w:rPr>
          <w:spacing w:val="-2"/>
        </w:rPr>
        <w:t> </w:t>
      </w:r>
      <w:r>
        <w:rPr/>
        <w:t>복식부기의 무자로서 대통령령으로 정하는 사업자의 경우 제4항제3호에 따른 조정계산서는 다음 각 호의 어느 하나에 해당하 는 자로서 대통령령으로 정하는 조정반에 소속된 자가 작성하여야 한다.</w:t>
      </w:r>
      <w:r>
        <w:rPr>
          <w:color w:val="0000FF"/>
        </w:rPr>
        <w:t>&lt;신설 2015. 12. 15., 2021. 11. 23.&gt;</w:t>
      </w:r>
    </w:p>
    <w:p>
      <w:pPr>
        <w:pStyle w:val="ListParagraph"/>
        <w:numPr>
          <w:ilvl w:val="0"/>
          <w:numId w:val="84"/>
        </w:numPr>
        <w:tabs>
          <w:tab w:pos="722" w:val="left" w:leader="none"/>
        </w:tabs>
        <w:spacing w:line="311" w:lineRule="exact" w:before="0" w:after="0"/>
        <w:ind w:left="722" w:right="0" w:hanging="222"/>
        <w:jc w:val="left"/>
        <w:rPr>
          <w:sz w:val="20"/>
        </w:rPr>
      </w:pPr>
      <w:r>
        <w:rPr>
          <w:sz w:val="20"/>
        </w:rPr>
        <w:t>「세무사법」에</w:t>
      </w:r>
      <w:r>
        <w:rPr>
          <w:spacing w:val="-1"/>
          <w:sz w:val="20"/>
        </w:rPr>
        <w:t> </w:t>
      </w:r>
      <w:r>
        <w:rPr>
          <w:sz w:val="20"/>
        </w:rPr>
        <w:t>따른</w:t>
      </w:r>
      <w:r>
        <w:rPr>
          <w:spacing w:val="-1"/>
          <w:sz w:val="20"/>
        </w:rPr>
        <w:t> </w:t>
      </w:r>
      <w:r>
        <w:rPr>
          <w:sz w:val="20"/>
        </w:rPr>
        <w:t>세무사등록부에</w:t>
      </w:r>
      <w:r>
        <w:rPr>
          <w:spacing w:val="-1"/>
          <w:sz w:val="20"/>
        </w:rPr>
        <w:t> </w:t>
      </w:r>
      <w:r>
        <w:rPr>
          <w:sz w:val="20"/>
        </w:rPr>
        <w:t>등록한</w:t>
      </w:r>
      <w:r>
        <w:rPr>
          <w:spacing w:val="-1"/>
          <w:sz w:val="20"/>
        </w:rPr>
        <w:t> </w:t>
      </w:r>
      <w:r>
        <w:rPr>
          <w:spacing w:val="-5"/>
          <w:sz w:val="20"/>
        </w:rPr>
        <w:t>세무사</w:t>
      </w:r>
    </w:p>
    <w:p>
      <w:pPr>
        <w:pStyle w:val="ListParagraph"/>
        <w:numPr>
          <w:ilvl w:val="0"/>
          <w:numId w:val="84"/>
        </w:numPr>
        <w:tabs>
          <w:tab w:pos="722" w:val="left" w:leader="none"/>
        </w:tabs>
        <w:spacing w:line="320" w:lineRule="exact" w:before="0" w:after="0"/>
        <w:ind w:left="722" w:right="0" w:hanging="222"/>
        <w:jc w:val="left"/>
        <w:rPr>
          <w:sz w:val="20"/>
        </w:rPr>
      </w:pPr>
      <w:r>
        <w:rPr>
          <w:sz w:val="20"/>
        </w:rPr>
        <w:t>「세무사법」에</w:t>
      </w:r>
      <w:r>
        <w:rPr>
          <w:spacing w:val="-1"/>
          <w:sz w:val="20"/>
        </w:rPr>
        <w:t> </w:t>
      </w:r>
      <w:r>
        <w:rPr>
          <w:sz w:val="20"/>
        </w:rPr>
        <w:t>따른</w:t>
      </w:r>
      <w:r>
        <w:rPr>
          <w:spacing w:val="-1"/>
          <w:sz w:val="20"/>
        </w:rPr>
        <w:t> </w:t>
      </w:r>
      <w:r>
        <w:rPr>
          <w:sz w:val="20"/>
        </w:rPr>
        <w:t>세무사등록부</w:t>
      </w:r>
      <w:r>
        <w:rPr>
          <w:spacing w:val="-1"/>
          <w:sz w:val="20"/>
        </w:rPr>
        <w:t> </w:t>
      </w:r>
      <w:r>
        <w:rPr>
          <w:sz w:val="20"/>
        </w:rPr>
        <w:t>또는</w:t>
      </w:r>
      <w:r>
        <w:rPr>
          <w:spacing w:val="-1"/>
          <w:sz w:val="20"/>
        </w:rPr>
        <w:t> </w:t>
      </w:r>
      <w:r>
        <w:rPr>
          <w:sz w:val="20"/>
        </w:rPr>
        <w:t>공인회계사</w:t>
      </w:r>
      <w:r>
        <w:rPr>
          <w:spacing w:val="-1"/>
          <w:sz w:val="20"/>
        </w:rPr>
        <w:t> </w:t>
      </w:r>
      <w:r>
        <w:rPr>
          <w:sz w:val="20"/>
        </w:rPr>
        <w:t>세무대리업무등록부에</w:t>
      </w:r>
      <w:r>
        <w:rPr>
          <w:spacing w:val="-1"/>
          <w:sz w:val="20"/>
        </w:rPr>
        <w:t> </w:t>
      </w:r>
      <w:r>
        <w:rPr>
          <w:sz w:val="20"/>
        </w:rPr>
        <w:t>등록한</w:t>
      </w:r>
      <w:r>
        <w:rPr>
          <w:spacing w:val="-1"/>
          <w:sz w:val="20"/>
        </w:rPr>
        <w:t> </w:t>
      </w:r>
      <w:r>
        <w:rPr>
          <w:spacing w:val="-2"/>
          <w:sz w:val="20"/>
        </w:rPr>
        <w:t>공인회계사</w:t>
      </w:r>
    </w:p>
    <w:p>
      <w:pPr>
        <w:pStyle w:val="ListParagraph"/>
        <w:numPr>
          <w:ilvl w:val="0"/>
          <w:numId w:val="84"/>
        </w:numPr>
        <w:tabs>
          <w:tab w:pos="722" w:val="left" w:leader="none"/>
        </w:tabs>
        <w:spacing w:line="223" w:lineRule="auto" w:before="0" w:after="0"/>
        <w:ind w:left="500" w:right="2694" w:firstLine="0"/>
        <w:jc w:val="left"/>
        <w:rPr>
          <w:sz w:val="20"/>
        </w:rPr>
      </w:pPr>
      <w:r>
        <w:rPr>
          <w:sz w:val="20"/>
        </w:rPr>
        <w:t>「세무사법」에</w:t>
      </w:r>
      <w:r>
        <w:rPr>
          <w:spacing w:val="-6"/>
          <w:sz w:val="20"/>
        </w:rPr>
        <w:t> </w:t>
      </w:r>
      <w:r>
        <w:rPr>
          <w:sz w:val="20"/>
        </w:rPr>
        <w:t>따른</w:t>
      </w:r>
      <w:r>
        <w:rPr>
          <w:spacing w:val="-6"/>
          <w:sz w:val="20"/>
        </w:rPr>
        <w:t> </w:t>
      </w:r>
      <w:r>
        <w:rPr>
          <w:sz w:val="20"/>
        </w:rPr>
        <w:t>세무사등록부</w:t>
      </w:r>
      <w:r>
        <w:rPr>
          <w:spacing w:val="-6"/>
          <w:sz w:val="20"/>
        </w:rPr>
        <w:t> </w:t>
      </w:r>
      <w:r>
        <w:rPr>
          <w:sz w:val="20"/>
        </w:rPr>
        <w:t>또는</w:t>
      </w:r>
      <w:r>
        <w:rPr>
          <w:spacing w:val="-6"/>
          <w:sz w:val="20"/>
        </w:rPr>
        <w:t> </w:t>
      </w:r>
      <w:r>
        <w:rPr>
          <w:sz w:val="20"/>
        </w:rPr>
        <w:t>변호사</w:t>
      </w:r>
      <w:r>
        <w:rPr>
          <w:spacing w:val="-6"/>
          <w:sz w:val="20"/>
        </w:rPr>
        <w:t> </w:t>
      </w:r>
      <w:r>
        <w:rPr>
          <w:sz w:val="20"/>
        </w:rPr>
        <w:t>세무대리업무등록부에</w:t>
      </w:r>
      <w:r>
        <w:rPr>
          <w:spacing w:val="-6"/>
          <w:sz w:val="20"/>
        </w:rPr>
        <w:t> </w:t>
      </w:r>
      <w:r>
        <w:rPr>
          <w:sz w:val="20"/>
        </w:rPr>
        <w:t>등록한</w:t>
      </w:r>
      <w:r>
        <w:rPr>
          <w:spacing w:val="-6"/>
          <w:sz w:val="20"/>
        </w:rPr>
        <w:t> </w:t>
      </w:r>
      <w:r>
        <w:rPr>
          <w:sz w:val="20"/>
        </w:rPr>
        <w:t>변호사 </w:t>
      </w:r>
      <w:r>
        <w:rPr>
          <w:color w:val="0000FF"/>
          <w:sz w:val="20"/>
        </w:rPr>
        <w:t>[전문개정 2009. 12. 31.]</w:t>
      </w:r>
    </w:p>
    <w:p>
      <w:pPr>
        <w:pStyle w:val="BodyText"/>
        <w:spacing w:line="325" w:lineRule="exact"/>
      </w:pPr>
      <w:bookmarkStart w:name="제70조(종합소득과세표준 확정신고)" w:id="125"/>
      <w:bookmarkEnd w:id="125"/>
      <w:r>
        <w:rPr/>
      </w:r>
      <w:r>
        <w:rPr>
          <w:color w:val="0000FF"/>
        </w:rPr>
        <w:t>[2021.</w:t>
      </w:r>
      <w:r>
        <w:rPr>
          <w:color w:val="0000FF"/>
          <w:spacing w:val="-3"/>
        </w:rPr>
        <w:t> </w:t>
      </w:r>
      <w:r>
        <w:rPr>
          <w:color w:val="0000FF"/>
        </w:rPr>
        <w:t>11.</w:t>
      </w:r>
      <w:r>
        <w:rPr>
          <w:color w:val="0000FF"/>
          <w:spacing w:val="-2"/>
        </w:rPr>
        <w:t> </w:t>
      </w:r>
      <w:r>
        <w:rPr>
          <w:color w:val="0000FF"/>
        </w:rPr>
        <w:t>23.</w:t>
      </w:r>
      <w:r>
        <w:rPr>
          <w:color w:val="0000FF"/>
          <w:spacing w:val="-2"/>
        </w:rPr>
        <w:t> </w:t>
      </w:r>
      <w:r>
        <w:rPr>
          <w:color w:val="0000FF"/>
        </w:rPr>
        <w:t>법률</w:t>
      </w:r>
      <w:r>
        <w:rPr>
          <w:color w:val="0000FF"/>
          <w:spacing w:val="-2"/>
        </w:rPr>
        <w:t> </w:t>
      </w:r>
      <w:r>
        <w:rPr>
          <w:color w:val="0000FF"/>
        </w:rPr>
        <w:t>제18521호에</w:t>
      </w:r>
      <w:r>
        <w:rPr>
          <w:color w:val="0000FF"/>
          <w:spacing w:val="-2"/>
        </w:rPr>
        <w:t> </w:t>
      </w:r>
      <w:r>
        <w:rPr>
          <w:color w:val="0000FF"/>
        </w:rPr>
        <w:t>의하여</w:t>
      </w:r>
      <w:r>
        <w:rPr>
          <w:color w:val="0000FF"/>
          <w:spacing w:val="-2"/>
        </w:rPr>
        <w:t> </w:t>
      </w:r>
      <w:r>
        <w:rPr>
          <w:color w:val="0000FF"/>
        </w:rPr>
        <w:t>2018.</w:t>
      </w:r>
      <w:r>
        <w:rPr>
          <w:color w:val="0000FF"/>
          <w:spacing w:val="-2"/>
        </w:rPr>
        <w:t> </w:t>
      </w:r>
      <w:r>
        <w:rPr>
          <w:color w:val="0000FF"/>
        </w:rPr>
        <w:t>4.</w:t>
      </w:r>
      <w:r>
        <w:rPr>
          <w:color w:val="0000FF"/>
          <w:spacing w:val="-3"/>
        </w:rPr>
        <w:t> </w:t>
      </w:r>
      <w:r>
        <w:rPr>
          <w:color w:val="0000FF"/>
        </w:rPr>
        <w:t>26.</w:t>
      </w:r>
      <w:r>
        <w:rPr>
          <w:color w:val="0000FF"/>
          <w:spacing w:val="-2"/>
        </w:rPr>
        <w:t> </w:t>
      </w:r>
      <w:r>
        <w:rPr>
          <w:color w:val="0000FF"/>
        </w:rPr>
        <w:t>헌법재판소에서</w:t>
      </w:r>
      <w:r>
        <w:rPr>
          <w:color w:val="0000FF"/>
          <w:spacing w:val="-2"/>
        </w:rPr>
        <w:t> </w:t>
      </w:r>
      <w:r>
        <w:rPr>
          <w:color w:val="0000FF"/>
        </w:rPr>
        <w:t>헌법불합치</w:t>
      </w:r>
      <w:r>
        <w:rPr>
          <w:color w:val="0000FF"/>
          <w:spacing w:val="-2"/>
        </w:rPr>
        <w:t> </w:t>
      </w:r>
      <w:r>
        <w:rPr>
          <w:color w:val="0000FF"/>
        </w:rPr>
        <w:t>결정된</w:t>
      </w:r>
      <w:r>
        <w:rPr>
          <w:color w:val="0000FF"/>
          <w:spacing w:val="-2"/>
        </w:rPr>
        <w:t> </w:t>
      </w:r>
      <w:r>
        <w:rPr>
          <w:color w:val="0000FF"/>
        </w:rPr>
        <w:t>이</w:t>
      </w:r>
      <w:r>
        <w:rPr>
          <w:color w:val="0000FF"/>
          <w:spacing w:val="-2"/>
        </w:rPr>
        <w:t> </w:t>
      </w:r>
      <w:r>
        <w:rPr>
          <w:color w:val="0000FF"/>
        </w:rPr>
        <w:t>조를</w:t>
      </w:r>
      <w:r>
        <w:rPr>
          <w:color w:val="0000FF"/>
          <w:spacing w:val="-2"/>
        </w:rPr>
        <w:t> 개정함.]</w:t>
      </w:r>
    </w:p>
    <w:p>
      <w:pPr>
        <w:pStyle w:val="BodyText"/>
        <w:spacing w:line="223" w:lineRule="auto" w:before="185"/>
        <w:ind w:left="420" w:right="253" w:hanging="240"/>
        <w:jc w:val="both"/>
      </w:pPr>
      <w:r>
        <w:rPr>
          <w:b/>
          <w:color w:val="FF0000"/>
        </w:rPr>
        <w:t>제70조(종합소득과세표준</w:t>
      </w:r>
      <w:r>
        <w:rPr>
          <w:b/>
          <w:color w:val="FF0000"/>
          <w:spacing w:val="-1"/>
        </w:rPr>
        <w:t> </w:t>
      </w:r>
      <w:r>
        <w:rPr>
          <w:b/>
          <w:color w:val="FF0000"/>
        </w:rPr>
        <w:t>확정신고)</w:t>
      </w:r>
      <w:r>
        <w:rPr>
          <w:b/>
          <w:color w:val="FF0000"/>
          <w:spacing w:val="-1"/>
        </w:rPr>
        <w:t> </w:t>
      </w:r>
      <w:r>
        <w:rPr/>
        <w:t>①</w:t>
      </w:r>
      <w:r>
        <w:rPr>
          <w:spacing w:val="-1"/>
        </w:rPr>
        <w:t> </w:t>
      </w:r>
      <w:r>
        <w:rPr/>
        <w:t>해당</w:t>
      </w:r>
      <w:r>
        <w:rPr>
          <w:spacing w:val="-1"/>
        </w:rPr>
        <w:t> </w:t>
      </w:r>
      <w:r>
        <w:rPr/>
        <w:t>과세기간의</w:t>
      </w:r>
      <w:r>
        <w:rPr>
          <w:spacing w:val="-1"/>
        </w:rPr>
        <w:t> </w:t>
      </w:r>
      <w:r>
        <w:rPr/>
        <w:t>종합소득금액이</w:t>
      </w:r>
      <w:r>
        <w:rPr>
          <w:spacing w:val="-1"/>
        </w:rPr>
        <w:t> </w:t>
      </w:r>
      <w:r>
        <w:rPr/>
        <w:t>있는</w:t>
      </w:r>
      <w:r>
        <w:rPr>
          <w:spacing w:val="-1"/>
        </w:rPr>
        <w:t> </w:t>
      </w:r>
      <w:r>
        <w:rPr/>
        <w:t>거주자(종합소득과세표준이</w:t>
      </w:r>
      <w:r>
        <w:rPr>
          <w:spacing w:val="-1"/>
        </w:rPr>
        <w:t> </w:t>
      </w:r>
      <w:r>
        <w:rPr/>
        <w:t>없거나</w:t>
      </w:r>
      <w:r>
        <w:rPr>
          <w:spacing w:val="-1"/>
        </w:rPr>
        <w:t> </w:t>
      </w:r>
      <w:r>
        <w:rPr/>
        <w:t>결 손금이</w:t>
      </w:r>
      <w:r>
        <w:rPr>
          <w:spacing w:val="-3"/>
        </w:rPr>
        <w:t> </w:t>
      </w:r>
      <w:r>
        <w:rPr/>
        <w:t>있는</w:t>
      </w:r>
      <w:r>
        <w:rPr>
          <w:spacing w:val="-3"/>
        </w:rPr>
        <w:t> </w:t>
      </w:r>
      <w:r>
        <w:rPr/>
        <w:t>거주자를</w:t>
      </w:r>
      <w:r>
        <w:rPr>
          <w:spacing w:val="-3"/>
        </w:rPr>
        <w:t> </w:t>
      </w:r>
      <w:r>
        <w:rPr/>
        <w:t>포함한다)는</w:t>
      </w:r>
      <w:r>
        <w:rPr>
          <w:spacing w:val="-3"/>
        </w:rPr>
        <w:t> </w:t>
      </w:r>
      <w:r>
        <w:rPr/>
        <w:t>그</w:t>
      </w:r>
      <w:r>
        <w:rPr>
          <w:spacing w:val="-3"/>
        </w:rPr>
        <w:t> </w:t>
      </w:r>
      <w:r>
        <w:rPr/>
        <w:t>종합소득</w:t>
      </w:r>
      <w:r>
        <w:rPr>
          <w:spacing w:val="-3"/>
        </w:rPr>
        <w:t> </w:t>
      </w:r>
      <w:r>
        <w:rPr/>
        <w:t>과세표준을</w:t>
      </w:r>
      <w:r>
        <w:rPr>
          <w:spacing w:val="-3"/>
        </w:rPr>
        <w:t> </w:t>
      </w:r>
      <w:r>
        <w:rPr/>
        <w:t>그</w:t>
      </w:r>
      <w:r>
        <w:rPr>
          <w:spacing w:val="-3"/>
        </w:rPr>
        <w:t> </w:t>
      </w:r>
      <w:r>
        <w:rPr/>
        <w:t>과세기간의</w:t>
      </w:r>
      <w:r>
        <w:rPr>
          <w:spacing w:val="-3"/>
        </w:rPr>
        <w:t> </w:t>
      </w:r>
      <w:r>
        <w:rPr/>
        <w:t>다음</w:t>
      </w:r>
      <w:r>
        <w:rPr>
          <w:spacing w:val="-3"/>
        </w:rPr>
        <w:t> </w:t>
      </w:r>
      <w:r>
        <w:rPr/>
        <w:t>연도</w:t>
      </w:r>
      <w:r>
        <w:rPr>
          <w:spacing w:val="-3"/>
        </w:rPr>
        <w:t> </w:t>
      </w:r>
      <w:r>
        <w:rPr/>
        <w:t>5월</w:t>
      </w:r>
      <w:r>
        <w:rPr>
          <w:spacing w:val="-3"/>
        </w:rPr>
        <w:t> </w:t>
      </w:r>
      <w:r>
        <w:rPr/>
        <w:t>1일부터</w:t>
      </w:r>
      <w:r>
        <w:rPr>
          <w:spacing w:val="-3"/>
        </w:rPr>
        <w:t> </w:t>
      </w:r>
      <w:r>
        <w:rPr/>
        <w:t>5월</w:t>
      </w:r>
      <w:r>
        <w:rPr>
          <w:spacing w:val="-3"/>
        </w:rPr>
        <w:t> </w:t>
      </w:r>
      <w:r>
        <w:rPr/>
        <w:t>31일까지</w:t>
      </w:r>
      <w:r>
        <w:rPr>
          <w:spacing w:val="-3"/>
        </w:rPr>
        <w:t> </w:t>
      </w:r>
      <w:r>
        <w:rPr/>
        <w:t>대 통령령으로 정하는 바에 따라 납세지 관할 세무서장에게 신고하여야 한다. </w:t>
      </w:r>
      <w:r>
        <w:rPr>
          <w:color w:val="0000FF"/>
        </w:rPr>
        <w:t>&lt;개정 2010. 12. 27.&gt;</w:t>
      </w:r>
    </w:p>
    <w:p>
      <w:pPr>
        <w:pStyle w:val="BodyText"/>
        <w:spacing w:line="223" w:lineRule="auto"/>
        <w:ind w:right="136"/>
        <w:jc w:val="both"/>
      </w:pPr>
      <w:r>
        <w:rPr>
          <w:color w:val="FF0000"/>
        </w:rPr>
        <w:t>② 해당 과세기간에 분리과세 주택임대소득, 제21조제1항제27호 및 제127조제1항제6호나목의 소득이 있는 경우에 도 제1항을 적용한다.</w:t>
      </w:r>
      <w:r>
        <w:rPr>
          <w:color w:val="0000FF"/>
        </w:rPr>
        <w:t>&lt;신설 2014. 12. 23., 2019. 12. 31., 2020. 12. 29.&gt;</w:t>
      </w:r>
    </w:p>
    <w:p>
      <w:pPr>
        <w:pStyle w:val="BodyText"/>
        <w:spacing w:line="312" w:lineRule="exact"/>
        <w:jc w:val="both"/>
      </w:pPr>
      <w:r>
        <w:rPr/>
        <w:t>③</w:t>
      </w:r>
      <w:r>
        <w:rPr>
          <w:spacing w:val="-1"/>
        </w:rPr>
        <w:t> </w:t>
      </w:r>
      <w:r>
        <w:rPr/>
        <w:t>제1항에</w:t>
      </w:r>
      <w:r>
        <w:rPr>
          <w:spacing w:val="-1"/>
        </w:rPr>
        <w:t> </w:t>
      </w:r>
      <w:r>
        <w:rPr/>
        <w:t>따른</w:t>
      </w:r>
      <w:r>
        <w:rPr>
          <w:spacing w:val="-1"/>
        </w:rPr>
        <w:t> </w:t>
      </w:r>
      <w:r>
        <w:rPr/>
        <w:t>신고를</w:t>
      </w:r>
      <w:r>
        <w:rPr>
          <w:spacing w:val="-1"/>
        </w:rPr>
        <w:t> </w:t>
      </w:r>
      <w:r>
        <w:rPr/>
        <w:t>“종합소득</w:t>
      </w:r>
      <w:r>
        <w:rPr>
          <w:spacing w:val="-1"/>
        </w:rPr>
        <w:t> </w:t>
      </w:r>
      <w:r>
        <w:rPr/>
        <w:t>과세표준확정신고”라</w:t>
      </w:r>
      <w:r>
        <w:rPr>
          <w:spacing w:val="-1"/>
        </w:rPr>
        <w:t> </w:t>
      </w:r>
      <w:r>
        <w:rPr>
          <w:spacing w:val="-5"/>
        </w:rPr>
        <w:t>한다.</w:t>
      </w:r>
    </w:p>
    <w:p>
      <w:pPr>
        <w:pStyle w:val="BodyText"/>
        <w:spacing w:line="223" w:lineRule="auto"/>
        <w:ind w:right="136"/>
        <w:jc w:val="both"/>
      </w:pPr>
      <w:r>
        <w:rPr/>
        <w:t>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Pr>
          <w:color w:val="0000FF"/>
        </w:rPr>
        <w:t>&lt;개정 2010. 12. 27., 2012. 1. 1., 2014. 1. 1.&gt;</w:t>
      </w:r>
    </w:p>
    <w:p>
      <w:pPr>
        <w:pStyle w:val="ListParagraph"/>
        <w:numPr>
          <w:ilvl w:val="0"/>
          <w:numId w:val="85"/>
        </w:numPr>
        <w:tabs>
          <w:tab w:pos="700" w:val="left" w:leader="none"/>
          <w:tab w:pos="734" w:val="left" w:leader="none"/>
        </w:tabs>
        <w:spacing w:line="223" w:lineRule="auto" w:before="0" w:after="0"/>
        <w:ind w:left="700" w:right="142" w:hanging="200"/>
        <w:jc w:val="both"/>
        <w:rPr>
          <w:sz w:val="20"/>
        </w:rPr>
      </w:pPr>
      <w:r>
        <w:rPr>
          <w:sz w:val="20"/>
        </w:rPr>
        <w:tab/>
        <w:t>인적공제, 연금보험료공제, 주택담보노후연금 이자비용공제, 특별소득공제, 자녀세액공제, 연금계좌세액공제 및 특별세액공제 대상임을 증명하는 서류로서 대통령령으로 정하는 것</w:t>
      </w:r>
    </w:p>
    <w:p>
      <w:pPr>
        <w:pStyle w:val="ListParagraph"/>
        <w:numPr>
          <w:ilvl w:val="0"/>
          <w:numId w:val="85"/>
        </w:numPr>
        <w:tabs>
          <w:tab w:pos="722" w:val="left" w:leader="none"/>
        </w:tabs>
        <w:spacing w:line="312" w:lineRule="exact" w:before="0" w:after="0"/>
        <w:ind w:left="722" w:right="0" w:hanging="222"/>
        <w:jc w:val="both"/>
        <w:rPr>
          <w:sz w:val="20"/>
        </w:rPr>
      </w:pPr>
      <w:r>
        <w:rPr>
          <w:sz w:val="20"/>
        </w:rPr>
        <w:t>종합소득금액</w:t>
      </w:r>
      <w:r>
        <w:rPr>
          <w:spacing w:val="-1"/>
          <w:sz w:val="20"/>
        </w:rPr>
        <w:t> </w:t>
      </w:r>
      <w:r>
        <w:rPr>
          <w:sz w:val="20"/>
        </w:rPr>
        <w:t>계산의</w:t>
      </w:r>
      <w:r>
        <w:rPr>
          <w:spacing w:val="-1"/>
          <w:sz w:val="20"/>
        </w:rPr>
        <w:t> </w:t>
      </w:r>
      <w:r>
        <w:rPr>
          <w:sz w:val="20"/>
        </w:rPr>
        <w:t>기초가</w:t>
      </w:r>
      <w:r>
        <w:rPr>
          <w:spacing w:val="-1"/>
          <w:sz w:val="20"/>
        </w:rPr>
        <w:t> </w:t>
      </w:r>
      <w:r>
        <w:rPr>
          <w:sz w:val="20"/>
        </w:rPr>
        <w:t>된</w:t>
      </w:r>
      <w:r>
        <w:rPr>
          <w:spacing w:val="-1"/>
          <w:sz w:val="20"/>
        </w:rPr>
        <w:t> </w:t>
      </w:r>
      <w:r>
        <w:rPr>
          <w:sz w:val="20"/>
        </w:rPr>
        <w:t>총수입금액과</w:t>
      </w:r>
      <w:r>
        <w:rPr>
          <w:spacing w:val="-1"/>
          <w:sz w:val="20"/>
        </w:rPr>
        <w:t> </w:t>
      </w:r>
      <w:r>
        <w:rPr>
          <w:sz w:val="20"/>
        </w:rPr>
        <w:t>필요경비의</w:t>
      </w:r>
      <w:r>
        <w:rPr>
          <w:spacing w:val="-1"/>
          <w:sz w:val="20"/>
        </w:rPr>
        <w:t> </w:t>
      </w:r>
      <w:r>
        <w:rPr>
          <w:sz w:val="20"/>
        </w:rPr>
        <w:t>계산에</w:t>
      </w:r>
      <w:r>
        <w:rPr>
          <w:spacing w:val="-1"/>
          <w:sz w:val="20"/>
        </w:rPr>
        <w:t> </w:t>
      </w:r>
      <w:r>
        <w:rPr>
          <w:sz w:val="20"/>
        </w:rPr>
        <w:t>필요한</w:t>
      </w:r>
      <w:r>
        <w:rPr>
          <w:spacing w:val="-1"/>
          <w:sz w:val="20"/>
        </w:rPr>
        <w:t> </w:t>
      </w:r>
      <w:r>
        <w:rPr>
          <w:sz w:val="20"/>
        </w:rPr>
        <w:t>서류로서</w:t>
      </w:r>
      <w:r>
        <w:rPr>
          <w:spacing w:val="-1"/>
          <w:sz w:val="20"/>
        </w:rPr>
        <w:t> </w:t>
      </w:r>
      <w:r>
        <w:rPr>
          <w:sz w:val="20"/>
        </w:rPr>
        <w:t>대통령령으로</w:t>
      </w:r>
      <w:r>
        <w:rPr>
          <w:spacing w:val="-1"/>
          <w:sz w:val="20"/>
        </w:rPr>
        <w:t> </w:t>
      </w:r>
      <w:r>
        <w:rPr>
          <w:sz w:val="20"/>
        </w:rPr>
        <w:t>정하는</w:t>
      </w:r>
      <w:r>
        <w:rPr>
          <w:spacing w:val="-1"/>
          <w:sz w:val="20"/>
        </w:rPr>
        <w:t> </w:t>
      </w:r>
      <w:r>
        <w:rPr>
          <w:spacing w:val="-10"/>
          <w:sz w:val="20"/>
        </w:rPr>
        <w:t>것</w:t>
      </w:r>
    </w:p>
    <w:p>
      <w:pPr>
        <w:pStyle w:val="ListParagraph"/>
        <w:numPr>
          <w:ilvl w:val="0"/>
          <w:numId w:val="85"/>
        </w:numPr>
        <w:tabs>
          <w:tab w:pos="700" w:val="left" w:leader="none"/>
          <w:tab w:pos="725" w:val="left" w:leader="none"/>
        </w:tabs>
        <w:spacing w:line="223" w:lineRule="auto" w:before="0" w:after="0"/>
        <w:ind w:left="700" w:right="136" w:hanging="200"/>
        <w:jc w:val="both"/>
        <w:rPr>
          <w:sz w:val="20"/>
        </w:rPr>
      </w:pPr>
      <w:r>
        <w:rPr>
          <w:sz w:val="20"/>
        </w:rPr>
        <w:tab/>
        <w:t>사업소득금액을 제160조 및 제161조에 따라 비치ㆍ기록된 장부와 증명서류에 의하여 계산한 경우에는 기업회계 기준을 준용하여 작성한 재무상태표ㆍ손익계산서와 그 부속서류, 합계잔액시산표(合計殘額試算表) 및 대통령령 으로 정하는 바에 따라 작성한 조정계산서. 다만, 제160조제2항에 따라 기장(記帳)을 한 사업자의 경우에는 기획 재정부령으로 정하는 간편장부소득금액 계산서</w:t>
      </w:r>
    </w:p>
    <w:p>
      <w:pPr>
        <w:pStyle w:val="ListParagraph"/>
        <w:numPr>
          <w:ilvl w:val="0"/>
          <w:numId w:val="85"/>
        </w:numPr>
        <w:tabs>
          <w:tab w:pos="722" w:val="left" w:leader="none"/>
        </w:tabs>
        <w:spacing w:line="309" w:lineRule="exact" w:before="0" w:after="0"/>
        <w:ind w:left="722" w:right="0" w:hanging="222"/>
        <w:jc w:val="both"/>
        <w:rPr>
          <w:sz w:val="20"/>
        </w:rPr>
      </w:pPr>
      <w:r>
        <w:rPr>
          <w:sz w:val="20"/>
        </w:rPr>
        <w:t>제28조부터</w:t>
      </w:r>
      <w:r>
        <w:rPr>
          <w:spacing w:val="-1"/>
          <w:sz w:val="20"/>
        </w:rPr>
        <w:t> </w:t>
      </w:r>
      <w:r>
        <w:rPr>
          <w:sz w:val="20"/>
        </w:rPr>
        <w:t>제32조까지의</w:t>
      </w:r>
      <w:r>
        <w:rPr>
          <w:spacing w:val="-1"/>
          <w:sz w:val="20"/>
        </w:rPr>
        <w:t> </w:t>
      </w:r>
      <w:r>
        <w:rPr>
          <w:sz w:val="20"/>
        </w:rPr>
        <w:t>규정에</w:t>
      </w:r>
      <w:r>
        <w:rPr>
          <w:spacing w:val="-1"/>
          <w:sz w:val="20"/>
        </w:rPr>
        <w:t> </w:t>
      </w:r>
      <w:r>
        <w:rPr>
          <w:sz w:val="20"/>
        </w:rPr>
        <w:t>따라</w:t>
      </w:r>
      <w:r>
        <w:rPr>
          <w:spacing w:val="-1"/>
          <w:sz w:val="20"/>
        </w:rPr>
        <w:t> </w:t>
      </w:r>
      <w:r>
        <w:rPr>
          <w:sz w:val="20"/>
        </w:rPr>
        <w:t>필요경비를</w:t>
      </w:r>
      <w:r>
        <w:rPr>
          <w:spacing w:val="-1"/>
          <w:sz w:val="20"/>
        </w:rPr>
        <w:t> </w:t>
      </w:r>
      <w:r>
        <w:rPr>
          <w:sz w:val="20"/>
        </w:rPr>
        <w:t>산입한</w:t>
      </w:r>
      <w:r>
        <w:rPr>
          <w:spacing w:val="-1"/>
          <w:sz w:val="20"/>
        </w:rPr>
        <w:t> </w:t>
      </w:r>
      <w:r>
        <w:rPr>
          <w:sz w:val="20"/>
        </w:rPr>
        <w:t>경우에는</w:t>
      </w:r>
      <w:r>
        <w:rPr>
          <w:spacing w:val="-1"/>
          <w:sz w:val="20"/>
        </w:rPr>
        <w:t> </w:t>
      </w:r>
      <w:r>
        <w:rPr>
          <w:sz w:val="20"/>
        </w:rPr>
        <w:t>그</w:t>
      </w:r>
      <w:r>
        <w:rPr>
          <w:spacing w:val="-1"/>
          <w:sz w:val="20"/>
        </w:rPr>
        <w:t> </w:t>
      </w:r>
      <w:r>
        <w:rPr>
          <w:spacing w:val="-5"/>
          <w:sz w:val="20"/>
        </w:rPr>
        <w:t>명세서</w:t>
      </w:r>
    </w:p>
    <w:p>
      <w:pPr>
        <w:pStyle w:val="ListParagraph"/>
        <w:numPr>
          <w:ilvl w:val="0"/>
          <w:numId w:val="85"/>
        </w:numPr>
        <w:tabs>
          <w:tab w:pos="700" w:val="left" w:leader="none"/>
          <w:tab w:pos="727" w:val="left" w:leader="none"/>
        </w:tabs>
        <w:spacing w:line="223" w:lineRule="auto" w:before="4" w:after="0"/>
        <w:ind w:left="700" w:right="135" w:hanging="200"/>
        <w:jc w:val="both"/>
        <w:rPr>
          <w:sz w:val="20"/>
        </w:rPr>
      </w:pPr>
      <w:r>
        <w:rPr>
          <w:sz w:val="20"/>
        </w:rPr>
        <w:tab/>
        <w:t>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pPr>
        <w:pStyle w:val="ListParagraph"/>
        <w:numPr>
          <w:ilvl w:val="0"/>
          <w:numId w:val="85"/>
        </w:numPr>
        <w:tabs>
          <w:tab w:pos="700" w:val="left" w:leader="none"/>
          <w:tab w:pos="725" w:val="left" w:leader="none"/>
        </w:tabs>
        <w:spacing w:line="223" w:lineRule="auto" w:before="0" w:after="0"/>
        <w:ind w:left="700" w:right="136" w:hanging="200"/>
        <w:jc w:val="both"/>
        <w:rPr>
          <w:sz w:val="20"/>
        </w:rPr>
      </w:pPr>
      <w:r>
        <w:rPr>
          <w:sz w:val="20"/>
        </w:rPr>
        <w:tab/>
        <w:t>사업소득금액을 제160조 및 제161조에 따라 비치ㆍ기록한 장부와 증명서류에 의하여 계산하지 아니한 경우에는 기획재정부령으로 정하는 추계소득금액 계산서</w:t>
      </w:r>
    </w:p>
    <w:p>
      <w:pPr>
        <w:pStyle w:val="BodyText"/>
        <w:spacing w:line="223" w:lineRule="auto"/>
        <w:ind w:right="135"/>
        <w:jc w:val="both"/>
      </w:pPr>
      <w:r>
        <w:rPr/>
        <w:t>⑤ 납세지 관할 세무서장은 제4항에 따라 제출된 신고서나 그 밖의 서류에 미비한 사항 또는 오류가 있을 때에는</w:t>
      </w:r>
      <w:r>
        <w:rPr>
          <w:spacing w:val="40"/>
        </w:rPr>
        <w:t> </w:t>
      </w:r>
      <w:r>
        <w:rPr/>
        <w:t>그 보정을 요구할 수 있다.</w:t>
      </w:r>
    </w:p>
    <w:p>
      <w:pPr>
        <w:spacing w:after="0" w:line="223" w:lineRule="auto"/>
        <w:jc w:val="both"/>
        <w:sectPr>
          <w:pgSz w:w="11900" w:h="16840"/>
          <w:pgMar w:header="628" w:footer="710" w:top="1100" w:bottom="900" w:left="500" w:right="460"/>
        </w:sectPr>
      </w:pPr>
    </w:p>
    <w:p>
      <w:pPr>
        <w:pStyle w:val="BodyText"/>
        <w:spacing w:line="223" w:lineRule="auto" w:before="76"/>
        <w:ind w:right="135"/>
        <w:jc w:val="both"/>
      </w:pPr>
      <w:r>
        <w:rPr/>
        <w:t>⑥</w:t>
      </w:r>
      <w:r>
        <w:rPr>
          <w:spacing w:val="-2"/>
        </w:rPr>
        <w:t> </w:t>
      </w:r>
      <w:r>
        <w:rPr/>
        <w:t>소득금액의</w:t>
      </w:r>
      <w:r>
        <w:rPr>
          <w:spacing w:val="-2"/>
        </w:rPr>
        <w:t> </w:t>
      </w:r>
      <w:r>
        <w:rPr/>
        <w:t>계산을</w:t>
      </w:r>
      <w:r>
        <w:rPr>
          <w:spacing w:val="-2"/>
        </w:rPr>
        <w:t> </w:t>
      </w:r>
      <w:r>
        <w:rPr/>
        <w:t>위한</w:t>
      </w:r>
      <w:r>
        <w:rPr>
          <w:spacing w:val="-2"/>
        </w:rPr>
        <w:t> </w:t>
      </w:r>
      <w:r>
        <w:rPr/>
        <w:t>세무조정을</w:t>
      </w:r>
      <w:r>
        <w:rPr>
          <w:spacing w:val="-2"/>
        </w:rPr>
        <w:t> </w:t>
      </w:r>
      <w:r>
        <w:rPr/>
        <w:t>정확히</w:t>
      </w:r>
      <w:r>
        <w:rPr>
          <w:spacing w:val="-2"/>
        </w:rPr>
        <w:t> </w:t>
      </w:r>
      <w:r>
        <w:rPr/>
        <w:t>하기</w:t>
      </w:r>
      <w:r>
        <w:rPr>
          <w:spacing w:val="-2"/>
        </w:rPr>
        <w:t> </w:t>
      </w:r>
      <w:r>
        <w:rPr/>
        <w:t>위하여</w:t>
      </w:r>
      <w:r>
        <w:rPr>
          <w:spacing w:val="-2"/>
        </w:rPr>
        <w:t> </w:t>
      </w:r>
      <w:r>
        <w:rPr/>
        <w:t>필요하다고</w:t>
      </w:r>
      <w:r>
        <w:rPr>
          <w:spacing w:val="-2"/>
        </w:rPr>
        <w:t> </w:t>
      </w:r>
      <w:r>
        <w:rPr/>
        <w:t>인정하여</w:t>
      </w:r>
      <w:r>
        <w:rPr>
          <w:spacing w:val="-2"/>
        </w:rPr>
        <w:t> </w:t>
      </w:r>
      <w:r>
        <w:rPr/>
        <w:t>제160조제3항에</w:t>
      </w:r>
      <w:r>
        <w:rPr>
          <w:spacing w:val="-2"/>
        </w:rPr>
        <w:t> </w:t>
      </w:r>
      <w:r>
        <w:rPr/>
        <w:t>따른</w:t>
      </w:r>
      <w:r>
        <w:rPr>
          <w:spacing w:val="-2"/>
        </w:rPr>
        <w:t> </w:t>
      </w:r>
      <w:r>
        <w:rPr/>
        <w:t>복식부기의 무자로서 대통령령으로 정하는 사업자의 경우 제4항제3호에 따른 조정계산서는 다음 각 호의 어느 하나에 해당하 는 자로서 대통령령으로 정하는 조정반에 소속된 자가 작성하여야 한다.</w:t>
      </w:r>
      <w:r>
        <w:rPr>
          <w:color w:val="0000FF"/>
        </w:rPr>
        <w:t>&lt;신설 2015. 12. 15., 2021. 11. 23.&gt;</w:t>
      </w:r>
    </w:p>
    <w:p>
      <w:pPr>
        <w:pStyle w:val="ListParagraph"/>
        <w:numPr>
          <w:ilvl w:val="0"/>
          <w:numId w:val="86"/>
        </w:numPr>
        <w:tabs>
          <w:tab w:pos="722" w:val="left" w:leader="none"/>
        </w:tabs>
        <w:spacing w:line="311" w:lineRule="exact" w:before="0" w:after="0"/>
        <w:ind w:left="722" w:right="0" w:hanging="222"/>
        <w:jc w:val="left"/>
        <w:rPr>
          <w:sz w:val="20"/>
        </w:rPr>
      </w:pPr>
      <w:r>
        <w:rPr>
          <w:sz w:val="20"/>
        </w:rPr>
        <w:t>「세무사법」에</w:t>
      </w:r>
      <w:r>
        <w:rPr>
          <w:spacing w:val="-1"/>
          <w:sz w:val="20"/>
        </w:rPr>
        <w:t> </w:t>
      </w:r>
      <w:r>
        <w:rPr>
          <w:sz w:val="20"/>
        </w:rPr>
        <w:t>따른</w:t>
      </w:r>
      <w:r>
        <w:rPr>
          <w:spacing w:val="-1"/>
          <w:sz w:val="20"/>
        </w:rPr>
        <w:t> </w:t>
      </w:r>
      <w:r>
        <w:rPr>
          <w:sz w:val="20"/>
        </w:rPr>
        <w:t>세무사등록부에</w:t>
      </w:r>
      <w:r>
        <w:rPr>
          <w:spacing w:val="-1"/>
          <w:sz w:val="20"/>
        </w:rPr>
        <w:t> </w:t>
      </w:r>
      <w:r>
        <w:rPr>
          <w:sz w:val="20"/>
        </w:rPr>
        <w:t>등록한</w:t>
      </w:r>
      <w:r>
        <w:rPr>
          <w:spacing w:val="-1"/>
          <w:sz w:val="20"/>
        </w:rPr>
        <w:t> </w:t>
      </w:r>
      <w:r>
        <w:rPr>
          <w:spacing w:val="-5"/>
          <w:sz w:val="20"/>
        </w:rPr>
        <w:t>세무사</w:t>
      </w:r>
    </w:p>
    <w:p>
      <w:pPr>
        <w:pStyle w:val="ListParagraph"/>
        <w:numPr>
          <w:ilvl w:val="0"/>
          <w:numId w:val="86"/>
        </w:numPr>
        <w:tabs>
          <w:tab w:pos="722" w:val="left" w:leader="none"/>
        </w:tabs>
        <w:spacing w:line="320" w:lineRule="exact" w:before="0" w:after="0"/>
        <w:ind w:left="722" w:right="0" w:hanging="222"/>
        <w:jc w:val="left"/>
        <w:rPr>
          <w:sz w:val="20"/>
        </w:rPr>
      </w:pPr>
      <w:r>
        <w:rPr>
          <w:sz w:val="20"/>
        </w:rPr>
        <w:t>「세무사법」에</w:t>
      </w:r>
      <w:r>
        <w:rPr>
          <w:spacing w:val="-1"/>
          <w:sz w:val="20"/>
        </w:rPr>
        <w:t> </w:t>
      </w:r>
      <w:r>
        <w:rPr>
          <w:sz w:val="20"/>
        </w:rPr>
        <w:t>따른</w:t>
      </w:r>
      <w:r>
        <w:rPr>
          <w:spacing w:val="-1"/>
          <w:sz w:val="20"/>
        </w:rPr>
        <w:t> </w:t>
      </w:r>
      <w:r>
        <w:rPr>
          <w:sz w:val="20"/>
        </w:rPr>
        <w:t>세무사등록부</w:t>
      </w:r>
      <w:r>
        <w:rPr>
          <w:spacing w:val="-1"/>
          <w:sz w:val="20"/>
        </w:rPr>
        <w:t> </w:t>
      </w:r>
      <w:r>
        <w:rPr>
          <w:sz w:val="20"/>
        </w:rPr>
        <w:t>또는</w:t>
      </w:r>
      <w:r>
        <w:rPr>
          <w:spacing w:val="-1"/>
          <w:sz w:val="20"/>
        </w:rPr>
        <w:t> </w:t>
      </w:r>
      <w:r>
        <w:rPr>
          <w:sz w:val="20"/>
        </w:rPr>
        <w:t>공인회계사</w:t>
      </w:r>
      <w:r>
        <w:rPr>
          <w:spacing w:val="-1"/>
          <w:sz w:val="20"/>
        </w:rPr>
        <w:t> </w:t>
      </w:r>
      <w:r>
        <w:rPr>
          <w:sz w:val="20"/>
        </w:rPr>
        <w:t>세무대리업무등록부에</w:t>
      </w:r>
      <w:r>
        <w:rPr>
          <w:spacing w:val="-1"/>
          <w:sz w:val="20"/>
        </w:rPr>
        <w:t> </w:t>
      </w:r>
      <w:r>
        <w:rPr>
          <w:sz w:val="20"/>
        </w:rPr>
        <w:t>등록한</w:t>
      </w:r>
      <w:r>
        <w:rPr>
          <w:spacing w:val="-1"/>
          <w:sz w:val="20"/>
        </w:rPr>
        <w:t> </w:t>
      </w:r>
      <w:r>
        <w:rPr>
          <w:spacing w:val="-2"/>
          <w:sz w:val="20"/>
        </w:rPr>
        <w:t>공인회계사</w:t>
      </w:r>
    </w:p>
    <w:p>
      <w:pPr>
        <w:pStyle w:val="ListParagraph"/>
        <w:numPr>
          <w:ilvl w:val="0"/>
          <w:numId w:val="86"/>
        </w:numPr>
        <w:tabs>
          <w:tab w:pos="722" w:val="left" w:leader="none"/>
        </w:tabs>
        <w:spacing w:line="223" w:lineRule="auto" w:before="4" w:after="0"/>
        <w:ind w:left="500" w:right="2694" w:firstLine="0"/>
        <w:jc w:val="left"/>
        <w:rPr>
          <w:sz w:val="20"/>
        </w:rPr>
      </w:pPr>
      <w:r>
        <w:rPr>
          <w:sz w:val="20"/>
        </w:rPr>
        <w:t>「세무사법」에</w:t>
      </w:r>
      <w:r>
        <w:rPr>
          <w:spacing w:val="-6"/>
          <w:sz w:val="20"/>
        </w:rPr>
        <w:t> </w:t>
      </w:r>
      <w:r>
        <w:rPr>
          <w:sz w:val="20"/>
        </w:rPr>
        <w:t>따른</w:t>
      </w:r>
      <w:r>
        <w:rPr>
          <w:spacing w:val="-6"/>
          <w:sz w:val="20"/>
        </w:rPr>
        <w:t> </w:t>
      </w:r>
      <w:r>
        <w:rPr>
          <w:sz w:val="20"/>
        </w:rPr>
        <w:t>세무사등록부</w:t>
      </w:r>
      <w:r>
        <w:rPr>
          <w:spacing w:val="-6"/>
          <w:sz w:val="20"/>
        </w:rPr>
        <w:t> </w:t>
      </w:r>
      <w:r>
        <w:rPr>
          <w:sz w:val="20"/>
        </w:rPr>
        <w:t>또는</w:t>
      </w:r>
      <w:r>
        <w:rPr>
          <w:spacing w:val="-6"/>
          <w:sz w:val="20"/>
        </w:rPr>
        <w:t> </w:t>
      </w:r>
      <w:r>
        <w:rPr>
          <w:sz w:val="20"/>
        </w:rPr>
        <w:t>변호사</w:t>
      </w:r>
      <w:r>
        <w:rPr>
          <w:spacing w:val="-6"/>
          <w:sz w:val="20"/>
        </w:rPr>
        <w:t> </w:t>
      </w:r>
      <w:r>
        <w:rPr>
          <w:sz w:val="20"/>
        </w:rPr>
        <w:t>세무대리업무등록부에</w:t>
      </w:r>
      <w:r>
        <w:rPr>
          <w:spacing w:val="-6"/>
          <w:sz w:val="20"/>
        </w:rPr>
        <w:t> </w:t>
      </w:r>
      <w:r>
        <w:rPr>
          <w:sz w:val="20"/>
        </w:rPr>
        <w:t>등록한</w:t>
      </w:r>
      <w:r>
        <w:rPr>
          <w:spacing w:val="-6"/>
          <w:sz w:val="20"/>
        </w:rPr>
        <w:t> </w:t>
      </w:r>
      <w:r>
        <w:rPr>
          <w:sz w:val="20"/>
        </w:rPr>
        <w:t>변호사 </w:t>
      </w:r>
      <w:r>
        <w:rPr>
          <w:color w:val="0000FF"/>
          <w:sz w:val="20"/>
        </w:rPr>
        <w:t>[전문개정 2009. 12. 31.]</w:t>
      </w:r>
    </w:p>
    <w:p>
      <w:pPr>
        <w:pStyle w:val="BodyText"/>
        <w:spacing w:line="312" w:lineRule="exact"/>
      </w:pPr>
      <w:r>
        <w:rPr>
          <w:color w:val="0000FF"/>
        </w:rPr>
        <w:t>[2021.</w:t>
      </w:r>
      <w:r>
        <w:rPr>
          <w:color w:val="0000FF"/>
          <w:spacing w:val="-3"/>
        </w:rPr>
        <w:t> </w:t>
      </w:r>
      <w:r>
        <w:rPr>
          <w:color w:val="0000FF"/>
        </w:rPr>
        <w:t>11.</w:t>
      </w:r>
      <w:r>
        <w:rPr>
          <w:color w:val="0000FF"/>
          <w:spacing w:val="-2"/>
        </w:rPr>
        <w:t> </w:t>
      </w:r>
      <w:r>
        <w:rPr>
          <w:color w:val="0000FF"/>
        </w:rPr>
        <w:t>23.</w:t>
      </w:r>
      <w:r>
        <w:rPr>
          <w:color w:val="0000FF"/>
          <w:spacing w:val="-2"/>
        </w:rPr>
        <w:t> </w:t>
      </w:r>
      <w:r>
        <w:rPr>
          <w:color w:val="0000FF"/>
        </w:rPr>
        <w:t>법률</w:t>
      </w:r>
      <w:r>
        <w:rPr>
          <w:color w:val="0000FF"/>
          <w:spacing w:val="-2"/>
        </w:rPr>
        <w:t> </w:t>
      </w:r>
      <w:r>
        <w:rPr>
          <w:color w:val="0000FF"/>
        </w:rPr>
        <w:t>제18521호에</w:t>
      </w:r>
      <w:r>
        <w:rPr>
          <w:color w:val="0000FF"/>
          <w:spacing w:val="-2"/>
        </w:rPr>
        <w:t> </w:t>
      </w:r>
      <w:r>
        <w:rPr>
          <w:color w:val="0000FF"/>
        </w:rPr>
        <w:t>의하여</w:t>
      </w:r>
      <w:r>
        <w:rPr>
          <w:color w:val="0000FF"/>
          <w:spacing w:val="-2"/>
        </w:rPr>
        <w:t> </w:t>
      </w:r>
      <w:r>
        <w:rPr>
          <w:color w:val="0000FF"/>
        </w:rPr>
        <w:t>2018.</w:t>
      </w:r>
      <w:r>
        <w:rPr>
          <w:color w:val="0000FF"/>
          <w:spacing w:val="-2"/>
        </w:rPr>
        <w:t> </w:t>
      </w:r>
      <w:r>
        <w:rPr>
          <w:color w:val="0000FF"/>
        </w:rPr>
        <w:t>4.</w:t>
      </w:r>
      <w:r>
        <w:rPr>
          <w:color w:val="0000FF"/>
          <w:spacing w:val="-3"/>
        </w:rPr>
        <w:t> </w:t>
      </w:r>
      <w:r>
        <w:rPr>
          <w:color w:val="0000FF"/>
        </w:rPr>
        <w:t>26.</w:t>
      </w:r>
      <w:r>
        <w:rPr>
          <w:color w:val="0000FF"/>
          <w:spacing w:val="-2"/>
        </w:rPr>
        <w:t> </w:t>
      </w:r>
      <w:r>
        <w:rPr>
          <w:color w:val="0000FF"/>
        </w:rPr>
        <w:t>헌법재판소에서</w:t>
      </w:r>
      <w:r>
        <w:rPr>
          <w:color w:val="0000FF"/>
          <w:spacing w:val="-2"/>
        </w:rPr>
        <w:t> </w:t>
      </w:r>
      <w:r>
        <w:rPr>
          <w:color w:val="0000FF"/>
        </w:rPr>
        <w:t>헌법불합치</w:t>
      </w:r>
      <w:r>
        <w:rPr>
          <w:color w:val="0000FF"/>
          <w:spacing w:val="-2"/>
        </w:rPr>
        <w:t> </w:t>
      </w:r>
      <w:r>
        <w:rPr>
          <w:color w:val="0000FF"/>
        </w:rPr>
        <w:t>결정된</w:t>
      </w:r>
      <w:r>
        <w:rPr>
          <w:color w:val="0000FF"/>
          <w:spacing w:val="-2"/>
        </w:rPr>
        <w:t> </w:t>
      </w:r>
      <w:r>
        <w:rPr>
          <w:color w:val="0000FF"/>
        </w:rPr>
        <w:t>이</w:t>
      </w:r>
      <w:r>
        <w:rPr>
          <w:color w:val="0000FF"/>
          <w:spacing w:val="-2"/>
        </w:rPr>
        <w:t> </w:t>
      </w:r>
      <w:r>
        <w:rPr>
          <w:color w:val="0000FF"/>
        </w:rPr>
        <w:t>조를</w:t>
      </w:r>
      <w:r>
        <w:rPr>
          <w:color w:val="0000FF"/>
          <w:spacing w:val="-2"/>
        </w:rPr>
        <w:t> 개정함.]</w:t>
      </w:r>
    </w:p>
    <w:p>
      <w:pPr>
        <w:pStyle w:val="BodyText"/>
        <w:spacing w:line="333" w:lineRule="exact"/>
      </w:pPr>
      <w:bookmarkStart w:name="제70조의2(성실신고확인서 제출)" w:id="126"/>
      <w:bookmarkEnd w:id="126"/>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제70조제2항</w:t>
      </w:r>
    </w:p>
    <w:p>
      <w:pPr>
        <w:pStyle w:val="BodyText"/>
        <w:spacing w:line="223" w:lineRule="auto" w:before="192"/>
        <w:ind w:left="420" w:hanging="240"/>
      </w:pPr>
      <w:r>
        <w:rPr>
          <w:b/>
        </w:rPr>
        <w:t>제70조의2(성실신고확인서 제출) </w:t>
      </w:r>
      <w:r>
        <w:rPr/>
        <w:t>① 성실한 납세를 위하여 필요하다고 인정되어 수입금액이 업종별로 대통령령으로 정하는 일정 규모 이상의 사업자(이하 “성실신고확인대상사업자”라 한다)는 제70조에 따른 종합소득과세표준 확정 신고를</w:t>
      </w:r>
      <w:r>
        <w:rPr>
          <w:spacing w:val="-2"/>
        </w:rPr>
        <w:t> </w:t>
      </w:r>
      <w:r>
        <w:rPr/>
        <w:t>할</w:t>
      </w:r>
      <w:r>
        <w:rPr>
          <w:spacing w:val="-2"/>
        </w:rPr>
        <w:t> </w:t>
      </w:r>
      <w:r>
        <w:rPr/>
        <w:t>때에</w:t>
      </w:r>
      <w:r>
        <w:rPr>
          <w:spacing w:val="-2"/>
        </w:rPr>
        <w:t> </w:t>
      </w:r>
      <w:r>
        <w:rPr/>
        <w:t>같은</w:t>
      </w:r>
      <w:r>
        <w:rPr>
          <w:spacing w:val="-2"/>
        </w:rPr>
        <w:t> </w:t>
      </w:r>
      <w:r>
        <w:rPr/>
        <w:t>조</w:t>
      </w:r>
      <w:r>
        <w:rPr>
          <w:spacing w:val="-2"/>
        </w:rPr>
        <w:t> </w:t>
      </w:r>
      <w:r>
        <w:rPr/>
        <w:t>제4항</w:t>
      </w:r>
      <w:r>
        <w:rPr>
          <w:spacing w:val="-2"/>
        </w:rPr>
        <w:t> </w:t>
      </w:r>
      <w:r>
        <w:rPr/>
        <w:t>각</w:t>
      </w:r>
      <w:r>
        <w:rPr>
          <w:spacing w:val="-2"/>
        </w:rPr>
        <w:t> </w:t>
      </w:r>
      <w:r>
        <w:rPr/>
        <w:t>호의</w:t>
      </w:r>
      <w:r>
        <w:rPr>
          <w:spacing w:val="-2"/>
        </w:rPr>
        <w:t> </w:t>
      </w:r>
      <w:r>
        <w:rPr/>
        <w:t>서류에</w:t>
      </w:r>
      <w:r>
        <w:rPr>
          <w:spacing w:val="-2"/>
        </w:rPr>
        <w:t> </w:t>
      </w:r>
      <w:r>
        <w:rPr/>
        <w:t>더하여</w:t>
      </w:r>
      <w:r>
        <w:rPr>
          <w:spacing w:val="-2"/>
        </w:rPr>
        <w:t> </w:t>
      </w:r>
      <w:r>
        <w:rPr/>
        <w:t>제160조</w:t>
      </w:r>
      <w:r>
        <w:rPr>
          <w:spacing w:val="-2"/>
        </w:rPr>
        <w:t> </w:t>
      </w:r>
      <w:r>
        <w:rPr/>
        <w:t>및</w:t>
      </w:r>
      <w:r>
        <w:rPr>
          <w:spacing w:val="-2"/>
        </w:rPr>
        <w:t> </w:t>
      </w:r>
      <w:r>
        <w:rPr/>
        <w:t>제161조에</w:t>
      </w:r>
      <w:r>
        <w:rPr>
          <w:spacing w:val="-2"/>
        </w:rPr>
        <w:t> </w:t>
      </w:r>
      <w:r>
        <w:rPr/>
        <w:t>따라</w:t>
      </w:r>
      <w:r>
        <w:rPr>
          <w:spacing w:val="-2"/>
        </w:rPr>
        <w:t> </w:t>
      </w:r>
      <w:r>
        <w:rPr/>
        <w:t>비치ㆍ기록된</w:t>
      </w:r>
      <w:r>
        <w:rPr>
          <w:spacing w:val="-2"/>
        </w:rPr>
        <w:t> </w:t>
      </w:r>
      <w:r>
        <w:rPr/>
        <w:t>장부와</w:t>
      </w:r>
      <w:r>
        <w:rPr>
          <w:spacing w:val="-2"/>
        </w:rPr>
        <w:t> </w:t>
      </w:r>
      <w:r>
        <w:rPr/>
        <w:t>증명서류에 의하여</w:t>
      </w:r>
      <w:r>
        <w:rPr>
          <w:spacing w:val="-4"/>
        </w:rPr>
        <w:t> </w:t>
      </w:r>
      <w:r>
        <w:rPr/>
        <w:t>계산한</w:t>
      </w:r>
      <w:r>
        <w:rPr>
          <w:spacing w:val="-4"/>
        </w:rPr>
        <w:t> </w:t>
      </w:r>
      <w:r>
        <w:rPr/>
        <w:t>사업소득금액의</w:t>
      </w:r>
      <w:r>
        <w:rPr>
          <w:spacing w:val="-4"/>
        </w:rPr>
        <w:t> </w:t>
      </w:r>
      <w:r>
        <w:rPr/>
        <w:t>적정성을</w:t>
      </w:r>
      <w:r>
        <w:rPr>
          <w:spacing w:val="-4"/>
        </w:rPr>
        <w:t> </w:t>
      </w:r>
      <w:r>
        <w:rPr/>
        <w:t>세무사</w:t>
      </w:r>
      <w:r>
        <w:rPr>
          <w:spacing w:val="-4"/>
        </w:rPr>
        <w:t> </w:t>
      </w:r>
      <w:r>
        <w:rPr/>
        <w:t>등</w:t>
      </w:r>
      <w:r>
        <w:rPr>
          <w:spacing w:val="-4"/>
        </w:rPr>
        <w:t> </w:t>
      </w:r>
      <w:r>
        <w:rPr/>
        <w:t>대통령령으로</w:t>
      </w:r>
      <w:r>
        <w:rPr>
          <w:spacing w:val="-4"/>
        </w:rPr>
        <w:t> </w:t>
      </w:r>
      <w:r>
        <w:rPr/>
        <w:t>정하는</w:t>
      </w:r>
      <w:r>
        <w:rPr>
          <w:spacing w:val="-4"/>
        </w:rPr>
        <w:t> </w:t>
      </w:r>
      <w:r>
        <w:rPr/>
        <w:t>자가</w:t>
      </w:r>
      <w:r>
        <w:rPr>
          <w:spacing w:val="-4"/>
        </w:rPr>
        <w:t> </w:t>
      </w:r>
      <w:r>
        <w:rPr/>
        <w:t>대통령령으로</w:t>
      </w:r>
      <w:r>
        <w:rPr>
          <w:spacing w:val="-4"/>
        </w:rPr>
        <w:t> </w:t>
      </w:r>
      <w:r>
        <w:rPr/>
        <w:t>정하는</w:t>
      </w:r>
      <w:r>
        <w:rPr>
          <w:spacing w:val="-4"/>
        </w:rPr>
        <w:t> </w:t>
      </w:r>
      <w:r>
        <w:rPr/>
        <w:t>바에</w:t>
      </w:r>
      <w:r>
        <w:rPr>
          <w:spacing w:val="-4"/>
        </w:rPr>
        <w:t> </w:t>
      </w:r>
      <w:r>
        <w:rPr/>
        <w:t>따라</w:t>
      </w:r>
      <w:r>
        <w:rPr>
          <w:spacing w:val="-4"/>
        </w:rPr>
        <w:t> </w:t>
      </w:r>
      <w:r>
        <w:rPr/>
        <w:t>확인 하고 작성한 확인서(이하 “성실신고확인서”라 한다)를 납세지 관할 세무서장에게 제출하여야 한다.</w:t>
      </w:r>
    </w:p>
    <w:p>
      <w:pPr>
        <w:pStyle w:val="BodyText"/>
        <w:spacing w:line="223" w:lineRule="auto"/>
      </w:pPr>
      <w:r>
        <w:rPr/>
        <w:t>②</w:t>
      </w:r>
      <w:r>
        <w:rPr>
          <w:spacing w:val="-2"/>
        </w:rPr>
        <w:t> </w:t>
      </w:r>
      <w:r>
        <w:rPr/>
        <w:t>제1항에</w:t>
      </w:r>
      <w:r>
        <w:rPr>
          <w:spacing w:val="-2"/>
        </w:rPr>
        <w:t> </w:t>
      </w:r>
      <w:r>
        <w:rPr/>
        <w:t>따라</w:t>
      </w:r>
      <w:r>
        <w:rPr>
          <w:spacing w:val="-2"/>
        </w:rPr>
        <w:t> </w:t>
      </w:r>
      <w:r>
        <w:rPr/>
        <w:t>성실신고확인대상사업자가</w:t>
      </w:r>
      <w:r>
        <w:rPr>
          <w:spacing w:val="-2"/>
        </w:rPr>
        <w:t> </w:t>
      </w:r>
      <w:r>
        <w:rPr/>
        <w:t>성실신고확인서를</w:t>
      </w:r>
      <w:r>
        <w:rPr>
          <w:spacing w:val="-2"/>
        </w:rPr>
        <w:t> </w:t>
      </w:r>
      <w:r>
        <w:rPr/>
        <w:t>제출하는</w:t>
      </w:r>
      <w:r>
        <w:rPr>
          <w:spacing w:val="-2"/>
        </w:rPr>
        <w:t> </w:t>
      </w:r>
      <w:r>
        <w:rPr/>
        <w:t>경우에는</w:t>
      </w:r>
      <w:r>
        <w:rPr>
          <w:spacing w:val="-2"/>
        </w:rPr>
        <w:t> </w:t>
      </w:r>
      <w:r>
        <w:rPr/>
        <w:t>제70조제1항에도</w:t>
      </w:r>
      <w:r>
        <w:rPr>
          <w:spacing w:val="-2"/>
        </w:rPr>
        <w:t> </w:t>
      </w:r>
      <w:r>
        <w:rPr/>
        <w:t>불구하고</w:t>
      </w:r>
      <w:r>
        <w:rPr>
          <w:spacing w:val="-2"/>
        </w:rPr>
        <w:t> </w:t>
      </w:r>
      <w:r>
        <w:rPr/>
        <w:t>종합 소득과세표준 확정신고를 그 과세기간의 다음 연도 5월 1일부터 6월 30일까지 하여야 한다.</w:t>
      </w:r>
      <w:r>
        <w:rPr>
          <w:color w:val="0000FF"/>
        </w:rPr>
        <w:t>&lt;개정 2013. 1. 1.&gt;</w:t>
      </w:r>
    </w:p>
    <w:p>
      <w:pPr>
        <w:pStyle w:val="BodyText"/>
        <w:spacing w:line="223" w:lineRule="auto"/>
        <w:ind w:right="137"/>
      </w:pPr>
      <w:r>
        <w:rPr/>
        <w:t>③ 납세지 관할 세무서장은 제1항에 따라 제출된 성실신고확인서에 미비한 사항 또는 오류가 있을 때에는 그 보정 을 요구할 수 있다.</w:t>
      </w:r>
    </w:p>
    <w:p>
      <w:pPr>
        <w:pStyle w:val="BodyText"/>
        <w:spacing w:line="325" w:lineRule="exact"/>
      </w:pPr>
      <w:bookmarkStart w:name="제71조(퇴직소득과세표준 확정신고)" w:id="127"/>
      <w:bookmarkEnd w:id="127"/>
      <w:r>
        <w:rPr/>
      </w:r>
      <w:r>
        <w:rPr>
          <w:color w:val="0000FF"/>
        </w:rPr>
        <w:t>[본조신설</w:t>
      </w:r>
      <w:r>
        <w:rPr>
          <w:color w:val="0000FF"/>
          <w:spacing w:val="-3"/>
        </w:rPr>
        <w:t> </w:t>
      </w:r>
      <w:r>
        <w:rPr>
          <w:color w:val="0000FF"/>
        </w:rPr>
        <w:t>2011.</w:t>
      </w:r>
      <w:r>
        <w:rPr>
          <w:color w:val="0000FF"/>
          <w:spacing w:val="-3"/>
        </w:rPr>
        <w:t> </w:t>
      </w:r>
      <w:r>
        <w:rPr>
          <w:color w:val="0000FF"/>
        </w:rPr>
        <w:t>5.</w:t>
      </w:r>
      <w:r>
        <w:rPr>
          <w:color w:val="0000FF"/>
          <w:spacing w:val="-2"/>
        </w:rPr>
        <w:t> </w:t>
      </w:r>
      <w:r>
        <w:rPr>
          <w:color w:val="0000FF"/>
          <w:spacing w:val="-5"/>
        </w:rPr>
        <w:t>2.]</w:t>
      </w:r>
    </w:p>
    <w:p>
      <w:pPr>
        <w:pStyle w:val="BodyText"/>
        <w:spacing w:line="223" w:lineRule="auto" w:before="180"/>
        <w:ind w:left="420" w:right="184" w:hanging="240"/>
        <w:jc w:val="both"/>
      </w:pPr>
      <w:r>
        <w:rPr>
          <w:b/>
        </w:rPr>
        <w:t>제71조(퇴직소득과세표준</w:t>
      </w:r>
      <w:r>
        <w:rPr>
          <w:b/>
          <w:spacing w:val="-2"/>
        </w:rPr>
        <w:t> </w:t>
      </w:r>
      <w:r>
        <w:rPr>
          <w:b/>
        </w:rPr>
        <w:t>확정신고)</w:t>
      </w:r>
      <w:r>
        <w:rPr>
          <w:b/>
          <w:spacing w:val="-2"/>
        </w:rPr>
        <w:t> </w:t>
      </w:r>
      <w:r>
        <w:rPr/>
        <w:t>①</w:t>
      </w:r>
      <w:r>
        <w:rPr>
          <w:spacing w:val="-2"/>
        </w:rPr>
        <w:t> </w:t>
      </w:r>
      <w:r>
        <w:rPr/>
        <w:t>해당</w:t>
      </w:r>
      <w:r>
        <w:rPr>
          <w:spacing w:val="-2"/>
        </w:rPr>
        <w:t> </w:t>
      </w:r>
      <w:r>
        <w:rPr/>
        <w:t>과세기간의</w:t>
      </w:r>
      <w:r>
        <w:rPr>
          <w:spacing w:val="-2"/>
        </w:rPr>
        <w:t> </w:t>
      </w:r>
      <w:r>
        <w:rPr/>
        <w:t>퇴직소득금액이</w:t>
      </w:r>
      <w:r>
        <w:rPr>
          <w:spacing w:val="-2"/>
        </w:rPr>
        <w:t> </w:t>
      </w:r>
      <w:r>
        <w:rPr/>
        <w:t>있는</w:t>
      </w:r>
      <w:r>
        <w:rPr>
          <w:spacing w:val="-2"/>
        </w:rPr>
        <w:t> </w:t>
      </w:r>
      <w:r>
        <w:rPr/>
        <w:t>거주자는</w:t>
      </w:r>
      <w:r>
        <w:rPr>
          <w:spacing w:val="-2"/>
        </w:rPr>
        <w:t> </w:t>
      </w:r>
      <w:r>
        <w:rPr/>
        <w:t>그</w:t>
      </w:r>
      <w:r>
        <w:rPr>
          <w:spacing w:val="-2"/>
        </w:rPr>
        <w:t> </w:t>
      </w:r>
      <w:r>
        <w:rPr/>
        <w:t>퇴직소득과세표준을</w:t>
      </w:r>
      <w:r>
        <w:rPr>
          <w:spacing w:val="-2"/>
        </w:rPr>
        <w:t> </w:t>
      </w:r>
      <w:r>
        <w:rPr/>
        <w:t>그</w:t>
      </w:r>
      <w:r>
        <w:rPr>
          <w:spacing w:val="-2"/>
        </w:rPr>
        <w:t> </w:t>
      </w:r>
      <w:r>
        <w:rPr/>
        <w:t>과 세기간의</w:t>
      </w:r>
      <w:r>
        <w:rPr>
          <w:spacing w:val="-3"/>
        </w:rPr>
        <w:t> </w:t>
      </w:r>
      <w:r>
        <w:rPr/>
        <w:t>다음</w:t>
      </w:r>
      <w:r>
        <w:rPr>
          <w:spacing w:val="-3"/>
        </w:rPr>
        <w:t> </w:t>
      </w:r>
      <w:r>
        <w:rPr/>
        <w:t>연도</w:t>
      </w:r>
      <w:r>
        <w:rPr>
          <w:spacing w:val="-3"/>
        </w:rPr>
        <w:t> </w:t>
      </w:r>
      <w:r>
        <w:rPr/>
        <w:t>5월</w:t>
      </w:r>
      <w:r>
        <w:rPr>
          <w:spacing w:val="-3"/>
        </w:rPr>
        <w:t> </w:t>
      </w:r>
      <w:r>
        <w:rPr/>
        <w:t>1일부터</w:t>
      </w:r>
      <w:r>
        <w:rPr>
          <w:spacing w:val="-3"/>
        </w:rPr>
        <w:t> </w:t>
      </w:r>
      <w:r>
        <w:rPr/>
        <w:t>5월</w:t>
      </w:r>
      <w:r>
        <w:rPr>
          <w:spacing w:val="-3"/>
        </w:rPr>
        <w:t> </w:t>
      </w:r>
      <w:r>
        <w:rPr/>
        <w:t>31일까지</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납세지</w:t>
      </w:r>
      <w:r>
        <w:rPr>
          <w:spacing w:val="-3"/>
        </w:rPr>
        <w:t> </w:t>
      </w:r>
      <w:r>
        <w:rPr/>
        <w:t>관할</w:t>
      </w:r>
      <w:r>
        <w:rPr>
          <w:spacing w:val="-3"/>
        </w:rPr>
        <w:t> </w:t>
      </w:r>
      <w:r>
        <w:rPr/>
        <w:t>세무서장에게</w:t>
      </w:r>
      <w:r>
        <w:rPr>
          <w:spacing w:val="-3"/>
        </w:rPr>
        <w:t> </w:t>
      </w:r>
      <w:r>
        <w:rPr/>
        <w:t>신고하여 야 한다.</w:t>
      </w:r>
    </w:p>
    <w:p>
      <w:pPr>
        <w:pStyle w:val="BodyText"/>
        <w:spacing w:line="223" w:lineRule="auto"/>
      </w:pPr>
      <w:r>
        <w:rPr/>
        <w:t>②</w:t>
      </w:r>
      <w:r>
        <w:rPr>
          <w:spacing w:val="-4"/>
        </w:rPr>
        <w:t> </w:t>
      </w:r>
      <w:r>
        <w:rPr/>
        <w:t>제1항은</w:t>
      </w:r>
      <w:r>
        <w:rPr>
          <w:spacing w:val="-4"/>
        </w:rPr>
        <w:t> </w:t>
      </w:r>
      <w:r>
        <w:rPr/>
        <w:t>해당</w:t>
      </w:r>
      <w:r>
        <w:rPr>
          <w:spacing w:val="-4"/>
        </w:rPr>
        <w:t> </w:t>
      </w:r>
      <w:r>
        <w:rPr/>
        <w:t>과세기간의</w:t>
      </w:r>
      <w:r>
        <w:rPr>
          <w:spacing w:val="-4"/>
        </w:rPr>
        <w:t> </w:t>
      </w:r>
      <w:r>
        <w:rPr/>
        <w:t>퇴직소득</w:t>
      </w:r>
      <w:r>
        <w:rPr>
          <w:spacing w:val="-4"/>
        </w:rPr>
        <w:t> </w:t>
      </w:r>
      <w:r>
        <w:rPr/>
        <w:t>과세표준이</w:t>
      </w:r>
      <w:r>
        <w:rPr>
          <w:spacing w:val="-4"/>
        </w:rPr>
        <w:t> </w:t>
      </w:r>
      <w:r>
        <w:rPr/>
        <w:t>없을</w:t>
      </w:r>
      <w:r>
        <w:rPr>
          <w:spacing w:val="-4"/>
        </w:rPr>
        <w:t> </w:t>
      </w:r>
      <w:r>
        <w:rPr/>
        <w:t>때에도</w:t>
      </w:r>
      <w:r>
        <w:rPr>
          <w:spacing w:val="-4"/>
        </w:rPr>
        <w:t> </w:t>
      </w:r>
      <w:r>
        <w:rPr/>
        <w:t>적용한다.</w:t>
      </w:r>
      <w:r>
        <w:rPr>
          <w:spacing w:val="-4"/>
        </w:rPr>
        <w:t> </w:t>
      </w:r>
      <w:r>
        <w:rPr/>
        <w:t>다만,</w:t>
      </w:r>
      <w:r>
        <w:rPr>
          <w:spacing w:val="-4"/>
        </w:rPr>
        <w:t> </w:t>
      </w:r>
      <w:r>
        <w:rPr/>
        <w:t>제146조부터</w:t>
      </w:r>
      <w:r>
        <w:rPr>
          <w:spacing w:val="-4"/>
        </w:rPr>
        <w:t> </w:t>
      </w:r>
      <w:r>
        <w:rPr/>
        <w:t>제148조까지의</w:t>
      </w:r>
      <w:r>
        <w:rPr>
          <w:spacing w:val="-4"/>
        </w:rPr>
        <w:t> </w:t>
      </w:r>
      <w:r>
        <w:rPr/>
        <w:t>규정에 따라 소득세를 납부한 자에 대해서는 그러하지 아니하다.</w:t>
      </w:r>
    </w:p>
    <w:p>
      <w:pPr>
        <w:pStyle w:val="BodyText"/>
        <w:spacing w:line="223" w:lineRule="auto"/>
        <w:ind w:right="4375"/>
      </w:pPr>
      <w:r>
        <w:rPr/>
        <w:t>③</w:t>
      </w:r>
      <w:r>
        <w:rPr>
          <w:spacing w:val="-7"/>
        </w:rPr>
        <w:t> </w:t>
      </w:r>
      <w:r>
        <w:rPr/>
        <w:t>제1항에</w:t>
      </w:r>
      <w:r>
        <w:rPr>
          <w:spacing w:val="-7"/>
        </w:rPr>
        <w:t> </w:t>
      </w:r>
      <w:r>
        <w:rPr/>
        <w:t>따른</w:t>
      </w:r>
      <w:r>
        <w:rPr>
          <w:spacing w:val="-7"/>
        </w:rPr>
        <w:t> </w:t>
      </w:r>
      <w:r>
        <w:rPr/>
        <w:t>신고를</w:t>
      </w:r>
      <w:r>
        <w:rPr>
          <w:spacing w:val="-7"/>
        </w:rPr>
        <w:t> </w:t>
      </w:r>
      <w:r>
        <w:rPr/>
        <w:t>“퇴직소득</w:t>
      </w:r>
      <w:r>
        <w:rPr>
          <w:spacing w:val="-7"/>
        </w:rPr>
        <w:t> </w:t>
      </w:r>
      <w:r>
        <w:rPr/>
        <w:t>과세표준확정신고”라</w:t>
      </w:r>
      <w:r>
        <w:rPr>
          <w:spacing w:val="-7"/>
        </w:rPr>
        <w:t> </w:t>
      </w:r>
      <w:r>
        <w:rPr/>
        <w:t>한다. </w:t>
      </w:r>
      <w:bookmarkStart w:name="제72조" w:id="128"/>
      <w:bookmarkEnd w:id="128"/>
      <w:r>
        <w:rPr>
          <w:spacing w:val="-1"/>
        </w:rPr>
      </w:r>
      <w:r>
        <w:rPr>
          <w:color w:val="0000FF"/>
        </w:rPr>
        <w:t>[전문개정 2009. 12. 31.]</w:t>
      </w:r>
    </w:p>
    <w:p>
      <w:pPr>
        <w:spacing w:before="171"/>
        <w:ind w:left="180" w:right="0" w:firstLine="0"/>
        <w:jc w:val="left"/>
        <w:rPr>
          <w:sz w:val="20"/>
        </w:rPr>
      </w:pPr>
      <w:bookmarkStart w:name="제73조(과세표준확정신고의 예외)" w:id="129"/>
      <w:bookmarkEnd w:id="129"/>
      <w:r>
        <w:rPr/>
      </w:r>
      <w:r>
        <w:rPr>
          <w:b/>
          <w:sz w:val="20"/>
        </w:rPr>
        <w:t>제72조</w:t>
      </w:r>
      <w:r>
        <w:rPr>
          <w:b/>
          <w:spacing w:val="-6"/>
          <w:sz w:val="20"/>
        </w:rPr>
        <w:t> </w:t>
      </w:r>
      <w:r>
        <w:rPr>
          <w:sz w:val="20"/>
        </w:rPr>
        <w:t>삭제</w:t>
      </w:r>
      <w:r>
        <w:rPr>
          <w:spacing w:val="-6"/>
          <w:sz w:val="20"/>
        </w:rPr>
        <w:t> </w:t>
      </w:r>
      <w:r>
        <w:rPr>
          <w:color w:val="0000FF"/>
          <w:sz w:val="20"/>
        </w:rPr>
        <w:t>&lt;2006.</w:t>
      </w:r>
      <w:r>
        <w:rPr>
          <w:color w:val="0000FF"/>
          <w:spacing w:val="-6"/>
          <w:sz w:val="20"/>
        </w:rPr>
        <w:t> </w:t>
      </w:r>
      <w:r>
        <w:rPr>
          <w:color w:val="0000FF"/>
          <w:sz w:val="20"/>
        </w:rPr>
        <w:t>12.</w:t>
      </w:r>
      <w:r>
        <w:rPr>
          <w:color w:val="0000FF"/>
          <w:spacing w:val="-6"/>
          <w:sz w:val="20"/>
        </w:rPr>
        <w:t> </w:t>
      </w:r>
      <w:r>
        <w:rPr>
          <w:color w:val="0000FF"/>
          <w:spacing w:val="-4"/>
          <w:sz w:val="20"/>
        </w:rPr>
        <w:t>30.&gt;</w:t>
      </w:r>
    </w:p>
    <w:p>
      <w:pPr>
        <w:pStyle w:val="BodyText"/>
        <w:spacing w:line="223" w:lineRule="auto" w:before="192"/>
        <w:ind w:left="420" w:right="137" w:hanging="240"/>
      </w:pPr>
      <w:r>
        <w:rPr>
          <w:b/>
        </w:rPr>
        <w:t>제73조(과세표준확정신고의</w:t>
      </w:r>
      <w:r>
        <w:rPr>
          <w:b/>
          <w:spacing w:val="-6"/>
        </w:rPr>
        <w:t> </w:t>
      </w:r>
      <w:r>
        <w:rPr>
          <w:b/>
        </w:rPr>
        <w:t>예외)</w:t>
      </w:r>
      <w:r>
        <w:rPr>
          <w:b/>
          <w:spacing w:val="-6"/>
        </w:rPr>
        <w:t> </w:t>
      </w:r>
      <w:r>
        <w:rPr/>
        <w:t>①</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하나에</w:t>
      </w:r>
      <w:r>
        <w:rPr>
          <w:spacing w:val="-6"/>
        </w:rPr>
        <w:t> </w:t>
      </w:r>
      <w:r>
        <w:rPr/>
        <w:t>해당하는</w:t>
      </w:r>
      <w:r>
        <w:rPr>
          <w:spacing w:val="-6"/>
        </w:rPr>
        <w:t> </w:t>
      </w:r>
      <w:r>
        <w:rPr/>
        <w:t>거주자는</w:t>
      </w:r>
      <w:r>
        <w:rPr>
          <w:spacing w:val="-6"/>
        </w:rPr>
        <w:t> </w:t>
      </w:r>
      <w:r>
        <w:rPr/>
        <w:t>제70조</w:t>
      </w:r>
      <w:r>
        <w:rPr>
          <w:spacing w:val="-6"/>
        </w:rPr>
        <w:t> </w:t>
      </w:r>
      <w:r>
        <w:rPr/>
        <w:t>및</w:t>
      </w:r>
      <w:r>
        <w:rPr>
          <w:spacing w:val="-6"/>
        </w:rPr>
        <w:t> </w:t>
      </w:r>
      <w:r>
        <w:rPr/>
        <w:t>제71조에도</w:t>
      </w:r>
      <w:r>
        <w:rPr>
          <w:spacing w:val="-6"/>
        </w:rPr>
        <w:t> </w:t>
      </w:r>
      <w:r>
        <w:rPr/>
        <w:t>불구하고</w:t>
      </w:r>
      <w:r>
        <w:rPr>
          <w:spacing w:val="-6"/>
        </w:rPr>
        <w:t> </w:t>
      </w:r>
      <w:r>
        <w:rPr/>
        <w:t>해 당 소득에 대하여 과세표준확정신고를 하지 아니할 수 있다. </w:t>
      </w:r>
      <w:r>
        <w:rPr>
          <w:color w:val="0000FF"/>
        </w:rPr>
        <w:t>&lt;개정 2013. 1. 1., 2015. 12. 15., 2019. 12. 31.&gt;</w:t>
      </w:r>
    </w:p>
    <w:p>
      <w:pPr>
        <w:pStyle w:val="ListParagraph"/>
        <w:numPr>
          <w:ilvl w:val="0"/>
          <w:numId w:val="87"/>
        </w:numPr>
        <w:tabs>
          <w:tab w:pos="722" w:val="left" w:leader="none"/>
        </w:tabs>
        <w:spacing w:line="312" w:lineRule="exact" w:before="0" w:after="0"/>
        <w:ind w:left="722" w:right="0" w:hanging="222"/>
        <w:jc w:val="left"/>
        <w:rPr>
          <w:sz w:val="20"/>
        </w:rPr>
      </w:pPr>
      <w:r>
        <w:rPr>
          <w:sz w:val="20"/>
        </w:rPr>
        <w:t>근로소득만</w:t>
      </w:r>
      <w:r>
        <w:rPr>
          <w:spacing w:val="-1"/>
          <w:sz w:val="20"/>
        </w:rPr>
        <w:t> </w:t>
      </w:r>
      <w:r>
        <w:rPr>
          <w:sz w:val="20"/>
        </w:rPr>
        <w:t>있는</w:t>
      </w:r>
      <w:r>
        <w:rPr>
          <w:spacing w:val="-1"/>
          <w:sz w:val="20"/>
        </w:rPr>
        <w:t> </w:t>
      </w:r>
      <w:r>
        <w:rPr>
          <w:spacing w:val="-10"/>
          <w:sz w:val="2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퇴직소득만</w:t>
      </w:r>
      <w:r>
        <w:rPr>
          <w:spacing w:val="-1"/>
          <w:sz w:val="20"/>
        </w:rPr>
        <w:t> </w:t>
      </w:r>
      <w:r>
        <w:rPr>
          <w:sz w:val="20"/>
        </w:rPr>
        <w:t>있는</w:t>
      </w:r>
      <w:r>
        <w:rPr>
          <w:spacing w:val="-1"/>
          <w:sz w:val="20"/>
        </w:rPr>
        <w:t> </w:t>
      </w:r>
      <w:r>
        <w:rPr>
          <w:spacing w:val="-10"/>
          <w:sz w:val="2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공적연금소득만</w:t>
      </w:r>
      <w:r>
        <w:rPr>
          <w:spacing w:val="-1"/>
          <w:sz w:val="20"/>
        </w:rPr>
        <w:t> </w:t>
      </w:r>
      <w:r>
        <w:rPr>
          <w:sz w:val="20"/>
        </w:rPr>
        <w:t>있는</w:t>
      </w:r>
      <w:r>
        <w:rPr>
          <w:spacing w:val="-1"/>
          <w:sz w:val="20"/>
        </w:rPr>
        <w:t> </w:t>
      </w:r>
      <w:r>
        <w:rPr>
          <w:spacing w:val="-10"/>
          <w:sz w:val="2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제127조에</w:t>
      </w:r>
      <w:r>
        <w:rPr>
          <w:spacing w:val="-1"/>
          <w:sz w:val="20"/>
        </w:rPr>
        <w:t> </w:t>
      </w:r>
      <w:r>
        <w:rPr>
          <w:sz w:val="20"/>
        </w:rPr>
        <w:t>따라</w:t>
      </w:r>
      <w:r>
        <w:rPr>
          <w:spacing w:val="-1"/>
          <w:sz w:val="20"/>
        </w:rPr>
        <w:t> </w:t>
      </w:r>
      <w:r>
        <w:rPr>
          <w:sz w:val="20"/>
        </w:rPr>
        <w:t>원천징수되는</w:t>
      </w:r>
      <w:r>
        <w:rPr>
          <w:spacing w:val="-1"/>
          <w:sz w:val="20"/>
        </w:rPr>
        <w:t> </w:t>
      </w:r>
      <w:r>
        <w:rPr>
          <w:sz w:val="20"/>
        </w:rPr>
        <w:t>사업소득으로서</w:t>
      </w:r>
      <w:r>
        <w:rPr>
          <w:spacing w:val="-1"/>
          <w:sz w:val="20"/>
        </w:rPr>
        <w:t> </w:t>
      </w:r>
      <w:r>
        <w:rPr>
          <w:sz w:val="20"/>
        </w:rPr>
        <w:t>대통령령으로</w:t>
      </w:r>
      <w:r>
        <w:rPr>
          <w:spacing w:val="-1"/>
          <w:sz w:val="20"/>
        </w:rPr>
        <w:t> </w:t>
      </w:r>
      <w:r>
        <w:rPr>
          <w:sz w:val="20"/>
        </w:rPr>
        <w:t>정하는</w:t>
      </w:r>
      <w:r>
        <w:rPr>
          <w:spacing w:val="-1"/>
          <w:sz w:val="20"/>
        </w:rPr>
        <w:t> </w:t>
      </w:r>
      <w:r>
        <w:rPr>
          <w:sz w:val="20"/>
        </w:rPr>
        <w:t>사업소득만</w:t>
      </w:r>
      <w:r>
        <w:rPr>
          <w:spacing w:val="-1"/>
          <w:sz w:val="20"/>
        </w:rPr>
        <w:t> </w:t>
      </w:r>
      <w:r>
        <w:rPr>
          <w:sz w:val="20"/>
        </w:rPr>
        <w:t>있는</w:t>
      </w:r>
      <w:r>
        <w:rPr>
          <w:spacing w:val="-1"/>
          <w:sz w:val="20"/>
        </w:rPr>
        <w:t> </w:t>
      </w:r>
      <w:r>
        <w:rPr>
          <w:spacing w:val="-10"/>
          <w:sz w:val="20"/>
        </w:rPr>
        <w:t>자</w:t>
      </w:r>
    </w:p>
    <w:p>
      <w:pPr>
        <w:pStyle w:val="BodyText"/>
        <w:spacing w:line="320" w:lineRule="exact"/>
      </w:pPr>
      <w:r>
        <w:rPr/>
        <w:t>4의2.</w:t>
      </w:r>
      <w:r>
        <w:rPr>
          <w:spacing w:val="-4"/>
        </w:rPr>
        <w:t> </w:t>
      </w:r>
      <w:r>
        <w:rPr/>
        <w:t>제127조제1항제6호에</w:t>
      </w:r>
      <w:r>
        <w:rPr>
          <w:spacing w:val="-1"/>
        </w:rPr>
        <w:t> </w:t>
      </w:r>
      <w:r>
        <w:rPr/>
        <w:t>따라</w:t>
      </w:r>
      <w:r>
        <w:rPr>
          <w:spacing w:val="-2"/>
        </w:rPr>
        <w:t> </w:t>
      </w:r>
      <w:r>
        <w:rPr/>
        <w:t>원천징수되는</w:t>
      </w:r>
      <w:r>
        <w:rPr>
          <w:spacing w:val="-1"/>
        </w:rPr>
        <w:t> </w:t>
      </w:r>
      <w:r>
        <w:rPr/>
        <w:t>기타소득으로서</w:t>
      </w:r>
      <w:r>
        <w:rPr>
          <w:spacing w:val="-2"/>
        </w:rPr>
        <w:t> </w:t>
      </w:r>
      <w:r>
        <w:rPr/>
        <w:t>종교인소득만</w:t>
      </w:r>
      <w:r>
        <w:rPr>
          <w:spacing w:val="-1"/>
        </w:rPr>
        <w:t> </w:t>
      </w:r>
      <w:r>
        <w:rPr/>
        <w:t>있는</w:t>
      </w:r>
      <w:r>
        <w:rPr>
          <w:spacing w:val="-1"/>
        </w:rPr>
        <w:t> </w:t>
      </w:r>
      <w:r>
        <w:rPr>
          <w:spacing w:val="-1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제1호</w:t>
      </w:r>
      <w:r>
        <w:rPr>
          <w:spacing w:val="-1"/>
          <w:sz w:val="20"/>
        </w:rPr>
        <w:t> </w:t>
      </w:r>
      <w:r>
        <w:rPr>
          <w:sz w:val="20"/>
        </w:rPr>
        <w:t>및</w:t>
      </w:r>
      <w:r>
        <w:rPr>
          <w:spacing w:val="-1"/>
          <w:sz w:val="20"/>
        </w:rPr>
        <w:t> </w:t>
      </w:r>
      <w:r>
        <w:rPr>
          <w:sz w:val="20"/>
        </w:rPr>
        <w:t>제2호의</w:t>
      </w:r>
      <w:r>
        <w:rPr>
          <w:spacing w:val="-1"/>
          <w:sz w:val="20"/>
        </w:rPr>
        <w:t> </w:t>
      </w:r>
      <w:r>
        <w:rPr>
          <w:sz w:val="20"/>
        </w:rPr>
        <w:t>소득만</w:t>
      </w:r>
      <w:r>
        <w:rPr>
          <w:spacing w:val="-1"/>
          <w:sz w:val="20"/>
        </w:rPr>
        <w:t> </w:t>
      </w:r>
      <w:r>
        <w:rPr>
          <w:sz w:val="20"/>
        </w:rPr>
        <w:t>있는</w:t>
      </w:r>
      <w:r>
        <w:rPr>
          <w:spacing w:val="-1"/>
          <w:sz w:val="20"/>
        </w:rPr>
        <w:t> </w:t>
      </w:r>
      <w:r>
        <w:rPr>
          <w:spacing w:val="-10"/>
          <w:sz w:val="2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제2호</w:t>
      </w:r>
      <w:r>
        <w:rPr>
          <w:spacing w:val="-1"/>
          <w:sz w:val="20"/>
        </w:rPr>
        <w:t> </w:t>
      </w:r>
      <w:r>
        <w:rPr>
          <w:sz w:val="20"/>
        </w:rPr>
        <w:t>및</w:t>
      </w:r>
      <w:r>
        <w:rPr>
          <w:spacing w:val="-1"/>
          <w:sz w:val="20"/>
        </w:rPr>
        <w:t> </w:t>
      </w:r>
      <w:r>
        <w:rPr>
          <w:sz w:val="20"/>
        </w:rPr>
        <w:t>제3호의</w:t>
      </w:r>
      <w:r>
        <w:rPr>
          <w:spacing w:val="-1"/>
          <w:sz w:val="20"/>
        </w:rPr>
        <w:t> </w:t>
      </w:r>
      <w:r>
        <w:rPr>
          <w:sz w:val="20"/>
        </w:rPr>
        <w:t>소득만</w:t>
      </w:r>
      <w:r>
        <w:rPr>
          <w:spacing w:val="-1"/>
          <w:sz w:val="20"/>
        </w:rPr>
        <w:t> </w:t>
      </w:r>
      <w:r>
        <w:rPr>
          <w:sz w:val="20"/>
        </w:rPr>
        <w:t>있는</w:t>
      </w:r>
      <w:r>
        <w:rPr>
          <w:spacing w:val="-1"/>
          <w:sz w:val="20"/>
        </w:rPr>
        <w:t> </w:t>
      </w:r>
      <w:r>
        <w:rPr>
          <w:spacing w:val="-10"/>
          <w:sz w:val="20"/>
        </w:rPr>
        <w:t>자</w:t>
      </w:r>
    </w:p>
    <w:p>
      <w:pPr>
        <w:pStyle w:val="ListParagraph"/>
        <w:numPr>
          <w:ilvl w:val="0"/>
          <w:numId w:val="87"/>
        </w:numPr>
        <w:tabs>
          <w:tab w:pos="722" w:val="left" w:leader="none"/>
        </w:tabs>
        <w:spacing w:line="320" w:lineRule="exact" w:before="0" w:after="0"/>
        <w:ind w:left="722" w:right="0" w:hanging="222"/>
        <w:jc w:val="left"/>
        <w:rPr>
          <w:sz w:val="20"/>
        </w:rPr>
      </w:pPr>
      <w:r>
        <w:rPr>
          <w:sz w:val="20"/>
        </w:rPr>
        <w:t>제2호</w:t>
      </w:r>
      <w:r>
        <w:rPr>
          <w:spacing w:val="-1"/>
          <w:sz w:val="20"/>
        </w:rPr>
        <w:t> </w:t>
      </w:r>
      <w:r>
        <w:rPr>
          <w:sz w:val="20"/>
        </w:rPr>
        <w:t>및</w:t>
      </w:r>
      <w:r>
        <w:rPr>
          <w:spacing w:val="-1"/>
          <w:sz w:val="20"/>
        </w:rPr>
        <w:t> </w:t>
      </w:r>
      <w:r>
        <w:rPr>
          <w:sz w:val="20"/>
        </w:rPr>
        <w:t>제4호의</w:t>
      </w:r>
      <w:r>
        <w:rPr>
          <w:spacing w:val="-1"/>
          <w:sz w:val="20"/>
        </w:rPr>
        <w:t> </w:t>
      </w:r>
      <w:r>
        <w:rPr>
          <w:sz w:val="20"/>
        </w:rPr>
        <w:t>소득만</w:t>
      </w:r>
      <w:r>
        <w:rPr>
          <w:spacing w:val="-1"/>
          <w:sz w:val="20"/>
        </w:rPr>
        <w:t> </w:t>
      </w:r>
      <w:r>
        <w:rPr>
          <w:sz w:val="20"/>
        </w:rPr>
        <w:t>있는</w:t>
      </w:r>
      <w:r>
        <w:rPr>
          <w:spacing w:val="-1"/>
          <w:sz w:val="20"/>
        </w:rPr>
        <w:t> </w:t>
      </w:r>
      <w:r>
        <w:rPr>
          <w:spacing w:val="-10"/>
          <w:sz w:val="20"/>
        </w:rPr>
        <w:t>자</w:t>
      </w:r>
    </w:p>
    <w:p>
      <w:pPr>
        <w:pStyle w:val="BodyText"/>
        <w:spacing w:line="320" w:lineRule="exact"/>
      </w:pPr>
      <w:r>
        <w:rPr/>
        <w:t>7의2.</w:t>
      </w:r>
      <w:r>
        <w:rPr>
          <w:spacing w:val="-2"/>
        </w:rPr>
        <w:t> </w:t>
      </w:r>
      <w:r>
        <w:rPr/>
        <w:t>제2호</w:t>
      </w:r>
      <w:r>
        <w:rPr>
          <w:spacing w:val="-1"/>
        </w:rPr>
        <w:t> </w:t>
      </w:r>
      <w:r>
        <w:rPr/>
        <w:t>및</w:t>
      </w:r>
      <w:r>
        <w:rPr>
          <w:spacing w:val="-2"/>
        </w:rPr>
        <w:t> </w:t>
      </w:r>
      <w:r>
        <w:rPr/>
        <w:t>제4호의2의</w:t>
      </w:r>
      <w:r>
        <w:rPr>
          <w:spacing w:val="-1"/>
        </w:rPr>
        <w:t> </w:t>
      </w:r>
      <w:r>
        <w:rPr/>
        <w:t>소득만</w:t>
      </w:r>
      <w:r>
        <w:rPr>
          <w:spacing w:val="-2"/>
        </w:rPr>
        <w:t> </w:t>
      </w:r>
      <w:r>
        <w:rPr/>
        <w:t>있는</w:t>
      </w:r>
      <w:r>
        <w:rPr>
          <w:spacing w:val="-1"/>
        </w:rPr>
        <w:t> </w:t>
      </w:r>
      <w:r>
        <w:rPr>
          <w:spacing w:val="-10"/>
        </w:rPr>
        <w:t>자</w:t>
      </w:r>
    </w:p>
    <w:p>
      <w:pPr>
        <w:pStyle w:val="ListParagraph"/>
        <w:numPr>
          <w:ilvl w:val="0"/>
          <w:numId w:val="87"/>
        </w:numPr>
        <w:tabs>
          <w:tab w:pos="700" w:val="left" w:leader="none"/>
          <w:tab w:pos="730" w:val="left" w:leader="none"/>
        </w:tabs>
        <w:spacing w:line="223" w:lineRule="auto" w:before="5" w:after="0"/>
        <w:ind w:left="700" w:right="139" w:hanging="200"/>
        <w:jc w:val="left"/>
        <w:rPr>
          <w:sz w:val="20"/>
        </w:rPr>
      </w:pPr>
      <w:r>
        <w:rPr>
          <w:sz w:val="20"/>
        </w:rPr>
        <w:tab/>
        <w:t>분리과세이자소득, 분리과세배당소득, 분리과세연금소득 및 분리과세기타소득(제127조에 따라 원천징수되지 아 니하는 소득은 제외한다. 이하 이 항에서 같다)만 있는 자</w:t>
      </w:r>
    </w:p>
    <w:p>
      <w:pPr>
        <w:spacing w:after="0" w:line="223" w:lineRule="auto"/>
        <w:jc w:val="left"/>
        <w:rPr>
          <w:sz w:val="20"/>
        </w:rPr>
        <w:sectPr>
          <w:pgSz w:w="11900" w:h="16840"/>
          <w:pgMar w:header="628" w:footer="710" w:top="1100" w:bottom="900" w:left="500" w:right="460"/>
        </w:sectPr>
      </w:pPr>
    </w:p>
    <w:p>
      <w:pPr>
        <w:pStyle w:val="ListParagraph"/>
        <w:numPr>
          <w:ilvl w:val="0"/>
          <w:numId w:val="87"/>
        </w:numPr>
        <w:tabs>
          <w:tab w:pos="700" w:val="left" w:leader="none"/>
          <w:tab w:pos="738" w:val="left" w:leader="none"/>
        </w:tabs>
        <w:spacing w:line="223" w:lineRule="auto" w:before="76" w:after="0"/>
        <w:ind w:left="700" w:right="119" w:hanging="200"/>
        <w:jc w:val="both"/>
        <w:rPr>
          <w:sz w:val="20"/>
        </w:rPr>
      </w:pPr>
      <w:r>
        <w:rPr>
          <w:sz w:val="20"/>
        </w:rPr>
        <w:tab/>
        <w:t>제1호부터 제4호까지, 제4호의2, 제5호부터 제7호까지 및 제7호의2에 해당하는 사람으로서 분리과세이자소득, 분리과세배당소득, 분리과세연금소득 및 분리과세기타소득이 있는 자</w:t>
      </w:r>
    </w:p>
    <w:p>
      <w:pPr>
        <w:pStyle w:val="BodyText"/>
        <w:spacing w:line="223" w:lineRule="auto"/>
        <w:ind w:right="136"/>
        <w:jc w:val="both"/>
      </w:pPr>
      <w:r>
        <w:rPr/>
        <w:t>② 2명 이상으로부터 받는 다음 각 호의 어느 하나에 해당하는 소득이 있는 자(일용근로자는 제외한다)에 대해서는 제1항을</w:t>
      </w:r>
      <w:r>
        <w:rPr>
          <w:spacing w:val="-3"/>
        </w:rPr>
        <w:t> </w:t>
      </w:r>
      <w:r>
        <w:rPr/>
        <w:t>적용하지</w:t>
      </w:r>
      <w:r>
        <w:rPr>
          <w:spacing w:val="-3"/>
        </w:rPr>
        <w:t> </w:t>
      </w:r>
      <w:r>
        <w:rPr/>
        <w:t>아니한다.</w:t>
      </w:r>
      <w:r>
        <w:rPr>
          <w:spacing w:val="-3"/>
        </w:rPr>
        <w:t> </w:t>
      </w:r>
      <w:r>
        <w:rPr/>
        <w:t>다만,</w:t>
      </w:r>
      <w:r>
        <w:rPr>
          <w:spacing w:val="-3"/>
        </w:rPr>
        <w:t> </w:t>
      </w:r>
      <w:r>
        <w:rPr/>
        <w:t>제137조의2,</w:t>
      </w:r>
      <w:r>
        <w:rPr>
          <w:spacing w:val="-3"/>
        </w:rPr>
        <w:t> </w:t>
      </w:r>
      <w:r>
        <w:rPr/>
        <w:t>제138조,</w:t>
      </w:r>
      <w:r>
        <w:rPr>
          <w:spacing w:val="-3"/>
        </w:rPr>
        <w:t> </w:t>
      </w:r>
      <w:r>
        <w:rPr/>
        <w:t>제144조의2제5항</w:t>
      </w:r>
      <w:r>
        <w:rPr>
          <w:spacing w:val="-3"/>
        </w:rPr>
        <w:t> </w:t>
      </w:r>
      <w:r>
        <w:rPr/>
        <w:t>또는</w:t>
      </w:r>
      <w:r>
        <w:rPr>
          <w:spacing w:val="-3"/>
        </w:rPr>
        <w:t> </w:t>
      </w:r>
      <w:r>
        <w:rPr/>
        <w:t>제145조의3에</w:t>
      </w:r>
      <w:r>
        <w:rPr>
          <w:spacing w:val="-3"/>
        </w:rPr>
        <w:t> </w:t>
      </w:r>
      <w:r>
        <w:rPr/>
        <w:t>따른</w:t>
      </w:r>
      <w:r>
        <w:rPr>
          <w:spacing w:val="-3"/>
        </w:rPr>
        <w:t> </w:t>
      </w:r>
      <w:r>
        <w:rPr/>
        <w:t>연말정산</w:t>
      </w:r>
      <w:r>
        <w:rPr>
          <w:spacing w:val="-3"/>
        </w:rPr>
        <w:t> </w:t>
      </w:r>
      <w:r>
        <w:rPr/>
        <w:t>및</w:t>
      </w:r>
      <w:r>
        <w:rPr>
          <w:spacing w:val="-3"/>
        </w:rPr>
        <w:t> </w:t>
      </w:r>
      <w:r>
        <w:rPr/>
        <w:t>제 148조제1항에 따라 소득세를 납부함으로써 제76조제2항에 따른 확정신고납부를 할 세액이 없는 자에 대하여는 그 러하지 아니하다.</w:t>
      </w:r>
      <w:r>
        <w:rPr>
          <w:color w:val="0000FF"/>
        </w:rPr>
        <w:t>&lt;개정 2010. 12. 27., 2013. 1. 1., 2015. 12. 15.&gt;</w:t>
      </w:r>
    </w:p>
    <w:p>
      <w:pPr>
        <w:pStyle w:val="ListParagraph"/>
        <w:numPr>
          <w:ilvl w:val="0"/>
          <w:numId w:val="88"/>
        </w:numPr>
        <w:tabs>
          <w:tab w:pos="722" w:val="left" w:leader="none"/>
        </w:tabs>
        <w:spacing w:line="309" w:lineRule="exact" w:before="0" w:after="0"/>
        <w:ind w:left="722" w:right="0" w:hanging="222"/>
        <w:jc w:val="left"/>
        <w:rPr>
          <w:sz w:val="20"/>
        </w:rPr>
      </w:pPr>
      <w:r>
        <w:rPr>
          <w:spacing w:val="-4"/>
          <w:sz w:val="20"/>
        </w:rPr>
        <w:t>근로소득</w:t>
      </w:r>
    </w:p>
    <w:p>
      <w:pPr>
        <w:pStyle w:val="ListParagraph"/>
        <w:numPr>
          <w:ilvl w:val="0"/>
          <w:numId w:val="88"/>
        </w:numPr>
        <w:tabs>
          <w:tab w:pos="722" w:val="left" w:leader="none"/>
        </w:tabs>
        <w:spacing w:line="320" w:lineRule="exact" w:before="0" w:after="0"/>
        <w:ind w:left="722" w:right="0" w:hanging="222"/>
        <w:jc w:val="left"/>
        <w:rPr>
          <w:sz w:val="20"/>
        </w:rPr>
      </w:pPr>
      <w:r>
        <w:rPr>
          <w:spacing w:val="-2"/>
          <w:sz w:val="20"/>
        </w:rPr>
        <w:t>공적연금소득</w:t>
      </w:r>
    </w:p>
    <w:p>
      <w:pPr>
        <w:pStyle w:val="ListParagraph"/>
        <w:numPr>
          <w:ilvl w:val="0"/>
          <w:numId w:val="88"/>
        </w:numPr>
        <w:tabs>
          <w:tab w:pos="722" w:val="left" w:leader="none"/>
        </w:tabs>
        <w:spacing w:line="320" w:lineRule="exact" w:before="0" w:after="0"/>
        <w:ind w:left="722" w:right="0" w:hanging="222"/>
        <w:jc w:val="left"/>
        <w:rPr>
          <w:sz w:val="20"/>
        </w:rPr>
      </w:pPr>
      <w:r>
        <w:rPr>
          <w:spacing w:val="-4"/>
          <w:sz w:val="20"/>
        </w:rPr>
        <w:t>퇴직소득</w:t>
      </w:r>
    </w:p>
    <w:p>
      <w:pPr>
        <w:pStyle w:val="ListParagraph"/>
        <w:numPr>
          <w:ilvl w:val="0"/>
          <w:numId w:val="88"/>
        </w:numPr>
        <w:tabs>
          <w:tab w:pos="722" w:val="left" w:leader="none"/>
        </w:tabs>
        <w:spacing w:line="320" w:lineRule="exact" w:before="0" w:after="0"/>
        <w:ind w:left="722" w:right="0" w:hanging="222"/>
        <w:jc w:val="left"/>
        <w:rPr>
          <w:sz w:val="20"/>
        </w:rPr>
      </w:pPr>
      <w:r>
        <w:rPr>
          <w:spacing w:val="-2"/>
          <w:sz w:val="20"/>
        </w:rPr>
        <w:t>종교인소득</w:t>
      </w:r>
    </w:p>
    <w:p>
      <w:pPr>
        <w:pStyle w:val="ListParagraph"/>
        <w:numPr>
          <w:ilvl w:val="0"/>
          <w:numId w:val="88"/>
        </w:numPr>
        <w:tabs>
          <w:tab w:pos="722" w:val="left" w:leader="none"/>
        </w:tabs>
        <w:spacing w:line="320" w:lineRule="exact" w:before="0" w:after="0"/>
        <w:ind w:left="722" w:right="0" w:hanging="222"/>
        <w:jc w:val="left"/>
        <w:rPr>
          <w:sz w:val="20"/>
        </w:rPr>
      </w:pPr>
      <w:r>
        <w:rPr>
          <w:sz w:val="20"/>
        </w:rPr>
        <w:t>제1항제4호에</w:t>
      </w:r>
      <w:r>
        <w:rPr>
          <w:spacing w:val="-1"/>
          <w:sz w:val="20"/>
        </w:rPr>
        <w:t> </w:t>
      </w:r>
      <w:r>
        <w:rPr>
          <w:sz w:val="20"/>
        </w:rPr>
        <w:t>따른</w:t>
      </w:r>
      <w:r>
        <w:rPr>
          <w:spacing w:val="-1"/>
          <w:sz w:val="20"/>
        </w:rPr>
        <w:t> </w:t>
      </w:r>
      <w:r>
        <w:rPr>
          <w:spacing w:val="-5"/>
          <w:sz w:val="20"/>
        </w:rPr>
        <w:t>소득</w:t>
      </w:r>
    </w:p>
    <w:p>
      <w:pPr>
        <w:pStyle w:val="BodyText"/>
        <w:spacing w:line="223" w:lineRule="auto" w:before="1"/>
        <w:ind w:right="135"/>
        <w:jc w:val="both"/>
      </w:pPr>
      <w:r>
        <w:rPr/>
        <w:t>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Pr>
          <w:color w:val="0000FF"/>
        </w:rPr>
        <w:t>&lt;개정 2010. 12. 27., 2013. 1. 1.&gt;</w:t>
      </w:r>
    </w:p>
    <w:p>
      <w:pPr>
        <w:pStyle w:val="BodyText"/>
        <w:spacing w:line="223" w:lineRule="auto"/>
        <w:ind w:right="135"/>
        <w:jc w:val="both"/>
      </w:pPr>
      <w:r>
        <w:rPr/>
        <w:t>④ 제2항 각 호에 해당하는 소득(근로소득 중 일용근로소득은 제외한다)이 있는 자에 대하여 제127조에 따른 원천 징수의무를 부담하는 자가 제137조, 제137조의2, 제138조, 제143조의4, 제144조의2, 제145조의3 또는 제146조에 따라</w:t>
      </w:r>
      <w:r>
        <w:rPr>
          <w:spacing w:val="29"/>
        </w:rPr>
        <w:t> </w:t>
      </w:r>
      <w:r>
        <w:rPr/>
        <w:t>소득세를</w:t>
      </w:r>
      <w:r>
        <w:rPr>
          <w:spacing w:val="29"/>
        </w:rPr>
        <w:t> </w:t>
      </w:r>
      <w:r>
        <w:rPr/>
        <w:t>원천징수하지</w:t>
      </w:r>
      <w:r>
        <w:rPr>
          <w:spacing w:val="29"/>
        </w:rPr>
        <w:t> </w:t>
      </w:r>
      <w:r>
        <w:rPr/>
        <w:t>아니한</w:t>
      </w:r>
      <w:r>
        <w:rPr>
          <w:spacing w:val="29"/>
        </w:rPr>
        <w:t> </w:t>
      </w:r>
      <w:r>
        <w:rPr/>
        <w:t>때에는</w:t>
      </w:r>
      <w:r>
        <w:rPr>
          <w:spacing w:val="29"/>
        </w:rPr>
        <w:t> </w:t>
      </w:r>
      <w:r>
        <w:rPr/>
        <w:t>제1항을</w:t>
      </w:r>
      <w:r>
        <w:rPr>
          <w:spacing w:val="29"/>
        </w:rPr>
        <w:t> </w:t>
      </w:r>
      <w:r>
        <w:rPr/>
        <w:t>적용하지</w:t>
      </w:r>
      <w:r>
        <w:rPr>
          <w:spacing w:val="29"/>
        </w:rPr>
        <w:t> </w:t>
      </w:r>
      <w:r>
        <w:rPr/>
        <w:t>아니한다.</w:t>
      </w:r>
      <w:r>
        <w:rPr>
          <w:color w:val="0000FF"/>
        </w:rPr>
        <w:t>&lt;개정</w:t>
      </w:r>
      <w:r>
        <w:rPr>
          <w:color w:val="0000FF"/>
          <w:spacing w:val="29"/>
        </w:rPr>
        <w:t> </w:t>
      </w:r>
      <w:r>
        <w:rPr>
          <w:color w:val="0000FF"/>
        </w:rPr>
        <w:t>2010.</w:t>
      </w:r>
      <w:r>
        <w:rPr>
          <w:color w:val="0000FF"/>
          <w:spacing w:val="29"/>
        </w:rPr>
        <w:t> </w:t>
      </w:r>
      <w:r>
        <w:rPr>
          <w:color w:val="0000FF"/>
        </w:rPr>
        <w:t>12.</w:t>
      </w:r>
      <w:r>
        <w:rPr>
          <w:color w:val="0000FF"/>
          <w:spacing w:val="29"/>
        </w:rPr>
        <w:t> </w:t>
      </w:r>
      <w:r>
        <w:rPr>
          <w:color w:val="0000FF"/>
        </w:rPr>
        <w:t>27.,</w:t>
      </w:r>
      <w:r>
        <w:rPr>
          <w:color w:val="0000FF"/>
          <w:spacing w:val="29"/>
        </w:rPr>
        <w:t> </w:t>
      </w:r>
      <w:r>
        <w:rPr>
          <w:color w:val="0000FF"/>
        </w:rPr>
        <w:t>2015.</w:t>
      </w:r>
      <w:r>
        <w:rPr>
          <w:color w:val="0000FF"/>
          <w:spacing w:val="29"/>
        </w:rPr>
        <w:t> </w:t>
      </w:r>
      <w:r>
        <w:rPr>
          <w:color w:val="0000FF"/>
        </w:rPr>
        <w:t>12.</w:t>
      </w:r>
      <w:r>
        <w:rPr>
          <w:color w:val="0000FF"/>
          <w:spacing w:val="29"/>
        </w:rPr>
        <w:t> </w:t>
      </w:r>
      <w:r>
        <w:rPr>
          <w:color w:val="0000FF"/>
        </w:rPr>
        <w:t>15.&gt;</w:t>
      </w:r>
    </w:p>
    <w:p>
      <w:pPr>
        <w:pStyle w:val="BodyText"/>
        <w:spacing w:line="223" w:lineRule="auto"/>
        <w:ind w:right="591"/>
        <w:jc w:val="both"/>
      </w:pPr>
      <w:r>
        <w:rPr/>
        <w:t>⑤</w:t>
      </w:r>
      <w:r>
        <w:rPr>
          <w:spacing w:val="-3"/>
        </w:rPr>
        <w:t> </w:t>
      </w:r>
      <w:r>
        <w:rPr/>
        <w:t>제82조에</w:t>
      </w:r>
      <w:r>
        <w:rPr>
          <w:spacing w:val="-3"/>
        </w:rPr>
        <w:t> </w:t>
      </w:r>
      <w:r>
        <w:rPr/>
        <w:t>따른</w:t>
      </w:r>
      <w:r>
        <w:rPr>
          <w:spacing w:val="-3"/>
        </w:rPr>
        <w:t> </w:t>
      </w:r>
      <w:r>
        <w:rPr/>
        <w:t>수시부과</w:t>
      </w:r>
      <w:r>
        <w:rPr>
          <w:spacing w:val="-3"/>
        </w:rPr>
        <w:t> </w:t>
      </w:r>
      <w:r>
        <w:rPr/>
        <w:t>후</w:t>
      </w:r>
      <w:r>
        <w:rPr>
          <w:spacing w:val="-3"/>
        </w:rPr>
        <w:t> </w:t>
      </w:r>
      <w:r>
        <w:rPr/>
        <w:t>추가로</w:t>
      </w:r>
      <w:r>
        <w:rPr>
          <w:spacing w:val="-3"/>
        </w:rPr>
        <w:t> </w:t>
      </w:r>
      <w:r>
        <w:rPr/>
        <w:t>발생한</w:t>
      </w:r>
      <w:r>
        <w:rPr>
          <w:spacing w:val="-3"/>
        </w:rPr>
        <w:t> </w:t>
      </w:r>
      <w:r>
        <w:rPr/>
        <w:t>소득이</w:t>
      </w:r>
      <w:r>
        <w:rPr>
          <w:spacing w:val="-3"/>
        </w:rPr>
        <w:t> </w:t>
      </w:r>
      <w:r>
        <w:rPr/>
        <w:t>없을</w:t>
      </w:r>
      <w:r>
        <w:rPr>
          <w:spacing w:val="-3"/>
        </w:rPr>
        <w:t> </w:t>
      </w:r>
      <w:r>
        <w:rPr/>
        <w:t>경우에는</w:t>
      </w:r>
      <w:r>
        <w:rPr>
          <w:spacing w:val="-3"/>
        </w:rPr>
        <w:t> </w:t>
      </w:r>
      <w:r>
        <w:rPr/>
        <w:t>과세표준확정신고를</w:t>
      </w:r>
      <w:r>
        <w:rPr>
          <w:spacing w:val="-3"/>
        </w:rPr>
        <w:t> </w:t>
      </w:r>
      <w:r>
        <w:rPr/>
        <w:t>하지</w:t>
      </w:r>
      <w:r>
        <w:rPr>
          <w:spacing w:val="-3"/>
        </w:rPr>
        <w:t> </w:t>
      </w:r>
      <w:r>
        <w:rPr/>
        <w:t>아니할</w:t>
      </w:r>
      <w:r>
        <w:rPr>
          <w:spacing w:val="-3"/>
        </w:rPr>
        <w:t> </w:t>
      </w:r>
      <w:r>
        <w:rPr/>
        <w:t>수</w:t>
      </w:r>
      <w:r>
        <w:rPr>
          <w:spacing w:val="-3"/>
        </w:rPr>
        <w:t> </w:t>
      </w:r>
      <w:r>
        <w:rPr/>
        <w:t>있다. </w:t>
      </w:r>
      <w:bookmarkStart w:name="제74조(과세표준확정신고의 특례)" w:id="130"/>
      <w:bookmarkEnd w:id="130"/>
      <w:r>
        <w:rPr>
          <w:spacing w:val="-1"/>
        </w:rPr>
      </w:r>
      <w:r>
        <w:rPr>
          <w:color w:val="0000FF"/>
        </w:rPr>
        <w:t>[전문개정 2009. 12. 31.]</w:t>
      </w:r>
    </w:p>
    <w:p>
      <w:pPr>
        <w:pStyle w:val="BodyText"/>
        <w:spacing w:line="223" w:lineRule="auto" w:before="187"/>
        <w:ind w:left="420" w:right="137" w:hanging="240"/>
      </w:pPr>
      <w:r>
        <w:rPr>
          <w:b/>
        </w:rPr>
        <w:t>제74조(과세표준확정신고의 특례) </w:t>
      </w:r>
      <w:r>
        <w:rPr/>
        <w:t>① 거주자가 사망한 경우 그 상속인은 그 상속 개시일이 속하는 달의 말일부터 6개 월이</w:t>
      </w:r>
      <w:r>
        <w:rPr>
          <w:spacing w:val="-3"/>
        </w:rPr>
        <w:t> </w:t>
      </w:r>
      <w:r>
        <w:rPr/>
        <w:t>되는</w:t>
      </w:r>
      <w:r>
        <w:rPr>
          <w:spacing w:val="-3"/>
        </w:rPr>
        <w:t> </w:t>
      </w:r>
      <w:r>
        <w:rPr/>
        <w:t>날(이</w:t>
      </w:r>
      <w:r>
        <w:rPr>
          <w:spacing w:val="-3"/>
        </w:rPr>
        <w:t> </w:t>
      </w:r>
      <w:r>
        <w:rPr/>
        <w:t>기간</w:t>
      </w:r>
      <w:r>
        <w:rPr>
          <w:spacing w:val="-3"/>
        </w:rPr>
        <w:t> </w:t>
      </w:r>
      <w:r>
        <w:rPr/>
        <w:t>중</w:t>
      </w:r>
      <w:r>
        <w:rPr>
          <w:spacing w:val="-3"/>
        </w:rPr>
        <w:t> </w:t>
      </w:r>
      <w:r>
        <w:rPr/>
        <w:t>상속인이</w:t>
      </w:r>
      <w:r>
        <w:rPr>
          <w:spacing w:val="-3"/>
        </w:rPr>
        <w:t> </w:t>
      </w:r>
      <w:r>
        <w:rPr/>
        <w:t>출국하는</w:t>
      </w:r>
      <w:r>
        <w:rPr>
          <w:spacing w:val="-3"/>
        </w:rPr>
        <w:t> </w:t>
      </w:r>
      <w:r>
        <w:rPr/>
        <w:t>경우에는</w:t>
      </w:r>
      <w:r>
        <w:rPr>
          <w:spacing w:val="-3"/>
        </w:rPr>
        <w:t> </w:t>
      </w:r>
      <w:r>
        <w:rPr/>
        <w:t>출국일</w:t>
      </w:r>
      <w:r>
        <w:rPr>
          <w:spacing w:val="-3"/>
        </w:rPr>
        <w:t> </w:t>
      </w:r>
      <w:r>
        <w:rPr/>
        <w:t>전날)까지</w:t>
      </w:r>
      <w:r>
        <w:rPr>
          <w:spacing w:val="-3"/>
        </w:rPr>
        <w:t> </w:t>
      </w:r>
      <w:r>
        <w:rPr/>
        <w:t>사망일이</w:t>
      </w:r>
      <w:r>
        <w:rPr>
          <w:spacing w:val="-3"/>
        </w:rPr>
        <w:t> </w:t>
      </w:r>
      <w:r>
        <w:rPr/>
        <w:t>속하는</w:t>
      </w:r>
      <w:r>
        <w:rPr>
          <w:spacing w:val="-3"/>
        </w:rPr>
        <w:t> </w:t>
      </w:r>
      <w:r>
        <w:rPr/>
        <w:t>과세기간에</w:t>
      </w:r>
      <w:r>
        <w:rPr>
          <w:spacing w:val="-3"/>
        </w:rPr>
        <w:t> </w:t>
      </w:r>
      <w:r>
        <w:rPr/>
        <w:t>대한</w:t>
      </w:r>
      <w:r>
        <w:rPr>
          <w:spacing w:val="-3"/>
        </w:rPr>
        <w:t> </w:t>
      </w:r>
      <w:r>
        <w:rPr/>
        <w:t>그</w:t>
      </w:r>
      <w:r>
        <w:rPr>
          <w:spacing w:val="-3"/>
        </w:rPr>
        <w:t> </w:t>
      </w:r>
      <w:r>
        <w:rPr/>
        <w:t>거주자 의 과세표준을 대통령령으로 정하는 바에 따라 신고하여야 한다. 다만, 제44조제2항에 따라 상속인이 승계한 연금계 좌의 소득금액에 대해서는 그러하지 아니하다. </w:t>
      </w:r>
      <w:r>
        <w:rPr>
          <w:color w:val="0000FF"/>
        </w:rPr>
        <w:t>&lt;개정 2012. 1. 1., 2013. 1. 1.&gt;</w:t>
      </w:r>
    </w:p>
    <w:p>
      <w:pPr>
        <w:pStyle w:val="BodyText"/>
        <w:spacing w:line="223" w:lineRule="auto"/>
      </w:pPr>
      <w:r>
        <w:rPr/>
        <w:t>② 1월 1일과 5월 31일 사이에 사망한 거주자가 사망일이 속하는 과세기간의 직전 과세기간에 대한 과세표준확정 신고를 하지 아니한 경우에는 제1항을 준용한다.</w:t>
      </w:r>
    </w:p>
    <w:p>
      <w:pPr>
        <w:pStyle w:val="BodyText"/>
        <w:spacing w:line="312" w:lineRule="exact"/>
      </w:pPr>
      <w:r>
        <w:rPr/>
        <w:t>③</w:t>
      </w:r>
      <w:r>
        <w:rPr>
          <w:spacing w:val="-1"/>
        </w:rPr>
        <w:t> </w:t>
      </w:r>
      <w:r>
        <w:rPr/>
        <w:t>제1항과</w:t>
      </w:r>
      <w:r>
        <w:rPr>
          <w:spacing w:val="-1"/>
        </w:rPr>
        <w:t> </w:t>
      </w:r>
      <w:r>
        <w:rPr/>
        <w:t>제2항은</w:t>
      </w:r>
      <w:r>
        <w:rPr>
          <w:spacing w:val="-1"/>
        </w:rPr>
        <w:t> </w:t>
      </w:r>
      <w:r>
        <w:rPr/>
        <w:t>해당</w:t>
      </w:r>
      <w:r>
        <w:rPr>
          <w:spacing w:val="-1"/>
        </w:rPr>
        <w:t> </w:t>
      </w:r>
      <w:r>
        <w:rPr/>
        <w:t>상속인이</w:t>
      </w:r>
      <w:r>
        <w:rPr>
          <w:spacing w:val="-1"/>
        </w:rPr>
        <w:t> </w:t>
      </w:r>
      <w:r>
        <w:rPr/>
        <w:t>과세표준확정신고를</w:t>
      </w:r>
      <w:r>
        <w:rPr>
          <w:spacing w:val="-1"/>
        </w:rPr>
        <w:t> </w:t>
      </w:r>
      <w:r>
        <w:rPr/>
        <w:t>정해진</w:t>
      </w:r>
      <w:r>
        <w:rPr>
          <w:spacing w:val="-1"/>
        </w:rPr>
        <w:t> </w:t>
      </w:r>
      <w:r>
        <w:rPr/>
        <w:t>기간에</w:t>
      </w:r>
      <w:r>
        <w:rPr>
          <w:spacing w:val="-1"/>
        </w:rPr>
        <w:t> </w:t>
      </w:r>
      <w:r>
        <w:rPr/>
        <w:t>하지</w:t>
      </w:r>
      <w:r>
        <w:rPr>
          <w:spacing w:val="-1"/>
        </w:rPr>
        <w:t> </w:t>
      </w:r>
      <w:r>
        <w:rPr/>
        <w:t>아니하고</w:t>
      </w:r>
      <w:r>
        <w:rPr>
          <w:spacing w:val="-1"/>
        </w:rPr>
        <w:t> </w:t>
      </w:r>
      <w:r>
        <w:rPr/>
        <w:t>사망한</w:t>
      </w:r>
      <w:r>
        <w:rPr>
          <w:spacing w:val="-1"/>
        </w:rPr>
        <w:t> </w:t>
      </w:r>
      <w:r>
        <w:rPr/>
        <w:t>경우에</w:t>
      </w:r>
      <w:r>
        <w:rPr>
          <w:spacing w:val="-1"/>
        </w:rPr>
        <w:t> </w:t>
      </w:r>
      <w:r>
        <w:rPr>
          <w:spacing w:val="-2"/>
        </w:rPr>
        <w:t>준용한다.</w:t>
      </w:r>
    </w:p>
    <w:p>
      <w:pPr>
        <w:pStyle w:val="BodyText"/>
        <w:spacing w:line="223" w:lineRule="auto"/>
      </w:pPr>
      <w:r>
        <w:rPr/>
        <w:t>④ 과세표준확정신고를 하여야 할 거주자가 출국하는 경우에는 출국일이 속하는 과세기간의 과세표준을 출국일 전 날까지 신고하여야 한다.</w:t>
      </w:r>
    </w:p>
    <w:p>
      <w:pPr>
        <w:pStyle w:val="BodyText"/>
        <w:spacing w:line="223" w:lineRule="auto"/>
      </w:pPr>
      <w:r>
        <w:rPr/>
        <w:t>⑤ 거주자가 1월 1일과 5월 31일 사이에 출국하는 경우 출국일이 속하는 과세기간의 직전 과세기간에 대한 과세표 준확정신고에 관하여는 제4항을 준용한다.</w:t>
      </w:r>
    </w:p>
    <w:p>
      <w:pPr>
        <w:pStyle w:val="BodyText"/>
        <w:spacing w:line="223" w:lineRule="auto"/>
      </w:pPr>
      <w:r>
        <w:rPr/>
        <w:t>⑥</w:t>
      </w:r>
      <w:r>
        <w:rPr>
          <w:spacing w:val="-4"/>
        </w:rPr>
        <w:t> </w:t>
      </w:r>
      <w:r>
        <w:rPr/>
        <w:t>제1항부터</w:t>
      </w:r>
      <w:r>
        <w:rPr>
          <w:spacing w:val="-4"/>
        </w:rPr>
        <w:t> </w:t>
      </w:r>
      <w:r>
        <w:rPr/>
        <w:t>제5항까지의</w:t>
      </w:r>
      <w:r>
        <w:rPr>
          <w:spacing w:val="-4"/>
        </w:rPr>
        <w:t> </w:t>
      </w:r>
      <w:r>
        <w:rPr/>
        <w:t>규정에</w:t>
      </w:r>
      <w:r>
        <w:rPr>
          <w:spacing w:val="-4"/>
        </w:rPr>
        <w:t> </w:t>
      </w:r>
      <w:r>
        <w:rPr/>
        <w:t>따른</w:t>
      </w:r>
      <w:r>
        <w:rPr>
          <w:spacing w:val="-4"/>
        </w:rPr>
        <w:t> </w:t>
      </w:r>
      <w:r>
        <w:rPr/>
        <w:t>과세표준확정신고의</w:t>
      </w:r>
      <w:r>
        <w:rPr>
          <w:spacing w:val="-4"/>
        </w:rPr>
        <w:t> </w:t>
      </w:r>
      <w:r>
        <w:rPr/>
        <w:t>특례에</w:t>
      </w:r>
      <w:r>
        <w:rPr>
          <w:spacing w:val="-4"/>
        </w:rPr>
        <w:t> </w:t>
      </w:r>
      <w:r>
        <w:rPr/>
        <w:t>관하여는</w:t>
      </w:r>
      <w:r>
        <w:rPr>
          <w:spacing w:val="-4"/>
        </w:rPr>
        <w:t> </w:t>
      </w:r>
      <w:r>
        <w:rPr/>
        <w:t>제70조제4항</w:t>
      </w:r>
      <w:r>
        <w:rPr>
          <w:spacing w:val="-4"/>
        </w:rPr>
        <w:t> </w:t>
      </w:r>
      <w:r>
        <w:rPr/>
        <w:t>및</w:t>
      </w:r>
      <w:r>
        <w:rPr>
          <w:spacing w:val="-4"/>
        </w:rPr>
        <w:t> </w:t>
      </w:r>
      <w:r>
        <w:rPr/>
        <w:t>제5항을</w:t>
      </w:r>
      <w:r>
        <w:rPr>
          <w:spacing w:val="-4"/>
        </w:rPr>
        <w:t> </w:t>
      </w:r>
      <w:r>
        <w:rPr/>
        <w:t>준용한다. </w:t>
      </w:r>
      <w:bookmarkStart w:name="제75조(세액감면 신청)" w:id="131"/>
      <w:bookmarkEnd w:id="131"/>
      <w:r>
        <w:rPr>
          <w:spacing w:val="-1"/>
        </w:rPr>
      </w:r>
      <w:r>
        <w:rPr>
          <w:color w:val="0000FF"/>
        </w:rPr>
        <w:t>[전문개정 2009. 12. 31.]</w:t>
      </w:r>
    </w:p>
    <w:p>
      <w:pPr>
        <w:pStyle w:val="BodyText"/>
        <w:spacing w:line="223" w:lineRule="auto" w:before="188"/>
        <w:ind w:left="420" w:right="155" w:hanging="240"/>
      </w:pPr>
      <w:r>
        <w:rPr>
          <w:b/>
        </w:rPr>
        <w:t>제75조(세액감면</w:t>
      </w:r>
      <w:r>
        <w:rPr>
          <w:b/>
          <w:spacing w:val="-7"/>
        </w:rPr>
        <w:t> </w:t>
      </w:r>
      <w:r>
        <w:rPr>
          <w:b/>
        </w:rPr>
        <w:t>신청)</w:t>
      </w:r>
      <w:r>
        <w:rPr>
          <w:b/>
          <w:spacing w:val="-7"/>
        </w:rPr>
        <w:t> </w:t>
      </w:r>
      <w:r>
        <w:rPr/>
        <w:t>①</w:t>
      </w:r>
      <w:r>
        <w:rPr>
          <w:spacing w:val="-7"/>
        </w:rPr>
        <w:t> </w:t>
      </w:r>
      <w:r>
        <w:rPr/>
        <w:t>제59조의5제1항에</w:t>
      </w:r>
      <w:r>
        <w:rPr>
          <w:spacing w:val="-7"/>
        </w:rPr>
        <w:t> </w:t>
      </w:r>
      <w:r>
        <w:rPr/>
        <w:t>따라</w:t>
      </w:r>
      <w:r>
        <w:rPr>
          <w:spacing w:val="-7"/>
        </w:rPr>
        <w:t> </w:t>
      </w:r>
      <w:r>
        <w:rPr/>
        <w:t>소득세를</w:t>
      </w:r>
      <w:r>
        <w:rPr>
          <w:spacing w:val="-7"/>
        </w:rPr>
        <w:t> </w:t>
      </w:r>
      <w:r>
        <w:rPr/>
        <w:t>감면받으려는</w:t>
      </w:r>
      <w:r>
        <w:rPr>
          <w:spacing w:val="-7"/>
        </w:rPr>
        <w:t> </w:t>
      </w:r>
      <w:r>
        <w:rPr/>
        <w:t>거주자는</w:t>
      </w:r>
      <w:r>
        <w:rPr>
          <w:spacing w:val="-7"/>
        </w:rPr>
        <w:t> </w:t>
      </w:r>
      <w:r>
        <w:rPr/>
        <w:t>제69조,</w:t>
      </w:r>
      <w:r>
        <w:rPr>
          <w:spacing w:val="-7"/>
        </w:rPr>
        <w:t> </w:t>
      </w:r>
      <w:r>
        <w:rPr/>
        <w:t>제70조,</w:t>
      </w:r>
      <w:r>
        <w:rPr>
          <w:spacing w:val="-7"/>
        </w:rPr>
        <w:t> </w:t>
      </w:r>
      <w:r>
        <w:rPr/>
        <w:t>제70조의2</w:t>
      </w:r>
      <w:r>
        <w:rPr>
          <w:spacing w:val="-7"/>
        </w:rPr>
        <w:t> </w:t>
      </w:r>
      <w:r>
        <w:rPr/>
        <w:t>또는 제74조에 따른 신고와 함께 대통령령으로 정하는 바에 따라 납세지 관할 세무서장에게 신청하여야 한다. </w:t>
      </w:r>
      <w:r>
        <w:rPr>
          <w:color w:val="0000FF"/>
        </w:rPr>
        <w:t>&lt;개정 2013. 1. 1., 2014. 1. 1.&gt;</w:t>
      </w:r>
    </w:p>
    <w:p>
      <w:pPr>
        <w:pStyle w:val="BodyText"/>
        <w:spacing w:line="223" w:lineRule="auto"/>
      </w:pPr>
      <w:r>
        <w:rPr/>
        <w:t>②</w:t>
      </w:r>
      <w:r>
        <w:rPr>
          <w:spacing w:val="-1"/>
        </w:rPr>
        <w:t> </w:t>
      </w:r>
      <w:r>
        <w:rPr/>
        <w:t>제59조의5제1항제1호에</w:t>
      </w:r>
      <w:r>
        <w:rPr>
          <w:spacing w:val="-1"/>
        </w:rPr>
        <w:t> </w:t>
      </w:r>
      <w:r>
        <w:rPr/>
        <w:t>따라</w:t>
      </w:r>
      <w:r>
        <w:rPr>
          <w:spacing w:val="-1"/>
        </w:rPr>
        <w:t> </w:t>
      </w:r>
      <w:r>
        <w:rPr/>
        <w:t>근로소득에</w:t>
      </w:r>
      <w:r>
        <w:rPr>
          <w:spacing w:val="-1"/>
        </w:rPr>
        <w:t> </w:t>
      </w:r>
      <w:r>
        <w:rPr/>
        <w:t>대한</w:t>
      </w:r>
      <w:r>
        <w:rPr>
          <w:spacing w:val="-1"/>
        </w:rPr>
        <w:t> </w:t>
      </w:r>
      <w:r>
        <w:rPr/>
        <w:t>감면을</w:t>
      </w:r>
      <w:r>
        <w:rPr>
          <w:spacing w:val="-1"/>
        </w:rPr>
        <w:t> </w:t>
      </w:r>
      <w:r>
        <w:rPr/>
        <w:t>받으려는</w:t>
      </w:r>
      <w:r>
        <w:rPr>
          <w:spacing w:val="-1"/>
        </w:rPr>
        <w:t> </w:t>
      </w:r>
      <w:r>
        <w:rPr/>
        <w:t>자는</w:t>
      </w:r>
      <w:r>
        <w:rPr>
          <w:spacing w:val="-1"/>
        </w:rPr>
        <w:t> </w:t>
      </w:r>
      <w:r>
        <w:rPr/>
        <w:t>대통령령으로</w:t>
      </w:r>
      <w:r>
        <w:rPr>
          <w:spacing w:val="-1"/>
        </w:rPr>
        <w:t> </w:t>
      </w:r>
      <w:r>
        <w:rPr/>
        <w:t>정하는</w:t>
      </w:r>
      <w:r>
        <w:rPr>
          <w:spacing w:val="-1"/>
        </w:rPr>
        <w:t> </w:t>
      </w:r>
      <w:r>
        <w:rPr/>
        <w:t>바에</w:t>
      </w:r>
      <w:r>
        <w:rPr>
          <w:spacing w:val="-1"/>
        </w:rPr>
        <w:t> </w:t>
      </w:r>
      <w:r>
        <w:rPr/>
        <w:t>따라</w:t>
      </w:r>
      <w:r>
        <w:rPr>
          <w:spacing w:val="-1"/>
        </w:rPr>
        <w:t> </w:t>
      </w:r>
      <w:r>
        <w:rPr/>
        <w:t>관할</w:t>
      </w:r>
      <w:r>
        <w:rPr>
          <w:spacing w:val="-1"/>
        </w:rPr>
        <w:t> </w:t>
      </w:r>
      <w:r>
        <w:rPr/>
        <w:t>세무 서장에게 신청하여야 한다.</w:t>
      </w:r>
      <w:r>
        <w:rPr>
          <w:color w:val="0000FF"/>
        </w:rPr>
        <w:t>&lt;개정 2014. 1. 1.&gt;</w:t>
      </w:r>
    </w:p>
    <w:p>
      <w:pPr>
        <w:pStyle w:val="BodyText"/>
        <w:spacing w:line="325" w:lineRule="exact"/>
      </w:pPr>
      <w:bookmarkStart w:name="제76조(확정신고납부)" w:id="132"/>
      <w:bookmarkEnd w:id="13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7"/>
        <w:ind w:left="420" w:hanging="240"/>
      </w:pPr>
      <w:r>
        <w:rPr>
          <w:b/>
        </w:rPr>
        <w:t>제76조(확정신고납부)</w:t>
      </w:r>
      <w:r>
        <w:rPr>
          <w:b/>
          <w:spacing w:val="-7"/>
        </w:rPr>
        <w:t> </w:t>
      </w:r>
      <w:r>
        <w:rPr/>
        <w:t>①</w:t>
      </w:r>
      <w:r>
        <w:rPr>
          <w:spacing w:val="-7"/>
        </w:rPr>
        <w:t> </w:t>
      </w:r>
      <w:r>
        <w:rPr/>
        <w:t>거주자는</w:t>
      </w:r>
      <w:r>
        <w:rPr>
          <w:spacing w:val="-7"/>
        </w:rPr>
        <w:t> </w:t>
      </w:r>
      <w:r>
        <w:rPr/>
        <w:t>해당</w:t>
      </w:r>
      <w:r>
        <w:rPr>
          <w:spacing w:val="-7"/>
        </w:rPr>
        <w:t> </w:t>
      </w:r>
      <w:r>
        <w:rPr/>
        <w:t>과세기간의</w:t>
      </w:r>
      <w:r>
        <w:rPr>
          <w:spacing w:val="-7"/>
        </w:rPr>
        <w:t> </w:t>
      </w:r>
      <w:r>
        <w:rPr/>
        <w:t>과세표준에</w:t>
      </w:r>
      <w:r>
        <w:rPr>
          <w:spacing w:val="-7"/>
        </w:rPr>
        <w:t> </w:t>
      </w:r>
      <w:r>
        <w:rPr/>
        <w:t>대한</w:t>
      </w:r>
      <w:r>
        <w:rPr>
          <w:spacing w:val="-7"/>
        </w:rPr>
        <w:t> </w:t>
      </w:r>
      <w:r>
        <w:rPr/>
        <w:t>종합소득</w:t>
      </w:r>
      <w:r>
        <w:rPr>
          <w:spacing w:val="-7"/>
        </w:rPr>
        <w:t> </w:t>
      </w:r>
      <w:r>
        <w:rPr/>
        <w:t>산출세액</w:t>
      </w:r>
      <w:r>
        <w:rPr>
          <w:spacing w:val="-7"/>
        </w:rPr>
        <w:t> </w:t>
      </w:r>
      <w:r>
        <w:rPr/>
        <w:t>또는</w:t>
      </w:r>
      <w:r>
        <w:rPr>
          <w:spacing w:val="-7"/>
        </w:rPr>
        <w:t> </w:t>
      </w:r>
      <w:r>
        <w:rPr/>
        <w:t>퇴직소득</w:t>
      </w:r>
      <w:r>
        <w:rPr>
          <w:spacing w:val="-7"/>
        </w:rPr>
        <w:t> </w:t>
      </w:r>
      <w:r>
        <w:rPr/>
        <w:t>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Pr>
          <w:color w:val="0000FF"/>
        </w:rPr>
        <w:t>&lt;개정 2013. 1.</w:t>
      </w:r>
    </w:p>
    <w:p>
      <w:pPr>
        <w:pStyle w:val="BodyText"/>
        <w:spacing w:line="324" w:lineRule="exact"/>
        <w:ind w:left="420"/>
      </w:pPr>
      <w:r>
        <w:rPr>
          <w:color w:val="0000FF"/>
          <w:spacing w:val="-5"/>
        </w:rPr>
        <w:t>1.&gt;</w:t>
      </w:r>
    </w:p>
    <w:p>
      <w:pPr>
        <w:spacing w:after="0" w:line="324" w:lineRule="exact"/>
        <w:sectPr>
          <w:pgSz w:w="11900" w:h="16840"/>
          <w:pgMar w:header="628" w:footer="710" w:top="1100" w:bottom="900" w:left="500" w:right="460"/>
        </w:sectPr>
      </w:pPr>
    </w:p>
    <w:p>
      <w:pPr>
        <w:pStyle w:val="BodyText"/>
        <w:spacing w:line="333" w:lineRule="exact" w:before="58"/>
      </w:pPr>
      <w:r>
        <w:rPr/>
        <w:t>②</w:t>
      </w:r>
      <w:r>
        <w:rPr>
          <w:spacing w:val="-2"/>
        </w:rPr>
        <w:t> </w:t>
      </w:r>
      <w:r>
        <w:rPr/>
        <w:t>제1항에</w:t>
      </w:r>
      <w:r>
        <w:rPr>
          <w:spacing w:val="-2"/>
        </w:rPr>
        <w:t> </w:t>
      </w:r>
      <w:r>
        <w:rPr/>
        <w:t>따른</w:t>
      </w:r>
      <w:r>
        <w:rPr>
          <w:spacing w:val="-2"/>
        </w:rPr>
        <w:t> </w:t>
      </w:r>
      <w:r>
        <w:rPr/>
        <w:t>납부를</w:t>
      </w:r>
      <w:r>
        <w:rPr>
          <w:spacing w:val="-2"/>
        </w:rPr>
        <w:t> </w:t>
      </w:r>
      <w:r>
        <w:rPr/>
        <w:t>이</w:t>
      </w:r>
      <w:r>
        <w:rPr>
          <w:spacing w:val="-2"/>
        </w:rPr>
        <w:t> </w:t>
      </w:r>
      <w:r>
        <w:rPr/>
        <w:t>장에서</w:t>
      </w:r>
      <w:r>
        <w:rPr>
          <w:spacing w:val="-2"/>
        </w:rPr>
        <w:t> </w:t>
      </w:r>
      <w:r>
        <w:rPr/>
        <w:t>“확정신고납부”라</w:t>
      </w:r>
      <w:r>
        <w:rPr>
          <w:spacing w:val="-2"/>
        </w:rPr>
        <w:t> </w:t>
      </w:r>
      <w:r>
        <w:rPr/>
        <w:t>한다.</w:t>
      </w:r>
      <w:r>
        <w:rPr>
          <w:color w:val="0000FF"/>
        </w:rPr>
        <w:t>&lt;개정</w:t>
      </w:r>
      <w:r>
        <w:rPr>
          <w:color w:val="0000FF"/>
          <w:spacing w:val="-2"/>
        </w:rPr>
        <w:t> </w:t>
      </w:r>
      <w:r>
        <w:rPr>
          <w:color w:val="0000FF"/>
        </w:rPr>
        <w:t>2020.</w:t>
      </w:r>
      <w:r>
        <w:rPr>
          <w:color w:val="0000FF"/>
          <w:spacing w:val="-2"/>
        </w:rPr>
        <w:t> </w:t>
      </w:r>
      <w:r>
        <w:rPr>
          <w:color w:val="0000FF"/>
        </w:rPr>
        <w:t>12.</w:t>
      </w:r>
      <w:r>
        <w:rPr>
          <w:color w:val="0000FF"/>
          <w:spacing w:val="-1"/>
        </w:rPr>
        <w:t> </w:t>
      </w:r>
      <w:r>
        <w:rPr>
          <w:color w:val="0000FF"/>
          <w:spacing w:val="-4"/>
        </w:rPr>
        <w:t>29.&gt;</w:t>
      </w:r>
    </w:p>
    <w:p>
      <w:pPr>
        <w:pStyle w:val="BodyText"/>
        <w:spacing w:line="320" w:lineRule="exact"/>
      </w:pPr>
      <w:r>
        <w:rPr/>
        <w:t>③</w:t>
      </w:r>
      <w:r>
        <w:rPr>
          <w:spacing w:val="-4"/>
        </w:rPr>
        <w:t> </w:t>
      </w:r>
      <w:r>
        <w:rPr/>
        <w:t>확정신고납부를</w:t>
      </w:r>
      <w:r>
        <w:rPr>
          <w:spacing w:val="-2"/>
        </w:rPr>
        <w:t> </w:t>
      </w:r>
      <w:r>
        <w:rPr/>
        <w:t>할</w:t>
      </w:r>
      <w:r>
        <w:rPr>
          <w:spacing w:val="-2"/>
        </w:rPr>
        <w:t> </w:t>
      </w:r>
      <w:r>
        <w:rPr/>
        <w:t>때에는</w:t>
      </w:r>
      <w:r>
        <w:rPr>
          <w:spacing w:val="-2"/>
        </w:rPr>
        <w:t> </w:t>
      </w:r>
      <w:r>
        <w:rPr/>
        <w:t>다음</w:t>
      </w:r>
      <w:r>
        <w:rPr>
          <w:spacing w:val="-2"/>
        </w:rPr>
        <w:t> </w:t>
      </w:r>
      <w:r>
        <w:rPr/>
        <w:t>각</w:t>
      </w:r>
      <w:r>
        <w:rPr>
          <w:spacing w:val="-2"/>
        </w:rPr>
        <w:t> </w:t>
      </w:r>
      <w:r>
        <w:rPr/>
        <w:t>호의</w:t>
      </w:r>
      <w:r>
        <w:rPr>
          <w:spacing w:val="-2"/>
        </w:rPr>
        <w:t> </w:t>
      </w:r>
      <w:r>
        <w:rPr/>
        <w:t>세액을</w:t>
      </w:r>
      <w:r>
        <w:rPr>
          <w:spacing w:val="-2"/>
        </w:rPr>
        <w:t> </w:t>
      </w:r>
      <w:r>
        <w:rPr/>
        <w:t>공제하여</w:t>
      </w:r>
      <w:r>
        <w:rPr>
          <w:spacing w:val="-2"/>
        </w:rPr>
        <w:t> </w:t>
      </w:r>
      <w:r>
        <w:rPr/>
        <w:t>납부한다.</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1"/>
        </w:rPr>
        <w:t> </w:t>
      </w:r>
      <w:r>
        <w:rPr>
          <w:color w:val="0000FF"/>
          <w:spacing w:val="-4"/>
        </w:rPr>
        <w:t>27.&gt;</w:t>
      </w:r>
    </w:p>
    <w:p>
      <w:pPr>
        <w:pStyle w:val="ListParagraph"/>
        <w:numPr>
          <w:ilvl w:val="0"/>
          <w:numId w:val="89"/>
        </w:numPr>
        <w:tabs>
          <w:tab w:pos="722" w:val="left" w:leader="none"/>
        </w:tabs>
        <w:spacing w:line="320" w:lineRule="exact" w:before="0" w:after="0"/>
        <w:ind w:left="722" w:right="0" w:hanging="222"/>
        <w:jc w:val="left"/>
        <w:rPr>
          <w:sz w:val="20"/>
        </w:rPr>
      </w:pPr>
      <w:r>
        <w:rPr>
          <w:sz w:val="20"/>
        </w:rPr>
        <w:t>제65조에</w:t>
      </w:r>
      <w:r>
        <w:rPr>
          <w:spacing w:val="-1"/>
          <w:sz w:val="20"/>
        </w:rPr>
        <w:t> </w:t>
      </w:r>
      <w:r>
        <w:rPr>
          <w:sz w:val="20"/>
        </w:rPr>
        <w:t>따른</w:t>
      </w:r>
      <w:r>
        <w:rPr>
          <w:spacing w:val="-1"/>
          <w:sz w:val="20"/>
        </w:rPr>
        <w:t> </w:t>
      </w:r>
      <w:r>
        <w:rPr>
          <w:spacing w:val="-2"/>
          <w:sz w:val="20"/>
        </w:rPr>
        <w:t>중간예납세액</w:t>
      </w:r>
    </w:p>
    <w:p>
      <w:pPr>
        <w:pStyle w:val="ListParagraph"/>
        <w:numPr>
          <w:ilvl w:val="0"/>
          <w:numId w:val="89"/>
        </w:numPr>
        <w:tabs>
          <w:tab w:pos="722" w:val="left" w:leader="none"/>
        </w:tabs>
        <w:spacing w:line="320" w:lineRule="exact" w:before="0" w:after="0"/>
        <w:ind w:left="722" w:right="0" w:hanging="222"/>
        <w:jc w:val="left"/>
        <w:rPr>
          <w:sz w:val="20"/>
        </w:rPr>
      </w:pPr>
      <w:r>
        <w:rPr>
          <w:sz w:val="20"/>
        </w:rPr>
        <w:t>제69조에</w:t>
      </w:r>
      <w:r>
        <w:rPr>
          <w:spacing w:val="-1"/>
          <w:sz w:val="20"/>
        </w:rPr>
        <w:t> </w:t>
      </w:r>
      <w:r>
        <w:rPr>
          <w:sz w:val="20"/>
        </w:rPr>
        <w:t>따른</w:t>
      </w:r>
      <w:r>
        <w:rPr>
          <w:spacing w:val="-1"/>
          <w:sz w:val="20"/>
        </w:rPr>
        <w:t> </w:t>
      </w:r>
      <w:r>
        <w:rPr>
          <w:sz w:val="20"/>
        </w:rPr>
        <w:t>토지등</w:t>
      </w:r>
      <w:r>
        <w:rPr>
          <w:spacing w:val="-1"/>
          <w:sz w:val="20"/>
        </w:rPr>
        <w:t> </w:t>
      </w:r>
      <w:r>
        <w:rPr>
          <w:sz w:val="20"/>
        </w:rPr>
        <w:t>매매차익예정신고</w:t>
      </w:r>
      <w:r>
        <w:rPr>
          <w:spacing w:val="-1"/>
          <w:sz w:val="20"/>
        </w:rPr>
        <w:t> </w:t>
      </w:r>
      <w:r>
        <w:rPr>
          <w:sz w:val="20"/>
        </w:rPr>
        <w:t>산출세액</w:t>
      </w:r>
      <w:r>
        <w:rPr>
          <w:spacing w:val="-1"/>
          <w:sz w:val="20"/>
        </w:rPr>
        <w:t> </w:t>
      </w:r>
      <w:r>
        <w:rPr>
          <w:sz w:val="20"/>
        </w:rPr>
        <w:t>또는</w:t>
      </w:r>
      <w:r>
        <w:rPr>
          <w:spacing w:val="-1"/>
          <w:sz w:val="20"/>
        </w:rPr>
        <w:t> </w:t>
      </w:r>
      <w:r>
        <w:rPr>
          <w:sz w:val="20"/>
        </w:rPr>
        <w:t>그</w:t>
      </w:r>
      <w:r>
        <w:rPr>
          <w:spacing w:val="-1"/>
          <w:sz w:val="20"/>
        </w:rPr>
        <w:t> </w:t>
      </w:r>
      <w:r>
        <w:rPr>
          <w:sz w:val="20"/>
        </w:rPr>
        <w:t>결정ㆍ경정한</w:t>
      </w:r>
      <w:r>
        <w:rPr>
          <w:spacing w:val="-1"/>
          <w:sz w:val="20"/>
        </w:rPr>
        <w:t> </w:t>
      </w:r>
      <w:r>
        <w:rPr>
          <w:spacing w:val="-5"/>
          <w:sz w:val="20"/>
        </w:rPr>
        <w:t>세액</w:t>
      </w:r>
    </w:p>
    <w:p>
      <w:pPr>
        <w:pStyle w:val="ListParagraph"/>
        <w:numPr>
          <w:ilvl w:val="0"/>
          <w:numId w:val="89"/>
        </w:numPr>
        <w:tabs>
          <w:tab w:pos="722" w:val="left" w:leader="none"/>
        </w:tabs>
        <w:spacing w:line="320" w:lineRule="exact" w:before="0" w:after="0"/>
        <w:ind w:left="722" w:right="0" w:hanging="222"/>
        <w:jc w:val="left"/>
        <w:rPr>
          <w:sz w:val="20"/>
        </w:rPr>
      </w:pPr>
      <w:r>
        <w:rPr>
          <w:sz w:val="20"/>
        </w:rPr>
        <w:t>제82조에</w:t>
      </w:r>
      <w:r>
        <w:rPr>
          <w:spacing w:val="-1"/>
          <w:sz w:val="20"/>
        </w:rPr>
        <w:t> </w:t>
      </w:r>
      <w:r>
        <w:rPr>
          <w:sz w:val="20"/>
        </w:rPr>
        <w:t>따른</w:t>
      </w:r>
      <w:r>
        <w:rPr>
          <w:spacing w:val="-1"/>
          <w:sz w:val="20"/>
        </w:rPr>
        <w:t> </w:t>
      </w:r>
      <w:r>
        <w:rPr>
          <w:spacing w:val="-2"/>
          <w:sz w:val="20"/>
        </w:rPr>
        <w:t>수시부과세액</w:t>
      </w:r>
    </w:p>
    <w:p>
      <w:pPr>
        <w:pStyle w:val="ListParagraph"/>
        <w:numPr>
          <w:ilvl w:val="0"/>
          <w:numId w:val="89"/>
        </w:numPr>
        <w:tabs>
          <w:tab w:pos="700" w:val="left" w:leader="none"/>
          <w:tab w:pos="728" w:val="left" w:leader="none"/>
        </w:tabs>
        <w:spacing w:line="223" w:lineRule="auto" w:before="5" w:after="0"/>
        <w:ind w:left="700" w:right="135" w:hanging="200"/>
        <w:jc w:val="left"/>
        <w:rPr>
          <w:sz w:val="20"/>
        </w:rPr>
      </w:pPr>
      <w:r>
        <w:rPr>
          <w:sz w:val="20"/>
        </w:rPr>
        <w:tab/>
        <w:t>제127조에 따른 원천징수세액(제133조의2제1항에 따른 채권등의 이자등 상당액에 대한 원천징수세액은 제46조 제1항에 따른 해당 거주자의 보유기간의 이자등 상당액에 대한 세액으로 한정한다)</w:t>
      </w:r>
    </w:p>
    <w:p>
      <w:pPr>
        <w:pStyle w:val="ListParagraph"/>
        <w:numPr>
          <w:ilvl w:val="0"/>
          <w:numId w:val="89"/>
        </w:numPr>
        <w:tabs>
          <w:tab w:pos="722" w:val="left" w:leader="none"/>
        </w:tabs>
        <w:spacing w:line="223" w:lineRule="auto" w:before="0" w:after="0"/>
        <w:ind w:left="500" w:right="5732" w:firstLine="0"/>
        <w:jc w:val="left"/>
        <w:rPr>
          <w:sz w:val="20"/>
        </w:rPr>
      </w:pPr>
      <w:r>
        <w:rPr>
          <w:sz w:val="20"/>
        </w:rPr>
        <w:t>제150조에</w:t>
      </w:r>
      <w:r>
        <w:rPr>
          <w:spacing w:val="-8"/>
          <w:sz w:val="20"/>
        </w:rPr>
        <w:t> </w:t>
      </w:r>
      <w:r>
        <w:rPr>
          <w:sz w:val="20"/>
        </w:rPr>
        <w:t>따른</w:t>
      </w:r>
      <w:r>
        <w:rPr>
          <w:spacing w:val="-8"/>
          <w:sz w:val="20"/>
        </w:rPr>
        <w:t> </w:t>
      </w:r>
      <w:r>
        <w:rPr>
          <w:sz w:val="20"/>
        </w:rPr>
        <w:t>납세조합의</w:t>
      </w:r>
      <w:r>
        <w:rPr>
          <w:spacing w:val="-8"/>
          <w:sz w:val="20"/>
        </w:rPr>
        <w:t> </w:t>
      </w:r>
      <w:r>
        <w:rPr>
          <w:sz w:val="20"/>
        </w:rPr>
        <w:t>징수세액과</w:t>
      </w:r>
      <w:r>
        <w:rPr>
          <w:spacing w:val="-8"/>
          <w:sz w:val="20"/>
        </w:rPr>
        <w:t> </w:t>
      </w:r>
      <w:r>
        <w:rPr>
          <w:sz w:val="20"/>
        </w:rPr>
        <w:t>그</w:t>
      </w:r>
      <w:r>
        <w:rPr>
          <w:spacing w:val="-8"/>
          <w:sz w:val="20"/>
        </w:rPr>
        <w:t> </w:t>
      </w:r>
      <w:r>
        <w:rPr>
          <w:sz w:val="20"/>
        </w:rPr>
        <w:t>공제액 </w:t>
      </w:r>
      <w:bookmarkStart w:name="제77조(분할납부)" w:id="133"/>
      <w:bookmarkEnd w:id="133"/>
      <w:r>
        <w:rPr>
          <w:sz w:val="20"/>
        </w:rPr>
      </w:r>
      <w:r>
        <w:rPr>
          <w:color w:val="0000FF"/>
          <w:sz w:val="20"/>
        </w:rPr>
        <w:t>[전문개정 2009. 12. 31.]</w:t>
      </w:r>
    </w:p>
    <w:p>
      <w:pPr>
        <w:pStyle w:val="BodyText"/>
        <w:spacing w:line="223" w:lineRule="auto" w:before="193"/>
        <w:ind w:left="420" w:right="137" w:hanging="240"/>
      </w:pPr>
      <w:r>
        <w:rPr>
          <w:b/>
        </w:rPr>
        <w:t>제77조(분할납부)</w:t>
      </w:r>
      <w:r>
        <w:rPr>
          <w:b/>
          <w:spacing w:val="-7"/>
        </w:rPr>
        <w:t> </w:t>
      </w:r>
      <w:r>
        <w:rPr/>
        <w:t>거주자로서</w:t>
      </w:r>
      <w:r>
        <w:rPr>
          <w:spacing w:val="-7"/>
        </w:rPr>
        <w:t> </w:t>
      </w:r>
      <w:r>
        <w:rPr/>
        <w:t>제65조ㆍ제69조</w:t>
      </w:r>
      <w:r>
        <w:rPr>
          <w:spacing w:val="-7"/>
        </w:rPr>
        <w:t> </w:t>
      </w:r>
      <w:r>
        <w:rPr/>
        <w:t>또는</w:t>
      </w:r>
      <w:r>
        <w:rPr>
          <w:spacing w:val="-7"/>
        </w:rPr>
        <w:t> </w:t>
      </w:r>
      <w:r>
        <w:rPr/>
        <w:t>제76조에</w:t>
      </w:r>
      <w:r>
        <w:rPr>
          <w:spacing w:val="-7"/>
        </w:rPr>
        <w:t> </w:t>
      </w:r>
      <w:r>
        <w:rPr/>
        <w:t>따라</w:t>
      </w:r>
      <w:r>
        <w:rPr>
          <w:spacing w:val="-7"/>
        </w:rPr>
        <w:t> </w:t>
      </w:r>
      <w:r>
        <w:rPr/>
        <w:t>납부할</w:t>
      </w:r>
      <w:r>
        <w:rPr>
          <w:spacing w:val="-7"/>
        </w:rPr>
        <w:t> </w:t>
      </w:r>
      <w:r>
        <w:rPr/>
        <w:t>세액이</w:t>
      </w:r>
      <w:r>
        <w:rPr>
          <w:spacing w:val="-7"/>
        </w:rPr>
        <w:t> </w:t>
      </w:r>
      <w:r>
        <w:rPr/>
        <w:t>각각</w:t>
      </w:r>
      <w:r>
        <w:rPr>
          <w:spacing w:val="-7"/>
        </w:rPr>
        <w:t> </w:t>
      </w:r>
      <w:r>
        <w:rPr/>
        <w:t>1천만원을</w:t>
      </w:r>
      <w:r>
        <w:rPr>
          <w:spacing w:val="-7"/>
        </w:rPr>
        <w:t> </w:t>
      </w:r>
      <w:r>
        <w:rPr/>
        <w:t>초과하는</w:t>
      </w:r>
      <w:r>
        <w:rPr>
          <w:spacing w:val="-7"/>
        </w:rPr>
        <w:t> </w:t>
      </w:r>
      <w:r>
        <w:rPr/>
        <w:t>자는</w:t>
      </w:r>
      <w:r>
        <w:rPr>
          <w:spacing w:val="-7"/>
        </w:rPr>
        <w:t> </w:t>
      </w:r>
      <w:r>
        <w:rPr/>
        <w:t>대통 령령으로 정하는 바에 따라 그 납부할 세액의 일부를 납부기한이 지난 후 2개월 이내에 분할납부할 수 있다. </w:t>
      </w:r>
      <w:r>
        <w:rPr>
          <w:color w:val="0000FF"/>
        </w:rPr>
        <w:t>[전문개정 2009. 12. 31.]</w:t>
      </w:r>
    </w:p>
    <w:p>
      <w:pPr>
        <w:pStyle w:val="BodyText"/>
        <w:spacing w:before="32"/>
        <w:ind w:left="0"/>
      </w:pPr>
    </w:p>
    <w:p>
      <w:pPr>
        <w:spacing w:before="0"/>
        <w:ind w:left="731" w:right="0" w:firstLine="0"/>
        <w:jc w:val="left"/>
        <w:rPr>
          <w:sz w:val="20"/>
        </w:rPr>
      </w:pPr>
      <w:bookmarkStart w:name="제8절 사업장 현황신고와 확인 &lt;개정 2009. 12. 31.&gt; " w:id="134"/>
      <w:bookmarkEnd w:id="134"/>
      <w:r>
        <w:rPr/>
      </w:r>
      <w:bookmarkStart w:name="제78조(사업장 현황신고)" w:id="135"/>
      <w:bookmarkEnd w:id="135"/>
      <w:r>
        <w:rPr/>
      </w:r>
      <w:r>
        <w:rPr>
          <w:b/>
          <w:sz w:val="20"/>
        </w:rPr>
        <w:t>제8절</w:t>
      </w:r>
      <w:r>
        <w:rPr>
          <w:b/>
          <w:spacing w:val="-4"/>
          <w:sz w:val="20"/>
        </w:rPr>
        <w:t> </w:t>
      </w:r>
      <w:r>
        <w:rPr>
          <w:b/>
          <w:sz w:val="20"/>
        </w:rPr>
        <w:t>사업장</w:t>
      </w:r>
      <w:r>
        <w:rPr>
          <w:b/>
          <w:spacing w:val="-3"/>
          <w:sz w:val="20"/>
        </w:rPr>
        <w:t> </w:t>
      </w:r>
      <w:r>
        <w:rPr>
          <w:b/>
          <w:sz w:val="20"/>
        </w:rPr>
        <w:t>현황신고와</w:t>
      </w:r>
      <w:r>
        <w:rPr>
          <w:b/>
          <w:spacing w:val="-3"/>
          <w:sz w:val="20"/>
        </w:rPr>
        <w:t> </w:t>
      </w:r>
      <w:r>
        <w:rPr>
          <w:b/>
          <w:sz w:val="20"/>
        </w:rPr>
        <w:t>확인</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hanging="240"/>
      </w:pPr>
      <w:r>
        <w:rPr>
          <w:b/>
        </w:rPr>
        <w:t>제78조(사업장</w:t>
      </w:r>
      <w:r>
        <w:rPr>
          <w:b/>
          <w:spacing w:val="-6"/>
        </w:rPr>
        <w:t> </w:t>
      </w:r>
      <w:r>
        <w:rPr>
          <w:b/>
        </w:rPr>
        <w:t>현황신고)</w:t>
      </w:r>
      <w:r>
        <w:rPr>
          <w:b/>
          <w:spacing w:val="-6"/>
        </w:rPr>
        <w:t> </w:t>
      </w:r>
      <w:r>
        <w:rPr/>
        <w:t>①</w:t>
      </w:r>
      <w:r>
        <w:rPr>
          <w:spacing w:val="-6"/>
        </w:rPr>
        <w:t> </w:t>
      </w:r>
      <w:r>
        <w:rPr/>
        <w:t>사업자(해당</w:t>
      </w:r>
      <w:r>
        <w:rPr>
          <w:spacing w:val="-6"/>
        </w:rPr>
        <w:t> </w:t>
      </w:r>
      <w:r>
        <w:rPr/>
        <w:t>과세기간</w:t>
      </w:r>
      <w:r>
        <w:rPr>
          <w:spacing w:val="-6"/>
        </w:rPr>
        <w:t> </w:t>
      </w:r>
      <w:r>
        <w:rPr/>
        <w:t>중</w:t>
      </w:r>
      <w:r>
        <w:rPr>
          <w:spacing w:val="-6"/>
        </w:rPr>
        <w:t> </w:t>
      </w:r>
      <w:r>
        <w:rPr/>
        <w:t>사업을</w:t>
      </w:r>
      <w:r>
        <w:rPr>
          <w:spacing w:val="-6"/>
        </w:rPr>
        <w:t> </w:t>
      </w:r>
      <w:r>
        <w:rPr/>
        <w:t>폐업</w:t>
      </w:r>
      <w:r>
        <w:rPr>
          <w:spacing w:val="-6"/>
        </w:rPr>
        <w:t> </w:t>
      </w:r>
      <w:r>
        <w:rPr/>
        <w:t>또는</w:t>
      </w:r>
      <w:r>
        <w:rPr>
          <w:spacing w:val="-6"/>
        </w:rPr>
        <w:t> </w:t>
      </w:r>
      <w:r>
        <w:rPr/>
        <w:t>휴업한</w:t>
      </w:r>
      <w:r>
        <w:rPr>
          <w:spacing w:val="-6"/>
        </w:rPr>
        <w:t> </w:t>
      </w:r>
      <w:r>
        <w:rPr/>
        <w:t>사업자를</w:t>
      </w:r>
      <w:r>
        <w:rPr>
          <w:spacing w:val="-6"/>
        </w:rPr>
        <w:t> </w:t>
      </w:r>
      <w:r>
        <w:rPr/>
        <w:t>포함한다)는</w:t>
      </w:r>
      <w:r>
        <w:rPr>
          <w:spacing w:val="-6"/>
        </w:rPr>
        <w:t> </w:t>
      </w:r>
      <w:r>
        <w:rPr/>
        <w:t>대통령령으로</w:t>
      </w:r>
      <w:r>
        <w:rPr>
          <w:spacing w:val="-6"/>
        </w:rPr>
        <w:t> </w:t>
      </w:r>
      <w:r>
        <w:rPr/>
        <w:t>정 하는 바에 따라 해당 사업장의 현황을 해당 과세기간의 다음 연도 2월 10일까지 사업장 소재지 관할 세무서장에게 신고(이하</w:t>
      </w:r>
      <w:r>
        <w:rPr>
          <w:spacing w:val="-3"/>
        </w:rPr>
        <w:t> </w:t>
      </w:r>
      <w:r>
        <w:rPr/>
        <w:t>“사업장</w:t>
      </w:r>
      <w:r>
        <w:rPr>
          <w:spacing w:val="-3"/>
        </w:rPr>
        <w:t> </w:t>
      </w:r>
      <w:r>
        <w:rPr/>
        <w:t>현황신고”라</w:t>
      </w:r>
      <w:r>
        <w:rPr>
          <w:spacing w:val="-3"/>
        </w:rPr>
        <w:t> </w:t>
      </w:r>
      <w:r>
        <w:rPr/>
        <w:t>한다)하여야</w:t>
      </w:r>
      <w:r>
        <w:rPr>
          <w:spacing w:val="-3"/>
        </w:rPr>
        <w:t> </w:t>
      </w:r>
      <w:r>
        <w:rPr/>
        <w:t>한다.</w:t>
      </w:r>
      <w:r>
        <w:rPr>
          <w:spacing w:val="-3"/>
        </w:rPr>
        <w:t> </w:t>
      </w:r>
      <w:r>
        <w:rPr/>
        <w:t>다만,</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경우에는</w:t>
      </w:r>
      <w:r>
        <w:rPr>
          <w:spacing w:val="-3"/>
        </w:rPr>
        <w:t> </w:t>
      </w:r>
      <w:r>
        <w:rPr/>
        <w:t>사업장</w:t>
      </w:r>
      <w:r>
        <w:rPr>
          <w:spacing w:val="-3"/>
        </w:rPr>
        <w:t> </w:t>
      </w:r>
      <w:r>
        <w:rPr/>
        <w:t>현황신 고를 한 것으로 본다. </w:t>
      </w:r>
      <w:r>
        <w:rPr>
          <w:color w:val="0000FF"/>
        </w:rPr>
        <w:t>&lt;개정 2010. 12. 27., 2013. 6. 7., 2014. 12. 23.&gt;</w:t>
      </w:r>
    </w:p>
    <w:p>
      <w:pPr>
        <w:pStyle w:val="ListParagraph"/>
        <w:numPr>
          <w:ilvl w:val="0"/>
          <w:numId w:val="90"/>
        </w:numPr>
        <w:tabs>
          <w:tab w:pos="722" w:val="left" w:leader="none"/>
        </w:tabs>
        <w:spacing w:line="309" w:lineRule="exact" w:before="0" w:after="0"/>
        <w:ind w:left="722" w:right="0" w:hanging="222"/>
        <w:jc w:val="both"/>
        <w:rPr>
          <w:sz w:val="20"/>
        </w:rPr>
      </w:pPr>
      <w:r>
        <w:rPr>
          <w:sz w:val="20"/>
        </w:rPr>
        <w:t>사업자가</w:t>
      </w:r>
      <w:r>
        <w:rPr>
          <w:spacing w:val="-1"/>
          <w:sz w:val="20"/>
        </w:rPr>
        <w:t> </w:t>
      </w:r>
      <w:r>
        <w:rPr>
          <w:sz w:val="20"/>
        </w:rPr>
        <w:t>사망하거나</w:t>
      </w:r>
      <w:r>
        <w:rPr>
          <w:spacing w:val="-1"/>
          <w:sz w:val="20"/>
        </w:rPr>
        <w:t> </w:t>
      </w:r>
      <w:r>
        <w:rPr>
          <w:sz w:val="20"/>
        </w:rPr>
        <w:t>출국함에</w:t>
      </w:r>
      <w:r>
        <w:rPr>
          <w:spacing w:val="-1"/>
          <w:sz w:val="20"/>
        </w:rPr>
        <w:t> </w:t>
      </w:r>
      <w:r>
        <w:rPr>
          <w:sz w:val="20"/>
        </w:rPr>
        <w:t>따라</w:t>
      </w:r>
      <w:r>
        <w:rPr>
          <w:spacing w:val="-1"/>
          <w:sz w:val="20"/>
        </w:rPr>
        <w:t> </w:t>
      </w:r>
      <w:r>
        <w:rPr>
          <w:sz w:val="20"/>
        </w:rPr>
        <w:t>제74조가</w:t>
      </w:r>
      <w:r>
        <w:rPr>
          <w:spacing w:val="-1"/>
          <w:sz w:val="20"/>
        </w:rPr>
        <w:t> </w:t>
      </w:r>
      <w:r>
        <w:rPr>
          <w:sz w:val="20"/>
        </w:rPr>
        <w:t>적용되는</w:t>
      </w:r>
      <w:r>
        <w:rPr>
          <w:spacing w:val="-1"/>
          <w:sz w:val="20"/>
        </w:rPr>
        <w:t> </w:t>
      </w:r>
      <w:r>
        <w:rPr>
          <w:spacing w:val="-5"/>
          <w:sz w:val="20"/>
        </w:rPr>
        <w:t>경우</w:t>
      </w:r>
    </w:p>
    <w:p>
      <w:pPr>
        <w:pStyle w:val="ListParagraph"/>
        <w:numPr>
          <w:ilvl w:val="0"/>
          <w:numId w:val="90"/>
        </w:numPr>
        <w:tabs>
          <w:tab w:pos="700" w:val="left" w:leader="none"/>
          <w:tab w:pos="733" w:val="left" w:leader="none"/>
        </w:tabs>
        <w:spacing w:line="223" w:lineRule="auto" w:before="4" w:after="0"/>
        <w:ind w:left="700" w:right="135" w:hanging="200"/>
        <w:jc w:val="both"/>
        <w:rPr>
          <w:sz w:val="20"/>
        </w:rPr>
      </w:pPr>
      <w:r>
        <w:rPr>
          <w:sz w:val="20"/>
        </w:rPr>
        <w:tab/>
        <w:t>「부가가치세법」 제2조제3호에 따른 사업자가 같은 법 제48조ㆍ제49조ㆍ제66조 또는 제67조에 따라 신고한 경 우. 다만, 사업자가 「부가가치세법」상 과세사업과 면세사업등을 겸영(兼營)하여 면세사업 수입금액 등을 신고하 는 경우에는 그 면세사업등에 대하여 사업장 현황신고를 한 것으로 본다.</w:t>
      </w:r>
    </w:p>
    <w:p>
      <w:pPr>
        <w:pStyle w:val="BodyText"/>
        <w:spacing w:line="311" w:lineRule="exact"/>
        <w:jc w:val="both"/>
      </w:pPr>
      <w:r>
        <w:rPr/>
        <w:t>②</w:t>
      </w:r>
      <w:r>
        <w:rPr>
          <w:spacing w:val="-1"/>
        </w:rPr>
        <w:t> </w:t>
      </w:r>
      <w:r>
        <w:rPr/>
        <w:t>제1항에</w:t>
      </w:r>
      <w:r>
        <w:rPr>
          <w:spacing w:val="-1"/>
        </w:rPr>
        <w:t> </w:t>
      </w:r>
      <w:r>
        <w:rPr/>
        <w:t>따라</w:t>
      </w:r>
      <w:r>
        <w:rPr>
          <w:spacing w:val="-1"/>
        </w:rPr>
        <w:t> </w:t>
      </w:r>
      <w:r>
        <w:rPr/>
        <w:t>사업장</w:t>
      </w:r>
      <w:r>
        <w:rPr>
          <w:spacing w:val="-1"/>
        </w:rPr>
        <w:t> </w:t>
      </w:r>
      <w:r>
        <w:rPr/>
        <w:t>현황신고를</w:t>
      </w:r>
      <w:r>
        <w:rPr>
          <w:spacing w:val="-1"/>
        </w:rPr>
        <w:t> </w:t>
      </w:r>
      <w:r>
        <w:rPr/>
        <w:t>하여야</w:t>
      </w:r>
      <w:r>
        <w:rPr>
          <w:spacing w:val="-1"/>
        </w:rPr>
        <w:t> </w:t>
      </w:r>
      <w:r>
        <w:rPr/>
        <w:t>하는</w:t>
      </w:r>
      <w:r>
        <w:rPr>
          <w:spacing w:val="-1"/>
        </w:rPr>
        <w:t> </w:t>
      </w:r>
      <w:r>
        <w:rPr/>
        <w:t>사업자는</w:t>
      </w:r>
      <w:r>
        <w:rPr>
          <w:spacing w:val="-1"/>
        </w:rPr>
        <w:t> </w:t>
      </w:r>
      <w:r>
        <w:rPr/>
        <w:t>다음</w:t>
      </w:r>
      <w:r>
        <w:rPr>
          <w:spacing w:val="-1"/>
        </w:rPr>
        <w:t> </w:t>
      </w:r>
      <w:r>
        <w:rPr/>
        <w:t>각</w:t>
      </w:r>
      <w:r>
        <w:rPr>
          <w:spacing w:val="-1"/>
        </w:rPr>
        <w:t> </w:t>
      </w:r>
      <w:r>
        <w:rPr/>
        <w:t>호의</w:t>
      </w:r>
      <w:r>
        <w:rPr>
          <w:spacing w:val="-1"/>
        </w:rPr>
        <w:t> </w:t>
      </w:r>
      <w:r>
        <w:rPr/>
        <w:t>사항이</w:t>
      </w:r>
      <w:r>
        <w:rPr>
          <w:spacing w:val="-1"/>
        </w:rPr>
        <w:t> </w:t>
      </w:r>
      <w:r>
        <w:rPr/>
        <w:t>포함된</w:t>
      </w:r>
      <w:r>
        <w:rPr>
          <w:spacing w:val="-1"/>
        </w:rPr>
        <w:t> </w:t>
      </w:r>
      <w:r>
        <w:rPr/>
        <w:t>신고서를</w:t>
      </w:r>
      <w:r>
        <w:rPr>
          <w:spacing w:val="-1"/>
        </w:rPr>
        <w:t> </w:t>
      </w:r>
      <w:r>
        <w:rPr/>
        <w:t>제출하여야</w:t>
      </w:r>
      <w:r>
        <w:rPr>
          <w:spacing w:val="-1"/>
        </w:rPr>
        <w:t> </w:t>
      </w:r>
      <w:r>
        <w:rPr>
          <w:spacing w:val="-5"/>
        </w:rPr>
        <w:t>한다.</w:t>
      </w:r>
    </w:p>
    <w:p>
      <w:pPr>
        <w:pStyle w:val="ListParagraph"/>
        <w:numPr>
          <w:ilvl w:val="0"/>
          <w:numId w:val="91"/>
        </w:numPr>
        <w:tabs>
          <w:tab w:pos="722" w:val="left" w:leader="none"/>
        </w:tabs>
        <w:spacing w:line="320" w:lineRule="exact" w:before="0" w:after="0"/>
        <w:ind w:left="722" w:right="0" w:hanging="222"/>
        <w:jc w:val="left"/>
        <w:rPr>
          <w:sz w:val="20"/>
        </w:rPr>
      </w:pPr>
      <w:r>
        <w:rPr>
          <w:sz w:val="20"/>
        </w:rPr>
        <w:t>사업자</w:t>
      </w:r>
      <w:r>
        <w:rPr>
          <w:spacing w:val="-1"/>
          <w:sz w:val="20"/>
        </w:rPr>
        <w:t> </w:t>
      </w:r>
      <w:r>
        <w:rPr>
          <w:sz w:val="20"/>
        </w:rPr>
        <w:t>인적</w:t>
      </w:r>
      <w:r>
        <w:rPr>
          <w:spacing w:val="-1"/>
          <w:sz w:val="20"/>
        </w:rPr>
        <w:t> </w:t>
      </w:r>
      <w:r>
        <w:rPr>
          <w:spacing w:val="-5"/>
          <w:sz w:val="20"/>
        </w:rPr>
        <w:t>사항</w:t>
      </w:r>
    </w:p>
    <w:p>
      <w:pPr>
        <w:pStyle w:val="ListParagraph"/>
        <w:numPr>
          <w:ilvl w:val="0"/>
          <w:numId w:val="91"/>
        </w:numPr>
        <w:tabs>
          <w:tab w:pos="722" w:val="left" w:leader="none"/>
        </w:tabs>
        <w:spacing w:line="320" w:lineRule="exact" w:before="0" w:after="0"/>
        <w:ind w:left="722" w:right="0" w:hanging="222"/>
        <w:jc w:val="left"/>
        <w:rPr>
          <w:sz w:val="20"/>
        </w:rPr>
      </w:pPr>
      <w:r>
        <w:rPr>
          <w:sz w:val="20"/>
        </w:rPr>
        <w:t>업종별</w:t>
      </w:r>
      <w:r>
        <w:rPr>
          <w:spacing w:val="-1"/>
          <w:sz w:val="20"/>
        </w:rPr>
        <w:t> </w:t>
      </w:r>
      <w:r>
        <w:rPr>
          <w:sz w:val="20"/>
        </w:rPr>
        <w:t>수입금액</w:t>
      </w:r>
      <w:r>
        <w:rPr>
          <w:spacing w:val="-1"/>
          <w:sz w:val="20"/>
        </w:rPr>
        <w:t> </w:t>
      </w:r>
      <w:r>
        <w:rPr>
          <w:spacing w:val="-5"/>
          <w:sz w:val="20"/>
        </w:rPr>
        <w:t>명세</w:t>
      </w:r>
    </w:p>
    <w:p>
      <w:pPr>
        <w:pStyle w:val="ListParagraph"/>
        <w:numPr>
          <w:ilvl w:val="0"/>
          <w:numId w:val="91"/>
        </w:numPr>
        <w:tabs>
          <w:tab w:pos="722" w:val="left" w:leader="none"/>
        </w:tabs>
        <w:spacing w:line="320" w:lineRule="exact" w:before="0" w:after="0"/>
        <w:ind w:left="722" w:right="0" w:hanging="222"/>
        <w:jc w:val="left"/>
        <w:rPr>
          <w:sz w:val="20"/>
        </w:rPr>
      </w:pPr>
      <w:r>
        <w:rPr>
          <w:sz w:val="20"/>
        </w:rPr>
        <w:t>삭제</w:t>
      </w:r>
      <w:r>
        <w:rPr>
          <w:color w:val="0000FF"/>
          <w:sz w:val="20"/>
        </w:rPr>
        <w:t>&lt;2018.</w:t>
      </w:r>
      <w:r>
        <w:rPr>
          <w:color w:val="0000FF"/>
          <w:spacing w:val="-5"/>
          <w:sz w:val="20"/>
        </w:rPr>
        <w:t> </w:t>
      </w:r>
      <w:r>
        <w:rPr>
          <w:color w:val="0000FF"/>
          <w:sz w:val="20"/>
        </w:rPr>
        <w:t>12.</w:t>
      </w:r>
      <w:r>
        <w:rPr>
          <w:color w:val="0000FF"/>
          <w:spacing w:val="-4"/>
          <w:sz w:val="20"/>
        </w:rPr>
        <w:t> 31.&gt;</w:t>
      </w:r>
    </w:p>
    <w:p>
      <w:pPr>
        <w:pStyle w:val="ListParagraph"/>
        <w:numPr>
          <w:ilvl w:val="0"/>
          <w:numId w:val="91"/>
        </w:numPr>
        <w:tabs>
          <w:tab w:pos="722" w:val="left" w:leader="none"/>
        </w:tabs>
        <w:spacing w:line="320" w:lineRule="exact" w:before="0" w:after="0"/>
        <w:ind w:left="722" w:right="0" w:hanging="222"/>
        <w:jc w:val="left"/>
        <w:rPr>
          <w:sz w:val="20"/>
        </w:rPr>
      </w:pPr>
      <w:r>
        <w:rPr>
          <w:sz w:val="20"/>
        </w:rPr>
        <w:t>그</w:t>
      </w:r>
      <w:r>
        <w:rPr>
          <w:spacing w:val="-1"/>
          <w:sz w:val="20"/>
        </w:rPr>
        <w:t> </w:t>
      </w:r>
      <w:r>
        <w:rPr>
          <w:sz w:val="20"/>
        </w:rPr>
        <w:t>밖에</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사항</w:t>
      </w:r>
    </w:p>
    <w:p>
      <w:pPr>
        <w:pStyle w:val="BodyText"/>
        <w:spacing w:line="223" w:lineRule="auto" w:before="5"/>
      </w:pPr>
      <w:r>
        <w:rPr/>
        <w:t>③ 제1항에도 불구하고 납세조합에 가입하여 수입금액을 신고하는 자 등 대통령령으로 정하는 사업자는 사업장 현 황신고를 하지 아니할 수 있다.</w:t>
      </w:r>
      <w:r>
        <w:rPr>
          <w:color w:val="0000FF"/>
        </w:rPr>
        <w:t>&lt;신설 2018. 12. 31.&gt;</w:t>
      </w:r>
    </w:p>
    <w:p>
      <w:pPr>
        <w:pStyle w:val="BodyText"/>
        <w:spacing w:line="325" w:lineRule="exact"/>
      </w:pPr>
      <w:bookmarkStart w:name="제79조(사업장 현황의 조사ㆍ확인)" w:id="136"/>
      <w:bookmarkEnd w:id="13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275" w:hanging="240"/>
        <w:jc w:val="both"/>
      </w:pPr>
      <w:r>
        <w:rPr>
          <w:b/>
        </w:rPr>
        <w:t>제79조(사업장</w:t>
      </w:r>
      <w:r>
        <w:rPr>
          <w:b/>
          <w:spacing w:val="-5"/>
        </w:rPr>
        <w:t> </w:t>
      </w:r>
      <w:r>
        <w:rPr>
          <w:b/>
        </w:rPr>
        <w:t>현황의</w:t>
      </w:r>
      <w:r>
        <w:rPr>
          <w:b/>
          <w:spacing w:val="-5"/>
        </w:rPr>
        <w:t> </w:t>
      </w:r>
      <w:r>
        <w:rPr>
          <w:b/>
        </w:rPr>
        <w:t>조사ㆍ확인)</w:t>
      </w:r>
      <w:r>
        <w:rPr>
          <w:b/>
          <w:spacing w:val="-5"/>
        </w:rPr>
        <w:t> </w:t>
      </w:r>
      <w:r>
        <w:rPr/>
        <w:t>제78조에</w:t>
      </w:r>
      <w:r>
        <w:rPr>
          <w:spacing w:val="-5"/>
        </w:rPr>
        <w:t> </w:t>
      </w:r>
      <w:r>
        <w:rPr/>
        <w:t>따른</w:t>
      </w:r>
      <w:r>
        <w:rPr>
          <w:spacing w:val="-5"/>
        </w:rPr>
        <w:t> </w:t>
      </w:r>
      <w:r>
        <w:rPr/>
        <w:t>사업장</w:t>
      </w:r>
      <w:r>
        <w:rPr>
          <w:spacing w:val="-5"/>
        </w:rPr>
        <w:t> </w:t>
      </w:r>
      <w:r>
        <w:rPr/>
        <w:t>현황신고를</w:t>
      </w:r>
      <w:r>
        <w:rPr>
          <w:spacing w:val="-5"/>
        </w:rPr>
        <w:t> </w:t>
      </w:r>
      <w:r>
        <w:rPr/>
        <w:t>받은</w:t>
      </w:r>
      <w:r>
        <w:rPr>
          <w:spacing w:val="-5"/>
        </w:rPr>
        <w:t> </w:t>
      </w:r>
      <w:r>
        <w:rPr/>
        <w:t>사업장</w:t>
      </w:r>
      <w:r>
        <w:rPr>
          <w:spacing w:val="-5"/>
        </w:rPr>
        <w:t> </w:t>
      </w:r>
      <w:r>
        <w:rPr/>
        <w:t>소재지</w:t>
      </w:r>
      <w:r>
        <w:rPr>
          <w:spacing w:val="-5"/>
        </w:rPr>
        <w:t> </w:t>
      </w:r>
      <w:r>
        <w:rPr/>
        <w:t>관할</w:t>
      </w:r>
      <w:r>
        <w:rPr>
          <w:spacing w:val="-5"/>
        </w:rPr>
        <w:t> </w:t>
      </w:r>
      <w:r>
        <w:rPr/>
        <w:t>세무서장</w:t>
      </w:r>
      <w:r>
        <w:rPr>
          <w:spacing w:val="-5"/>
        </w:rPr>
        <w:t> </w:t>
      </w:r>
      <w:r>
        <w:rPr/>
        <w:t>또는</w:t>
      </w:r>
      <w:r>
        <w:rPr>
          <w:spacing w:val="-5"/>
        </w:rPr>
        <w:t> </w:t>
      </w:r>
      <w:r>
        <w:rPr/>
        <w:t>지방국 세청장은</w:t>
      </w:r>
      <w:r>
        <w:rPr>
          <w:spacing w:val="-4"/>
        </w:rPr>
        <w:t> </w:t>
      </w:r>
      <w:r>
        <w:rPr/>
        <w:t>대통령령으로</w:t>
      </w:r>
      <w:r>
        <w:rPr>
          <w:spacing w:val="-4"/>
        </w:rPr>
        <w:t> </w:t>
      </w:r>
      <w:r>
        <w:rPr/>
        <w:t>정하는</w:t>
      </w:r>
      <w:r>
        <w:rPr>
          <w:spacing w:val="-4"/>
        </w:rPr>
        <w:t> </w:t>
      </w:r>
      <w:r>
        <w:rPr/>
        <w:t>바에</w:t>
      </w:r>
      <w:r>
        <w:rPr>
          <w:spacing w:val="-4"/>
        </w:rPr>
        <w:t> </w:t>
      </w:r>
      <w:r>
        <w:rPr/>
        <w:t>따라</w:t>
      </w:r>
      <w:r>
        <w:rPr>
          <w:spacing w:val="-4"/>
        </w:rPr>
        <w:t> </w:t>
      </w:r>
      <w:r>
        <w:rPr/>
        <w:t>그</w:t>
      </w:r>
      <w:r>
        <w:rPr>
          <w:spacing w:val="-4"/>
        </w:rPr>
        <w:t> </w:t>
      </w:r>
      <w:r>
        <w:rPr/>
        <w:t>사업장의</w:t>
      </w:r>
      <w:r>
        <w:rPr>
          <w:spacing w:val="-4"/>
        </w:rPr>
        <w:t> </w:t>
      </w:r>
      <w:r>
        <w:rPr/>
        <w:t>현황을</w:t>
      </w:r>
      <w:r>
        <w:rPr>
          <w:spacing w:val="-4"/>
        </w:rPr>
        <w:t> </w:t>
      </w:r>
      <w:r>
        <w:rPr/>
        <w:t>조사ㆍ확인하거나</w:t>
      </w:r>
      <w:r>
        <w:rPr>
          <w:spacing w:val="-4"/>
        </w:rPr>
        <w:t> </w:t>
      </w:r>
      <w:r>
        <w:rPr/>
        <w:t>이에</w:t>
      </w:r>
      <w:r>
        <w:rPr>
          <w:spacing w:val="-4"/>
        </w:rPr>
        <w:t> </w:t>
      </w:r>
      <w:r>
        <w:rPr/>
        <w:t>관한</w:t>
      </w:r>
      <w:r>
        <w:rPr>
          <w:spacing w:val="-4"/>
        </w:rPr>
        <w:t> </w:t>
      </w:r>
      <w:r>
        <w:rPr/>
        <w:t>장부ㆍ서류ㆍ물건</w:t>
      </w:r>
      <w:r>
        <w:rPr>
          <w:spacing w:val="-4"/>
        </w:rPr>
        <w:t> </w:t>
      </w:r>
      <w:r>
        <w:rPr/>
        <w:t>등의 제출 또는 그 밖에 필요한 사항을 명할 수 있다.</w:t>
      </w:r>
    </w:p>
    <w:p>
      <w:pPr>
        <w:pStyle w:val="BodyText"/>
        <w:spacing w:line="324"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0"/>
        <w:ind w:left="0" w:right="4511" w:firstLine="0"/>
        <w:jc w:val="center"/>
        <w:rPr>
          <w:sz w:val="20"/>
        </w:rPr>
      </w:pPr>
      <w:bookmarkStart w:name="제9절 결정ㆍ경정과 징수 및 환급 &lt;개정 2009. 12. 31.&gt; " w:id="137"/>
      <w:bookmarkEnd w:id="137"/>
      <w:r>
        <w:rPr/>
      </w:r>
      <w:bookmarkStart w:name="제1관 과세표준의 결정 및 경정 &lt;개정 2009. 12. 31.&gt; " w:id="138"/>
      <w:bookmarkEnd w:id="138"/>
      <w:r>
        <w:rPr/>
      </w:r>
      <w:r>
        <w:rPr>
          <w:b/>
          <w:sz w:val="20"/>
        </w:rPr>
        <w:t>제9절</w:t>
      </w:r>
      <w:r>
        <w:rPr>
          <w:b/>
          <w:spacing w:val="-4"/>
          <w:sz w:val="20"/>
        </w:rPr>
        <w:t> </w:t>
      </w:r>
      <w:r>
        <w:rPr>
          <w:b/>
          <w:sz w:val="20"/>
        </w:rPr>
        <w:t>결정ㆍ경정과</w:t>
      </w:r>
      <w:r>
        <w:rPr>
          <w:b/>
          <w:spacing w:val="-3"/>
          <w:sz w:val="20"/>
        </w:rPr>
        <w:t> </w:t>
      </w:r>
      <w:r>
        <w:rPr>
          <w:b/>
          <w:sz w:val="20"/>
        </w:rPr>
        <w:t>징수</w:t>
      </w:r>
      <w:r>
        <w:rPr>
          <w:b/>
          <w:spacing w:val="-3"/>
          <w:sz w:val="20"/>
        </w:rPr>
        <w:t> </w:t>
      </w:r>
      <w:r>
        <w:rPr>
          <w:b/>
          <w:sz w:val="20"/>
        </w:rPr>
        <w:t>및</w:t>
      </w:r>
      <w:r>
        <w:rPr>
          <w:b/>
          <w:spacing w:val="-3"/>
          <w:sz w:val="20"/>
        </w:rPr>
        <w:t> </w:t>
      </w:r>
      <w:r>
        <w:rPr>
          <w:b/>
          <w:sz w:val="20"/>
        </w:rPr>
        <w:t>환급</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spacing w:before="54"/>
        <w:ind w:left="81" w:right="4511" w:firstLine="0"/>
        <w:jc w:val="center"/>
        <w:rPr>
          <w:sz w:val="20"/>
        </w:rPr>
      </w:pPr>
      <w:bookmarkStart w:name="제80조(결정과 경정)" w:id="139"/>
      <w:bookmarkEnd w:id="139"/>
      <w:r>
        <w:rPr/>
      </w:r>
      <w:r>
        <w:rPr>
          <w:b/>
          <w:sz w:val="20"/>
        </w:rPr>
        <w:t>제1관</w:t>
      </w:r>
      <w:r>
        <w:rPr>
          <w:b/>
          <w:spacing w:val="-4"/>
          <w:sz w:val="20"/>
        </w:rPr>
        <w:t> </w:t>
      </w:r>
      <w:r>
        <w:rPr>
          <w:b/>
          <w:sz w:val="20"/>
        </w:rPr>
        <w:t>과세표준의</w:t>
      </w:r>
      <w:r>
        <w:rPr>
          <w:b/>
          <w:spacing w:val="-3"/>
          <w:sz w:val="20"/>
        </w:rPr>
        <w:t> </w:t>
      </w:r>
      <w:r>
        <w:rPr>
          <w:b/>
          <w:sz w:val="20"/>
        </w:rPr>
        <w:t>결정</w:t>
      </w:r>
      <w:r>
        <w:rPr>
          <w:b/>
          <w:spacing w:val="-3"/>
          <w:sz w:val="20"/>
        </w:rPr>
        <w:t> </w:t>
      </w:r>
      <w:r>
        <w:rPr>
          <w:b/>
          <w:sz w:val="20"/>
        </w:rPr>
        <w:t>및</w:t>
      </w:r>
      <w:r>
        <w:rPr>
          <w:b/>
          <w:spacing w:val="-3"/>
          <w:sz w:val="20"/>
        </w:rPr>
        <w:t> </w:t>
      </w:r>
      <w:r>
        <w:rPr>
          <w:b/>
          <w:sz w:val="20"/>
        </w:rPr>
        <w:t>경정</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2"/>
        <w:ind w:left="420" w:hanging="240"/>
      </w:pPr>
      <w:r>
        <w:rPr>
          <w:b/>
        </w:rPr>
        <w:t>제80조(결정과</w:t>
      </w:r>
      <w:r>
        <w:rPr>
          <w:b/>
          <w:spacing w:val="-6"/>
        </w:rPr>
        <w:t> </w:t>
      </w:r>
      <w:r>
        <w:rPr>
          <w:b/>
        </w:rPr>
        <w:t>경정)</w:t>
      </w:r>
      <w:r>
        <w:rPr>
          <w:b/>
          <w:spacing w:val="-6"/>
        </w:rPr>
        <w:t> </w:t>
      </w:r>
      <w:r>
        <w:rPr/>
        <w:t>①</w:t>
      </w:r>
      <w:r>
        <w:rPr>
          <w:spacing w:val="-6"/>
        </w:rPr>
        <w:t> </w:t>
      </w:r>
      <w:r>
        <w:rPr/>
        <w:t>납세지</w:t>
      </w:r>
      <w:r>
        <w:rPr>
          <w:spacing w:val="-6"/>
        </w:rPr>
        <w:t> </w:t>
      </w:r>
      <w:r>
        <w:rPr/>
        <w:t>관할</w:t>
      </w:r>
      <w:r>
        <w:rPr>
          <w:spacing w:val="-6"/>
        </w:rPr>
        <w:t> </w:t>
      </w:r>
      <w:r>
        <w:rPr/>
        <w:t>세무서장</w:t>
      </w:r>
      <w:r>
        <w:rPr>
          <w:spacing w:val="-6"/>
        </w:rPr>
        <w:t> </w:t>
      </w:r>
      <w:r>
        <w:rPr/>
        <w:t>또는</w:t>
      </w:r>
      <w:r>
        <w:rPr>
          <w:spacing w:val="-6"/>
        </w:rPr>
        <w:t> </w:t>
      </w:r>
      <w:r>
        <w:rPr/>
        <w:t>지방국세청장은</w:t>
      </w:r>
      <w:r>
        <w:rPr>
          <w:spacing w:val="-6"/>
        </w:rPr>
        <w:t> </w:t>
      </w:r>
      <w:r>
        <w:rPr/>
        <w:t>제70조,</w:t>
      </w:r>
      <w:r>
        <w:rPr>
          <w:spacing w:val="-6"/>
        </w:rPr>
        <w:t> </w:t>
      </w:r>
      <w:r>
        <w:rPr/>
        <w:t>제70조의2,</w:t>
      </w:r>
      <w:r>
        <w:rPr>
          <w:spacing w:val="-6"/>
        </w:rPr>
        <w:t> </w:t>
      </w:r>
      <w:r>
        <w:rPr/>
        <w:t>제71조</w:t>
      </w:r>
      <w:r>
        <w:rPr>
          <w:spacing w:val="-6"/>
        </w:rPr>
        <w:t> </w:t>
      </w:r>
      <w:r>
        <w:rPr/>
        <w:t>및</w:t>
      </w:r>
      <w:r>
        <w:rPr>
          <w:spacing w:val="-6"/>
        </w:rPr>
        <w:t> </w:t>
      </w:r>
      <w:r>
        <w:rPr/>
        <w:t>제74조에</w:t>
      </w:r>
      <w:r>
        <w:rPr>
          <w:spacing w:val="-6"/>
        </w:rPr>
        <w:t> </w:t>
      </w:r>
      <w:r>
        <w:rPr/>
        <w:t>따른</w:t>
      </w:r>
      <w:r>
        <w:rPr>
          <w:spacing w:val="-6"/>
        </w:rPr>
        <w:t> </w:t>
      </w:r>
      <w:r>
        <w:rPr/>
        <w:t>과세 표준확정신고를 하여야 할 자가 그 신고를 하지 아니한 경우에는 해당 거주자의 해당 과세기간 과세표준과 세액을 결정한다. </w:t>
      </w:r>
      <w:r>
        <w:rPr>
          <w:color w:val="0000FF"/>
        </w:rPr>
        <w:t>&lt;개정 2013. 1. 1.&gt;</w:t>
      </w:r>
    </w:p>
    <w:p>
      <w:pPr>
        <w:spacing w:after="0" w:line="223" w:lineRule="auto"/>
        <w:sectPr>
          <w:pgSz w:w="11900" w:h="16840"/>
          <w:pgMar w:header="628" w:footer="710" w:top="1100" w:bottom="900" w:left="500" w:right="460"/>
        </w:sectPr>
      </w:pPr>
    </w:p>
    <w:p>
      <w:pPr>
        <w:pStyle w:val="BodyText"/>
        <w:spacing w:line="223" w:lineRule="auto" w:before="76"/>
        <w:ind w:right="116"/>
        <w:jc w:val="both"/>
      </w:pPr>
      <w:r>
        <w:rPr/>
        <w:t>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w:t>
      </w:r>
      <w:r>
        <w:rPr>
          <w:spacing w:val="28"/>
        </w:rPr>
        <w:t> </w:t>
      </w:r>
      <w:r>
        <w:rPr/>
        <w:t>하나에</w:t>
      </w:r>
      <w:r>
        <w:rPr>
          <w:spacing w:val="31"/>
        </w:rPr>
        <w:t> </w:t>
      </w:r>
      <w:r>
        <w:rPr/>
        <w:t>해당하는</w:t>
      </w:r>
      <w:r>
        <w:rPr>
          <w:spacing w:val="31"/>
        </w:rPr>
        <w:t> </w:t>
      </w:r>
      <w:r>
        <w:rPr/>
        <w:t>경우에는</w:t>
      </w:r>
      <w:r>
        <w:rPr>
          <w:spacing w:val="30"/>
        </w:rPr>
        <w:t> </w:t>
      </w:r>
      <w:r>
        <w:rPr/>
        <w:t>해당</w:t>
      </w:r>
      <w:r>
        <w:rPr>
          <w:spacing w:val="31"/>
        </w:rPr>
        <w:t> </w:t>
      </w:r>
      <w:r>
        <w:rPr/>
        <w:t>과세기간의</w:t>
      </w:r>
      <w:r>
        <w:rPr>
          <w:spacing w:val="31"/>
        </w:rPr>
        <w:t> </w:t>
      </w:r>
      <w:r>
        <w:rPr/>
        <w:t>과세표준과</w:t>
      </w:r>
      <w:r>
        <w:rPr>
          <w:spacing w:val="31"/>
        </w:rPr>
        <w:t> </w:t>
      </w:r>
      <w:r>
        <w:rPr/>
        <w:t>세액을</w:t>
      </w:r>
      <w:r>
        <w:rPr>
          <w:spacing w:val="30"/>
        </w:rPr>
        <w:t> </w:t>
      </w:r>
      <w:r>
        <w:rPr/>
        <w:t>경정한다.</w:t>
      </w:r>
      <w:r>
        <w:rPr>
          <w:color w:val="0000FF"/>
        </w:rPr>
        <w:t>&lt;개정</w:t>
      </w:r>
      <w:r>
        <w:rPr>
          <w:color w:val="0000FF"/>
          <w:spacing w:val="31"/>
        </w:rPr>
        <w:t> </w:t>
      </w:r>
      <w:r>
        <w:rPr>
          <w:color w:val="0000FF"/>
        </w:rPr>
        <w:t>2010.</w:t>
      </w:r>
      <w:r>
        <w:rPr>
          <w:color w:val="0000FF"/>
          <w:spacing w:val="31"/>
        </w:rPr>
        <w:t> </w:t>
      </w:r>
      <w:r>
        <w:rPr>
          <w:color w:val="0000FF"/>
        </w:rPr>
        <w:t>12.</w:t>
      </w:r>
      <w:r>
        <w:rPr>
          <w:color w:val="0000FF"/>
          <w:spacing w:val="30"/>
        </w:rPr>
        <w:t> </w:t>
      </w:r>
      <w:r>
        <w:rPr>
          <w:color w:val="0000FF"/>
        </w:rPr>
        <w:t>27.,</w:t>
      </w:r>
      <w:r>
        <w:rPr>
          <w:color w:val="0000FF"/>
          <w:spacing w:val="31"/>
        </w:rPr>
        <w:t> </w:t>
      </w:r>
      <w:r>
        <w:rPr>
          <w:color w:val="0000FF"/>
        </w:rPr>
        <w:t>2013.</w:t>
      </w:r>
      <w:r>
        <w:rPr>
          <w:color w:val="0000FF"/>
          <w:spacing w:val="31"/>
        </w:rPr>
        <w:t> </w:t>
      </w:r>
      <w:r>
        <w:rPr>
          <w:color w:val="0000FF"/>
        </w:rPr>
        <w:t>1.</w:t>
      </w:r>
      <w:r>
        <w:rPr>
          <w:color w:val="0000FF"/>
          <w:spacing w:val="31"/>
        </w:rPr>
        <w:t> </w:t>
      </w:r>
      <w:r>
        <w:rPr>
          <w:color w:val="0000FF"/>
          <w:spacing w:val="-5"/>
        </w:rPr>
        <w:t>1.,</w:t>
      </w:r>
    </w:p>
    <w:p>
      <w:pPr>
        <w:pStyle w:val="BodyText"/>
        <w:spacing w:line="311" w:lineRule="exact"/>
        <w:jc w:val="both"/>
      </w:pPr>
      <w:r>
        <w:rPr>
          <w:color w:val="0000FF"/>
        </w:rPr>
        <w:t>2014.</w:t>
      </w:r>
      <w:r>
        <w:rPr>
          <w:color w:val="0000FF"/>
          <w:spacing w:val="29"/>
        </w:rPr>
        <w:t> </w:t>
      </w:r>
      <w:r>
        <w:rPr>
          <w:color w:val="0000FF"/>
        </w:rPr>
        <w:t>1.</w:t>
      </w:r>
      <w:r>
        <w:rPr>
          <w:color w:val="0000FF"/>
          <w:spacing w:val="29"/>
        </w:rPr>
        <w:t> </w:t>
      </w:r>
      <w:r>
        <w:rPr>
          <w:color w:val="0000FF"/>
        </w:rPr>
        <w:t>1.,</w:t>
      </w:r>
      <w:r>
        <w:rPr>
          <w:color w:val="0000FF"/>
          <w:spacing w:val="30"/>
        </w:rPr>
        <w:t> </w:t>
      </w:r>
      <w:r>
        <w:rPr>
          <w:color w:val="0000FF"/>
        </w:rPr>
        <w:t>2015.</w:t>
      </w:r>
      <w:r>
        <w:rPr>
          <w:color w:val="0000FF"/>
          <w:spacing w:val="29"/>
        </w:rPr>
        <w:t> </w:t>
      </w:r>
      <w:r>
        <w:rPr>
          <w:color w:val="0000FF"/>
        </w:rPr>
        <w:t>12.</w:t>
      </w:r>
      <w:r>
        <w:rPr>
          <w:color w:val="0000FF"/>
          <w:spacing w:val="30"/>
        </w:rPr>
        <w:t> </w:t>
      </w:r>
      <w:r>
        <w:rPr>
          <w:color w:val="0000FF"/>
          <w:spacing w:val="-4"/>
        </w:rPr>
        <w:t>15.&gt;</w:t>
      </w:r>
    </w:p>
    <w:p>
      <w:pPr>
        <w:pStyle w:val="ListParagraph"/>
        <w:numPr>
          <w:ilvl w:val="0"/>
          <w:numId w:val="92"/>
        </w:numPr>
        <w:tabs>
          <w:tab w:pos="722" w:val="left" w:leader="none"/>
        </w:tabs>
        <w:spacing w:line="320" w:lineRule="exact" w:before="0" w:after="0"/>
        <w:ind w:left="722" w:right="0" w:hanging="222"/>
        <w:jc w:val="both"/>
        <w:rPr>
          <w:sz w:val="20"/>
        </w:rPr>
      </w:pPr>
      <w:r>
        <w:rPr>
          <w:sz w:val="20"/>
        </w:rPr>
        <w:t>신고</w:t>
      </w:r>
      <w:r>
        <w:rPr>
          <w:spacing w:val="-1"/>
          <w:sz w:val="20"/>
        </w:rPr>
        <w:t> </w:t>
      </w:r>
      <w:r>
        <w:rPr>
          <w:sz w:val="20"/>
        </w:rPr>
        <w:t>내용에</w:t>
      </w:r>
      <w:r>
        <w:rPr>
          <w:spacing w:val="-1"/>
          <w:sz w:val="20"/>
        </w:rPr>
        <w:t> </w:t>
      </w:r>
      <w:r>
        <w:rPr>
          <w:sz w:val="20"/>
        </w:rPr>
        <w:t>탈루</w:t>
      </w:r>
      <w:r>
        <w:rPr>
          <w:spacing w:val="-1"/>
          <w:sz w:val="20"/>
        </w:rPr>
        <w:t> </w:t>
      </w:r>
      <w:r>
        <w:rPr>
          <w:sz w:val="20"/>
        </w:rPr>
        <w:t>또는</w:t>
      </w:r>
      <w:r>
        <w:rPr>
          <w:spacing w:val="-1"/>
          <w:sz w:val="20"/>
        </w:rPr>
        <w:t> </w:t>
      </w:r>
      <w:r>
        <w:rPr>
          <w:sz w:val="20"/>
        </w:rPr>
        <w:t>오류가</w:t>
      </w:r>
      <w:r>
        <w:rPr>
          <w:spacing w:val="-1"/>
          <w:sz w:val="20"/>
        </w:rPr>
        <w:t> </w:t>
      </w:r>
      <w:r>
        <w:rPr>
          <w:sz w:val="20"/>
        </w:rPr>
        <w:t>있는</w:t>
      </w:r>
      <w:r>
        <w:rPr>
          <w:spacing w:val="-1"/>
          <w:sz w:val="20"/>
        </w:rPr>
        <w:t> </w:t>
      </w:r>
      <w:r>
        <w:rPr>
          <w:spacing w:val="-5"/>
          <w:sz w:val="20"/>
        </w:rPr>
        <w:t>경우</w:t>
      </w:r>
    </w:p>
    <w:p>
      <w:pPr>
        <w:pStyle w:val="ListParagraph"/>
        <w:numPr>
          <w:ilvl w:val="0"/>
          <w:numId w:val="92"/>
        </w:numPr>
        <w:tabs>
          <w:tab w:pos="700" w:val="left" w:leader="none"/>
          <w:tab w:pos="723" w:val="left" w:leader="none"/>
        </w:tabs>
        <w:spacing w:line="223" w:lineRule="auto" w:before="4" w:after="0"/>
        <w:ind w:left="700" w:right="135" w:hanging="200"/>
        <w:jc w:val="both"/>
        <w:rPr>
          <w:sz w:val="20"/>
        </w:rPr>
      </w:pPr>
      <w:r>
        <w:rPr>
          <w:sz w:val="20"/>
        </w:rPr>
        <w:tab/>
        <w:t>제137조,</w:t>
      </w:r>
      <w:r>
        <w:rPr>
          <w:spacing w:val="-4"/>
          <w:sz w:val="20"/>
        </w:rPr>
        <w:t> </w:t>
      </w:r>
      <w:r>
        <w:rPr>
          <w:sz w:val="20"/>
        </w:rPr>
        <w:t>제137조의2,</w:t>
      </w:r>
      <w:r>
        <w:rPr>
          <w:spacing w:val="-4"/>
          <w:sz w:val="20"/>
        </w:rPr>
        <w:t> </w:t>
      </w:r>
      <w:r>
        <w:rPr>
          <w:sz w:val="20"/>
        </w:rPr>
        <w:t>제138조,</w:t>
      </w:r>
      <w:r>
        <w:rPr>
          <w:spacing w:val="-4"/>
          <w:sz w:val="20"/>
        </w:rPr>
        <w:t> </w:t>
      </w:r>
      <w:r>
        <w:rPr>
          <w:sz w:val="20"/>
        </w:rPr>
        <w:t>제143조의4,</w:t>
      </w:r>
      <w:r>
        <w:rPr>
          <w:spacing w:val="-4"/>
          <w:sz w:val="20"/>
        </w:rPr>
        <w:t> </w:t>
      </w:r>
      <w:r>
        <w:rPr>
          <w:sz w:val="20"/>
        </w:rPr>
        <w:t>제144조의2,</w:t>
      </w:r>
      <w:r>
        <w:rPr>
          <w:spacing w:val="-4"/>
          <w:sz w:val="20"/>
        </w:rPr>
        <w:t> </w:t>
      </w:r>
      <w:r>
        <w:rPr>
          <w:sz w:val="20"/>
        </w:rPr>
        <w:t>제145조의3</w:t>
      </w:r>
      <w:r>
        <w:rPr>
          <w:spacing w:val="-4"/>
          <w:sz w:val="20"/>
        </w:rPr>
        <w:t> </w:t>
      </w:r>
      <w:r>
        <w:rPr>
          <w:sz w:val="20"/>
        </w:rPr>
        <w:t>또는</w:t>
      </w:r>
      <w:r>
        <w:rPr>
          <w:spacing w:val="-4"/>
          <w:sz w:val="20"/>
        </w:rPr>
        <w:t> </w:t>
      </w:r>
      <w:r>
        <w:rPr>
          <w:sz w:val="20"/>
        </w:rPr>
        <w:t>제146조에</w:t>
      </w:r>
      <w:r>
        <w:rPr>
          <w:spacing w:val="-4"/>
          <w:sz w:val="20"/>
        </w:rPr>
        <w:t> </w:t>
      </w:r>
      <w:r>
        <w:rPr>
          <w:sz w:val="20"/>
        </w:rPr>
        <w:t>따라</w:t>
      </w:r>
      <w:r>
        <w:rPr>
          <w:spacing w:val="-4"/>
          <w:sz w:val="20"/>
        </w:rPr>
        <w:t> </w:t>
      </w:r>
      <w:r>
        <w:rPr>
          <w:sz w:val="20"/>
        </w:rPr>
        <w:t>소득세를</w:t>
      </w:r>
      <w:r>
        <w:rPr>
          <w:spacing w:val="-4"/>
          <w:sz w:val="20"/>
        </w:rPr>
        <w:t> </w:t>
      </w:r>
      <w:r>
        <w:rPr>
          <w:sz w:val="20"/>
        </w:rPr>
        <w:t>원천징수한 내용에 탈루 또는 오류가 있는 경우로서 원천징수의무자의 폐업ㆍ행방불명 등으로 원천징수의무자로부터 징수 하기 어렵거나 근로소득자의 퇴사로 원천징수의무자의 원천징수 이행이 어렵다고 인정되는 경우</w:t>
      </w:r>
    </w:p>
    <w:p>
      <w:pPr>
        <w:pStyle w:val="ListParagraph"/>
        <w:numPr>
          <w:ilvl w:val="0"/>
          <w:numId w:val="92"/>
        </w:numPr>
        <w:tabs>
          <w:tab w:pos="700" w:val="left" w:leader="none"/>
          <w:tab w:pos="725" w:val="left" w:leader="none"/>
        </w:tabs>
        <w:spacing w:line="223" w:lineRule="auto" w:before="0" w:after="0"/>
        <w:ind w:left="700" w:right="136" w:hanging="200"/>
        <w:jc w:val="both"/>
        <w:rPr>
          <w:sz w:val="20"/>
        </w:rPr>
      </w:pPr>
      <w:r>
        <w:rPr>
          <w:sz w:val="20"/>
        </w:rPr>
        <w:tab/>
        <w:t>제140조에</w:t>
      </w:r>
      <w:r>
        <w:rPr>
          <w:spacing w:val="-1"/>
          <w:sz w:val="20"/>
        </w:rPr>
        <w:t> </w:t>
      </w:r>
      <w:r>
        <w:rPr>
          <w:sz w:val="20"/>
        </w:rPr>
        <w:t>따른</w:t>
      </w:r>
      <w:r>
        <w:rPr>
          <w:spacing w:val="-1"/>
          <w:sz w:val="20"/>
        </w:rPr>
        <w:t> </w:t>
      </w:r>
      <w:r>
        <w:rPr>
          <w:sz w:val="20"/>
        </w:rPr>
        <w:t>근로소득자</w:t>
      </w:r>
      <w:r>
        <w:rPr>
          <w:spacing w:val="-1"/>
          <w:sz w:val="20"/>
        </w:rPr>
        <w:t> </w:t>
      </w:r>
      <w:r>
        <w:rPr>
          <w:sz w:val="20"/>
        </w:rPr>
        <w:t>소득ㆍ세액</w:t>
      </w:r>
      <w:r>
        <w:rPr>
          <w:spacing w:val="-1"/>
          <w:sz w:val="20"/>
        </w:rPr>
        <w:t> </w:t>
      </w:r>
      <w:r>
        <w:rPr>
          <w:sz w:val="20"/>
        </w:rPr>
        <w:t>공제신고서를</w:t>
      </w:r>
      <w:r>
        <w:rPr>
          <w:spacing w:val="-1"/>
          <w:sz w:val="20"/>
        </w:rPr>
        <w:t> </w:t>
      </w:r>
      <w:r>
        <w:rPr>
          <w:sz w:val="20"/>
        </w:rPr>
        <w:t>제출한</w:t>
      </w:r>
      <w:r>
        <w:rPr>
          <w:spacing w:val="-1"/>
          <w:sz w:val="20"/>
        </w:rPr>
        <w:t> </w:t>
      </w:r>
      <w:r>
        <w:rPr>
          <w:sz w:val="20"/>
        </w:rPr>
        <w:t>자가</w:t>
      </w:r>
      <w:r>
        <w:rPr>
          <w:spacing w:val="-1"/>
          <w:sz w:val="20"/>
        </w:rPr>
        <w:t> </w:t>
      </w:r>
      <w:r>
        <w:rPr>
          <w:sz w:val="20"/>
        </w:rPr>
        <w:t>사실과</w:t>
      </w:r>
      <w:r>
        <w:rPr>
          <w:spacing w:val="-1"/>
          <w:sz w:val="20"/>
        </w:rPr>
        <w:t> </w:t>
      </w:r>
      <w:r>
        <w:rPr>
          <w:sz w:val="20"/>
        </w:rPr>
        <w:t>다르게</w:t>
      </w:r>
      <w:r>
        <w:rPr>
          <w:spacing w:val="-1"/>
          <w:sz w:val="20"/>
        </w:rPr>
        <w:t> </w:t>
      </w:r>
      <w:r>
        <w:rPr>
          <w:sz w:val="20"/>
        </w:rPr>
        <w:t>기재된</w:t>
      </w:r>
      <w:r>
        <w:rPr>
          <w:spacing w:val="-1"/>
          <w:sz w:val="20"/>
        </w:rPr>
        <w:t> </w:t>
      </w:r>
      <w:r>
        <w:rPr>
          <w:sz w:val="20"/>
        </w:rPr>
        <w:t>영수증을</w:t>
      </w:r>
      <w:r>
        <w:rPr>
          <w:spacing w:val="-1"/>
          <w:sz w:val="20"/>
        </w:rPr>
        <w:t> </w:t>
      </w:r>
      <w:r>
        <w:rPr>
          <w:sz w:val="20"/>
        </w:rPr>
        <w:t>받는</w:t>
      </w:r>
      <w:r>
        <w:rPr>
          <w:spacing w:val="-1"/>
          <w:sz w:val="20"/>
        </w:rPr>
        <w:t> </w:t>
      </w:r>
      <w:r>
        <w:rPr>
          <w:sz w:val="20"/>
        </w:rPr>
        <w:t>등</w:t>
      </w:r>
      <w:r>
        <w:rPr>
          <w:spacing w:val="-1"/>
          <w:sz w:val="20"/>
        </w:rPr>
        <w:t> </w:t>
      </w:r>
      <w:r>
        <w:rPr>
          <w:sz w:val="20"/>
        </w:rPr>
        <w:t>대통 령령으로 정하는 부당한 방법으로 종합소득공제 및 세액공제를 받은 경우로서 원천징수의무자가 부당공제 여부 를 확인하기 어렵다고 인정되는 경우</w:t>
      </w:r>
    </w:p>
    <w:p>
      <w:pPr>
        <w:pStyle w:val="ListParagraph"/>
        <w:numPr>
          <w:ilvl w:val="0"/>
          <w:numId w:val="92"/>
        </w:numPr>
        <w:tabs>
          <w:tab w:pos="700" w:val="left" w:leader="none"/>
          <w:tab w:pos="725" w:val="left" w:leader="none"/>
        </w:tabs>
        <w:spacing w:line="223" w:lineRule="auto" w:before="0" w:after="0"/>
        <w:ind w:left="700" w:right="135" w:hanging="200"/>
        <w:jc w:val="both"/>
        <w:rPr>
          <w:sz w:val="20"/>
        </w:rPr>
      </w:pPr>
      <w:r>
        <w:rPr>
          <w:sz w:val="20"/>
        </w:rPr>
        <w:tab/>
        <w:t>제163조제5항에</w:t>
      </w:r>
      <w:r>
        <w:rPr>
          <w:spacing w:val="-1"/>
          <w:sz w:val="20"/>
        </w:rPr>
        <w:t> </w:t>
      </w:r>
      <w:r>
        <w:rPr>
          <w:sz w:val="20"/>
        </w:rPr>
        <w:t>따른</w:t>
      </w:r>
      <w:r>
        <w:rPr>
          <w:spacing w:val="-1"/>
          <w:sz w:val="20"/>
        </w:rPr>
        <w:t> </w:t>
      </w:r>
      <w:r>
        <w:rPr>
          <w:sz w:val="20"/>
        </w:rPr>
        <w:t>매출ㆍ매입처별</w:t>
      </w:r>
      <w:r>
        <w:rPr>
          <w:spacing w:val="-1"/>
          <w:sz w:val="20"/>
        </w:rPr>
        <w:t> </w:t>
      </w:r>
      <w:r>
        <w:rPr>
          <w:sz w:val="20"/>
        </w:rPr>
        <w:t>계산서합계표</w:t>
      </w:r>
      <w:r>
        <w:rPr>
          <w:spacing w:val="-1"/>
          <w:sz w:val="20"/>
        </w:rPr>
        <w:t> </w:t>
      </w:r>
      <w:r>
        <w:rPr>
          <w:sz w:val="20"/>
        </w:rPr>
        <w:t>또는</w:t>
      </w:r>
      <w:r>
        <w:rPr>
          <w:spacing w:val="-1"/>
          <w:sz w:val="20"/>
        </w:rPr>
        <w:t> </w:t>
      </w:r>
      <w:r>
        <w:rPr>
          <w:sz w:val="20"/>
        </w:rPr>
        <w:t>제164조ㆍ제164조의2에</w:t>
      </w:r>
      <w:r>
        <w:rPr>
          <w:spacing w:val="-1"/>
          <w:sz w:val="20"/>
        </w:rPr>
        <w:t> </w:t>
      </w:r>
      <w:r>
        <w:rPr>
          <w:sz w:val="20"/>
        </w:rPr>
        <w:t>따른</w:t>
      </w:r>
      <w:r>
        <w:rPr>
          <w:spacing w:val="-1"/>
          <w:sz w:val="20"/>
        </w:rPr>
        <w:t> </w:t>
      </w:r>
      <w:r>
        <w:rPr>
          <w:sz w:val="20"/>
        </w:rPr>
        <w:t>지급명세서의</w:t>
      </w:r>
      <w:r>
        <w:rPr>
          <w:spacing w:val="-1"/>
          <w:sz w:val="20"/>
        </w:rPr>
        <w:t> </w:t>
      </w:r>
      <w:r>
        <w:rPr>
          <w:sz w:val="20"/>
        </w:rPr>
        <w:t>전부</w:t>
      </w:r>
      <w:r>
        <w:rPr>
          <w:spacing w:val="-1"/>
          <w:sz w:val="20"/>
        </w:rPr>
        <w:t> </w:t>
      </w:r>
      <w:r>
        <w:rPr>
          <w:sz w:val="20"/>
        </w:rPr>
        <w:t>또는 일부를 제출하지 아니한 경우</w:t>
      </w:r>
    </w:p>
    <w:p>
      <w:pPr>
        <w:pStyle w:val="ListParagraph"/>
        <w:numPr>
          <w:ilvl w:val="0"/>
          <w:numId w:val="92"/>
        </w:numPr>
        <w:tabs>
          <w:tab w:pos="700" w:val="left" w:leader="none"/>
          <w:tab w:pos="724" w:val="left" w:leader="none"/>
        </w:tabs>
        <w:spacing w:line="223" w:lineRule="auto" w:before="0" w:after="0"/>
        <w:ind w:left="700" w:right="137" w:hanging="200"/>
        <w:jc w:val="both"/>
        <w:rPr>
          <w:sz w:val="20"/>
        </w:rPr>
      </w:pPr>
      <w:r>
        <w:rPr>
          <w:sz w:val="20"/>
        </w:rPr>
        <w:tab/>
        <w:t>다음</w:t>
      </w:r>
      <w:r>
        <w:rPr>
          <w:spacing w:val="-2"/>
          <w:sz w:val="20"/>
        </w:rPr>
        <w:t> </w:t>
      </w:r>
      <w:r>
        <w:rPr>
          <w:sz w:val="20"/>
        </w:rPr>
        <w:t>각</w:t>
      </w:r>
      <w:r>
        <w:rPr>
          <w:spacing w:val="-2"/>
          <w:sz w:val="20"/>
        </w:rPr>
        <w:t> </w:t>
      </w:r>
      <w:r>
        <w:rPr>
          <w:sz w:val="20"/>
        </w:rPr>
        <w:t>목의</w:t>
      </w:r>
      <w:r>
        <w:rPr>
          <w:spacing w:val="-2"/>
          <w:sz w:val="20"/>
        </w:rPr>
        <w:t> </w:t>
      </w:r>
      <w:r>
        <w:rPr>
          <w:sz w:val="20"/>
        </w:rPr>
        <w:t>어느</w:t>
      </w:r>
      <w:r>
        <w:rPr>
          <w:spacing w:val="-2"/>
          <w:sz w:val="20"/>
        </w:rPr>
        <w:t> </w:t>
      </w:r>
      <w:r>
        <w:rPr>
          <w:sz w:val="20"/>
        </w:rPr>
        <w:t>하나에</w:t>
      </w:r>
      <w:r>
        <w:rPr>
          <w:spacing w:val="-2"/>
          <w:sz w:val="20"/>
        </w:rPr>
        <w:t> </w:t>
      </w:r>
      <w:r>
        <w:rPr>
          <w:sz w:val="20"/>
        </w:rPr>
        <w:t>해당하는</w:t>
      </w:r>
      <w:r>
        <w:rPr>
          <w:spacing w:val="-2"/>
          <w:sz w:val="20"/>
        </w:rPr>
        <w:t> </w:t>
      </w:r>
      <w:r>
        <w:rPr>
          <w:sz w:val="20"/>
        </w:rPr>
        <w:t>경우로서</w:t>
      </w:r>
      <w:r>
        <w:rPr>
          <w:spacing w:val="-2"/>
          <w:sz w:val="20"/>
        </w:rPr>
        <w:t> </w:t>
      </w:r>
      <w:r>
        <w:rPr>
          <w:sz w:val="20"/>
        </w:rPr>
        <w:t>시설</w:t>
      </w:r>
      <w:r>
        <w:rPr>
          <w:spacing w:val="-2"/>
          <w:sz w:val="20"/>
        </w:rPr>
        <w:t> </w:t>
      </w:r>
      <w:r>
        <w:rPr>
          <w:sz w:val="20"/>
        </w:rPr>
        <w:t>규모나</w:t>
      </w:r>
      <w:r>
        <w:rPr>
          <w:spacing w:val="-2"/>
          <w:sz w:val="20"/>
        </w:rPr>
        <w:t> </w:t>
      </w:r>
      <w:r>
        <w:rPr>
          <w:sz w:val="20"/>
        </w:rPr>
        <w:t>영업</w:t>
      </w:r>
      <w:r>
        <w:rPr>
          <w:spacing w:val="-2"/>
          <w:sz w:val="20"/>
        </w:rPr>
        <w:t> </w:t>
      </w:r>
      <w:r>
        <w:rPr>
          <w:sz w:val="20"/>
        </w:rPr>
        <w:t>상황으로</w:t>
      </w:r>
      <w:r>
        <w:rPr>
          <w:spacing w:val="-2"/>
          <w:sz w:val="20"/>
        </w:rPr>
        <w:t> </w:t>
      </w:r>
      <w:r>
        <w:rPr>
          <w:sz w:val="20"/>
        </w:rPr>
        <w:t>보아</w:t>
      </w:r>
      <w:r>
        <w:rPr>
          <w:spacing w:val="-2"/>
          <w:sz w:val="20"/>
        </w:rPr>
        <w:t> </w:t>
      </w:r>
      <w:r>
        <w:rPr>
          <w:sz w:val="20"/>
        </w:rPr>
        <w:t>신고</w:t>
      </w:r>
      <w:r>
        <w:rPr>
          <w:spacing w:val="-2"/>
          <w:sz w:val="20"/>
        </w:rPr>
        <w:t> </w:t>
      </w:r>
      <w:r>
        <w:rPr>
          <w:sz w:val="20"/>
        </w:rPr>
        <w:t>내용이</w:t>
      </w:r>
      <w:r>
        <w:rPr>
          <w:spacing w:val="-2"/>
          <w:sz w:val="20"/>
        </w:rPr>
        <w:t> </w:t>
      </w:r>
      <w:r>
        <w:rPr>
          <w:sz w:val="20"/>
        </w:rPr>
        <w:t>불성실하다고</w:t>
      </w:r>
      <w:r>
        <w:rPr>
          <w:spacing w:val="-2"/>
          <w:sz w:val="20"/>
        </w:rPr>
        <w:t> </w:t>
      </w:r>
      <w:r>
        <w:rPr>
          <w:sz w:val="20"/>
        </w:rPr>
        <w:t>판단되 는 경우</w:t>
      </w:r>
    </w:p>
    <w:p>
      <w:pPr>
        <w:pStyle w:val="BodyText"/>
        <w:spacing w:line="223" w:lineRule="auto"/>
        <w:ind w:left="700" w:right="1741"/>
        <w:jc w:val="both"/>
      </w:pPr>
      <w:r>
        <w:rPr/>
        <w:t>가.</w:t>
      </w:r>
      <w:r>
        <w:rPr>
          <w:spacing w:val="-4"/>
        </w:rPr>
        <w:t> </w:t>
      </w:r>
      <w:r>
        <w:rPr/>
        <w:t>제160조의5제1항에</w:t>
      </w:r>
      <w:r>
        <w:rPr>
          <w:spacing w:val="-4"/>
        </w:rPr>
        <w:t> </w:t>
      </w:r>
      <w:r>
        <w:rPr/>
        <w:t>따라</w:t>
      </w:r>
      <w:r>
        <w:rPr>
          <w:spacing w:val="-4"/>
        </w:rPr>
        <w:t> </w:t>
      </w:r>
      <w:r>
        <w:rPr/>
        <w:t>사업용계좌를</w:t>
      </w:r>
      <w:r>
        <w:rPr>
          <w:spacing w:val="-4"/>
        </w:rPr>
        <w:t> </w:t>
      </w:r>
      <w:r>
        <w:rPr/>
        <w:t>이용하여야</w:t>
      </w:r>
      <w:r>
        <w:rPr>
          <w:spacing w:val="-4"/>
        </w:rPr>
        <w:t> </w:t>
      </w:r>
      <w:r>
        <w:rPr/>
        <w:t>할</w:t>
      </w:r>
      <w:r>
        <w:rPr>
          <w:spacing w:val="-4"/>
        </w:rPr>
        <w:t> </w:t>
      </w:r>
      <w:r>
        <w:rPr/>
        <w:t>사업자가</w:t>
      </w:r>
      <w:r>
        <w:rPr>
          <w:spacing w:val="-4"/>
        </w:rPr>
        <w:t> </w:t>
      </w:r>
      <w:r>
        <w:rPr/>
        <w:t>이를</w:t>
      </w:r>
      <w:r>
        <w:rPr>
          <w:spacing w:val="-4"/>
        </w:rPr>
        <w:t> </w:t>
      </w:r>
      <w:r>
        <w:rPr/>
        <w:t>이행하지</w:t>
      </w:r>
      <w:r>
        <w:rPr>
          <w:spacing w:val="-4"/>
        </w:rPr>
        <w:t> </w:t>
      </w:r>
      <w:r>
        <w:rPr/>
        <w:t>아니한</w:t>
      </w:r>
      <w:r>
        <w:rPr>
          <w:spacing w:val="-4"/>
        </w:rPr>
        <w:t> </w:t>
      </w:r>
      <w:r>
        <w:rPr/>
        <w:t>경우 나.</w:t>
      </w:r>
      <w:r>
        <w:rPr>
          <w:spacing w:val="-2"/>
        </w:rPr>
        <w:t> </w:t>
      </w:r>
      <w:r>
        <w:rPr/>
        <w:t>제160조의5제3항에</w:t>
      </w:r>
      <w:r>
        <w:rPr>
          <w:spacing w:val="-1"/>
        </w:rPr>
        <w:t> </w:t>
      </w:r>
      <w:r>
        <w:rPr/>
        <w:t>따라</w:t>
      </w:r>
      <w:r>
        <w:rPr>
          <w:spacing w:val="-1"/>
        </w:rPr>
        <w:t> </w:t>
      </w:r>
      <w:r>
        <w:rPr/>
        <w:t>사업용계좌를</w:t>
      </w:r>
      <w:r>
        <w:rPr>
          <w:spacing w:val="-1"/>
        </w:rPr>
        <w:t> </w:t>
      </w:r>
      <w:r>
        <w:rPr/>
        <w:t>신고하여야</w:t>
      </w:r>
      <w:r>
        <w:rPr>
          <w:spacing w:val="-1"/>
        </w:rPr>
        <w:t> </w:t>
      </w:r>
      <w:r>
        <w:rPr/>
        <w:t>할</w:t>
      </w:r>
      <w:r>
        <w:rPr>
          <w:spacing w:val="-1"/>
        </w:rPr>
        <w:t> </w:t>
      </w:r>
      <w:r>
        <w:rPr/>
        <w:t>사업자가</w:t>
      </w:r>
      <w:r>
        <w:rPr>
          <w:spacing w:val="-1"/>
        </w:rPr>
        <w:t> </w:t>
      </w:r>
      <w:r>
        <w:rPr/>
        <w:t>이를</w:t>
      </w:r>
      <w:r>
        <w:rPr>
          <w:spacing w:val="-1"/>
        </w:rPr>
        <w:t> </w:t>
      </w:r>
      <w:r>
        <w:rPr/>
        <w:t>이행하지</w:t>
      </w:r>
      <w:r>
        <w:rPr>
          <w:spacing w:val="-1"/>
        </w:rPr>
        <w:t> </w:t>
      </w:r>
      <w:r>
        <w:rPr/>
        <w:t>아니한</w:t>
      </w:r>
      <w:r>
        <w:rPr>
          <w:spacing w:val="-1"/>
        </w:rPr>
        <w:t> </w:t>
      </w:r>
      <w:r>
        <w:rPr>
          <w:spacing w:val="-5"/>
        </w:rPr>
        <w:t>경우</w:t>
      </w:r>
    </w:p>
    <w:p>
      <w:pPr>
        <w:pStyle w:val="BodyText"/>
        <w:spacing w:line="223" w:lineRule="auto"/>
        <w:ind w:left="960" w:right="136" w:hanging="260"/>
        <w:jc w:val="both"/>
      </w:pPr>
      <w:r>
        <w:rPr/>
        <w:t>다.</w:t>
      </w:r>
      <w:r>
        <w:rPr>
          <w:spacing w:val="-2"/>
        </w:rPr>
        <w:t> </w:t>
      </w:r>
      <w:r>
        <w:rPr/>
        <w:t>제162조의2제1항에</w:t>
      </w:r>
      <w:r>
        <w:rPr>
          <w:spacing w:val="-2"/>
        </w:rPr>
        <w:t> </w:t>
      </w:r>
      <w:r>
        <w:rPr/>
        <w:t>따른</w:t>
      </w:r>
      <w:r>
        <w:rPr>
          <w:spacing w:val="-2"/>
        </w:rPr>
        <w:t> </w:t>
      </w:r>
      <w:r>
        <w:rPr/>
        <w:t>신용카드가맹점</w:t>
      </w:r>
      <w:r>
        <w:rPr>
          <w:spacing w:val="-2"/>
        </w:rPr>
        <w:t> </w:t>
      </w:r>
      <w:r>
        <w:rPr/>
        <w:t>가입</w:t>
      </w:r>
      <w:r>
        <w:rPr>
          <w:spacing w:val="-2"/>
        </w:rPr>
        <w:t> </w:t>
      </w:r>
      <w:r>
        <w:rPr/>
        <w:t>요건에</w:t>
      </w:r>
      <w:r>
        <w:rPr>
          <w:spacing w:val="-2"/>
        </w:rPr>
        <w:t> </w:t>
      </w:r>
      <w:r>
        <w:rPr/>
        <w:t>해당하는</w:t>
      </w:r>
      <w:r>
        <w:rPr>
          <w:spacing w:val="-2"/>
        </w:rPr>
        <w:t> </w:t>
      </w:r>
      <w:r>
        <w:rPr/>
        <w:t>사업자가</w:t>
      </w:r>
      <w:r>
        <w:rPr>
          <w:spacing w:val="-2"/>
        </w:rPr>
        <w:t> </w:t>
      </w:r>
      <w:r>
        <w:rPr/>
        <w:t>정당한</w:t>
      </w:r>
      <w:r>
        <w:rPr>
          <w:spacing w:val="-2"/>
        </w:rPr>
        <w:t> </w:t>
      </w:r>
      <w:r>
        <w:rPr/>
        <w:t>사유</w:t>
      </w:r>
      <w:r>
        <w:rPr>
          <w:spacing w:val="-2"/>
        </w:rPr>
        <w:t> </w:t>
      </w:r>
      <w:r>
        <w:rPr/>
        <w:t>없이</w:t>
      </w:r>
      <w:r>
        <w:rPr>
          <w:spacing w:val="-1"/>
        </w:rPr>
        <w:t> 「</w:t>
      </w:r>
      <w:r>
        <w:rPr/>
        <w:t>여신전문금융업 법」에 따른 신용카드가맹점으로 가입하지 아니한 경우</w:t>
      </w:r>
    </w:p>
    <w:p>
      <w:pPr>
        <w:pStyle w:val="BodyText"/>
        <w:spacing w:line="223" w:lineRule="auto"/>
        <w:ind w:left="960" w:right="135" w:hanging="260"/>
        <w:jc w:val="both"/>
      </w:pPr>
      <w:r>
        <w:rPr/>
        <w:t>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 </w:t>
      </w:r>
      <w:r>
        <w:rPr>
          <w:spacing w:val="-10"/>
        </w:rPr>
        <w:t>우</w:t>
      </w:r>
    </w:p>
    <w:p>
      <w:pPr>
        <w:pStyle w:val="BodyText"/>
        <w:spacing w:line="223" w:lineRule="auto"/>
        <w:ind w:left="960" w:right="135" w:hanging="260"/>
        <w:jc w:val="both"/>
      </w:pPr>
      <w:r>
        <w:rPr/>
        <w:t>마. 제162조의3제1항에 따른 요건에 해당하는 사업자가 정당한 사유 없이 현금영수증가맹점으로 가입하지 아니 한 경우</w:t>
      </w:r>
    </w:p>
    <w:p>
      <w:pPr>
        <w:pStyle w:val="BodyText"/>
        <w:spacing w:line="223" w:lineRule="auto"/>
        <w:ind w:left="960" w:right="137" w:hanging="260"/>
        <w:jc w:val="both"/>
      </w:pPr>
      <w:r>
        <w:rPr/>
        <w:t>바. 제162조의3제1항에 따라 현금영수증가맹점으로 가입한 사업자가 정당한 사유 없이 같은 조 제3항 또는 제 4항을 위반하여 현금영수증을 발급하지 아니하거나 사실과 다르게 발급한 경우</w:t>
      </w:r>
    </w:p>
    <w:p>
      <w:pPr>
        <w:pStyle w:val="BodyText"/>
        <w:spacing w:line="223" w:lineRule="auto"/>
        <w:ind w:right="136"/>
        <w:jc w:val="both"/>
      </w:pPr>
      <w:r>
        <w:rPr/>
        <w:t>③ 납세지 관할 세무서장 또는 지방국세청장은 제1항과 제2항에 따라 해당 과세기간의 과세표준과 세액을 결정 또 는 경정하는 경우에는 장부나 그 밖의 증명서류를 근거로 하여야 한다. 다만, 대통령령으로 정하는 사유로 장부나</w:t>
      </w:r>
      <w:r>
        <w:rPr>
          <w:spacing w:val="40"/>
        </w:rPr>
        <w:t> </w:t>
      </w:r>
      <w:r>
        <w:rPr/>
        <w:t>그 밖의 증명서류에 의하여 소득금액을 계산할 수 없는 경우에는 대통령령으로 정하는 바에 따라 소득금액을 추계 조사결정할 수 있다.</w:t>
      </w:r>
    </w:p>
    <w:p>
      <w:pPr>
        <w:pStyle w:val="BodyText"/>
        <w:spacing w:line="223" w:lineRule="auto"/>
        <w:ind w:right="136"/>
        <w:jc w:val="both"/>
      </w:pPr>
      <w:r>
        <w:rPr/>
        <w:t>④ 납세지 관할 세무서장 또는 지방국세청장은 과세표준과 세액을 결정 또는 경정한 후 그 결정 또는 경정에 탈루 또는 오류가 있는 것이 발견된 경우에는 즉시 그 과세표준과 세액을 다시 경정한다.</w:t>
      </w:r>
    </w:p>
    <w:p>
      <w:pPr>
        <w:pStyle w:val="BodyText"/>
        <w:spacing w:line="325" w:lineRule="exact"/>
        <w:jc w:val="both"/>
      </w:pPr>
      <w:bookmarkStart w:name="제81조(영수증 수취명세서 제출ㆍ작성 불성실 가산세)" w:id="140"/>
      <w:bookmarkEnd w:id="14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52"/>
        <w:ind w:left="420" w:right="164" w:hanging="240"/>
        <w:jc w:val="both"/>
      </w:pPr>
      <w:r>
        <w:rPr>
          <w:b/>
        </w:rPr>
        <w:t>제81조(영수증 수취명세서 제출ㆍ작성 불성실 가산세) </w:t>
      </w:r>
      <w:r>
        <w:rPr/>
        <w:t>① 사업자(대통령령으로 정하는 소규모사업자 및 대통령령으로 정하는 바에 따라 소득금액이 추계되는 자는 제외한다)가 다음 각 호의 어느 하나에 해당하는 경우에는 그 제출하지 아니한</w:t>
      </w:r>
      <w:r>
        <w:rPr>
          <w:spacing w:val="-3"/>
        </w:rPr>
        <w:t> </w:t>
      </w:r>
      <w:r>
        <w:rPr/>
        <w:t>분의</w:t>
      </w:r>
      <w:r>
        <w:rPr>
          <w:spacing w:val="-3"/>
        </w:rPr>
        <w:t> </w:t>
      </w:r>
      <w:r>
        <w:rPr/>
        <w:t>지급금액</w:t>
      </w:r>
      <w:r>
        <w:rPr>
          <w:spacing w:val="-3"/>
        </w:rPr>
        <w:t> </w:t>
      </w:r>
      <w:r>
        <w:rPr/>
        <w:t>또는</w:t>
      </w:r>
      <w:r>
        <w:rPr>
          <w:spacing w:val="-3"/>
        </w:rPr>
        <w:t> </w:t>
      </w:r>
      <w:r>
        <w:rPr/>
        <w:t>불분명한</w:t>
      </w:r>
      <w:r>
        <w:rPr>
          <w:spacing w:val="-3"/>
        </w:rPr>
        <w:t> </w:t>
      </w:r>
      <w:r>
        <w:rPr/>
        <w:t>분의</w:t>
      </w:r>
      <w:r>
        <w:rPr>
          <w:spacing w:val="-3"/>
        </w:rPr>
        <w:t> </w:t>
      </w:r>
      <w:r>
        <w:rPr/>
        <w:t>지급금액의</w:t>
      </w:r>
      <w:r>
        <w:rPr>
          <w:spacing w:val="-3"/>
        </w:rPr>
        <w:t> </w:t>
      </w:r>
      <w:r>
        <w:rPr/>
        <w:t>100분의</w:t>
      </w:r>
      <w:r>
        <w:rPr>
          <w:spacing w:val="-3"/>
        </w:rPr>
        <w:t> </w:t>
      </w:r>
      <w:r>
        <w:rPr/>
        <w:t>1을</w:t>
      </w:r>
      <w:r>
        <w:rPr>
          <w:spacing w:val="-3"/>
        </w:rPr>
        <w:t> </w:t>
      </w:r>
      <w:r>
        <w:rPr/>
        <w:t>가산세로</w:t>
      </w:r>
      <w:r>
        <w:rPr>
          <w:spacing w:val="-3"/>
        </w:rPr>
        <w:t> </w:t>
      </w:r>
      <w:r>
        <w:rPr/>
        <w:t>해당</w:t>
      </w:r>
      <w:r>
        <w:rPr>
          <w:spacing w:val="-3"/>
        </w:rPr>
        <w:t> </w:t>
      </w:r>
      <w:r>
        <w:rPr/>
        <w:t>과세기간의</w:t>
      </w:r>
      <w:r>
        <w:rPr>
          <w:spacing w:val="-3"/>
        </w:rPr>
        <w:t> </w:t>
      </w:r>
      <w:r>
        <w:rPr/>
        <w:t>종합소득</w:t>
      </w:r>
      <w:r>
        <w:rPr>
          <w:spacing w:val="-3"/>
        </w:rPr>
        <w:t> </w:t>
      </w:r>
      <w:r>
        <w:rPr/>
        <w:t>결정세액에 더하여 납부하여야 한다.</w:t>
      </w:r>
    </w:p>
    <w:p>
      <w:pPr>
        <w:pStyle w:val="ListParagraph"/>
        <w:numPr>
          <w:ilvl w:val="0"/>
          <w:numId w:val="93"/>
        </w:numPr>
        <w:tabs>
          <w:tab w:pos="722" w:val="left" w:leader="none"/>
        </w:tabs>
        <w:spacing w:line="309" w:lineRule="exact" w:before="0" w:after="0"/>
        <w:ind w:left="722" w:right="0" w:hanging="222"/>
        <w:jc w:val="left"/>
        <w:rPr>
          <w:sz w:val="20"/>
        </w:rPr>
      </w:pPr>
      <w:r>
        <w:rPr>
          <w:sz w:val="20"/>
        </w:rPr>
        <w:t>영수증</w:t>
      </w:r>
      <w:r>
        <w:rPr>
          <w:spacing w:val="-1"/>
          <w:sz w:val="20"/>
        </w:rPr>
        <w:t> </w:t>
      </w:r>
      <w:r>
        <w:rPr>
          <w:sz w:val="20"/>
        </w:rPr>
        <w:t>수취명세서를</w:t>
      </w:r>
      <w:r>
        <w:rPr>
          <w:spacing w:val="-1"/>
          <w:sz w:val="20"/>
        </w:rPr>
        <w:t> </w:t>
      </w:r>
      <w:r>
        <w:rPr>
          <w:sz w:val="20"/>
        </w:rPr>
        <w:t>과세표준확정신고기한까지</w:t>
      </w:r>
      <w:r>
        <w:rPr>
          <w:spacing w:val="-1"/>
          <w:sz w:val="20"/>
        </w:rPr>
        <w:t> </w:t>
      </w:r>
      <w:r>
        <w:rPr>
          <w:sz w:val="20"/>
        </w:rPr>
        <w:t>제출하지</w:t>
      </w:r>
      <w:r>
        <w:rPr>
          <w:spacing w:val="-1"/>
          <w:sz w:val="20"/>
        </w:rPr>
        <w:t> </w:t>
      </w:r>
      <w:r>
        <w:rPr>
          <w:sz w:val="20"/>
        </w:rPr>
        <w:t>아니한</w:t>
      </w:r>
      <w:r>
        <w:rPr>
          <w:spacing w:val="-1"/>
          <w:sz w:val="20"/>
        </w:rPr>
        <w:t> </w:t>
      </w:r>
      <w:r>
        <w:rPr>
          <w:spacing w:val="-5"/>
          <w:sz w:val="20"/>
        </w:rPr>
        <w:t>경우</w:t>
      </w:r>
    </w:p>
    <w:p>
      <w:pPr>
        <w:pStyle w:val="ListParagraph"/>
        <w:numPr>
          <w:ilvl w:val="0"/>
          <w:numId w:val="93"/>
        </w:numPr>
        <w:tabs>
          <w:tab w:pos="722" w:val="left" w:leader="none"/>
        </w:tabs>
        <w:spacing w:line="320" w:lineRule="exact" w:before="0" w:after="0"/>
        <w:ind w:left="722" w:right="0" w:hanging="222"/>
        <w:jc w:val="left"/>
        <w:rPr>
          <w:sz w:val="20"/>
        </w:rPr>
      </w:pPr>
      <w:r>
        <w:rPr>
          <w:sz w:val="20"/>
        </w:rPr>
        <w:t>제출한</w:t>
      </w:r>
      <w:r>
        <w:rPr>
          <w:spacing w:val="-1"/>
          <w:sz w:val="20"/>
        </w:rPr>
        <w:t> </w:t>
      </w:r>
      <w:r>
        <w:rPr>
          <w:sz w:val="20"/>
        </w:rPr>
        <w:t>영수증</w:t>
      </w:r>
      <w:r>
        <w:rPr>
          <w:spacing w:val="-1"/>
          <w:sz w:val="20"/>
        </w:rPr>
        <w:t> </w:t>
      </w:r>
      <w:r>
        <w:rPr>
          <w:sz w:val="20"/>
        </w:rPr>
        <w:t>수취명세서가</w:t>
      </w:r>
      <w:r>
        <w:rPr>
          <w:spacing w:val="-1"/>
          <w:sz w:val="20"/>
        </w:rPr>
        <w:t> </w:t>
      </w:r>
      <w:r>
        <w:rPr>
          <w:sz w:val="20"/>
        </w:rPr>
        <w:t>불분명하다고</w:t>
      </w:r>
      <w:r>
        <w:rPr>
          <w:spacing w:val="-1"/>
          <w:sz w:val="20"/>
        </w:rPr>
        <w:t> </w:t>
      </w:r>
      <w:r>
        <w:rPr>
          <w:sz w:val="20"/>
        </w:rPr>
        <w:t>인정되는</w:t>
      </w:r>
      <w:r>
        <w:rPr>
          <w:spacing w:val="-1"/>
          <w:sz w:val="20"/>
        </w:rPr>
        <w:t> </w:t>
      </w:r>
      <w:r>
        <w:rPr>
          <w:sz w:val="20"/>
        </w:rPr>
        <w:t>경우로서</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경우</w:t>
      </w:r>
    </w:p>
    <w:p>
      <w:pPr>
        <w:pStyle w:val="BodyText"/>
        <w:spacing w:line="223" w:lineRule="auto" w:before="4"/>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2(성실신고확인서 제출 불성실 가산세)" w:id="141"/>
      <w:bookmarkEnd w:id="141"/>
      <w:r>
        <w:rPr>
          <w:spacing w:val="-1"/>
        </w:rPr>
      </w:r>
      <w:r>
        <w:rPr>
          <w:color w:val="0000FF"/>
        </w:rPr>
        <w:t>[전문개정 2019. 12. 31.]</w:t>
      </w:r>
    </w:p>
    <w:p>
      <w:pPr>
        <w:spacing w:line="223" w:lineRule="auto" w:before="197"/>
        <w:ind w:left="420" w:right="204" w:hanging="240"/>
        <w:jc w:val="both"/>
        <w:rPr>
          <w:sz w:val="20"/>
        </w:rPr>
      </w:pPr>
      <w:r>
        <w:rPr>
          <w:b/>
          <w:sz w:val="20"/>
        </w:rPr>
        <w:t>제81조의2(성실신고확인서</w:t>
      </w:r>
      <w:r>
        <w:rPr>
          <w:b/>
          <w:spacing w:val="-6"/>
          <w:sz w:val="20"/>
        </w:rPr>
        <w:t> </w:t>
      </w:r>
      <w:r>
        <w:rPr>
          <w:b/>
          <w:sz w:val="20"/>
        </w:rPr>
        <w:t>제출</w:t>
      </w:r>
      <w:r>
        <w:rPr>
          <w:b/>
          <w:spacing w:val="-6"/>
          <w:sz w:val="20"/>
        </w:rPr>
        <w:t> </w:t>
      </w:r>
      <w:r>
        <w:rPr>
          <w:b/>
          <w:sz w:val="20"/>
        </w:rPr>
        <w:t>불성실</w:t>
      </w:r>
      <w:r>
        <w:rPr>
          <w:b/>
          <w:spacing w:val="-6"/>
          <w:sz w:val="20"/>
        </w:rPr>
        <w:t> </w:t>
      </w:r>
      <w:r>
        <w:rPr>
          <w:b/>
          <w:sz w:val="20"/>
        </w:rPr>
        <w:t>가산세)</w:t>
      </w:r>
      <w:r>
        <w:rPr>
          <w:b/>
          <w:spacing w:val="-6"/>
          <w:sz w:val="20"/>
        </w:rPr>
        <w:t> </w:t>
      </w:r>
      <w:r>
        <w:rPr>
          <w:sz w:val="20"/>
        </w:rPr>
        <w:t>①</w:t>
      </w:r>
      <w:r>
        <w:rPr>
          <w:spacing w:val="-6"/>
          <w:sz w:val="20"/>
        </w:rPr>
        <w:t> </w:t>
      </w:r>
      <w:r>
        <w:rPr>
          <w:sz w:val="20"/>
        </w:rPr>
        <w:t>성실신고확인대상사업자가</w:t>
      </w:r>
      <w:r>
        <w:rPr>
          <w:spacing w:val="-6"/>
          <w:sz w:val="20"/>
        </w:rPr>
        <w:t> </w:t>
      </w:r>
      <w:r>
        <w:rPr>
          <w:sz w:val="20"/>
        </w:rPr>
        <w:t>제70조의2제2항에</w:t>
      </w:r>
      <w:r>
        <w:rPr>
          <w:spacing w:val="-6"/>
          <w:sz w:val="20"/>
        </w:rPr>
        <w:t> </w:t>
      </w:r>
      <w:r>
        <w:rPr>
          <w:sz w:val="20"/>
        </w:rPr>
        <w:t>따라</w:t>
      </w:r>
      <w:r>
        <w:rPr>
          <w:spacing w:val="-6"/>
          <w:sz w:val="20"/>
        </w:rPr>
        <w:t> </w:t>
      </w:r>
      <w:r>
        <w:rPr>
          <w:sz w:val="20"/>
        </w:rPr>
        <w:t>그</w:t>
      </w:r>
      <w:r>
        <w:rPr>
          <w:spacing w:val="-6"/>
          <w:sz w:val="20"/>
        </w:rPr>
        <w:t> </w:t>
      </w:r>
      <w:r>
        <w:rPr>
          <w:sz w:val="20"/>
        </w:rPr>
        <w:t>과세기간의 다음</w:t>
      </w:r>
      <w:r>
        <w:rPr>
          <w:spacing w:val="-1"/>
          <w:sz w:val="20"/>
        </w:rPr>
        <w:t> </w:t>
      </w:r>
      <w:r>
        <w:rPr>
          <w:sz w:val="20"/>
        </w:rPr>
        <w:t>연도</w:t>
      </w:r>
      <w:r>
        <w:rPr>
          <w:spacing w:val="-1"/>
          <w:sz w:val="20"/>
        </w:rPr>
        <w:t> </w:t>
      </w:r>
      <w:r>
        <w:rPr>
          <w:sz w:val="20"/>
        </w:rPr>
        <w:t>6월</w:t>
      </w:r>
      <w:r>
        <w:rPr>
          <w:spacing w:val="-1"/>
          <w:sz w:val="20"/>
        </w:rPr>
        <w:t> </w:t>
      </w:r>
      <w:r>
        <w:rPr>
          <w:sz w:val="20"/>
        </w:rPr>
        <w:t>30일까지</w:t>
      </w:r>
      <w:r>
        <w:rPr>
          <w:spacing w:val="-1"/>
          <w:sz w:val="20"/>
        </w:rPr>
        <w:t> </w:t>
      </w:r>
      <w:r>
        <w:rPr>
          <w:sz w:val="20"/>
        </w:rPr>
        <w:t>성실신고확인서를</w:t>
      </w:r>
      <w:r>
        <w:rPr>
          <w:spacing w:val="-1"/>
          <w:sz w:val="20"/>
        </w:rPr>
        <w:t> </w:t>
      </w:r>
      <w:r>
        <w:rPr>
          <w:sz w:val="20"/>
        </w:rPr>
        <w:t>납세지</w:t>
      </w:r>
      <w:r>
        <w:rPr>
          <w:spacing w:val="-1"/>
          <w:sz w:val="20"/>
        </w:rPr>
        <w:t> </w:t>
      </w:r>
      <w:r>
        <w:rPr>
          <w:sz w:val="20"/>
        </w:rPr>
        <w:t>관할</w:t>
      </w:r>
      <w:r>
        <w:rPr>
          <w:spacing w:val="-1"/>
          <w:sz w:val="20"/>
        </w:rPr>
        <w:t> </w:t>
      </w:r>
      <w:r>
        <w:rPr>
          <w:sz w:val="20"/>
        </w:rPr>
        <w:t>세무서장에게</w:t>
      </w:r>
      <w:r>
        <w:rPr>
          <w:spacing w:val="-1"/>
          <w:sz w:val="20"/>
        </w:rPr>
        <w:t> </w:t>
      </w:r>
      <w:r>
        <w:rPr>
          <w:sz w:val="20"/>
        </w:rPr>
        <w:t>제출하지</w:t>
      </w:r>
      <w:r>
        <w:rPr>
          <w:spacing w:val="-1"/>
          <w:sz w:val="20"/>
        </w:rPr>
        <w:t> </w:t>
      </w:r>
      <w:r>
        <w:rPr>
          <w:sz w:val="20"/>
        </w:rPr>
        <w:t>아니한</w:t>
      </w:r>
      <w:r>
        <w:rPr>
          <w:spacing w:val="-1"/>
          <w:sz w:val="20"/>
        </w:rPr>
        <w:t> </w:t>
      </w:r>
      <w:r>
        <w:rPr>
          <w:sz w:val="20"/>
        </w:rPr>
        <w:t>경우에는</w:t>
      </w:r>
      <w:r>
        <w:rPr>
          <w:spacing w:val="-1"/>
          <w:sz w:val="20"/>
        </w:rPr>
        <w:t> </w:t>
      </w:r>
      <w:r>
        <w:rPr>
          <w:sz w:val="20"/>
        </w:rPr>
        <w:t>다음</w:t>
      </w:r>
      <w:r>
        <w:rPr>
          <w:spacing w:val="-1"/>
          <w:sz w:val="20"/>
        </w:rPr>
        <w:t> </w:t>
      </w:r>
      <w:r>
        <w:rPr>
          <w:sz w:val="20"/>
        </w:rPr>
        <w:t>각</w:t>
      </w:r>
      <w:r>
        <w:rPr>
          <w:spacing w:val="-1"/>
          <w:sz w:val="20"/>
        </w:rPr>
        <w:t> </w:t>
      </w:r>
      <w:r>
        <w:rPr>
          <w:sz w:val="20"/>
        </w:rPr>
        <w:t>호의</w:t>
      </w:r>
      <w:r>
        <w:rPr>
          <w:spacing w:val="-1"/>
          <w:sz w:val="20"/>
        </w:rPr>
        <w:t> </w:t>
      </w:r>
      <w:r>
        <w:rPr>
          <w:spacing w:val="-5"/>
          <w:sz w:val="20"/>
        </w:rPr>
        <w:t>금액</w:t>
      </w:r>
    </w:p>
    <w:p>
      <w:pPr>
        <w:spacing w:after="0" w:line="223" w:lineRule="auto"/>
        <w:jc w:val="both"/>
        <w:rPr>
          <w:sz w:val="20"/>
        </w:rPr>
        <w:sectPr>
          <w:pgSz w:w="11900" w:h="16840"/>
          <w:pgMar w:header="628" w:footer="710" w:top="1100" w:bottom="900" w:left="500" w:right="460"/>
        </w:sectPr>
      </w:pPr>
    </w:p>
    <w:p>
      <w:pPr>
        <w:pStyle w:val="BodyText"/>
        <w:spacing w:line="333" w:lineRule="exact" w:before="58"/>
        <w:ind w:left="420"/>
      </w:pPr>
      <w:r>
        <w:rPr/>
        <w:t>중</w:t>
      </w:r>
      <w:r>
        <w:rPr>
          <w:spacing w:val="-4"/>
        </w:rPr>
        <w:t> </w:t>
      </w:r>
      <w:r>
        <w:rPr/>
        <w:t>큰</w:t>
      </w:r>
      <w:r>
        <w:rPr>
          <w:spacing w:val="-2"/>
        </w:rPr>
        <w:t> </w:t>
      </w:r>
      <w:r>
        <w:rPr/>
        <w:t>금액을</w:t>
      </w:r>
      <w:r>
        <w:rPr>
          <w:spacing w:val="-1"/>
        </w:rPr>
        <w:t> </w:t>
      </w:r>
      <w:r>
        <w:rPr/>
        <w:t>가산세로</w:t>
      </w:r>
      <w:r>
        <w:rPr>
          <w:spacing w:val="-2"/>
        </w:rPr>
        <w:t> </w:t>
      </w:r>
      <w:r>
        <w:rPr/>
        <w:t>해당</w:t>
      </w:r>
      <w:r>
        <w:rPr>
          <w:spacing w:val="-1"/>
        </w:rPr>
        <w:t> </w:t>
      </w:r>
      <w:r>
        <w:rPr/>
        <w:t>과세기간의</w:t>
      </w:r>
      <w:r>
        <w:rPr>
          <w:spacing w:val="-2"/>
        </w:rPr>
        <w:t> </w:t>
      </w:r>
      <w:r>
        <w:rPr/>
        <w:t>종합소득</w:t>
      </w:r>
      <w:r>
        <w:rPr>
          <w:spacing w:val="-1"/>
        </w:rPr>
        <w:t> </w:t>
      </w:r>
      <w:r>
        <w:rPr/>
        <w:t>결정세액에</w:t>
      </w:r>
      <w:r>
        <w:rPr>
          <w:spacing w:val="-2"/>
        </w:rPr>
        <w:t> </w:t>
      </w:r>
      <w:r>
        <w:rPr/>
        <w:t>더하여</w:t>
      </w:r>
      <w:r>
        <w:rPr>
          <w:spacing w:val="-2"/>
        </w:rPr>
        <w:t> </w:t>
      </w:r>
      <w:r>
        <w:rPr/>
        <w:t>납부하여야</w:t>
      </w:r>
      <w:r>
        <w:rPr>
          <w:spacing w:val="-1"/>
        </w:rPr>
        <w:t> </w:t>
      </w:r>
      <w:r>
        <w:rPr/>
        <w:t>한다.</w:t>
      </w:r>
      <w:r>
        <w:rPr>
          <w:spacing w:val="-2"/>
        </w:rPr>
        <w:t> </w:t>
      </w:r>
      <w:r>
        <w:rPr>
          <w:color w:val="0000FF"/>
        </w:rPr>
        <w:t>&lt;개정</w:t>
      </w:r>
      <w:r>
        <w:rPr>
          <w:color w:val="0000FF"/>
          <w:spacing w:val="-1"/>
        </w:rPr>
        <w:t> </w:t>
      </w:r>
      <w:r>
        <w:rPr>
          <w:color w:val="0000FF"/>
        </w:rPr>
        <w:t>2021.</w:t>
      </w:r>
      <w:r>
        <w:rPr>
          <w:color w:val="0000FF"/>
          <w:spacing w:val="-2"/>
        </w:rPr>
        <w:t> </w:t>
      </w:r>
      <w:r>
        <w:rPr>
          <w:color w:val="0000FF"/>
        </w:rPr>
        <w:t>12.</w:t>
      </w:r>
      <w:r>
        <w:rPr>
          <w:color w:val="0000FF"/>
          <w:spacing w:val="-1"/>
        </w:rPr>
        <w:t> </w:t>
      </w:r>
      <w:r>
        <w:rPr>
          <w:color w:val="0000FF"/>
          <w:spacing w:val="-5"/>
        </w:rPr>
        <w:t>8.&gt;</w:t>
      </w:r>
    </w:p>
    <w:p>
      <w:pPr>
        <w:pStyle w:val="ListParagraph"/>
        <w:numPr>
          <w:ilvl w:val="0"/>
          <w:numId w:val="94"/>
        </w:numPr>
        <w:tabs>
          <w:tab w:pos="747" w:val="left" w:leader="none"/>
        </w:tabs>
        <w:spacing w:line="320" w:lineRule="exact" w:before="0" w:after="0"/>
        <w:ind w:left="747" w:right="0" w:hanging="247"/>
        <w:jc w:val="left"/>
        <w:rPr>
          <w:sz w:val="20"/>
        </w:rPr>
      </w:pPr>
      <w:r>
        <w:rPr>
          <w:sz w:val="20"/>
        </w:rPr>
        <w:t>다음</w:t>
      </w:r>
      <w:r>
        <w:rPr>
          <w:spacing w:val="29"/>
          <w:sz w:val="20"/>
        </w:rPr>
        <w:t> </w:t>
      </w:r>
      <w:r>
        <w:rPr>
          <w:sz w:val="20"/>
        </w:rPr>
        <w:t>계산식에</w:t>
      </w:r>
      <w:r>
        <w:rPr>
          <w:spacing w:val="31"/>
          <w:sz w:val="20"/>
        </w:rPr>
        <w:t> </w:t>
      </w:r>
      <w:r>
        <w:rPr>
          <w:sz w:val="20"/>
        </w:rPr>
        <w:t>따라</w:t>
      </w:r>
      <w:r>
        <w:rPr>
          <w:spacing w:val="31"/>
          <w:sz w:val="20"/>
        </w:rPr>
        <w:t> </w:t>
      </w:r>
      <w:r>
        <w:rPr>
          <w:sz w:val="20"/>
        </w:rPr>
        <w:t>계산한</w:t>
      </w:r>
      <w:r>
        <w:rPr>
          <w:spacing w:val="31"/>
          <w:sz w:val="20"/>
        </w:rPr>
        <w:t> </w:t>
      </w:r>
      <w:r>
        <w:rPr>
          <w:sz w:val="20"/>
        </w:rPr>
        <w:t>금액(사업소득금액이</w:t>
      </w:r>
      <w:r>
        <w:rPr>
          <w:spacing w:val="31"/>
          <w:sz w:val="20"/>
        </w:rPr>
        <w:t> </w:t>
      </w:r>
      <w:r>
        <w:rPr>
          <w:sz w:val="20"/>
        </w:rPr>
        <w:t>종합소득금액에서</w:t>
      </w:r>
      <w:r>
        <w:rPr>
          <w:spacing w:val="31"/>
          <w:sz w:val="20"/>
        </w:rPr>
        <w:t> </w:t>
      </w:r>
      <w:r>
        <w:rPr>
          <w:sz w:val="20"/>
        </w:rPr>
        <w:t>차지하는</w:t>
      </w:r>
      <w:r>
        <w:rPr>
          <w:spacing w:val="31"/>
          <w:sz w:val="20"/>
        </w:rPr>
        <w:t> </w:t>
      </w:r>
      <w:r>
        <w:rPr>
          <w:sz w:val="20"/>
        </w:rPr>
        <w:t>비율이</w:t>
      </w:r>
      <w:r>
        <w:rPr>
          <w:spacing w:val="31"/>
          <w:sz w:val="20"/>
        </w:rPr>
        <w:t> </w:t>
      </w:r>
      <w:r>
        <w:rPr>
          <w:sz w:val="20"/>
        </w:rPr>
        <w:t>1보다</w:t>
      </w:r>
      <w:r>
        <w:rPr>
          <w:spacing w:val="31"/>
          <w:sz w:val="20"/>
        </w:rPr>
        <w:t> </w:t>
      </w:r>
      <w:r>
        <w:rPr>
          <w:sz w:val="20"/>
        </w:rPr>
        <w:t>큰</w:t>
      </w:r>
      <w:r>
        <w:rPr>
          <w:spacing w:val="31"/>
          <w:sz w:val="20"/>
        </w:rPr>
        <w:t> </w:t>
      </w:r>
      <w:r>
        <w:rPr>
          <w:sz w:val="20"/>
        </w:rPr>
        <w:t>경우에는</w:t>
      </w:r>
      <w:r>
        <w:rPr>
          <w:spacing w:val="31"/>
          <w:sz w:val="20"/>
        </w:rPr>
        <w:t> </w:t>
      </w:r>
      <w:r>
        <w:rPr>
          <w:spacing w:val="-5"/>
          <w:sz w:val="20"/>
        </w:rPr>
        <w:t>1로,</w:t>
      </w:r>
    </w:p>
    <w:p>
      <w:pPr>
        <w:pStyle w:val="BodyText"/>
        <w:spacing w:line="333" w:lineRule="exact"/>
        <w:ind w:left="700"/>
      </w:pPr>
      <w:r>
        <w:rPr/>
        <w:drawing>
          <wp:anchor distT="0" distB="0" distL="0" distR="0" allowOverlap="1" layoutInCell="1" locked="0" behindDoc="1" simplePos="0" relativeHeight="487594496">
            <wp:simplePos x="0" y="0"/>
            <wp:positionH relativeFrom="page">
              <wp:posOffset>762000</wp:posOffset>
            </wp:positionH>
            <wp:positionV relativeFrom="paragraph">
              <wp:posOffset>251946</wp:posOffset>
            </wp:positionV>
            <wp:extent cx="4393692" cy="141732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4393692" cy="1417320"/>
                    </a:xfrm>
                    <a:prstGeom prst="rect">
                      <a:avLst/>
                    </a:prstGeom>
                  </pic:spPr>
                </pic:pic>
              </a:graphicData>
            </a:graphic>
          </wp:anchor>
        </w:drawing>
      </w:r>
      <w:r>
        <w:rPr/>
        <w:t>0보다</w:t>
      </w:r>
      <w:r>
        <w:rPr>
          <w:spacing w:val="25"/>
        </w:rPr>
        <w:t> </w:t>
      </w:r>
      <w:r>
        <w:rPr/>
        <w:t>작은</w:t>
      </w:r>
      <w:r>
        <w:rPr>
          <w:spacing w:val="27"/>
        </w:rPr>
        <w:t> </w:t>
      </w:r>
      <w:r>
        <w:rPr/>
        <w:t>경우에는</w:t>
      </w:r>
      <w:r>
        <w:rPr>
          <w:spacing w:val="27"/>
        </w:rPr>
        <w:t> </w:t>
      </w:r>
      <w:r>
        <w:rPr/>
        <w:t>0으로</w:t>
      </w:r>
      <w:r>
        <w:rPr>
          <w:spacing w:val="27"/>
        </w:rPr>
        <w:t> </w:t>
      </w:r>
      <w:r>
        <w:rPr>
          <w:spacing w:val="-5"/>
        </w:rPr>
        <w:t>한다)</w:t>
      </w:r>
    </w:p>
    <w:p>
      <w:pPr>
        <w:pStyle w:val="ListParagraph"/>
        <w:numPr>
          <w:ilvl w:val="0"/>
          <w:numId w:val="94"/>
        </w:numPr>
        <w:tabs>
          <w:tab w:pos="722" w:val="left" w:leader="none"/>
        </w:tabs>
        <w:spacing w:line="333" w:lineRule="exact" w:before="79" w:after="0"/>
        <w:ind w:left="722" w:right="0" w:hanging="222"/>
        <w:jc w:val="left"/>
        <w:rPr>
          <w:sz w:val="20"/>
        </w:rPr>
      </w:pPr>
      <w:r>
        <w:rPr>
          <w:sz w:val="20"/>
        </w:rPr>
        <w:t>해당</w:t>
      </w:r>
      <w:r>
        <w:rPr>
          <w:spacing w:val="-1"/>
          <w:sz w:val="20"/>
        </w:rPr>
        <w:t> </w:t>
      </w:r>
      <w:r>
        <w:rPr>
          <w:sz w:val="20"/>
        </w:rPr>
        <w:t>과세기간</w:t>
      </w:r>
      <w:r>
        <w:rPr>
          <w:spacing w:val="-1"/>
          <w:sz w:val="20"/>
        </w:rPr>
        <w:t> </w:t>
      </w:r>
      <w:r>
        <w:rPr>
          <w:sz w:val="20"/>
        </w:rPr>
        <w:t>사업소득의</w:t>
      </w:r>
      <w:r>
        <w:rPr>
          <w:spacing w:val="-1"/>
          <w:sz w:val="20"/>
        </w:rPr>
        <w:t> </w:t>
      </w:r>
      <w:r>
        <w:rPr>
          <w:sz w:val="20"/>
        </w:rPr>
        <w:t>총수입금액에</w:t>
      </w:r>
      <w:r>
        <w:rPr>
          <w:spacing w:val="-1"/>
          <w:sz w:val="20"/>
        </w:rPr>
        <w:t> </w:t>
      </w:r>
      <w:r>
        <w:rPr>
          <w:sz w:val="20"/>
        </w:rPr>
        <w:t>1만분의</w:t>
      </w:r>
      <w:r>
        <w:rPr>
          <w:spacing w:val="-1"/>
          <w:sz w:val="20"/>
        </w:rPr>
        <w:t> </w:t>
      </w:r>
      <w:r>
        <w:rPr>
          <w:sz w:val="20"/>
        </w:rPr>
        <w:t>2를</w:t>
      </w:r>
      <w:r>
        <w:rPr>
          <w:spacing w:val="-1"/>
          <w:sz w:val="20"/>
        </w:rPr>
        <w:t> </w:t>
      </w:r>
      <w:r>
        <w:rPr>
          <w:sz w:val="20"/>
        </w:rPr>
        <w:t>곱한</w:t>
      </w:r>
      <w:r>
        <w:rPr>
          <w:spacing w:val="-1"/>
          <w:sz w:val="20"/>
        </w:rPr>
        <w:t> </w:t>
      </w:r>
      <w:r>
        <w:rPr>
          <w:spacing w:val="-5"/>
          <w:sz w:val="20"/>
        </w:rPr>
        <w:t>금액</w:t>
      </w:r>
    </w:p>
    <w:p>
      <w:pPr>
        <w:pStyle w:val="BodyText"/>
        <w:spacing w:line="223" w:lineRule="auto" w:before="4"/>
      </w:pPr>
      <w:r>
        <w:rPr/>
        <w:t>② 제1항을 적용할 때 제80조에 따른 경정으로 종합소득산출세액이 0보다 크게 된 경우에는 경정된 종합소득산출 세액을 기준으로 가산세를 계산한다.</w:t>
      </w:r>
    </w:p>
    <w:p>
      <w:pPr>
        <w:pStyle w:val="BodyText"/>
        <w:spacing w:line="223" w:lineRule="auto"/>
        <w:ind w:right="1609"/>
      </w:pPr>
      <w:r>
        <w:rPr/>
        <w:t>③</w:t>
      </w:r>
      <w:r>
        <w:rPr>
          <w:spacing w:val="-5"/>
        </w:rPr>
        <w:t> </w:t>
      </w:r>
      <w:r>
        <w:rPr/>
        <w:t>제1항에</w:t>
      </w:r>
      <w:r>
        <w:rPr>
          <w:spacing w:val="-5"/>
        </w:rPr>
        <w:t> </w:t>
      </w:r>
      <w:r>
        <w:rPr/>
        <w:t>따른</w:t>
      </w:r>
      <w:r>
        <w:rPr>
          <w:spacing w:val="-5"/>
        </w:rPr>
        <w:t> </w:t>
      </w:r>
      <w:r>
        <w:rPr/>
        <w:t>가산세는</w:t>
      </w:r>
      <w:r>
        <w:rPr>
          <w:spacing w:val="-5"/>
        </w:rPr>
        <w:t> </w:t>
      </w:r>
      <w:r>
        <w:rPr/>
        <w:t>종합소득산출세액이</w:t>
      </w:r>
      <w:r>
        <w:rPr>
          <w:spacing w:val="-5"/>
        </w:rPr>
        <w:t> </w:t>
      </w:r>
      <w:r>
        <w:rPr/>
        <w:t>없는</w:t>
      </w:r>
      <w:r>
        <w:rPr>
          <w:spacing w:val="-5"/>
        </w:rPr>
        <w:t> </w:t>
      </w:r>
      <w:r>
        <w:rPr/>
        <w:t>경우에도</w:t>
      </w:r>
      <w:r>
        <w:rPr>
          <w:spacing w:val="-5"/>
        </w:rPr>
        <w:t> </w:t>
      </w:r>
      <w:r>
        <w:rPr/>
        <w:t>적용한다.</w:t>
      </w:r>
      <w:r>
        <w:rPr>
          <w:color w:val="0000FF"/>
        </w:rPr>
        <w:t>&lt;신설</w:t>
      </w:r>
      <w:r>
        <w:rPr>
          <w:color w:val="0000FF"/>
          <w:spacing w:val="-5"/>
        </w:rPr>
        <w:t> </w:t>
      </w:r>
      <w:r>
        <w:rPr>
          <w:color w:val="0000FF"/>
        </w:rPr>
        <w:t>2021.</w:t>
      </w:r>
      <w:r>
        <w:rPr>
          <w:color w:val="0000FF"/>
          <w:spacing w:val="-5"/>
        </w:rPr>
        <w:t> </w:t>
      </w:r>
      <w:r>
        <w:rPr>
          <w:color w:val="0000FF"/>
        </w:rPr>
        <w:t>12.</w:t>
      </w:r>
      <w:r>
        <w:rPr>
          <w:color w:val="0000FF"/>
          <w:spacing w:val="-5"/>
        </w:rPr>
        <w:t> </w:t>
      </w:r>
      <w:r>
        <w:rPr>
          <w:color w:val="0000FF"/>
        </w:rPr>
        <w:t>8.&gt; </w:t>
      </w:r>
      <w:bookmarkStart w:name="제81조의3(사업장 현황신고 불성실 가산세)" w:id="142"/>
      <w:bookmarkEnd w:id="142"/>
      <w:r>
        <w:rPr>
          <w:color w:val="0000FF"/>
        </w:rPr>
        <w:t>[본조신설</w:t>
      </w:r>
      <w:r>
        <w:rPr>
          <w:color w:val="0000FF"/>
        </w:rPr>
        <w:t> 2019. 12. 31.]</w:t>
      </w:r>
    </w:p>
    <w:p>
      <w:pPr>
        <w:pStyle w:val="BodyText"/>
        <w:spacing w:line="223" w:lineRule="auto" w:before="194"/>
        <w:ind w:left="420" w:right="137" w:hanging="240"/>
      </w:pPr>
      <w:r>
        <w:rPr>
          <w:b/>
        </w:rPr>
        <w:t>제81조의3(사업장 현황신고 불성실 가산세) </w:t>
      </w:r>
      <w:r>
        <w:rPr/>
        <w:t>① 사업자(주로 사업자가 아닌 소비자에게 재화 또는 용역을 공급하는 사 업자로서 대통령령으로 정하는 사업자만 해당한다)가 다음 각 호의 어느 하나에 해당하는 경우에는 그 신고하지 아 니한</w:t>
      </w:r>
      <w:r>
        <w:rPr>
          <w:spacing w:val="-4"/>
        </w:rPr>
        <w:t> </w:t>
      </w:r>
      <w:r>
        <w:rPr/>
        <w:t>수입금액</w:t>
      </w:r>
      <w:r>
        <w:rPr>
          <w:spacing w:val="-4"/>
        </w:rPr>
        <w:t> </w:t>
      </w:r>
      <w:r>
        <w:rPr/>
        <w:t>또는</w:t>
      </w:r>
      <w:r>
        <w:rPr>
          <w:spacing w:val="-4"/>
        </w:rPr>
        <w:t> </w:t>
      </w:r>
      <w:r>
        <w:rPr/>
        <w:t>미달하게</w:t>
      </w:r>
      <w:r>
        <w:rPr>
          <w:spacing w:val="-4"/>
        </w:rPr>
        <w:t> </w:t>
      </w:r>
      <w:r>
        <w:rPr/>
        <w:t>신고한</w:t>
      </w:r>
      <w:r>
        <w:rPr>
          <w:spacing w:val="-4"/>
        </w:rPr>
        <w:t> </w:t>
      </w:r>
      <w:r>
        <w:rPr/>
        <w:t>수입금액의</w:t>
      </w:r>
      <w:r>
        <w:rPr>
          <w:spacing w:val="-4"/>
        </w:rPr>
        <w:t> </w:t>
      </w:r>
      <w:r>
        <w:rPr/>
        <w:t>1천분의</w:t>
      </w:r>
      <w:r>
        <w:rPr>
          <w:spacing w:val="-4"/>
        </w:rPr>
        <w:t> </w:t>
      </w:r>
      <w:r>
        <w:rPr/>
        <w:t>5를</w:t>
      </w:r>
      <w:r>
        <w:rPr>
          <w:spacing w:val="-4"/>
        </w:rPr>
        <w:t> </w:t>
      </w:r>
      <w:r>
        <w:rPr/>
        <w:t>가산세로</w:t>
      </w:r>
      <w:r>
        <w:rPr>
          <w:spacing w:val="-4"/>
        </w:rPr>
        <w:t> </w:t>
      </w:r>
      <w:r>
        <w:rPr/>
        <w:t>해당</w:t>
      </w:r>
      <w:r>
        <w:rPr>
          <w:spacing w:val="-4"/>
        </w:rPr>
        <w:t> </w:t>
      </w:r>
      <w:r>
        <w:rPr/>
        <w:t>과세기간의</w:t>
      </w:r>
      <w:r>
        <w:rPr>
          <w:spacing w:val="-4"/>
        </w:rPr>
        <w:t> </w:t>
      </w:r>
      <w:r>
        <w:rPr/>
        <w:t>종합소득</w:t>
      </w:r>
      <w:r>
        <w:rPr>
          <w:spacing w:val="-4"/>
        </w:rPr>
        <w:t> </w:t>
      </w:r>
      <w:r>
        <w:rPr/>
        <w:t>결정세액에</w:t>
      </w:r>
      <w:r>
        <w:rPr>
          <w:spacing w:val="-4"/>
        </w:rPr>
        <w:t> </w:t>
      </w:r>
      <w:r>
        <w:rPr/>
        <w:t>더하 여 납부하여야 한다.</w:t>
      </w:r>
    </w:p>
    <w:p>
      <w:pPr>
        <w:pStyle w:val="ListParagraph"/>
        <w:numPr>
          <w:ilvl w:val="0"/>
          <w:numId w:val="95"/>
        </w:numPr>
        <w:tabs>
          <w:tab w:pos="722" w:val="left" w:leader="none"/>
        </w:tabs>
        <w:spacing w:line="309" w:lineRule="exact" w:before="0" w:after="0"/>
        <w:ind w:left="722" w:right="0" w:hanging="222"/>
        <w:jc w:val="left"/>
        <w:rPr>
          <w:sz w:val="20"/>
        </w:rPr>
      </w:pPr>
      <w:r>
        <w:rPr>
          <w:sz w:val="20"/>
        </w:rPr>
        <w:t>사업장</w:t>
      </w:r>
      <w:r>
        <w:rPr>
          <w:spacing w:val="-1"/>
          <w:sz w:val="20"/>
        </w:rPr>
        <w:t> </w:t>
      </w:r>
      <w:r>
        <w:rPr>
          <w:sz w:val="20"/>
        </w:rPr>
        <w:t>현황신고를</w:t>
      </w:r>
      <w:r>
        <w:rPr>
          <w:spacing w:val="-1"/>
          <w:sz w:val="20"/>
        </w:rPr>
        <w:t> </w:t>
      </w:r>
      <w:r>
        <w:rPr>
          <w:sz w:val="20"/>
        </w:rPr>
        <w:t>하지</w:t>
      </w:r>
      <w:r>
        <w:rPr>
          <w:spacing w:val="-1"/>
          <w:sz w:val="20"/>
        </w:rPr>
        <w:t> </w:t>
      </w:r>
      <w:r>
        <w:rPr>
          <w:sz w:val="20"/>
        </w:rPr>
        <w:t>아니한</w:t>
      </w:r>
      <w:r>
        <w:rPr>
          <w:spacing w:val="-1"/>
          <w:sz w:val="20"/>
        </w:rPr>
        <w:t> </w:t>
      </w:r>
      <w:r>
        <w:rPr>
          <w:spacing w:val="-5"/>
          <w:sz w:val="20"/>
        </w:rPr>
        <w:t>경우</w:t>
      </w:r>
    </w:p>
    <w:p>
      <w:pPr>
        <w:pStyle w:val="ListParagraph"/>
        <w:numPr>
          <w:ilvl w:val="0"/>
          <w:numId w:val="95"/>
        </w:numPr>
        <w:tabs>
          <w:tab w:pos="700" w:val="left" w:leader="none"/>
          <w:tab w:pos="731" w:val="left" w:leader="none"/>
        </w:tabs>
        <w:spacing w:line="223" w:lineRule="auto" w:before="4" w:after="0"/>
        <w:ind w:left="700" w:right="137" w:hanging="200"/>
        <w:jc w:val="left"/>
        <w:rPr>
          <w:sz w:val="20"/>
        </w:rPr>
      </w:pPr>
      <w:r>
        <w:rPr>
          <w:sz w:val="20"/>
        </w:rPr>
        <w:tab/>
        <w:t>제78조제2항에 따라 신고하여야 할 수입금액(같은 조 제1항제2호 단서에 따라 사업장 현황신고를 한 것으로 보 는 경우에는 면세사업등 수입금액)보다 미달하게 신고한 경우</w:t>
      </w:r>
    </w:p>
    <w:p>
      <w:pPr>
        <w:pStyle w:val="BodyText"/>
        <w:spacing w:line="223" w:lineRule="auto"/>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4(공동사업장 등록ㆍ신고 불성실 가산세)" w:id="143"/>
      <w:bookmarkEnd w:id="143"/>
      <w:r>
        <w:rPr>
          <w:spacing w:val="-1"/>
        </w:rPr>
      </w:r>
      <w:r>
        <w:rPr>
          <w:color w:val="0000FF"/>
        </w:rPr>
        <w:t>[본조신설 2019. 12. 31.]</w:t>
      </w:r>
    </w:p>
    <w:p>
      <w:pPr>
        <w:spacing w:line="223" w:lineRule="auto" w:before="194"/>
        <w:ind w:left="420" w:right="0" w:hanging="240"/>
        <w:jc w:val="left"/>
        <w:rPr>
          <w:sz w:val="20"/>
        </w:rPr>
      </w:pPr>
      <w:r>
        <w:rPr>
          <w:b/>
          <w:sz w:val="20"/>
        </w:rPr>
        <w:t>제81조의4(공동사업장</w:t>
      </w:r>
      <w:r>
        <w:rPr>
          <w:b/>
          <w:spacing w:val="-7"/>
          <w:sz w:val="20"/>
        </w:rPr>
        <w:t> </w:t>
      </w:r>
      <w:r>
        <w:rPr>
          <w:b/>
          <w:sz w:val="20"/>
        </w:rPr>
        <w:t>등록ㆍ신고</w:t>
      </w:r>
      <w:r>
        <w:rPr>
          <w:b/>
          <w:spacing w:val="-7"/>
          <w:sz w:val="20"/>
        </w:rPr>
        <w:t> </w:t>
      </w:r>
      <w:r>
        <w:rPr>
          <w:b/>
          <w:sz w:val="20"/>
        </w:rPr>
        <w:t>불성실</w:t>
      </w:r>
      <w:r>
        <w:rPr>
          <w:b/>
          <w:spacing w:val="-7"/>
          <w:sz w:val="20"/>
        </w:rPr>
        <w:t> </w:t>
      </w:r>
      <w:r>
        <w:rPr>
          <w:b/>
          <w:sz w:val="20"/>
        </w:rPr>
        <w:t>가산세)</w:t>
      </w:r>
      <w:r>
        <w:rPr>
          <w:b/>
          <w:spacing w:val="-7"/>
          <w:sz w:val="20"/>
        </w:rPr>
        <w:t> </w:t>
      </w:r>
      <w:r>
        <w:rPr>
          <w:sz w:val="20"/>
        </w:rPr>
        <w:t>①</w:t>
      </w:r>
      <w:r>
        <w:rPr>
          <w:spacing w:val="-7"/>
          <w:sz w:val="20"/>
        </w:rPr>
        <w:t> </w:t>
      </w:r>
      <w:r>
        <w:rPr>
          <w:sz w:val="20"/>
        </w:rPr>
        <w:t>공동사업장에</w:t>
      </w:r>
      <w:r>
        <w:rPr>
          <w:spacing w:val="-7"/>
          <w:sz w:val="20"/>
        </w:rPr>
        <w:t> </w:t>
      </w:r>
      <w:r>
        <w:rPr>
          <w:sz w:val="20"/>
        </w:rPr>
        <w:t>관한</w:t>
      </w:r>
      <w:r>
        <w:rPr>
          <w:spacing w:val="-7"/>
          <w:sz w:val="20"/>
        </w:rPr>
        <w:t> </w:t>
      </w:r>
      <w:r>
        <w:rPr>
          <w:sz w:val="20"/>
        </w:rPr>
        <w:t>사업자등록</w:t>
      </w:r>
      <w:r>
        <w:rPr>
          <w:spacing w:val="-7"/>
          <w:sz w:val="20"/>
        </w:rPr>
        <w:t> </w:t>
      </w:r>
      <w:r>
        <w:rPr>
          <w:sz w:val="20"/>
        </w:rPr>
        <w:t>및</w:t>
      </w:r>
      <w:r>
        <w:rPr>
          <w:spacing w:val="-7"/>
          <w:sz w:val="20"/>
        </w:rPr>
        <w:t> </w:t>
      </w:r>
      <w:r>
        <w:rPr>
          <w:sz w:val="20"/>
        </w:rPr>
        <w:t>신고와</w:t>
      </w:r>
      <w:r>
        <w:rPr>
          <w:spacing w:val="-7"/>
          <w:sz w:val="20"/>
        </w:rPr>
        <w:t> </w:t>
      </w:r>
      <w:r>
        <w:rPr>
          <w:sz w:val="20"/>
        </w:rPr>
        <w:t>관련하여</w:t>
      </w:r>
      <w:r>
        <w:rPr>
          <w:spacing w:val="-7"/>
          <w:sz w:val="20"/>
        </w:rPr>
        <w:t> </w:t>
      </w:r>
      <w:r>
        <w:rPr>
          <w:sz w:val="20"/>
        </w:rPr>
        <w:t>다음</w:t>
      </w:r>
      <w:r>
        <w:rPr>
          <w:spacing w:val="-7"/>
          <w:sz w:val="20"/>
        </w:rPr>
        <w:t> </w:t>
      </w:r>
      <w:r>
        <w:rPr>
          <w:sz w:val="20"/>
        </w:rPr>
        <w:t>각</w:t>
      </w:r>
      <w:r>
        <w:rPr>
          <w:spacing w:val="-7"/>
          <w:sz w:val="20"/>
        </w:rPr>
        <w:t> </w:t>
      </w:r>
      <w:r>
        <w:rPr>
          <w:sz w:val="20"/>
        </w:rPr>
        <w:t>호의 어느 하나에 해당하는 경우에는 다음 각 호의 구분에 따른 금액을 가산세로 해당 과세기간의 종합소득 결정세액에 더하여 납부하여야 한다.</w:t>
      </w:r>
    </w:p>
    <w:p>
      <w:pPr>
        <w:pStyle w:val="ListParagraph"/>
        <w:numPr>
          <w:ilvl w:val="0"/>
          <w:numId w:val="96"/>
        </w:numPr>
        <w:tabs>
          <w:tab w:pos="700" w:val="left" w:leader="none"/>
          <w:tab w:pos="726" w:val="left" w:leader="none"/>
        </w:tabs>
        <w:spacing w:line="223" w:lineRule="auto" w:before="0" w:after="0"/>
        <w:ind w:left="700" w:right="137" w:hanging="200"/>
        <w:jc w:val="both"/>
        <w:rPr>
          <w:sz w:val="20"/>
        </w:rPr>
      </w:pPr>
      <w:r>
        <w:rPr>
          <w:sz w:val="20"/>
        </w:rPr>
        <w:tab/>
        <w:t>공동사업자가 제87조제3항에 따라 사업자등록을 하지 아니하거나 공동사업자가 아닌 자가 공동사업자로 거짓으 로 등록한 경우: 등록하지 아니하거나 거짓 등록에 해당하는 각 과세기간 총수입금액의 1천분의 5</w:t>
      </w:r>
    </w:p>
    <w:p>
      <w:pPr>
        <w:pStyle w:val="ListParagraph"/>
        <w:numPr>
          <w:ilvl w:val="0"/>
          <w:numId w:val="96"/>
        </w:numPr>
        <w:tabs>
          <w:tab w:pos="700" w:val="left" w:leader="none"/>
          <w:tab w:pos="734" w:val="left" w:leader="none"/>
        </w:tabs>
        <w:spacing w:line="223" w:lineRule="auto" w:before="0" w:after="0"/>
        <w:ind w:left="700" w:right="136" w:hanging="200"/>
        <w:jc w:val="both"/>
        <w:rPr>
          <w:sz w:val="20"/>
        </w:rPr>
      </w:pPr>
      <w:r>
        <w:rPr>
          <w:sz w:val="20"/>
        </w:rPr>
        <w:tab/>
        <w:t>공동사업자가 제87조제4항 또는 제5항에 따라 신고하여야 할 내용을 신고하지 아니하거나 거짓으로 신고한 </w:t>
      </w:r>
      <w:r>
        <w:rPr>
          <w:sz w:val="20"/>
        </w:rPr>
        <w:t>경 우로서 대통령령으로 정하는 경우: 신고하지 아니하거나 거짓 신고에 해당하는 각 과세기간 총수입금액의 1천분 의 1</w:t>
      </w:r>
    </w:p>
    <w:p>
      <w:pPr>
        <w:pStyle w:val="BodyText"/>
        <w:spacing w:line="223" w:lineRule="auto"/>
        <w:ind w:right="3993"/>
        <w:jc w:val="both"/>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5(장부의 기록ㆍ보관 불성실 가산세)" w:id="144"/>
      <w:bookmarkEnd w:id="144"/>
      <w:r>
        <w:rPr>
          <w:spacing w:val="-1"/>
        </w:rPr>
      </w:r>
      <w:r>
        <w:rPr>
          <w:color w:val="0000FF"/>
        </w:rPr>
        <w:t>[본조신설 2019. 12. 31.]</w:t>
      </w:r>
    </w:p>
    <w:p>
      <w:pPr>
        <w:pStyle w:val="BodyText"/>
        <w:spacing w:line="223" w:lineRule="auto" w:before="184"/>
        <w:ind w:left="420" w:hanging="240"/>
      </w:pPr>
      <w:r>
        <w:rPr>
          <w:b/>
        </w:rPr>
        <w:t>제81조의5(장부의</w:t>
      </w:r>
      <w:r>
        <w:rPr>
          <w:b/>
          <w:spacing w:val="-7"/>
        </w:rPr>
        <w:t> </w:t>
      </w:r>
      <w:r>
        <w:rPr>
          <w:b/>
        </w:rPr>
        <w:t>기록ㆍ보관</w:t>
      </w:r>
      <w:r>
        <w:rPr>
          <w:b/>
          <w:spacing w:val="-7"/>
        </w:rPr>
        <w:t> </w:t>
      </w:r>
      <w:r>
        <w:rPr>
          <w:b/>
        </w:rPr>
        <w:t>불성실</w:t>
      </w:r>
      <w:r>
        <w:rPr>
          <w:b/>
          <w:spacing w:val="-7"/>
        </w:rPr>
        <w:t> </w:t>
      </w:r>
      <w:r>
        <w:rPr>
          <w:b/>
        </w:rPr>
        <w:t>가산세)</w:t>
      </w:r>
      <w:r>
        <w:rPr>
          <w:b/>
          <w:spacing w:val="-7"/>
        </w:rPr>
        <w:t> </w:t>
      </w:r>
      <w:r>
        <w:rPr/>
        <w:t>사업자(대통령령으로</w:t>
      </w:r>
      <w:r>
        <w:rPr>
          <w:spacing w:val="-7"/>
        </w:rPr>
        <w:t> </w:t>
      </w:r>
      <w:r>
        <w:rPr/>
        <w:t>정하는</w:t>
      </w:r>
      <w:r>
        <w:rPr>
          <w:spacing w:val="-7"/>
        </w:rPr>
        <w:t> </w:t>
      </w:r>
      <w:r>
        <w:rPr/>
        <w:t>소규모사업자는</w:t>
      </w:r>
      <w:r>
        <w:rPr>
          <w:spacing w:val="-7"/>
        </w:rPr>
        <w:t> </w:t>
      </w:r>
      <w:r>
        <w:rPr/>
        <w:t>제외한다)가</w:t>
      </w:r>
      <w:r>
        <w:rPr>
          <w:spacing w:val="-7"/>
        </w:rPr>
        <w:t> </w:t>
      </w:r>
      <w:r>
        <w:rPr/>
        <w:t>제160조</w:t>
      </w:r>
      <w:r>
        <w:rPr>
          <w:spacing w:val="-7"/>
        </w:rPr>
        <w:t> </w:t>
      </w:r>
      <w:r>
        <w:rPr/>
        <w:t>또는 제161조에</w:t>
      </w:r>
      <w:r>
        <w:rPr>
          <w:spacing w:val="-3"/>
        </w:rPr>
        <w:t> </w:t>
      </w:r>
      <w:r>
        <w:rPr/>
        <w:t>따른</w:t>
      </w:r>
      <w:r>
        <w:rPr>
          <w:spacing w:val="-3"/>
        </w:rPr>
        <w:t> </w:t>
      </w:r>
      <w:r>
        <w:rPr/>
        <w:t>장부를</w:t>
      </w:r>
      <w:r>
        <w:rPr>
          <w:spacing w:val="-3"/>
        </w:rPr>
        <w:t> </w:t>
      </w:r>
      <w:r>
        <w:rPr/>
        <w:t>비치ㆍ기록하지</w:t>
      </w:r>
      <w:r>
        <w:rPr>
          <w:spacing w:val="-3"/>
        </w:rPr>
        <w:t> </w:t>
      </w:r>
      <w:r>
        <w:rPr/>
        <w:t>아니하였거나</w:t>
      </w:r>
      <w:r>
        <w:rPr>
          <w:spacing w:val="-3"/>
        </w:rPr>
        <w:t> </w:t>
      </w:r>
      <w:r>
        <w:rPr/>
        <w:t>비치ㆍ기록한</w:t>
      </w:r>
      <w:r>
        <w:rPr>
          <w:spacing w:val="-3"/>
        </w:rPr>
        <w:t> </w:t>
      </w:r>
      <w:r>
        <w:rPr/>
        <w:t>장부에</w:t>
      </w:r>
      <w:r>
        <w:rPr>
          <w:spacing w:val="-3"/>
        </w:rPr>
        <w:t> </w:t>
      </w:r>
      <w:r>
        <w:rPr/>
        <w:t>따른</w:t>
      </w:r>
      <w:r>
        <w:rPr>
          <w:spacing w:val="-3"/>
        </w:rPr>
        <w:t> </w:t>
      </w:r>
      <w:r>
        <w:rPr/>
        <w:t>소득금액이</w:t>
      </w:r>
      <w:r>
        <w:rPr>
          <w:spacing w:val="-3"/>
        </w:rPr>
        <w:t> </w:t>
      </w:r>
      <w:r>
        <w:rPr/>
        <w:t>기장하여야</w:t>
      </w:r>
      <w:r>
        <w:rPr>
          <w:spacing w:val="-3"/>
        </w:rPr>
        <w:t> </w:t>
      </w:r>
      <w:r>
        <w:rPr/>
        <w:t>할</w:t>
      </w:r>
      <w:r>
        <w:rPr>
          <w:spacing w:val="-3"/>
        </w:rPr>
        <w:t> </w:t>
      </w:r>
      <w:r>
        <w:rPr/>
        <w:t>금액에 미달한</w:t>
      </w:r>
      <w:r>
        <w:rPr>
          <w:spacing w:val="-4"/>
        </w:rPr>
        <w:t> </w:t>
      </w:r>
      <w:r>
        <w:rPr/>
        <w:t>경우에는</w:t>
      </w:r>
      <w:r>
        <w:rPr>
          <w:spacing w:val="-4"/>
        </w:rPr>
        <w:t> </w:t>
      </w:r>
      <w:r>
        <w:rPr/>
        <w:t>다음</w:t>
      </w:r>
      <w:r>
        <w:rPr>
          <w:spacing w:val="-4"/>
        </w:rPr>
        <w:t> </w:t>
      </w:r>
      <w:r>
        <w:rPr/>
        <w:t>계산식에</w:t>
      </w:r>
      <w:r>
        <w:rPr>
          <w:spacing w:val="-4"/>
        </w:rPr>
        <w:t> </w:t>
      </w:r>
      <w:r>
        <w:rPr/>
        <w:t>따라</w:t>
      </w:r>
      <w:r>
        <w:rPr>
          <w:spacing w:val="-4"/>
        </w:rPr>
        <w:t> </w:t>
      </w:r>
      <w:r>
        <w:rPr/>
        <w:t>계산한</w:t>
      </w:r>
      <w:r>
        <w:rPr>
          <w:spacing w:val="-4"/>
        </w:rPr>
        <w:t> </w:t>
      </w:r>
      <w:r>
        <w:rPr/>
        <w:t>금액을</w:t>
      </w:r>
      <w:r>
        <w:rPr>
          <w:spacing w:val="-4"/>
        </w:rPr>
        <w:t> </w:t>
      </w:r>
      <w:r>
        <w:rPr/>
        <w:t>가산세로</w:t>
      </w:r>
      <w:r>
        <w:rPr>
          <w:spacing w:val="-4"/>
        </w:rPr>
        <w:t> </w:t>
      </w:r>
      <w:r>
        <w:rPr/>
        <w:t>해당</w:t>
      </w:r>
      <w:r>
        <w:rPr>
          <w:spacing w:val="-4"/>
        </w:rPr>
        <w:t> </w:t>
      </w:r>
      <w:r>
        <w:rPr/>
        <w:t>과세기간의</w:t>
      </w:r>
      <w:r>
        <w:rPr>
          <w:spacing w:val="-4"/>
        </w:rPr>
        <w:t> </w:t>
      </w:r>
      <w:r>
        <w:rPr/>
        <w:t>종합소득</w:t>
      </w:r>
      <w:r>
        <w:rPr>
          <w:spacing w:val="-4"/>
        </w:rPr>
        <w:t> </w:t>
      </w:r>
      <w:r>
        <w:rPr/>
        <w:t>결정세액에</w:t>
      </w:r>
      <w:r>
        <w:rPr>
          <w:spacing w:val="-4"/>
        </w:rPr>
        <w:t> </w:t>
      </w:r>
      <w:r>
        <w:rPr/>
        <w:t>더하여</w:t>
      </w:r>
      <w:r>
        <w:rPr>
          <w:spacing w:val="-4"/>
        </w:rPr>
        <w:t> </w:t>
      </w:r>
      <w:r>
        <w:rPr/>
        <w:t>납부하 여야 한다. 이 경우 기장하지 아니한 소득금액 또는 기장하여야 할 금액에 미달한 소득금액이 종합소득금액에서 차 지하는 비율이 1보다 큰 경우에는 1로, 0보다 작은 경우에는 0으로 한다.</w:t>
      </w:r>
    </w:p>
    <w:p>
      <w:pPr>
        <w:spacing w:after="0" w:line="223" w:lineRule="auto"/>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3986212" cy="173621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3986212" cy="1736217"/>
                    </a:xfrm>
                    <a:prstGeom prst="rect">
                      <a:avLst/>
                    </a:prstGeom>
                  </pic:spPr>
                </pic:pic>
              </a:graphicData>
            </a:graphic>
          </wp:inline>
        </w:drawing>
      </w:r>
      <w:r>
        <w:rPr/>
      </w:r>
    </w:p>
    <w:p>
      <w:pPr>
        <w:pStyle w:val="BodyText"/>
        <w:spacing w:before="80"/>
      </w:pPr>
      <w:bookmarkStart w:name="제81조의6(증명서류 수취 불성실 가산세)" w:id="145"/>
      <w:bookmarkEnd w:id="145"/>
      <w:r>
        <w:rPr/>
      </w: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137" w:hanging="240"/>
      </w:pPr>
      <w:r>
        <w:rPr>
          <w:b/>
        </w:rPr>
        <w:t>제81조의6(증명서류 수취 불성실 가산세) </w:t>
      </w:r>
      <w:r>
        <w:rPr/>
        <w:t>① 사업자(대통령령으로 정하는 소규모사업자 및 대통령령으로 정하는 바에 따라 소득금액이 추계되는 자는 제외한다)가 사업과 관련하여 다른 사업자(법인을 포함한다)로부터 재화 또는 용역 을 공급받고 제160조의2제2항 각 호의 어느 하나에 따른 증명서류를 받지 아니하거나 사실과 다른 증명서류를 받은 경우에는</w:t>
      </w:r>
      <w:r>
        <w:rPr>
          <w:spacing w:val="-4"/>
        </w:rPr>
        <w:t> </w:t>
      </w:r>
      <w:r>
        <w:rPr/>
        <w:t>그</w:t>
      </w:r>
      <w:r>
        <w:rPr>
          <w:spacing w:val="-4"/>
        </w:rPr>
        <w:t> </w:t>
      </w:r>
      <w:r>
        <w:rPr/>
        <w:t>받지</w:t>
      </w:r>
      <w:r>
        <w:rPr>
          <w:spacing w:val="-4"/>
        </w:rPr>
        <w:t> </w:t>
      </w:r>
      <w:r>
        <w:rPr/>
        <w:t>아니하거나</w:t>
      </w:r>
      <w:r>
        <w:rPr>
          <w:spacing w:val="-4"/>
        </w:rPr>
        <w:t> </w:t>
      </w:r>
      <w:r>
        <w:rPr/>
        <w:t>사실과</w:t>
      </w:r>
      <w:r>
        <w:rPr>
          <w:spacing w:val="-4"/>
        </w:rPr>
        <w:t> </w:t>
      </w:r>
      <w:r>
        <w:rPr/>
        <w:t>다르게</w:t>
      </w:r>
      <w:r>
        <w:rPr>
          <w:spacing w:val="-4"/>
        </w:rPr>
        <w:t> </w:t>
      </w:r>
      <w:r>
        <w:rPr/>
        <w:t>받은</w:t>
      </w:r>
      <w:r>
        <w:rPr>
          <w:spacing w:val="-4"/>
        </w:rPr>
        <w:t> </w:t>
      </w:r>
      <w:r>
        <w:rPr/>
        <w:t>금액으로</w:t>
      </w:r>
      <w:r>
        <w:rPr>
          <w:spacing w:val="-4"/>
        </w:rPr>
        <w:t> </w:t>
      </w:r>
      <w:r>
        <w:rPr/>
        <w:t>필요경비에</w:t>
      </w:r>
      <w:r>
        <w:rPr>
          <w:spacing w:val="-4"/>
        </w:rPr>
        <w:t> </w:t>
      </w:r>
      <w:r>
        <w:rPr/>
        <w:t>산입하는</w:t>
      </w:r>
      <w:r>
        <w:rPr>
          <w:spacing w:val="-4"/>
        </w:rPr>
        <w:t> </w:t>
      </w:r>
      <w:r>
        <w:rPr/>
        <w:t>것이</w:t>
      </w:r>
      <w:r>
        <w:rPr>
          <w:spacing w:val="-4"/>
        </w:rPr>
        <w:t> </w:t>
      </w:r>
      <w:r>
        <w:rPr/>
        <w:t>인정되는</w:t>
      </w:r>
      <w:r>
        <w:rPr>
          <w:spacing w:val="-4"/>
        </w:rPr>
        <w:t> </w:t>
      </w:r>
      <w:r>
        <w:rPr/>
        <w:t>금액(건별로</w:t>
      </w:r>
      <w:r>
        <w:rPr>
          <w:spacing w:val="-4"/>
        </w:rPr>
        <w:t> </w:t>
      </w:r>
      <w:r>
        <w:rPr/>
        <w:t>받아야 할 금액과의 차액을 말한다)의 100분의 2를 가산세로 해당 과세기간의 종합소득 결정세액에 더하여 납부하여야 한 다. 다만, 제160조의2제2항 각 호 외의 부분 단서가 적용되는 부분은 그러하지 아니하다.</w:t>
      </w:r>
    </w:p>
    <w:p>
      <w:pPr>
        <w:pStyle w:val="BodyText"/>
        <w:spacing w:line="223" w:lineRule="auto"/>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7(기부금영수증 발급ㆍ작성ㆍ보관 불성실 가산세)" w:id="146"/>
      <w:bookmarkEnd w:id="146"/>
      <w:r>
        <w:rPr>
          <w:spacing w:val="-1"/>
        </w:rPr>
      </w:r>
      <w:r>
        <w:rPr>
          <w:color w:val="0000FF"/>
        </w:rPr>
        <w:t>[본조신설 2019. 12. 31.]</w:t>
      </w:r>
    </w:p>
    <w:p>
      <w:pPr>
        <w:spacing w:line="223" w:lineRule="auto" w:before="187"/>
        <w:ind w:left="420" w:right="137" w:hanging="240"/>
        <w:jc w:val="left"/>
        <w:rPr>
          <w:sz w:val="20"/>
        </w:rPr>
      </w:pPr>
      <w:r>
        <w:rPr>
          <w:b/>
          <w:sz w:val="20"/>
        </w:rPr>
        <w:t>제81조의7(기부금영수증 발급ㆍ작성ㆍ보관 불성실 가산세) </w:t>
      </w:r>
      <w:r>
        <w:rPr>
          <w:sz w:val="20"/>
        </w:rPr>
        <w:t>① 제34조 및 「법인세법」 제24조에 따라 기부금을 필요경 비</w:t>
      </w:r>
      <w:r>
        <w:rPr>
          <w:spacing w:val="-4"/>
          <w:sz w:val="20"/>
        </w:rPr>
        <w:t> </w:t>
      </w:r>
      <w:r>
        <w:rPr>
          <w:sz w:val="20"/>
        </w:rPr>
        <w:t>또는</w:t>
      </w:r>
      <w:r>
        <w:rPr>
          <w:spacing w:val="-4"/>
          <w:sz w:val="20"/>
        </w:rPr>
        <w:t> </w:t>
      </w:r>
      <w:r>
        <w:rPr>
          <w:sz w:val="20"/>
        </w:rPr>
        <w:t>손금에</w:t>
      </w:r>
      <w:r>
        <w:rPr>
          <w:spacing w:val="-4"/>
          <w:sz w:val="20"/>
        </w:rPr>
        <w:t> </w:t>
      </w:r>
      <w:r>
        <w:rPr>
          <w:sz w:val="20"/>
        </w:rPr>
        <w:t>산입하거나</w:t>
      </w:r>
      <w:r>
        <w:rPr>
          <w:spacing w:val="-2"/>
          <w:sz w:val="20"/>
        </w:rPr>
        <w:t>, </w:t>
      </w:r>
      <w:r>
        <w:rPr>
          <w:sz w:val="20"/>
        </w:rPr>
        <w:t>제59조의4제4항에</w:t>
      </w:r>
      <w:r>
        <w:rPr>
          <w:spacing w:val="-4"/>
          <w:sz w:val="20"/>
        </w:rPr>
        <w:t> </w:t>
      </w:r>
      <w:r>
        <w:rPr>
          <w:sz w:val="20"/>
        </w:rPr>
        <w:t>따라</w:t>
      </w:r>
      <w:r>
        <w:rPr>
          <w:spacing w:val="-4"/>
          <w:sz w:val="20"/>
        </w:rPr>
        <w:t> </w:t>
      </w:r>
      <w:r>
        <w:rPr>
          <w:sz w:val="20"/>
        </w:rPr>
        <w:t>기부금세액공제를</w:t>
      </w:r>
      <w:r>
        <w:rPr>
          <w:spacing w:val="-4"/>
          <w:sz w:val="20"/>
        </w:rPr>
        <w:t> </w:t>
      </w:r>
      <w:r>
        <w:rPr>
          <w:sz w:val="20"/>
        </w:rPr>
        <w:t>받기</w:t>
      </w:r>
      <w:r>
        <w:rPr>
          <w:spacing w:val="-4"/>
          <w:sz w:val="20"/>
        </w:rPr>
        <w:t> </w:t>
      </w:r>
      <w:r>
        <w:rPr>
          <w:sz w:val="20"/>
        </w:rPr>
        <w:t>위하여</w:t>
      </w:r>
      <w:r>
        <w:rPr>
          <w:spacing w:val="-4"/>
          <w:sz w:val="20"/>
        </w:rPr>
        <w:t> </w:t>
      </w:r>
      <w:r>
        <w:rPr>
          <w:sz w:val="20"/>
        </w:rPr>
        <w:t>필요한</w:t>
      </w:r>
      <w:r>
        <w:rPr>
          <w:spacing w:val="-4"/>
          <w:sz w:val="20"/>
        </w:rPr>
        <w:t> </w:t>
      </w:r>
      <w:r>
        <w:rPr>
          <w:sz w:val="20"/>
        </w:rPr>
        <w:t>기부금영수증[「법인세법</w:t>
      </w:r>
    </w:p>
    <w:p>
      <w:pPr>
        <w:pStyle w:val="BodyText"/>
        <w:spacing w:line="223" w:lineRule="auto"/>
        <w:ind w:left="420"/>
      </w:pPr>
      <w:r>
        <w:rPr/>
        <w:t>」 제75조의4제2항에 따른 전자기부금영수증(이하 “전자기부금영수증”이라 한다)을 포함한다. 이하 “기부금영수증 ”이라</w:t>
      </w:r>
      <w:r>
        <w:rPr>
          <w:spacing w:val="-3"/>
        </w:rPr>
        <w:t> </w:t>
      </w:r>
      <w:r>
        <w:rPr/>
        <w:t>한다]을</w:t>
      </w:r>
      <w:r>
        <w:rPr>
          <w:spacing w:val="-3"/>
        </w:rPr>
        <w:t> </w:t>
      </w:r>
      <w:r>
        <w:rPr/>
        <w:t>발급하는</w:t>
      </w:r>
      <w:r>
        <w:rPr>
          <w:spacing w:val="-3"/>
        </w:rPr>
        <w:t> </w:t>
      </w:r>
      <w:r>
        <w:rPr/>
        <w:t>거주자</w:t>
      </w:r>
      <w:r>
        <w:rPr>
          <w:spacing w:val="-3"/>
        </w:rPr>
        <w:t> </w:t>
      </w:r>
      <w:r>
        <w:rPr/>
        <w:t>또는</w:t>
      </w:r>
      <w:r>
        <w:rPr>
          <w:spacing w:val="-3"/>
        </w:rPr>
        <w:t> </w:t>
      </w:r>
      <w:r>
        <w:rPr/>
        <w:t>비거주자가</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경우에는</w:t>
      </w:r>
      <w:r>
        <w:rPr>
          <w:spacing w:val="-3"/>
        </w:rPr>
        <w:t> </w:t>
      </w:r>
      <w:r>
        <w:rPr/>
        <w:t>다음</w:t>
      </w:r>
      <w:r>
        <w:rPr>
          <w:spacing w:val="-3"/>
        </w:rPr>
        <w:t> </w:t>
      </w:r>
      <w:r>
        <w:rPr/>
        <w:t>각</w:t>
      </w:r>
      <w:r>
        <w:rPr>
          <w:spacing w:val="-3"/>
        </w:rPr>
        <w:t> </w:t>
      </w:r>
      <w:r>
        <w:rPr/>
        <w:t>호의</w:t>
      </w:r>
      <w:r>
        <w:rPr>
          <w:spacing w:val="-3"/>
        </w:rPr>
        <w:t> </w:t>
      </w:r>
      <w:r>
        <w:rPr/>
        <w:t>구분에 따른 금액을 가산세로 해당 과세기간의 종합소득 결정세액에 더하여 납부하여야 한다. </w:t>
      </w:r>
      <w:r>
        <w:rPr>
          <w:color w:val="0000FF"/>
        </w:rPr>
        <w:t>&lt;개정 2020. 12. 29.&gt;</w:t>
      </w:r>
    </w:p>
    <w:p>
      <w:pPr>
        <w:pStyle w:val="ListParagraph"/>
        <w:numPr>
          <w:ilvl w:val="0"/>
          <w:numId w:val="97"/>
        </w:numPr>
        <w:tabs>
          <w:tab w:pos="700" w:val="left" w:leader="none"/>
          <w:tab w:pos="728" w:val="left" w:leader="none"/>
        </w:tabs>
        <w:spacing w:line="223" w:lineRule="auto" w:before="0" w:after="0"/>
        <w:ind w:left="700" w:right="136" w:hanging="200"/>
        <w:jc w:val="left"/>
        <w:rPr>
          <w:sz w:val="20"/>
        </w:rPr>
      </w:pPr>
      <w:r>
        <w:rPr>
          <w:sz w:val="20"/>
        </w:rPr>
        <w:tab/>
        <w:t>기부금영수증을 사실과 다르게 적어 발급(기부금액 또는 기부자의 인적사항 등 주요 사항을 적지 아니하고 발급 하는 경우를 포함한다. 이하 이 호에서 같다)한 경우</w:t>
      </w:r>
    </w:p>
    <w:p>
      <w:pPr>
        <w:pStyle w:val="BodyText"/>
        <w:spacing w:line="223" w:lineRule="auto"/>
        <w:ind w:left="960" w:right="135" w:hanging="260"/>
        <w:jc w:val="both"/>
      </w:pPr>
      <w:r>
        <w:rPr/>
        <w:t>가. 기부금액을 사실과 다르게 적어 발급한 경우: 사실과 다르게 발급한 금액[기부금영수증에 실제 적힌 금액(기 부금영수증에 금액이 적혀 있지 아니한 경우에는 기부금영수증을 발급받은 자가 기부금을 필요경비에 산입하 거나 기부금세액공제를 받은 해당 금액으로 한다)과 건별로 발급하여야 할 금액과의 차액을 말한다]의 100분 의 5</w:t>
      </w:r>
    </w:p>
    <w:p>
      <w:pPr>
        <w:pStyle w:val="BodyText"/>
        <w:spacing w:line="223" w:lineRule="auto"/>
        <w:ind w:left="960" w:right="137" w:hanging="260"/>
        <w:jc w:val="both"/>
      </w:pPr>
      <w:r>
        <w:rPr/>
        <w:t>나.</w:t>
      </w:r>
      <w:r>
        <w:rPr>
          <w:spacing w:val="-1"/>
        </w:rPr>
        <w:t> </w:t>
      </w:r>
      <w:r>
        <w:rPr/>
        <w:t>기부자의</w:t>
      </w:r>
      <w:r>
        <w:rPr>
          <w:spacing w:val="-1"/>
        </w:rPr>
        <w:t> </w:t>
      </w:r>
      <w:r>
        <w:rPr/>
        <w:t>인적사항</w:t>
      </w:r>
      <w:r>
        <w:rPr>
          <w:spacing w:val="-1"/>
        </w:rPr>
        <w:t> </w:t>
      </w:r>
      <w:r>
        <w:rPr/>
        <w:t>등을</w:t>
      </w:r>
      <w:r>
        <w:rPr>
          <w:spacing w:val="-1"/>
        </w:rPr>
        <w:t> </w:t>
      </w:r>
      <w:r>
        <w:rPr/>
        <w:t>사실과</w:t>
      </w:r>
      <w:r>
        <w:rPr>
          <w:spacing w:val="-1"/>
        </w:rPr>
        <w:t> </w:t>
      </w:r>
      <w:r>
        <w:rPr/>
        <w:t>다르게</w:t>
      </w:r>
      <w:r>
        <w:rPr>
          <w:spacing w:val="-1"/>
        </w:rPr>
        <w:t> </w:t>
      </w:r>
      <w:r>
        <w:rPr/>
        <w:t>적어</w:t>
      </w:r>
      <w:r>
        <w:rPr>
          <w:spacing w:val="-1"/>
        </w:rPr>
        <w:t> </w:t>
      </w:r>
      <w:r>
        <w:rPr/>
        <w:t>발급하는</w:t>
      </w:r>
      <w:r>
        <w:rPr>
          <w:spacing w:val="-1"/>
        </w:rPr>
        <w:t> </w:t>
      </w:r>
      <w:r>
        <w:rPr/>
        <w:t>등</w:t>
      </w:r>
      <w:r>
        <w:rPr>
          <w:spacing w:val="-1"/>
        </w:rPr>
        <w:t> </w:t>
      </w:r>
      <w:r>
        <w:rPr/>
        <w:t>가목</w:t>
      </w:r>
      <w:r>
        <w:rPr>
          <w:spacing w:val="-1"/>
        </w:rPr>
        <w:t> </w:t>
      </w:r>
      <w:r>
        <w:rPr/>
        <w:t>외의</w:t>
      </w:r>
      <w:r>
        <w:rPr>
          <w:spacing w:val="-1"/>
        </w:rPr>
        <w:t> </w:t>
      </w:r>
      <w:r>
        <w:rPr/>
        <w:t>경우:</w:t>
      </w:r>
      <w:r>
        <w:rPr>
          <w:spacing w:val="-1"/>
        </w:rPr>
        <w:t> </w:t>
      </w:r>
      <w:r>
        <w:rPr/>
        <w:t>기부금영수증에</w:t>
      </w:r>
      <w:r>
        <w:rPr>
          <w:spacing w:val="-1"/>
        </w:rPr>
        <w:t> </w:t>
      </w:r>
      <w:r>
        <w:rPr/>
        <w:t>적힌</w:t>
      </w:r>
      <w:r>
        <w:rPr>
          <w:spacing w:val="-1"/>
        </w:rPr>
        <w:t> </w:t>
      </w:r>
      <w:r>
        <w:rPr/>
        <w:t>금액의</w:t>
      </w:r>
      <w:r>
        <w:rPr>
          <w:spacing w:val="-1"/>
        </w:rPr>
        <w:t> </w:t>
      </w:r>
      <w:r>
        <w:rPr/>
        <w:t>100분 의 5</w:t>
      </w:r>
    </w:p>
    <w:p>
      <w:pPr>
        <w:pStyle w:val="ListParagraph"/>
        <w:numPr>
          <w:ilvl w:val="0"/>
          <w:numId w:val="97"/>
        </w:numPr>
        <w:tabs>
          <w:tab w:pos="733" w:val="left" w:leader="none"/>
        </w:tabs>
        <w:spacing w:line="312" w:lineRule="exact" w:before="0" w:after="0"/>
        <w:ind w:left="733" w:right="0" w:hanging="233"/>
        <w:jc w:val="both"/>
        <w:rPr>
          <w:sz w:val="20"/>
        </w:rPr>
      </w:pPr>
      <w:r>
        <w:rPr>
          <w:sz w:val="20"/>
        </w:rPr>
        <w:t>기부자별</w:t>
      </w:r>
      <w:r>
        <w:rPr>
          <w:spacing w:val="14"/>
          <w:sz w:val="20"/>
        </w:rPr>
        <w:t> </w:t>
      </w:r>
      <w:r>
        <w:rPr>
          <w:sz w:val="20"/>
        </w:rPr>
        <w:t>발급명세를</w:t>
      </w:r>
      <w:r>
        <w:rPr>
          <w:spacing w:val="16"/>
          <w:sz w:val="20"/>
        </w:rPr>
        <w:t> </w:t>
      </w:r>
      <w:r>
        <w:rPr>
          <w:sz w:val="20"/>
        </w:rPr>
        <w:t>제160조의3제1항에</w:t>
      </w:r>
      <w:r>
        <w:rPr>
          <w:spacing w:val="16"/>
          <w:sz w:val="20"/>
        </w:rPr>
        <w:t> </w:t>
      </w:r>
      <w:r>
        <w:rPr>
          <w:sz w:val="20"/>
        </w:rPr>
        <w:t>따라</w:t>
      </w:r>
      <w:r>
        <w:rPr>
          <w:spacing w:val="16"/>
          <w:sz w:val="20"/>
        </w:rPr>
        <w:t> </w:t>
      </w:r>
      <w:r>
        <w:rPr>
          <w:sz w:val="20"/>
        </w:rPr>
        <w:t>작성ㆍ보관하지</w:t>
      </w:r>
      <w:r>
        <w:rPr>
          <w:spacing w:val="16"/>
          <w:sz w:val="20"/>
        </w:rPr>
        <w:t> </w:t>
      </w:r>
      <w:r>
        <w:rPr>
          <w:sz w:val="20"/>
        </w:rPr>
        <w:t>아니한</w:t>
      </w:r>
      <w:r>
        <w:rPr>
          <w:spacing w:val="16"/>
          <w:sz w:val="20"/>
        </w:rPr>
        <w:t> </w:t>
      </w:r>
      <w:r>
        <w:rPr>
          <w:sz w:val="20"/>
        </w:rPr>
        <w:t>경우:</w:t>
      </w:r>
      <w:r>
        <w:rPr>
          <w:spacing w:val="14"/>
          <w:sz w:val="20"/>
        </w:rPr>
        <w:t> </w:t>
      </w:r>
      <w:r>
        <w:rPr>
          <w:sz w:val="20"/>
        </w:rPr>
        <w:t>그</w:t>
      </w:r>
      <w:r>
        <w:rPr>
          <w:spacing w:val="16"/>
          <w:sz w:val="20"/>
        </w:rPr>
        <w:t> </w:t>
      </w:r>
      <w:r>
        <w:rPr>
          <w:sz w:val="20"/>
        </w:rPr>
        <w:t>작성ㆍ보관하지</w:t>
      </w:r>
      <w:r>
        <w:rPr>
          <w:spacing w:val="17"/>
          <w:sz w:val="20"/>
        </w:rPr>
        <w:t> </w:t>
      </w:r>
      <w:r>
        <w:rPr>
          <w:sz w:val="20"/>
        </w:rPr>
        <w:t>아니한</w:t>
      </w:r>
      <w:r>
        <w:rPr>
          <w:spacing w:val="16"/>
          <w:sz w:val="20"/>
        </w:rPr>
        <w:t> </w:t>
      </w:r>
      <w:r>
        <w:rPr>
          <w:spacing w:val="-5"/>
          <w:sz w:val="20"/>
        </w:rPr>
        <w:t>금액의</w:t>
      </w:r>
    </w:p>
    <w:p>
      <w:pPr>
        <w:pStyle w:val="BodyText"/>
        <w:spacing w:line="320" w:lineRule="exact"/>
        <w:ind w:left="700"/>
        <w:jc w:val="both"/>
      </w:pPr>
      <w:r>
        <w:rPr/>
        <w:t>1천분의</w:t>
      </w:r>
      <w:r>
        <w:rPr>
          <w:spacing w:val="15"/>
        </w:rPr>
        <w:t> </w:t>
      </w:r>
      <w:r>
        <w:rPr>
          <w:spacing w:val="-10"/>
        </w:rPr>
        <w:t>2</w:t>
      </w:r>
    </w:p>
    <w:p>
      <w:pPr>
        <w:pStyle w:val="BodyText"/>
        <w:spacing w:line="223" w:lineRule="auto"/>
        <w:ind w:right="137"/>
        <w:jc w:val="both"/>
      </w:pPr>
      <w:r>
        <w:rPr>
          <w:spacing w:val="-2"/>
        </w:rPr>
        <w:t>② 「</w:t>
      </w:r>
      <w:r>
        <w:rPr/>
        <w:t>상속세</w:t>
      </w:r>
      <w:r>
        <w:rPr>
          <w:spacing w:val="-3"/>
        </w:rPr>
        <w:t> </w:t>
      </w:r>
      <w:r>
        <w:rPr/>
        <w:t>및</w:t>
      </w:r>
      <w:r>
        <w:rPr>
          <w:spacing w:val="-3"/>
        </w:rPr>
        <w:t> </w:t>
      </w:r>
      <w:r>
        <w:rPr/>
        <w:t>증여세법</w:t>
      </w:r>
      <w:r>
        <w:rPr>
          <w:spacing w:val="-2"/>
        </w:rPr>
        <w:t>」 </w:t>
      </w:r>
      <w:r>
        <w:rPr/>
        <w:t>제78조제3항에</w:t>
      </w:r>
      <w:r>
        <w:rPr>
          <w:spacing w:val="-3"/>
        </w:rPr>
        <w:t> </w:t>
      </w:r>
      <w:r>
        <w:rPr/>
        <w:t>따라</w:t>
      </w:r>
      <w:r>
        <w:rPr>
          <w:spacing w:val="-3"/>
        </w:rPr>
        <w:t> </w:t>
      </w:r>
      <w:r>
        <w:rPr/>
        <w:t>보고서</w:t>
      </w:r>
      <w:r>
        <w:rPr>
          <w:spacing w:val="-3"/>
        </w:rPr>
        <w:t> </w:t>
      </w:r>
      <w:r>
        <w:rPr/>
        <w:t>제출의무를</w:t>
      </w:r>
      <w:r>
        <w:rPr>
          <w:spacing w:val="-3"/>
        </w:rPr>
        <w:t> </w:t>
      </w:r>
      <w:r>
        <w:rPr/>
        <w:t>이행하지</w:t>
      </w:r>
      <w:r>
        <w:rPr>
          <w:spacing w:val="-3"/>
        </w:rPr>
        <w:t> </w:t>
      </w:r>
      <w:r>
        <w:rPr/>
        <w:t>아니하거나</w:t>
      </w:r>
      <w:r>
        <w:rPr>
          <w:spacing w:val="-3"/>
        </w:rPr>
        <w:t> </w:t>
      </w:r>
      <w:r>
        <w:rPr/>
        <w:t>같은</w:t>
      </w:r>
      <w:r>
        <w:rPr>
          <w:spacing w:val="-3"/>
        </w:rPr>
        <w:t> </w:t>
      </w:r>
      <w:r>
        <w:rPr/>
        <w:t>조</w:t>
      </w:r>
      <w:r>
        <w:rPr>
          <w:spacing w:val="-3"/>
        </w:rPr>
        <w:t> </w:t>
      </w:r>
      <w:r>
        <w:rPr/>
        <w:t>제5항제2호에</w:t>
      </w:r>
      <w:r>
        <w:rPr>
          <w:spacing w:val="-3"/>
        </w:rPr>
        <w:t> </w:t>
      </w:r>
      <w:r>
        <w:rPr/>
        <w:t>따라 출연받은 재산에 대한 장부의 작성ㆍ비치의무를 이행하지 아니하여 가산세가 부과되는 경우에는 제1항제2호의 가 산세를 적용하지 아니한다.</w:t>
      </w:r>
    </w:p>
    <w:p>
      <w:pPr>
        <w:pStyle w:val="BodyText"/>
        <w:spacing w:line="223" w:lineRule="auto"/>
        <w:ind w:right="3993"/>
        <w:jc w:val="both"/>
      </w:pPr>
      <w:r>
        <w:rPr/>
        <w:t>③</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8(사업용계좌 신고ㆍ사용 불성실 가산세)" w:id="147"/>
      <w:bookmarkEnd w:id="147"/>
      <w:r>
        <w:rPr>
          <w:spacing w:val="-1"/>
        </w:rPr>
      </w:r>
      <w:r>
        <w:rPr>
          <w:color w:val="0000FF"/>
        </w:rPr>
        <w:t>[본조신설 2019. 12. 31.]</w:t>
      </w:r>
    </w:p>
    <w:p>
      <w:pPr>
        <w:spacing w:line="223" w:lineRule="auto" w:before="179"/>
        <w:ind w:left="420" w:right="0" w:hanging="240"/>
        <w:jc w:val="left"/>
        <w:rPr>
          <w:sz w:val="20"/>
        </w:rPr>
      </w:pPr>
      <w:r>
        <w:rPr>
          <w:b/>
          <w:sz w:val="20"/>
        </w:rPr>
        <w:t>제81조의8(사업용계좌</w:t>
      </w:r>
      <w:r>
        <w:rPr>
          <w:b/>
          <w:spacing w:val="-6"/>
          <w:sz w:val="20"/>
        </w:rPr>
        <w:t> </w:t>
      </w:r>
      <w:r>
        <w:rPr>
          <w:b/>
          <w:sz w:val="20"/>
        </w:rPr>
        <w:t>신고ㆍ사용</w:t>
      </w:r>
      <w:r>
        <w:rPr>
          <w:b/>
          <w:spacing w:val="-6"/>
          <w:sz w:val="20"/>
        </w:rPr>
        <w:t> </w:t>
      </w:r>
      <w:r>
        <w:rPr>
          <w:b/>
          <w:sz w:val="20"/>
        </w:rPr>
        <w:t>불성실</w:t>
      </w:r>
      <w:r>
        <w:rPr>
          <w:b/>
          <w:spacing w:val="-6"/>
          <w:sz w:val="20"/>
        </w:rPr>
        <w:t> </w:t>
      </w:r>
      <w:r>
        <w:rPr>
          <w:b/>
          <w:sz w:val="20"/>
        </w:rPr>
        <w:t>가산세)</w:t>
      </w:r>
      <w:r>
        <w:rPr>
          <w:b/>
          <w:spacing w:val="-6"/>
          <w:sz w:val="20"/>
        </w:rPr>
        <w:t> </w:t>
      </w:r>
      <w:r>
        <w:rPr>
          <w:sz w:val="20"/>
        </w:rPr>
        <w:t>①</w:t>
      </w:r>
      <w:r>
        <w:rPr>
          <w:spacing w:val="-6"/>
          <w:sz w:val="20"/>
        </w:rPr>
        <w:t> </w:t>
      </w:r>
      <w:r>
        <w:rPr>
          <w:sz w:val="20"/>
        </w:rPr>
        <w:t>사업자가</w:t>
      </w:r>
      <w:r>
        <w:rPr>
          <w:spacing w:val="-6"/>
          <w:sz w:val="20"/>
        </w:rPr>
        <w:t> </w:t>
      </w:r>
      <w:r>
        <w:rPr>
          <w:sz w:val="20"/>
        </w:rPr>
        <w:t>다음</w:t>
      </w:r>
      <w:r>
        <w:rPr>
          <w:spacing w:val="-6"/>
          <w:sz w:val="20"/>
        </w:rPr>
        <w:t> </w:t>
      </w:r>
      <w:r>
        <w:rPr>
          <w:sz w:val="20"/>
        </w:rPr>
        <w:t>각</w:t>
      </w:r>
      <w:r>
        <w:rPr>
          <w:spacing w:val="-6"/>
          <w:sz w:val="20"/>
        </w:rPr>
        <w:t> </w:t>
      </w:r>
      <w:r>
        <w:rPr>
          <w:sz w:val="20"/>
        </w:rPr>
        <w:t>호의</w:t>
      </w:r>
      <w:r>
        <w:rPr>
          <w:spacing w:val="-6"/>
          <w:sz w:val="20"/>
        </w:rPr>
        <w:t> </w:t>
      </w:r>
      <w:r>
        <w:rPr>
          <w:sz w:val="20"/>
        </w:rPr>
        <w:t>어느</w:t>
      </w:r>
      <w:r>
        <w:rPr>
          <w:spacing w:val="-6"/>
          <w:sz w:val="20"/>
        </w:rPr>
        <w:t> </w:t>
      </w:r>
      <w:r>
        <w:rPr>
          <w:sz w:val="20"/>
        </w:rPr>
        <w:t>하나에</w:t>
      </w:r>
      <w:r>
        <w:rPr>
          <w:spacing w:val="-6"/>
          <w:sz w:val="20"/>
        </w:rPr>
        <w:t> </w:t>
      </w:r>
      <w:r>
        <w:rPr>
          <w:sz w:val="20"/>
        </w:rPr>
        <w:t>해당하는</w:t>
      </w:r>
      <w:r>
        <w:rPr>
          <w:spacing w:val="-6"/>
          <w:sz w:val="20"/>
        </w:rPr>
        <w:t> </w:t>
      </w:r>
      <w:r>
        <w:rPr>
          <w:sz w:val="20"/>
        </w:rPr>
        <w:t>경우에는</w:t>
      </w:r>
      <w:r>
        <w:rPr>
          <w:spacing w:val="-6"/>
          <w:sz w:val="20"/>
        </w:rPr>
        <w:t> </w:t>
      </w:r>
      <w:r>
        <w:rPr>
          <w:sz w:val="20"/>
        </w:rPr>
        <w:t>다음</w:t>
      </w:r>
      <w:r>
        <w:rPr>
          <w:spacing w:val="-6"/>
          <w:sz w:val="20"/>
        </w:rPr>
        <w:t> </w:t>
      </w:r>
      <w:r>
        <w:rPr>
          <w:sz w:val="20"/>
        </w:rPr>
        <w:t>각 호의 구분에 따른 금액을 가산세로 해당 과세기간의 종합소득 결정세액에 더하여 납부하여야 한다.</w:t>
      </w:r>
    </w:p>
    <w:p>
      <w:pPr>
        <w:pStyle w:val="ListParagraph"/>
        <w:numPr>
          <w:ilvl w:val="0"/>
          <w:numId w:val="98"/>
        </w:numPr>
        <w:tabs>
          <w:tab w:pos="700" w:val="left" w:leader="none"/>
          <w:tab w:pos="725" w:val="left" w:leader="none"/>
        </w:tabs>
        <w:spacing w:line="223" w:lineRule="auto" w:before="0" w:after="0"/>
        <w:ind w:left="700" w:right="137" w:hanging="200"/>
        <w:jc w:val="left"/>
        <w:rPr>
          <w:sz w:val="20"/>
        </w:rPr>
      </w:pPr>
      <w:r>
        <w:rPr>
          <w:sz w:val="20"/>
        </w:rPr>
        <w:tab/>
        <w:t>제160조의5제1항</w:t>
      </w:r>
      <w:r>
        <w:rPr>
          <w:spacing w:val="-1"/>
          <w:sz w:val="20"/>
        </w:rPr>
        <w:t> </w:t>
      </w:r>
      <w:r>
        <w:rPr>
          <w:sz w:val="20"/>
        </w:rPr>
        <w:t>각</w:t>
      </w:r>
      <w:r>
        <w:rPr>
          <w:spacing w:val="-1"/>
          <w:sz w:val="20"/>
        </w:rPr>
        <w:t> </w:t>
      </w:r>
      <w:r>
        <w:rPr>
          <w:sz w:val="20"/>
        </w:rPr>
        <w:t>호의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경우로서</w:t>
      </w:r>
      <w:r>
        <w:rPr>
          <w:spacing w:val="-1"/>
          <w:sz w:val="20"/>
        </w:rPr>
        <w:t> </w:t>
      </w:r>
      <w:r>
        <w:rPr>
          <w:sz w:val="20"/>
        </w:rPr>
        <w:t>사업용계좌를</w:t>
      </w:r>
      <w:r>
        <w:rPr>
          <w:spacing w:val="-1"/>
          <w:sz w:val="20"/>
        </w:rPr>
        <w:t> </w:t>
      </w:r>
      <w:r>
        <w:rPr>
          <w:sz w:val="20"/>
        </w:rPr>
        <w:t>사용하지</w:t>
      </w:r>
      <w:r>
        <w:rPr>
          <w:spacing w:val="-1"/>
          <w:sz w:val="20"/>
        </w:rPr>
        <w:t> </w:t>
      </w:r>
      <w:r>
        <w:rPr>
          <w:sz w:val="20"/>
        </w:rPr>
        <w:t>아니한</w:t>
      </w:r>
      <w:r>
        <w:rPr>
          <w:spacing w:val="-1"/>
          <w:sz w:val="20"/>
        </w:rPr>
        <w:t> </w:t>
      </w:r>
      <w:r>
        <w:rPr>
          <w:sz w:val="20"/>
        </w:rPr>
        <w:t>경우:</w:t>
      </w:r>
      <w:r>
        <w:rPr>
          <w:spacing w:val="-1"/>
          <w:sz w:val="20"/>
        </w:rPr>
        <w:t> </w:t>
      </w:r>
      <w:r>
        <w:rPr>
          <w:sz w:val="20"/>
        </w:rPr>
        <w:t>사업용계좌를</w:t>
      </w:r>
      <w:r>
        <w:rPr>
          <w:spacing w:val="-1"/>
          <w:sz w:val="20"/>
        </w:rPr>
        <w:t> </w:t>
      </w:r>
      <w:r>
        <w:rPr>
          <w:sz w:val="20"/>
        </w:rPr>
        <w:t>사 용하지 아니한 금액의 1천분의 2</w:t>
      </w:r>
    </w:p>
    <w:p>
      <w:pPr>
        <w:spacing w:after="0" w:line="223" w:lineRule="auto"/>
        <w:jc w:val="left"/>
        <w:rPr>
          <w:sz w:val="20"/>
        </w:rPr>
        <w:sectPr>
          <w:pgSz w:w="11900" w:h="16840"/>
          <w:pgMar w:header="628" w:footer="710" w:top="1100" w:bottom="900" w:left="500" w:right="460"/>
        </w:sectPr>
      </w:pPr>
    </w:p>
    <w:p>
      <w:pPr>
        <w:pStyle w:val="ListParagraph"/>
        <w:numPr>
          <w:ilvl w:val="0"/>
          <w:numId w:val="98"/>
        </w:numPr>
        <w:tabs>
          <w:tab w:pos="700" w:val="left" w:leader="none"/>
          <w:tab w:pos="728" w:val="left" w:leader="none"/>
        </w:tabs>
        <w:spacing w:line="223" w:lineRule="auto" w:before="76" w:after="0"/>
        <w:ind w:left="700" w:right="136" w:hanging="200"/>
        <w:jc w:val="left"/>
        <w:rPr>
          <w:sz w:val="20"/>
        </w:rPr>
      </w:pPr>
      <w:r>
        <w:rPr>
          <w:sz w:val="20"/>
        </w:rPr>
        <w:tab/>
        <w:t>제160조의5제3항에 따라 사업용계좌를 신고하지 아니한 경우(사업장별 신고를 하지 아니하고 이미 신고한 </w:t>
      </w:r>
      <w:r>
        <w:rPr>
          <w:sz w:val="20"/>
        </w:rPr>
        <w:t>다른 사업장의 사업용계좌를 사용한 경우는 제외한다): 다음 각 목의 금액 중 큰 금액</w:t>
      </w:r>
    </w:p>
    <w:p>
      <w:pPr>
        <w:pStyle w:val="BodyText"/>
        <w:spacing w:line="325" w:lineRule="exact"/>
        <w:ind w:left="700"/>
      </w:pPr>
      <w:r>
        <w:rPr/>
        <w:drawing>
          <wp:anchor distT="0" distB="0" distL="0" distR="0" allowOverlap="1" layoutInCell="1" locked="0" behindDoc="1" simplePos="0" relativeHeight="487595008">
            <wp:simplePos x="0" y="0"/>
            <wp:positionH relativeFrom="page">
              <wp:posOffset>762000</wp:posOffset>
            </wp:positionH>
            <wp:positionV relativeFrom="paragraph">
              <wp:posOffset>246665</wp:posOffset>
            </wp:positionV>
            <wp:extent cx="5128926" cy="149704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5128926" cy="1497044"/>
                    </a:xfrm>
                    <a:prstGeom prst="rect">
                      <a:avLst/>
                    </a:prstGeom>
                  </pic:spPr>
                </pic:pic>
              </a:graphicData>
            </a:graphic>
          </wp:anchor>
        </w:drawing>
      </w:r>
      <w:r>
        <w:rPr/>
        <w:t>가.</w:t>
      </w:r>
      <w:r>
        <w:rPr>
          <w:spacing w:val="-2"/>
        </w:rPr>
        <w:t> </w:t>
      </w:r>
      <w:r>
        <w:rPr/>
        <w:t>다음</w:t>
      </w:r>
      <w:r>
        <w:rPr>
          <w:spacing w:val="-1"/>
        </w:rPr>
        <w:t> </w:t>
      </w:r>
      <w:r>
        <w:rPr/>
        <w:t>계산식에</w:t>
      </w:r>
      <w:r>
        <w:rPr>
          <w:spacing w:val="-1"/>
        </w:rPr>
        <w:t> </w:t>
      </w:r>
      <w:r>
        <w:rPr/>
        <w:t>따라</w:t>
      </w:r>
      <w:r>
        <w:rPr>
          <w:spacing w:val="-1"/>
        </w:rPr>
        <w:t> </w:t>
      </w:r>
      <w:r>
        <w:rPr/>
        <w:t>계산한</w:t>
      </w:r>
      <w:r>
        <w:rPr>
          <w:spacing w:val="-1"/>
        </w:rPr>
        <w:t> </w:t>
      </w:r>
      <w:r>
        <w:rPr>
          <w:spacing w:val="-5"/>
        </w:rPr>
        <w:t>금액</w:t>
      </w:r>
    </w:p>
    <w:p>
      <w:pPr>
        <w:pStyle w:val="BodyText"/>
        <w:spacing w:line="333" w:lineRule="exact" w:before="79"/>
        <w:ind w:left="700"/>
      </w:pPr>
      <w:r>
        <w:rPr/>
        <w:t>나.</w:t>
      </w:r>
      <w:r>
        <w:rPr>
          <w:spacing w:val="-2"/>
        </w:rPr>
        <w:t> </w:t>
      </w:r>
      <w:r>
        <w:rPr/>
        <w:t>제160조의5제1항</w:t>
      </w:r>
      <w:r>
        <w:rPr>
          <w:spacing w:val="-1"/>
        </w:rPr>
        <w:t> </w:t>
      </w:r>
      <w:r>
        <w:rPr/>
        <w:t>각</w:t>
      </w:r>
      <w:r>
        <w:rPr>
          <w:spacing w:val="-1"/>
        </w:rPr>
        <w:t> </w:t>
      </w:r>
      <w:r>
        <w:rPr/>
        <w:t>호에</w:t>
      </w:r>
      <w:r>
        <w:rPr>
          <w:spacing w:val="-1"/>
        </w:rPr>
        <w:t> </w:t>
      </w:r>
      <w:r>
        <w:rPr/>
        <w:t>따른</w:t>
      </w:r>
      <w:r>
        <w:rPr>
          <w:spacing w:val="-1"/>
        </w:rPr>
        <w:t> </w:t>
      </w:r>
      <w:r>
        <w:rPr/>
        <w:t>거래금액의</w:t>
      </w:r>
      <w:r>
        <w:rPr>
          <w:spacing w:val="-1"/>
        </w:rPr>
        <w:t> </w:t>
      </w:r>
      <w:r>
        <w:rPr/>
        <w:t>합계액의</w:t>
      </w:r>
      <w:r>
        <w:rPr>
          <w:spacing w:val="-1"/>
        </w:rPr>
        <w:t> </w:t>
      </w:r>
      <w:r>
        <w:rPr/>
        <w:t>1천분의</w:t>
      </w:r>
      <w:r>
        <w:rPr>
          <w:spacing w:val="-1"/>
        </w:rPr>
        <w:t> </w:t>
      </w:r>
      <w:r>
        <w:rPr>
          <w:spacing w:val="-10"/>
        </w:rPr>
        <w:t>2</w:t>
      </w:r>
    </w:p>
    <w:p>
      <w:pPr>
        <w:pStyle w:val="BodyText"/>
        <w:spacing w:line="223" w:lineRule="auto" w:before="5"/>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9(신용카드 및 현금영수증 발급 불성실 가산세)" w:id="148"/>
      <w:bookmarkEnd w:id="148"/>
      <w:r>
        <w:rPr>
          <w:spacing w:val="-1"/>
        </w:rPr>
      </w:r>
      <w:r>
        <w:rPr>
          <w:color w:val="0000FF"/>
        </w:rPr>
        <w:t>[본조신설 2019. 12. 31.]</w:t>
      </w:r>
    </w:p>
    <w:p>
      <w:pPr>
        <w:pStyle w:val="BodyText"/>
        <w:spacing w:line="223" w:lineRule="auto" w:before="196"/>
        <w:ind w:left="420" w:right="137" w:hanging="240"/>
      </w:pPr>
      <w:r>
        <w:rPr>
          <w:b/>
        </w:rPr>
        <w:t>제81조의9(신용카드</w:t>
      </w:r>
      <w:r>
        <w:rPr>
          <w:b/>
          <w:spacing w:val="-8"/>
        </w:rPr>
        <w:t> </w:t>
      </w:r>
      <w:r>
        <w:rPr>
          <w:b/>
        </w:rPr>
        <w:t>및</w:t>
      </w:r>
      <w:r>
        <w:rPr>
          <w:b/>
          <w:spacing w:val="-8"/>
        </w:rPr>
        <w:t> </w:t>
      </w:r>
      <w:r>
        <w:rPr>
          <w:b/>
        </w:rPr>
        <w:t>현금영수증</w:t>
      </w:r>
      <w:r>
        <w:rPr>
          <w:b/>
          <w:spacing w:val="-8"/>
        </w:rPr>
        <w:t> </w:t>
      </w:r>
      <w:r>
        <w:rPr>
          <w:b/>
        </w:rPr>
        <w:t>발급</w:t>
      </w:r>
      <w:r>
        <w:rPr>
          <w:b/>
          <w:spacing w:val="-8"/>
        </w:rPr>
        <w:t> </w:t>
      </w:r>
      <w:r>
        <w:rPr>
          <w:b/>
        </w:rPr>
        <w:t>불성실</w:t>
      </w:r>
      <w:r>
        <w:rPr>
          <w:b/>
          <w:spacing w:val="-8"/>
        </w:rPr>
        <w:t> </w:t>
      </w:r>
      <w:r>
        <w:rPr>
          <w:b/>
        </w:rPr>
        <w:t>가산세)</w:t>
      </w:r>
      <w:r>
        <w:rPr>
          <w:b/>
          <w:spacing w:val="-8"/>
        </w:rPr>
        <w:t> </w:t>
      </w:r>
      <w:r>
        <w:rPr/>
        <w:t>①</w:t>
      </w:r>
      <w:r>
        <w:rPr>
          <w:spacing w:val="-8"/>
        </w:rPr>
        <w:t> </w:t>
      </w:r>
      <w:r>
        <w:rPr/>
        <w:t>제162조의2제2항에</w:t>
      </w:r>
      <w:r>
        <w:rPr>
          <w:spacing w:val="-8"/>
        </w:rPr>
        <w:t> </w:t>
      </w:r>
      <w:r>
        <w:rPr/>
        <w:t>따른</w:t>
      </w:r>
      <w:r>
        <w:rPr>
          <w:spacing w:val="-8"/>
        </w:rPr>
        <w:t> </w:t>
      </w:r>
      <w:r>
        <w:rPr/>
        <w:t>신용카드가맹점이</w:t>
      </w:r>
      <w:r>
        <w:rPr>
          <w:spacing w:val="-8"/>
        </w:rPr>
        <w:t> </w:t>
      </w:r>
      <w:r>
        <w:rPr/>
        <w:t>신용카드에</w:t>
      </w:r>
      <w:r>
        <w:rPr>
          <w:spacing w:val="-8"/>
        </w:rPr>
        <w:t> </w:t>
      </w:r>
      <w:r>
        <w:rPr/>
        <w:t>의 한 거래를 거부하거나 신용카드매출전표를 사실과 다르게 발급하여 같은 조 제4항 후단에 따라 납세지 관할 세무서 장으로부터</w:t>
      </w:r>
      <w:r>
        <w:rPr>
          <w:spacing w:val="-1"/>
        </w:rPr>
        <w:t> </w:t>
      </w:r>
      <w:r>
        <w:rPr/>
        <w:t>통보받은</w:t>
      </w:r>
      <w:r>
        <w:rPr>
          <w:spacing w:val="-1"/>
        </w:rPr>
        <w:t> </w:t>
      </w:r>
      <w:r>
        <w:rPr/>
        <w:t>경우에는</w:t>
      </w:r>
      <w:r>
        <w:rPr>
          <w:spacing w:val="-1"/>
        </w:rPr>
        <w:t> </w:t>
      </w:r>
      <w:r>
        <w:rPr/>
        <w:t>통보받은</w:t>
      </w:r>
      <w:r>
        <w:rPr>
          <w:spacing w:val="-1"/>
        </w:rPr>
        <w:t> </w:t>
      </w:r>
      <w:r>
        <w:rPr/>
        <w:t>건별</w:t>
      </w:r>
      <w:r>
        <w:rPr>
          <w:spacing w:val="-1"/>
        </w:rPr>
        <w:t> </w:t>
      </w:r>
      <w:r>
        <w:rPr/>
        <w:t>거부</w:t>
      </w:r>
      <w:r>
        <w:rPr>
          <w:spacing w:val="-1"/>
        </w:rPr>
        <w:t> </w:t>
      </w:r>
      <w:r>
        <w:rPr/>
        <w:t>금액</w:t>
      </w:r>
      <w:r>
        <w:rPr>
          <w:spacing w:val="-1"/>
        </w:rPr>
        <w:t> </w:t>
      </w:r>
      <w:r>
        <w:rPr/>
        <w:t>또는</w:t>
      </w:r>
      <w:r>
        <w:rPr>
          <w:spacing w:val="-1"/>
        </w:rPr>
        <w:t> </w:t>
      </w:r>
      <w:r>
        <w:rPr/>
        <w:t>신용카드매출전표를</w:t>
      </w:r>
      <w:r>
        <w:rPr>
          <w:spacing w:val="-1"/>
        </w:rPr>
        <w:t> </w:t>
      </w:r>
      <w:r>
        <w:rPr/>
        <w:t>사실과</w:t>
      </w:r>
      <w:r>
        <w:rPr>
          <w:spacing w:val="-1"/>
        </w:rPr>
        <w:t> </w:t>
      </w:r>
      <w:r>
        <w:rPr/>
        <w:t>다르게</w:t>
      </w:r>
      <w:r>
        <w:rPr>
          <w:spacing w:val="-1"/>
        </w:rPr>
        <w:t> </w:t>
      </w:r>
      <w:r>
        <w:rPr/>
        <w:t>발급한</w:t>
      </w:r>
      <w:r>
        <w:rPr>
          <w:spacing w:val="-1"/>
        </w:rPr>
        <w:t> </w:t>
      </w:r>
      <w:r>
        <w:rPr/>
        <w:t>금액(건별 로 발급하여야 할 금액과의 차액을 말한다)의 100분의 5(건별로 계산한 금액이 5천원 미만이면 5천원으로 한다)를 가산세로 해당 과세기간의 종합소득 결정세액에 더하여 납부하여야 한다.</w:t>
      </w:r>
    </w:p>
    <w:p>
      <w:pPr>
        <w:pStyle w:val="BodyText"/>
        <w:spacing w:line="223" w:lineRule="auto"/>
      </w:pPr>
      <w:r>
        <w:rPr/>
        <w:t>② 사업자가 다음 각 호의 어느 하나에 해당하는 경우에는 다음 각 호의 구분에 따른 금액을 가산세로 해당 과세기 간의 종합소득 결정세액에 더하여 납부하여야 한다.</w:t>
      </w:r>
      <w:r>
        <w:rPr>
          <w:color w:val="0000FF"/>
        </w:rPr>
        <w:t>&lt;개정 2021. 12. 8.&gt;</w:t>
      </w:r>
    </w:p>
    <w:p>
      <w:pPr>
        <w:pStyle w:val="ListParagraph"/>
        <w:numPr>
          <w:ilvl w:val="0"/>
          <w:numId w:val="99"/>
        </w:numPr>
        <w:tabs>
          <w:tab w:pos="700" w:val="left" w:leader="none"/>
          <w:tab w:pos="740" w:val="left" w:leader="none"/>
        </w:tabs>
        <w:spacing w:line="223" w:lineRule="auto" w:before="0" w:after="0"/>
        <w:ind w:left="700" w:right="116" w:hanging="200"/>
        <w:jc w:val="left"/>
        <w:rPr>
          <w:sz w:val="20"/>
        </w:rPr>
      </w:pPr>
      <w:r>
        <w:rPr/>
        <w:drawing>
          <wp:anchor distT="0" distB="0" distL="0" distR="0" allowOverlap="1" layoutInCell="1" locked="0" behindDoc="1" simplePos="0" relativeHeight="487595520">
            <wp:simplePos x="0" y="0"/>
            <wp:positionH relativeFrom="page">
              <wp:posOffset>762000</wp:posOffset>
            </wp:positionH>
            <wp:positionV relativeFrom="paragraph">
              <wp:posOffset>445150</wp:posOffset>
            </wp:positionV>
            <wp:extent cx="5226367" cy="186909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5226367" cy="1869090"/>
                    </a:xfrm>
                    <a:prstGeom prst="rect">
                      <a:avLst/>
                    </a:prstGeom>
                  </pic:spPr>
                </pic:pic>
              </a:graphicData>
            </a:graphic>
          </wp:anchor>
        </w:drawing>
      </w:r>
      <w:r>
        <w:rPr>
          <w:sz w:val="20"/>
        </w:rPr>
        <w:tab/>
        <w:t>제162조의3제1항을 위반하여 현금영수증가맹점으로 가입하지 아니하거나 그 가입기한이 지나서 가입한 경우:</w:t>
      </w:r>
      <w:r>
        <w:rPr>
          <w:spacing w:val="40"/>
          <w:sz w:val="20"/>
        </w:rPr>
        <w:t> </w:t>
      </w:r>
      <w:r>
        <w:rPr>
          <w:sz w:val="20"/>
        </w:rPr>
        <w:t>다음 계산식에 따라 계산한 금액</w:t>
      </w:r>
    </w:p>
    <w:p>
      <w:pPr>
        <w:pStyle w:val="ListParagraph"/>
        <w:numPr>
          <w:ilvl w:val="0"/>
          <w:numId w:val="99"/>
        </w:numPr>
        <w:tabs>
          <w:tab w:pos="700" w:val="left" w:leader="none"/>
          <w:tab w:pos="733" w:val="left" w:leader="none"/>
        </w:tabs>
        <w:spacing w:line="223" w:lineRule="auto" w:before="99" w:after="0"/>
        <w:ind w:left="700" w:right="135" w:hanging="200"/>
        <w:jc w:val="both"/>
        <w:rPr>
          <w:sz w:val="20"/>
        </w:rPr>
      </w:pPr>
      <w:r>
        <w:rPr>
          <w:sz w:val="20"/>
        </w:rPr>
        <w:tab/>
        <w:t>제162조의3제3항을 위반하여 현금영수증 발급을 거부하거나 사실과 다르게 발급하여 같은 조 제6항 후단에 따 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w:t>
      </w:r>
      <w:r>
        <w:rPr>
          <w:spacing w:val="-2"/>
          <w:sz w:val="20"/>
        </w:rPr>
        <w:t> </w:t>
      </w:r>
      <w:r>
        <w:rPr>
          <w:sz w:val="20"/>
        </w:rPr>
        <w:t>발급하여야</w:t>
      </w:r>
      <w:r>
        <w:rPr>
          <w:spacing w:val="-2"/>
          <w:sz w:val="20"/>
        </w:rPr>
        <w:t> </w:t>
      </w:r>
      <w:r>
        <w:rPr>
          <w:sz w:val="20"/>
        </w:rPr>
        <w:t>할</w:t>
      </w:r>
      <w:r>
        <w:rPr>
          <w:spacing w:val="-2"/>
          <w:sz w:val="20"/>
        </w:rPr>
        <w:t> </w:t>
      </w:r>
      <w:r>
        <w:rPr>
          <w:sz w:val="20"/>
        </w:rPr>
        <w:t>금액과의</w:t>
      </w:r>
      <w:r>
        <w:rPr>
          <w:spacing w:val="-2"/>
          <w:sz w:val="20"/>
        </w:rPr>
        <w:t> </w:t>
      </w:r>
      <w:r>
        <w:rPr>
          <w:sz w:val="20"/>
        </w:rPr>
        <w:t>차액을</w:t>
      </w:r>
      <w:r>
        <w:rPr>
          <w:spacing w:val="-2"/>
          <w:sz w:val="20"/>
        </w:rPr>
        <w:t> </w:t>
      </w:r>
      <w:r>
        <w:rPr>
          <w:sz w:val="20"/>
        </w:rPr>
        <w:t>말한다)의</w:t>
      </w:r>
      <w:r>
        <w:rPr>
          <w:spacing w:val="-2"/>
          <w:sz w:val="20"/>
        </w:rPr>
        <w:t> </w:t>
      </w:r>
      <w:r>
        <w:rPr>
          <w:sz w:val="20"/>
        </w:rPr>
        <w:t>100분의</w:t>
      </w:r>
      <w:r>
        <w:rPr>
          <w:spacing w:val="-2"/>
          <w:sz w:val="20"/>
        </w:rPr>
        <w:t> </w:t>
      </w:r>
      <w:r>
        <w:rPr>
          <w:sz w:val="20"/>
        </w:rPr>
        <w:t>5(건별로</w:t>
      </w:r>
      <w:r>
        <w:rPr>
          <w:spacing w:val="-2"/>
          <w:sz w:val="20"/>
        </w:rPr>
        <w:t> </w:t>
      </w:r>
      <w:r>
        <w:rPr>
          <w:sz w:val="20"/>
        </w:rPr>
        <w:t>계산한</w:t>
      </w:r>
      <w:r>
        <w:rPr>
          <w:spacing w:val="-2"/>
          <w:sz w:val="20"/>
        </w:rPr>
        <w:t> </w:t>
      </w:r>
      <w:r>
        <w:rPr>
          <w:sz w:val="20"/>
        </w:rPr>
        <w:t>금액이</w:t>
      </w:r>
      <w:r>
        <w:rPr>
          <w:spacing w:val="-2"/>
          <w:sz w:val="20"/>
        </w:rPr>
        <w:t> </w:t>
      </w:r>
      <w:r>
        <w:rPr>
          <w:sz w:val="20"/>
        </w:rPr>
        <w:t>5천원</w:t>
      </w:r>
      <w:r>
        <w:rPr>
          <w:spacing w:val="-2"/>
          <w:sz w:val="20"/>
        </w:rPr>
        <w:t> </w:t>
      </w:r>
      <w:r>
        <w:rPr>
          <w:sz w:val="20"/>
        </w:rPr>
        <w:t>미만이면</w:t>
      </w:r>
      <w:r>
        <w:rPr>
          <w:spacing w:val="-2"/>
          <w:sz w:val="20"/>
        </w:rPr>
        <w:t> </w:t>
      </w:r>
      <w:r>
        <w:rPr>
          <w:sz w:val="20"/>
        </w:rPr>
        <w:t>5천원으 로 한다)</w:t>
      </w:r>
    </w:p>
    <w:p>
      <w:pPr>
        <w:pStyle w:val="ListParagraph"/>
        <w:numPr>
          <w:ilvl w:val="0"/>
          <w:numId w:val="99"/>
        </w:numPr>
        <w:tabs>
          <w:tab w:pos="700" w:val="left" w:leader="none"/>
          <w:tab w:pos="727" w:val="left" w:leader="none"/>
        </w:tabs>
        <w:spacing w:line="223" w:lineRule="auto" w:before="0" w:after="0"/>
        <w:ind w:left="700" w:right="134" w:hanging="200"/>
        <w:jc w:val="both"/>
        <w:rPr>
          <w:sz w:val="20"/>
        </w:rPr>
      </w:pPr>
      <w:r>
        <w:rPr>
          <w:sz w:val="20"/>
        </w:rPr>
        <w:tab/>
        <w:t>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w:t>
      </w:r>
      <w:r>
        <w:rPr>
          <w:spacing w:val="-4"/>
          <w:sz w:val="20"/>
        </w:rPr>
        <w:t>한다)</w:t>
      </w:r>
    </w:p>
    <w:p>
      <w:pPr>
        <w:pStyle w:val="BodyText"/>
        <w:spacing w:line="322" w:lineRule="exact"/>
        <w:jc w:val="both"/>
      </w:pPr>
      <w:r>
        <w:rPr/>
        <w:t>③</w:t>
      </w:r>
      <w:r>
        <w:rPr>
          <w:spacing w:val="-1"/>
        </w:rPr>
        <w:t> </w:t>
      </w:r>
      <w:r>
        <w:rPr/>
        <w:t>제1항</w:t>
      </w:r>
      <w:r>
        <w:rPr>
          <w:spacing w:val="-1"/>
        </w:rPr>
        <w:t> </w:t>
      </w:r>
      <w:r>
        <w:rPr/>
        <w:t>및</w:t>
      </w:r>
      <w:r>
        <w:rPr>
          <w:spacing w:val="-1"/>
        </w:rPr>
        <w:t> </w:t>
      </w:r>
      <w:r>
        <w:rPr/>
        <w:t>제2항에</w:t>
      </w:r>
      <w:r>
        <w:rPr>
          <w:spacing w:val="-1"/>
        </w:rPr>
        <w:t> </w:t>
      </w:r>
      <w:r>
        <w:rPr/>
        <w:t>따른</w:t>
      </w:r>
      <w:r>
        <w:rPr>
          <w:spacing w:val="-1"/>
        </w:rPr>
        <w:t> </w:t>
      </w:r>
      <w:r>
        <w:rPr/>
        <w:t>가산세는</w:t>
      </w:r>
      <w:r>
        <w:rPr>
          <w:spacing w:val="-1"/>
        </w:rPr>
        <w:t> </w:t>
      </w:r>
      <w:r>
        <w:rPr/>
        <w:t>종합소득산출세액이</w:t>
      </w:r>
      <w:r>
        <w:rPr>
          <w:spacing w:val="-1"/>
        </w:rPr>
        <w:t> </w:t>
      </w:r>
      <w:r>
        <w:rPr/>
        <w:t>없는</w:t>
      </w:r>
      <w:r>
        <w:rPr>
          <w:spacing w:val="-1"/>
        </w:rPr>
        <w:t> </w:t>
      </w:r>
      <w:r>
        <w:rPr/>
        <w:t>경우에도</w:t>
      </w:r>
      <w:r>
        <w:rPr>
          <w:spacing w:val="-1"/>
        </w:rPr>
        <w:t> </w:t>
      </w:r>
      <w:r>
        <w:rPr>
          <w:spacing w:val="-2"/>
        </w:rPr>
        <w:t>적용한다.</w:t>
      </w:r>
    </w:p>
    <w:p>
      <w:pPr>
        <w:spacing w:after="0" w:line="322" w:lineRule="exact"/>
        <w:jc w:val="both"/>
        <w:sectPr>
          <w:pgSz w:w="11900" w:h="16840"/>
          <w:pgMar w:header="628" w:footer="710" w:top="1100" w:bottom="900" w:left="500" w:right="460"/>
        </w:sectPr>
      </w:pPr>
    </w:p>
    <w:p>
      <w:pPr>
        <w:pStyle w:val="BodyText"/>
        <w:spacing w:before="58"/>
      </w:pPr>
      <w:bookmarkStart w:name="제81조의10(계산서 등 제출 불성실 가산세)" w:id="149"/>
      <w:bookmarkEnd w:id="149"/>
      <w:r>
        <w:rPr/>
      </w: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hanging="240"/>
      </w:pPr>
      <w:r>
        <w:rPr>
          <w:b/>
        </w:rPr>
        <w:t>제81조의10(계산서</w:t>
      </w:r>
      <w:r>
        <w:rPr>
          <w:b/>
          <w:spacing w:val="-7"/>
        </w:rPr>
        <w:t> </w:t>
      </w:r>
      <w:r>
        <w:rPr>
          <w:b/>
        </w:rPr>
        <w:t>등</w:t>
      </w:r>
      <w:r>
        <w:rPr>
          <w:b/>
          <w:spacing w:val="-7"/>
        </w:rPr>
        <w:t> </w:t>
      </w:r>
      <w:r>
        <w:rPr>
          <w:b/>
        </w:rPr>
        <w:t>제출</w:t>
      </w:r>
      <w:r>
        <w:rPr>
          <w:b/>
          <w:spacing w:val="-7"/>
        </w:rPr>
        <w:t> </w:t>
      </w:r>
      <w:r>
        <w:rPr>
          <w:b/>
        </w:rPr>
        <w:t>불성실</w:t>
      </w:r>
      <w:r>
        <w:rPr>
          <w:b/>
          <w:spacing w:val="-7"/>
        </w:rPr>
        <w:t> </w:t>
      </w:r>
      <w:r>
        <w:rPr>
          <w:b/>
        </w:rPr>
        <w:t>가산세)</w:t>
      </w:r>
      <w:r>
        <w:rPr>
          <w:b/>
          <w:spacing w:val="-7"/>
        </w:rPr>
        <w:t> </w:t>
      </w:r>
      <w:r>
        <w:rPr/>
        <w:t>①</w:t>
      </w:r>
      <w:r>
        <w:rPr>
          <w:spacing w:val="-7"/>
        </w:rPr>
        <w:t> </w:t>
      </w:r>
      <w:r>
        <w:rPr/>
        <w:t>사업자(대통령령으로</w:t>
      </w:r>
      <w:r>
        <w:rPr>
          <w:spacing w:val="-7"/>
        </w:rPr>
        <w:t> </w:t>
      </w:r>
      <w:r>
        <w:rPr/>
        <w:t>정하는</w:t>
      </w:r>
      <w:r>
        <w:rPr>
          <w:spacing w:val="-7"/>
        </w:rPr>
        <w:t> </w:t>
      </w:r>
      <w:r>
        <w:rPr/>
        <w:t>소규모사업자는</w:t>
      </w:r>
      <w:r>
        <w:rPr>
          <w:spacing w:val="-7"/>
        </w:rPr>
        <w:t> </w:t>
      </w:r>
      <w:r>
        <w:rPr/>
        <w:t>제외한다)가</w:t>
      </w:r>
      <w:r>
        <w:rPr>
          <w:spacing w:val="-7"/>
        </w:rPr>
        <w:t> </w:t>
      </w:r>
      <w:r>
        <w:rPr/>
        <w:t>다음</w:t>
      </w:r>
      <w:r>
        <w:rPr>
          <w:spacing w:val="-7"/>
        </w:rPr>
        <w:t> </w:t>
      </w:r>
      <w:r>
        <w:rPr/>
        <w:t>각</w:t>
      </w:r>
      <w:r>
        <w:rPr>
          <w:spacing w:val="-7"/>
        </w:rPr>
        <w:t> </w:t>
      </w:r>
      <w:r>
        <w:rPr/>
        <w:t>호의 어느 하나에 해당하는 경우에는 다음 각 호의 구분에 따른 금액을 가산세로 해당 과세기간의 종합소득 결정세액에 더하여 납부하여야 한다.</w:t>
      </w:r>
    </w:p>
    <w:p>
      <w:pPr>
        <w:pStyle w:val="ListParagraph"/>
        <w:numPr>
          <w:ilvl w:val="0"/>
          <w:numId w:val="100"/>
        </w:numPr>
        <w:tabs>
          <w:tab w:pos="700" w:val="left" w:leader="none"/>
          <w:tab w:pos="730" w:val="left" w:leader="none"/>
        </w:tabs>
        <w:spacing w:line="223" w:lineRule="auto" w:before="0" w:after="0"/>
        <w:ind w:left="700" w:right="137" w:hanging="200"/>
        <w:jc w:val="both"/>
        <w:rPr>
          <w:sz w:val="20"/>
        </w:rPr>
      </w:pPr>
      <w:r>
        <w:rPr>
          <w:sz w:val="20"/>
        </w:rPr>
        <w:tab/>
        <w:t>제163조제1항 또는 제2항에 따라 발급한 계산서(같은 조 제1항 후단에 따른 전자계산서를 포함한다. 이하 이 조 에서 같다)에 대통령령으로 정하는 기재 사항의 전부 또는 일부가 기재되지 아니하거나 사실과 다르게 기재된 경 우(제2호가 적용되는 분은 제외한다): 공급가액의 100분의 1</w:t>
      </w:r>
    </w:p>
    <w:p>
      <w:pPr>
        <w:pStyle w:val="ListParagraph"/>
        <w:numPr>
          <w:ilvl w:val="0"/>
          <w:numId w:val="100"/>
        </w:numPr>
        <w:tabs>
          <w:tab w:pos="700" w:val="left" w:leader="none"/>
          <w:tab w:pos="731" w:val="left" w:leader="none"/>
        </w:tabs>
        <w:spacing w:line="223" w:lineRule="auto" w:before="0" w:after="0"/>
        <w:ind w:left="700" w:right="135" w:hanging="200"/>
        <w:jc w:val="both"/>
        <w:rPr>
          <w:sz w:val="20"/>
        </w:rPr>
      </w:pPr>
      <w:r>
        <w:rPr>
          <w:sz w:val="20"/>
        </w:rPr>
        <w:tab/>
        <w:t>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pPr>
        <w:pStyle w:val="BodyText"/>
        <w:spacing w:line="223" w:lineRule="auto"/>
        <w:ind w:left="960" w:right="135" w:hanging="260"/>
        <w:jc w:val="both"/>
      </w:pPr>
      <w:r>
        <w:rPr/>
        <w:t>가. 계산서합계표를 제163조제5항에 따라 제출하지 아니한 경우: 공급가액의 1천분의 5(제출기한이 지난 후 1개 월 이내에 제출하는 경우에는 공급가액의 1천분의 3으로 한다)</w:t>
      </w:r>
    </w:p>
    <w:p>
      <w:pPr>
        <w:pStyle w:val="BodyText"/>
        <w:spacing w:line="223" w:lineRule="auto"/>
        <w:ind w:left="960" w:right="135" w:hanging="260"/>
        <w:jc w:val="both"/>
      </w:pPr>
      <w:r>
        <w:rPr/>
        <w:t>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pPr>
        <w:pStyle w:val="ListParagraph"/>
        <w:numPr>
          <w:ilvl w:val="0"/>
          <w:numId w:val="100"/>
        </w:numPr>
        <w:tabs>
          <w:tab w:pos="700" w:val="left" w:leader="none"/>
          <w:tab w:pos="736" w:val="left" w:leader="none"/>
        </w:tabs>
        <w:spacing w:line="223" w:lineRule="auto" w:before="0" w:after="0"/>
        <w:ind w:left="700" w:right="135" w:hanging="200"/>
        <w:jc w:val="both"/>
        <w:rPr>
          <w:sz w:val="20"/>
        </w:rPr>
      </w:pPr>
      <w:r>
        <w:rPr>
          <w:sz w:val="20"/>
        </w:rPr>
        <w:tab/>
        <w:t>「부가가치세법」 제54조에 따른 매입처별 세금계산서합계표(이하 “매입처별 세금계산서합계표”라 한다)의 제출 과 관련하여 다음 각 목의 어느 하나에 해당하는 경우(제4호가 적용되는 분의 매입가액은 제외한다): 다음 각 목 의 구분에 따른 금액</w:t>
      </w:r>
    </w:p>
    <w:p>
      <w:pPr>
        <w:pStyle w:val="BodyText"/>
        <w:spacing w:line="223" w:lineRule="auto"/>
        <w:ind w:left="960" w:right="136" w:hanging="260"/>
        <w:jc w:val="both"/>
      </w:pPr>
      <w:r>
        <w:rPr/>
        <w:t>가. 매입처별 세금계산서합계표를 제163조의2제1항에 따라 제출하지 아니한 경우: 공급가액의 1천분의 5(제출기 한이 지난 후 1개월 이내에 제출하는 경우에는 공급가액의 1천분의 3으로 한다)</w:t>
      </w:r>
    </w:p>
    <w:p>
      <w:pPr>
        <w:pStyle w:val="BodyText"/>
        <w:spacing w:line="223" w:lineRule="auto"/>
        <w:ind w:left="960" w:right="136" w:hanging="260"/>
        <w:jc w:val="both"/>
      </w:pPr>
      <w:r>
        <w:rPr/>
        <w:t>나. 매입처별 세금계산서합계표를 제출한 경우로서 그 매입처별 세금계산서합계표에 기재하여야 할 사항의 </w:t>
      </w:r>
      <w:r>
        <w:rPr/>
        <w:t>전부 또는 일부가 기재되지 아니하거나 사실과 다르게 기재된 경우(매입처별 세금계산서합계표의 기재사항이 착오 로 기재된 경우로서 대통령령으로 정하는 바에 따라 거래사실이 확인되는 분의 매입가액은 제외한다): 공급가 액의 1천분의 5</w:t>
      </w:r>
    </w:p>
    <w:p>
      <w:pPr>
        <w:pStyle w:val="ListParagraph"/>
        <w:numPr>
          <w:ilvl w:val="0"/>
          <w:numId w:val="100"/>
        </w:numPr>
        <w:tabs>
          <w:tab w:pos="700" w:val="left" w:leader="none"/>
          <w:tab w:pos="728" w:val="left" w:leader="none"/>
        </w:tabs>
        <w:spacing w:line="223" w:lineRule="auto" w:before="0" w:after="0"/>
        <w:ind w:left="700" w:right="134" w:hanging="200"/>
        <w:jc w:val="both"/>
        <w:rPr>
          <w:sz w:val="20"/>
        </w:rPr>
      </w:pPr>
      <w:r>
        <w:rPr>
          <w:sz w:val="20"/>
        </w:rPr>
        <w:tab/>
        <w:t>다음 각 목의 어느 하나에 해당하는 경우: 공급가액의 100분의 2(가목을 적용할 때 제163조제1항에 따라 전자계 산서를</w:t>
      </w:r>
      <w:r>
        <w:rPr>
          <w:spacing w:val="-3"/>
          <w:sz w:val="20"/>
        </w:rPr>
        <w:t> </w:t>
      </w:r>
      <w:r>
        <w:rPr>
          <w:sz w:val="20"/>
        </w:rPr>
        <w:t>발급하여야</w:t>
      </w:r>
      <w:r>
        <w:rPr>
          <w:spacing w:val="-3"/>
          <w:sz w:val="20"/>
        </w:rPr>
        <w:t> </w:t>
      </w:r>
      <w:r>
        <w:rPr>
          <w:sz w:val="20"/>
        </w:rPr>
        <w:t>하는</w:t>
      </w:r>
      <w:r>
        <w:rPr>
          <w:spacing w:val="-3"/>
          <w:sz w:val="20"/>
        </w:rPr>
        <w:t> </w:t>
      </w:r>
      <w:r>
        <w:rPr>
          <w:sz w:val="20"/>
        </w:rPr>
        <w:t>자가</w:t>
      </w:r>
      <w:r>
        <w:rPr>
          <w:spacing w:val="-3"/>
          <w:sz w:val="20"/>
        </w:rPr>
        <w:t> </w:t>
      </w:r>
      <w:r>
        <w:rPr>
          <w:sz w:val="20"/>
        </w:rPr>
        <w:t>전자계산서</w:t>
      </w:r>
      <w:r>
        <w:rPr>
          <w:spacing w:val="-3"/>
          <w:sz w:val="20"/>
        </w:rPr>
        <w:t> </w:t>
      </w:r>
      <w:r>
        <w:rPr>
          <w:sz w:val="20"/>
        </w:rPr>
        <w:t>외의</w:t>
      </w:r>
      <w:r>
        <w:rPr>
          <w:spacing w:val="-3"/>
          <w:sz w:val="20"/>
        </w:rPr>
        <w:t> </w:t>
      </w:r>
      <w:r>
        <w:rPr>
          <w:sz w:val="20"/>
        </w:rPr>
        <w:t>계산서를</w:t>
      </w:r>
      <w:r>
        <w:rPr>
          <w:spacing w:val="-3"/>
          <w:sz w:val="20"/>
        </w:rPr>
        <w:t> </w:t>
      </w:r>
      <w:r>
        <w:rPr>
          <w:sz w:val="20"/>
        </w:rPr>
        <w:t>발급한</w:t>
      </w:r>
      <w:r>
        <w:rPr>
          <w:spacing w:val="-3"/>
          <w:sz w:val="20"/>
        </w:rPr>
        <w:t> </w:t>
      </w:r>
      <w:r>
        <w:rPr>
          <w:sz w:val="20"/>
        </w:rPr>
        <w:t>경우와</w:t>
      </w:r>
      <w:r>
        <w:rPr>
          <w:spacing w:val="-3"/>
          <w:sz w:val="20"/>
        </w:rPr>
        <w:t> </w:t>
      </w:r>
      <w:r>
        <w:rPr>
          <w:sz w:val="20"/>
        </w:rPr>
        <w:t>같은</w:t>
      </w:r>
      <w:r>
        <w:rPr>
          <w:spacing w:val="-3"/>
          <w:sz w:val="20"/>
        </w:rPr>
        <w:t> </w:t>
      </w:r>
      <w:r>
        <w:rPr>
          <w:sz w:val="20"/>
        </w:rPr>
        <w:t>조</w:t>
      </w:r>
      <w:r>
        <w:rPr>
          <w:spacing w:val="-3"/>
          <w:sz w:val="20"/>
        </w:rPr>
        <w:t> </w:t>
      </w:r>
      <w:r>
        <w:rPr>
          <w:sz w:val="20"/>
        </w:rPr>
        <w:t>제7항에</w:t>
      </w:r>
      <w:r>
        <w:rPr>
          <w:spacing w:val="-3"/>
          <w:sz w:val="20"/>
        </w:rPr>
        <w:t> </w:t>
      </w:r>
      <w:r>
        <w:rPr>
          <w:sz w:val="20"/>
        </w:rPr>
        <w:t>따른</w:t>
      </w:r>
      <w:r>
        <w:rPr>
          <w:spacing w:val="-3"/>
          <w:sz w:val="20"/>
        </w:rPr>
        <w:t> </w:t>
      </w:r>
      <w:r>
        <w:rPr>
          <w:sz w:val="20"/>
        </w:rPr>
        <w:t>계산서의</w:t>
      </w:r>
      <w:r>
        <w:rPr>
          <w:spacing w:val="-3"/>
          <w:sz w:val="20"/>
        </w:rPr>
        <w:t> </w:t>
      </w:r>
      <w:r>
        <w:rPr>
          <w:sz w:val="20"/>
        </w:rPr>
        <w:t>발급시기 가 지난 후 해당 재화 또는 용역의 공급시기가 속하는 과세기간의 다음 연도 1월 25일까지 같은 조 제1항 또는 제2항에 따른 계산서를 발급한 경우에는 100분의 1로 한다)</w:t>
      </w:r>
    </w:p>
    <w:p>
      <w:pPr>
        <w:pStyle w:val="BodyText"/>
        <w:spacing w:line="309" w:lineRule="exact"/>
        <w:ind w:left="700"/>
        <w:jc w:val="both"/>
      </w:pPr>
      <w:r>
        <w:rPr/>
        <w:t>가.</w:t>
      </w:r>
      <w:r>
        <w:rPr>
          <w:spacing w:val="-2"/>
        </w:rPr>
        <w:t> </w:t>
      </w:r>
      <w:r>
        <w:rPr/>
        <w:t>제163조제1항</w:t>
      </w:r>
      <w:r>
        <w:rPr>
          <w:spacing w:val="-1"/>
        </w:rPr>
        <w:t> </w:t>
      </w:r>
      <w:r>
        <w:rPr/>
        <w:t>또는</w:t>
      </w:r>
      <w:r>
        <w:rPr>
          <w:spacing w:val="-1"/>
        </w:rPr>
        <w:t> </w:t>
      </w:r>
      <w:r>
        <w:rPr/>
        <w:t>제2항에</w:t>
      </w:r>
      <w:r>
        <w:rPr>
          <w:spacing w:val="-1"/>
        </w:rPr>
        <w:t> </w:t>
      </w:r>
      <w:r>
        <w:rPr/>
        <w:t>따른</w:t>
      </w:r>
      <w:r>
        <w:rPr>
          <w:spacing w:val="-1"/>
        </w:rPr>
        <w:t> </w:t>
      </w:r>
      <w:r>
        <w:rPr/>
        <w:t>계산서를</w:t>
      </w:r>
      <w:r>
        <w:rPr>
          <w:spacing w:val="-1"/>
        </w:rPr>
        <w:t> </w:t>
      </w:r>
      <w:r>
        <w:rPr/>
        <w:t>같은</w:t>
      </w:r>
      <w:r>
        <w:rPr>
          <w:spacing w:val="-1"/>
        </w:rPr>
        <w:t> </w:t>
      </w:r>
      <w:r>
        <w:rPr/>
        <w:t>조</w:t>
      </w:r>
      <w:r>
        <w:rPr>
          <w:spacing w:val="-1"/>
        </w:rPr>
        <w:t> </w:t>
      </w:r>
      <w:r>
        <w:rPr/>
        <w:t>제7항에</w:t>
      </w:r>
      <w:r>
        <w:rPr>
          <w:spacing w:val="-1"/>
        </w:rPr>
        <w:t> </w:t>
      </w:r>
      <w:r>
        <w:rPr/>
        <w:t>따른</w:t>
      </w:r>
      <w:r>
        <w:rPr>
          <w:spacing w:val="-1"/>
        </w:rPr>
        <w:t> </w:t>
      </w:r>
      <w:r>
        <w:rPr/>
        <w:t>발급시기에</w:t>
      </w:r>
      <w:r>
        <w:rPr>
          <w:spacing w:val="-1"/>
        </w:rPr>
        <w:t> </w:t>
      </w:r>
      <w:r>
        <w:rPr/>
        <w:t>발급하지</w:t>
      </w:r>
      <w:r>
        <w:rPr>
          <w:spacing w:val="-1"/>
        </w:rPr>
        <w:t> </w:t>
      </w:r>
      <w:r>
        <w:rPr/>
        <w:t>아니한</w:t>
      </w:r>
      <w:r>
        <w:rPr>
          <w:spacing w:val="-1"/>
        </w:rPr>
        <w:t> </w:t>
      </w:r>
      <w:r>
        <w:rPr>
          <w:spacing w:val="-5"/>
        </w:rPr>
        <w:t>경우</w:t>
      </w:r>
    </w:p>
    <w:p>
      <w:pPr>
        <w:pStyle w:val="BodyText"/>
        <w:spacing w:line="223" w:lineRule="auto"/>
        <w:ind w:left="960" w:right="134" w:hanging="260"/>
        <w:jc w:val="both"/>
      </w:pPr>
      <w:r>
        <w:rPr/>
        <w:t>나. 재화 또는 용역을 공급하지 아니하고 제163조제1항 또는 제2항에 따른 계산서, 제160조의2제2항제3호에 따 른 신용카드매출전표 또는 같은 항 제4호에 따른 현금영수증(이하 이 호에서 “계산서등”이라 한다)을 발급한 </w:t>
      </w:r>
      <w:r>
        <w:rPr>
          <w:spacing w:val="-6"/>
        </w:rPr>
        <w:t>경우</w:t>
      </w:r>
    </w:p>
    <w:p>
      <w:pPr>
        <w:pStyle w:val="BodyText"/>
        <w:spacing w:line="311" w:lineRule="exact"/>
        <w:ind w:left="700"/>
        <w:jc w:val="both"/>
      </w:pPr>
      <w:r>
        <w:rPr/>
        <w:t>다.</w:t>
      </w:r>
      <w:r>
        <w:rPr>
          <w:spacing w:val="-2"/>
        </w:rPr>
        <w:t> </w:t>
      </w:r>
      <w:r>
        <w:rPr/>
        <w:t>재화</w:t>
      </w:r>
      <w:r>
        <w:rPr>
          <w:spacing w:val="-1"/>
        </w:rPr>
        <w:t> </w:t>
      </w:r>
      <w:r>
        <w:rPr/>
        <w:t>또는</w:t>
      </w:r>
      <w:r>
        <w:rPr>
          <w:spacing w:val="-1"/>
        </w:rPr>
        <w:t> </w:t>
      </w:r>
      <w:r>
        <w:rPr/>
        <w:t>용역을</w:t>
      </w:r>
      <w:r>
        <w:rPr>
          <w:spacing w:val="-1"/>
        </w:rPr>
        <w:t> </w:t>
      </w:r>
      <w:r>
        <w:rPr/>
        <w:t>공급받지</w:t>
      </w:r>
      <w:r>
        <w:rPr>
          <w:spacing w:val="-1"/>
        </w:rPr>
        <w:t> </w:t>
      </w:r>
      <w:r>
        <w:rPr/>
        <w:t>아니하고</w:t>
      </w:r>
      <w:r>
        <w:rPr>
          <w:spacing w:val="-1"/>
        </w:rPr>
        <w:t> </w:t>
      </w:r>
      <w:r>
        <w:rPr/>
        <w:t>계산서등을</w:t>
      </w:r>
      <w:r>
        <w:rPr>
          <w:spacing w:val="-1"/>
        </w:rPr>
        <w:t> </w:t>
      </w:r>
      <w:r>
        <w:rPr/>
        <w:t>발급받은</w:t>
      </w:r>
      <w:r>
        <w:rPr>
          <w:spacing w:val="-1"/>
        </w:rPr>
        <w:t> </w:t>
      </w:r>
      <w:r>
        <w:rPr>
          <w:spacing w:val="-5"/>
        </w:rPr>
        <w:t>경우</w:t>
      </w:r>
    </w:p>
    <w:p>
      <w:pPr>
        <w:pStyle w:val="BodyText"/>
        <w:spacing w:line="223" w:lineRule="auto"/>
        <w:ind w:left="960" w:right="138" w:hanging="260"/>
        <w:jc w:val="both"/>
      </w:pPr>
      <w:r>
        <w:rPr/>
        <w:t>라. 재화 또는 용역을 공급하고 실제로 재화 또는 용역을 공급하는 자가 아닌 자의 명의로 계산서등을 발급한 경 </w:t>
      </w:r>
      <w:r>
        <w:rPr>
          <w:spacing w:val="-10"/>
        </w:rPr>
        <w:t>우</w:t>
      </w:r>
    </w:p>
    <w:p>
      <w:pPr>
        <w:pStyle w:val="BodyText"/>
        <w:spacing w:line="223" w:lineRule="auto"/>
        <w:ind w:left="960" w:right="136" w:hanging="260"/>
        <w:jc w:val="both"/>
      </w:pPr>
      <w:r>
        <w:rPr/>
        <w:t>마. 재화 또는 용역을 공급받고 실제로 재화 또는 용역을 공급하는 자가 아닌 자의 명의로 계산서등을 발급받은 </w:t>
      </w:r>
      <w:r>
        <w:rPr>
          <w:spacing w:val="-6"/>
        </w:rPr>
        <w:t>경우</w:t>
      </w:r>
    </w:p>
    <w:p>
      <w:pPr>
        <w:pStyle w:val="ListParagraph"/>
        <w:numPr>
          <w:ilvl w:val="0"/>
          <w:numId w:val="100"/>
        </w:numPr>
        <w:tabs>
          <w:tab w:pos="700" w:val="left" w:leader="none"/>
          <w:tab w:pos="731" w:val="left" w:leader="none"/>
        </w:tabs>
        <w:spacing w:line="223" w:lineRule="auto" w:before="0" w:after="0"/>
        <w:ind w:left="700" w:right="134" w:hanging="200"/>
        <w:jc w:val="both"/>
        <w:rPr>
          <w:sz w:val="20"/>
        </w:rPr>
      </w:pPr>
      <w:r>
        <w:rPr>
          <w:sz w:val="20"/>
        </w:rPr>
        <w:tab/>
        <w:t>제163조제8항에 따른 기한이 지난 후 재화 또는 용역의 공급시기가 속하는 과세기간 말의 다음 달 25일까지 국 세청장에게 전자계산서 발급명세를 전송하는 경우(제4호가 적용되는 분은 제외한다): 공급가액의 1천분의 3(제 163조제1항제1호에 따른 사업자가 2016년 12월 31일 이전에 재화 또는 용역을 공급한 분과 같은 항 제2호에 따 른 사업자가 2018년 12월 31일 이전에 재화 또는 용역을 공급한 분에 대해서는 각각 1천분의 1로 한다)</w:t>
      </w:r>
    </w:p>
    <w:p>
      <w:pPr>
        <w:pStyle w:val="ListParagraph"/>
        <w:numPr>
          <w:ilvl w:val="0"/>
          <w:numId w:val="100"/>
        </w:numPr>
        <w:tabs>
          <w:tab w:pos="700" w:val="left" w:leader="none"/>
          <w:tab w:pos="731" w:val="left" w:leader="none"/>
        </w:tabs>
        <w:spacing w:line="223" w:lineRule="auto" w:before="0" w:after="0"/>
        <w:ind w:left="700" w:right="137" w:hanging="200"/>
        <w:jc w:val="both"/>
        <w:rPr>
          <w:sz w:val="20"/>
        </w:rPr>
      </w:pPr>
      <w:r>
        <w:rPr>
          <w:sz w:val="20"/>
        </w:rPr>
        <w:tab/>
        <w:t>제163조제8항에 따른 기한이 지난 후 재화 또는 용역의 공급시기가 속하는 과세기간 말의 다음 달 25일까지 국 세청장에게 전자계산서 발급명세를 전송하지 아니한 경우(제4호가 적용되는 분은 제외한다): 공급가액의 </w:t>
      </w:r>
      <w:r>
        <w:rPr>
          <w:spacing w:val="-4"/>
          <w:sz w:val="20"/>
        </w:rPr>
        <w:t>1천분의</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700" w:right="135"/>
        <w:jc w:val="both"/>
      </w:pPr>
      <w:r>
        <w:rPr/>
        <w:t>5(제163조제1항제1호에</w:t>
      </w:r>
      <w:r>
        <w:rPr>
          <w:spacing w:val="-3"/>
        </w:rPr>
        <w:t> </w:t>
      </w:r>
      <w:r>
        <w:rPr/>
        <w:t>따른</w:t>
      </w:r>
      <w:r>
        <w:rPr>
          <w:spacing w:val="-3"/>
        </w:rPr>
        <w:t> </w:t>
      </w:r>
      <w:r>
        <w:rPr/>
        <w:t>사업자가</w:t>
      </w:r>
      <w:r>
        <w:rPr>
          <w:spacing w:val="-3"/>
        </w:rPr>
        <w:t> </w:t>
      </w:r>
      <w:r>
        <w:rPr/>
        <w:t>2016년</w:t>
      </w:r>
      <w:r>
        <w:rPr>
          <w:spacing w:val="-3"/>
        </w:rPr>
        <w:t> </w:t>
      </w:r>
      <w:r>
        <w:rPr/>
        <w:t>12월</w:t>
      </w:r>
      <w:r>
        <w:rPr>
          <w:spacing w:val="-3"/>
        </w:rPr>
        <w:t> </w:t>
      </w:r>
      <w:r>
        <w:rPr/>
        <w:t>31일</w:t>
      </w:r>
      <w:r>
        <w:rPr>
          <w:spacing w:val="-3"/>
        </w:rPr>
        <w:t> </w:t>
      </w:r>
      <w:r>
        <w:rPr/>
        <w:t>이전에</w:t>
      </w:r>
      <w:r>
        <w:rPr>
          <w:spacing w:val="-3"/>
        </w:rPr>
        <w:t> </w:t>
      </w:r>
      <w:r>
        <w:rPr/>
        <w:t>재화</w:t>
      </w:r>
      <w:r>
        <w:rPr>
          <w:spacing w:val="-3"/>
        </w:rPr>
        <w:t> </w:t>
      </w:r>
      <w:r>
        <w:rPr/>
        <w:t>또는</w:t>
      </w:r>
      <w:r>
        <w:rPr>
          <w:spacing w:val="-3"/>
        </w:rPr>
        <w:t> </w:t>
      </w:r>
      <w:r>
        <w:rPr/>
        <w:t>용역을</w:t>
      </w:r>
      <w:r>
        <w:rPr>
          <w:spacing w:val="-3"/>
        </w:rPr>
        <w:t> </w:t>
      </w:r>
      <w:r>
        <w:rPr/>
        <w:t>공급한</w:t>
      </w:r>
      <w:r>
        <w:rPr>
          <w:spacing w:val="-3"/>
        </w:rPr>
        <w:t> </w:t>
      </w:r>
      <w:r>
        <w:rPr/>
        <w:t>분과</w:t>
      </w:r>
      <w:r>
        <w:rPr>
          <w:spacing w:val="-3"/>
        </w:rPr>
        <w:t> </w:t>
      </w:r>
      <w:r>
        <w:rPr/>
        <w:t>같은</w:t>
      </w:r>
      <w:r>
        <w:rPr>
          <w:spacing w:val="-3"/>
        </w:rPr>
        <w:t> </w:t>
      </w:r>
      <w:r>
        <w:rPr/>
        <w:t>항</w:t>
      </w:r>
      <w:r>
        <w:rPr>
          <w:spacing w:val="-3"/>
        </w:rPr>
        <w:t> </w:t>
      </w:r>
      <w:r>
        <w:rPr/>
        <w:t>제2호에 따른 사업자가 2018년 12월 31일 이전에 재화 또는 용역을 공급한 분에 대해서는 각각 1천분의 3으로 한다)</w:t>
      </w:r>
    </w:p>
    <w:p>
      <w:pPr>
        <w:pStyle w:val="BodyText"/>
        <w:spacing w:line="223" w:lineRule="auto"/>
        <w:ind w:right="136"/>
        <w:jc w:val="both"/>
      </w:pPr>
      <w:r>
        <w:rPr/>
        <w:t>② 사업자가 아닌 자가 재화 또는 용역을 공급하지 아니하고 계산서를 발급하거나 재화 또는 용역을 공급받지 아니 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pPr>
        <w:pStyle w:val="BodyText"/>
        <w:spacing w:line="309" w:lineRule="exact"/>
        <w:jc w:val="both"/>
      </w:pPr>
      <w:r>
        <w:rPr/>
        <w:t>③</w:t>
      </w:r>
      <w:r>
        <w:rPr>
          <w:spacing w:val="-1"/>
        </w:rPr>
        <w:t> </w:t>
      </w:r>
      <w:r>
        <w:rPr/>
        <w:t>제1항</w:t>
      </w:r>
      <w:r>
        <w:rPr>
          <w:spacing w:val="-1"/>
        </w:rPr>
        <w:t> </w:t>
      </w:r>
      <w:r>
        <w:rPr/>
        <w:t>및</w:t>
      </w:r>
      <w:r>
        <w:rPr>
          <w:spacing w:val="-1"/>
        </w:rPr>
        <w:t> </w:t>
      </w:r>
      <w:r>
        <w:rPr/>
        <w:t>제2항의</w:t>
      </w:r>
      <w:r>
        <w:rPr>
          <w:spacing w:val="-1"/>
        </w:rPr>
        <w:t> </w:t>
      </w:r>
      <w:r>
        <w:rPr/>
        <w:t>가산세는</w:t>
      </w:r>
      <w:r>
        <w:rPr>
          <w:spacing w:val="-1"/>
        </w:rPr>
        <w:t> </w:t>
      </w:r>
      <w:r>
        <w:rPr/>
        <w:t>종합소득산출세액이</w:t>
      </w:r>
      <w:r>
        <w:rPr>
          <w:spacing w:val="-1"/>
        </w:rPr>
        <w:t> </w:t>
      </w:r>
      <w:r>
        <w:rPr/>
        <w:t>없는</w:t>
      </w:r>
      <w:r>
        <w:rPr>
          <w:spacing w:val="-1"/>
        </w:rPr>
        <w:t> </w:t>
      </w:r>
      <w:r>
        <w:rPr/>
        <w:t>경우에도</w:t>
      </w:r>
      <w:r>
        <w:rPr>
          <w:spacing w:val="-1"/>
        </w:rPr>
        <w:t> </w:t>
      </w:r>
      <w:r>
        <w:rPr>
          <w:spacing w:val="-2"/>
        </w:rPr>
        <w:t>적용한다.</w:t>
      </w:r>
    </w:p>
    <w:p>
      <w:pPr>
        <w:pStyle w:val="BodyText"/>
        <w:spacing w:line="320" w:lineRule="exact"/>
        <w:jc w:val="both"/>
      </w:pPr>
      <w:r>
        <w:rPr/>
        <w:t>④</w:t>
      </w:r>
      <w:r>
        <w:rPr>
          <w:spacing w:val="-1"/>
        </w:rPr>
        <w:t> </w:t>
      </w:r>
      <w:r>
        <w:rPr/>
        <w:t>제1항</w:t>
      </w:r>
      <w:r>
        <w:rPr>
          <w:spacing w:val="-1"/>
        </w:rPr>
        <w:t> </w:t>
      </w:r>
      <w:r>
        <w:rPr/>
        <w:t>및</w:t>
      </w:r>
      <w:r>
        <w:rPr>
          <w:spacing w:val="-1"/>
        </w:rPr>
        <w:t> </w:t>
      </w:r>
      <w:r>
        <w:rPr/>
        <w:t>제2항의</w:t>
      </w:r>
      <w:r>
        <w:rPr>
          <w:spacing w:val="-1"/>
        </w:rPr>
        <w:t> </w:t>
      </w:r>
      <w:r>
        <w:rPr/>
        <w:t>가산세는</w:t>
      </w:r>
      <w:r>
        <w:rPr>
          <w:spacing w:val="-1"/>
        </w:rPr>
        <w:t> </w:t>
      </w:r>
      <w:r>
        <w:rPr/>
        <w:t>다음</w:t>
      </w:r>
      <w:r>
        <w:rPr>
          <w:spacing w:val="-1"/>
        </w:rPr>
        <w:t> </w:t>
      </w:r>
      <w:r>
        <w:rPr/>
        <w:t>각</w:t>
      </w:r>
      <w:r>
        <w:rPr>
          <w:spacing w:val="-1"/>
        </w:rPr>
        <w:t> </w:t>
      </w:r>
      <w:r>
        <w:rPr/>
        <w:t>호의</w:t>
      </w:r>
      <w:r>
        <w:rPr>
          <w:spacing w:val="-1"/>
        </w:rPr>
        <w:t> </w:t>
      </w:r>
      <w:r>
        <w:rPr/>
        <w:t>구분에</w:t>
      </w:r>
      <w:r>
        <w:rPr>
          <w:spacing w:val="-1"/>
        </w:rPr>
        <w:t> </w:t>
      </w:r>
      <w:r>
        <w:rPr/>
        <w:t>따라</w:t>
      </w:r>
      <w:r>
        <w:rPr>
          <w:spacing w:val="-1"/>
        </w:rPr>
        <w:t> </w:t>
      </w:r>
      <w:r>
        <w:rPr/>
        <w:t>가산세가</w:t>
      </w:r>
      <w:r>
        <w:rPr>
          <w:spacing w:val="-1"/>
        </w:rPr>
        <w:t> </w:t>
      </w:r>
      <w:r>
        <w:rPr/>
        <w:t>부과되는</w:t>
      </w:r>
      <w:r>
        <w:rPr>
          <w:spacing w:val="-1"/>
        </w:rPr>
        <w:t> </w:t>
      </w:r>
      <w:r>
        <w:rPr/>
        <w:t>부분에</w:t>
      </w:r>
      <w:r>
        <w:rPr>
          <w:spacing w:val="-1"/>
        </w:rPr>
        <w:t> </w:t>
      </w:r>
      <w:r>
        <w:rPr/>
        <w:t>대해서는</w:t>
      </w:r>
      <w:r>
        <w:rPr>
          <w:spacing w:val="-1"/>
        </w:rPr>
        <w:t> </w:t>
      </w:r>
      <w:r>
        <w:rPr/>
        <w:t>적용하지</w:t>
      </w:r>
      <w:r>
        <w:rPr>
          <w:spacing w:val="-1"/>
        </w:rPr>
        <w:t> </w:t>
      </w:r>
      <w:r>
        <w:rPr>
          <w:spacing w:val="-2"/>
        </w:rPr>
        <w:t>아니한다.</w:t>
      </w:r>
    </w:p>
    <w:p>
      <w:pPr>
        <w:pStyle w:val="ListParagraph"/>
        <w:numPr>
          <w:ilvl w:val="0"/>
          <w:numId w:val="101"/>
        </w:numPr>
        <w:tabs>
          <w:tab w:pos="739" w:val="left" w:leader="none"/>
        </w:tabs>
        <w:spacing w:line="320" w:lineRule="exact" w:before="0" w:after="0"/>
        <w:ind w:left="739" w:right="0" w:hanging="239"/>
        <w:jc w:val="both"/>
        <w:rPr>
          <w:sz w:val="20"/>
        </w:rPr>
      </w:pPr>
      <w:r>
        <w:rPr>
          <w:sz w:val="20"/>
        </w:rPr>
        <w:t>제1항의</w:t>
      </w:r>
      <w:r>
        <w:rPr>
          <w:spacing w:val="21"/>
          <w:sz w:val="20"/>
        </w:rPr>
        <w:t> </w:t>
      </w:r>
      <w:r>
        <w:rPr>
          <w:sz w:val="20"/>
        </w:rPr>
        <w:t>가산세를</w:t>
      </w:r>
      <w:r>
        <w:rPr>
          <w:spacing w:val="21"/>
          <w:sz w:val="20"/>
        </w:rPr>
        <w:t> </w:t>
      </w:r>
      <w:r>
        <w:rPr>
          <w:sz w:val="20"/>
        </w:rPr>
        <w:t>적용하지</w:t>
      </w:r>
      <w:r>
        <w:rPr>
          <w:spacing w:val="22"/>
          <w:sz w:val="20"/>
        </w:rPr>
        <w:t> </w:t>
      </w:r>
      <w:r>
        <w:rPr>
          <w:sz w:val="20"/>
        </w:rPr>
        <w:t>아니하는</w:t>
      </w:r>
      <w:r>
        <w:rPr>
          <w:spacing w:val="21"/>
          <w:sz w:val="20"/>
        </w:rPr>
        <w:t> </w:t>
      </w:r>
      <w:r>
        <w:rPr>
          <w:sz w:val="20"/>
        </w:rPr>
        <w:t>경우</w:t>
      </w:r>
      <w:r>
        <w:rPr>
          <w:spacing w:val="10"/>
          <w:sz w:val="20"/>
        </w:rPr>
        <w:t>: </w:t>
      </w:r>
      <w:r>
        <w:rPr>
          <w:sz w:val="20"/>
        </w:rPr>
        <w:t>제81조의6</w:t>
      </w:r>
      <w:r>
        <w:rPr>
          <w:spacing w:val="22"/>
          <w:sz w:val="20"/>
        </w:rPr>
        <w:t> </w:t>
      </w:r>
      <w:r>
        <w:rPr>
          <w:sz w:val="20"/>
        </w:rPr>
        <w:t>또는</w:t>
      </w:r>
      <w:r>
        <w:rPr>
          <w:spacing w:val="10"/>
          <w:sz w:val="20"/>
        </w:rPr>
        <w:t> 「</w:t>
      </w:r>
      <w:r>
        <w:rPr>
          <w:sz w:val="20"/>
        </w:rPr>
        <w:t>부가가치세법</w:t>
      </w:r>
      <w:r>
        <w:rPr>
          <w:spacing w:val="11"/>
          <w:sz w:val="20"/>
        </w:rPr>
        <w:t>」 </w:t>
      </w:r>
      <w:r>
        <w:rPr>
          <w:spacing w:val="-2"/>
          <w:sz w:val="20"/>
        </w:rPr>
        <w:t>제60조제2항ㆍ제3항ㆍ제5항ㆍ제</w:t>
      </w:r>
    </w:p>
    <w:p>
      <w:pPr>
        <w:pStyle w:val="BodyText"/>
        <w:spacing w:line="320" w:lineRule="exact"/>
        <w:ind w:left="700"/>
        <w:jc w:val="both"/>
      </w:pPr>
      <w:r>
        <w:rPr/>
        <w:t>6항에</w:t>
      </w:r>
      <w:r>
        <w:rPr>
          <w:spacing w:val="19"/>
        </w:rPr>
        <w:t> </w:t>
      </w:r>
      <w:r>
        <w:rPr/>
        <w:t>따라</w:t>
      </w:r>
      <w:r>
        <w:rPr>
          <w:spacing w:val="20"/>
        </w:rPr>
        <w:t> </w:t>
      </w:r>
      <w:r>
        <w:rPr/>
        <w:t>가산세가</w:t>
      </w:r>
      <w:r>
        <w:rPr>
          <w:spacing w:val="20"/>
        </w:rPr>
        <w:t> </w:t>
      </w:r>
      <w:r>
        <w:rPr/>
        <w:t>부과되는</w:t>
      </w:r>
      <w:r>
        <w:rPr>
          <w:spacing w:val="20"/>
        </w:rPr>
        <w:t> </w:t>
      </w:r>
      <w:r>
        <w:rPr>
          <w:spacing w:val="-5"/>
        </w:rPr>
        <w:t>부분</w:t>
      </w:r>
    </w:p>
    <w:p>
      <w:pPr>
        <w:pStyle w:val="ListParagraph"/>
        <w:numPr>
          <w:ilvl w:val="0"/>
          <w:numId w:val="101"/>
        </w:numPr>
        <w:tabs>
          <w:tab w:pos="722" w:val="left" w:leader="none"/>
        </w:tabs>
        <w:spacing w:line="223" w:lineRule="auto" w:before="1" w:after="0"/>
        <w:ind w:left="500" w:right="801" w:firstLine="0"/>
        <w:jc w:val="both"/>
        <w:rPr>
          <w:sz w:val="20"/>
        </w:rPr>
      </w:pPr>
      <w:r>
        <w:rPr>
          <w:sz w:val="20"/>
        </w:rPr>
        <w:t>제2항의</w:t>
      </w:r>
      <w:r>
        <w:rPr>
          <w:spacing w:val="-4"/>
          <w:sz w:val="20"/>
        </w:rPr>
        <w:t> </w:t>
      </w:r>
      <w:r>
        <w:rPr>
          <w:sz w:val="20"/>
        </w:rPr>
        <w:t>가산세를</w:t>
      </w:r>
      <w:r>
        <w:rPr>
          <w:spacing w:val="-4"/>
          <w:sz w:val="20"/>
        </w:rPr>
        <w:t> </w:t>
      </w:r>
      <w:r>
        <w:rPr>
          <w:sz w:val="20"/>
        </w:rPr>
        <w:t>적용하지</w:t>
      </w:r>
      <w:r>
        <w:rPr>
          <w:spacing w:val="-4"/>
          <w:sz w:val="20"/>
        </w:rPr>
        <w:t> </w:t>
      </w:r>
      <w:r>
        <w:rPr>
          <w:sz w:val="20"/>
        </w:rPr>
        <w:t>아니하는</w:t>
      </w:r>
      <w:r>
        <w:rPr>
          <w:spacing w:val="-4"/>
          <w:sz w:val="20"/>
        </w:rPr>
        <w:t> </w:t>
      </w:r>
      <w:r>
        <w:rPr>
          <w:sz w:val="20"/>
        </w:rPr>
        <w:t>경우</w:t>
      </w:r>
      <w:r>
        <w:rPr>
          <w:spacing w:val="-2"/>
          <w:sz w:val="20"/>
        </w:rPr>
        <w:t>: 「</w:t>
      </w:r>
      <w:r>
        <w:rPr>
          <w:sz w:val="20"/>
        </w:rPr>
        <w:t>부가가치세법</w:t>
      </w:r>
      <w:r>
        <w:rPr>
          <w:spacing w:val="-2"/>
          <w:sz w:val="20"/>
        </w:rPr>
        <w:t>」 </w:t>
      </w:r>
      <w:r>
        <w:rPr>
          <w:sz w:val="20"/>
        </w:rPr>
        <w:t>제60조제4항에</w:t>
      </w:r>
      <w:r>
        <w:rPr>
          <w:spacing w:val="-4"/>
          <w:sz w:val="20"/>
        </w:rPr>
        <w:t> </w:t>
      </w:r>
      <w:r>
        <w:rPr>
          <w:sz w:val="20"/>
        </w:rPr>
        <w:t>따라</w:t>
      </w:r>
      <w:r>
        <w:rPr>
          <w:spacing w:val="-4"/>
          <w:sz w:val="20"/>
        </w:rPr>
        <w:t> </w:t>
      </w:r>
      <w:r>
        <w:rPr>
          <w:sz w:val="20"/>
        </w:rPr>
        <w:t>가산세가</w:t>
      </w:r>
      <w:r>
        <w:rPr>
          <w:spacing w:val="-4"/>
          <w:sz w:val="20"/>
        </w:rPr>
        <w:t> </w:t>
      </w:r>
      <w:r>
        <w:rPr>
          <w:sz w:val="20"/>
        </w:rPr>
        <w:t>부과되는</w:t>
      </w:r>
      <w:r>
        <w:rPr>
          <w:spacing w:val="-4"/>
          <w:sz w:val="20"/>
        </w:rPr>
        <w:t> </w:t>
      </w:r>
      <w:r>
        <w:rPr>
          <w:sz w:val="20"/>
        </w:rPr>
        <w:t>부분 </w:t>
      </w:r>
      <w:bookmarkStart w:name="제81조의11(지급명세서 등 제출 불성실 가산세)" w:id="150"/>
      <w:bookmarkEnd w:id="150"/>
      <w:r>
        <w:rPr>
          <w:sz w:val="20"/>
        </w:rPr>
      </w:r>
      <w:r>
        <w:rPr>
          <w:color w:val="0000FF"/>
          <w:sz w:val="20"/>
        </w:rPr>
        <w:t>[본조신설 2019. 12. 31.]</w:t>
      </w:r>
    </w:p>
    <w:p>
      <w:pPr>
        <w:pStyle w:val="BodyText"/>
        <w:spacing w:line="223" w:lineRule="auto" w:before="197"/>
        <w:ind w:left="420" w:right="137" w:hanging="240"/>
      </w:pPr>
      <w:r>
        <w:rPr>
          <w:b/>
        </w:rPr>
        <w:t>제81조의11(지급명세서 등 제출 불성실 가산세) </w:t>
      </w:r>
      <w:r>
        <w:rPr/>
        <w:t>① 제164조ㆍ제164조의2 또는 「법인세법」 제120조ㆍ제120조의2에 따른 지급명세서(이하 이 조에서 “지급명세서”라 한다)나 이 법 제164조의3에 따른 간이지급명세서(이하 이 조에서 “간이지급명세서”라</w:t>
      </w:r>
      <w:r>
        <w:rPr>
          <w:spacing w:val="-3"/>
        </w:rPr>
        <w:t> </w:t>
      </w:r>
      <w:r>
        <w:rPr/>
        <w:t>한다)를</w:t>
      </w:r>
      <w:r>
        <w:rPr>
          <w:spacing w:val="-3"/>
        </w:rPr>
        <w:t> </w:t>
      </w:r>
      <w:r>
        <w:rPr/>
        <w:t>제출하여야</w:t>
      </w:r>
      <w:r>
        <w:rPr>
          <w:spacing w:val="-3"/>
        </w:rPr>
        <w:t> </w:t>
      </w:r>
      <w:r>
        <w:rPr/>
        <w:t>할</w:t>
      </w:r>
      <w:r>
        <w:rPr>
          <w:spacing w:val="-3"/>
        </w:rPr>
        <w:t> </w:t>
      </w:r>
      <w:r>
        <w:rPr/>
        <w:t>자가</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경우에는</w:t>
      </w:r>
      <w:r>
        <w:rPr>
          <w:spacing w:val="-3"/>
        </w:rPr>
        <w:t> </w:t>
      </w:r>
      <w:r>
        <w:rPr/>
        <w:t>각</w:t>
      </w:r>
      <w:r>
        <w:rPr>
          <w:spacing w:val="-3"/>
        </w:rPr>
        <w:t> </w:t>
      </w:r>
      <w:r>
        <w:rPr/>
        <w:t>호에서</w:t>
      </w:r>
      <w:r>
        <w:rPr>
          <w:spacing w:val="-3"/>
        </w:rPr>
        <w:t> </w:t>
      </w:r>
      <w:r>
        <w:rPr/>
        <w:t>정하는</w:t>
      </w:r>
      <w:r>
        <w:rPr>
          <w:spacing w:val="-3"/>
        </w:rPr>
        <w:t> </w:t>
      </w:r>
      <w:r>
        <w:rPr/>
        <w:t>금 액을 가산세로 해당 과세기간의 종합소득 결정세액에 더하여 납부하여야 한다. 다만, 「조세특례제한법」 제90조의 2에 따라 가산세가 부과되는 분에 대해서는 그러하지 아니하다. </w:t>
      </w:r>
      <w:r>
        <w:rPr>
          <w:color w:val="0000FF"/>
        </w:rPr>
        <w:t>&lt;개정 2020. 12. 29., 2021. 3. 16., 2022. 12. 31.&gt;</w:t>
      </w:r>
    </w:p>
    <w:p>
      <w:pPr>
        <w:pStyle w:val="ListParagraph"/>
        <w:numPr>
          <w:ilvl w:val="0"/>
          <w:numId w:val="102"/>
        </w:numPr>
        <w:tabs>
          <w:tab w:pos="700" w:val="left" w:leader="none"/>
          <w:tab w:pos="739" w:val="left" w:leader="none"/>
        </w:tabs>
        <w:spacing w:line="223" w:lineRule="auto" w:before="0" w:after="0"/>
        <w:ind w:left="700" w:right="117" w:hanging="200"/>
        <w:jc w:val="left"/>
        <w:rPr>
          <w:sz w:val="20"/>
        </w:rPr>
      </w:pPr>
      <w:r>
        <w:rPr>
          <w:sz w:val="20"/>
        </w:rPr>
        <w:tab/>
        <w:t>지급명세서 또는 간이지급명세서(이하 이 조에서 “지급명세서등”이라 한다)를 기한까지 제출하지 아니한 경우:</w:t>
      </w:r>
      <w:r>
        <w:rPr>
          <w:spacing w:val="40"/>
          <w:sz w:val="20"/>
        </w:rPr>
        <w:t> </w:t>
      </w:r>
      <w:r>
        <w:rPr>
          <w:sz w:val="20"/>
        </w:rPr>
        <w:t>다음 각 목의 구분에 따른 금액</w:t>
      </w:r>
    </w:p>
    <w:p>
      <w:pPr>
        <w:pStyle w:val="BodyText"/>
        <w:spacing w:line="223" w:lineRule="auto"/>
        <w:ind w:left="960" w:right="135" w:hanging="260"/>
        <w:jc w:val="both"/>
      </w:pPr>
      <w:r>
        <w:rPr/>
        <w:t>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 소득(이하 이 조에서 “일용근로소득”이라 한다)에 대한 지급명세서의 경우에는 제출하지 아니한 분의 지급금 액의 1만분의 25(제출기한이 지난 후 1개월 이내에 제출하는 경우에는 지급금액의 10만분의 125)로 한다.</w:t>
      </w:r>
    </w:p>
    <w:p>
      <w:pPr>
        <w:pStyle w:val="BodyText"/>
        <w:spacing w:line="223" w:lineRule="auto"/>
        <w:ind w:left="960" w:right="137" w:hanging="260"/>
        <w:jc w:val="both"/>
      </w:pPr>
      <w:r>
        <w:rPr/>
        <w:t>나. 간이지급명세서의 경우: 제출하지 아니한 분의 지급금액의 1만분의 25(제출기한이 지난 후 1개월 이내에 제 출하는 경우에는 지급금액의 10만분의 125로 한다)</w:t>
      </w:r>
    </w:p>
    <w:p>
      <w:pPr>
        <w:pStyle w:val="ListParagraph"/>
        <w:numPr>
          <w:ilvl w:val="0"/>
          <w:numId w:val="102"/>
        </w:numPr>
        <w:tabs>
          <w:tab w:pos="700" w:val="left" w:leader="none"/>
          <w:tab w:pos="733" w:val="left" w:leader="none"/>
        </w:tabs>
        <w:spacing w:line="223" w:lineRule="auto" w:before="0" w:after="0"/>
        <w:ind w:left="700" w:right="135" w:hanging="200"/>
        <w:jc w:val="both"/>
        <w:rPr>
          <w:sz w:val="20"/>
        </w:rPr>
      </w:pPr>
      <w:r>
        <w:rPr>
          <w:sz w:val="20"/>
        </w:rPr>
        <w:tab/>
        <w:t>제출된 지급명세서등이 대통령령으로 정하는 불분명한 경우에 해당하거나 제출된 지급명세서등에 기재된 </w:t>
      </w:r>
      <w:r>
        <w:rPr>
          <w:sz w:val="20"/>
        </w:rPr>
        <w:t>지급 금액이 사실과 다른 경우: 다음 각 목의 구분에 따른 금액</w:t>
      </w:r>
    </w:p>
    <w:p>
      <w:pPr>
        <w:pStyle w:val="BodyText"/>
        <w:spacing w:line="223" w:lineRule="auto"/>
        <w:ind w:left="960" w:right="136" w:hanging="260"/>
        <w:jc w:val="both"/>
      </w:pPr>
      <w:r>
        <w:rPr/>
        <w:t>가. 지급명세서의 경우: 불분명하거나 사실과 다른 분의 지급금액의 100분의 1. 다만, 일용근로소득에 대한 지급 명세서의 경우에는 불분명하거나 사실과 다른 분의 지급금액의 1만분의 25로 한다.</w:t>
      </w:r>
    </w:p>
    <w:p>
      <w:pPr>
        <w:pStyle w:val="BodyText"/>
        <w:spacing w:line="312" w:lineRule="exact"/>
        <w:ind w:left="700"/>
        <w:jc w:val="both"/>
      </w:pPr>
      <w:r>
        <w:rPr/>
        <w:t>나.</w:t>
      </w:r>
      <w:r>
        <w:rPr>
          <w:spacing w:val="-4"/>
        </w:rPr>
        <w:t> </w:t>
      </w:r>
      <w:r>
        <w:rPr/>
        <w:t>간이지급명세서의</w:t>
      </w:r>
      <w:r>
        <w:rPr>
          <w:spacing w:val="-1"/>
        </w:rPr>
        <w:t> </w:t>
      </w:r>
      <w:r>
        <w:rPr/>
        <w:t>경우:</w:t>
      </w:r>
      <w:r>
        <w:rPr>
          <w:spacing w:val="-1"/>
        </w:rPr>
        <w:t> </w:t>
      </w:r>
      <w:r>
        <w:rPr/>
        <w:t>불분명하거나</w:t>
      </w:r>
      <w:r>
        <w:rPr>
          <w:spacing w:val="-2"/>
        </w:rPr>
        <w:t> </w:t>
      </w:r>
      <w:r>
        <w:rPr/>
        <w:t>사실과</w:t>
      </w:r>
      <w:r>
        <w:rPr>
          <w:spacing w:val="-1"/>
        </w:rPr>
        <w:t> </w:t>
      </w:r>
      <w:r>
        <w:rPr/>
        <w:t>다른</w:t>
      </w:r>
      <w:r>
        <w:rPr>
          <w:spacing w:val="-1"/>
        </w:rPr>
        <w:t> </w:t>
      </w:r>
      <w:r>
        <w:rPr/>
        <w:t>분의</w:t>
      </w:r>
      <w:r>
        <w:rPr>
          <w:spacing w:val="-2"/>
        </w:rPr>
        <w:t> </w:t>
      </w:r>
      <w:r>
        <w:rPr/>
        <w:t>지급금액의</w:t>
      </w:r>
      <w:r>
        <w:rPr>
          <w:spacing w:val="-1"/>
        </w:rPr>
        <w:t> </w:t>
      </w:r>
      <w:r>
        <w:rPr/>
        <w:t>1만분의</w:t>
      </w:r>
      <w:r>
        <w:rPr>
          <w:spacing w:val="-1"/>
        </w:rPr>
        <w:t> </w:t>
      </w:r>
      <w:r>
        <w:rPr>
          <w:spacing w:val="-5"/>
        </w:rPr>
        <w:t>25</w:t>
      </w:r>
    </w:p>
    <w:p>
      <w:pPr>
        <w:pStyle w:val="BodyText"/>
        <w:spacing w:line="223" w:lineRule="auto"/>
        <w:ind w:right="134"/>
        <w:jc w:val="both"/>
      </w:pPr>
      <w:r>
        <w:rPr/>
        <w:t>② 제1항제1호에도 불구하고 제128조제2항에 따라 원천징수세액을 반기별로 납부하는 원천징수의무자가 </w:t>
      </w:r>
      <w:r>
        <w:rPr/>
        <w:t>2021년 7월</w:t>
      </w:r>
      <w:r>
        <w:rPr>
          <w:spacing w:val="-3"/>
        </w:rPr>
        <w:t> </w:t>
      </w:r>
      <w:r>
        <w:rPr/>
        <w:t>1일부터</w:t>
      </w:r>
      <w:r>
        <w:rPr>
          <w:spacing w:val="-3"/>
        </w:rPr>
        <w:t> </w:t>
      </w:r>
      <w:r>
        <w:rPr/>
        <w:t>2022년</w:t>
      </w:r>
      <w:r>
        <w:rPr>
          <w:spacing w:val="-3"/>
        </w:rPr>
        <w:t> </w:t>
      </w:r>
      <w:r>
        <w:rPr/>
        <w:t>6월</w:t>
      </w:r>
      <w:r>
        <w:rPr>
          <w:spacing w:val="-3"/>
        </w:rPr>
        <w:t> </w:t>
      </w:r>
      <w:r>
        <w:rPr/>
        <w:t>30일까지</w:t>
      </w:r>
      <w:r>
        <w:rPr>
          <w:spacing w:val="-3"/>
        </w:rPr>
        <w:t> </w:t>
      </w:r>
      <w:r>
        <w:rPr/>
        <w:t>일용근로소득</w:t>
      </w:r>
      <w:r>
        <w:rPr>
          <w:spacing w:val="-3"/>
        </w:rPr>
        <w:t> </w:t>
      </w:r>
      <w:r>
        <w:rPr/>
        <w:t>또는</w:t>
      </w:r>
      <w:r>
        <w:rPr>
          <w:spacing w:val="-3"/>
        </w:rPr>
        <w:t> </w:t>
      </w:r>
      <w:r>
        <w:rPr/>
        <w:t>제164조의3제1항제2호의</w:t>
      </w:r>
      <w:r>
        <w:rPr>
          <w:spacing w:val="-3"/>
        </w:rPr>
        <w:t> </w:t>
      </w:r>
      <w:r>
        <w:rPr/>
        <w:t>소득을</w:t>
      </w:r>
      <w:r>
        <w:rPr>
          <w:spacing w:val="-3"/>
        </w:rPr>
        <w:t> </w:t>
      </w:r>
      <w:r>
        <w:rPr/>
        <w:t>지급하는</w:t>
      </w:r>
      <w:r>
        <w:rPr>
          <w:spacing w:val="-3"/>
        </w:rPr>
        <w:t> </w:t>
      </w:r>
      <w:r>
        <w:rPr/>
        <w:t>경우로서</w:t>
      </w:r>
      <w:r>
        <w:rPr>
          <w:spacing w:val="-3"/>
        </w:rPr>
        <w:t> </w:t>
      </w:r>
      <w:r>
        <w:rPr/>
        <w:t>다음</w:t>
      </w:r>
      <w:r>
        <w:rPr>
          <w:spacing w:val="-3"/>
        </w:rPr>
        <w:t> </w:t>
      </w:r>
      <w:r>
        <w:rPr/>
        <w:t>각 호의 어느 하나에 해당하는 경우에는 제1항제1호의 가산세는 부과하지 아니한다.</w:t>
      </w:r>
      <w:r>
        <w:rPr>
          <w:color w:val="0000FF"/>
        </w:rPr>
        <w:t>&lt;신설 2021. 3. 16.&gt;</w:t>
      </w:r>
    </w:p>
    <w:p>
      <w:pPr>
        <w:pStyle w:val="ListParagraph"/>
        <w:numPr>
          <w:ilvl w:val="0"/>
          <w:numId w:val="103"/>
        </w:numPr>
        <w:tabs>
          <w:tab w:pos="700" w:val="left" w:leader="none"/>
          <w:tab w:pos="725" w:val="left" w:leader="none"/>
        </w:tabs>
        <w:spacing w:line="223" w:lineRule="auto" w:before="0" w:after="0"/>
        <w:ind w:left="700" w:right="136" w:hanging="200"/>
        <w:jc w:val="both"/>
        <w:rPr>
          <w:sz w:val="20"/>
        </w:rPr>
      </w:pPr>
      <w:r>
        <w:rPr>
          <w:sz w:val="20"/>
        </w:rPr>
        <w:tab/>
        <w:t>일용근로소득에 대한 지급명세서를 그 소득 지급일(제135조를 적용받는 소득에 대해서는 해당 소득에 대한 과세 기간</w:t>
      </w:r>
      <w:r>
        <w:rPr>
          <w:spacing w:val="-1"/>
          <w:sz w:val="20"/>
        </w:rPr>
        <w:t> </w:t>
      </w:r>
      <w:r>
        <w:rPr>
          <w:sz w:val="20"/>
        </w:rPr>
        <w:t>종료일을</w:t>
      </w:r>
      <w:r>
        <w:rPr>
          <w:spacing w:val="-1"/>
          <w:sz w:val="20"/>
        </w:rPr>
        <w:t> </w:t>
      </w:r>
      <w:r>
        <w:rPr>
          <w:sz w:val="20"/>
        </w:rPr>
        <w:t>말한다)이</w:t>
      </w:r>
      <w:r>
        <w:rPr>
          <w:spacing w:val="-1"/>
          <w:sz w:val="20"/>
        </w:rPr>
        <w:t> </w:t>
      </w:r>
      <w:r>
        <w:rPr>
          <w:sz w:val="20"/>
        </w:rPr>
        <w:t>속하는</w:t>
      </w:r>
      <w:r>
        <w:rPr>
          <w:spacing w:val="-1"/>
          <w:sz w:val="20"/>
        </w:rPr>
        <w:t> </w:t>
      </w:r>
      <w:r>
        <w:rPr>
          <w:sz w:val="20"/>
        </w:rPr>
        <w:t>분기의</w:t>
      </w:r>
      <w:r>
        <w:rPr>
          <w:spacing w:val="-1"/>
          <w:sz w:val="20"/>
        </w:rPr>
        <w:t> </w:t>
      </w:r>
      <w:r>
        <w:rPr>
          <w:sz w:val="20"/>
        </w:rPr>
        <w:t>마지막</w:t>
      </w:r>
      <w:r>
        <w:rPr>
          <w:spacing w:val="-1"/>
          <w:sz w:val="20"/>
        </w:rPr>
        <w:t> </w:t>
      </w:r>
      <w:r>
        <w:rPr>
          <w:sz w:val="20"/>
        </w:rPr>
        <w:t>달의</w:t>
      </w:r>
      <w:r>
        <w:rPr>
          <w:spacing w:val="-1"/>
          <w:sz w:val="20"/>
        </w:rPr>
        <w:t> </w:t>
      </w:r>
      <w:r>
        <w:rPr>
          <w:sz w:val="20"/>
        </w:rPr>
        <w:t>다음</w:t>
      </w:r>
      <w:r>
        <w:rPr>
          <w:spacing w:val="-1"/>
          <w:sz w:val="20"/>
        </w:rPr>
        <w:t> </w:t>
      </w:r>
      <w:r>
        <w:rPr>
          <w:sz w:val="20"/>
        </w:rPr>
        <w:t>달</w:t>
      </w:r>
      <w:r>
        <w:rPr>
          <w:spacing w:val="-1"/>
          <w:sz w:val="20"/>
        </w:rPr>
        <w:t> </w:t>
      </w:r>
      <w:r>
        <w:rPr>
          <w:sz w:val="20"/>
        </w:rPr>
        <w:t>말일(휴업,</w:t>
      </w:r>
      <w:r>
        <w:rPr>
          <w:spacing w:val="-1"/>
          <w:sz w:val="20"/>
        </w:rPr>
        <w:t> </w:t>
      </w:r>
      <w:r>
        <w:rPr>
          <w:sz w:val="20"/>
        </w:rPr>
        <w:t>폐업</w:t>
      </w:r>
      <w:r>
        <w:rPr>
          <w:spacing w:val="-1"/>
          <w:sz w:val="20"/>
        </w:rPr>
        <w:t> </w:t>
      </w:r>
      <w:r>
        <w:rPr>
          <w:sz w:val="20"/>
        </w:rPr>
        <w:t>또는</w:t>
      </w:r>
      <w:r>
        <w:rPr>
          <w:spacing w:val="-1"/>
          <w:sz w:val="20"/>
        </w:rPr>
        <w:t> </w:t>
      </w:r>
      <w:r>
        <w:rPr>
          <w:sz w:val="20"/>
        </w:rPr>
        <w:t>해산한</w:t>
      </w:r>
      <w:r>
        <w:rPr>
          <w:spacing w:val="-1"/>
          <w:sz w:val="20"/>
        </w:rPr>
        <w:t> </w:t>
      </w:r>
      <w:r>
        <w:rPr>
          <w:sz w:val="20"/>
        </w:rPr>
        <w:t>경우에는</w:t>
      </w:r>
      <w:r>
        <w:rPr>
          <w:spacing w:val="-1"/>
          <w:sz w:val="20"/>
        </w:rPr>
        <w:t> </w:t>
      </w:r>
      <w:r>
        <w:rPr>
          <w:sz w:val="20"/>
        </w:rPr>
        <w:t>휴업일,</w:t>
      </w:r>
      <w:r>
        <w:rPr>
          <w:spacing w:val="-1"/>
          <w:sz w:val="20"/>
        </w:rPr>
        <w:t> </w:t>
      </w:r>
      <w:r>
        <w:rPr>
          <w:sz w:val="20"/>
        </w:rPr>
        <w:t>폐업 일 또는 해산일이 속하는 분기의 마지막 달의 다음 달 말일)까지 제출하는 경우</w:t>
      </w:r>
    </w:p>
    <w:p>
      <w:pPr>
        <w:pStyle w:val="ListParagraph"/>
        <w:numPr>
          <w:ilvl w:val="0"/>
          <w:numId w:val="103"/>
        </w:numPr>
        <w:tabs>
          <w:tab w:pos="700" w:val="left" w:leader="none"/>
          <w:tab w:pos="728" w:val="left" w:leader="none"/>
        </w:tabs>
        <w:spacing w:line="223" w:lineRule="auto" w:before="0" w:after="0"/>
        <w:ind w:left="700" w:right="135" w:hanging="200"/>
        <w:jc w:val="both"/>
        <w:rPr>
          <w:sz w:val="20"/>
        </w:rPr>
      </w:pPr>
      <w:r>
        <w:rPr>
          <w:sz w:val="20"/>
        </w:rPr>
        <w:tab/>
        <w:t>제164조의3제1항제2호의 소득에 대한 간이지급명세서를 그 소득 지급일(제144조의5를 적용받는 소득에 대해서 는</w:t>
      </w:r>
      <w:r>
        <w:rPr>
          <w:spacing w:val="-2"/>
          <w:sz w:val="20"/>
        </w:rPr>
        <w:t> </w:t>
      </w:r>
      <w:r>
        <w:rPr>
          <w:sz w:val="20"/>
        </w:rPr>
        <w:t>해당</w:t>
      </w:r>
      <w:r>
        <w:rPr>
          <w:spacing w:val="-2"/>
          <w:sz w:val="20"/>
        </w:rPr>
        <w:t> </w:t>
      </w:r>
      <w:r>
        <w:rPr>
          <w:sz w:val="20"/>
        </w:rPr>
        <w:t>소득에</w:t>
      </w:r>
      <w:r>
        <w:rPr>
          <w:spacing w:val="-2"/>
          <w:sz w:val="20"/>
        </w:rPr>
        <w:t> </w:t>
      </w:r>
      <w:r>
        <w:rPr>
          <w:sz w:val="20"/>
        </w:rPr>
        <w:t>대한</w:t>
      </w:r>
      <w:r>
        <w:rPr>
          <w:spacing w:val="-2"/>
          <w:sz w:val="20"/>
        </w:rPr>
        <w:t> </w:t>
      </w:r>
      <w:r>
        <w:rPr>
          <w:sz w:val="20"/>
        </w:rPr>
        <w:t>과세기간</w:t>
      </w:r>
      <w:r>
        <w:rPr>
          <w:spacing w:val="-2"/>
          <w:sz w:val="20"/>
        </w:rPr>
        <w:t> </w:t>
      </w:r>
      <w:r>
        <w:rPr>
          <w:sz w:val="20"/>
        </w:rPr>
        <w:t>종료일을</w:t>
      </w:r>
      <w:r>
        <w:rPr>
          <w:spacing w:val="-2"/>
          <w:sz w:val="20"/>
        </w:rPr>
        <w:t> </w:t>
      </w:r>
      <w:r>
        <w:rPr>
          <w:sz w:val="20"/>
        </w:rPr>
        <w:t>말한다)이</w:t>
      </w:r>
      <w:r>
        <w:rPr>
          <w:spacing w:val="-2"/>
          <w:sz w:val="20"/>
        </w:rPr>
        <w:t> </w:t>
      </w:r>
      <w:r>
        <w:rPr>
          <w:sz w:val="20"/>
        </w:rPr>
        <w:t>속하는</w:t>
      </w:r>
      <w:r>
        <w:rPr>
          <w:spacing w:val="-2"/>
          <w:sz w:val="20"/>
        </w:rPr>
        <w:t> </w:t>
      </w:r>
      <w:r>
        <w:rPr>
          <w:sz w:val="20"/>
        </w:rPr>
        <w:t>반기의</w:t>
      </w:r>
      <w:r>
        <w:rPr>
          <w:spacing w:val="-2"/>
          <w:sz w:val="20"/>
        </w:rPr>
        <w:t> </w:t>
      </w:r>
      <w:r>
        <w:rPr>
          <w:sz w:val="20"/>
        </w:rPr>
        <w:t>마지막</w:t>
      </w:r>
      <w:r>
        <w:rPr>
          <w:spacing w:val="-2"/>
          <w:sz w:val="20"/>
        </w:rPr>
        <w:t> </w:t>
      </w:r>
      <w:r>
        <w:rPr>
          <w:sz w:val="20"/>
        </w:rPr>
        <w:t>달의</w:t>
      </w:r>
      <w:r>
        <w:rPr>
          <w:spacing w:val="-2"/>
          <w:sz w:val="20"/>
        </w:rPr>
        <w:t> </w:t>
      </w:r>
      <w:r>
        <w:rPr>
          <w:sz w:val="20"/>
        </w:rPr>
        <w:t>다음</w:t>
      </w:r>
      <w:r>
        <w:rPr>
          <w:spacing w:val="-2"/>
          <w:sz w:val="20"/>
        </w:rPr>
        <w:t> </w:t>
      </w:r>
      <w:r>
        <w:rPr>
          <w:sz w:val="20"/>
        </w:rPr>
        <w:t>달</w:t>
      </w:r>
      <w:r>
        <w:rPr>
          <w:spacing w:val="-2"/>
          <w:sz w:val="20"/>
        </w:rPr>
        <w:t> </w:t>
      </w:r>
      <w:r>
        <w:rPr>
          <w:sz w:val="20"/>
        </w:rPr>
        <w:t>말일(휴업,</w:t>
      </w:r>
      <w:r>
        <w:rPr>
          <w:spacing w:val="-2"/>
          <w:sz w:val="20"/>
        </w:rPr>
        <w:t> </w:t>
      </w:r>
      <w:r>
        <w:rPr>
          <w:sz w:val="20"/>
        </w:rPr>
        <w:t>폐업</w:t>
      </w:r>
      <w:r>
        <w:rPr>
          <w:spacing w:val="-2"/>
          <w:sz w:val="20"/>
        </w:rPr>
        <w:t> </w:t>
      </w:r>
      <w:r>
        <w:rPr>
          <w:sz w:val="20"/>
        </w:rPr>
        <w:t>또는</w:t>
      </w:r>
      <w:r>
        <w:rPr>
          <w:spacing w:val="-2"/>
          <w:sz w:val="20"/>
        </w:rPr>
        <w:t> </w:t>
      </w:r>
      <w:r>
        <w:rPr>
          <w:sz w:val="20"/>
        </w:rPr>
        <w:t>해산 한 경우에는 휴업일, 폐업일 또는 해산일이 속하는 반기의 마지막 달의 다음 달 말일)까지 제출하는 경우</w:t>
      </w:r>
    </w:p>
    <w:p>
      <w:pPr>
        <w:pStyle w:val="BodyText"/>
        <w:spacing w:line="311" w:lineRule="exact"/>
        <w:jc w:val="both"/>
      </w:pPr>
      <w:r>
        <w:rPr/>
        <w:t>③</w:t>
      </w:r>
      <w:r>
        <w:rPr>
          <w:spacing w:val="3"/>
        </w:rPr>
        <w:t> </w:t>
      </w:r>
      <w:r>
        <w:rPr/>
        <w:t>제1항제1호나목에도</w:t>
      </w:r>
      <w:r>
        <w:rPr>
          <w:spacing w:val="3"/>
        </w:rPr>
        <w:t> </w:t>
      </w:r>
      <w:r>
        <w:rPr/>
        <w:t>불구하고</w:t>
      </w:r>
      <w:r>
        <w:rPr>
          <w:spacing w:val="3"/>
        </w:rPr>
        <w:t> </w:t>
      </w:r>
      <w:r>
        <w:rPr/>
        <w:t>다음</w:t>
      </w:r>
      <w:r>
        <w:rPr>
          <w:spacing w:val="3"/>
        </w:rPr>
        <w:t> </w:t>
      </w:r>
      <w:r>
        <w:rPr/>
        <w:t>각</w:t>
      </w:r>
      <w:r>
        <w:rPr>
          <w:spacing w:val="3"/>
        </w:rPr>
        <w:t> </w:t>
      </w:r>
      <w:r>
        <w:rPr/>
        <w:t>호에</w:t>
      </w:r>
      <w:r>
        <w:rPr>
          <w:spacing w:val="3"/>
        </w:rPr>
        <w:t> </w:t>
      </w:r>
      <w:r>
        <w:rPr/>
        <w:t>해당하는</w:t>
      </w:r>
      <w:r>
        <w:rPr>
          <w:spacing w:val="3"/>
        </w:rPr>
        <w:t> </w:t>
      </w:r>
      <w:r>
        <w:rPr/>
        <w:t>경우에는</w:t>
      </w:r>
      <w:r>
        <w:rPr>
          <w:spacing w:val="3"/>
        </w:rPr>
        <w:t> </w:t>
      </w:r>
      <w:r>
        <w:rPr/>
        <w:t>제1항제1호나목의</w:t>
      </w:r>
      <w:r>
        <w:rPr>
          <w:spacing w:val="3"/>
        </w:rPr>
        <w:t> </w:t>
      </w:r>
      <w:r>
        <w:rPr/>
        <w:t>가산세는</w:t>
      </w:r>
      <w:r>
        <w:rPr>
          <w:spacing w:val="3"/>
        </w:rPr>
        <w:t> </w:t>
      </w:r>
      <w:r>
        <w:rPr/>
        <w:t>부과하지</w:t>
      </w:r>
      <w:r>
        <w:rPr>
          <w:spacing w:val="3"/>
        </w:rPr>
        <w:t> </w:t>
      </w:r>
      <w:r>
        <w:rPr>
          <w:spacing w:val="-2"/>
        </w:rPr>
        <w:t>아니한다.</w:t>
      </w:r>
    </w:p>
    <w:p>
      <w:pPr>
        <w:pStyle w:val="BodyText"/>
        <w:spacing w:line="320" w:lineRule="exact"/>
        <w:jc w:val="both"/>
      </w:pPr>
      <w:r>
        <w:rPr>
          <w:color w:val="0000FF"/>
        </w:rPr>
        <w:t>&lt;신설</w:t>
      </w:r>
      <w:r>
        <w:rPr>
          <w:color w:val="0000FF"/>
          <w:spacing w:val="3"/>
        </w:rPr>
        <w:t> </w:t>
      </w:r>
      <w:r>
        <w:rPr>
          <w:color w:val="0000FF"/>
        </w:rPr>
        <w:t>2022.</w:t>
      </w:r>
      <w:r>
        <w:rPr>
          <w:color w:val="0000FF"/>
          <w:spacing w:val="2"/>
        </w:rPr>
        <w:t> </w:t>
      </w:r>
      <w:r>
        <w:rPr>
          <w:color w:val="0000FF"/>
        </w:rPr>
        <w:t>12.</w:t>
      </w:r>
      <w:r>
        <w:rPr>
          <w:color w:val="0000FF"/>
          <w:spacing w:val="2"/>
        </w:rPr>
        <w:t> </w:t>
      </w:r>
      <w:r>
        <w:rPr>
          <w:color w:val="0000FF"/>
        </w:rPr>
        <w:t>31.,</w:t>
      </w:r>
      <w:r>
        <w:rPr>
          <w:color w:val="0000FF"/>
          <w:spacing w:val="2"/>
        </w:rPr>
        <w:t> </w:t>
      </w:r>
      <w:r>
        <w:rPr>
          <w:color w:val="0000FF"/>
        </w:rPr>
        <w:t>2023.</w:t>
      </w:r>
      <w:r>
        <w:rPr>
          <w:color w:val="0000FF"/>
          <w:spacing w:val="2"/>
        </w:rPr>
        <w:t> </w:t>
      </w:r>
      <w:r>
        <w:rPr>
          <w:color w:val="0000FF"/>
        </w:rPr>
        <w:t>12.</w:t>
      </w:r>
      <w:r>
        <w:rPr>
          <w:color w:val="0000FF"/>
          <w:spacing w:val="2"/>
        </w:rPr>
        <w:t> </w:t>
      </w:r>
      <w:r>
        <w:rPr>
          <w:color w:val="0000FF"/>
          <w:spacing w:val="-4"/>
        </w:rPr>
        <w:t>31.&gt;</w:t>
      </w:r>
    </w:p>
    <w:p>
      <w:pPr>
        <w:pStyle w:val="ListParagraph"/>
        <w:numPr>
          <w:ilvl w:val="0"/>
          <w:numId w:val="104"/>
        </w:numPr>
        <w:tabs>
          <w:tab w:pos="700" w:val="left" w:leader="none"/>
          <w:tab w:pos="731" w:val="left" w:leader="none"/>
        </w:tabs>
        <w:spacing w:line="223" w:lineRule="auto" w:before="0" w:after="0"/>
        <w:ind w:left="700" w:right="133" w:hanging="200"/>
        <w:jc w:val="both"/>
        <w:rPr>
          <w:sz w:val="20"/>
        </w:rPr>
      </w:pPr>
      <w:r>
        <w:rPr>
          <w:sz w:val="20"/>
        </w:rPr>
        <w:tab/>
        <w:t>2026년 1월 1일부터 2026년 12월 31일(제128조제2항에 따라 원천징수세액을 반기별로 납부하는 원천징수의무 자의</w:t>
      </w:r>
      <w:r>
        <w:rPr>
          <w:spacing w:val="2"/>
          <w:sz w:val="20"/>
        </w:rPr>
        <w:t> </w:t>
      </w:r>
      <w:r>
        <w:rPr>
          <w:sz w:val="20"/>
        </w:rPr>
        <w:t>경우에는</w:t>
      </w:r>
      <w:r>
        <w:rPr>
          <w:spacing w:val="2"/>
          <w:sz w:val="20"/>
        </w:rPr>
        <w:t> </w:t>
      </w:r>
      <w:r>
        <w:rPr>
          <w:sz w:val="20"/>
        </w:rPr>
        <w:t>2027년</w:t>
      </w:r>
      <w:r>
        <w:rPr>
          <w:spacing w:val="2"/>
          <w:sz w:val="20"/>
        </w:rPr>
        <w:t> </w:t>
      </w:r>
      <w:r>
        <w:rPr>
          <w:sz w:val="20"/>
        </w:rPr>
        <w:t>12월</w:t>
      </w:r>
      <w:r>
        <w:rPr>
          <w:spacing w:val="2"/>
          <w:sz w:val="20"/>
        </w:rPr>
        <w:t> </w:t>
      </w:r>
      <w:r>
        <w:rPr>
          <w:sz w:val="20"/>
        </w:rPr>
        <w:t>31일)까지</w:t>
      </w:r>
      <w:r>
        <w:rPr>
          <w:spacing w:val="2"/>
          <w:sz w:val="20"/>
        </w:rPr>
        <w:t> </w:t>
      </w:r>
      <w:r>
        <w:rPr>
          <w:sz w:val="20"/>
        </w:rPr>
        <w:t>제164조의3제1항제1호의</w:t>
      </w:r>
      <w:r>
        <w:rPr>
          <w:spacing w:val="2"/>
          <w:sz w:val="20"/>
        </w:rPr>
        <w:t> </w:t>
      </w:r>
      <w:r>
        <w:rPr>
          <w:sz w:val="20"/>
        </w:rPr>
        <w:t>소득을</w:t>
      </w:r>
      <w:r>
        <w:rPr>
          <w:spacing w:val="2"/>
          <w:sz w:val="20"/>
        </w:rPr>
        <w:t> </w:t>
      </w:r>
      <w:r>
        <w:rPr>
          <w:sz w:val="20"/>
        </w:rPr>
        <w:t>지급하는</w:t>
      </w:r>
      <w:r>
        <w:rPr>
          <w:spacing w:val="2"/>
          <w:sz w:val="20"/>
        </w:rPr>
        <w:t> </w:t>
      </w:r>
      <w:r>
        <w:rPr>
          <w:sz w:val="20"/>
        </w:rPr>
        <w:t>경우로서</w:t>
      </w:r>
      <w:r>
        <w:rPr>
          <w:spacing w:val="2"/>
          <w:sz w:val="20"/>
        </w:rPr>
        <w:t> </w:t>
      </w:r>
      <w:r>
        <w:rPr>
          <w:sz w:val="20"/>
        </w:rPr>
        <w:t>해당</w:t>
      </w:r>
      <w:r>
        <w:rPr>
          <w:spacing w:val="2"/>
          <w:sz w:val="20"/>
        </w:rPr>
        <w:t> </w:t>
      </w:r>
      <w:r>
        <w:rPr>
          <w:sz w:val="20"/>
        </w:rPr>
        <w:t>소득에</w:t>
      </w:r>
      <w:r>
        <w:rPr>
          <w:spacing w:val="2"/>
          <w:sz w:val="20"/>
        </w:rPr>
        <w:t> </w:t>
      </w:r>
      <w:r>
        <w:rPr>
          <w:sz w:val="20"/>
        </w:rPr>
        <w:t>대한</w:t>
      </w:r>
      <w:r>
        <w:rPr>
          <w:spacing w:val="2"/>
          <w:sz w:val="20"/>
        </w:rPr>
        <w:t> </w:t>
      </w:r>
      <w:r>
        <w:rPr>
          <w:spacing w:val="-10"/>
          <w:sz w:val="20"/>
        </w:rPr>
        <w:t>간</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700" w:right="136"/>
        <w:jc w:val="both"/>
      </w:pPr>
      <w:r>
        <w:rPr/>
        <w:t>이지급명세서를 그 소득 지급일(제135조를 적용받는 소득에 대해서는 해당 소득에 대한 과세연도 종료일을 말한 다)이 속하는 반기의 마지막 달의 다음 달 말일(휴업, 폐업 또는 해산한 경우에는 휴업일, 폐업일 또는 해산일이 속하는 반기의 마지막 달의 다음 달 말일)까지 제출하는 경우</w:t>
      </w:r>
    </w:p>
    <w:p>
      <w:pPr>
        <w:pStyle w:val="ListParagraph"/>
        <w:numPr>
          <w:ilvl w:val="0"/>
          <w:numId w:val="104"/>
        </w:numPr>
        <w:tabs>
          <w:tab w:pos="700" w:val="left" w:leader="none"/>
          <w:tab w:pos="725" w:val="left" w:leader="none"/>
        </w:tabs>
        <w:spacing w:line="223" w:lineRule="auto" w:before="0" w:after="0"/>
        <w:ind w:left="700" w:right="134" w:hanging="200"/>
        <w:jc w:val="both"/>
        <w:rPr>
          <w:sz w:val="20"/>
        </w:rPr>
      </w:pPr>
      <w:r>
        <w:rPr>
          <w:sz w:val="20"/>
        </w:rPr>
        <w:tab/>
        <w:t>2024년</w:t>
      </w:r>
      <w:r>
        <w:rPr>
          <w:spacing w:val="-1"/>
          <w:sz w:val="20"/>
        </w:rPr>
        <w:t> </w:t>
      </w:r>
      <w:r>
        <w:rPr>
          <w:sz w:val="20"/>
        </w:rPr>
        <w:t>1월</w:t>
      </w:r>
      <w:r>
        <w:rPr>
          <w:spacing w:val="-1"/>
          <w:sz w:val="20"/>
        </w:rPr>
        <w:t> </w:t>
      </w:r>
      <w:r>
        <w:rPr>
          <w:sz w:val="20"/>
        </w:rPr>
        <w:t>1일부터</w:t>
      </w:r>
      <w:r>
        <w:rPr>
          <w:spacing w:val="-1"/>
          <w:sz w:val="20"/>
        </w:rPr>
        <w:t> </w:t>
      </w:r>
      <w:r>
        <w:rPr>
          <w:sz w:val="20"/>
        </w:rPr>
        <w:t>2024년</w:t>
      </w:r>
      <w:r>
        <w:rPr>
          <w:spacing w:val="-1"/>
          <w:sz w:val="20"/>
        </w:rPr>
        <w:t> </w:t>
      </w:r>
      <w:r>
        <w:rPr>
          <w:sz w:val="20"/>
        </w:rPr>
        <w:t>12월</w:t>
      </w:r>
      <w:r>
        <w:rPr>
          <w:spacing w:val="-1"/>
          <w:sz w:val="20"/>
        </w:rPr>
        <w:t> </w:t>
      </w:r>
      <w:r>
        <w:rPr>
          <w:sz w:val="20"/>
        </w:rPr>
        <w:t>31일까지</w:t>
      </w:r>
      <w:r>
        <w:rPr>
          <w:spacing w:val="-1"/>
          <w:sz w:val="20"/>
        </w:rPr>
        <w:t> </w:t>
      </w:r>
      <w:r>
        <w:rPr>
          <w:sz w:val="20"/>
        </w:rPr>
        <w:t>제164조의3제1항제3호의</w:t>
      </w:r>
      <w:r>
        <w:rPr>
          <w:spacing w:val="-1"/>
          <w:sz w:val="20"/>
        </w:rPr>
        <w:t> </w:t>
      </w:r>
      <w:r>
        <w:rPr>
          <w:sz w:val="20"/>
        </w:rPr>
        <w:t>소득을</w:t>
      </w:r>
      <w:r>
        <w:rPr>
          <w:spacing w:val="-1"/>
          <w:sz w:val="20"/>
        </w:rPr>
        <w:t> </w:t>
      </w:r>
      <w:r>
        <w:rPr>
          <w:sz w:val="20"/>
        </w:rPr>
        <w:t>지급하는</w:t>
      </w:r>
      <w:r>
        <w:rPr>
          <w:spacing w:val="-1"/>
          <w:sz w:val="20"/>
        </w:rPr>
        <w:t> </w:t>
      </w:r>
      <w:r>
        <w:rPr>
          <w:sz w:val="20"/>
        </w:rPr>
        <w:t>경우로서</w:t>
      </w:r>
      <w:r>
        <w:rPr>
          <w:spacing w:val="-1"/>
          <w:sz w:val="20"/>
        </w:rPr>
        <w:t> </w:t>
      </w:r>
      <w:r>
        <w:rPr>
          <w:sz w:val="20"/>
        </w:rPr>
        <w:t>해당</w:t>
      </w:r>
      <w:r>
        <w:rPr>
          <w:spacing w:val="-1"/>
          <w:sz w:val="20"/>
        </w:rPr>
        <w:t> </w:t>
      </w:r>
      <w:r>
        <w:rPr>
          <w:sz w:val="20"/>
        </w:rPr>
        <w:t>소득에</w:t>
      </w:r>
      <w:r>
        <w:rPr>
          <w:spacing w:val="-1"/>
          <w:sz w:val="20"/>
        </w:rPr>
        <w:t> </w:t>
      </w:r>
      <w:r>
        <w:rPr>
          <w:sz w:val="20"/>
        </w:rPr>
        <w:t>대 한</w:t>
      </w:r>
      <w:r>
        <w:rPr>
          <w:spacing w:val="-1"/>
          <w:sz w:val="20"/>
        </w:rPr>
        <w:t> </w:t>
      </w:r>
      <w:r>
        <w:rPr>
          <w:sz w:val="20"/>
        </w:rPr>
        <w:t>지급명세서를</w:t>
      </w:r>
      <w:r>
        <w:rPr>
          <w:spacing w:val="-1"/>
          <w:sz w:val="20"/>
        </w:rPr>
        <w:t> </w:t>
      </w:r>
      <w:r>
        <w:rPr>
          <w:sz w:val="20"/>
        </w:rPr>
        <w:t>그</w:t>
      </w:r>
      <w:r>
        <w:rPr>
          <w:spacing w:val="-1"/>
          <w:sz w:val="20"/>
        </w:rPr>
        <w:t> </w:t>
      </w:r>
      <w:r>
        <w:rPr>
          <w:sz w:val="20"/>
        </w:rPr>
        <w:t>소득</w:t>
      </w:r>
      <w:r>
        <w:rPr>
          <w:spacing w:val="-1"/>
          <w:sz w:val="20"/>
        </w:rPr>
        <w:t> </w:t>
      </w:r>
      <w:r>
        <w:rPr>
          <w:sz w:val="20"/>
        </w:rPr>
        <w:t>지급일이</w:t>
      </w:r>
      <w:r>
        <w:rPr>
          <w:spacing w:val="-1"/>
          <w:sz w:val="20"/>
        </w:rPr>
        <w:t> </w:t>
      </w:r>
      <w:r>
        <w:rPr>
          <w:sz w:val="20"/>
        </w:rPr>
        <w:t>속하는</w:t>
      </w:r>
      <w:r>
        <w:rPr>
          <w:spacing w:val="-1"/>
          <w:sz w:val="20"/>
        </w:rPr>
        <w:t> </w:t>
      </w:r>
      <w:r>
        <w:rPr>
          <w:sz w:val="20"/>
        </w:rPr>
        <w:t>과세연도의</w:t>
      </w:r>
      <w:r>
        <w:rPr>
          <w:spacing w:val="-1"/>
          <w:sz w:val="20"/>
        </w:rPr>
        <w:t> </w:t>
      </w:r>
      <w:r>
        <w:rPr>
          <w:sz w:val="20"/>
        </w:rPr>
        <w:t>다음</w:t>
      </w:r>
      <w:r>
        <w:rPr>
          <w:spacing w:val="-1"/>
          <w:sz w:val="20"/>
        </w:rPr>
        <w:t> </w:t>
      </w:r>
      <w:r>
        <w:rPr>
          <w:sz w:val="20"/>
        </w:rPr>
        <w:t>연도의</w:t>
      </w:r>
      <w:r>
        <w:rPr>
          <w:spacing w:val="-1"/>
          <w:sz w:val="20"/>
        </w:rPr>
        <w:t> </w:t>
      </w:r>
      <w:r>
        <w:rPr>
          <w:sz w:val="20"/>
        </w:rPr>
        <w:t>2월</w:t>
      </w:r>
      <w:r>
        <w:rPr>
          <w:spacing w:val="-1"/>
          <w:sz w:val="20"/>
        </w:rPr>
        <w:t> </w:t>
      </w:r>
      <w:r>
        <w:rPr>
          <w:sz w:val="20"/>
        </w:rPr>
        <w:t>말일(휴업,</w:t>
      </w:r>
      <w:r>
        <w:rPr>
          <w:spacing w:val="-1"/>
          <w:sz w:val="20"/>
        </w:rPr>
        <w:t> </w:t>
      </w:r>
      <w:r>
        <w:rPr>
          <w:sz w:val="20"/>
        </w:rPr>
        <w:t>폐업</w:t>
      </w:r>
      <w:r>
        <w:rPr>
          <w:spacing w:val="-1"/>
          <w:sz w:val="20"/>
        </w:rPr>
        <w:t> </w:t>
      </w:r>
      <w:r>
        <w:rPr>
          <w:sz w:val="20"/>
        </w:rPr>
        <w:t>또는</w:t>
      </w:r>
      <w:r>
        <w:rPr>
          <w:spacing w:val="-1"/>
          <w:sz w:val="20"/>
        </w:rPr>
        <w:t> </w:t>
      </w:r>
      <w:r>
        <w:rPr>
          <w:sz w:val="20"/>
        </w:rPr>
        <w:t>해산한</w:t>
      </w:r>
      <w:r>
        <w:rPr>
          <w:spacing w:val="-1"/>
          <w:sz w:val="20"/>
        </w:rPr>
        <w:t> </w:t>
      </w:r>
      <w:r>
        <w:rPr>
          <w:sz w:val="20"/>
        </w:rPr>
        <w:t>경우에는</w:t>
      </w:r>
      <w:r>
        <w:rPr>
          <w:spacing w:val="-1"/>
          <w:sz w:val="20"/>
        </w:rPr>
        <w:t> </w:t>
      </w:r>
      <w:r>
        <w:rPr>
          <w:sz w:val="20"/>
        </w:rPr>
        <w:t>휴 업일, 폐업일 또는 해산일이 속하는 달의 다음다음 달 말일)까지 제출하는 경우</w:t>
      </w:r>
    </w:p>
    <w:p>
      <w:pPr>
        <w:pStyle w:val="BodyText"/>
        <w:spacing w:line="223" w:lineRule="auto"/>
        <w:ind w:right="134"/>
        <w:jc w:val="both"/>
      </w:pPr>
      <w:r>
        <w:rPr/>
        <w:t>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 2호의 가산세는 부과하지 아니한다.</w:t>
      </w:r>
      <w:r>
        <w:rPr>
          <w:color w:val="0000FF"/>
        </w:rPr>
        <w:t>&lt;신설 2021. 3. 16., 2022. 12. 31.&gt;</w:t>
      </w:r>
    </w:p>
    <w:p>
      <w:pPr>
        <w:pStyle w:val="BodyText"/>
        <w:spacing w:line="223" w:lineRule="auto"/>
        <w:ind w:right="133"/>
        <w:jc w:val="both"/>
      </w:pPr>
      <w:r>
        <w:rPr/>
        <w:t>⑤ 제1항을 적용할 때 제164조의3제1항제2호(제73조제1항제4호에 따라 대통령령으로 정하는 사업소득은 제외한 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 서는 같은 호 나목의 가산세를 부과하지 아니한다.</w:t>
      </w:r>
      <w:r>
        <w:rPr>
          <w:color w:val="0000FF"/>
        </w:rPr>
        <w:t>&lt;신설 2022. 12. 31.&gt;</w:t>
      </w:r>
    </w:p>
    <w:p>
      <w:pPr>
        <w:pStyle w:val="BodyText"/>
        <w:spacing w:line="309" w:lineRule="exact"/>
      </w:pPr>
      <w:r>
        <w:rPr/>
        <w:t>⑥</w:t>
      </w:r>
      <w:r>
        <w:rPr>
          <w:spacing w:val="-5"/>
        </w:rPr>
        <w:t> </w:t>
      </w:r>
      <w:r>
        <w:rPr/>
        <w:t>제1항에</w:t>
      </w:r>
      <w:r>
        <w:rPr>
          <w:spacing w:val="-2"/>
        </w:rPr>
        <w:t> </w:t>
      </w:r>
      <w:r>
        <w:rPr/>
        <w:t>따른</w:t>
      </w:r>
      <w:r>
        <w:rPr>
          <w:spacing w:val="-3"/>
        </w:rPr>
        <w:t> </w:t>
      </w:r>
      <w:r>
        <w:rPr/>
        <w:t>가산세는</w:t>
      </w:r>
      <w:r>
        <w:rPr>
          <w:spacing w:val="-2"/>
        </w:rPr>
        <w:t> </w:t>
      </w:r>
      <w:r>
        <w:rPr/>
        <w:t>종합소득산출세액이</w:t>
      </w:r>
      <w:r>
        <w:rPr>
          <w:spacing w:val="-3"/>
        </w:rPr>
        <w:t> </w:t>
      </w:r>
      <w:r>
        <w:rPr/>
        <w:t>없는</w:t>
      </w:r>
      <w:r>
        <w:rPr>
          <w:spacing w:val="-2"/>
        </w:rPr>
        <w:t> </w:t>
      </w:r>
      <w:r>
        <w:rPr/>
        <w:t>경우에도</w:t>
      </w:r>
      <w:r>
        <w:rPr>
          <w:spacing w:val="-3"/>
        </w:rPr>
        <w:t> </w:t>
      </w:r>
      <w:r>
        <w:rPr/>
        <w:t>적용한다.</w:t>
      </w:r>
      <w:r>
        <w:rPr>
          <w:color w:val="0000FF"/>
        </w:rPr>
        <w:t>&lt;개정</w:t>
      </w:r>
      <w:r>
        <w:rPr>
          <w:color w:val="0000FF"/>
          <w:spacing w:val="-2"/>
        </w:rPr>
        <w:t> </w:t>
      </w:r>
      <w:r>
        <w:rPr>
          <w:color w:val="0000FF"/>
        </w:rPr>
        <w:t>2021.</w:t>
      </w:r>
      <w:r>
        <w:rPr>
          <w:color w:val="0000FF"/>
          <w:spacing w:val="-3"/>
        </w:rPr>
        <w:t> </w:t>
      </w:r>
      <w:r>
        <w:rPr>
          <w:color w:val="0000FF"/>
        </w:rPr>
        <w:t>3.</w:t>
      </w:r>
      <w:r>
        <w:rPr>
          <w:color w:val="0000FF"/>
          <w:spacing w:val="-2"/>
        </w:rPr>
        <w:t> </w:t>
      </w:r>
      <w:r>
        <w:rPr>
          <w:color w:val="0000FF"/>
        </w:rPr>
        <w:t>16.,</w:t>
      </w:r>
      <w:r>
        <w:rPr>
          <w:color w:val="0000FF"/>
          <w:spacing w:val="-3"/>
        </w:rPr>
        <w:t> </w:t>
      </w:r>
      <w:r>
        <w:rPr>
          <w:color w:val="0000FF"/>
        </w:rPr>
        <w:t>2022.</w:t>
      </w:r>
      <w:r>
        <w:rPr>
          <w:color w:val="0000FF"/>
          <w:spacing w:val="-2"/>
        </w:rPr>
        <w:t> </w:t>
      </w:r>
      <w:r>
        <w:rPr>
          <w:color w:val="0000FF"/>
        </w:rPr>
        <w:t>12.</w:t>
      </w:r>
      <w:r>
        <w:rPr>
          <w:color w:val="0000FF"/>
          <w:spacing w:val="-2"/>
        </w:rPr>
        <w:t> </w:t>
      </w:r>
      <w:r>
        <w:rPr>
          <w:color w:val="0000FF"/>
          <w:spacing w:val="-4"/>
        </w:rPr>
        <w:t>31.&gt;</w:t>
      </w:r>
    </w:p>
    <w:p>
      <w:pPr>
        <w:pStyle w:val="BodyText"/>
        <w:spacing w:line="320" w:lineRule="exact"/>
      </w:pP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320" w:lineRule="exact"/>
      </w:pPr>
      <w:r>
        <w:rPr>
          <w:color w:val="0000FF"/>
        </w:rPr>
        <w:t>[제목개정</w:t>
      </w:r>
      <w:r>
        <w:rPr>
          <w:color w:val="0000FF"/>
          <w:spacing w:val="-3"/>
        </w:rPr>
        <w:t> </w:t>
      </w:r>
      <w:r>
        <w:rPr>
          <w:color w:val="0000FF"/>
        </w:rPr>
        <w:t>2021.</w:t>
      </w:r>
      <w:r>
        <w:rPr>
          <w:color w:val="0000FF"/>
          <w:spacing w:val="-3"/>
        </w:rPr>
        <w:t> </w:t>
      </w:r>
      <w:r>
        <w:rPr>
          <w:color w:val="0000FF"/>
        </w:rPr>
        <w:t>3.</w:t>
      </w:r>
      <w:r>
        <w:rPr>
          <w:color w:val="0000FF"/>
          <w:spacing w:val="-2"/>
        </w:rPr>
        <w:t> </w:t>
      </w:r>
      <w:r>
        <w:rPr>
          <w:color w:val="0000FF"/>
          <w:spacing w:val="-4"/>
        </w:rPr>
        <w:t>16.]</w:t>
      </w:r>
    </w:p>
    <w:p>
      <w:pPr>
        <w:pStyle w:val="BodyText"/>
        <w:spacing w:line="223" w:lineRule="auto"/>
        <w:ind w:right="136"/>
        <w:jc w:val="both"/>
      </w:pPr>
      <w:r>
        <w:rPr>
          <w:color w:val="0000FF"/>
        </w:rPr>
        <w:t>[시행일:</w:t>
      </w:r>
      <w:r>
        <w:rPr>
          <w:color w:val="0000FF"/>
          <w:spacing w:val="-5"/>
        </w:rPr>
        <w:t> </w:t>
      </w:r>
      <w:r>
        <w:rPr>
          <w:color w:val="0000FF"/>
        </w:rPr>
        <w:t>2024.</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제81조의11제1항제1호나목(제164조의3제1항제1호의</w:t>
      </w:r>
      <w:r>
        <w:rPr>
          <w:color w:val="0000FF"/>
          <w:spacing w:val="-5"/>
        </w:rPr>
        <w:t> </w:t>
      </w:r>
      <w:r>
        <w:rPr>
          <w:color w:val="0000FF"/>
        </w:rPr>
        <w:t>소득에</w:t>
      </w:r>
      <w:r>
        <w:rPr>
          <w:color w:val="0000FF"/>
          <w:spacing w:val="-5"/>
        </w:rPr>
        <w:t> </w:t>
      </w:r>
      <w:r>
        <w:rPr>
          <w:color w:val="0000FF"/>
        </w:rPr>
        <w:t>대한</w:t>
      </w:r>
      <w:r>
        <w:rPr>
          <w:color w:val="0000FF"/>
          <w:spacing w:val="-5"/>
        </w:rPr>
        <w:t> </w:t>
      </w:r>
      <w:r>
        <w:rPr>
          <w:color w:val="0000FF"/>
        </w:rPr>
        <w:t>간이지급명세서를</w:t>
      </w:r>
      <w:r>
        <w:rPr>
          <w:color w:val="0000FF"/>
          <w:spacing w:val="-5"/>
        </w:rPr>
        <w:t> </w:t>
      </w:r>
      <w:r>
        <w:rPr>
          <w:color w:val="0000FF"/>
        </w:rPr>
        <w:t>제출하지 아니한 경우는 제외한다), 제81조의11제3항제2호, 제81조의11제4항(제164조의3제1항제1호의 소득에 관한 부분은 제외한다), 제81조의11제5항의 개정규정 중 제164조의3제1항제3호의 소득에 대한 개정부분</w:t>
      </w:r>
    </w:p>
    <w:p>
      <w:pPr>
        <w:pStyle w:val="BodyText"/>
        <w:spacing w:line="223" w:lineRule="auto"/>
        <w:ind w:right="136"/>
        <w:jc w:val="both"/>
      </w:pPr>
      <w:r>
        <w:rPr>
          <w:color w:val="0000FF"/>
        </w:rPr>
        <w:t>[시행일:</w:t>
      </w:r>
      <w:r>
        <w:rPr>
          <w:color w:val="0000FF"/>
          <w:spacing w:val="-5"/>
        </w:rPr>
        <w:t> </w:t>
      </w:r>
      <w:r>
        <w:rPr>
          <w:color w:val="0000FF"/>
        </w:rPr>
        <w:t>2026.</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제81조의11제1항제1호나목(제164조의3제1항제1호의</w:t>
      </w:r>
      <w:r>
        <w:rPr>
          <w:color w:val="0000FF"/>
          <w:spacing w:val="-5"/>
        </w:rPr>
        <w:t> </w:t>
      </w:r>
      <w:r>
        <w:rPr>
          <w:color w:val="0000FF"/>
        </w:rPr>
        <w:t>소득에</w:t>
      </w:r>
      <w:r>
        <w:rPr>
          <w:color w:val="0000FF"/>
          <w:spacing w:val="-5"/>
        </w:rPr>
        <w:t> </w:t>
      </w:r>
      <w:r>
        <w:rPr>
          <w:color w:val="0000FF"/>
        </w:rPr>
        <w:t>대한</w:t>
      </w:r>
      <w:r>
        <w:rPr>
          <w:color w:val="0000FF"/>
          <w:spacing w:val="-5"/>
        </w:rPr>
        <w:t> </w:t>
      </w:r>
      <w:r>
        <w:rPr>
          <w:color w:val="0000FF"/>
        </w:rPr>
        <w:t>간이지급명세서를</w:t>
      </w:r>
      <w:r>
        <w:rPr>
          <w:color w:val="0000FF"/>
          <w:spacing w:val="-5"/>
        </w:rPr>
        <w:t> </w:t>
      </w:r>
      <w:r>
        <w:rPr>
          <w:color w:val="0000FF"/>
        </w:rPr>
        <w:t>제출하지 아니한 경우로 한정한다), 제81조의11제3항제1호, 제81조의11제4항(제164조의3제1항제1호의 소득에 관한 부분으 </w:t>
      </w:r>
      <w:bookmarkStart w:name="제81조의12(주택임대사업자 미등록 가산세)" w:id="151"/>
      <w:bookmarkEnd w:id="151"/>
      <w:r>
        <w:rPr>
          <w:color w:val="0000FF"/>
        </w:rPr>
        <w:t>로</w:t>
      </w:r>
      <w:r>
        <w:rPr>
          <w:color w:val="0000FF"/>
        </w:rPr>
        <w:t> 한정한다)</w:t>
      </w:r>
    </w:p>
    <w:p>
      <w:pPr>
        <w:pStyle w:val="BodyText"/>
        <w:spacing w:line="223" w:lineRule="auto" w:before="178"/>
        <w:ind w:left="420" w:hanging="240"/>
      </w:pPr>
      <w:r>
        <w:rPr>
          <w:b/>
        </w:rPr>
        <w:t>제81조의12(주택임대사업자</w:t>
      </w:r>
      <w:r>
        <w:rPr>
          <w:b/>
          <w:spacing w:val="-8"/>
        </w:rPr>
        <w:t> </w:t>
      </w:r>
      <w:r>
        <w:rPr>
          <w:b/>
        </w:rPr>
        <w:t>미등록</w:t>
      </w:r>
      <w:r>
        <w:rPr>
          <w:b/>
          <w:spacing w:val="-8"/>
        </w:rPr>
        <w:t> </w:t>
      </w:r>
      <w:r>
        <w:rPr>
          <w:b/>
        </w:rPr>
        <w:t>가산세</w:t>
      </w:r>
      <w:r>
        <w:rPr>
          <w:b/>
          <w:spacing w:val="-4"/>
        </w:rPr>
        <w:t>) </w:t>
      </w:r>
      <w:r>
        <w:rPr>
          <w:spacing w:val="-4"/>
        </w:rPr>
        <w:t>① </w:t>
      </w:r>
      <w:r>
        <w:rPr/>
        <w:t>주택임대소득이</w:t>
      </w:r>
      <w:r>
        <w:rPr>
          <w:spacing w:val="-8"/>
        </w:rPr>
        <w:t> </w:t>
      </w:r>
      <w:r>
        <w:rPr/>
        <w:t>있는</w:t>
      </w:r>
      <w:r>
        <w:rPr>
          <w:spacing w:val="-8"/>
        </w:rPr>
        <w:t> </w:t>
      </w:r>
      <w:r>
        <w:rPr/>
        <w:t>사업자가</w:t>
      </w:r>
      <w:r>
        <w:rPr>
          <w:spacing w:val="-8"/>
        </w:rPr>
        <w:t> </w:t>
      </w:r>
      <w:r>
        <w:rPr/>
        <w:t>제168조제1항</w:t>
      </w:r>
      <w:r>
        <w:rPr>
          <w:spacing w:val="-8"/>
        </w:rPr>
        <w:t> </w:t>
      </w:r>
      <w:r>
        <w:rPr/>
        <w:t>및</w:t>
      </w:r>
      <w:r>
        <w:rPr>
          <w:spacing w:val="-8"/>
        </w:rPr>
        <w:t> </w:t>
      </w:r>
      <w:r>
        <w:rPr/>
        <w:t>제3항에</w:t>
      </w:r>
      <w:r>
        <w:rPr>
          <w:spacing w:val="-8"/>
        </w:rPr>
        <w:t> </w:t>
      </w:r>
      <w:r>
        <w:rPr/>
        <w:t>따라</w:t>
      </w:r>
      <w:r>
        <w:rPr>
          <w:spacing w:val="-4"/>
        </w:rPr>
        <w:t> 「</w:t>
      </w:r>
      <w:r>
        <w:rPr/>
        <w:t>부가가 치세법」 제8조제1항 본문에 따른 기한까지 등록을 신청하지 아니한 경우에는 사업 개시일부터 등록을 신청한 날의 직전일까지의</w:t>
      </w:r>
      <w:r>
        <w:rPr>
          <w:spacing w:val="-1"/>
        </w:rPr>
        <w:t> </w:t>
      </w:r>
      <w:r>
        <w:rPr/>
        <w:t>주택임대수입금액의</w:t>
      </w:r>
      <w:r>
        <w:rPr>
          <w:spacing w:val="-1"/>
        </w:rPr>
        <w:t> </w:t>
      </w:r>
      <w:r>
        <w:rPr/>
        <w:t>1천분의</w:t>
      </w:r>
      <w:r>
        <w:rPr>
          <w:spacing w:val="-1"/>
        </w:rPr>
        <w:t> </w:t>
      </w:r>
      <w:r>
        <w:rPr/>
        <w:t>2를</w:t>
      </w:r>
      <w:r>
        <w:rPr>
          <w:spacing w:val="-1"/>
        </w:rPr>
        <w:t> </w:t>
      </w:r>
      <w:r>
        <w:rPr/>
        <w:t>가산세로</w:t>
      </w:r>
      <w:r>
        <w:rPr>
          <w:spacing w:val="-1"/>
        </w:rPr>
        <w:t> </w:t>
      </w:r>
      <w:r>
        <w:rPr/>
        <w:t>해당</w:t>
      </w:r>
      <w:r>
        <w:rPr>
          <w:spacing w:val="-1"/>
        </w:rPr>
        <w:t> </w:t>
      </w:r>
      <w:r>
        <w:rPr/>
        <w:t>과세기간의</w:t>
      </w:r>
      <w:r>
        <w:rPr>
          <w:spacing w:val="-1"/>
        </w:rPr>
        <w:t> </w:t>
      </w:r>
      <w:r>
        <w:rPr/>
        <w:t>종합소득</w:t>
      </w:r>
      <w:r>
        <w:rPr>
          <w:spacing w:val="-1"/>
        </w:rPr>
        <w:t> </w:t>
      </w:r>
      <w:r>
        <w:rPr/>
        <w:t>결정세액에</w:t>
      </w:r>
      <w:r>
        <w:rPr>
          <w:spacing w:val="-1"/>
        </w:rPr>
        <w:t> </w:t>
      </w:r>
      <w:r>
        <w:rPr/>
        <w:t>더하여</w:t>
      </w:r>
      <w:r>
        <w:rPr>
          <w:spacing w:val="-1"/>
        </w:rPr>
        <w:t> </w:t>
      </w:r>
      <w:r>
        <w:rPr/>
        <w:t>납부하여야 </w:t>
      </w:r>
      <w:r>
        <w:rPr>
          <w:spacing w:val="-4"/>
        </w:rPr>
        <w:t>한다.</w:t>
      </w:r>
    </w:p>
    <w:p>
      <w:pPr>
        <w:pStyle w:val="BodyText"/>
        <w:spacing w:line="223" w:lineRule="auto"/>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13(특정외국법인의 유보소득 계산 명세서 제출 불성실 가산세)" w:id="152"/>
      <w:bookmarkEnd w:id="152"/>
      <w:r>
        <w:rPr>
          <w:spacing w:val="-1"/>
        </w:rPr>
      </w:r>
      <w:r>
        <w:rPr>
          <w:color w:val="0000FF"/>
        </w:rPr>
        <w:t>[본조신설 2019. 12. 31.]</w:t>
      </w:r>
    </w:p>
    <w:p>
      <w:pPr>
        <w:pStyle w:val="BodyText"/>
        <w:spacing w:line="223" w:lineRule="auto" w:before="191"/>
        <w:ind w:left="420" w:right="261" w:hanging="240"/>
        <w:jc w:val="both"/>
      </w:pPr>
      <w:r>
        <w:rPr>
          <w:b/>
        </w:rPr>
        <w:t>제81조의13(특정외국법인의</w:t>
      </w:r>
      <w:r>
        <w:rPr>
          <w:b/>
          <w:spacing w:val="-8"/>
        </w:rPr>
        <w:t> </w:t>
      </w:r>
      <w:r>
        <w:rPr>
          <w:b/>
        </w:rPr>
        <w:t>유보소득</w:t>
      </w:r>
      <w:r>
        <w:rPr>
          <w:b/>
          <w:spacing w:val="-8"/>
        </w:rPr>
        <w:t> </w:t>
      </w:r>
      <w:r>
        <w:rPr>
          <w:b/>
        </w:rPr>
        <w:t>계산</w:t>
      </w:r>
      <w:r>
        <w:rPr>
          <w:b/>
          <w:spacing w:val="-8"/>
        </w:rPr>
        <w:t> </w:t>
      </w:r>
      <w:r>
        <w:rPr>
          <w:b/>
        </w:rPr>
        <w:t>명세서</w:t>
      </w:r>
      <w:r>
        <w:rPr>
          <w:b/>
          <w:spacing w:val="-8"/>
        </w:rPr>
        <w:t> </w:t>
      </w:r>
      <w:r>
        <w:rPr>
          <w:b/>
        </w:rPr>
        <w:t>제출</w:t>
      </w:r>
      <w:r>
        <w:rPr>
          <w:b/>
          <w:spacing w:val="-8"/>
        </w:rPr>
        <w:t> </w:t>
      </w:r>
      <w:r>
        <w:rPr>
          <w:b/>
        </w:rPr>
        <w:t>불성실</w:t>
      </w:r>
      <w:r>
        <w:rPr>
          <w:b/>
          <w:spacing w:val="-8"/>
        </w:rPr>
        <w:t> </w:t>
      </w:r>
      <w:r>
        <w:rPr>
          <w:b/>
        </w:rPr>
        <w:t>가산세</w:t>
      </w:r>
      <w:r>
        <w:rPr>
          <w:b/>
          <w:spacing w:val="-4"/>
        </w:rPr>
        <w:t>) </w:t>
      </w:r>
      <w:r>
        <w:rPr>
          <w:spacing w:val="-3"/>
        </w:rPr>
        <w:t>① 「</w:t>
      </w:r>
      <w:r>
        <w:rPr/>
        <w:t>국제조세조정에</w:t>
      </w:r>
      <w:r>
        <w:rPr>
          <w:spacing w:val="-8"/>
        </w:rPr>
        <w:t> </w:t>
      </w:r>
      <w:r>
        <w:rPr/>
        <w:t>관한</w:t>
      </w:r>
      <w:r>
        <w:rPr>
          <w:spacing w:val="-8"/>
        </w:rPr>
        <w:t> </w:t>
      </w:r>
      <w:r>
        <w:rPr/>
        <w:t>법률</w:t>
      </w:r>
      <w:r>
        <w:rPr>
          <w:spacing w:val="-4"/>
        </w:rPr>
        <w:t>」 </w:t>
      </w:r>
      <w:r>
        <w:rPr/>
        <w:t>제34조제3호 에</w:t>
      </w:r>
      <w:r>
        <w:rPr>
          <w:spacing w:val="-3"/>
        </w:rPr>
        <w:t> </w:t>
      </w:r>
      <w:r>
        <w:rPr/>
        <w:t>따른</w:t>
      </w:r>
      <w:r>
        <w:rPr>
          <w:spacing w:val="-3"/>
        </w:rPr>
        <w:t> </w:t>
      </w:r>
      <w:r>
        <w:rPr/>
        <w:t>특정외국법인의</w:t>
      </w:r>
      <w:r>
        <w:rPr>
          <w:spacing w:val="-3"/>
        </w:rPr>
        <w:t> </w:t>
      </w:r>
      <w:r>
        <w:rPr/>
        <w:t>유보소득</w:t>
      </w:r>
      <w:r>
        <w:rPr>
          <w:spacing w:val="-3"/>
        </w:rPr>
        <w:t> </w:t>
      </w:r>
      <w:r>
        <w:rPr/>
        <w:t>계산</w:t>
      </w:r>
      <w:r>
        <w:rPr>
          <w:spacing w:val="-3"/>
        </w:rPr>
        <w:t> </w:t>
      </w:r>
      <w:r>
        <w:rPr/>
        <w:t>명세서(이하</w:t>
      </w:r>
      <w:r>
        <w:rPr>
          <w:spacing w:val="-3"/>
        </w:rPr>
        <w:t> </w:t>
      </w:r>
      <w:r>
        <w:rPr/>
        <w:t>이</w:t>
      </w:r>
      <w:r>
        <w:rPr>
          <w:spacing w:val="-3"/>
        </w:rPr>
        <w:t> </w:t>
      </w:r>
      <w:r>
        <w:rPr/>
        <w:t>항에서</w:t>
      </w:r>
      <w:r>
        <w:rPr>
          <w:spacing w:val="-3"/>
        </w:rPr>
        <w:t> </w:t>
      </w:r>
      <w:r>
        <w:rPr/>
        <w:t>“명세서”라</w:t>
      </w:r>
      <w:r>
        <w:rPr>
          <w:spacing w:val="-3"/>
        </w:rPr>
        <w:t> </w:t>
      </w:r>
      <w:r>
        <w:rPr/>
        <w:t>한다)를</w:t>
      </w:r>
      <w:r>
        <w:rPr>
          <w:spacing w:val="-3"/>
        </w:rPr>
        <w:t> </w:t>
      </w:r>
      <w:r>
        <w:rPr/>
        <w:t>같은</w:t>
      </w:r>
      <w:r>
        <w:rPr>
          <w:spacing w:val="-3"/>
        </w:rPr>
        <w:t> </w:t>
      </w:r>
      <w:r>
        <w:rPr/>
        <w:t>조에</w:t>
      </w:r>
      <w:r>
        <w:rPr>
          <w:spacing w:val="-3"/>
        </w:rPr>
        <w:t> </w:t>
      </w:r>
      <w:r>
        <w:rPr/>
        <w:t>따라</w:t>
      </w:r>
      <w:r>
        <w:rPr>
          <w:spacing w:val="-3"/>
        </w:rPr>
        <w:t> </w:t>
      </w:r>
      <w:r>
        <w:rPr/>
        <w:t>제출하여야</w:t>
      </w:r>
      <w:r>
        <w:rPr>
          <w:spacing w:val="-3"/>
        </w:rPr>
        <w:t> </w:t>
      </w:r>
      <w:r>
        <w:rPr/>
        <w:t>하는 거주자가</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경우에는</w:t>
      </w:r>
      <w:r>
        <w:rPr>
          <w:spacing w:val="-1"/>
        </w:rPr>
        <w:t> </w:t>
      </w:r>
      <w:r>
        <w:rPr/>
        <w:t>해당</w:t>
      </w:r>
      <w:r>
        <w:rPr>
          <w:spacing w:val="-1"/>
        </w:rPr>
        <w:t> </w:t>
      </w:r>
      <w:r>
        <w:rPr/>
        <w:t>특정외국법인의</w:t>
      </w:r>
      <w:r>
        <w:rPr>
          <w:spacing w:val="-1"/>
        </w:rPr>
        <w:t> </w:t>
      </w:r>
      <w:r>
        <w:rPr/>
        <w:t>배당</w:t>
      </w:r>
      <w:r>
        <w:rPr>
          <w:spacing w:val="-1"/>
        </w:rPr>
        <w:t> </w:t>
      </w:r>
      <w:r>
        <w:rPr/>
        <w:t>가능한</w:t>
      </w:r>
      <w:r>
        <w:rPr>
          <w:spacing w:val="-1"/>
        </w:rPr>
        <w:t> </w:t>
      </w:r>
      <w:r>
        <w:rPr/>
        <w:t>유보소득금액의</w:t>
      </w:r>
      <w:r>
        <w:rPr>
          <w:spacing w:val="-1"/>
        </w:rPr>
        <w:t> </w:t>
      </w:r>
      <w:r>
        <w:rPr/>
        <w:t>1천분의 5를 가산세로 해당 과세기간의 종합소득 결정세액에 더하여 납부하여야 한다. </w:t>
      </w:r>
      <w:r>
        <w:rPr>
          <w:color w:val="0000FF"/>
        </w:rPr>
        <w:t>&lt;개정 2020. 12. 29.&gt;</w:t>
      </w:r>
    </w:p>
    <w:p>
      <w:pPr>
        <w:pStyle w:val="ListParagraph"/>
        <w:numPr>
          <w:ilvl w:val="0"/>
          <w:numId w:val="105"/>
        </w:numPr>
        <w:tabs>
          <w:tab w:pos="722" w:val="left" w:leader="none"/>
        </w:tabs>
        <w:spacing w:line="309" w:lineRule="exact" w:before="0" w:after="0"/>
        <w:ind w:left="722" w:right="0" w:hanging="222"/>
        <w:jc w:val="left"/>
        <w:rPr>
          <w:sz w:val="20"/>
        </w:rPr>
      </w:pPr>
      <w:r>
        <w:rPr>
          <w:sz w:val="20"/>
        </w:rPr>
        <w:t>제출기한까지</w:t>
      </w:r>
      <w:r>
        <w:rPr>
          <w:spacing w:val="-1"/>
          <w:sz w:val="20"/>
        </w:rPr>
        <w:t> </w:t>
      </w:r>
      <w:r>
        <w:rPr>
          <w:sz w:val="20"/>
        </w:rPr>
        <w:t>명세서를</w:t>
      </w:r>
      <w:r>
        <w:rPr>
          <w:spacing w:val="-1"/>
          <w:sz w:val="20"/>
        </w:rPr>
        <w:t> </w:t>
      </w:r>
      <w:r>
        <w:rPr>
          <w:sz w:val="20"/>
        </w:rPr>
        <w:t>제출하지</w:t>
      </w:r>
      <w:r>
        <w:rPr>
          <w:spacing w:val="-1"/>
          <w:sz w:val="20"/>
        </w:rPr>
        <w:t> </w:t>
      </w:r>
      <w:r>
        <w:rPr>
          <w:sz w:val="20"/>
        </w:rPr>
        <w:t>아니한</w:t>
      </w:r>
      <w:r>
        <w:rPr>
          <w:spacing w:val="-1"/>
          <w:sz w:val="20"/>
        </w:rPr>
        <w:t> </w:t>
      </w:r>
      <w:r>
        <w:rPr>
          <w:spacing w:val="-5"/>
          <w:sz w:val="20"/>
        </w:rPr>
        <w:t>경우</w:t>
      </w:r>
    </w:p>
    <w:p>
      <w:pPr>
        <w:pStyle w:val="ListParagraph"/>
        <w:numPr>
          <w:ilvl w:val="0"/>
          <w:numId w:val="105"/>
        </w:numPr>
        <w:tabs>
          <w:tab w:pos="700" w:val="left" w:leader="none"/>
          <w:tab w:pos="728" w:val="left" w:leader="none"/>
        </w:tabs>
        <w:spacing w:line="223" w:lineRule="auto" w:before="4" w:after="0"/>
        <w:ind w:left="700" w:right="138" w:hanging="200"/>
        <w:jc w:val="left"/>
        <w:rPr>
          <w:sz w:val="20"/>
        </w:rPr>
      </w:pPr>
      <w:r>
        <w:rPr>
          <w:sz w:val="20"/>
        </w:rPr>
        <w:tab/>
        <w:t>제출한 명세서의 전부 또는 일부를 적지 아니하는 등 제출한 명세서가 대통령령으로 정하는 불분명한 경우에 해 당하는 경우</w:t>
      </w:r>
    </w:p>
    <w:p>
      <w:pPr>
        <w:pStyle w:val="BodyText"/>
        <w:spacing w:line="223" w:lineRule="auto"/>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1조의14(업무용승용차 관련 비용 명세서 제출 불성실 가산세)" w:id="153"/>
      <w:bookmarkEnd w:id="153"/>
      <w:r>
        <w:rPr>
          <w:spacing w:val="-1"/>
        </w:rPr>
      </w:r>
      <w:r>
        <w:rPr>
          <w:color w:val="0000FF"/>
        </w:rPr>
        <w:t>[본조신설 2019. 12. 31.]</w:t>
      </w:r>
    </w:p>
    <w:p>
      <w:pPr>
        <w:pStyle w:val="BodyText"/>
        <w:spacing w:line="223" w:lineRule="auto" w:before="194"/>
        <w:ind w:left="420" w:right="191" w:hanging="240"/>
        <w:jc w:val="both"/>
      </w:pPr>
      <w:r>
        <w:rPr>
          <w:b/>
        </w:rPr>
        <w:t>제81조의14(업무용승용차</w:t>
      </w:r>
      <w:r>
        <w:rPr>
          <w:b/>
          <w:spacing w:val="-7"/>
        </w:rPr>
        <w:t> </w:t>
      </w:r>
      <w:r>
        <w:rPr>
          <w:b/>
        </w:rPr>
        <w:t>관련</w:t>
      </w:r>
      <w:r>
        <w:rPr>
          <w:b/>
          <w:spacing w:val="-7"/>
        </w:rPr>
        <w:t> </w:t>
      </w:r>
      <w:r>
        <w:rPr>
          <w:b/>
        </w:rPr>
        <w:t>비용</w:t>
      </w:r>
      <w:r>
        <w:rPr>
          <w:b/>
          <w:spacing w:val="-7"/>
        </w:rPr>
        <w:t> </w:t>
      </w:r>
      <w:r>
        <w:rPr>
          <w:b/>
        </w:rPr>
        <w:t>명세서</w:t>
      </w:r>
      <w:r>
        <w:rPr>
          <w:b/>
          <w:spacing w:val="-7"/>
        </w:rPr>
        <w:t> </w:t>
      </w:r>
      <w:r>
        <w:rPr>
          <w:b/>
        </w:rPr>
        <w:t>제출</w:t>
      </w:r>
      <w:r>
        <w:rPr>
          <w:b/>
          <w:spacing w:val="-7"/>
        </w:rPr>
        <w:t> </w:t>
      </w:r>
      <w:r>
        <w:rPr>
          <w:b/>
        </w:rPr>
        <w:t>불성실</w:t>
      </w:r>
      <w:r>
        <w:rPr>
          <w:b/>
          <w:spacing w:val="-7"/>
        </w:rPr>
        <w:t> </w:t>
      </w:r>
      <w:r>
        <w:rPr>
          <w:b/>
        </w:rPr>
        <w:t>가산세)</w:t>
      </w:r>
      <w:r>
        <w:rPr>
          <w:b/>
          <w:spacing w:val="-7"/>
        </w:rPr>
        <w:t> </w:t>
      </w:r>
      <w:r>
        <w:rPr/>
        <w:t>①</w:t>
      </w:r>
      <w:r>
        <w:rPr>
          <w:spacing w:val="-7"/>
        </w:rPr>
        <w:t> </w:t>
      </w:r>
      <w:r>
        <w:rPr/>
        <w:t>제33조의2제1항부터</w:t>
      </w:r>
      <w:r>
        <w:rPr>
          <w:spacing w:val="-7"/>
        </w:rPr>
        <w:t> </w:t>
      </w:r>
      <w:r>
        <w:rPr/>
        <w:t>제3항까지의</w:t>
      </w:r>
      <w:r>
        <w:rPr>
          <w:spacing w:val="-7"/>
        </w:rPr>
        <w:t> </w:t>
      </w:r>
      <w:r>
        <w:rPr/>
        <w:t>규정에</w:t>
      </w:r>
      <w:r>
        <w:rPr>
          <w:spacing w:val="-7"/>
        </w:rPr>
        <w:t> </w:t>
      </w:r>
      <w:r>
        <w:rPr/>
        <w:t>따라</w:t>
      </w:r>
      <w:r>
        <w:rPr>
          <w:spacing w:val="-7"/>
        </w:rPr>
        <w:t> </w:t>
      </w:r>
      <w:r>
        <w:rPr/>
        <w:t>업 무용승용차</w:t>
      </w:r>
      <w:r>
        <w:rPr>
          <w:spacing w:val="-1"/>
        </w:rPr>
        <w:t> </w:t>
      </w:r>
      <w:r>
        <w:rPr/>
        <w:t>관련</w:t>
      </w:r>
      <w:r>
        <w:rPr>
          <w:spacing w:val="-1"/>
        </w:rPr>
        <w:t> </w:t>
      </w:r>
      <w:r>
        <w:rPr/>
        <w:t>비용</w:t>
      </w:r>
      <w:r>
        <w:rPr>
          <w:spacing w:val="-1"/>
        </w:rPr>
        <w:t> </w:t>
      </w:r>
      <w:r>
        <w:rPr/>
        <w:t>등을</w:t>
      </w:r>
      <w:r>
        <w:rPr>
          <w:spacing w:val="-1"/>
        </w:rPr>
        <w:t> </w:t>
      </w:r>
      <w:r>
        <w:rPr/>
        <w:t>필요경비에</w:t>
      </w:r>
      <w:r>
        <w:rPr>
          <w:spacing w:val="-1"/>
        </w:rPr>
        <w:t> </w:t>
      </w:r>
      <w:r>
        <w:rPr/>
        <w:t>산입한</w:t>
      </w:r>
      <w:r>
        <w:rPr>
          <w:spacing w:val="-1"/>
        </w:rPr>
        <w:t> </w:t>
      </w:r>
      <w:r>
        <w:rPr/>
        <w:t>복식부기의무자가</w:t>
      </w:r>
      <w:r>
        <w:rPr>
          <w:spacing w:val="-1"/>
        </w:rPr>
        <w:t> </w:t>
      </w:r>
      <w:r>
        <w:rPr/>
        <w:t>같은</w:t>
      </w:r>
      <w:r>
        <w:rPr>
          <w:spacing w:val="-1"/>
        </w:rPr>
        <w:t> </w:t>
      </w:r>
      <w:r>
        <w:rPr/>
        <w:t>조</w:t>
      </w:r>
      <w:r>
        <w:rPr>
          <w:spacing w:val="-1"/>
        </w:rPr>
        <w:t> </w:t>
      </w:r>
      <w:r>
        <w:rPr/>
        <w:t>제4항에</w:t>
      </w:r>
      <w:r>
        <w:rPr>
          <w:spacing w:val="-1"/>
        </w:rPr>
        <w:t> </w:t>
      </w:r>
      <w:r>
        <w:rPr/>
        <w:t>따른</w:t>
      </w:r>
      <w:r>
        <w:rPr>
          <w:spacing w:val="-1"/>
        </w:rPr>
        <w:t> </w:t>
      </w:r>
      <w:r>
        <w:rPr/>
        <w:t>업무용승용차</w:t>
      </w:r>
      <w:r>
        <w:rPr>
          <w:spacing w:val="-1"/>
        </w:rPr>
        <w:t> </w:t>
      </w:r>
      <w:r>
        <w:rPr/>
        <w:t>관련</w:t>
      </w:r>
      <w:r>
        <w:rPr>
          <w:spacing w:val="-1"/>
        </w:rPr>
        <w:t> </w:t>
      </w:r>
      <w:r>
        <w:rPr/>
        <w:t>비용</w:t>
      </w:r>
      <w:r>
        <w:rPr>
          <w:spacing w:val="-1"/>
        </w:rPr>
        <w:t> </w:t>
      </w:r>
      <w:r>
        <w:rPr/>
        <w:t>등 에</w:t>
      </w:r>
      <w:r>
        <w:rPr>
          <w:spacing w:val="-3"/>
        </w:rPr>
        <w:t> </w:t>
      </w:r>
      <w:r>
        <w:rPr/>
        <w:t>관한</w:t>
      </w:r>
      <w:r>
        <w:rPr>
          <w:spacing w:val="-3"/>
        </w:rPr>
        <w:t> </w:t>
      </w:r>
      <w:r>
        <w:rPr/>
        <w:t>명세서(이하</w:t>
      </w:r>
      <w:r>
        <w:rPr>
          <w:spacing w:val="-3"/>
        </w:rPr>
        <w:t> </w:t>
      </w:r>
      <w:r>
        <w:rPr/>
        <w:t>이</w:t>
      </w:r>
      <w:r>
        <w:rPr>
          <w:spacing w:val="-3"/>
        </w:rPr>
        <w:t> </w:t>
      </w:r>
      <w:r>
        <w:rPr/>
        <w:t>항에서</w:t>
      </w:r>
      <w:r>
        <w:rPr>
          <w:spacing w:val="-3"/>
        </w:rPr>
        <w:t> </w:t>
      </w:r>
      <w:r>
        <w:rPr/>
        <w:t>“명세서”라</w:t>
      </w:r>
      <w:r>
        <w:rPr>
          <w:spacing w:val="-3"/>
        </w:rPr>
        <w:t> </w:t>
      </w:r>
      <w:r>
        <w:rPr/>
        <w:t>한다)를</w:t>
      </w:r>
      <w:r>
        <w:rPr>
          <w:spacing w:val="-3"/>
        </w:rPr>
        <w:t> </w:t>
      </w:r>
      <w:r>
        <w:rPr/>
        <w:t>제출하지</w:t>
      </w:r>
      <w:r>
        <w:rPr>
          <w:spacing w:val="-3"/>
        </w:rPr>
        <w:t> </w:t>
      </w:r>
      <w:r>
        <w:rPr/>
        <w:t>아니하거나</w:t>
      </w:r>
      <w:r>
        <w:rPr>
          <w:spacing w:val="-3"/>
        </w:rPr>
        <w:t> </w:t>
      </w:r>
      <w:r>
        <w:rPr/>
        <w:t>사실과</w:t>
      </w:r>
      <w:r>
        <w:rPr>
          <w:spacing w:val="-3"/>
        </w:rPr>
        <w:t> </w:t>
      </w:r>
      <w:r>
        <w:rPr/>
        <w:t>다르게</w:t>
      </w:r>
      <w:r>
        <w:rPr>
          <w:spacing w:val="-3"/>
        </w:rPr>
        <w:t> </w:t>
      </w:r>
      <w:r>
        <w:rPr/>
        <w:t>제출한</w:t>
      </w:r>
      <w:r>
        <w:rPr>
          <w:spacing w:val="-3"/>
        </w:rPr>
        <w:t> </w:t>
      </w:r>
      <w:r>
        <w:rPr/>
        <w:t>경우에는</w:t>
      </w:r>
      <w:r>
        <w:rPr>
          <w:spacing w:val="-3"/>
        </w:rPr>
        <w:t> </w:t>
      </w:r>
      <w:r>
        <w:rPr/>
        <w:t>다음</w:t>
      </w:r>
      <w:r>
        <w:rPr>
          <w:spacing w:val="-3"/>
        </w:rPr>
        <w:t> </w:t>
      </w:r>
      <w:r>
        <w:rPr/>
        <w:t>각</w:t>
      </w:r>
      <w:r>
        <w:rPr>
          <w:spacing w:val="-3"/>
        </w:rPr>
        <w:t> </w:t>
      </w:r>
      <w:r>
        <w:rPr/>
        <w:t>호 의 구분에 따른 금액을 가산세로 해당 과세기간의 종합소득 결정세액에 더하여 납부하여야 한다.</w:t>
      </w:r>
    </w:p>
    <w:p>
      <w:pPr>
        <w:spacing w:after="0" w:line="223" w:lineRule="auto"/>
        <w:jc w:val="both"/>
        <w:sectPr>
          <w:pgSz w:w="11900" w:h="16840"/>
          <w:pgMar w:header="628" w:footer="710" w:top="1100" w:bottom="900" w:left="500" w:right="460"/>
        </w:sectPr>
      </w:pPr>
    </w:p>
    <w:p>
      <w:pPr>
        <w:pStyle w:val="ListParagraph"/>
        <w:numPr>
          <w:ilvl w:val="0"/>
          <w:numId w:val="106"/>
        </w:numPr>
        <w:tabs>
          <w:tab w:pos="700" w:val="left" w:leader="none"/>
          <w:tab w:pos="732" w:val="left" w:leader="none"/>
        </w:tabs>
        <w:spacing w:line="223" w:lineRule="auto" w:before="76" w:after="0"/>
        <w:ind w:left="700" w:right="135" w:hanging="200"/>
        <w:jc w:val="left"/>
        <w:rPr>
          <w:sz w:val="20"/>
        </w:rPr>
      </w:pPr>
      <w:r>
        <w:rPr>
          <w:sz w:val="20"/>
        </w:rPr>
        <w:tab/>
        <w:t>명세서를 제출하지 아니한 경우: 해당 복식부기의무자가 제70조 및 제70조의2에 따른 신고를 할 때 업무용승용 차 관련 비용 등으로 필요경비에 산입한 금액의 100분의 1</w:t>
      </w:r>
    </w:p>
    <w:p>
      <w:pPr>
        <w:pStyle w:val="ListParagraph"/>
        <w:numPr>
          <w:ilvl w:val="0"/>
          <w:numId w:val="106"/>
        </w:numPr>
        <w:tabs>
          <w:tab w:pos="700" w:val="left" w:leader="none"/>
          <w:tab w:pos="728" w:val="left" w:leader="none"/>
        </w:tabs>
        <w:spacing w:line="223" w:lineRule="auto" w:before="0" w:after="0"/>
        <w:ind w:left="700" w:right="136" w:hanging="200"/>
        <w:jc w:val="left"/>
        <w:rPr>
          <w:sz w:val="20"/>
        </w:rPr>
      </w:pPr>
      <w:r>
        <w:rPr>
          <w:sz w:val="20"/>
        </w:rPr>
        <w:tab/>
        <w:t>명세서를 사실과 다르게 제출한 경우: 해당 복식부기의무자가 제70조 및 제70조의2에 따른 신고를 할 때 업무용 승용차 관련 비용 등으로 필요경비에 산입한 금액 중 해당 명세서에 사실과 다르게 적은 금액의 100분의 1</w:t>
      </w:r>
    </w:p>
    <w:p>
      <w:pPr>
        <w:pStyle w:val="BodyText"/>
        <w:spacing w:line="223" w:lineRule="auto"/>
        <w:ind w:right="3194"/>
      </w:pPr>
      <w:r>
        <w:rPr/>
        <w:t>②</w:t>
      </w:r>
      <w:r>
        <w:rPr>
          <w:spacing w:val="-6"/>
        </w:rPr>
        <w:t> </w:t>
      </w:r>
      <w:r>
        <w:rPr/>
        <w:t>제1항에</w:t>
      </w:r>
      <w:r>
        <w:rPr>
          <w:spacing w:val="-6"/>
        </w:rPr>
        <w:t> </w:t>
      </w:r>
      <w:r>
        <w:rPr/>
        <w:t>따른</w:t>
      </w:r>
      <w:r>
        <w:rPr>
          <w:spacing w:val="-6"/>
        </w:rPr>
        <w:t> </w:t>
      </w:r>
      <w:r>
        <w:rPr/>
        <w:t>가산세는</w:t>
      </w:r>
      <w:r>
        <w:rPr>
          <w:spacing w:val="-6"/>
        </w:rPr>
        <w:t> </w:t>
      </w:r>
      <w:r>
        <w:rPr/>
        <w:t>종합소득산출세액이</w:t>
      </w:r>
      <w:r>
        <w:rPr>
          <w:spacing w:val="-6"/>
        </w:rPr>
        <w:t> </w:t>
      </w:r>
      <w:r>
        <w:rPr/>
        <w:t>없는</w:t>
      </w:r>
      <w:r>
        <w:rPr>
          <w:spacing w:val="-6"/>
        </w:rPr>
        <w:t> </w:t>
      </w:r>
      <w:r>
        <w:rPr/>
        <w:t>경우에도</w:t>
      </w:r>
      <w:r>
        <w:rPr>
          <w:spacing w:val="-6"/>
        </w:rPr>
        <w:t> </w:t>
      </w:r>
      <w:r>
        <w:rPr/>
        <w:t>적용한다. </w:t>
      </w:r>
      <w:bookmarkStart w:name="제82조(수시부과 결정)" w:id="154"/>
      <w:bookmarkEnd w:id="154"/>
      <w:r>
        <w:rPr>
          <w:spacing w:val="-1"/>
        </w:rPr>
      </w:r>
      <w:r>
        <w:rPr>
          <w:color w:val="0000FF"/>
        </w:rPr>
        <w:t>[본조신설 2021. 12. 8.]</w:t>
      </w:r>
    </w:p>
    <w:p>
      <w:pPr>
        <w:pStyle w:val="BodyText"/>
        <w:spacing w:line="223" w:lineRule="auto" w:before="190"/>
        <w:ind w:left="420" w:right="163" w:hanging="240"/>
        <w:jc w:val="both"/>
      </w:pPr>
      <w:r>
        <w:rPr>
          <w:b/>
        </w:rPr>
        <w:t>제82조(수시부과</w:t>
      </w:r>
      <w:r>
        <w:rPr>
          <w:b/>
          <w:spacing w:val="-5"/>
        </w:rPr>
        <w:t> </w:t>
      </w:r>
      <w:r>
        <w:rPr>
          <w:b/>
        </w:rPr>
        <w:t>결정)</w:t>
      </w:r>
      <w:r>
        <w:rPr>
          <w:b/>
          <w:spacing w:val="-5"/>
        </w:rPr>
        <w:t> </w:t>
      </w:r>
      <w:r>
        <w:rPr/>
        <w:t>①</w:t>
      </w:r>
      <w:r>
        <w:rPr>
          <w:spacing w:val="-5"/>
        </w:rPr>
        <w:t> </w:t>
      </w:r>
      <w:r>
        <w:rPr/>
        <w:t>납세지</w:t>
      </w:r>
      <w:r>
        <w:rPr>
          <w:spacing w:val="-5"/>
        </w:rPr>
        <w:t> </w:t>
      </w:r>
      <w:r>
        <w:rPr/>
        <w:t>관할</w:t>
      </w:r>
      <w:r>
        <w:rPr>
          <w:spacing w:val="-5"/>
        </w:rPr>
        <w:t> </w:t>
      </w:r>
      <w:r>
        <w:rPr/>
        <w:t>세무서장</w:t>
      </w:r>
      <w:r>
        <w:rPr>
          <w:spacing w:val="-5"/>
        </w:rPr>
        <w:t> </w:t>
      </w:r>
      <w:r>
        <w:rPr/>
        <w:t>또는</w:t>
      </w:r>
      <w:r>
        <w:rPr>
          <w:spacing w:val="-5"/>
        </w:rPr>
        <w:t> </w:t>
      </w:r>
      <w:r>
        <w:rPr/>
        <w:t>지방국세청장은</w:t>
      </w:r>
      <w:r>
        <w:rPr>
          <w:spacing w:val="-5"/>
        </w:rPr>
        <w:t> </w:t>
      </w:r>
      <w:r>
        <w:rPr/>
        <w:t>거주자가</w:t>
      </w:r>
      <w:r>
        <w:rPr>
          <w:spacing w:val="-5"/>
        </w:rPr>
        <w:t> </w:t>
      </w:r>
      <w:r>
        <w:rPr/>
        <w:t>과세기간</w:t>
      </w:r>
      <w:r>
        <w:rPr>
          <w:spacing w:val="-5"/>
        </w:rPr>
        <w:t> </w:t>
      </w:r>
      <w:r>
        <w:rPr/>
        <w:t>중에</w:t>
      </w:r>
      <w:r>
        <w:rPr>
          <w:spacing w:val="-5"/>
        </w:rPr>
        <w:t> </w:t>
      </w:r>
      <w:r>
        <w:rPr/>
        <w:t>다음</w:t>
      </w:r>
      <w:r>
        <w:rPr>
          <w:spacing w:val="-5"/>
        </w:rPr>
        <w:t> </w:t>
      </w:r>
      <w:r>
        <w:rPr/>
        <w:t>각</w:t>
      </w:r>
      <w:r>
        <w:rPr>
          <w:spacing w:val="-5"/>
        </w:rPr>
        <w:t> </w:t>
      </w:r>
      <w:r>
        <w:rPr/>
        <w:t>호의</w:t>
      </w:r>
      <w:r>
        <w:rPr>
          <w:spacing w:val="-5"/>
        </w:rPr>
        <w:t> </w:t>
      </w:r>
      <w:r>
        <w:rPr/>
        <w:t>어느</w:t>
      </w:r>
      <w:r>
        <w:rPr>
          <w:spacing w:val="-5"/>
        </w:rPr>
        <w:t> </w:t>
      </w:r>
      <w:r>
        <w:rPr/>
        <w:t>하나 에 해당하면 수시로 그 거주자에 대한 소득세를 부과(이하 “수시부과”라 한다)할 수 있다.</w:t>
      </w:r>
    </w:p>
    <w:p>
      <w:pPr>
        <w:pStyle w:val="ListParagraph"/>
        <w:numPr>
          <w:ilvl w:val="0"/>
          <w:numId w:val="107"/>
        </w:numPr>
        <w:tabs>
          <w:tab w:pos="700" w:val="left" w:leader="none"/>
          <w:tab w:pos="732" w:val="left" w:leader="none"/>
        </w:tabs>
        <w:spacing w:line="223" w:lineRule="auto" w:before="0" w:after="0"/>
        <w:ind w:left="700" w:right="136" w:hanging="200"/>
        <w:jc w:val="both"/>
        <w:rPr>
          <w:sz w:val="20"/>
        </w:rPr>
      </w:pPr>
      <w:r>
        <w:rPr>
          <w:sz w:val="20"/>
        </w:rPr>
        <w:tab/>
        <w:t>사업부진이나 그 밖의 사유로 장기간 휴업 또는 폐업 상태에 있는 때로서 소득세를 포탈(逋脫)할 우려가 있다고 인정되는 경우</w:t>
      </w:r>
    </w:p>
    <w:p>
      <w:pPr>
        <w:pStyle w:val="ListParagraph"/>
        <w:numPr>
          <w:ilvl w:val="0"/>
          <w:numId w:val="107"/>
        </w:numPr>
        <w:tabs>
          <w:tab w:pos="722" w:val="left" w:leader="none"/>
        </w:tabs>
        <w:spacing w:line="312" w:lineRule="exact" w:before="0" w:after="0"/>
        <w:ind w:left="722" w:right="0" w:hanging="222"/>
        <w:jc w:val="both"/>
        <w:rPr>
          <w:sz w:val="20"/>
        </w:rPr>
      </w:pPr>
      <w:r>
        <w:rPr>
          <w:sz w:val="20"/>
        </w:rPr>
        <w:t>그</w:t>
      </w:r>
      <w:r>
        <w:rPr>
          <w:spacing w:val="-1"/>
          <w:sz w:val="20"/>
        </w:rPr>
        <w:t> </w:t>
      </w:r>
      <w:r>
        <w:rPr>
          <w:sz w:val="20"/>
        </w:rPr>
        <w:t>밖에</w:t>
      </w:r>
      <w:r>
        <w:rPr>
          <w:spacing w:val="-1"/>
          <w:sz w:val="20"/>
        </w:rPr>
        <w:t> </w:t>
      </w:r>
      <w:r>
        <w:rPr>
          <w:sz w:val="20"/>
        </w:rPr>
        <w:t>조세를</w:t>
      </w:r>
      <w:r>
        <w:rPr>
          <w:spacing w:val="-1"/>
          <w:sz w:val="20"/>
        </w:rPr>
        <w:t> </w:t>
      </w:r>
      <w:r>
        <w:rPr>
          <w:sz w:val="20"/>
        </w:rPr>
        <w:t>포탈할</w:t>
      </w:r>
      <w:r>
        <w:rPr>
          <w:spacing w:val="-1"/>
          <w:sz w:val="20"/>
        </w:rPr>
        <w:t> </w:t>
      </w:r>
      <w:r>
        <w:rPr>
          <w:sz w:val="20"/>
        </w:rPr>
        <w:t>우려가</w:t>
      </w:r>
      <w:r>
        <w:rPr>
          <w:spacing w:val="-1"/>
          <w:sz w:val="20"/>
        </w:rPr>
        <w:t> </w:t>
      </w:r>
      <w:r>
        <w:rPr>
          <w:sz w:val="20"/>
        </w:rPr>
        <w:t>있다고</w:t>
      </w:r>
      <w:r>
        <w:rPr>
          <w:spacing w:val="-1"/>
          <w:sz w:val="20"/>
        </w:rPr>
        <w:t> </w:t>
      </w:r>
      <w:r>
        <w:rPr>
          <w:sz w:val="20"/>
        </w:rPr>
        <w:t>인정되는</w:t>
      </w:r>
      <w:r>
        <w:rPr>
          <w:spacing w:val="-1"/>
          <w:sz w:val="20"/>
        </w:rPr>
        <w:t> </w:t>
      </w:r>
      <w:r>
        <w:rPr>
          <w:sz w:val="20"/>
        </w:rPr>
        <w:t>상당한</w:t>
      </w:r>
      <w:r>
        <w:rPr>
          <w:spacing w:val="-1"/>
          <w:sz w:val="20"/>
        </w:rPr>
        <w:t> </w:t>
      </w:r>
      <w:r>
        <w:rPr>
          <w:sz w:val="20"/>
        </w:rPr>
        <w:t>이유가</w:t>
      </w:r>
      <w:r>
        <w:rPr>
          <w:spacing w:val="-1"/>
          <w:sz w:val="20"/>
        </w:rPr>
        <w:t> </w:t>
      </w:r>
      <w:r>
        <w:rPr>
          <w:sz w:val="20"/>
        </w:rPr>
        <w:t>있는</w:t>
      </w:r>
      <w:r>
        <w:rPr>
          <w:spacing w:val="-1"/>
          <w:sz w:val="20"/>
        </w:rPr>
        <w:t> </w:t>
      </w:r>
      <w:r>
        <w:rPr>
          <w:spacing w:val="-5"/>
          <w:sz w:val="20"/>
        </w:rPr>
        <w:t>경우</w:t>
      </w:r>
    </w:p>
    <w:p>
      <w:pPr>
        <w:pStyle w:val="BodyText"/>
        <w:spacing w:line="223" w:lineRule="auto" w:before="1"/>
        <w:ind w:right="119"/>
        <w:jc w:val="both"/>
      </w:pPr>
      <w:r>
        <w:rPr/>
        <w:t>② 제1항은 해당 과세기간의 사업 개시일부터 제1항 각 호의 사유가 발생한 날까지를 수시부과기간으로 하여 적용 한다. 이 경우 제1항 각 호의 사유가 제70조 또는 제70조의2에 따른 확정신고기한 이전에 발생한 경우로서 납세자 가</w:t>
      </w:r>
      <w:r>
        <w:rPr>
          <w:spacing w:val="7"/>
        </w:rPr>
        <w:t> </w:t>
      </w:r>
      <w:r>
        <w:rPr/>
        <w:t>직전</w:t>
      </w:r>
      <w:r>
        <w:rPr>
          <w:spacing w:val="8"/>
        </w:rPr>
        <w:t> </w:t>
      </w:r>
      <w:r>
        <w:rPr/>
        <w:t>과세기간에</w:t>
      </w:r>
      <w:r>
        <w:rPr>
          <w:spacing w:val="8"/>
        </w:rPr>
        <w:t> </w:t>
      </w:r>
      <w:r>
        <w:rPr/>
        <w:t>대하여</w:t>
      </w:r>
      <w:r>
        <w:rPr>
          <w:spacing w:val="8"/>
        </w:rPr>
        <w:t> </w:t>
      </w:r>
      <w:r>
        <w:rPr/>
        <w:t>과세표준확정신고를</w:t>
      </w:r>
      <w:r>
        <w:rPr>
          <w:spacing w:val="8"/>
        </w:rPr>
        <w:t> </w:t>
      </w:r>
      <w:r>
        <w:rPr/>
        <w:t>하지</w:t>
      </w:r>
      <w:r>
        <w:rPr>
          <w:spacing w:val="8"/>
        </w:rPr>
        <w:t> </w:t>
      </w:r>
      <w:r>
        <w:rPr/>
        <w:t>아니한</w:t>
      </w:r>
      <w:r>
        <w:rPr>
          <w:spacing w:val="8"/>
        </w:rPr>
        <w:t> </w:t>
      </w:r>
      <w:r>
        <w:rPr/>
        <w:t>경우에는</w:t>
      </w:r>
      <w:r>
        <w:rPr>
          <w:spacing w:val="8"/>
        </w:rPr>
        <w:t> </w:t>
      </w:r>
      <w:r>
        <w:rPr/>
        <w:t>직전</w:t>
      </w:r>
      <w:r>
        <w:rPr>
          <w:spacing w:val="8"/>
        </w:rPr>
        <w:t> </w:t>
      </w:r>
      <w:r>
        <w:rPr/>
        <w:t>과세기간을</w:t>
      </w:r>
      <w:r>
        <w:rPr>
          <w:spacing w:val="8"/>
        </w:rPr>
        <w:t> </w:t>
      </w:r>
      <w:r>
        <w:rPr/>
        <w:t>수시부과기간에</w:t>
      </w:r>
      <w:r>
        <w:rPr>
          <w:spacing w:val="8"/>
        </w:rPr>
        <w:t> </w:t>
      </w:r>
      <w:r>
        <w:rPr>
          <w:spacing w:val="-2"/>
        </w:rPr>
        <w:t>포함한다.</w:t>
      </w:r>
    </w:p>
    <w:p>
      <w:pPr>
        <w:pStyle w:val="BodyText"/>
        <w:spacing w:line="311" w:lineRule="exact"/>
        <w:jc w:val="both"/>
      </w:pPr>
      <w:r>
        <w:rPr>
          <w:color w:val="0000FF"/>
        </w:rPr>
        <w:t>&lt;개정</w:t>
      </w:r>
      <w:r>
        <w:rPr>
          <w:color w:val="0000FF"/>
          <w:spacing w:val="5"/>
        </w:rPr>
        <w:t> </w:t>
      </w:r>
      <w:r>
        <w:rPr>
          <w:color w:val="0000FF"/>
        </w:rPr>
        <w:t>2013.</w:t>
      </w:r>
      <w:r>
        <w:rPr>
          <w:color w:val="0000FF"/>
          <w:spacing w:val="7"/>
        </w:rPr>
        <w:t> </w:t>
      </w:r>
      <w:r>
        <w:rPr>
          <w:color w:val="0000FF"/>
        </w:rPr>
        <w:t>1.</w:t>
      </w:r>
      <w:r>
        <w:rPr>
          <w:color w:val="0000FF"/>
          <w:spacing w:val="8"/>
        </w:rPr>
        <w:t> </w:t>
      </w:r>
      <w:r>
        <w:rPr>
          <w:color w:val="0000FF"/>
          <w:spacing w:val="-5"/>
        </w:rPr>
        <w:t>1.&gt;</w:t>
      </w:r>
    </w:p>
    <w:p>
      <w:pPr>
        <w:pStyle w:val="BodyText"/>
        <w:spacing w:line="223" w:lineRule="auto" w:before="5"/>
      </w:pPr>
      <w:r>
        <w:rPr/>
        <w:t>③ 제1항과 제2항에 따라 수시부과한 경우 해당 세액 및 수입금액에 대해서는 「국세기본법」 제47조의2 및 제47조 의3을 적용하지 아니한다.</w:t>
      </w:r>
    </w:p>
    <w:p>
      <w:pPr>
        <w:pStyle w:val="BodyText"/>
        <w:spacing w:line="223" w:lineRule="auto"/>
      </w:pPr>
      <w:r>
        <w:rPr/>
        <w:t>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pPr>
        <w:pStyle w:val="BodyText"/>
        <w:spacing w:line="223" w:lineRule="auto"/>
        <w:ind w:right="4375"/>
      </w:pPr>
      <w:r>
        <w:rPr/>
        <w:t>⑤</w:t>
      </w:r>
      <w:r>
        <w:rPr>
          <w:spacing w:val="-5"/>
        </w:rPr>
        <w:t> </w:t>
      </w:r>
      <w:r>
        <w:rPr/>
        <w:t>수시부과</w:t>
      </w:r>
      <w:r>
        <w:rPr>
          <w:spacing w:val="-5"/>
        </w:rPr>
        <w:t> </w:t>
      </w:r>
      <w:r>
        <w:rPr/>
        <w:t>절차와</w:t>
      </w:r>
      <w:r>
        <w:rPr>
          <w:spacing w:val="-5"/>
        </w:rPr>
        <w:t> </w:t>
      </w:r>
      <w:r>
        <w:rPr/>
        <w:t>그</w:t>
      </w:r>
      <w:r>
        <w:rPr>
          <w:spacing w:val="-5"/>
        </w:rPr>
        <w:t> </w:t>
      </w:r>
      <w:r>
        <w:rPr/>
        <w:t>밖에</w:t>
      </w:r>
      <w:r>
        <w:rPr>
          <w:spacing w:val="-5"/>
        </w:rPr>
        <w:t> </w:t>
      </w:r>
      <w:r>
        <w:rPr/>
        <w:t>필요한</w:t>
      </w:r>
      <w:r>
        <w:rPr>
          <w:spacing w:val="-5"/>
        </w:rPr>
        <w:t> </w:t>
      </w:r>
      <w:r>
        <w:rPr/>
        <w:t>사항은</w:t>
      </w:r>
      <w:r>
        <w:rPr>
          <w:spacing w:val="-5"/>
        </w:rPr>
        <w:t> </w:t>
      </w:r>
      <w:r>
        <w:rPr/>
        <w:t>대통령령으로</w:t>
      </w:r>
      <w:r>
        <w:rPr>
          <w:spacing w:val="-5"/>
        </w:rPr>
        <w:t> </w:t>
      </w:r>
      <w:r>
        <w:rPr/>
        <w:t>정한다. </w:t>
      </w:r>
      <w:bookmarkStart w:name="제83조(과세표준과 세액의 통지)" w:id="155"/>
      <w:bookmarkEnd w:id="155"/>
      <w:r>
        <w:rPr>
          <w:spacing w:val="-1"/>
        </w:rPr>
      </w:r>
      <w:r>
        <w:rPr>
          <w:color w:val="0000FF"/>
        </w:rPr>
        <w:t>[전문개정 2009. 12. 31.]</w:t>
      </w:r>
    </w:p>
    <w:p>
      <w:pPr>
        <w:pStyle w:val="BodyText"/>
        <w:spacing w:line="223" w:lineRule="auto" w:before="190"/>
        <w:ind w:left="420" w:right="137" w:hanging="240"/>
      </w:pPr>
      <w:r>
        <w:rPr>
          <w:b/>
        </w:rPr>
        <w:t>제83조(과세표준과</w:t>
      </w:r>
      <w:r>
        <w:rPr>
          <w:b/>
          <w:spacing w:val="-7"/>
        </w:rPr>
        <w:t> </w:t>
      </w:r>
      <w:r>
        <w:rPr>
          <w:b/>
        </w:rPr>
        <w:t>세액의</w:t>
      </w:r>
      <w:r>
        <w:rPr>
          <w:b/>
          <w:spacing w:val="-7"/>
        </w:rPr>
        <w:t> </w:t>
      </w:r>
      <w:r>
        <w:rPr>
          <w:b/>
        </w:rPr>
        <w:t>통지)</w:t>
      </w:r>
      <w:r>
        <w:rPr>
          <w:b/>
          <w:spacing w:val="-7"/>
        </w:rPr>
        <w:t> </w:t>
      </w:r>
      <w:r>
        <w:rPr/>
        <w:t>납세지</w:t>
      </w:r>
      <w:r>
        <w:rPr>
          <w:spacing w:val="-7"/>
        </w:rPr>
        <w:t> </w:t>
      </w:r>
      <w:r>
        <w:rPr/>
        <w:t>관할</w:t>
      </w:r>
      <w:r>
        <w:rPr>
          <w:spacing w:val="-7"/>
        </w:rPr>
        <w:t> </w:t>
      </w:r>
      <w:r>
        <w:rPr/>
        <w:t>세무서장</w:t>
      </w:r>
      <w:r>
        <w:rPr>
          <w:spacing w:val="-7"/>
        </w:rPr>
        <w:t> </w:t>
      </w:r>
      <w:r>
        <w:rPr/>
        <w:t>또는</w:t>
      </w:r>
      <w:r>
        <w:rPr>
          <w:spacing w:val="-7"/>
        </w:rPr>
        <w:t> </w:t>
      </w:r>
      <w:r>
        <w:rPr/>
        <w:t>지방국세청장은</w:t>
      </w:r>
      <w:r>
        <w:rPr>
          <w:spacing w:val="-7"/>
        </w:rPr>
        <w:t> </w:t>
      </w:r>
      <w:r>
        <w:rPr/>
        <w:t>제80조에</w:t>
      </w:r>
      <w:r>
        <w:rPr>
          <w:spacing w:val="-7"/>
        </w:rPr>
        <w:t> </w:t>
      </w:r>
      <w:r>
        <w:rPr/>
        <w:t>따라</w:t>
      </w:r>
      <w:r>
        <w:rPr>
          <w:spacing w:val="-7"/>
        </w:rPr>
        <w:t> </w:t>
      </w:r>
      <w:r>
        <w:rPr/>
        <w:t>거주자의</w:t>
      </w:r>
      <w:r>
        <w:rPr>
          <w:spacing w:val="-7"/>
        </w:rPr>
        <w:t> </w:t>
      </w:r>
      <w:r>
        <w:rPr/>
        <w:t>과세표준과</w:t>
      </w:r>
      <w:r>
        <w:rPr>
          <w:spacing w:val="-7"/>
        </w:rPr>
        <w:t> </w:t>
      </w:r>
      <w:r>
        <w:rPr/>
        <w:t>세액 을 결정 또는 경정한 경우에는 그 내용을 해당 거주자 또는 상속인에게 대통령령으로 정하는 바에 따라 서면으로 통 지하여야 한다. 다만, 제42조에 따라 과세표준과 세액의 결정 또는 경정을 한 경우에는 지체 없이 통지하여야 한다. </w:t>
      </w:r>
      <w:bookmarkStart w:name="제84조(기타소득의 과세최저한)" w:id="156"/>
      <w:bookmarkEnd w:id="156"/>
      <w:r>
        <w:rPr>
          <w:spacing w:val="-1"/>
        </w:rPr>
      </w:r>
      <w:r>
        <w:rPr>
          <w:color w:val="0000FF"/>
        </w:rPr>
        <w:t>[전문개정 2009. 12. 31.]</w:t>
      </w:r>
    </w:p>
    <w:p>
      <w:pPr>
        <w:pStyle w:val="BodyText"/>
        <w:spacing w:line="223" w:lineRule="auto" w:before="194"/>
        <w:ind w:left="420" w:right="233" w:hanging="240"/>
        <w:jc w:val="both"/>
      </w:pPr>
      <w:r>
        <w:rPr>
          <w:b/>
        </w:rPr>
        <w:t>제84조(기타소득의</w:t>
      </w:r>
      <w:r>
        <w:rPr>
          <w:b/>
          <w:spacing w:val="-6"/>
        </w:rPr>
        <w:t> </w:t>
      </w:r>
      <w:r>
        <w:rPr>
          <w:b/>
        </w:rPr>
        <w:t>과세최저한)</w:t>
      </w:r>
      <w:r>
        <w:rPr>
          <w:b/>
          <w:spacing w:val="-6"/>
        </w:rPr>
        <w:t> </w:t>
      </w:r>
      <w:r>
        <w:rPr/>
        <w:t>기타소득이</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하나에</w:t>
      </w:r>
      <w:r>
        <w:rPr>
          <w:spacing w:val="-6"/>
        </w:rPr>
        <w:t> </w:t>
      </w:r>
      <w:r>
        <w:rPr/>
        <w:t>해당하면</w:t>
      </w:r>
      <w:r>
        <w:rPr>
          <w:spacing w:val="-6"/>
        </w:rPr>
        <w:t> </w:t>
      </w:r>
      <w:r>
        <w:rPr/>
        <w:t>그</w:t>
      </w:r>
      <w:r>
        <w:rPr>
          <w:spacing w:val="-6"/>
        </w:rPr>
        <w:t> </w:t>
      </w:r>
      <w:r>
        <w:rPr/>
        <w:t>소득에</w:t>
      </w:r>
      <w:r>
        <w:rPr>
          <w:spacing w:val="-6"/>
        </w:rPr>
        <w:t> </w:t>
      </w:r>
      <w:r>
        <w:rPr/>
        <w:t>대한</w:t>
      </w:r>
      <w:r>
        <w:rPr>
          <w:spacing w:val="-6"/>
        </w:rPr>
        <w:t> </w:t>
      </w:r>
      <w:r>
        <w:rPr/>
        <w:t>소득세를</w:t>
      </w:r>
      <w:r>
        <w:rPr>
          <w:spacing w:val="-6"/>
        </w:rPr>
        <w:t> </w:t>
      </w:r>
      <w:r>
        <w:rPr/>
        <w:t>과세하지</w:t>
      </w:r>
      <w:r>
        <w:rPr>
          <w:spacing w:val="-6"/>
        </w:rPr>
        <w:t> </w:t>
      </w:r>
      <w:r>
        <w:rPr/>
        <w:t>아 니한다. </w:t>
      </w:r>
      <w:r>
        <w:rPr>
          <w:color w:val="0000FF"/>
        </w:rPr>
        <w:t>&lt;개정 2014. 12. 23., 2015. 12. 15., 2022. 12. 31.&gt;</w:t>
      </w:r>
    </w:p>
    <w:p>
      <w:pPr>
        <w:pStyle w:val="ListParagraph"/>
        <w:numPr>
          <w:ilvl w:val="0"/>
          <w:numId w:val="108"/>
        </w:numPr>
        <w:tabs>
          <w:tab w:pos="700" w:val="left" w:leader="none"/>
          <w:tab w:pos="737" w:val="left" w:leader="none"/>
        </w:tabs>
        <w:spacing w:line="223" w:lineRule="auto" w:before="0" w:after="0"/>
        <w:ind w:left="700" w:right="137" w:hanging="200"/>
        <w:jc w:val="both"/>
        <w:rPr>
          <w:sz w:val="20"/>
        </w:rPr>
      </w:pPr>
      <w:r>
        <w:rPr>
          <w:sz w:val="20"/>
        </w:rPr>
        <w:tab/>
        <w:t>제21조제1항제4호에 따른 환급금으로서 건별로 승마투표권, 승자투표권, 소싸움경기투표권, 체육진흥투표권의 권면에 표시된 금액의 합계액이 10만원 이하이고 다음 각 목의 어느 하나에 해당하는 경우</w:t>
      </w:r>
    </w:p>
    <w:p>
      <w:pPr>
        <w:pStyle w:val="BodyText"/>
        <w:spacing w:line="312" w:lineRule="exact"/>
        <w:ind w:left="700"/>
        <w:jc w:val="both"/>
      </w:pPr>
      <w:r>
        <w:rPr/>
        <w:t>가.</w:t>
      </w:r>
      <w:r>
        <w:rPr>
          <w:spacing w:val="-2"/>
        </w:rPr>
        <w:t> </w:t>
      </w:r>
      <w:r>
        <w:rPr/>
        <w:t>적중한</w:t>
      </w:r>
      <w:r>
        <w:rPr>
          <w:spacing w:val="-1"/>
        </w:rPr>
        <w:t> </w:t>
      </w:r>
      <w:r>
        <w:rPr/>
        <w:t>개별투표당</w:t>
      </w:r>
      <w:r>
        <w:rPr>
          <w:spacing w:val="-1"/>
        </w:rPr>
        <w:t> </w:t>
      </w:r>
      <w:r>
        <w:rPr/>
        <w:t>환급금이</w:t>
      </w:r>
      <w:r>
        <w:rPr>
          <w:spacing w:val="-1"/>
        </w:rPr>
        <w:t> </w:t>
      </w:r>
      <w:r>
        <w:rPr/>
        <w:t>10만원</w:t>
      </w:r>
      <w:r>
        <w:rPr>
          <w:spacing w:val="-1"/>
        </w:rPr>
        <w:t> </w:t>
      </w:r>
      <w:r>
        <w:rPr/>
        <w:t>이하인</w:t>
      </w:r>
      <w:r>
        <w:rPr>
          <w:spacing w:val="-1"/>
        </w:rPr>
        <w:t> </w:t>
      </w:r>
      <w:r>
        <w:rPr>
          <w:spacing w:val="-5"/>
        </w:rPr>
        <w:t>경우</w:t>
      </w:r>
    </w:p>
    <w:p>
      <w:pPr>
        <w:pStyle w:val="BodyText"/>
        <w:spacing w:line="223" w:lineRule="auto" w:before="1"/>
        <w:ind w:left="960" w:right="137" w:hanging="260"/>
        <w:jc w:val="both"/>
      </w:pPr>
      <w:r>
        <w:rPr/>
        <w:t>나.</w:t>
      </w:r>
      <w:r>
        <w:rPr>
          <w:spacing w:val="-3"/>
        </w:rPr>
        <w:t> </w:t>
      </w:r>
      <w:r>
        <w:rPr/>
        <w:t>단위투표금액당</w:t>
      </w:r>
      <w:r>
        <w:rPr>
          <w:spacing w:val="-2"/>
        </w:rPr>
        <w:t> </w:t>
      </w:r>
      <w:r>
        <w:rPr/>
        <w:t>환급금이</w:t>
      </w:r>
      <w:r>
        <w:rPr>
          <w:spacing w:val="-2"/>
        </w:rPr>
        <w:t> </w:t>
      </w:r>
      <w:r>
        <w:rPr/>
        <w:t>단위투표금액의</w:t>
      </w:r>
      <w:r>
        <w:rPr>
          <w:spacing w:val="-2"/>
        </w:rPr>
        <w:t> </w:t>
      </w:r>
      <w:r>
        <w:rPr/>
        <w:t>100배</w:t>
      </w:r>
      <w:r>
        <w:rPr>
          <w:spacing w:val="-2"/>
        </w:rPr>
        <w:t> </w:t>
      </w:r>
      <w:r>
        <w:rPr/>
        <w:t>이하이면서</w:t>
      </w:r>
      <w:r>
        <w:rPr>
          <w:spacing w:val="-2"/>
        </w:rPr>
        <w:t> </w:t>
      </w:r>
      <w:r>
        <w:rPr/>
        <w:t>적중한</w:t>
      </w:r>
      <w:r>
        <w:rPr>
          <w:spacing w:val="-2"/>
        </w:rPr>
        <w:t> </w:t>
      </w:r>
      <w:r>
        <w:rPr/>
        <w:t>개별투표당</w:t>
      </w:r>
      <w:r>
        <w:rPr>
          <w:spacing w:val="-2"/>
        </w:rPr>
        <w:t> </w:t>
      </w:r>
      <w:r>
        <w:rPr/>
        <w:t>환급금이</w:t>
      </w:r>
      <w:r>
        <w:rPr>
          <w:spacing w:val="-2"/>
        </w:rPr>
        <w:t> </w:t>
      </w:r>
      <w:r>
        <w:rPr/>
        <w:t>200만원</w:t>
      </w:r>
      <w:r>
        <w:rPr>
          <w:spacing w:val="-2"/>
        </w:rPr>
        <w:t> </w:t>
      </w:r>
      <w:r>
        <w:rPr/>
        <w:t>이하인</w:t>
      </w:r>
      <w:r>
        <w:rPr>
          <w:spacing w:val="-2"/>
        </w:rPr>
        <w:t> </w:t>
      </w:r>
      <w:r>
        <w:rPr/>
        <w:t>경 </w:t>
      </w:r>
      <w:r>
        <w:rPr>
          <w:spacing w:val="-10"/>
        </w:rPr>
        <w:t>우</w:t>
      </w:r>
    </w:p>
    <w:p>
      <w:pPr>
        <w:pStyle w:val="ListParagraph"/>
        <w:numPr>
          <w:ilvl w:val="0"/>
          <w:numId w:val="108"/>
        </w:numPr>
        <w:tabs>
          <w:tab w:pos="700" w:val="left" w:leader="none"/>
          <w:tab w:pos="722" w:val="left" w:leader="none"/>
        </w:tabs>
        <w:spacing w:line="223" w:lineRule="auto" w:before="0" w:after="0"/>
        <w:ind w:left="700" w:right="135" w:hanging="200"/>
        <w:jc w:val="both"/>
        <w:rPr>
          <w:sz w:val="20"/>
        </w:rPr>
      </w:pPr>
      <w:r>
        <w:rPr>
          <w:sz w:val="20"/>
        </w:rPr>
        <w:tab/>
        <w:t>제14조제3항제8호라목에</w:t>
      </w:r>
      <w:r>
        <w:rPr>
          <w:spacing w:val="-3"/>
          <w:sz w:val="20"/>
        </w:rPr>
        <w:t> </w:t>
      </w:r>
      <w:r>
        <w:rPr>
          <w:sz w:val="20"/>
        </w:rPr>
        <w:t>따른</w:t>
      </w:r>
      <w:r>
        <w:rPr>
          <w:spacing w:val="-3"/>
          <w:sz w:val="20"/>
        </w:rPr>
        <w:t> </w:t>
      </w:r>
      <w:r>
        <w:rPr>
          <w:sz w:val="20"/>
        </w:rPr>
        <w:t>복권</w:t>
      </w:r>
      <w:r>
        <w:rPr>
          <w:spacing w:val="-3"/>
          <w:sz w:val="20"/>
        </w:rPr>
        <w:t> </w:t>
      </w:r>
      <w:r>
        <w:rPr>
          <w:sz w:val="20"/>
        </w:rPr>
        <w:t>당첨금(복권당첨금을</w:t>
      </w:r>
      <w:r>
        <w:rPr>
          <w:spacing w:val="-3"/>
          <w:sz w:val="20"/>
        </w:rPr>
        <w:t> </w:t>
      </w:r>
      <w:r>
        <w:rPr>
          <w:sz w:val="20"/>
        </w:rPr>
        <w:t>복권</w:t>
      </w:r>
      <w:r>
        <w:rPr>
          <w:spacing w:val="-3"/>
          <w:sz w:val="20"/>
        </w:rPr>
        <w:t> </w:t>
      </w:r>
      <w:r>
        <w:rPr>
          <w:sz w:val="20"/>
        </w:rPr>
        <w:t>및</w:t>
      </w:r>
      <w:r>
        <w:rPr>
          <w:spacing w:val="-3"/>
          <w:sz w:val="20"/>
        </w:rPr>
        <w:t> </w:t>
      </w:r>
      <w:r>
        <w:rPr>
          <w:sz w:val="20"/>
        </w:rPr>
        <w:t>복권</w:t>
      </w:r>
      <w:r>
        <w:rPr>
          <w:spacing w:val="-3"/>
          <w:sz w:val="20"/>
        </w:rPr>
        <w:t> </w:t>
      </w:r>
      <w:r>
        <w:rPr>
          <w:sz w:val="20"/>
        </w:rPr>
        <w:t>기금법령에</w:t>
      </w:r>
      <w:r>
        <w:rPr>
          <w:spacing w:val="-3"/>
          <w:sz w:val="20"/>
        </w:rPr>
        <w:t> </w:t>
      </w:r>
      <w:r>
        <w:rPr>
          <w:sz w:val="20"/>
        </w:rPr>
        <w:t>따라</w:t>
      </w:r>
      <w:r>
        <w:rPr>
          <w:spacing w:val="-3"/>
          <w:sz w:val="20"/>
        </w:rPr>
        <w:t> </w:t>
      </w:r>
      <w:r>
        <w:rPr>
          <w:sz w:val="20"/>
        </w:rPr>
        <w:t>분할하여</w:t>
      </w:r>
      <w:r>
        <w:rPr>
          <w:spacing w:val="-3"/>
          <w:sz w:val="20"/>
        </w:rPr>
        <w:t> </w:t>
      </w:r>
      <w:r>
        <w:rPr>
          <w:sz w:val="20"/>
        </w:rPr>
        <w:t>지급받는</w:t>
      </w:r>
      <w:r>
        <w:rPr>
          <w:spacing w:val="-3"/>
          <w:sz w:val="20"/>
        </w:rPr>
        <w:t> </w:t>
      </w:r>
      <w:r>
        <w:rPr>
          <w:sz w:val="20"/>
        </w:rPr>
        <w:t>경우 에는 분할하여 지급받는 금액의 합계액을 말한다) 또는 제21조제1항제14호에 따른 당첨금품등이 건별로 200만 원 이하인 경우</w:t>
      </w:r>
    </w:p>
    <w:p>
      <w:pPr>
        <w:pStyle w:val="ListParagraph"/>
        <w:numPr>
          <w:ilvl w:val="0"/>
          <w:numId w:val="108"/>
        </w:numPr>
        <w:tabs>
          <w:tab w:pos="722" w:val="left" w:leader="none"/>
        </w:tabs>
        <w:spacing w:line="223" w:lineRule="auto" w:before="0" w:after="0"/>
        <w:ind w:left="500" w:right="1269" w:firstLine="0"/>
        <w:jc w:val="both"/>
        <w:rPr>
          <w:sz w:val="20"/>
        </w:rPr>
      </w:pPr>
      <w:r>
        <w:rPr>
          <w:sz w:val="20"/>
        </w:rPr>
        <w:t>그</w:t>
      </w:r>
      <w:r>
        <w:rPr>
          <w:spacing w:val="-5"/>
          <w:sz w:val="20"/>
        </w:rPr>
        <w:t> </w:t>
      </w:r>
      <w:r>
        <w:rPr>
          <w:sz w:val="20"/>
        </w:rPr>
        <w:t>밖의</w:t>
      </w:r>
      <w:r>
        <w:rPr>
          <w:spacing w:val="-5"/>
          <w:sz w:val="20"/>
        </w:rPr>
        <w:t> </w:t>
      </w:r>
      <w:r>
        <w:rPr>
          <w:sz w:val="20"/>
        </w:rPr>
        <w:t>기타소득금액(제21조제1항제21호의</w:t>
      </w:r>
      <w:r>
        <w:rPr>
          <w:spacing w:val="-5"/>
          <w:sz w:val="20"/>
        </w:rPr>
        <w:t> </w:t>
      </w:r>
      <w:r>
        <w:rPr>
          <w:sz w:val="20"/>
        </w:rPr>
        <w:t>기타소득금액은</w:t>
      </w:r>
      <w:r>
        <w:rPr>
          <w:spacing w:val="-5"/>
          <w:sz w:val="20"/>
        </w:rPr>
        <w:t> </w:t>
      </w:r>
      <w:r>
        <w:rPr>
          <w:sz w:val="20"/>
        </w:rPr>
        <w:t>제외한다)이</w:t>
      </w:r>
      <w:r>
        <w:rPr>
          <w:spacing w:val="-5"/>
          <w:sz w:val="20"/>
        </w:rPr>
        <w:t> </w:t>
      </w:r>
      <w:r>
        <w:rPr>
          <w:sz w:val="20"/>
        </w:rPr>
        <w:t>건별로</w:t>
      </w:r>
      <w:r>
        <w:rPr>
          <w:spacing w:val="-5"/>
          <w:sz w:val="20"/>
        </w:rPr>
        <w:t> </w:t>
      </w:r>
      <w:r>
        <w:rPr>
          <w:sz w:val="20"/>
        </w:rPr>
        <w:t>5만원</w:t>
      </w:r>
      <w:r>
        <w:rPr>
          <w:spacing w:val="-5"/>
          <w:sz w:val="20"/>
        </w:rPr>
        <w:t> </w:t>
      </w:r>
      <w:r>
        <w:rPr>
          <w:sz w:val="20"/>
        </w:rPr>
        <w:t>이하인</w:t>
      </w:r>
      <w:r>
        <w:rPr>
          <w:spacing w:val="-5"/>
          <w:sz w:val="20"/>
        </w:rPr>
        <w:t> </w:t>
      </w:r>
      <w:r>
        <w:rPr>
          <w:sz w:val="20"/>
        </w:rPr>
        <w:t>경우 </w:t>
      </w:r>
      <w:bookmarkStart w:name="제84조(기타소득의 과세최저한)" w:id="157"/>
      <w:bookmarkEnd w:id="157"/>
      <w:r>
        <w:rPr>
          <w:sz w:val="20"/>
        </w:rPr>
      </w:r>
      <w:r>
        <w:rPr>
          <w:color w:val="0000FF"/>
          <w:sz w:val="20"/>
        </w:rPr>
        <w:t>[전문개정 2009. 12. 31.]</w:t>
      </w:r>
    </w:p>
    <w:p>
      <w:pPr>
        <w:pStyle w:val="BodyText"/>
        <w:spacing w:line="223" w:lineRule="auto" w:before="189"/>
        <w:ind w:left="420" w:hanging="240"/>
      </w:pPr>
      <w:r>
        <w:rPr>
          <w:b/>
          <w:color w:val="FF0000"/>
        </w:rPr>
        <w:t>제84조(기타소득의</w:t>
      </w:r>
      <w:r>
        <w:rPr>
          <w:b/>
          <w:color w:val="FF0000"/>
          <w:spacing w:val="-6"/>
        </w:rPr>
        <w:t> </w:t>
      </w:r>
      <w:r>
        <w:rPr>
          <w:b/>
          <w:color w:val="FF0000"/>
        </w:rPr>
        <w:t>과세최저한)</w:t>
      </w:r>
      <w:r>
        <w:rPr>
          <w:b/>
          <w:color w:val="FF0000"/>
          <w:spacing w:val="-6"/>
        </w:rPr>
        <w:t> </w:t>
      </w:r>
      <w:r>
        <w:rPr/>
        <w:t>기타소득이</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하나에</w:t>
      </w:r>
      <w:r>
        <w:rPr>
          <w:spacing w:val="-6"/>
        </w:rPr>
        <w:t> </w:t>
      </w:r>
      <w:r>
        <w:rPr/>
        <w:t>해당하면</w:t>
      </w:r>
      <w:r>
        <w:rPr>
          <w:spacing w:val="-6"/>
        </w:rPr>
        <w:t> </w:t>
      </w:r>
      <w:r>
        <w:rPr/>
        <w:t>그</w:t>
      </w:r>
      <w:r>
        <w:rPr>
          <w:spacing w:val="-6"/>
        </w:rPr>
        <w:t> </w:t>
      </w:r>
      <w:r>
        <w:rPr/>
        <w:t>소득에</w:t>
      </w:r>
      <w:r>
        <w:rPr>
          <w:spacing w:val="-6"/>
        </w:rPr>
        <w:t> </w:t>
      </w:r>
      <w:r>
        <w:rPr/>
        <w:t>대한</w:t>
      </w:r>
      <w:r>
        <w:rPr>
          <w:spacing w:val="-6"/>
        </w:rPr>
        <w:t> </w:t>
      </w:r>
      <w:r>
        <w:rPr/>
        <w:t>소득세를</w:t>
      </w:r>
      <w:r>
        <w:rPr>
          <w:spacing w:val="-6"/>
        </w:rPr>
        <w:t> </w:t>
      </w:r>
      <w:r>
        <w:rPr/>
        <w:t>과세하지</w:t>
      </w:r>
      <w:r>
        <w:rPr>
          <w:spacing w:val="-6"/>
        </w:rPr>
        <w:t> </w:t>
      </w:r>
      <w:r>
        <w:rPr/>
        <w:t>아 니한다. </w:t>
      </w:r>
      <w:r>
        <w:rPr>
          <w:color w:val="0000FF"/>
        </w:rPr>
        <w:t>&lt;개정 2014. 12. 23., 2015. 12. 15., 2020. 12. 29., 2022. 12. 31.&gt;</w:t>
      </w:r>
    </w:p>
    <w:p>
      <w:pPr>
        <w:pStyle w:val="ListParagraph"/>
        <w:numPr>
          <w:ilvl w:val="0"/>
          <w:numId w:val="109"/>
        </w:numPr>
        <w:tabs>
          <w:tab w:pos="700" w:val="left" w:leader="none"/>
          <w:tab w:pos="737" w:val="left" w:leader="none"/>
        </w:tabs>
        <w:spacing w:line="223" w:lineRule="auto" w:before="0" w:after="0"/>
        <w:ind w:left="700" w:right="137" w:hanging="200"/>
        <w:jc w:val="both"/>
        <w:rPr>
          <w:sz w:val="20"/>
        </w:rPr>
      </w:pPr>
      <w:r>
        <w:rPr>
          <w:sz w:val="20"/>
        </w:rPr>
        <w:tab/>
        <w:t>제21조제1항제4호에 따른 환급금으로서 건별로 승마투표권, 승자투표권, 소싸움경기투표권, 체육진흥투표권의 권면에 표시된 금액의 합계액이 10만원 이하이고 다음 각 목의 어느 하나에 해당하는 경우</w:t>
      </w:r>
    </w:p>
    <w:p>
      <w:pPr>
        <w:spacing w:after="0" w:line="223" w:lineRule="auto"/>
        <w:jc w:val="both"/>
        <w:rPr>
          <w:sz w:val="20"/>
        </w:rPr>
        <w:sectPr>
          <w:pgSz w:w="11900" w:h="16840"/>
          <w:pgMar w:header="628" w:footer="710" w:top="1100" w:bottom="900" w:left="500" w:right="460"/>
        </w:sectPr>
      </w:pPr>
    </w:p>
    <w:p>
      <w:pPr>
        <w:pStyle w:val="BodyText"/>
        <w:spacing w:line="333" w:lineRule="exact" w:before="58"/>
        <w:ind w:left="700"/>
        <w:jc w:val="both"/>
      </w:pPr>
      <w:r>
        <w:rPr/>
        <w:t>가.</w:t>
      </w:r>
      <w:r>
        <w:rPr>
          <w:spacing w:val="-2"/>
        </w:rPr>
        <w:t> </w:t>
      </w:r>
      <w:r>
        <w:rPr/>
        <w:t>적중한</w:t>
      </w:r>
      <w:r>
        <w:rPr>
          <w:spacing w:val="-1"/>
        </w:rPr>
        <w:t> </w:t>
      </w:r>
      <w:r>
        <w:rPr/>
        <w:t>개별투표당</w:t>
      </w:r>
      <w:r>
        <w:rPr>
          <w:spacing w:val="-1"/>
        </w:rPr>
        <w:t> </w:t>
      </w:r>
      <w:r>
        <w:rPr/>
        <w:t>환급금이</w:t>
      </w:r>
      <w:r>
        <w:rPr>
          <w:spacing w:val="-1"/>
        </w:rPr>
        <w:t> </w:t>
      </w:r>
      <w:r>
        <w:rPr/>
        <w:t>10만원</w:t>
      </w:r>
      <w:r>
        <w:rPr>
          <w:spacing w:val="-1"/>
        </w:rPr>
        <w:t> </w:t>
      </w:r>
      <w:r>
        <w:rPr/>
        <w:t>이하인</w:t>
      </w:r>
      <w:r>
        <w:rPr>
          <w:spacing w:val="-1"/>
        </w:rPr>
        <w:t> </w:t>
      </w:r>
      <w:r>
        <w:rPr>
          <w:spacing w:val="-5"/>
        </w:rPr>
        <w:t>경우</w:t>
      </w:r>
    </w:p>
    <w:p>
      <w:pPr>
        <w:pStyle w:val="BodyText"/>
        <w:spacing w:line="223" w:lineRule="auto" w:before="5"/>
        <w:ind w:left="960" w:right="137" w:hanging="260"/>
        <w:jc w:val="both"/>
      </w:pPr>
      <w:r>
        <w:rPr/>
        <w:t>나.</w:t>
      </w:r>
      <w:r>
        <w:rPr>
          <w:spacing w:val="-3"/>
        </w:rPr>
        <w:t> </w:t>
      </w:r>
      <w:r>
        <w:rPr/>
        <w:t>단위투표금액당</w:t>
      </w:r>
      <w:r>
        <w:rPr>
          <w:spacing w:val="-2"/>
        </w:rPr>
        <w:t> </w:t>
      </w:r>
      <w:r>
        <w:rPr/>
        <w:t>환급금이</w:t>
      </w:r>
      <w:r>
        <w:rPr>
          <w:spacing w:val="-2"/>
        </w:rPr>
        <w:t> </w:t>
      </w:r>
      <w:r>
        <w:rPr/>
        <w:t>단위투표금액의</w:t>
      </w:r>
      <w:r>
        <w:rPr>
          <w:spacing w:val="-2"/>
        </w:rPr>
        <w:t> </w:t>
      </w:r>
      <w:r>
        <w:rPr/>
        <w:t>100배</w:t>
      </w:r>
      <w:r>
        <w:rPr>
          <w:spacing w:val="-2"/>
        </w:rPr>
        <w:t> </w:t>
      </w:r>
      <w:r>
        <w:rPr/>
        <w:t>이하이면서</w:t>
      </w:r>
      <w:r>
        <w:rPr>
          <w:spacing w:val="-2"/>
        </w:rPr>
        <w:t> </w:t>
      </w:r>
      <w:r>
        <w:rPr/>
        <w:t>적중한</w:t>
      </w:r>
      <w:r>
        <w:rPr>
          <w:spacing w:val="-2"/>
        </w:rPr>
        <w:t> </w:t>
      </w:r>
      <w:r>
        <w:rPr/>
        <w:t>개별투표당</w:t>
      </w:r>
      <w:r>
        <w:rPr>
          <w:spacing w:val="-2"/>
        </w:rPr>
        <w:t> </w:t>
      </w:r>
      <w:r>
        <w:rPr/>
        <w:t>환급금이</w:t>
      </w:r>
      <w:r>
        <w:rPr>
          <w:spacing w:val="-2"/>
        </w:rPr>
        <w:t> </w:t>
      </w:r>
      <w:r>
        <w:rPr/>
        <w:t>200만원</w:t>
      </w:r>
      <w:r>
        <w:rPr>
          <w:spacing w:val="-2"/>
        </w:rPr>
        <w:t> </w:t>
      </w:r>
      <w:r>
        <w:rPr/>
        <w:t>이하인</w:t>
      </w:r>
      <w:r>
        <w:rPr>
          <w:spacing w:val="-2"/>
        </w:rPr>
        <w:t> </w:t>
      </w:r>
      <w:r>
        <w:rPr/>
        <w:t>경 </w:t>
      </w:r>
      <w:r>
        <w:rPr>
          <w:spacing w:val="-10"/>
        </w:rPr>
        <w:t>우</w:t>
      </w:r>
    </w:p>
    <w:p>
      <w:pPr>
        <w:pStyle w:val="ListParagraph"/>
        <w:numPr>
          <w:ilvl w:val="0"/>
          <w:numId w:val="109"/>
        </w:numPr>
        <w:tabs>
          <w:tab w:pos="700" w:val="left" w:leader="none"/>
          <w:tab w:pos="722" w:val="left" w:leader="none"/>
        </w:tabs>
        <w:spacing w:line="223" w:lineRule="auto" w:before="0" w:after="0"/>
        <w:ind w:left="700" w:right="135" w:hanging="200"/>
        <w:jc w:val="both"/>
        <w:rPr>
          <w:sz w:val="20"/>
        </w:rPr>
      </w:pPr>
      <w:r>
        <w:rPr>
          <w:sz w:val="20"/>
        </w:rPr>
        <w:tab/>
        <w:t>제14조제3항제8호라목에</w:t>
      </w:r>
      <w:r>
        <w:rPr>
          <w:spacing w:val="-3"/>
          <w:sz w:val="20"/>
        </w:rPr>
        <w:t> </w:t>
      </w:r>
      <w:r>
        <w:rPr>
          <w:sz w:val="20"/>
        </w:rPr>
        <w:t>따른</w:t>
      </w:r>
      <w:r>
        <w:rPr>
          <w:spacing w:val="-3"/>
          <w:sz w:val="20"/>
        </w:rPr>
        <w:t> </w:t>
      </w:r>
      <w:r>
        <w:rPr>
          <w:sz w:val="20"/>
        </w:rPr>
        <w:t>복권</w:t>
      </w:r>
      <w:r>
        <w:rPr>
          <w:spacing w:val="-3"/>
          <w:sz w:val="20"/>
        </w:rPr>
        <w:t> </w:t>
      </w:r>
      <w:r>
        <w:rPr>
          <w:sz w:val="20"/>
        </w:rPr>
        <w:t>당첨금(복권당첨금을</w:t>
      </w:r>
      <w:r>
        <w:rPr>
          <w:spacing w:val="-3"/>
          <w:sz w:val="20"/>
        </w:rPr>
        <w:t> </w:t>
      </w:r>
      <w:r>
        <w:rPr>
          <w:sz w:val="20"/>
        </w:rPr>
        <w:t>복권</w:t>
      </w:r>
      <w:r>
        <w:rPr>
          <w:spacing w:val="-3"/>
          <w:sz w:val="20"/>
        </w:rPr>
        <w:t> </w:t>
      </w:r>
      <w:r>
        <w:rPr>
          <w:sz w:val="20"/>
        </w:rPr>
        <w:t>및</w:t>
      </w:r>
      <w:r>
        <w:rPr>
          <w:spacing w:val="-3"/>
          <w:sz w:val="20"/>
        </w:rPr>
        <w:t> </w:t>
      </w:r>
      <w:r>
        <w:rPr>
          <w:sz w:val="20"/>
        </w:rPr>
        <w:t>복권</w:t>
      </w:r>
      <w:r>
        <w:rPr>
          <w:spacing w:val="-3"/>
          <w:sz w:val="20"/>
        </w:rPr>
        <w:t> </w:t>
      </w:r>
      <w:r>
        <w:rPr>
          <w:sz w:val="20"/>
        </w:rPr>
        <w:t>기금법령에</w:t>
      </w:r>
      <w:r>
        <w:rPr>
          <w:spacing w:val="-3"/>
          <w:sz w:val="20"/>
        </w:rPr>
        <w:t> </w:t>
      </w:r>
      <w:r>
        <w:rPr>
          <w:sz w:val="20"/>
        </w:rPr>
        <w:t>따라</w:t>
      </w:r>
      <w:r>
        <w:rPr>
          <w:spacing w:val="-3"/>
          <w:sz w:val="20"/>
        </w:rPr>
        <w:t> </w:t>
      </w:r>
      <w:r>
        <w:rPr>
          <w:sz w:val="20"/>
        </w:rPr>
        <w:t>분할하여</w:t>
      </w:r>
      <w:r>
        <w:rPr>
          <w:spacing w:val="-3"/>
          <w:sz w:val="20"/>
        </w:rPr>
        <w:t> </w:t>
      </w:r>
      <w:r>
        <w:rPr>
          <w:sz w:val="20"/>
        </w:rPr>
        <w:t>지급받는</w:t>
      </w:r>
      <w:r>
        <w:rPr>
          <w:spacing w:val="-3"/>
          <w:sz w:val="20"/>
        </w:rPr>
        <w:t> </w:t>
      </w:r>
      <w:r>
        <w:rPr>
          <w:sz w:val="20"/>
        </w:rPr>
        <w:t>경우 에는 분할하여 지급받는 금액의 합계액을 말한다) 또는 제21조제1항제14호에 따른 당첨금품등이 건별로 200만 원 이하인 경우</w:t>
      </w:r>
    </w:p>
    <w:p>
      <w:pPr>
        <w:pStyle w:val="ListParagraph"/>
        <w:numPr>
          <w:ilvl w:val="0"/>
          <w:numId w:val="109"/>
        </w:numPr>
        <w:tabs>
          <w:tab w:pos="722" w:val="left" w:leader="none"/>
        </w:tabs>
        <w:spacing w:line="311" w:lineRule="exact" w:before="0" w:after="0"/>
        <w:ind w:left="722" w:right="0" w:hanging="222"/>
        <w:jc w:val="both"/>
        <w:rPr>
          <w:color w:val="FF0000"/>
          <w:sz w:val="20"/>
        </w:rPr>
      </w:pPr>
      <w:r>
        <w:rPr>
          <w:color w:val="FF0000"/>
          <w:sz w:val="20"/>
        </w:rPr>
        <w:t>해당</w:t>
      </w:r>
      <w:r>
        <w:rPr>
          <w:color w:val="FF0000"/>
          <w:spacing w:val="-1"/>
          <w:sz w:val="20"/>
        </w:rPr>
        <w:t> </w:t>
      </w:r>
      <w:r>
        <w:rPr>
          <w:color w:val="FF0000"/>
          <w:sz w:val="20"/>
        </w:rPr>
        <w:t>과세기간의</w:t>
      </w:r>
      <w:r>
        <w:rPr>
          <w:color w:val="FF0000"/>
          <w:spacing w:val="-1"/>
          <w:sz w:val="20"/>
        </w:rPr>
        <w:t> </w:t>
      </w:r>
      <w:r>
        <w:rPr>
          <w:color w:val="FF0000"/>
          <w:sz w:val="20"/>
        </w:rPr>
        <w:t>가상자산소득금액이</w:t>
      </w:r>
      <w:r>
        <w:rPr>
          <w:color w:val="FF0000"/>
          <w:spacing w:val="-1"/>
          <w:sz w:val="20"/>
        </w:rPr>
        <w:t> </w:t>
      </w:r>
      <w:r>
        <w:rPr>
          <w:color w:val="FF0000"/>
          <w:sz w:val="20"/>
        </w:rPr>
        <w:t>250만원</w:t>
      </w:r>
      <w:r>
        <w:rPr>
          <w:color w:val="FF0000"/>
          <w:spacing w:val="-1"/>
          <w:sz w:val="20"/>
        </w:rPr>
        <w:t> </w:t>
      </w:r>
      <w:r>
        <w:rPr>
          <w:color w:val="FF0000"/>
          <w:sz w:val="20"/>
        </w:rPr>
        <w:t>이하인</w:t>
      </w:r>
      <w:r>
        <w:rPr>
          <w:color w:val="FF0000"/>
          <w:spacing w:val="-1"/>
          <w:sz w:val="20"/>
        </w:rPr>
        <w:t> </w:t>
      </w:r>
      <w:r>
        <w:rPr>
          <w:color w:val="FF0000"/>
          <w:spacing w:val="-5"/>
          <w:sz w:val="20"/>
        </w:rPr>
        <w:t>경우</w:t>
      </w:r>
    </w:p>
    <w:p>
      <w:pPr>
        <w:pStyle w:val="ListParagraph"/>
        <w:numPr>
          <w:ilvl w:val="0"/>
          <w:numId w:val="109"/>
        </w:numPr>
        <w:tabs>
          <w:tab w:pos="722" w:val="left" w:leader="none"/>
        </w:tabs>
        <w:spacing w:line="223" w:lineRule="auto" w:before="1" w:after="0"/>
        <w:ind w:left="500" w:right="1269" w:firstLine="0"/>
        <w:jc w:val="both"/>
        <w:rPr>
          <w:color w:val="FF0000"/>
          <w:sz w:val="20"/>
        </w:rPr>
      </w:pPr>
      <w:r>
        <w:rPr>
          <w:color w:val="FF0000"/>
          <w:sz w:val="20"/>
        </w:rPr>
        <w:t>그</w:t>
      </w:r>
      <w:r>
        <w:rPr>
          <w:color w:val="FF0000"/>
          <w:spacing w:val="-5"/>
          <w:sz w:val="20"/>
        </w:rPr>
        <w:t> </w:t>
      </w:r>
      <w:r>
        <w:rPr>
          <w:color w:val="FF0000"/>
          <w:sz w:val="20"/>
        </w:rPr>
        <w:t>밖의</w:t>
      </w:r>
      <w:r>
        <w:rPr>
          <w:color w:val="FF0000"/>
          <w:spacing w:val="-5"/>
          <w:sz w:val="20"/>
        </w:rPr>
        <w:t> </w:t>
      </w:r>
      <w:r>
        <w:rPr>
          <w:color w:val="FF0000"/>
          <w:sz w:val="20"/>
        </w:rPr>
        <w:t>기타소득금액(제21조제1항제21호의</w:t>
      </w:r>
      <w:r>
        <w:rPr>
          <w:color w:val="FF0000"/>
          <w:spacing w:val="-5"/>
          <w:sz w:val="20"/>
        </w:rPr>
        <w:t> </w:t>
      </w:r>
      <w:r>
        <w:rPr>
          <w:color w:val="FF0000"/>
          <w:sz w:val="20"/>
        </w:rPr>
        <w:t>기타소득금액은</w:t>
      </w:r>
      <w:r>
        <w:rPr>
          <w:color w:val="FF0000"/>
          <w:spacing w:val="-5"/>
          <w:sz w:val="20"/>
        </w:rPr>
        <w:t> </w:t>
      </w:r>
      <w:r>
        <w:rPr>
          <w:color w:val="FF0000"/>
          <w:sz w:val="20"/>
        </w:rPr>
        <w:t>제외한다)이</w:t>
      </w:r>
      <w:r>
        <w:rPr>
          <w:color w:val="FF0000"/>
          <w:spacing w:val="-5"/>
          <w:sz w:val="20"/>
        </w:rPr>
        <w:t> </w:t>
      </w:r>
      <w:r>
        <w:rPr>
          <w:color w:val="FF0000"/>
          <w:sz w:val="20"/>
        </w:rPr>
        <w:t>건별로</w:t>
      </w:r>
      <w:r>
        <w:rPr>
          <w:color w:val="FF0000"/>
          <w:spacing w:val="-5"/>
          <w:sz w:val="20"/>
        </w:rPr>
        <w:t> </w:t>
      </w:r>
      <w:r>
        <w:rPr>
          <w:color w:val="FF0000"/>
          <w:sz w:val="20"/>
        </w:rPr>
        <w:t>5만원</w:t>
      </w:r>
      <w:r>
        <w:rPr>
          <w:color w:val="FF0000"/>
          <w:spacing w:val="-5"/>
          <w:sz w:val="20"/>
        </w:rPr>
        <w:t> </w:t>
      </w:r>
      <w:r>
        <w:rPr>
          <w:color w:val="FF0000"/>
          <w:sz w:val="20"/>
        </w:rPr>
        <w:t>이하인</w:t>
      </w:r>
      <w:r>
        <w:rPr>
          <w:color w:val="FF0000"/>
          <w:spacing w:val="-5"/>
          <w:sz w:val="20"/>
        </w:rPr>
        <w:t> </w:t>
      </w:r>
      <w:r>
        <w:rPr>
          <w:color w:val="FF0000"/>
          <w:sz w:val="20"/>
        </w:rPr>
        <w:t>경우 </w:t>
      </w:r>
      <w:r>
        <w:rPr>
          <w:color w:val="0000FF"/>
          <w:sz w:val="20"/>
        </w:rPr>
        <w:t>[전문개정 2009. 12. 31.]</w:t>
      </w:r>
    </w:p>
    <w:p>
      <w:pPr>
        <w:pStyle w:val="BodyText"/>
        <w:spacing w:line="325" w:lineRule="exact"/>
        <w:jc w:val="both"/>
      </w:pP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rPr>
        <w:t>1.]</w:t>
      </w:r>
      <w:r>
        <w:rPr>
          <w:color w:val="0000FF"/>
          <w:spacing w:val="63"/>
        </w:rPr>
        <w:t> </w:t>
      </w:r>
      <w:r>
        <w:rPr>
          <w:color w:val="0000FF"/>
        </w:rPr>
        <w:t>제84조제3호,</w:t>
      </w:r>
      <w:r>
        <w:rPr>
          <w:color w:val="0000FF"/>
          <w:spacing w:val="-4"/>
        </w:rPr>
        <w:t> </w:t>
      </w:r>
      <w:r>
        <w:rPr>
          <w:color w:val="0000FF"/>
          <w:spacing w:val="-2"/>
        </w:rPr>
        <w:t>제84조제4호</w:t>
      </w:r>
    </w:p>
    <w:p>
      <w:pPr>
        <w:pStyle w:val="BodyText"/>
        <w:spacing w:before="28"/>
        <w:ind w:left="0"/>
      </w:pPr>
    </w:p>
    <w:p>
      <w:pPr>
        <w:spacing w:before="0"/>
        <w:ind w:left="872" w:right="0" w:firstLine="0"/>
        <w:jc w:val="left"/>
        <w:rPr>
          <w:sz w:val="20"/>
        </w:rPr>
      </w:pPr>
      <w:bookmarkStart w:name="제2관 세액의 징수와 환급 &lt;개정 2009. 12. 31.&gt; " w:id="158"/>
      <w:bookmarkEnd w:id="158"/>
      <w:r>
        <w:rPr/>
      </w:r>
      <w:bookmarkStart w:name="제85조(징수와 환급)" w:id="159"/>
      <w:bookmarkEnd w:id="159"/>
      <w:r>
        <w:rPr/>
      </w:r>
      <w:r>
        <w:rPr>
          <w:b/>
          <w:sz w:val="20"/>
        </w:rPr>
        <w:t>제2관</w:t>
      </w:r>
      <w:r>
        <w:rPr>
          <w:b/>
          <w:spacing w:val="-4"/>
          <w:sz w:val="20"/>
        </w:rPr>
        <w:t> </w:t>
      </w:r>
      <w:r>
        <w:rPr>
          <w:b/>
          <w:sz w:val="20"/>
        </w:rPr>
        <w:t>세액의</w:t>
      </w:r>
      <w:r>
        <w:rPr>
          <w:b/>
          <w:spacing w:val="-3"/>
          <w:sz w:val="20"/>
        </w:rPr>
        <w:t> </w:t>
      </w:r>
      <w:r>
        <w:rPr>
          <w:b/>
          <w:sz w:val="20"/>
        </w:rPr>
        <w:t>징수와</w:t>
      </w:r>
      <w:r>
        <w:rPr>
          <w:b/>
          <w:spacing w:val="-3"/>
          <w:sz w:val="20"/>
        </w:rPr>
        <w:t> </w:t>
      </w:r>
      <w:r>
        <w:rPr>
          <w:b/>
          <w:sz w:val="20"/>
        </w:rPr>
        <w:t>환급</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293" w:hanging="240"/>
        <w:jc w:val="both"/>
      </w:pPr>
      <w:r>
        <w:rPr>
          <w:b/>
        </w:rPr>
        <w:t>제85조(징수와</w:t>
      </w:r>
      <w:r>
        <w:rPr>
          <w:b/>
          <w:spacing w:val="-5"/>
        </w:rPr>
        <w:t> </w:t>
      </w:r>
      <w:r>
        <w:rPr>
          <w:b/>
        </w:rPr>
        <w:t>환급</w:t>
      </w:r>
      <w:r>
        <w:rPr>
          <w:b/>
          <w:spacing w:val="-3"/>
        </w:rPr>
        <w:t>) </w:t>
      </w:r>
      <w:r>
        <w:rPr>
          <w:spacing w:val="-3"/>
        </w:rPr>
        <w:t>① </w:t>
      </w:r>
      <w:r>
        <w:rPr/>
        <w:t>납세지</w:t>
      </w:r>
      <w:r>
        <w:rPr>
          <w:spacing w:val="-5"/>
        </w:rPr>
        <w:t> </w:t>
      </w:r>
      <w:r>
        <w:rPr/>
        <w:t>관할</w:t>
      </w:r>
      <w:r>
        <w:rPr>
          <w:spacing w:val="-5"/>
        </w:rPr>
        <w:t> </w:t>
      </w:r>
      <w:r>
        <w:rPr/>
        <w:t>세무서장은</w:t>
      </w:r>
      <w:r>
        <w:rPr>
          <w:spacing w:val="-5"/>
        </w:rPr>
        <w:t> </w:t>
      </w:r>
      <w:r>
        <w:rPr/>
        <w:t>거주자가</w:t>
      </w:r>
      <w:r>
        <w:rPr>
          <w:spacing w:val="-5"/>
        </w:rPr>
        <w:t> </w:t>
      </w:r>
      <w:r>
        <w:rPr/>
        <w:t>다음</w:t>
      </w:r>
      <w:r>
        <w:rPr>
          <w:spacing w:val="-5"/>
        </w:rPr>
        <w:t> </w:t>
      </w:r>
      <w:r>
        <w:rPr/>
        <w:t>각</w:t>
      </w:r>
      <w:r>
        <w:rPr>
          <w:spacing w:val="-5"/>
        </w:rPr>
        <w:t> </w:t>
      </w:r>
      <w:r>
        <w:rPr/>
        <w:t>호의</w:t>
      </w:r>
      <w:r>
        <w:rPr>
          <w:spacing w:val="-5"/>
        </w:rPr>
        <w:t> </w:t>
      </w:r>
      <w:r>
        <w:rPr/>
        <w:t>어느</w:t>
      </w:r>
      <w:r>
        <w:rPr>
          <w:spacing w:val="-5"/>
        </w:rPr>
        <w:t> </w:t>
      </w:r>
      <w:r>
        <w:rPr/>
        <w:t>하나에</w:t>
      </w:r>
      <w:r>
        <w:rPr>
          <w:spacing w:val="-5"/>
        </w:rPr>
        <w:t> </w:t>
      </w:r>
      <w:r>
        <w:rPr/>
        <w:t>해당하면</w:t>
      </w:r>
      <w:r>
        <w:rPr>
          <w:spacing w:val="-5"/>
        </w:rPr>
        <w:t> </w:t>
      </w:r>
      <w:r>
        <w:rPr/>
        <w:t>그</w:t>
      </w:r>
      <w:r>
        <w:rPr>
          <w:spacing w:val="-5"/>
        </w:rPr>
        <w:t> </w:t>
      </w:r>
      <w:r>
        <w:rPr/>
        <w:t>미납된</w:t>
      </w:r>
      <w:r>
        <w:rPr>
          <w:spacing w:val="-5"/>
        </w:rPr>
        <w:t> </w:t>
      </w:r>
      <w:r>
        <w:rPr/>
        <w:t>부분의</w:t>
      </w:r>
      <w:r>
        <w:rPr>
          <w:spacing w:val="-5"/>
        </w:rPr>
        <w:t> </w:t>
      </w:r>
      <w:r>
        <w:rPr/>
        <w:t>소득 세액을 「국세징수법」에 따라 징수한다. </w:t>
      </w:r>
      <w:r>
        <w:rPr>
          <w:color w:val="0000FF"/>
        </w:rPr>
        <w:t>&lt;개정 2013. 1. 1.&gt;</w:t>
      </w:r>
    </w:p>
    <w:p>
      <w:pPr>
        <w:pStyle w:val="ListParagraph"/>
        <w:numPr>
          <w:ilvl w:val="0"/>
          <w:numId w:val="110"/>
        </w:numPr>
        <w:tabs>
          <w:tab w:pos="700" w:val="left" w:leader="none"/>
          <w:tab w:pos="725" w:val="left" w:leader="none"/>
        </w:tabs>
        <w:spacing w:line="223" w:lineRule="auto" w:before="0" w:after="0"/>
        <w:ind w:left="700" w:right="137" w:hanging="200"/>
        <w:jc w:val="both"/>
        <w:rPr>
          <w:sz w:val="20"/>
        </w:rPr>
      </w:pPr>
      <w:r>
        <w:rPr>
          <w:sz w:val="20"/>
        </w:rPr>
        <w:tab/>
        <w:t>제65조제6항에</w:t>
      </w:r>
      <w:r>
        <w:rPr>
          <w:spacing w:val="-1"/>
          <w:sz w:val="20"/>
        </w:rPr>
        <w:t> </w:t>
      </w:r>
      <w:r>
        <w:rPr>
          <w:sz w:val="20"/>
        </w:rPr>
        <w:t>따라</w:t>
      </w:r>
      <w:r>
        <w:rPr>
          <w:spacing w:val="-1"/>
          <w:sz w:val="20"/>
        </w:rPr>
        <w:t> </w:t>
      </w:r>
      <w:r>
        <w:rPr>
          <w:sz w:val="20"/>
        </w:rPr>
        <w:t>중간예납세액을</w:t>
      </w:r>
      <w:r>
        <w:rPr>
          <w:spacing w:val="-1"/>
          <w:sz w:val="20"/>
        </w:rPr>
        <w:t> </w:t>
      </w:r>
      <w:r>
        <w:rPr>
          <w:sz w:val="20"/>
        </w:rPr>
        <w:t>신고ㆍ납부하여야</w:t>
      </w:r>
      <w:r>
        <w:rPr>
          <w:spacing w:val="-1"/>
          <w:sz w:val="20"/>
        </w:rPr>
        <w:t> </w:t>
      </w:r>
      <w:r>
        <w:rPr>
          <w:sz w:val="20"/>
        </w:rPr>
        <w:t>할</w:t>
      </w:r>
      <w:r>
        <w:rPr>
          <w:spacing w:val="-1"/>
          <w:sz w:val="20"/>
        </w:rPr>
        <w:t> </w:t>
      </w:r>
      <w:r>
        <w:rPr>
          <w:sz w:val="20"/>
        </w:rPr>
        <w:t>자가</w:t>
      </w:r>
      <w:r>
        <w:rPr>
          <w:spacing w:val="-1"/>
          <w:sz w:val="20"/>
        </w:rPr>
        <w:t> </w:t>
      </w:r>
      <w:r>
        <w:rPr>
          <w:sz w:val="20"/>
        </w:rPr>
        <w:t>그</w:t>
      </w:r>
      <w:r>
        <w:rPr>
          <w:spacing w:val="-1"/>
          <w:sz w:val="20"/>
        </w:rPr>
        <w:t> </w:t>
      </w:r>
      <w:r>
        <w:rPr>
          <w:sz w:val="20"/>
        </w:rPr>
        <w:t>세액의</w:t>
      </w:r>
      <w:r>
        <w:rPr>
          <w:spacing w:val="-1"/>
          <w:sz w:val="20"/>
        </w:rPr>
        <w:t> </w:t>
      </w:r>
      <w:r>
        <w:rPr>
          <w:sz w:val="20"/>
        </w:rPr>
        <w:t>전부</w:t>
      </w:r>
      <w:r>
        <w:rPr>
          <w:spacing w:val="-1"/>
          <w:sz w:val="20"/>
        </w:rPr>
        <w:t> </w:t>
      </w:r>
      <w:r>
        <w:rPr>
          <w:sz w:val="20"/>
        </w:rPr>
        <w:t>또는</w:t>
      </w:r>
      <w:r>
        <w:rPr>
          <w:spacing w:val="-1"/>
          <w:sz w:val="20"/>
        </w:rPr>
        <w:t> </w:t>
      </w:r>
      <w:r>
        <w:rPr>
          <w:sz w:val="20"/>
        </w:rPr>
        <w:t>일부를</w:t>
      </w:r>
      <w:r>
        <w:rPr>
          <w:spacing w:val="-1"/>
          <w:sz w:val="20"/>
        </w:rPr>
        <w:t> </w:t>
      </w:r>
      <w:r>
        <w:rPr>
          <w:sz w:val="20"/>
        </w:rPr>
        <w:t>납부하지</w:t>
      </w:r>
      <w:r>
        <w:rPr>
          <w:spacing w:val="-1"/>
          <w:sz w:val="20"/>
        </w:rPr>
        <w:t> </w:t>
      </w:r>
      <w:r>
        <w:rPr>
          <w:sz w:val="20"/>
        </w:rPr>
        <w:t>아니한</w:t>
      </w:r>
      <w:r>
        <w:rPr>
          <w:spacing w:val="-1"/>
          <w:sz w:val="20"/>
        </w:rPr>
        <w:t> </w:t>
      </w:r>
      <w:r>
        <w:rPr>
          <w:sz w:val="20"/>
        </w:rPr>
        <w:t>경 </w:t>
      </w:r>
      <w:r>
        <w:rPr>
          <w:spacing w:val="-10"/>
          <w:sz w:val="20"/>
        </w:rPr>
        <w:t>우</w:t>
      </w:r>
    </w:p>
    <w:p>
      <w:pPr>
        <w:pStyle w:val="ListParagraph"/>
        <w:numPr>
          <w:ilvl w:val="0"/>
          <w:numId w:val="110"/>
        </w:numPr>
        <w:tabs>
          <w:tab w:pos="725" w:val="left" w:leader="none"/>
        </w:tabs>
        <w:spacing w:line="312" w:lineRule="exact" w:before="0" w:after="0"/>
        <w:ind w:left="725" w:right="0" w:hanging="225"/>
        <w:jc w:val="both"/>
        <w:rPr>
          <w:sz w:val="20"/>
        </w:rPr>
      </w:pPr>
      <w:r>
        <w:rPr>
          <w:sz w:val="20"/>
        </w:rPr>
        <w:t>제76조에</w:t>
      </w:r>
      <w:r>
        <w:rPr>
          <w:spacing w:val="1"/>
          <w:sz w:val="20"/>
        </w:rPr>
        <w:t> </w:t>
      </w:r>
      <w:r>
        <w:rPr>
          <w:sz w:val="20"/>
        </w:rPr>
        <w:t>따라</w:t>
      </w:r>
      <w:r>
        <w:rPr>
          <w:spacing w:val="1"/>
          <w:sz w:val="20"/>
        </w:rPr>
        <w:t> </w:t>
      </w:r>
      <w:r>
        <w:rPr>
          <w:sz w:val="20"/>
        </w:rPr>
        <w:t>해당</w:t>
      </w:r>
      <w:r>
        <w:rPr>
          <w:spacing w:val="1"/>
          <w:sz w:val="20"/>
        </w:rPr>
        <w:t> </w:t>
      </w:r>
      <w:r>
        <w:rPr>
          <w:sz w:val="20"/>
        </w:rPr>
        <w:t>과세기간의</w:t>
      </w:r>
      <w:r>
        <w:rPr>
          <w:spacing w:val="1"/>
          <w:sz w:val="20"/>
        </w:rPr>
        <w:t> </w:t>
      </w:r>
      <w:r>
        <w:rPr>
          <w:sz w:val="20"/>
        </w:rPr>
        <w:t>소득세로</w:t>
      </w:r>
      <w:r>
        <w:rPr>
          <w:spacing w:val="1"/>
          <w:sz w:val="20"/>
        </w:rPr>
        <w:t> </w:t>
      </w:r>
      <w:r>
        <w:rPr>
          <w:sz w:val="20"/>
        </w:rPr>
        <w:t>납부하여야</w:t>
      </w:r>
      <w:r>
        <w:rPr>
          <w:spacing w:val="1"/>
          <w:sz w:val="20"/>
        </w:rPr>
        <w:t> </w:t>
      </w:r>
      <w:r>
        <w:rPr>
          <w:sz w:val="20"/>
        </w:rPr>
        <w:t>할</w:t>
      </w:r>
      <w:r>
        <w:rPr>
          <w:spacing w:val="1"/>
          <w:sz w:val="20"/>
        </w:rPr>
        <w:t> </w:t>
      </w:r>
      <w:r>
        <w:rPr>
          <w:sz w:val="20"/>
        </w:rPr>
        <w:t>세액의</w:t>
      </w:r>
      <w:r>
        <w:rPr>
          <w:spacing w:val="1"/>
          <w:sz w:val="20"/>
        </w:rPr>
        <w:t> </w:t>
      </w:r>
      <w:r>
        <w:rPr>
          <w:sz w:val="20"/>
        </w:rPr>
        <w:t>전부</w:t>
      </w:r>
      <w:r>
        <w:rPr>
          <w:spacing w:val="1"/>
          <w:sz w:val="20"/>
        </w:rPr>
        <w:t> </w:t>
      </w:r>
      <w:r>
        <w:rPr>
          <w:sz w:val="20"/>
        </w:rPr>
        <w:t>또는</w:t>
      </w:r>
      <w:r>
        <w:rPr>
          <w:spacing w:val="1"/>
          <w:sz w:val="20"/>
        </w:rPr>
        <w:t> </w:t>
      </w:r>
      <w:r>
        <w:rPr>
          <w:sz w:val="20"/>
        </w:rPr>
        <w:t>일부를</w:t>
      </w:r>
      <w:r>
        <w:rPr>
          <w:spacing w:val="1"/>
          <w:sz w:val="20"/>
        </w:rPr>
        <w:t> </w:t>
      </w:r>
      <w:r>
        <w:rPr>
          <w:sz w:val="20"/>
        </w:rPr>
        <w:t>납부하지</w:t>
      </w:r>
      <w:r>
        <w:rPr>
          <w:spacing w:val="1"/>
          <w:sz w:val="20"/>
        </w:rPr>
        <w:t> </w:t>
      </w:r>
      <w:r>
        <w:rPr>
          <w:sz w:val="20"/>
        </w:rPr>
        <w:t>아니한</w:t>
      </w:r>
      <w:r>
        <w:rPr>
          <w:spacing w:val="1"/>
          <w:sz w:val="20"/>
        </w:rPr>
        <w:t> </w:t>
      </w:r>
      <w:r>
        <w:rPr>
          <w:spacing w:val="-5"/>
          <w:sz w:val="20"/>
        </w:rPr>
        <w:t>경우</w:t>
      </w:r>
    </w:p>
    <w:p>
      <w:pPr>
        <w:pStyle w:val="BodyText"/>
        <w:spacing w:line="223" w:lineRule="auto" w:before="1"/>
        <w:ind w:right="136"/>
        <w:jc w:val="both"/>
      </w:pPr>
      <w:r>
        <w:rPr/>
        <w:t>② 납세지 관할 세무서장은 제1항 또는 제76조에 따라 징수하거나 납부된 거주자의 해당 과세기간 소득세액이 제 80조에 따라 납세지 관할 세무서장 또는 지방국세청장이 결정 또는 경정한 소득세액에 미달할 때에는 그 미달하는 세액을 징수한다. 제65조에 따른 중간예납세액의 경우에도 또한 같다.</w:t>
      </w:r>
    </w:p>
    <w:p>
      <w:pPr>
        <w:pStyle w:val="BodyText"/>
        <w:spacing w:line="223" w:lineRule="auto"/>
        <w:ind w:right="136"/>
        <w:jc w:val="both"/>
      </w:pPr>
      <w:r>
        <w:rPr/>
        <w:t>③ 납세지 관할 세무서장은 원천징수의무자가 징수하였거나 징수하여야 할 세액을 그 기한까지 납부하지 아니하였 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 니한 경우로서 다음 각 호의 어느 하나에 해당하는 경우에는 「국세기본법」 제47조의5제1항에 따른 가산세액만을 징수한다.</w:t>
      </w:r>
      <w:r>
        <w:rPr>
          <w:color w:val="0000FF"/>
        </w:rPr>
        <w:t>&lt;개정 2012. 1. 1., 2013. 1. 1.&gt;</w:t>
      </w:r>
    </w:p>
    <w:p>
      <w:pPr>
        <w:pStyle w:val="ListParagraph"/>
        <w:numPr>
          <w:ilvl w:val="0"/>
          <w:numId w:val="111"/>
        </w:numPr>
        <w:tabs>
          <w:tab w:pos="722" w:val="left" w:leader="none"/>
        </w:tabs>
        <w:spacing w:line="307" w:lineRule="exact" w:before="0" w:after="0"/>
        <w:ind w:left="722" w:right="0" w:hanging="222"/>
        <w:jc w:val="both"/>
        <w:rPr>
          <w:sz w:val="20"/>
        </w:rPr>
      </w:pPr>
      <w:r>
        <w:rPr>
          <w:sz w:val="20"/>
        </w:rPr>
        <w:t>납세의무자가</w:t>
      </w:r>
      <w:r>
        <w:rPr>
          <w:spacing w:val="-1"/>
          <w:sz w:val="20"/>
        </w:rPr>
        <w:t> </w:t>
      </w:r>
      <w:r>
        <w:rPr>
          <w:sz w:val="20"/>
        </w:rPr>
        <w:t>신고ㆍ납부한</w:t>
      </w:r>
      <w:r>
        <w:rPr>
          <w:spacing w:val="-1"/>
          <w:sz w:val="20"/>
        </w:rPr>
        <w:t> </w:t>
      </w:r>
      <w:r>
        <w:rPr>
          <w:sz w:val="20"/>
        </w:rPr>
        <w:t>과세표준금액에</w:t>
      </w:r>
      <w:r>
        <w:rPr>
          <w:spacing w:val="-1"/>
          <w:sz w:val="20"/>
        </w:rPr>
        <w:t> </w:t>
      </w:r>
      <w:r>
        <w:rPr>
          <w:sz w:val="20"/>
        </w:rPr>
        <w:t>원천징수하지</w:t>
      </w:r>
      <w:r>
        <w:rPr>
          <w:spacing w:val="-1"/>
          <w:sz w:val="20"/>
        </w:rPr>
        <w:t> </w:t>
      </w:r>
      <w:r>
        <w:rPr>
          <w:sz w:val="20"/>
        </w:rPr>
        <w:t>아니한</w:t>
      </w:r>
      <w:r>
        <w:rPr>
          <w:spacing w:val="-1"/>
          <w:sz w:val="20"/>
        </w:rPr>
        <w:t> </w:t>
      </w:r>
      <w:r>
        <w:rPr>
          <w:sz w:val="20"/>
        </w:rPr>
        <w:t>원천징수대상</w:t>
      </w:r>
      <w:r>
        <w:rPr>
          <w:spacing w:val="-1"/>
          <w:sz w:val="20"/>
        </w:rPr>
        <w:t> </w:t>
      </w:r>
      <w:r>
        <w:rPr>
          <w:sz w:val="20"/>
        </w:rPr>
        <w:t>소득금액이</w:t>
      </w:r>
      <w:r>
        <w:rPr>
          <w:spacing w:val="-1"/>
          <w:sz w:val="20"/>
        </w:rPr>
        <w:t> </w:t>
      </w:r>
      <w:r>
        <w:rPr>
          <w:sz w:val="20"/>
        </w:rPr>
        <w:t>이미</w:t>
      </w:r>
      <w:r>
        <w:rPr>
          <w:spacing w:val="-1"/>
          <w:sz w:val="20"/>
        </w:rPr>
        <w:t> </w:t>
      </w:r>
      <w:r>
        <w:rPr>
          <w:sz w:val="20"/>
        </w:rPr>
        <w:t>산입된</w:t>
      </w:r>
      <w:r>
        <w:rPr>
          <w:spacing w:val="-1"/>
          <w:sz w:val="20"/>
        </w:rPr>
        <w:t> </w:t>
      </w:r>
      <w:r>
        <w:rPr>
          <w:spacing w:val="-5"/>
          <w:sz w:val="20"/>
        </w:rPr>
        <w:t>경우</w:t>
      </w:r>
    </w:p>
    <w:p>
      <w:pPr>
        <w:pStyle w:val="ListParagraph"/>
        <w:numPr>
          <w:ilvl w:val="0"/>
          <w:numId w:val="111"/>
        </w:numPr>
        <w:tabs>
          <w:tab w:pos="700" w:val="left" w:leader="none"/>
          <w:tab w:pos="732" w:val="left" w:leader="none"/>
        </w:tabs>
        <w:spacing w:line="223" w:lineRule="auto" w:before="0" w:after="0"/>
        <w:ind w:left="700" w:right="137" w:hanging="200"/>
        <w:jc w:val="both"/>
        <w:rPr>
          <w:sz w:val="20"/>
        </w:rPr>
      </w:pPr>
      <w:r>
        <w:rPr>
          <w:sz w:val="20"/>
        </w:rPr>
        <w:tab/>
        <w:t>원천징수하지 아니한 원천징수대상 소득금액에 대해서 납세의무자의 관할 세무서장이 제80조 및 제114조에 따 라 그 납세의무자에게 직접 소득세를 부과ㆍ징수하는 경우</w:t>
      </w:r>
    </w:p>
    <w:p>
      <w:pPr>
        <w:pStyle w:val="BodyText"/>
        <w:spacing w:line="223" w:lineRule="auto"/>
        <w:ind w:right="136"/>
        <w:jc w:val="both"/>
      </w:pPr>
      <w:r>
        <w:rPr/>
        <w:t>④</w:t>
      </w:r>
      <w:r>
        <w:rPr>
          <w:spacing w:val="-1"/>
        </w:rPr>
        <w:t> </w:t>
      </w:r>
      <w:r>
        <w:rPr/>
        <w:t>납세지</w:t>
      </w:r>
      <w:r>
        <w:rPr>
          <w:spacing w:val="-1"/>
        </w:rPr>
        <w:t> </w:t>
      </w:r>
      <w:r>
        <w:rPr/>
        <w:t>관할</w:t>
      </w:r>
      <w:r>
        <w:rPr>
          <w:spacing w:val="-1"/>
        </w:rPr>
        <w:t> </w:t>
      </w:r>
      <w:r>
        <w:rPr/>
        <w:t>세무서장은</w:t>
      </w:r>
      <w:r>
        <w:rPr>
          <w:spacing w:val="-1"/>
        </w:rPr>
        <w:t> </w:t>
      </w:r>
      <w:r>
        <w:rPr/>
        <w:t>제65조ㆍ제69조ㆍ제82조ㆍ제127조</w:t>
      </w:r>
      <w:r>
        <w:rPr>
          <w:spacing w:val="-1"/>
        </w:rPr>
        <w:t> </w:t>
      </w:r>
      <w:r>
        <w:rPr/>
        <w:t>및</w:t>
      </w:r>
      <w:r>
        <w:rPr>
          <w:spacing w:val="-1"/>
        </w:rPr>
        <w:t> </w:t>
      </w:r>
      <w:r>
        <w:rPr/>
        <w:t>제150조에</w:t>
      </w:r>
      <w:r>
        <w:rPr>
          <w:spacing w:val="-1"/>
        </w:rPr>
        <w:t> </w:t>
      </w:r>
      <w:r>
        <w:rPr/>
        <w:t>따라</w:t>
      </w:r>
      <w:r>
        <w:rPr>
          <w:spacing w:val="-1"/>
        </w:rPr>
        <w:t> </w:t>
      </w:r>
      <w:r>
        <w:rPr/>
        <w:t>중간예납,</w:t>
      </w:r>
      <w:r>
        <w:rPr>
          <w:spacing w:val="-1"/>
        </w:rPr>
        <w:t> </w:t>
      </w:r>
      <w:r>
        <w:rPr/>
        <w:t>토지등</w:t>
      </w:r>
      <w:r>
        <w:rPr>
          <w:spacing w:val="-1"/>
        </w:rPr>
        <w:t> </w:t>
      </w:r>
      <w:r>
        <w:rPr/>
        <w:t>매매차익예정 신고납부, 수시부과 및 원천징수한 세액이 제15조제3호에 따른 종합소득 총결정세액과 퇴직소득 총결정세액의 합 계액을</w:t>
      </w:r>
      <w:r>
        <w:rPr>
          <w:spacing w:val="-3"/>
        </w:rPr>
        <w:t> </w:t>
      </w:r>
      <w:r>
        <w:rPr/>
        <w:t>각각</w:t>
      </w:r>
      <w:r>
        <w:rPr>
          <w:spacing w:val="-3"/>
        </w:rPr>
        <w:t> </w:t>
      </w:r>
      <w:r>
        <w:rPr/>
        <w:t>초과하는</w:t>
      </w:r>
      <w:r>
        <w:rPr>
          <w:spacing w:val="-3"/>
        </w:rPr>
        <w:t> </w:t>
      </w:r>
      <w:r>
        <w:rPr/>
        <w:t>경우에는</w:t>
      </w:r>
      <w:r>
        <w:rPr>
          <w:spacing w:val="-3"/>
        </w:rPr>
        <w:t> </w:t>
      </w:r>
      <w:r>
        <w:rPr/>
        <w:t>그</w:t>
      </w:r>
      <w:r>
        <w:rPr>
          <w:spacing w:val="-3"/>
        </w:rPr>
        <w:t> </w:t>
      </w:r>
      <w:r>
        <w:rPr/>
        <w:t>초과하는</w:t>
      </w:r>
      <w:r>
        <w:rPr>
          <w:spacing w:val="-3"/>
        </w:rPr>
        <w:t> </w:t>
      </w:r>
      <w:r>
        <w:rPr/>
        <w:t>세액은</w:t>
      </w:r>
      <w:r>
        <w:rPr>
          <w:spacing w:val="-3"/>
        </w:rPr>
        <w:t> </w:t>
      </w:r>
      <w:r>
        <w:rPr/>
        <w:t>환급하거나</w:t>
      </w:r>
      <w:r>
        <w:rPr>
          <w:spacing w:val="-3"/>
        </w:rPr>
        <w:t> </w:t>
      </w:r>
      <w:r>
        <w:rPr/>
        <w:t>다른</w:t>
      </w:r>
      <w:r>
        <w:rPr>
          <w:spacing w:val="-3"/>
        </w:rPr>
        <w:t> </w:t>
      </w:r>
      <w:r>
        <w:rPr/>
        <w:t>국세</w:t>
      </w:r>
      <w:r>
        <w:rPr>
          <w:spacing w:val="-3"/>
        </w:rPr>
        <w:t> </w:t>
      </w:r>
      <w:r>
        <w:rPr/>
        <w:t>및</w:t>
      </w:r>
      <w:r>
        <w:rPr>
          <w:spacing w:val="-3"/>
        </w:rPr>
        <w:t> </w:t>
      </w:r>
      <w:r>
        <w:rPr/>
        <w:t>강제징수비에</w:t>
      </w:r>
      <w:r>
        <w:rPr>
          <w:spacing w:val="-3"/>
        </w:rPr>
        <w:t> </w:t>
      </w:r>
      <w:r>
        <w:rPr/>
        <w:t>충당하여야</w:t>
      </w:r>
      <w:r>
        <w:rPr>
          <w:spacing w:val="-3"/>
        </w:rPr>
        <w:t> </w:t>
      </w:r>
      <w:r>
        <w:rPr/>
        <w:t>한다.</w:t>
      </w:r>
      <w:r>
        <w:rPr>
          <w:color w:val="0000FF"/>
        </w:rPr>
        <w:t>&lt;개정 2020. 12. 29.&gt;</w:t>
      </w:r>
    </w:p>
    <w:p>
      <w:pPr>
        <w:pStyle w:val="BodyText"/>
        <w:spacing w:line="223" w:lineRule="auto"/>
        <w:ind w:right="136"/>
        <w:jc w:val="both"/>
      </w:pPr>
      <w:r>
        <w:rPr/>
        <w:t>⑤ 납세조합 관할 세무서장은 납세조합이 그 조합원에 대한 해당 소득세를 매월 징수하여 기한까지 납부하지 아니 하였거나 미달하게 납부하였을 때에는 그 징수하여야 할 세액에 「국세기본법」 제47조의5제1항에 따른 가산세액을 더한 금액을 세액으로 하여 해당 납세조합으로부터 징수하여야 한다.</w:t>
      </w:r>
      <w:r>
        <w:rPr>
          <w:color w:val="0000FF"/>
        </w:rPr>
        <w:t>&lt;신설 2012. 1. 1.&gt;</w:t>
      </w:r>
    </w:p>
    <w:p>
      <w:pPr>
        <w:pStyle w:val="BodyText"/>
        <w:spacing w:line="324" w:lineRule="exact"/>
        <w:jc w:val="both"/>
      </w:pPr>
      <w:bookmarkStart w:name="제85조의2(중소기업의 결손금소급공제에 따른 환급)" w:id="160"/>
      <w:bookmarkEnd w:id="16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2"/>
        <w:ind w:left="420" w:right="137" w:hanging="240"/>
      </w:pPr>
      <w:r>
        <w:rPr>
          <w:b/>
        </w:rPr>
        <w:t>제85조의2(중소기업의</w:t>
      </w:r>
      <w:r>
        <w:rPr>
          <w:b/>
          <w:spacing w:val="-8"/>
        </w:rPr>
        <w:t> </w:t>
      </w:r>
      <w:r>
        <w:rPr>
          <w:b/>
        </w:rPr>
        <w:t>결손금소급공제에</w:t>
      </w:r>
      <w:r>
        <w:rPr>
          <w:b/>
          <w:spacing w:val="-8"/>
        </w:rPr>
        <w:t> </w:t>
      </w:r>
      <w:r>
        <w:rPr>
          <w:b/>
        </w:rPr>
        <w:t>따른</w:t>
      </w:r>
      <w:r>
        <w:rPr>
          <w:b/>
          <w:spacing w:val="-8"/>
        </w:rPr>
        <w:t> </w:t>
      </w:r>
      <w:r>
        <w:rPr>
          <w:b/>
        </w:rPr>
        <w:t>환급</w:t>
      </w:r>
      <w:r>
        <w:rPr>
          <w:b/>
          <w:spacing w:val="-4"/>
        </w:rPr>
        <w:t>) </w:t>
      </w:r>
      <w:r>
        <w:rPr>
          <w:spacing w:val="-3"/>
        </w:rPr>
        <w:t>① 「</w:t>
      </w:r>
      <w:r>
        <w:rPr/>
        <w:t>조세특례제한법</w:t>
      </w:r>
      <w:r>
        <w:rPr>
          <w:spacing w:val="-4"/>
        </w:rPr>
        <w:t>」 </w:t>
      </w:r>
      <w:r>
        <w:rPr/>
        <w:t>제6조제1항에</w:t>
      </w:r>
      <w:r>
        <w:rPr>
          <w:spacing w:val="-8"/>
        </w:rPr>
        <w:t> </w:t>
      </w:r>
      <w:r>
        <w:rPr/>
        <w:t>따른</w:t>
      </w:r>
      <w:r>
        <w:rPr>
          <w:spacing w:val="-8"/>
        </w:rPr>
        <w:t> </w:t>
      </w:r>
      <w:r>
        <w:rPr/>
        <w:t>중소기업을</w:t>
      </w:r>
      <w:r>
        <w:rPr>
          <w:spacing w:val="-8"/>
        </w:rPr>
        <w:t> </w:t>
      </w:r>
      <w:r>
        <w:rPr/>
        <w:t>경영하는</w:t>
      </w:r>
      <w:r>
        <w:rPr>
          <w:spacing w:val="-8"/>
        </w:rPr>
        <w:t> </w:t>
      </w:r>
      <w:r>
        <w:rPr/>
        <w:t>거 주자가 그 중소기업의 사업소득금액을 계산할 때 제45조제3항에서 규정하는 해당 과세기간의 이월결손금(부동산임 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 급공제세액”이라</w:t>
      </w:r>
      <w:r>
        <w:rPr>
          <w:spacing w:val="-3"/>
        </w:rPr>
        <w:t> </w:t>
      </w:r>
      <w:r>
        <w:rPr/>
        <w:t>한다)을</w:t>
      </w:r>
      <w:r>
        <w:rPr>
          <w:spacing w:val="-3"/>
        </w:rPr>
        <w:t> </w:t>
      </w:r>
      <w:r>
        <w:rPr/>
        <w:t>환급신청할</w:t>
      </w:r>
      <w:r>
        <w:rPr>
          <w:spacing w:val="-3"/>
        </w:rPr>
        <w:t> </w:t>
      </w:r>
      <w:r>
        <w:rPr/>
        <w:t>수</w:t>
      </w:r>
      <w:r>
        <w:rPr>
          <w:spacing w:val="-3"/>
        </w:rPr>
        <w:t> </w:t>
      </w:r>
      <w:r>
        <w:rPr/>
        <w:t>있다</w:t>
      </w:r>
      <w:r>
        <w:rPr>
          <w:spacing w:val="-2"/>
        </w:rPr>
        <w:t>. </w:t>
      </w:r>
      <w:r>
        <w:rPr/>
        <w:t>이</w:t>
      </w:r>
      <w:r>
        <w:rPr>
          <w:spacing w:val="-3"/>
        </w:rPr>
        <w:t> </w:t>
      </w:r>
      <w:r>
        <w:rPr/>
        <w:t>경우</w:t>
      </w:r>
      <w:r>
        <w:rPr>
          <w:spacing w:val="-3"/>
        </w:rPr>
        <w:t> </w:t>
      </w:r>
      <w:r>
        <w:rPr/>
        <w:t>소급공제한</w:t>
      </w:r>
      <w:r>
        <w:rPr>
          <w:spacing w:val="-3"/>
        </w:rPr>
        <w:t> </w:t>
      </w:r>
      <w:r>
        <w:rPr/>
        <w:t>이월결손금에</w:t>
      </w:r>
      <w:r>
        <w:rPr>
          <w:spacing w:val="-3"/>
        </w:rPr>
        <w:t> </w:t>
      </w:r>
      <w:r>
        <w:rPr/>
        <w:t>대해서</w:t>
      </w:r>
      <w:r>
        <w:rPr>
          <w:spacing w:val="-3"/>
        </w:rPr>
        <w:t> </w:t>
      </w:r>
      <w:r>
        <w:rPr/>
        <w:t>제45조제3항을</w:t>
      </w:r>
      <w:r>
        <w:rPr>
          <w:spacing w:val="-3"/>
        </w:rPr>
        <w:t> </w:t>
      </w:r>
      <w:r>
        <w:rPr/>
        <w:t>적용할</w:t>
      </w:r>
      <w:r>
        <w:rPr>
          <w:spacing w:val="-3"/>
        </w:rPr>
        <w:t> </w:t>
      </w:r>
      <w:r>
        <w:rPr/>
        <w:t>때에 는 그 이월결손금을 공제받은 금액으로 본다. </w:t>
      </w:r>
      <w:r>
        <w:rPr>
          <w:color w:val="0000FF"/>
        </w:rPr>
        <w:t>&lt;개정 2019. 12. 31., 2020. 12. 29.&gt;</w:t>
      </w:r>
    </w:p>
    <w:p>
      <w:pPr>
        <w:spacing w:after="0" w:line="223" w:lineRule="auto"/>
        <w:sectPr>
          <w:pgSz w:w="11900" w:h="16840"/>
          <w:pgMar w:header="628" w:footer="710" w:top="1100" w:bottom="900" w:left="500" w:right="460"/>
        </w:sectPr>
      </w:pPr>
    </w:p>
    <w:p>
      <w:pPr>
        <w:pStyle w:val="BodyText"/>
        <w:spacing w:line="223" w:lineRule="auto" w:before="76"/>
      </w:pPr>
      <w:r>
        <w:rPr/>
        <w:t>② 결손금 소급공제세액을 환급받으려는 자는 제70조, 제70조의2 또는 제74조에 따른 과세표준확정신고기한까지 대통령령으로 정하는 바에 따라 납세지 관할 세무서장에게 환급을 신청하여야 한다.</w:t>
      </w:r>
      <w:r>
        <w:rPr>
          <w:color w:val="0000FF"/>
        </w:rPr>
        <w:t>&lt;개정 2013. 1. 1.&gt;</w:t>
      </w:r>
    </w:p>
    <w:p>
      <w:pPr>
        <w:pStyle w:val="BodyText"/>
        <w:spacing w:line="223" w:lineRule="auto"/>
      </w:pPr>
      <w:r>
        <w:rPr/>
        <w:t>③ 납세지 관할 세무서장이 제2항에 따라 소득세의 환급신청을 받은 경우에는 지체 없이 환급세액을 결정하여 「국 세기본법」 제51조 및 제52조에 따라 환급하여야 한다.</w:t>
      </w:r>
    </w:p>
    <w:p>
      <w:pPr>
        <w:pStyle w:val="BodyText"/>
        <w:spacing w:line="223" w:lineRule="auto"/>
      </w:pPr>
      <w:r>
        <w:rPr/>
        <w:t>④ 제1항부터 제3항까지의 규정은 해당 거주자가 제70조, 제70조의2 또는 제74조에 따른 신고기한까지 결손금이 발생한</w:t>
      </w:r>
      <w:r>
        <w:rPr>
          <w:spacing w:val="4"/>
        </w:rPr>
        <w:t> </w:t>
      </w:r>
      <w:r>
        <w:rPr/>
        <w:t>과세기간과</w:t>
      </w:r>
      <w:r>
        <w:rPr>
          <w:spacing w:val="4"/>
        </w:rPr>
        <w:t> </w:t>
      </w:r>
      <w:r>
        <w:rPr/>
        <w:t>그</w:t>
      </w:r>
      <w:r>
        <w:rPr>
          <w:spacing w:val="4"/>
        </w:rPr>
        <w:t> </w:t>
      </w:r>
      <w:r>
        <w:rPr/>
        <w:t>직전</w:t>
      </w:r>
      <w:r>
        <w:rPr>
          <w:spacing w:val="4"/>
        </w:rPr>
        <w:t> </w:t>
      </w:r>
      <w:r>
        <w:rPr/>
        <w:t>과세기간의</w:t>
      </w:r>
      <w:r>
        <w:rPr>
          <w:spacing w:val="4"/>
        </w:rPr>
        <w:t> </w:t>
      </w:r>
      <w:r>
        <w:rPr/>
        <w:t>소득에</w:t>
      </w:r>
      <w:r>
        <w:rPr>
          <w:spacing w:val="4"/>
        </w:rPr>
        <w:t> </w:t>
      </w:r>
      <w:r>
        <w:rPr/>
        <w:t>대한</w:t>
      </w:r>
      <w:r>
        <w:rPr>
          <w:spacing w:val="4"/>
        </w:rPr>
        <w:t> </w:t>
      </w:r>
      <w:r>
        <w:rPr/>
        <w:t>소득세의</w:t>
      </w:r>
      <w:r>
        <w:rPr>
          <w:spacing w:val="4"/>
        </w:rPr>
        <w:t> </w:t>
      </w:r>
      <w:r>
        <w:rPr/>
        <w:t>과세표준</w:t>
      </w:r>
      <w:r>
        <w:rPr>
          <w:spacing w:val="4"/>
        </w:rPr>
        <w:t> </w:t>
      </w:r>
      <w:r>
        <w:rPr/>
        <w:t>및</w:t>
      </w:r>
      <w:r>
        <w:rPr>
          <w:spacing w:val="4"/>
        </w:rPr>
        <w:t> </w:t>
      </w:r>
      <w:r>
        <w:rPr/>
        <w:t>세액을</w:t>
      </w:r>
      <w:r>
        <w:rPr>
          <w:spacing w:val="4"/>
        </w:rPr>
        <w:t> </w:t>
      </w:r>
      <w:r>
        <w:rPr/>
        <w:t>각각</w:t>
      </w:r>
      <w:r>
        <w:rPr>
          <w:spacing w:val="4"/>
        </w:rPr>
        <w:t> </w:t>
      </w:r>
      <w:r>
        <w:rPr/>
        <w:t>신고한</w:t>
      </w:r>
      <w:r>
        <w:rPr>
          <w:spacing w:val="4"/>
        </w:rPr>
        <w:t> </w:t>
      </w:r>
      <w:r>
        <w:rPr/>
        <w:t>경우에만</w:t>
      </w:r>
      <w:r>
        <w:rPr>
          <w:spacing w:val="4"/>
        </w:rPr>
        <w:t> </w:t>
      </w:r>
      <w:r>
        <w:rPr>
          <w:spacing w:val="-2"/>
        </w:rPr>
        <w:t>적용한다.</w:t>
      </w:r>
    </w:p>
    <w:p>
      <w:pPr>
        <w:pStyle w:val="BodyText"/>
        <w:spacing w:line="312" w:lineRule="exact"/>
      </w:pPr>
      <w:r>
        <w:rPr>
          <w:color w:val="0000FF"/>
        </w:rPr>
        <w:t>&lt;개정</w:t>
      </w:r>
      <w:r>
        <w:rPr>
          <w:color w:val="0000FF"/>
          <w:spacing w:val="4"/>
        </w:rPr>
        <w:t> </w:t>
      </w:r>
      <w:r>
        <w:rPr>
          <w:color w:val="0000FF"/>
        </w:rPr>
        <w:t>2013.</w:t>
      </w:r>
      <w:r>
        <w:rPr>
          <w:color w:val="0000FF"/>
          <w:spacing w:val="4"/>
        </w:rPr>
        <w:t> </w:t>
      </w:r>
      <w:r>
        <w:rPr>
          <w:color w:val="0000FF"/>
        </w:rPr>
        <w:t>1.</w:t>
      </w:r>
      <w:r>
        <w:rPr>
          <w:color w:val="0000FF"/>
          <w:spacing w:val="4"/>
        </w:rPr>
        <w:t> </w:t>
      </w:r>
      <w:r>
        <w:rPr>
          <w:color w:val="0000FF"/>
          <w:spacing w:val="-5"/>
        </w:rPr>
        <w:t>1.&gt;</w:t>
      </w:r>
    </w:p>
    <w:p>
      <w:pPr>
        <w:pStyle w:val="BodyText"/>
        <w:spacing w:line="223" w:lineRule="auto"/>
        <w:ind w:right="117"/>
        <w:jc w:val="both"/>
      </w:pPr>
      <w:r>
        <w:rPr/>
        <w:t>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 으로</w:t>
      </w:r>
      <w:r>
        <w:rPr>
          <w:spacing w:val="24"/>
        </w:rPr>
        <w:t> </w:t>
      </w:r>
      <w:r>
        <w:rPr/>
        <w:t>정하는</w:t>
      </w:r>
      <w:r>
        <w:rPr>
          <w:spacing w:val="24"/>
        </w:rPr>
        <w:t> </w:t>
      </w:r>
      <w:r>
        <w:rPr/>
        <w:t>바에</w:t>
      </w:r>
      <w:r>
        <w:rPr>
          <w:spacing w:val="24"/>
        </w:rPr>
        <w:t> </w:t>
      </w:r>
      <w:r>
        <w:rPr/>
        <w:t>따라</w:t>
      </w:r>
      <w:r>
        <w:rPr>
          <w:spacing w:val="24"/>
        </w:rPr>
        <w:t> </w:t>
      </w:r>
      <w:r>
        <w:rPr/>
        <w:t>그</w:t>
      </w:r>
      <w:r>
        <w:rPr>
          <w:spacing w:val="24"/>
        </w:rPr>
        <w:t> </w:t>
      </w:r>
      <w:r>
        <w:rPr/>
        <w:t>이월결손금이</w:t>
      </w:r>
      <w:r>
        <w:rPr>
          <w:spacing w:val="24"/>
        </w:rPr>
        <w:t> </w:t>
      </w:r>
      <w:r>
        <w:rPr/>
        <w:t>발생한</w:t>
      </w:r>
      <w:r>
        <w:rPr>
          <w:spacing w:val="24"/>
        </w:rPr>
        <w:t> </w:t>
      </w:r>
      <w:r>
        <w:rPr/>
        <w:t>과세기간의</w:t>
      </w:r>
      <w:r>
        <w:rPr>
          <w:spacing w:val="24"/>
        </w:rPr>
        <w:t> </w:t>
      </w:r>
      <w:r>
        <w:rPr/>
        <w:t>소득세로서</w:t>
      </w:r>
      <w:r>
        <w:rPr>
          <w:spacing w:val="24"/>
        </w:rPr>
        <w:t> </w:t>
      </w:r>
      <w:r>
        <w:rPr/>
        <w:t>징수한다.</w:t>
      </w:r>
      <w:r>
        <w:rPr>
          <w:color w:val="0000FF"/>
        </w:rPr>
        <w:t>&lt;개정</w:t>
      </w:r>
      <w:r>
        <w:rPr>
          <w:color w:val="0000FF"/>
          <w:spacing w:val="24"/>
        </w:rPr>
        <w:t> </w:t>
      </w:r>
      <w:r>
        <w:rPr>
          <w:color w:val="0000FF"/>
        </w:rPr>
        <w:t>2012.</w:t>
      </w:r>
      <w:r>
        <w:rPr>
          <w:color w:val="0000FF"/>
          <w:spacing w:val="24"/>
        </w:rPr>
        <w:t> </w:t>
      </w:r>
      <w:r>
        <w:rPr>
          <w:color w:val="0000FF"/>
        </w:rPr>
        <w:t>1.</w:t>
      </w:r>
      <w:r>
        <w:rPr>
          <w:color w:val="0000FF"/>
          <w:spacing w:val="24"/>
        </w:rPr>
        <w:t> </w:t>
      </w:r>
      <w:r>
        <w:rPr>
          <w:color w:val="0000FF"/>
        </w:rPr>
        <w:t>1.,</w:t>
      </w:r>
      <w:r>
        <w:rPr>
          <w:color w:val="0000FF"/>
          <w:spacing w:val="24"/>
        </w:rPr>
        <w:t> </w:t>
      </w:r>
      <w:r>
        <w:rPr>
          <w:color w:val="0000FF"/>
        </w:rPr>
        <w:t>2013.</w:t>
      </w:r>
      <w:r>
        <w:rPr>
          <w:color w:val="0000FF"/>
          <w:spacing w:val="24"/>
        </w:rPr>
        <w:t> </w:t>
      </w:r>
      <w:r>
        <w:rPr>
          <w:color w:val="0000FF"/>
        </w:rPr>
        <w:t>1.</w:t>
      </w:r>
      <w:r>
        <w:rPr>
          <w:color w:val="0000FF"/>
          <w:spacing w:val="24"/>
        </w:rPr>
        <w:t> </w:t>
      </w:r>
      <w:r>
        <w:rPr>
          <w:color w:val="0000FF"/>
        </w:rPr>
        <w:t>1.,</w:t>
      </w:r>
    </w:p>
    <w:p>
      <w:pPr>
        <w:pStyle w:val="BodyText"/>
        <w:spacing w:line="311" w:lineRule="exact"/>
        <w:jc w:val="both"/>
      </w:pPr>
      <w:r>
        <w:rPr>
          <w:color w:val="0000FF"/>
        </w:rPr>
        <w:t>2019.</w:t>
      </w:r>
      <w:r>
        <w:rPr>
          <w:color w:val="0000FF"/>
          <w:spacing w:val="23"/>
        </w:rPr>
        <w:t> </w:t>
      </w:r>
      <w:r>
        <w:rPr>
          <w:color w:val="0000FF"/>
        </w:rPr>
        <w:t>12.</w:t>
      </w:r>
      <w:r>
        <w:rPr>
          <w:color w:val="0000FF"/>
          <w:spacing w:val="25"/>
        </w:rPr>
        <w:t> </w:t>
      </w:r>
      <w:r>
        <w:rPr>
          <w:color w:val="0000FF"/>
          <w:spacing w:val="-4"/>
        </w:rPr>
        <w:t>31.&gt;</w:t>
      </w:r>
    </w:p>
    <w:p>
      <w:pPr>
        <w:pStyle w:val="ListParagraph"/>
        <w:numPr>
          <w:ilvl w:val="0"/>
          <w:numId w:val="112"/>
        </w:numPr>
        <w:tabs>
          <w:tab w:pos="722" w:val="left" w:leader="none"/>
        </w:tabs>
        <w:spacing w:line="320" w:lineRule="exact" w:before="0" w:after="0"/>
        <w:ind w:left="722" w:right="0" w:hanging="222"/>
        <w:jc w:val="left"/>
        <w:rPr>
          <w:sz w:val="20"/>
        </w:rPr>
      </w:pPr>
      <w:r>
        <w:rPr>
          <w:sz w:val="20"/>
        </w:rPr>
        <w:t>결손금이</w:t>
      </w:r>
      <w:r>
        <w:rPr>
          <w:spacing w:val="-1"/>
          <w:sz w:val="20"/>
        </w:rPr>
        <w:t> </w:t>
      </w:r>
      <w:r>
        <w:rPr>
          <w:sz w:val="20"/>
        </w:rPr>
        <w:t>발생한</w:t>
      </w:r>
      <w:r>
        <w:rPr>
          <w:spacing w:val="-1"/>
          <w:sz w:val="20"/>
        </w:rPr>
        <w:t> </w:t>
      </w:r>
      <w:r>
        <w:rPr>
          <w:sz w:val="20"/>
        </w:rPr>
        <w:t>과세기간에</w:t>
      </w:r>
      <w:r>
        <w:rPr>
          <w:spacing w:val="-1"/>
          <w:sz w:val="20"/>
        </w:rPr>
        <w:t> </w:t>
      </w:r>
      <w:r>
        <w:rPr>
          <w:sz w:val="20"/>
        </w:rPr>
        <w:t>대한</w:t>
      </w:r>
      <w:r>
        <w:rPr>
          <w:spacing w:val="-1"/>
          <w:sz w:val="20"/>
        </w:rPr>
        <w:t> </w:t>
      </w:r>
      <w:r>
        <w:rPr>
          <w:sz w:val="20"/>
        </w:rPr>
        <w:t>소득세의</w:t>
      </w:r>
      <w:r>
        <w:rPr>
          <w:spacing w:val="-1"/>
          <w:sz w:val="20"/>
        </w:rPr>
        <w:t> </w:t>
      </w:r>
      <w:r>
        <w:rPr>
          <w:sz w:val="20"/>
        </w:rPr>
        <w:t>과세표준과</w:t>
      </w:r>
      <w:r>
        <w:rPr>
          <w:spacing w:val="-1"/>
          <w:sz w:val="20"/>
        </w:rPr>
        <w:t> </w:t>
      </w:r>
      <w:r>
        <w:rPr>
          <w:sz w:val="20"/>
        </w:rPr>
        <w:t>세액을</w:t>
      </w:r>
      <w:r>
        <w:rPr>
          <w:spacing w:val="-1"/>
          <w:sz w:val="20"/>
        </w:rPr>
        <w:t> </w:t>
      </w:r>
      <w:r>
        <w:rPr>
          <w:sz w:val="20"/>
        </w:rPr>
        <w:t>경정함으로써</w:t>
      </w:r>
      <w:r>
        <w:rPr>
          <w:spacing w:val="-1"/>
          <w:sz w:val="20"/>
        </w:rPr>
        <w:t> </w:t>
      </w:r>
      <w:r>
        <w:rPr>
          <w:sz w:val="20"/>
        </w:rPr>
        <w:t>이월결손금이</w:t>
      </w:r>
      <w:r>
        <w:rPr>
          <w:spacing w:val="-1"/>
          <w:sz w:val="20"/>
        </w:rPr>
        <w:t> </w:t>
      </w:r>
      <w:r>
        <w:rPr>
          <w:sz w:val="20"/>
        </w:rPr>
        <w:t>감소된</w:t>
      </w:r>
      <w:r>
        <w:rPr>
          <w:spacing w:val="-1"/>
          <w:sz w:val="20"/>
        </w:rPr>
        <w:t> </w:t>
      </w:r>
      <w:r>
        <w:rPr>
          <w:spacing w:val="-5"/>
          <w:sz w:val="20"/>
        </w:rPr>
        <w:t>경우</w:t>
      </w:r>
    </w:p>
    <w:p>
      <w:pPr>
        <w:pStyle w:val="ListParagraph"/>
        <w:numPr>
          <w:ilvl w:val="0"/>
          <w:numId w:val="112"/>
        </w:numPr>
        <w:tabs>
          <w:tab w:pos="700" w:val="left" w:leader="none"/>
          <w:tab w:pos="733" w:val="left" w:leader="none"/>
        </w:tabs>
        <w:spacing w:line="223" w:lineRule="auto" w:before="2" w:after="0"/>
        <w:ind w:left="700" w:right="135" w:hanging="200"/>
        <w:jc w:val="left"/>
        <w:rPr>
          <w:sz w:val="20"/>
        </w:rPr>
      </w:pPr>
      <w:r>
        <w:rPr>
          <w:sz w:val="20"/>
        </w:rPr>
        <w:tab/>
        <w:t>결손금이 발생한 과세기간의 직전 과세기간에 대한 종합소득과세표준과 세액을 경정함으로써 환급세액이 </w:t>
      </w:r>
      <w:r>
        <w:rPr>
          <w:sz w:val="20"/>
        </w:rPr>
        <w:t>감소 된 경우</w:t>
      </w:r>
    </w:p>
    <w:p>
      <w:pPr>
        <w:pStyle w:val="ListParagraph"/>
        <w:numPr>
          <w:ilvl w:val="0"/>
          <w:numId w:val="112"/>
        </w:numPr>
        <w:tabs>
          <w:tab w:pos="722" w:val="left" w:leader="none"/>
        </w:tabs>
        <w:spacing w:line="312" w:lineRule="exact" w:before="0" w:after="0"/>
        <w:ind w:left="722" w:right="0" w:hanging="222"/>
        <w:jc w:val="left"/>
        <w:rPr>
          <w:sz w:val="20"/>
        </w:rPr>
      </w:pPr>
      <w:r>
        <w:rPr>
          <w:sz w:val="20"/>
        </w:rPr>
        <w:t>제1항에</w:t>
      </w:r>
      <w:r>
        <w:rPr>
          <w:spacing w:val="-1"/>
          <w:sz w:val="20"/>
        </w:rPr>
        <w:t> </w:t>
      </w:r>
      <w:r>
        <w:rPr>
          <w:sz w:val="20"/>
        </w:rPr>
        <w:t>따른</w:t>
      </w:r>
      <w:r>
        <w:rPr>
          <w:spacing w:val="-1"/>
          <w:sz w:val="20"/>
        </w:rPr>
        <w:t> </w:t>
      </w:r>
      <w:r>
        <w:rPr>
          <w:sz w:val="20"/>
        </w:rPr>
        <w:t>중소기업</w:t>
      </w:r>
      <w:r>
        <w:rPr>
          <w:spacing w:val="-1"/>
          <w:sz w:val="20"/>
        </w:rPr>
        <w:t> </w:t>
      </w:r>
      <w:r>
        <w:rPr>
          <w:sz w:val="20"/>
        </w:rPr>
        <w:t>요건을</w:t>
      </w:r>
      <w:r>
        <w:rPr>
          <w:spacing w:val="-1"/>
          <w:sz w:val="20"/>
        </w:rPr>
        <w:t> </w:t>
      </w:r>
      <w:r>
        <w:rPr>
          <w:sz w:val="20"/>
        </w:rPr>
        <w:t>갖추지</w:t>
      </w:r>
      <w:r>
        <w:rPr>
          <w:spacing w:val="-1"/>
          <w:sz w:val="20"/>
        </w:rPr>
        <w:t> </w:t>
      </w:r>
      <w:r>
        <w:rPr>
          <w:sz w:val="20"/>
        </w:rPr>
        <w:t>아니하고</w:t>
      </w:r>
      <w:r>
        <w:rPr>
          <w:spacing w:val="-1"/>
          <w:sz w:val="20"/>
        </w:rPr>
        <w:t> </w:t>
      </w:r>
      <w:r>
        <w:rPr>
          <w:sz w:val="20"/>
        </w:rPr>
        <w:t>환급을</w:t>
      </w:r>
      <w:r>
        <w:rPr>
          <w:spacing w:val="-1"/>
          <w:sz w:val="20"/>
        </w:rPr>
        <w:t> </w:t>
      </w:r>
      <w:r>
        <w:rPr>
          <w:sz w:val="20"/>
        </w:rPr>
        <w:t>받은</w:t>
      </w:r>
      <w:r>
        <w:rPr>
          <w:spacing w:val="-1"/>
          <w:sz w:val="20"/>
        </w:rPr>
        <w:t> </w:t>
      </w:r>
      <w:r>
        <w:rPr>
          <w:spacing w:val="-5"/>
          <w:sz w:val="20"/>
        </w:rPr>
        <w:t>경우</w:t>
      </w:r>
    </w:p>
    <w:p>
      <w:pPr>
        <w:pStyle w:val="BodyText"/>
        <w:spacing w:line="223" w:lineRule="auto" w:before="5"/>
        <w:ind w:right="137"/>
      </w:pPr>
      <w:r>
        <w:rPr/>
        <w:t>⑥</w:t>
      </w:r>
      <w:r>
        <w:rPr>
          <w:spacing w:val="-3"/>
        </w:rPr>
        <w:t> </w:t>
      </w:r>
      <w:r>
        <w:rPr/>
        <w:t>결손금의</w:t>
      </w:r>
      <w:r>
        <w:rPr>
          <w:spacing w:val="-3"/>
        </w:rPr>
        <w:t> </w:t>
      </w:r>
      <w:r>
        <w:rPr/>
        <w:t>소급공제에</w:t>
      </w:r>
      <w:r>
        <w:rPr>
          <w:spacing w:val="-3"/>
        </w:rPr>
        <w:t> </w:t>
      </w:r>
      <w:r>
        <w:rPr/>
        <w:t>의한</w:t>
      </w:r>
      <w:r>
        <w:rPr>
          <w:spacing w:val="-3"/>
        </w:rPr>
        <w:t> </w:t>
      </w:r>
      <w:r>
        <w:rPr/>
        <w:t>환급세액의</w:t>
      </w:r>
      <w:r>
        <w:rPr>
          <w:spacing w:val="-3"/>
        </w:rPr>
        <w:t> </w:t>
      </w:r>
      <w:r>
        <w:rPr/>
        <w:t>계산</w:t>
      </w:r>
      <w:r>
        <w:rPr>
          <w:spacing w:val="-3"/>
        </w:rPr>
        <w:t> </w:t>
      </w:r>
      <w:r>
        <w:rPr/>
        <w:t>및</w:t>
      </w:r>
      <w:r>
        <w:rPr>
          <w:spacing w:val="-3"/>
        </w:rPr>
        <w:t> </w:t>
      </w:r>
      <w:r>
        <w:rPr/>
        <w:t>신청</w:t>
      </w:r>
      <w:r>
        <w:rPr>
          <w:spacing w:val="-3"/>
        </w:rPr>
        <w:t> </w:t>
      </w:r>
      <w:r>
        <w:rPr/>
        <w:t>절차와</w:t>
      </w:r>
      <w:r>
        <w:rPr>
          <w:spacing w:val="-3"/>
        </w:rPr>
        <w:t> </w:t>
      </w:r>
      <w:r>
        <w:rPr/>
        <w:t>그</w:t>
      </w:r>
      <w:r>
        <w:rPr>
          <w:spacing w:val="-3"/>
        </w:rPr>
        <w:t> </w:t>
      </w:r>
      <w:r>
        <w:rPr/>
        <w:t>밖에</w:t>
      </w:r>
      <w:r>
        <w:rPr>
          <w:spacing w:val="-3"/>
        </w:rPr>
        <w:t> </w:t>
      </w:r>
      <w:r>
        <w:rPr/>
        <w:t>필요한</w:t>
      </w:r>
      <w:r>
        <w:rPr>
          <w:spacing w:val="-3"/>
        </w:rPr>
        <w:t> </w:t>
      </w:r>
      <w:r>
        <w:rPr/>
        <w:t>사항은</w:t>
      </w:r>
      <w:r>
        <w:rPr>
          <w:spacing w:val="-3"/>
        </w:rPr>
        <w:t> </w:t>
      </w:r>
      <w:r>
        <w:rPr/>
        <w:t>대통령령으로</w:t>
      </w:r>
      <w:r>
        <w:rPr>
          <w:spacing w:val="-3"/>
        </w:rPr>
        <w:t> </w:t>
      </w:r>
      <w:r>
        <w:rPr/>
        <w:t>정한다. </w:t>
      </w:r>
      <w:r>
        <w:rPr>
          <w:color w:val="0000FF"/>
        </w:rPr>
        <w:t>[전문개정 2009. 12. 31.]</w:t>
      </w:r>
    </w:p>
    <w:p>
      <w:pPr>
        <w:pStyle w:val="BodyText"/>
        <w:spacing w:line="325" w:lineRule="exact"/>
      </w:pPr>
      <w:bookmarkStart w:name="제86조(소액 부징수)" w:id="161"/>
      <w:bookmarkEnd w:id="161"/>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before="174"/>
        <w:ind w:left="180"/>
      </w:pPr>
      <w:r>
        <w:rPr>
          <w:b/>
        </w:rPr>
        <w:t>제86조(소액</w:t>
      </w:r>
      <w:r>
        <w:rPr>
          <w:b/>
          <w:spacing w:val="-5"/>
        </w:rPr>
        <w:t> </w:t>
      </w:r>
      <w:r>
        <w:rPr>
          <w:b/>
        </w:rPr>
        <w:t>부징수)</w:t>
      </w:r>
      <w:r>
        <w:rPr>
          <w:b/>
          <w:spacing w:val="-5"/>
        </w:rPr>
        <w:t> </w:t>
      </w:r>
      <w:r>
        <w:rPr/>
        <w:t>다음</w:t>
      </w:r>
      <w:r>
        <w:rPr>
          <w:spacing w:val="-5"/>
        </w:rPr>
        <w:t> </w:t>
      </w:r>
      <w:r>
        <w:rPr/>
        <w:t>각</w:t>
      </w:r>
      <w:r>
        <w:rPr>
          <w:spacing w:val="-5"/>
        </w:rPr>
        <w:t> </w:t>
      </w:r>
      <w:r>
        <w:rPr/>
        <w:t>호의</w:t>
      </w:r>
      <w:r>
        <w:rPr>
          <w:spacing w:val="-5"/>
        </w:rPr>
        <w:t> </w:t>
      </w:r>
      <w:r>
        <w:rPr/>
        <w:t>어느</w:t>
      </w:r>
      <w:r>
        <w:rPr>
          <w:spacing w:val="-5"/>
        </w:rPr>
        <w:t> </w:t>
      </w:r>
      <w:r>
        <w:rPr/>
        <w:t>하나에</w:t>
      </w:r>
      <w:r>
        <w:rPr>
          <w:spacing w:val="-4"/>
        </w:rPr>
        <w:t> </w:t>
      </w:r>
      <w:r>
        <w:rPr/>
        <w:t>해당하는</w:t>
      </w:r>
      <w:r>
        <w:rPr>
          <w:spacing w:val="-5"/>
        </w:rPr>
        <w:t> </w:t>
      </w:r>
      <w:r>
        <w:rPr/>
        <w:t>경우에는</w:t>
      </w:r>
      <w:r>
        <w:rPr>
          <w:spacing w:val="-5"/>
        </w:rPr>
        <w:t> </w:t>
      </w:r>
      <w:r>
        <w:rPr/>
        <w:t>해당</w:t>
      </w:r>
      <w:r>
        <w:rPr>
          <w:spacing w:val="-5"/>
        </w:rPr>
        <w:t> </w:t>
      </w:r>
      <w:r>
        <w:rPr/>
        <w:t>소득세를</w:t>
      </w:r>
      <w:r>
        <w:rPr>
          <w:spacing w:val="-5"/>
        </w:rPr>
        <w:t> </w:t>
      </w:r>
      <w:r>
        <w:rPr/>
        <w:t>징수하지</w:t>
      </w:r>
      <w:r>
        <w:rPr>
          <w:spacing w:val="-5"/>
        </w:rPr>
        <w:t> </w:t>
      </w:r>
      <w:r>
        <w:rPr/>
        <w:t>아니한다.</w:t>
      </w:r>
      <w:r>
        <w:rPr>
          <w:spacing w:val="-4"/>
        </w:rPr>
        <w:t> </w:t>
      </w:r>
      <w:r>
        <w:rPr>
          <w:color w:val="0000FF"/>
        </w:rPr>
        <w:t>&lt;개정</w:t>
      </w:r>
      <w:r>
        <w:rPr>
          <w:color w:val="0000FF"/>
          <w:spacing w:val="-5"/>
        </w:rPr>
        <w:t> </w:t>
      </w:r>
      <w:r>
        <w:rPr>
          <w:color w:val="0000FF"/>
        </w:rPr>
        <w:t>2012.</w:t>
      </w:r>
      <w:r>
        <w:rPr>
          <w:color w:val="0000FF"/>
          <w:spacing w:val="-5"/>
        </w:rPr>
        <w:t> 1.</w:t>
      </w:r>
    </w:p>
    <w:p>
      <w:pPr>
        <w:pStyle w:val="BodyText"/>
        <w:spacing w:line="320" w:lineRule="exact"/>
        <w:ind w:left="420"/>
      </w:pPr>
      <w:r>
        <w:rPr>
          <w:color w:val="0000FF"/>
        </w:rPr>
        <w:t>1.,</w:t>
      </w:r>
      <w:r>
        <w:rPr>
          <w:color w:val="0000FF"/>
          <w:spacing w:val="-4"/>
        </w:rPr>
        <w:t> </w:t>
      </w:r>
      <w:r>
        <w:rPr>
          <w:color w:val="0000FF"/>
        </w:rPr>
        <w:t>2014.</w:t>
      </w:r>
      <w:r>
        <w:rPr>
          <w:color w:val="0000FF"/>
          <w:spacing w:val="-4"/>
        </w:rPr>
        <w:t> </w:t>
      </w:r>
      <w:r>
        <w:rPr>
          <w:color w:val="0000FF"/>
        </w:rPr>
        <w:t>1.</w:t>
      </w:r>
      <w:r>
        <w:rPr>
          <w:color w:val="0000FF"/>
          <w:spacing w:val="-3"/>
        </w:rPr>
        <w:t> </w:t>
      </w:r>
      <w:r>
        <w:rPr>
          <w:color w:val="0000FF"/>
        </w:rPr>
        <w:t>1.,</w:t>
      </w:r>
      <w:r>
        <w:rPr>
          <w:color w:val="0000FF"/>
          <w:spacing w:val="-4"/>
        </w:rPr>
        <w:t> </w:t>
      </w:r>
      <w:r>
        <w:rPr>
          <w:color w:val="0000FF"/>
        </w:rPr>
        <w:t>2021.</w:t>
      </w:r>
      <w:r>
        <w:rPr>
          <w:color w:val="0000FF"/>
          <w:spacing w:val="-3"/>
        </w:rPr>
        <w:t> </w:t>
      </w:r>
      <w:r>
        <w:rPr>
          <w:color w:val="0000FF"/>
        </w:rPr>
        <w:t>12.</w:t>
      </w:r>
      <w:r>
        <w:rPr>
          <w:color w:val="0000FF"/>
          <w:spacing w:val="-4"/>
        </w:rPr>
        <w:t> </w:t>
      </w:r>
      <w:r>
        <w:rPr>
          <w:color w:val="0000FF"/>
        </w:rPr>
        <w:t>8.,</w:t>
      </w:r>
      <w:r>
        <w:rPr>
          <w:color w:val="0000FF"/>
          <w:spacing w:val="-3"/>
        </w:rPr>
        <w:t> </w:t>
      </w:r>
      <w:r>
        <w:rPr>
          <w:color w:val="0000FF"/>
        </w:rPr>
        <w:t>2023.</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113"/>
        </w:numPr>
        <w:tabs>
          <w:tab w:pos="700" w:val="left" w:leader="none"/>
          <w:tab w:pos="725" w:val="left" w:leader="none"/>
        </w:tabs>
        <w:spacing w:line="223" w:lineRule="auto" w:before="5" w:after="0"/>
        <w:ind w:left="700" w:right="136" w:hanging="200"/>
        <w:jc w:val="left"/>
        <w:rPr>
          <w:sz w:val="20"/>
        </w:rPr>
      </w:pPr>
      <w:r>
        <w:rPr>
          <w:sz w:val="20"/>
        </w:rPr>
        <w:tab/>
        <w:t>제127조제1항 각 호의 소득(같은 항 제1호의 이자소득과 같은 항 제3호의 원천징수대상 사업소득 중 대통령령으 로 정하는 사업소득은 제외한다)에 대한 원천징수세액이 1천원 미만인 경우</w:t>
      </w:r>
    </w:p>
    <w:p>
      <w:pPr>
        <w:pStyle w:val="ListParagraph"/>
        <w:numPr>
          <w:ilvl w:val="0"/>
          <w:numId w:val="113"/>
        </w:numPr>
        <w:tabs>
          <w:tab w:pos="722" w:val="left" w:leader="none"/>
        </w:tabs>
        <w:spacing w:line="312" w:lineRule="exact" w:before="0" w:after="0"/>
        <w:ind w:left="722" w:right="0" w:hanging="222"/>
        <w:jc w:val="left"/>
        <w:rPr>
          <w:sz w:val="20"/>
        </w:rPr>
      </w:pPr>
      <w:r>
        <w:rPr>
          <w:sz w:val="20"/>
        </w:rPr>
        <w:t>제150조에</w:t>
      </w:r>
      <w:r>
        <w:rPr>
          <w:spacing w:val="-1"/>
          <w:sz w:val="20"/>
        </w:rPr>
        <w:t> </w:t>
      </w:r>
      <w:r>
        <w:rPr>
          <w:sz w:val="20"/>
        </w:rPr>
        <w:t>따른</w:t>
      </w:r>
      <w:r>
        <w:rPr>
          <w:spacing w:val="-1"/>
          <w:sz w:val="20"/>
        </w:rPr>
        <w:t> </w:t>
      </w:r>
      <w:r>
        <w:rPr>
          <w:sz w:val="20"/>
        </w:rPr>
        <w:t>납세조합의</w:t>
      </w:r>
      <w:r>
        <w:rPr>
          <w:spacing w:val="-1"/>
          <w:sz w:val="20"/>
        </w:rPr>
        <w:t> </w:t>
      </w:r>
      <w:r>
        <w:rPr>
          <w:sz w:val="20"/>
        </w:rPr>
        <w:t>징수세액이</w:t>
      </w:r>
      <w:r>
        <w:rPr>
          <w:spacing w:val="-1"/>
          <w:sz w:val="20"/>
        </w:rPr>
        <w:t> </w:t>
      </w:r>
      <w:r>
        <w:rPr>
          <w:sz w:val="20"/>
        </w:rPr>
        <w:t>1천원</w:t>
      </w:r>
      <w:r>
        <w:rPr>
          <w:spacing w:val="-1"/>
          <w:sz w:val="20"/>
        </w:rPr>
        <w:t> </w:t>
      </w:r>
      <w:r>
        <w:rPr>
          <w:sz w:val="20"/>
        </w:rPr>
        <w:t>미만인</w:t>
      </w:r>
      <w:r>
        <w:rPr>
          <w:spacing w:val="-1"/>
          <w:sz w:val="20"/>
        </w:rPr>
        <w:t> </w:t>
      </w:r>
      <w:r>
        <w:rPr>
          <w:spacing w:val="-5"/>
          <w:sz w:val="20"/>
        </w:rPr>
        <w:t>경우</w:t>
      </w:r>
    </w:p>
    <w:p>
      <w:pPr>
        <w:pStyle w:val="ListParagraph"/>
        <w:numPr>
          <w:ilvl w:val="0"/>
          <w:numId w:val="113"/>
        </w:numPr>
        <w:tabs>
          <w:tab w:pos="722" w:val="left" w:leader="none"/>
        </w:tabs>
        <w:spacing w:line="320" w:lineRule="exact" w:before="0" w:after="0"/>
        <w:ind w:left="722" w:right="0" w:hanging="222"/>
        <w:jc w:val="left"/>
        <w:rPr>
          <w:sz w:val="20"/>
        </w:rPr>
      </w:pPr>
      <w:r>
        <w:rPr>
          <w:sz w:val="20"/>
        </w:rPr>
        <w:t>삭제</w:t>
      </w:r>
      <w:r>
        <w:rPr>
          <w:color w:val="0000FF"/>
          <w:sz w:val="20"/>
        </w:rPr>
        <w:t>&lt;2013.</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13"/>
        </w:numPr>
        <w:tabs>
          <w:tab w:pos="722" w:val="left" w:leader="none"/>
        </w:tabs>
        <w:spacing w:line="223" w:lineRule="auto" w:before="4" w:after="0"/>
        <w:ind w:left="500" w:right="5622" w:firstLine="0"/>
        <w:jc w:val="left"/>
        <w:rPr>
          <w:sz w:val="20"/>
        </w:rPr>
      </w:pPr>
      <w:r>
        <w:rPr>
          <w:sz w:val="20"/>
        </w:rPr>
        <w:t>제65조에</w:t>
      </w:r>
      <w:r>
        <w:rPr>
          <w:spacing w:val="-8"/>
          <w:sz w:val="20"/>
        </w:rPr>
        <w:t> </w:t>
      </w:r>
      <w:r>
        <w:rPr>
          <w:sz w:val="20"/>
        </w:rPr>
        <w:t>따른</w:t>
      </w:r>
      <w:r>
        <w:rPr>
          <w:spacing w:val="-8"/>
          <w:sz w:val="20"/>
        </w:rPr>
        <w:t> </w:t>
      </w:r>
      <w:r>
        <w:rPr>
          <w:sz w:val="20"/>
        </w:rPr>
        <w:t>중간예납세액이</w:t>
      </w:r>
      <w:r>
        <w:rPr>
          <w:spacing w:val="-8"/>
          <w:sz w:val="20"/>
        </w:rPr>
        <w:t> </w:t>
      </w:r>
      <w:r>
        <w:rPr>
          <w:sz w:val="20"/>
        </w:rPr>
        <w:t>50만원</w:t>
      </w:r>
      <w:r>
        <w:rPr>
          <w:spacing w:val="-8"/>
          <w:sz w:val="20"/>
        </w:rPr>
        <w:t> </w:t>
      </w:r>
      <w:r>
        <w:rPr>
          <w:sz w:val="20"/>
        </w:rPr>
        <w:t>미만인</w:t>
      </w:r>
      <w:r>
        <w:rPr>
          <w:spacing w:val="-8"/>
          <w:sz w:val="20"/>
        </w:rPr>
        <w:t> </w:t>
      </w:r>
      <w:r>
        <w:rPr>
          <w:sz w:val="20"/>
        </w:rPr>
        <w:t>경우 </w:t>
      </w:r>
      <w:r>
        <w:rPr>
          <w:color w:val="0000FF"/>
          <w:sz w:val="20"/>
        </w:rPr>
        <w:t>[전문개정 2009. 12. 31.]</w:t>
      </w:r>
    </w:p>
    <w:p>
      <w:pPr>
        <w:pStyle w:val="BodyText"/>
        <w:spacing w:line="325" w:lineRule="exact"/>
      </w:pP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before="28"/>
        <w:ind w:left="0"/>
      </w:pPr>
    </w:p>
    <w:p>
      <w:pPr>
        <w:spacing w:before="0"/>
        <w:ind w:left="731" w:right="0" w:firstLine="0"/>
        <w:jc w:val="left"/>
        <w:rPr>
          <w:sz w:val="20"/>
        </w:rPr>
      </w:pPr>
      <w:bookmarkStart w:name="제10절 공동사업장에 대한 특례 &lt;개정 2009. 12. 31.&gt; " w:id="162"/>
      <w:bookmarkEnd w:id="162"/>
      <w:r>
        <w:rPr/>
      </w:r>
      <w:bookmarkStart w:name="제87조(공동사업장에 대한 특례)" w:id="163"/>
      <w:bookmarkEnd w:id="163"/>
      <w:r>
        <w:rPr/>
      </w:r>
      <w:r>
        <w:rPr>
          <w:b/>
          <w:sz w:val="20"/>
        </w:rPr>
        <w:t>제10절</w:t>
      </w:r>
      <w:r>
        <w:rPr>
          <w:b/>
          <w:spacing w:val="-4"/>
          <w:sz w:val="20"/>
        </w:rPr>
        <w:t> </w:t>
      </w:r>
      <w:r>
        <w:rPr>
          <w:b/>
          <w:sz w:val="20"/>
        </w:rPr>
        <w:t>공동사업장에</w:t>
      </w:r>
      <w:r>
        <w:rPr>
          <w:b/>
          <w:spacing w:val="-4"/>
          <w:sz w:val="20"/>
        </w:rPr>
        <w:t> </w:t>
      </w:r>
      <w:r>
        <w:rPr>
          <w:b/>
          <w:sz w:val="20"/>
        </w:rPr>
        <w:t>대한</w:t>
      </w:r>
      <w:r>
        <w:rPr>
          <w:b/>
          <w:spacing w:val="-3"/>
          <w:sz w:val="20"/>
        </w:rPr>
        <w:t> </w:t>
      </w:r>
      <w:r>
        <w:rPr>
          <w:b/>
          <w:sz w:val="20"/>
        </w:rPr>
        <w:t>특례</w:t>
      </w:r>
      <w:r>
        <w:rPr>
          <w:b/>
          <w:spacing w:val="-4"/>
          <w:sz w:val="20"/>
        </w:rPr>
        <w:t> </w:t>
      </w:r>
      <w:r>
        <w:rPr>
          <w:color w:val="0000FF"/>
          <w:sz w:val="20"/>
        </w:rPr>
        <w:t>&lt;개정</w:t>
      </w:r>
      <w:r>
        <w:rPr>
          <w:color w:val="0000FF"/>
          <w:spacing w:val="-4"/>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223" w:lineRule="auto" w:before="192"/>
        <w:ind w:left="420" w:right="173" w:hanging="240"/>
        <w:jc w:val="both"/>
        <w:rPr>
          <w:sz w:val="20"/>
        </w:rPr>
      </w:pPr>
      <w:r>
        <w:rPr>
          <w:b/>
          <w:sz w:val="20"/>
        </w:rPr>
        <w:t>제87조(공동사업장에</w:t>
      </w:r>
      <w:r>
        <w:rPr>
          <w:b/>
          <w:spacing w:val="-6"/>
          <w:sz w:val="20"/>
        </w:rPr>
        <w:t> </w:t>
      </w:r>
      <w:r>
        <w:rPr>
          <w:b/>
          <w:sz w:val="20"/>
        </w:rPr>
        <w:t>대한</w:t>
      </w:r>
      <w:r>
        <w:rPr>
          <w:b/>
          <w:spacing w:val="-6"/>
          <w:sz w:val="20"/>
        </w:rPr>
        <w:t> </w:t>
      </w:r>
      <w:r>
        <w:rPr>
          <w:b/>
          <w:sz w:val="20"/>
        </w:rPr>
        <w:t>특례)</w:t>
      </w:r>
      <w:r>
        <w:rPr>
          <w:b/>
          <w:spacing w:val="-6"/>
          <w:sz w:val="20"/>
        </w:rPr>
        <w:t> </w:t>
      </w:r>
      <w:r>
        <w:rPr>
          <w:sz w:val="20"/>
        </w:rPr>
        <w:t>①</w:t>
      </w:r>
      <w:r>
        <w:rPr>
          <w:spacing w:val="-6"/>
          <w:sz w:val="20"/>
        </w:rPr>
        <w:t> </w:t>
      </w:r>
      <w:r>
        <w:rPr>
          <w:sz w:val="20"/>
        </w:rPr>
        <w:t>공동사업장에서</w:t>
      </w:r>
      <w:r>
        <w:rPr>
          <w:spacing w:val="-6"/>
          <w:sz w:val="20"/>
        </w:rPr>
        <w:t> </w:t>
      </w:r>
      <w:r>
        <w:rPr>
          <w:sz w:val="20"/>
        </w:rPr>
        <w:t>발생한</w:t>
      </w:r>
      <w:r>
        <w:rPr>
          <w:spacing w:val="-6"/>
          <w:sz w:val="20"/>
        </w:rPr>
        <w:t> </w:t>
      </w:r>
      <w:r>
        <w:rPr>
          <w:sz w:val="20"/>
        </w:rPr>
        <w:t>소득금액에</w:t>
      </w:r>
      <w:r>
        <w:rPr>
          <w:spacing w:val="-6"/>
          <w:sz w:val="20"/>
        </w:rPr>
        <w:t> </w:t>
      </w:r>
      <w:r>
        <w:rPr>
          <w:sz w:val="20"/>
        </w:rPr>
        <w:t>대하여</w:t>
      </w:r>
      <w:r>
        <w:rPr>
          <w:spacing w:val="-6"/>
          <w:sz w:val="20"/>
        </w:rPr>
        <w:t> </w:t>
      </w:r>
      <w:r>
        <w:rPr>
          <w:sz w:val="20"/>
        </w:rPr>
        <w:t>원천징수된</w:t>
      </w:r>
      <w:r>
        <w:rPr>
          <w:spacing w:val="-6"/>
          <w:sz w:val="20"/>
        </w:rPr>
        <w:t> </w:t>
      </w:r>
      <w:r>
        <w:rPr>
          <w:sz w:val="20"/>
        </w:rPr>
        <w:t>세액은</w:t>
      </w:r>
      <w:r>
        <w:rPr>
          <w:spacing w:val="-6"/>
          <w:sz w:val="20"/>
        </w:rPr>
        <w:t> </w:t>
      </w:r>
      <w:r>
        <w:rPr>
          <w:sz w:val="20"/>
        </w:rPr>
        <w:t>각</w:t>
      </w:r>
      <w:r>
        <w:rPr>
          <w:spacing w:val="-6"/>
          <w:sz w:val="20"/>
        </w:rPr>
        <w:t> </w:t>
      </w:r>
      <w:r>
        <w:rPr>
          <w:sz w:val="20"/>
        </w:rPr>
        <w:t>공동사업자의</w:t>
      </w:r>
      <w:r>
        <w:rPr>
          <w:spacing w:val="-6"/>
          <w:sz w:val="20"/>
        </w:rPr>
        <w:t> </w:t>
      </w:r>
      <w:r>
        <w:rPr>
          <w:sz w:val="20"/>
        </w:rPr>
        <w:t>손 익분배비율에 따라 배분한다.</w:t>
      </w:r>
    </w:p>
    <w:p>
      <w:pPr>
        <w:pStyle w:val="BodyText"/>
        <w:spacing w:line="223" w:lineRule="auto"/>
        <w:ind w:right="118"/>
        <w:jc w:val="both"/>
      </w:pPr>
      <w:r>
        <w:rPr/>
        <w:t>② 제81조, 제81조의3, 제81조의4, 제81조의6 및 제81조의8부터 제81조의11까지의 규정과 「국세기본법」 제47조의 5에 따른 가산세로서 공동사업장에 관련되는 세액은 각 공동사업자의 손익분배비율에 따라 배분한다.</w:t>
      </w:r>
      <w:r>
        <w:rPr>
          <w:color w:val="0000FF"/>
        </w:rPr>
        <w:t>&lt;개정 2010.</w:t>
      </w:r>
    </w:p>
    <w:p>
      <w:pPr>
        <w:pStyle w:val="BodyText"/>
        <w:spacing w:line="312" w:lineRule="exact"/>
        <w:jc w:val="both"/>
      </w:pPr>
      <w:r>
        <w:rPr>
          <w:color w:val="0000FF"/>
        </w:rPr>
        <w:t>12.</w:t>
      </w:r>
      <w:r>
        <w:rPr>
          <w:color w:val="0000FF"/>
          <w:spacing w:val="10"/>
        </w:rPr>
        <w:t> </w:t>
      </w:r>
      <w:r>
        <w:rPr>
          <w:color w:val="0000FF"/>
        </w:rPr>
        <w:t>27.,</w:t>
      </w:r>
      <w:r>
        <w:rPr>
          <w:color w:val="0000FF"/>
          <w:spacing w:val="11"/>
        </w:rPr>
        <w:t> </w:t>
      </w:r>
      <w:r>
        <w:rPr>
          <w:color w:val="0000FF"/>
        </w:rPr>
        <w:t>2012.</w:t>
      </w:r>
      <w:r>
        <w:rPr>
          <w:color w:val="0000FF"/>
          <w:spacing w:val="10"/>
        </w:rPr>
        <w:t> </w:t>
      </w:r>
      <w:r>
        <w:rPr>
          <w:color w:val="0000FF"/>
        </w:rPr>
        <w:t>1.</w:t>
      </w:r>
      <w:r>
        <w:rPr>
          <w:color w:val="0000FF"/>
          <w:spacing w:val="11"/>
        </w:rPr>
        <w:t> </w:t>
      </w:r>
      <w:r>
        <w:rPr>
          <w:color w:val="0000FF"/>
        </w:rPr>
        <w:t>1.,</w:t>
      </w:r>
      <w:r>
        <w:rPr>
          <w:color w:val="0000FF"/>
          <w:spacing w:val="10"/>
        </w:rPr>
        <w:t> </w:t>
      </w:r>
      <w:r>
        <w:rPr>
          <w:color w:val="0000FF"/>
        </w:rPr>
        <w:t>2019.</w:t>
      </w:r>
      <w:r>
        <w:rPr>
          <w:color w:val="0000FF"/>
          <w:spacing w:val="11"/>
        </w:rPr>
        <w:t> </w:t>
      </w:r>
      <w:r>
        <w:rPr>
          <w:color w:val="0000FF"/>
        </w:rPr>
        <w:t>12.</w:t>
      </w:r>
      <w:r>
        <w:rPr>
          <w:color w:val="0000FF"/>
          <w:spacing w:val="11"/>
        </w:rPr>
        <w:t> </w:t>
      </w:r>
      <w:r>
        <w:rPr>
          <w:color w:val="0000FF"/>
          <w:spacing w:val="-4"/>
        </w:rPr>
        <w:t>31.&gt;</w:t>
      </w:r>
    </w:p>
    <w:p>
      <w:pPr>
        <w:pStyle w:val="BodyText"/>
        <w:spacing w:line="320" w:lineRule="exact"/>
        <w:jc w:val="both"/>
      </w:pPr>
      <w:r>
        <w:rPr/>
        <w:t>③</w:t>
      </w:r>
      <w:r>
        <w:rPr>
          <w:spacing w:val="-1"/>
        </w:rPr>
        <w:t> </w:t>
      </w:r>
      <w:r>
        <w:rPr/>
        <w:t>공동사업장에</w:t>
      </w:r>
      <w:r>
        <w:rPr>
          <w:spacing w:val="-1"/>
        </w:rPr>
        <w:t> </w:t>
      </w:r>
      <w:r>
        <w:rPr/>
        <w:t>대해서는</w:t>
      </w:r>
      <w:r>
        <w:rPr>
          <w:spacing w:val="-1"/>
        </w:rPr>
        <w:t> </w:t>
      </w:r>
      <w:r>
        <w:rPr/>
        <w:t>그</w:t>
      </w:r>
      <w:r>
        <w:rPr>
          <w:spacing w:val="-1"/>
        </w:rPr>
        <w:t> </w:t>
      </w:r>
      <w:r>
        <w:rPr/>
        <w:t>공동사업장을</w:t>
      </w:r>
      <w:r>
        <w:rPr>
          <w:spacing w:val="-1"/>
        </w:rPr>
        <w:t> </w:t>
      </w:r>
      <w:r>
        <w:rPr/>
        <w:t>1사업자로</w:t>
      </w:r>
      <w:r>
        <w:rPr>
          <w:spacing w:val="-1"/>
        </w:rPr>
        <w:t> </w:t>
      </w:r>
      <w:r>
        <w:rPr/>
        <w:t>보아</w:t>
      </w:r>
      <w:r>
        <w:rPr>
          <w:spacing w:val="-1"/>
        </w:rPr>
        <w:t> </w:t>
      </w:r>
      <w:r>
        <w:rPr/>
        <w:t>제160조제1항</w:t>
      </w:r>
      <w:r>
        <w:rPr>
          <w:spacing w:val="-1"/>
        </w:rPr>
        <w:t> </w:t>
      </w:r>
      <w:r>
        <w:rPr/>
        <w:t>및</w:t>
      </w:r>
      <w:r>
        <w:rPr>
          <w:spacing w:val="-1"/>
        </w:rPr>
        <w:t> </w:t>
      </w:r>
      <w:r>
        <w:rPr/>
        <w:t>제168조를</w:t>
      </w:r>
      <w:r>
        <w:rPr>
          <w:spacing w:val="-1"/>
        </w:rPr>
        <w:t> </w:t>
      </w:r>
      <w:r>
        <w:rPr>
          <w:spacing w:val="-2"/>
        </w:rPr>
        <w:t>적용한다.</w:t>
      </w:r>
    </w:p>
    <w:p>
      <w:pPr>
        <w:pStyle w:val="BodyText"/>
        <w:spacing w:line="223" w:lineRule="auto" w:before="1"/>
        <w:ind w:right="136"/>
        <w:jc w:val="both"/>
      </w:pPr>
      <w:r>
        <w:rPr/>
        <w:t>④</w:t>
      </w:r>
      <w:r>
        <w:rPr>
          <w:spacing w:val="-1"/>
        </w:rPr>
        <w:t> </w:t>
      </w:r>
      <w:r>
        <w:rPr/>
        <w:t>공동사업자가</w:t>
      </w:r>
      <w:r>
        <w:rPr>
          <w:spacing w:val="-1"/>
        </w:rPr>
        <w:t> </w:t>
      </w:r>
      <w:r>
        <w:rPr/>
        <w:t>그</w:t>
      </w:r>
      <w:r>
        <w:rPr>
          <w:spacing w:val="-1"/>
        </w:rPr>
        <w:t> </w:t>
      </w:r>
      <w:r>
        <w:rPr/>
        <w:t>공동사업장에</w:t>
      </w:r>
      <w:r>
        <w:rPr>
          <w:spacing w:val="-1"/>
        </w:rPr>
        <w:t> </w:t>
      </w:r>
      <w:r>
        <w:rPr/>
        <w:t>관한</w:t>
      </w:r>
      <w:r>
        <w:rPr>
          <w:spacing w:val="-1"/>
        </w:rPr>
        <w:t> </w:t>
      </w:r>
      <w:r>
        <w:rPr/>
        <w:t>제168조제1항</w:t>
      </w:r>
      <w:r>
        <w:rPr>
          <w:spacing w:val="-1"/>
        </w:rPr>
        <w:t> </w:t>
      </w:r>
      <w:r>
        <w:rPr/>
        <w:t>및</w:t>
      </w:r>
      <w:r>
        <w:rPr>
          <w:spacing w:val="-1"/>
        </w:rPr>
        <w:t> </w:t>
      </w:r>
      <w:r>
        <w:rPr/>
        <w:t>제2항에</w:t>
      </w:r>
      <w:r>
        <w:rPr>
          <w:spacing w:val="-1"/>
        </w:rPr>
        <w:t> </w:t>
      </w:r>
      <w:r>
        <w:rPr/>
        <w:t>따른</w:t>
      </w:r>
      <w:r>
        <w:rPr>
          <w:spacing w:val="-1"/>
        </w:rPr>
        <w:t> </w:t>
      </w:r>
      <w:r>
        <w:rPr/>
        <w:t>사업자등록을</w:t>
      </w:r>
      <w:r>
        <w:rPr>
          <w:spacing w:val="-1"/>
        </w:rPr>
        <w:t> </w:t>
      </w:r>
      <w:r>
        <w:rPr/>
        <w:t>할</w:t>
      </w:r>
      <w:r>
        <w:rPr>
          <w:spacing w:val="-1"/>
        </w:rPr>
        <w:t> </w:t>
      </w:r>
      <w:r>
        <w:rPr/>
        <w:t>때에는</w:t>
      </w:r>
      <w:r>
        <w:rPr>
          <w:spacing w:val="-1"/>
        </w:rPr>
        <w:t> </w:t>
      </w:r>
      <w:r>
        <w:rPr/>
        <w:t>대통령령으로</w:t>
      </w:r>
      <w:r>
        <w:rPr>
          <w:spacing w:val="-1"/>
        </w:rPr>
        <w:t> </w:t>
      </w:r>
      <w:r>
        <w:rPr/>
        <w:t>정하 는 바에 따라 공동사업자(출자공동사업자 해당 여부에 관한 사항을 포함한다), 약정한 손익분배비율, 대표공동사업 자, 지분ㆍ출자명세, 그 밖에 필요한 사항을 사업장 소재지 관할 세무서장에게 신고하여야 한다.</w:t>
      </w:r>
    </w:p>
    <w:p>
      <w:pPr>
        <w:pStyle w:val="BodyText"/>
        <w:spacing w:line="223" w:lineRule="auto"/>
        <w:ind w:right="137"/>
        <w:jc w:val="both"/>
      </w:pPr>
      <w:r>
        <w:rPr/>
        <w:t>⑤</w:t>
      </w:r>
      <w:r>
        <w:rPr>
          <w:spacing w:val="-3"/>
        </w:rPr>
        <w:t> </w:t>
      </w:r>
      <w:r>
        <w:rPr/>
        <w:t>제4항에</w:t>
      </w:r>
      <w:r>
        <w:rPr>
          <w:spacing w:val="-3"/>
        </w:rPr>
        <w:t> </w:t>
      </w:r>
      <w:r>
        <w:rPr/>
        <w:t>따라</w:t>
      </w:r>
      <w:r>
        <w:rPr>
          <w:spacing w:val="-3"/>
        </w:rPr>
        <w:t> </w:t>
      </w:r>
      <w:r>
        <w:rPr/>
        <w:t>신고한</w:t>
      </w:r>
      <w:r>
        <w:rPr>
          <w:spacing w:val="-3"/>
        </w:rPr>
        <w:t> </w:t>
      </w:r>
      <w:r>
        <w:rPr/>
        <w:t>내용에</w:t>
      </w:r>
      <w:r>
        <w:rPr>
          <w:spacing w:val="-3"/>
        </w:rPr>
        <w:t> </w:t>
      </w:r>
      <w:r>
        <w:rPr/>
        <w:t>변동사항이</w:t>
      </w:r>
      <w:r>
        <w:rPr>
          <w:spacing w:val="-3"/>
        </w:rPr>
        <w:t> </w:t>
      </w:r>
      <w:r>
        <w:rPr/>
        <w:t>발생한</w:t>
      </w:r>
      <w:r>
        <w:rPr>
          <w:spacing w:val="-3"/>
        </w:rPr>
        <w:t> </w:t>
      </w:r>
      <w:r>
        <w:rPr/>
        <w:t>경우</w:t>
      </w:r>
      <w:r>
        <w:rPr>
          <w:spacing w:val="-3"/>
        </w:rPr>
        <w:t> </w:t>
      </w:r>
      <w:r>
        <w:rPr/>
        <w:t>대표공동사업자는</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그</w:t>
      </w:r>
      <w:r>
        <w:rPr>
          <w:spacing w:val="-3"/>
        </w:rPr>
        <w:t> </w:t>
      </w:r>
      <w:r>
        <w:rPr/>
        <w:t>변동 내용을 해당 사업장 소재지 관할 세무서장에게 신고하여야 한다.</w:t>
      </w:r>
    </w:p>
    <w:p>
      <w:pPr>
        <w:pStyle w:val="BodyText"/>
        <w:spacing w:line="325" w:lineRule="exact"/>
        <w:jc w:val="both"/>
      </w:pPr>
      <w:r>
        <w:rPr/>
        <w:t>⑥</w:t>
      </w:r>
      <w:r>
        <w:rPr>
          <w:spacing w:val="-2"/>
        </w:rPr>
        <w:t> </w:t>
      </w:r>
      <w:r>
        <w:rPr/>
        <w:t>공동사업장에</w:t>
      </w:r>
      <w:r>
        <w:rPr>
          <w:spacing w:val="-1"/>
        </w:rPr>
        <w:t> </w:t>
      </w:r>
      <w:r>
        <w:rPr/>
        <w:t>대한</w:t>
      </w:r>
      <w:r>
        <w:rPr>
          <w:spacing w:val="-1"/>
        </w:rPr>
        <w:t> </w:t>
      </w:r>
      <w:r>
        <w:rPr/>
        <w:t>소득금액의</w:t>
      </w:r>
      <w:r>
        <w:rPr>
          <w:spacing w:val="-2"/>
        </w:rPr>
        <w:t> </w:t>
      </w:r>
      <w:r>
        <w:rPr/>
        <w:t>신고,</w:t>
      </w:r>
      <w:r>
        <w:rPr>
          <w:spacing w:val="-1"/>
        </w:rPr>
        <w:t> </w:t>
      </w:r>
      <w:r>
        <w:rPr/>
        <w:t>결정,</w:t>
      </w:r>
      <w:r>
        <w:rPr>
          <w:spacing w:val="-1"/>
        </w:rPr>
        <w:t> </w:t>
      </w:r>
      <w:r>
        <w:rPr/>
        <w:t>경정</w:t>
      </w:r>
      <w:r>
        <w:rPr>
          <w:spacing w:val="-2"/>
        </w:rPr>
        <w:t> </w:t>
      </w:r>
      <w:r>
        <w:rPr/>
        <w:t>또는</w:t>
      </w:r>
      <w:r>
        <w:rPr>
          <w:spacing w:val="-1"/>
        </w:rPr>
        <w:t> </w:t>
      </w:r>
      <w:r>
        <w:rPr/>
        <w:t>조사</w:t>
      </w:r>
      <w:r>
        <w:rPr>
          <w:spacing w:val="-1"/>
        </w:rPr>
        <w:t> </w:t>
      </w:r>
      <w:r>
        <w:rPr/>
        <w:t>등에</w:t>
      </w:r>
      <w:r>
        <w:rPr>
          <w:spacing w:val="-2"/>
        </w:rPr>
        <w:t> </w:t>
      </w:r>
      <w:r>
        <w:rPr/>
        <w:t>필요한</w:t>
      </w:r>
      <w:r>
        <w:rPr>
          <w:spacing w:val="-1"/>
        </w:rPr>
        <w:t> </w:t>
      </w:r>
      <w:r>
        <w:rPr/>
        <w:t>사항은</w:t>
      </w:r>
      <w:r>
        <w:rPr>
          <w:spacing w:val="-1"/>
        </w:rPr>
        <w:t> </w:t>
      </w:r>
      <w:r>
        <w:rPr/>
        <w:t>대통령령으로</w:t>
      </w:r>
      <w:r>
        <w:rPr>
          <w:spacing w:val="-1"/>
        </w:rPr>
        <w:t> </w:t>
      </w:r>
      <w:r>
        <w:rPr>
          <w:spacing w:val="-4"/>
        </w:rPr>
        <w:t>정한다.</w:t>
      </w:r>
    </w:p>
    <w:p>
      <w:pPr>
        <w:spacing w:after="0" w:line="325" w:lineRule="exact"/>
        <w:jc w:val="both"/>
        <w:sectPr>
          <w:pgSz w:w="11900" w:h="16840"/>
          <w:pgMar w:header="628" w:footer="710" w:top="1100" w:bottom="900" w:left="500" w:right="460"/>
        </w:sectPr>
      </w:pPr>
    </w:p>
    <w:p>
      <w:pPr>
        <w:pStyle w:val="BodyText"/>
        <w:spacing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1"/>
        <w:ind w:left="591" w:right="0" w:firstLine="0"/>
        <w:jc w:val="left"/>
        <w:rPr>
          <w:sz w:val="20"/>
        </w:rPr>
      </w:pPr>
      <w:bookmarkStart w:name="제2장의2 삭제 &lt;2010. 12. 27.&gt; " w:id="164"/>
      <w:bookmarkEnd w:id="164"/>
      <w:r>
        <w:rPr/>
      </w:r>
      <w:bookmarkStart w:name="제2장의2 거주자의 금융투자소득에 대한 납세의무 &lt;신설 2020. 12." w:id="165"/>
      <w:bookmarkEnd w:id="165"/>
      <w:r>
        <w:rPr/>
      </w:r>
      <w:r>
        <w:rPr>
          <w:b/>
          <w:sz w:val="20"/>
        </w:rPr>
        <w:t>제2장의2</w:t>
      </w:r>
      <w:r>
        <w:rPr>
          <w:b/>
          <w:spacing w:val="-8"/>
          <w:sz w:val="20"/>
        </w:rPr>
        <w:t> </w:t>
      </w:r>
      <w:r>
        <w:rPr>
          <w:b/>
          <w:sz w:val="20"/>
        </w:rPr>
        <w:t>삭제</w:t>
      </w:r>
      <w:r>
        <w:rPr>
          <w:b/>
          <w:spacing w:val="-8"/>
          <w:sz w:val="20"/>
        </w:rPr>
        <w:t> </w:t>
      </w:r>
      <w:r>
        <w:rPr>
          <w:color w:val="0000FF"/>
          <w:sz w:val="20"/>
        </w:rPr>
        <w:t>&lt;2010.</w:t>
      </w:r>
      <w:r>
        <w:rPr>
          <w:color w:val="0000FF"/>
          <w:spacing w:val="-8"/>
          <w:sz w:val="20"/>
        </w:rPr>
        <w:t> </w:t>
      </w:r>
      <w:r>
        <w:rPr>
          <w:color w:val="0000FF"/>
          <w:sz w:val="20"/>
        </w:rPr>
        <w:t>12.</w:t>
      </w:r>
      <w:r>
        <w:rPr>
          <w:color w:val="0000FF"/>
          <w:spacing w:val="-8"/>
          <w:sz w:val="20"/>
        </w:rPr>
        <w:t> </w:t>
      </w:r>
      <w:r>
        <w:rPr>
          <w:color w:val="0000FF"/>
          <w:spacing w:val="-4"/>
          <w:sz w:val="20"/>
        </w:rPr>
        <w:t>27.&gt;</w:t>
      </w:r>
    </w:p>
    <w:p>
      <w:pPr>
        <w:pStyle w:val="Heading1"/>
        <w:spacing w:before="54"/>
        <w:ind w:left="100"/>
      </w:pPr>
      <w:r>
        <w:rPr>
          <w:color w:val="FF0000"/>
        </w:rPr>
        <w:t>제2장의2</w:t>
      </w:r>
      <w:r>
        <w:rPr>
          <w:color w:val="FF0000"/>
          <w:spacing w:val="-7"/>
        </w:rPr>
        <w:t> </w:t>
      </w:r>
      <w:r>
        <w:rPr>
          <w:color w:val="FF0000"/>
        </w:rPr>
        <w:t>거주자의</w:t>
      </w:r>
      <w:r>
        <w:rPr>
          <w:color w:val="FF0000"/>
          <w:spacing w:val="-6"/>
        </w:rPr>
        <w:t> </w:t>
      </w:r>
      <w:r>
        <w:rPr>
          <w:color w:val="FF0000"/>
        </w:rPr>
        <w:t>금융투자소득에</w:t>
      </w:r>
      <w:r>
        <w:rPr>
          <w:color w:val="FF0000"/>
          <w:spacing w:val="-6"/>
        </w:rPr>
        <w:t> </w:t>
      </w:r>
      <w:r>
        <w:rPr>
          <w:color w:val="FF0000"/>
        </w:rPr>
        <w:t>대한</w:t>
      </w:r>
      <w:r>
        <w:rPr>
          <w:color w:val="FF0000"/>
          <w:spacing w:val="-6"/>
        </w:rPr>
        <w:t> </w:t>
      </w:r>
      <w:r>
        <w:rPr>
          <w:color w:val="FF0000"/>
          <w:spacing w:val="-4"/>
        </w:rPr>
        <w:t>납세의무</w:t>
      </w:r>
    </w:p>
    <w:p>
      <w:pPr>
        <w:pStyle w:val="BodyText"/>
        <w:spacing w:before="54"/>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100"/>
      </w:pPr>
      <w:bookmarkStart w:name="제1절 삭제 &lt;2010. 12. 27.&gt; " w:id="166"/>
      <w:bookmarkEnd w:id="166"/>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before="54"/>
        <w:ind w:left="731" w:right="0" w:firstLine="0"/>
        <w:jc w:val="left"/>
        <w:rPr>
          <w:sz w:val="20"/>
        </w:rPr>
      </w:pPr>
      <w:bookmarkStart w:name="제1절 정의 &lt;신설 2020. 12. 29.&gt; [시행일: 2025. 1." w:id="167"/>
      <w:bookmarkEnd w:id="167"/>
      <w:r>
        <w:rPr/>
      </w:r>
      <w:r>
        <w:rPr>
          <w:b/>
          <w:sz w:val="20"/>
        </w:rPr>
        <w:t>제1절</w:t>
      </w:r>
      <w:r>
        <w:rPr>
          <w:b/>
          <w:spacing w:val="-6"/>
          <w:sz w:val="20"/>
        </w:rPr>
        <w:t> </w:t>
      </w:r>
      <w:r>
        <w:rPr>
          <w:b/>
          <w:sz w:val="20"/>
        </w:rPr>
        <w:t>삭제</w:t>
      </w:r>
      <w:r>
        <w:rPr>
          <w:b/>
          <w:spacing w:val="-5"/>
          <w:sz w:val="20"/>
        </w:rPr>
        <w:t> </w:t>
      </w:r>
      <w:r>
        <w:rPr>
          <w:color w:val="0000FF"/>
          <w:sz w:val="20"/>
        </w:rPr>
        <w:t>&lt;2010.</w:t>
      </w:r>
      <w:r>
        <w:rPr>
          <w:color w:val="0000FF"/>
          <w:spacing w:val="-5"/>
          <w:sz w:val="20"/>
        </w:rPr>
        <w:t> </w:t>
      </w:r>
      <w:r>
        <w:rPr>
          <w:color w:val="0000FF"/>
          <w:sz w:val="20"/>
        </w:rPr>
        <w:t>12.</w:t>
      </w:r>
      <w:r>
        <w:rPr>
          <w:color w:val="0000FF"/>
          <w:spacing w:val="-6"/>
          <w:sz w:val="20"/>
        </w:rPr>
        <w:t> </w:t>
      </w:r>
      <w:r>
        <w:rPr>
          <w:color w:val="0000FF"/>
          <w:spacing w:val="-4"/>
          <w:sz w:val="20"/>
        </w:rPr>
        <w:t>27.&gt;</w:t>
      </w:r>
    </w:p>
    <w:p>
      <w:pPr>
        <w:pStyle w:val="Heading1"/>
        <w:spacing w:before="54"/>
        <w:ind w:left="100"/>
      </w:pPr>
      <w:r>
        <w:rPr>
          <w:color w:val="FF0000"/>
        </w:rPr>
        <w:t>제1절</w:t>
      </w:r>
      <w:r>
        <w:rPr>
          <w:color w:val="FF0000"/>
          <w:spacing w:val="-12"/>
        </w:rPr>
        <w:t> </w:t>
      </w:r>
      <w:r>
        <w:rPr>
          <w:color w:val="FF0000"/>
          <w:spacing w:val="-5"/>
        </w:rPr>
        <w:t>정의</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100"/>
      </w:pPr>
      <w:bookmarkStart w:name="제87조의2" w:id="168"/>
      <w:bookmarkEnd w:id="168"/>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before="174"/>
        <w:ind w:left="180" w:right="0" w:firstLine="0"/>
        <w:jc w:val="left"/>
        <w:rPr>
          <w:sz w:val="20"/>
        </w:rPr>
      </w:pPr>
      <w:bookmarkStart w:name="제87조의2(정의)" w:id="169"/>
      <w:bookmarkEnd w:id="169"/>
      <w:r>
        <w:rPr/>
      </w:r>
      <w:r>
        <w:rPr>
          <w:b/>
          <w:sz w:val="20"/>
        </w:rPr>
        <w:t>제87조의2</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pStyle w:val="BodyText"/>
        <w:spacing w:line="333" w:lineRule="exact" w:before="174"/>
        <w:ind w:left="180"/>
        <w:jc w:val="both"/>
      </w:pPr>
      <w:r>
        <w:rPr>
          <w:b/>
          <w:color w:val="FF0000"/>
        </w:rPr>
        <w:t>제87조의2(정의)</w:t>
      </w:r>
      <w:r>
        <w:rPr>
          <w:b/>
          <w:color w:val="FF0000"/>
          <w:spacing w:val="-7"/>
        </w:rPr>
        <w:t> </w:t>
      </w:r>
      <w:r>
        <w:rPr>
          <w:color w:val="FF0000"/>
        </w:rPr>
        <w:t>이</w:t>
      </w:r>
      <w:r>
        <w:rPr>
          <w:color w:val="FF0000"/>
          <w:spacing w:val="-7"/>
        </w:rPr>
        <w:t> </w:t>
      </w:r>
      <w:r>
        <w:rPr>
          <w:color w:val="FF0000"/>
        </w:rPr>
        <w:t>장에서</w:t>
      </w:r>
      <w:r>
        <w:rPr>
          <w:color w:val="FF0000"/>
          <w:spacing w:val="-6"/>
        </w:rPr>
        <w:t> </w:t>
      </w:r>
      <w:r>
        <w:rPr>
          <w:color w:val="FF0000"/>
        </w:rPr>
        <w:t>사용하는</w:t>
      </w:r>
      <w:r>
        <w:rPr>
          <w:color w:val="FF0000"/>
          <w:spacing w:val="-7"/>
        </w:rPr>
        <w:t> </w:t>
      </w:r>
      <w:r>
        <w:rPr>
          <w:color w:val="FF0000"/>
        </w:rPr>
        <w:t>용어의</w:t>
      </w:r>
      <w:r>
        <w:rPr>
          <w:color w:val="FF0000"/>
          <w:spacing w:val="-7"/>
        </w:rPr>
        <w:t> </w:t>
      </w:r>
      <w:r>
        <w:rPr>
          <w:color w:val="FF0000"/>
        </w:rPr>
        <w:t>뜻은</w:t>
      </w:r>
      <w:r>
        <w:rPr>
          <w:color w:val="FF0000"/>
          <w:spacing w:val="-6"/>
        </w:rPr>
        <w:t> </w:t>
      </w:r>
      <w:r>
        <w:rPr>
          <w:color w:val="FF0000"/>
        </w:rPr>
        <w:t>다음과</w:t>
      </w:r>
      <w:r>
        <w:rPr>
          <w:color w:val="FF0000"/>
          <w:spacing w:val="-7"/>
        </w:rPr>
        <w:t> </w:t>
      </w:r>
      <w:r>
        <w:rPr>
          <w:color w:val="FF0000"/>
        </w:rPr>
        <w:t>같다.</w:t>
      </w:r>
      <w:r>
        <w:rPr>
          <w:color w:val="FF0000"/>
          <w:spacing w:val="-6"/>
        </w:rPr>
        <w:t> </w:t>
      </w:r>
      <w:r>
        <w:rPr>
          <w:color w:val="0000FF"/>
        </w:rPr>
        <w:t>&lt;개정</w:t>
      </w:r>
      <w:r>
        <w:rPr>
          <w:color w:val="0000FF"/>
          <w:spacing w:val="-7"/>
        </w:rPr>
        <w:t> </w:t>
      </w:r>
      <w:r>
        <w:rPr>
          <w:color w:val="0000FF"/>
        </w:rPr>
        <w:t>2022.</w:t>
      </w:r>
      <w:r>
        <w:rPr>
          <w:color w:val="0000FF"/>
          <w:spacing w:val="-7"/>
        </w:rPr>
        <w:t> </w:t>
      </w:r>
      <w:r>
        <w:rPr>
          <w:color w:val="0000FF"/>
        </w:rPr>
        <w:t>12.</w:t>
      </w:r>
      <w:r>
        <w:rPr>
          <w:color w:val="0000FF"/>
          <w:spacing w:val="-6"/>
        </w:rPr>
        <w:t> </w:t>
      </w:r>
      <w:r>
        <w:rPr>
          <w:color w:val="0000FF"/>
          <w:spacing w:val="-4"/>
        </w:rPr>
        <w:t>31.&gt;</w:t>
      </w:r>
    </w:p>
    <w:p>
      <w:pPr>
        <w:pStyle w:val="ListParagraph"/>
        <w:numPr>
          <w:ilvl w:val="0"/>
          <w:numId w:val="114"/>
        </w:numPr>
        <w:tabs>
          <w:tab w:pos="700" w:val="left" w:leader="none"/>
          <w:tab w:pos="724" w:val="left" w:leader="none"/>
        </w:tabs>
        <w:spacing w:line="223" w:lineRule="auto" w:before="5" w:after="0"/>
        <w:ind w:left="700" w:right="136" w:hanging="200"/>
        <w:jc w:val="both"/>
        <w:rPr>
          <w:sz w:val="20"/>
        </w:rPr>
      </w:pPr>
      <w:r>
        <w:rPr>
          <w:color w:val="FF0000"/>
          <w:sz w:val="20"/>
        </w:rPr>
        <w:tab/>
        <w:t>“주식등”이란</w:t>
      </w:r>
      <w:r>
        <w:rPr>
          <w:color w:val="FF0000"/>
          <w:spacing w:val="-1"/>
          <w:sz w:val="20"/>
        </w:rPr>
        <w:t> 「</w:t>
      </w:r>
      <w:r>
        <w:rPr>
          <w:color w:val="FF0000"/>
          <w:sz w:val="20"/>
        </w:rPr>
        <w:t>자본시장과</w:t>
      </w:r>
      <w:r>
        <w:rPr>
          <w:color w:val="FF0000"/>
          <w:spacing w:val="-2"/>
          <w:sz w:val="20"/>
        </w:rPr>
        <w:t> </w:t>
      </w:r>
      <w:r>
        <w:rPr>
          <w:color w:val="FF0000"/>
          <w:sz w:val="20"/>
        </w:rPr>
        <w:t>금융투자업에</w:t>
      </w:r>
      <w:r>
        <w:rPr>
          <w:color w:val="FF0000"/>
          <w:spacing w:val="-2"/>
          <w:sz w:val="20"/>
        </w:rPr>
        <w:t> </w:t>
      </w:r>
      <w:r>
        <w:rPr>
          <w:color w:val="FF0000"/>
          <w:sz w:val="20"/>
        </w:rPr>
        <w:t>관한</w:t>
      </w:r>
      <w:r>
        <w:rPr>
          <w:color w:val="FF0000"/>
          <w:spacing w:val="-2"/>
          <w:sz w:val="20"/>
        </w:rPr>
        <w:t> </w:t>
      </w:r>
      <w:r>
        <w:rPr>
          <w:color w:val="FF0000"/>
          <w:sz w:val="20"/>
        </w:rPr>
        <w:t>법률</w:t>
      </w:r>
      <w:r>
        <w:rPr>
          <w:color w:val="FF0000"/>
          <w:spacing w:val="-2"/>
          <w:sz w:val="20"/>
        </w:rPr>
        <w:t>」 </w:t>
      </w:r>
      <w:r>
        <w:rPr>
          <w:color w:val="FF0000"/>
          <w:sz w:val="20"/>
        </w:rPr>
        <w:t>제4조제4항에</w:t>
      </w:r>
      <w:r>
        <w:rPr>
          <w:color w:val="FF0000"/>
          <w:spacing w:val="-2"/>
          <w:sz w:val="20"/>
        </w:rPr>
        <w:t> </w:t>
      </w:r>
      <w:r>
        <w:rPr>
          <w:color w:val="FF0000"/>
          <w:sz w:val="20"/>
        </w:rPr>
        <w:t>따른</w:t>
      </w:r>
      <w:r>
        <w:rPr>
          <w:color w:val="FF0000"/>
          <w:spacing w:val="-2"/>
          <w:sz w:val="20"/>
        </w:rPr>
        <w:t> </w:t>
      </w:r>
      <w:r>
        <w:rPr>
          <w:color w:val="FF0000"/>
          <w:sz w:val="20"/>
        </w:rPr>
        <w:t>지분증권(같은</w:t>
      </w:r>
      <w:r>
        <w:rPr>
          <w:color w:val="FF0000"/>
          <w:spacing w:val="-2"/>
          <w:sz w:val="20"/>
        </w:rPr>
        <w:t> </w:t>
      </w:r>
      <w:r>
        <w:rPr>
          <w:color w:val="FF0000"/>
          <w:sz w:val="20"/>
        </w:rPr>
        <w:t>법</w:t>
      </w:r>
      <w:r>
        <w:rPr>
          <w:color w:val="FF0000"/>
          <w:spacing w:val="-2"/>
          <w:sz w:val="20"/>
        </w:rPr>
        <w:t> </w:t>
      </w:r>
      <w:r>
        <w:rPr>
          <w:color w:val="FF0000"/>
          <w:sz w:val="20"/>
        </w:rPr>
        <w:t>제4조제1항</w:t>
      </w:r>
      <w:r>
        <w:rPr>
          <w:color w:val="FF0000"/>
          <w:spacing w:val="-2"/>
          <w:sz w:val="20"/>
        </w:rPr>
        <w:t> </w:t>
      </w:r>
      <w:r>
        <w:rPr>
          <w:color w:val="FF0000"/>
          <w:sz w:val="20"/>
        </w:rPr>
        <w:t>단서는</w:t>
      </w:r>
      <w:r>
        <w:rPr>
          <w:color w:val="FF0000"/>
          <w:spacing w:val="-2"/>
          <w:sz w:val="20"/>
        </w:rPr>
        <w:t> </w:t>
      </w:r>
      <w:r>
        <w:rPr>
          <w:color w:val="FF0000"/>
          <w:sz w:val="20"/>
        </w:rPr>
        <w:t>적 용하지 아니하며, 같은 법 제9조제21항의 집합투자증권 등 대통령령으로 정하는 것은 제외한다), 같은 법 제4조 제8항의 증권예탁증권 중 지분증권과 관련된 권리가 표시된 것 및 출자지분을 말한다.</w:t>
      </w:r>
    </w:p>
    <w:p>
      <w:pPr>
        <w:pStyle w:val="ListParagraph"/>
        <w:numPr>
          <w:ilvl w:val="0"/>
          <w:numId w:val="114"/>
        </w:numPr>
        <w:tabs>
          <w:tab w:pos="700" w:val="left" w:leader="none"/>
          <w:tab w:pos="732" w:val="left" w:leader="none"/>
        </w:tabs>
        <w:spacing w:line="223" w:lineRule="auto" w:before="0" w:after="0"/>
        <w:ind w:left="700" w:right="136" w:hanging="200"/>
        <w:jc w:val="both"/>
        <w:rPr>
          <w:sz w:val="20"/>
        </w:rPr>
      </w:pPr>
      <w:r>
        <w:rPr>
          <w:color w:val="FF0000"/>
          <w:sz w:val="20"/>
        </w:rPr>
        <w:tab/>
        <w:t>“채권등”이란 「자본시장과 금융투자업에 관한 법률」 제4조제3항에 따른 채무증권, 같은 조 제8항의 증권예탁증 권 중 채무증권과 관련된 권리가 표시된 것 및 이자 또는 할인액이 발생하는 증권으로서 대통령령으로 정하는 것 을 말한다.</w:t>
      </w:r>
    </w:p>
    <w:p>
      <w:pPr>
        <w:pStyle w:val="ListParagraph"/>
        <w:numPr>
          <w:ilvl w:val="0"/>
          <w:numId w:val="114"/>
        </w:numPr>
        <w:tabs>
          <w:tab w:pos="700" w:val="left" w:leader="none"/>
          <w:tab w:pos="732" w:val="left" w:leader="none"/>
        </w:tabs>
        <w:spacing w:line="223" w:lineRule="auto" w:before="0" w:after="0"/>
        <w:ind w:left="700" w:right="137" w:hanging="200"/>
        <w:jc w:val="both"/>
        <w:rPr>
          <w:sz w:val="20"/>
        </w:rPr>
      </w:pPr>
      <w:r>
        <w:rPr>
          <w:color w:val="FF0000"/>
          <w:sz w:val="20"/>
        </w:rPr>
        <w:tab/>
        <w:t>“양도”란 자산의 매도, 교환, 법인에 대한 현물출자, 계좌 간 이체, 계좌의 명의변경, 실물양도 등을 통하여 그 자 산을 유상(有償)으로 사실상 이전하는 것을 말한다. 이 경우 다음 각 목의 어느 하나에 해당하는 경우에는 양도로 </w:t>
      </w:r>
      <w:r>
        <w:rPr>
          <w:color w:val="FF0000"/>
          <w:spacing w:val="-4"/>
          <w:sz w:val="20"/>
        </w:rPr>
        <w:t>본다.</w:t>
      </w:r>
    </w:p>
    <w:p>
      <w:pPr>
        <w:pStyle w:val="BodyText"/>
        <w:spacing w:line="223" w:lineRule="auto"/>
        <w:ind w:left="700" w:right="1642"/>
        <w:jc w:val="both"/>
      </w:pPr>
      <w:r>
        <w:rPr>
          <w:color w:val="FF0000"/>
        </w:rPr>
        <w:t>가</w:t>
      </w:r>
      <w:r>
        <w:rPr>
          <w:color w:val="FF0000"/>
          <w:spacing w:val="-3"/>
        </w:rPr>
        <w:t>. </w:t>
      </w:r>
      <w:r>
        <w:rPr>
          <w:color w:val="FF0000"/>
        </w:rPr>
        <w:t>대통령령으로</w:t>
      </w:r>
      <w:r>
        <w:rPr>
          <w:color w:val="FF0000"/>
          <w:spacing w:val="-5"/>
        </w:rPr>
        <w:t> </w:t>
      </w:r>
      <w:r>
        <w:rPr>
          <w:color w:val="FF0000"/>
        </w:rPr>
        <w:t>정하는</w:t>
      </w:r>
      <w:r>
        <w:rPr>
          <w:color w:val="FF0000"/>
          <w:spacing w:val="-5"/>
        </w:rPr>
        <w:t> </w:t>
      </w:r>
      <w:r>
        <w:rPr>
          <w:color w:val="FF0000"/>
        </w:rPr>
        <w:t>부담부증여(</w:t>
      </w:r>
      <w:r>
        <w:rPr>
          <w:color w:val="FF0000"/>
          <w:spacing w:val="-1"/>
        </w:rPr>
        <w:t>負擔附贈與) </w:t>
      </w:r>
      <w:r>
        <w:rPr>
          <w:color w:val="FF0000"/>
        </w:rPr>
        <w:t>시</w:t>
      </w:r>
      <w:r>
        <w:rPr>
          <w:color w:val="FF0000"/>
          <w:spacing w:val="-5"/>
        </w:rPr>
        <w:t> </w:t>
      </w:r>
      <w:r>
        <w:rPr>
          <w:color w:val="FF0000"/>
        </w:rPr>
        <w:t>수증자가</w:t>
      </w:r>
      <w:r>
        <w:rPr>
          <w:color w:val="FF0000"/>
          <w:spacing w:val="-5"/>
        </w:rPr>
        <w:t> </w:t>
      </w:r>
      <w:r>
        <w:rPr>
          <w:color w:val="FF0000"/>
        </w:rPr>
        <w:t>부담하는</w:t>
      </w:r>
      <w:r>
        <w:rPr>
          <w:color w:val="FF0000"/>
          <w:spacing w:val="-5"/>
        </w:rPr>
        <w:t> </w:t>
      </w:r>
      <w:r>
        <w:rPr>
          <w:color w:val="FF0000"/>
        </w:rPr>
        <w:t>채무액에</w:t>
      </w:r>
      <w:r>
        <w:rPr>
          <w:color w:val="FF0000"/>
          <w:spacing w:val="-5"/>
        </w:rPr>
        <w:t> </w:t>
      </w:r>
      <w:r>
        <w:rPr>
          <w:color w:val="FF0000"/>
        </w:rPr>
        <w:t>해당하는</w:t>
      </w:r>
      <w:r>
        <w:rPr>
          <w:color w:val="FF0000"/>
          <w:spacing w:val="-5"/>
        </w:rPr>
        <w:t> </w:t>
      </w:r>
      <w:r>
        <w:rPr>
          <w:color w:val="FF0000"/>
        </w:rPr>
        <w:t>부분 나. 채권등의 상환</w:t>
      </w:r>
    </w:p>
    <w:p>
      <w:pPr>
        <w:pStyle w:val="BodyText"/>
        <w:spacing w:line="223" w:lineRule="auto"/>
        <w:ind w:right="305" w:firstLine="200"/>
        <w:jc w:val="both"/>
      </w:pPr>
      <w:r>
        <w:rPr>
          <w:color w:val="FF0000"/>
        </w:rPr>
        <w:t>다</w:t>
      </w:r>
      <w:r>
        <w:rPr>
          <w:color w:val="FF0000"/>
          <w:spacing w:val="-2"/>
        </w:rPr>
        <w:t>. </w:t>
      </w:r>
      <w:r>
        <w:rPr>
          <w:color w:val="FF0000"/>
        </w:rPr>
        <w:t>주식등</w:t>
      </w:r>
      <w:r>
        <w:rPr>
          <w:color w:val="FF0000"/>
          <w:spacing w:val="-4"/>
        </w:rPr>
        <w:t> </w:t>
      </w:r>
      <w:r>
        <w:rPr>
          <w:color w:val="FF0000"/>
        </w:rPr>
        <w:t>중</w:t>
      </w:r>
      <w:r>
        <w:rPr>
          <w:color w:val="FF0000"/>
          <w:spacing w:val="-2"/>
        </w:rPr>
        <w:t> 「</w:t>
      </w:r>
      <w:r>
        <w:rPr>
          <w:color w:val="FF0000"/>
        </w:rPr>
        <w:t>자본시장과</w:t>
      </w:r>
      <w:r>
        <w:rPr>
          <w:color w:val="FF0000"/>
          <w:spacing w:val="-4"/>
        </w:rPr>
        <w:t> </w:t>
      </w:r>
      <w:r>
        <w:rPr>
          <w:color w:val="FF0000"/>
        </w:rPr>
        <w:t>금융투자업에</w:t>
      </w:r>
      <w:r>
        <w:rPr>
          <w:color w:val="FF0000"/>
          <w:spacing w:val="-4"/>
        </w:rPr>
        <w:t> </w:t>
      </w:r>
      <w:r>
        <w:rPr>
          <w:color w:val="FF0000"/>
        </w:rPr>
        <w:t>관한</w:t>
      </w:r>
      <w:r>
        <w:rPr>
          <w:color w:val="FF0000"/>
          <w:spacing w:val="-4"/>
        </w:rPr>
        <w:t> </w:t>
      </w:r>
      <w:r>
        <w:rPr>
          <w:color w:val="FF0000"/>
        </w:rPr>
        <w:t>법률</w:t>
      </w:r>
      <w:r>
        <w:rPr>
          <w:color w:val="FF0000"/>
          <w:spacing w:val="-2"/>
        </w:rPr>
        <w:t>」 </w:t>
      </w:r>
      <w:r>
        <w:rPr>
          <w:color w:val="FF0000"/>
        </w:rPr>
        <w:t>제4조제4항에</w:t>
      </w:r>
      <w:r>
        <w:rPr>
          <w:color w:val="FF0000"/>
          <w:spacing w:val="-4"/>
        </w:rPr>
        <w:t> </w:t>
      </w:r>
      <w:r>
        <w:rPr>
          <w:color w:val="FF0000"/>
        </w:rPr>
        <w:t>따른</w:t>
      </w:r>
      <w:r>
        <w:rPr>
          <w:color w:val="FF0000"/>
          <w:spacing w:val="-4"/>
        </w:rPr>
        <w:t> </w:t>
      </w:r>
      <w:r>
        <w:rPr>
          <w:color w:val="FF0000"/>
        </w:rPr>
        <w:t>신주인수권이</w:t>
      </w:r>
      <w:r>
        <w:rPr>
          <w:color w:val="FF0000"/>
          <w:spacing w:val="-4"/>
        </w:rPr>
        <w:t> </w:t>
      </w:r>
      <w:r>
        <w:rPr>
          <w:color w:val="FF0000"/>
        </w:rPr>
        <w:t>표시된</w:t>
      </w:r>
      <w:r>
        <w:rPr>
          <w:color w:val="FF0000"/>
          <w:spacing w:val="-4"/>
        </w:rPr>
        <w:t> </w:t>
      </w:r>
      <w:r>
        <w:rPr>
          <w:color w:val="FF0000"/>
        </w:rPr>
        <w:t>지분증권의</w:t>
      </w:r>
      <w:r>
        <w:rPr>
          <w:color w:val="FF0000"/>
          <w:spacing w:val="-4"/>
        </w:rPr>
        <w:t> </w:t>
      </w:r>
      <w:r>
        <w:rPr>
          <w:color w:val="FF0000"/>
        </w:rPr>
        <w:t>소멸 </w:t>
      </w:r>
      <w:r>
        <w:rPr>
          <w:color w:val="0000FF"/>
        </w:rPr>
        <w:t>[본조신설 2020. 12. 29.]</w:t>
      </w:r>
    </w:p>
    <w:p>
      <w:pPr>
        <w:pStyle w:val="BodyText"/>
        <w:spacing w:line="325" w:lineRule="exact"/>
        <w:jc w:val="both"/>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w:t>
      </w:r>
    </w:p>
    <w:p>
      <w:pPr>
        <w:pStyle w:val="BodyText"/>
        <w:spacing w:before="10"/>
        <w:ind w:left="0"/>
      </w:pPr>
    </w:p>
    <w:p>
      <w:pPr>
        <w:pStyle w:val="Heading1"/>
      </w:pPr>
      <w:bookmarkStart w:name="제2절 금융투자소득에 대한 비과세 &lt;신설 2020. 12. 29.&gt; [시" w:id="170"/>
      <w:bookmarkEnd w:id="170"/>
      <w:r>
        <w:rPr>
          <w:b w:val="0"/>
        </w:rPr>
      </w:r>
      <w:r>
        <w:rPr>
          <w:color w:val="FF0000"/>
        </w:rPr>
        <w:t>제2절</w:t>
      </w:r>
      <w:r>
        <w:rPr>
          <w:color w:val="FF0000"/>
          <w:spacing w:val="-5"/>
        </w:rPr>
        <w:t> </w:t>
      </w:r>
      <w:r>
        <w:rPr>
          <w:color w:val="FF0000"/>
        </w:rPr>
        <w:t>금융투자소득에</w:t>
      </w:r>
      <w:r>
        <w:rPr>
          <w:color w:val="FF0000"/>
          <w:spacing w:val="-4"/>
        </w:rPr>
        <w:t> </w:t>
      </w:r>
      <w:r>
        <w:rPr>
          <w:color w:val="FF0000"/>
        </w:rPr>
        <w:t>대한</w:t>
      </w:r>
      <w:r>
        <w:rPr>
          <w:color w:val="FF0000"/>
          <w:spacing w:val="-5"/>
        </w:rPr>
        <w:t> 비과세</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87조의3" w:id="171"/>
      <w:bookmarkEnd w:id="171"/>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before="174"/>
        <w:ind w:left="180" w:right="0" w:firstLine="0"/>
        <w:jc w:val="left"/>
        <w:rPr>
          <w:sz w:val="20"/>
        </w:rPr>
      </w:pPr>
      <w:bookmarkStart w:name="제87조의3(비과세 금융투자소득)" w:id="172"/>
      <w:bookmarkEnd w:id="172"/>
      <w:r>
        <w:rPr/>
      </w:r>
      <w:r>
        <w:rPr>
          <w:b/>
          <w:sz w:val="20"/>
        </w:rPr>
        <w:t>제87조의3</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spacing w:line="223" w:lineRule="auto" w:before="192"/>
        <w:ind w:left="420" w:right="0" w:hanging="240"/>
        <w:jc w:val="left"/>
        <w:rPr>
          <w:sz w:val="20"/>
        </w:rPr>
      </w:pPr>
      <w:r>
        <w:rPr>
          <w:b/>
          <w:color w:val="FF0000"/>
          <w:sz w:val="20"/>
        </w:rPr>
        <w:t>제87조의3(비과세</w:t>
      </w:r>
      <w:r>
        <w:rPr>
          <w:b/>
          <w:color w:val="FF0000"/>
          <w:spacing w:val="-7"/>
          <w:sz w:val="20"/>
        </w:rPr>
        <w:t> </w:t>
      </w:r>
      <w:r>
        <w:rPr>
          <w:b/>
          <w:color w:val="FF0000"/>
          <w:sz w:val="20"/>
        </w:rPr>
        <w:t>금융투자소득)</w:t>
      </w:r>
      <w:r>
        <w:rPr>
          <w:b/>
          <w:color w:val="FF0000"/>
          <w:spacing w:val="-7"/>
          <w:sz w:val="20"/>
        </w:rPr>
        <w:t> </w:t>
      </w:r>
      <w:r>
        <w:rPr>
          <w:color w:val="FF0000"/>
          <w:sz w:val="20"/>
        </w:rPr>
        <w:t>다음</w:t>
      </w:r>
      <w:r>
        <w:rPr>
          <w:color w:val="FF0000"/>
          <w:spacing w:val="-7"/>
          <w:sz w:val="20"/>
        </w:rPr>
        <w:t> </w:t>
      </w:r>
      <w:r>
        <w:rPr>
          <w:color w:val="FF0000"/>
          <w:sz w:val="20"/>
        </w:rPr>
        <w:t>각</w:t>
      </w:r>
      <w:r>
        <w:rPr>
          <w:color w:val="FF0000"/>
          <w:spacing w:val="-7"/>
          <w:sz w:val="20"/>
        </w:rPr>
        <w:t> </w:t>
      </w:r>
      <w:r>
        <w:rPr>
          <w:color w:val="FF0000"/>
          <w:sz w:val="20"/>
        </w:rPr>
        <w:t>호의</w:t>
      </w:r>
      <w:r>
        <w:rPr>
          <w:color w:val="FF0000"/>
          <w:spacing w:val="-7"/>
          <w:sz w:val="20"/>
        </w:rPr>
        <w:t> </w:t>
      </w:r>
      <w:r>
        <w:rPr>
          <w:color w:val="FF0000"/>
          <w:sz w:val="20"/>
        </w:rPr>
        <w:t>어느</w:t>
      </w:r>
      <w:r>
        <w:rPr>
          <w:color w:val="FF0000"/>
          <w:spacing w:val="-7"/>
          <w:sz w:val="20"/>
        </w:rPr>
        <w:t> </w:t>
      </w:r>
      <w:r>
        <w:rPr>
          <w:color w:val="FF0000"/>
          <w:sz w:val="20"/>
        </w:rPr>
        <w:t>하나에</w:t>
      </w:r>
      <w:r>
        <w:rPr>
          <w:color w:val="FF0000"/>
          <w:spacing w:val="-7"/>
          <w:sz w:val="20"/>
        </w:rPr>
        <w:t> </w:t>
      </w:r>
      <w:r>
        <w:rPr>
          <w:color w:val="FF0000"/>
          <w:sz w:val="20"/>
        </w:rPr>
        <w:t>해당하는</w:t>
      </w:r>
      <w:r>
        <w:rPr>
          <w:color w:val="FF0000"/>
          <w:spacing w:val="-7"/>
          <w:sz w:val="20"/>
        </w:rPr>
        <w:t> </w:t>
      </w:r>
      <w:r>
        <w:rPr>
          <w:color w:val="FF0000"/>
          <w:sz w:val="20"/>
        </w:rPr>
        <w:t>금융투자소득에</w:t>
      </w:r>
      <w:r>
        <w:rPr>
          <w:color w:val="FF0000"/>
          <w:spacing w:val="-7"/>
          <w:sz w:val="20"/>
        </w:rPr>
        <w:t> </w:t>
      </w:r>
      <w:r>
        <w:rPr>
          <w:color w:val="FF0000"/>
          <w:sz w:val="20"/>
        </w:rPr>
        <w:t>대해서는</w:t>
      </w:r>
      <w:r>
        <w:rPr>
          <w:color w:val="FF0000"/>
          <w:spacing w:val="-7"/>
          <w:sz w:val="20"/>
        </w:rPr>
        <w:t> </w:t>
      </w:r>
      <w:r>
        <w:rPr>
          <w:color w:val="FF0000"/>
          <w:sz w:val="20"/>
        </w:rPr>
        <w:t>소득세를</w:t>
      </w:r>
      <w:r>
        <w:rPr>
          <w:color w:val="FF0000"/>
          <w:spacing w:val="-7"/>
          <w:sz w:val="20"/>
        </w:rPr>
        <w:t> </w:t>
      </w:r>
      <w:r>
        <w:rPr>
          <w:color w:val="FF0000"/>
          <w:sz w:val="20"/>
        </w:rPr>
        <w:t>과세하지</w:t>
      </w:r>
      <w:r>
        <w:rPr>
          <w:color w:val="FF0000"/>
          <w:spacing w:val="-7"/>
          <w:sz w:val="20"/>
        </w:rPr>
        <w:t> </w:t>
      </w:r>
      <w:r>
        <w:rPr>
          <w:color w:val="FF0000"/>
          <w:sz w:val="20"/>
        </w:rPr>
        <w:t>아 </w:t>
      </w:r>
      <w:r>
        <w:rPr>
          <w:color w:val="FF0000"/>
          <w:spacing w:val="-4"/>
          <w:sz w:val="20"/>
        </w:rPr>
        <w:t>니한다.</w:t>
      </w:r>
    </w:p>
    <w:p>
      <w:pPr>
        <w:pStyle w:val="ListParagraph"/>
        <w:numPr>
          <w:ilvl w:val="0"/>
          <w:numId w:val="115"/>
        </w:numPr>
        <w:tabs>
          <w:tab w:pos="722" w:val="left" w:leader="none"/>
        </w:tabs>
        <w:spacing w:line="312" w:lineRule="exact" w:before="0" w:after="0"/>
        <w:ind w:left="722" w:right="0" w:hanging="222"/>
        <w:jc w:val="left"/>
        <w:rPr>
          <w:sz w:val="20"/>
        </w:rPr>
      </w:pPr>
      <w:r>
        <w:rPr>
          <w:color w:val="FF0000"/>
          <w:sz w:val="20"/>
        </w:rPr>
        <w:t>「공익신탁법」에</w:t>
      </w:r>
      <w:r>
        <w:rPr>
          <w:color w:val="FF0000"/>
          <w:spacing w:val="-1"/>
          <w:sz w:val="20"/>
        </w:rPr>
        <w:t> </w:t>
      </w:r>
      <w:r>
        <w:rPr>
          <w:color w:val="FF0000"/>
          <w:sz w:val="20"/>
        </w:rPr>
        <w:t>따른</w:t>
      </w:r>
      <w:r>
        <w:rPr>
          <w:color w:val="FF0000"/>
          <w:spacing w:val="-1"/>
          <w:sz w:val="20"/>
        </w:rPr>
        <w:t> </w:t>
      </w:r>
      <w:r>
        <w:rPr>
          <w:color w:val="FF0000"/>
          <w:sz w:val="20"/>
        </w:rPr>
        <w:t>공익신탁의</w:t>
      </w:r>
      <w:r>
        <w:rPr>
          <w:color w:val="FF0000"/>
          <w:spacing w:val="-1"/>
          <w:sz w:val="20"/>
        </w:rPr>
        <w:t> </w:t>
      </w:r>
      <w:r>
        <w:rPr>
          <w:color w:val="FF0000"/>
          <w:spacing w:val="-5"/>
          <w:sz w:val="20"/>
        </w:rPr>
        <w:t>이익</w:t>
      </w:r>
    </w:p>
    <w:p>
      <w:pPr>
        <w:pStyle w:val="ListParagraph"/>
        <w:numPr>
          <w:ilvl w:val="0"/>
          <w:numId w:val="115"/>
        </w:numPr>
        <w:tabs>
          <w:tab w:pos="722" w:val="left" w:leader="none"/>
        </w:tabs>
        <w:spacing w:line="223" w:lineRule="auto" w:before="4" w:after="0"/>
        <w:ind w:left="500" w:right="6533" w:firstLine="0"/>
        <w:jc w:val="left"/>
        <w:rPr>
          <w:sz w:val="20"/>
        </w:rPr>
      </w:pPr>
      <w:r>
        <w:rPr>
          <w:color w:val="FF0000"/>
          <w:sz w:val="20"/>
        </w:rPr>
        <w:t>파산선고에</w:t>
      </w:r>
      <w:r>
        <w:rPr>
          <w:color w:val="FF0000"/>
          <w:spacing w:val="-10"/>
          <w:sz w:val="20"/>
        </w:rPr>
        <w:t> </w:t>
      </w:r>
      <w:r>
        <w:rPr>
          <w:color w:val="FF0000"/>
          <w:sz w:val="20"/>
        </w:rPr>
        <w:t>의한</w:t>
      </w:r>
      <w:r>
        <w:rPr>
          <w:color w:val="FF0000"/>
          <w:spacing w:val="-10"/>
          <w:sz w:val="20"/>
        </w:rPr>
        <w:t> </w:t>
      </w:r>
      <w:r>
        <w:rPr>
          <w:color w:val="FF0000"/>
          <w:sz w:val="20"/>
        </w:rPr>
        <w:t>처분으로</w:t>
      </w:r>
      <w:r>
        <w:rPr>
          <w:color w:val="FF0000"/>
          <w:spacing w:val="-10"/>
          <w:sz w:val="20"/>
        </w:rPr>
        <w:t> </w:t>
      </w:r>
      <w:r>
        <w:rPr>
          <w:color w:val="FF0000"/>
          <w:sz w:val="20"/>
        </w:rPr>
        <w:t>발생하는</w:t>
      </w:r>
      <w:r>
        <w:rPr>
          <w:color w:val="FF0000"/>
          <w:spacing w:val="-10"/>
          <w:sz w:val="20"/>
        </w:rPr>
        <w:t> </w:t>
      </w:r>
      <w:r>
        <w:rPr>
          <w:color w:val="FF0000"/>
          <w:sz w:val="20"/>
        </w:rPr>
        <w:t>소득 </w:t>
      </w:r>
      <w:r>
        <w:rPr>
          <w:color w:val="0000FF"/>
          <w:sz w:val="20"/>
        </w:rPr>
        <w:t>[본조신설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제87조의3</w:t>
      </w:r>
    </w:p>
    <w:p>
      <w:pPr>
        <w:spacing w:after="0" w:line="325" w:lineRule="exact"/>
        <w:sectPr>
          <w:pgSz w:w="11900" w:h="16840"/>
          <w:pgMar w:header="628" w:footer="710" w:top="1100" w:bottom="900" w:left="500" w:right="460"/>
        </w:sectPr>
      </w:pPr>
    </w:p>
    <w:p>
      <w:pPr>
        <w:spacing w:before="138"/>
        <w:ind w:left="731" w:right="0" w:firstLine="0"/>
        <w:jc w:val="left"/>
        <w:rPr>
          <w:sz w:val="20"/>
        </w:rPr>
      </w:pPr>
      <w:bookmarkStart w:name="제2절 삭제 &lt;2010. 12. 27.&gt; " w:id="173"/>
      <w:bookmarkEnd w:id="173"/>
      <w:r>
        <w:rPr/>
      </w:r>
      <w:bookmarkStart w:name="제3절 금융투자소득과세표준과 세액의 계산 &lt;신설 2020. 12. 29." w:id="174"/>
      <w:bookmarkEnd w:id="174"/>
      <w:r>
        <w:rPr/>
      </w:r>
      <w:r>
        <w:rPr>
          <w:b/>
          <w:sz w:val="20"/>
        </w:rPr>
        <w:t>제2절</w:t>
      </w:r>
      <w:r>
        <w:rPr>
          <w:b/>
          <w:spacing w:val="-6"/>
          <w:sz w:val="20"/>
        </w:rPr>
        <w:t> </w:t>
      </w:r>
      <w:r>
        <w:rPr>
          <w:b/>
          <w:sz w:val="20"/>
        </w:rPr>
        <w:t>삭제</w:t>
      </w:r>
      <w:r>
        <w:rPr>
          <w:b/>
          <w:spacing w:val="-5"/>
          <w:sz w:val="20"/>
        </w:rPr>
        <w:t> </w:t>
      </w:r>
      <w:r>
        <w:rPr>
          <w:color w:val="0000FF"/>
          <w:sz w:val="20"/>
        </w:rPr>
        <w:t>&lt;2010.</w:t>
      </w:r>
      <w:r>
        <w:rPr>
          <w:color w:val="0000FF"/>
          <w:spacing w:val="-5"/>
          <w:sz w:val="20"/>
        </w:rPr>
        <w:t> </w:t>
      </w:r>
      <w:r>
        <w:rPr>
          <w:color w:val="0000FF"/>
          <w:sz w:val="20"/>
        </w:rPr>
        <w:t>12.</w:t>
      </w:r>
      <w:r>
        <w:rPr>
          <w:color w:val="0000FF"/>
          <w:spacing w:val="-6"/>
          <w:sz w:val="20"/>
        </w:rPr>
        <w:t> </w:t>
      </w:r>
      <w:r>
        <w:rPr>
          <w:color w:val="0000FF"/>
          <w:spacing w:val="-4"/>
          <w:sz w:val="20"/>
        </w:rPr>
        <w:t>27.&gt;</w:t>
      </w:r>
    </w:p>
    <w:p>
      <w:pPr>
        <w:pStyle w:val="Heading1"/>
        <w:spacing w:before="54"/>
        <w:ind w:left="100"/>
      </w:pPr>
      <w:r>
        <w:rPr>
          <w:color w:val="FF0000"/>
        </w:rPr>
        <w:t>제3절</w:t>
      </w:r>
      <w:r>
        <w:rPr>
          <w:color w:val="FF0000"/>
          <w:spacing w:val="-5"/>
        </w:rPr>
        <w:t> </w:t>
      </w:r>
      <w:r>
        <w:rPr>
          <w:color w:val="FF0000"/>
        </w:rPr>
        <w:t>금융투자소득과세표준과</w:t>
      </w:r>
      <w:r>
        <w:rPr>
          <w:color w:val="FF0000"/>
          <w:spacing w:val="-4"/>
        </w:rPr>
        <w:t> </w:t>
      </w:r>
      <w:r>
        <w:rPr>
          <w:color w:val="FF0000"/>
        </w:rPr>
        <w:t>세액의</w:t>
      </w:r>
      <w:r>
        <w:rPr>
          <w:color w:val="FF0000"/>
          <w:spacing w:val="-5"/>
        </w:rPr>
        <w:t> 계산</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100"/>
      </w:pPr>
      <w:bookmarkStart w:name="제87조의4" w:id="175"/>
      <w:bookmarkEnd w:id="175"/>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before="174"/>
        <w:ind w:left="180" w:right="0" w:firstLine="0"/>
        <w:jc w:val="left"/>
        <w:rPr>
          <w:sz w:val="20"/>
        </w:rPr>
      </w:pPr>
      <w:bookmarkStart w:name="제87조의4(금융투자소득과세표준의 계산)" w:id="176"/>
      <w:bookmarkEnd w:id="176"/>
      <w:r>
        <w:rPr/>
      </w:r>
      <w:r>
        <w:rPr>
          <w:b/>
          <w:sz w:val="20"/>
        </w:rPr>
        <w:t>제87조의4</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spacing w:line="223" w:lineRule="auto" w:before="192"/>
        <w:ind w:left="420" w:right="137" w:hanging="240"/>
        <w:jc w:val="left"/>
        <w:rPr>
          <w:sz w:val="20"/>
        </w:rPr>
      </w:pPr>
      <w:r>
        <w:rPr>
          <w:b/>
          <w:color w:val="FF0000"/>
          <w:sz w:val="20"/>
        </w:rPr>
        <w:t>제87조의4(금융투자소득과세표준의</w:t>
      </w:r>
      <w:r>
        <w:rPr>
          <w:b/>
          <w:color w:val="FF0000"/>
          <w:spacing w:val="-12"/>
          <w:sz w:val="20"/>
        </w:rPr>
        <w:t> </w:t>
      </w:r>
      <w:r>
        <w:rPr>
          <w:b/>
          <w:color w:val="FF0000"/>
          <w:sz w:val="20"/>
        </w:rPr>
        <w:t>계산)</w:t>
      </w:r>
      <w:r>
        <w:rPr>
          <w:b/>
          <w:color w:val="FF0000"/>
          <w:spacing w:val="-12"/>
          <w:sz w:val="20"/>
        </w:rPr>
        <w:t> </w:t>
      </w:r>
      <w:r>
        <w:rPr>
          <w:color w:val="FF0000"/>
          <w:sz w:val="20"/>
        </w:rPr>
        <w:t>①</w:t>
      </w:r>
      <w:r>
        <w:rPr>
          <w:color w:val="FF0000"/>
          <w:spacing w:val="-12"/>
          <w:sz w:val="20"/>
        </w:rPr>
        <w:t> </w:t>
      </w:r>
      <w:r>
        <w:rPr>
          <w:color w:val="FF0000"/>
          <w:sz w:val="20"/>
        </w:rPr>
        <w:t>거주자의</w:t>
      </w:r>
      <w:r>
        <w:rPr>
          <w:color w:val="FF0000"/>
          <w:spacing w:val="-12"/>
          <w:sz w:val="20"/>
        </w:rPr>
        <w:t> </w:t>
      </w:r>
      <w:r>
        <w:rPr>
          <w:color w:val="FF0000"/>
          <w:sz w:val="20"/>
        </w:rPr>
        <w:t>금융투자소득에</w:t>
      </w:r>
      <w:r>
        <w:rPr>
          <w:color w:val="FF0000"/>
          <w:spacing w:val="-12"/>
          <w:sz w:val="20"/>
        </w:rPr>
        <w:t> </w:t>
      </w:r>
      <w:r>
        <w:rPr>
          <w:color w:val="FF0000"/>
          <w:sz w:val="20"/>
        </w:rPr>
        <w:t>대한</w:t>
      </w:r>
      <w:r>
        <w:rPr>
          <w:color w:val="FF0000"/>
          <w:spacing w:val="-12"/>
          <w:sz w:val="20"/>
        </w:rPr>
        <w:t> </w:t>
      </w:r>
      <w:r>
        <w:rPr>
          <w:color w:val="FF0000"/>
          <w:sz w:val="20"/>
        </w:rPr>
        <w:t>과세표준(이하</w:t>
      </w:r>
      <w:r>
        <w:rPr>
          <w:color w:val="FF0000"/>
          <w:spacing w:val="-12"/>
          <w:sz w:val="20"/>
        </w:rPr>
        <w:t> </w:t>
      </w:r>
      <w:r>
        <w:rPr>
          <w:color w:val="FF0000"/>
          <w:sz w:val="20"/>
        </w:rPr>
        <w:t>“금융투자소득과세표준”이 라 한다)은 종합소득, 퇴직소득 및 양도소득에 대한 과세표준과 구분하여 계산한다.</w:t>
      </w:r>
    </w:p>
    <w:p>
      <w:pPr>
        <w:pStyle w:val="BodyText"/>
        <w:spacing w:line="223" w:lineRule="auto"/>
      </w:pPr>
      <w:r>
        <w:rPr>
          <w:color w:val="FF0000"/>
        </w:rPr>
        <w:t>② 금융투자소득과세표준은 제87조의7에 따른 금융투자소득금액에서 다음 각 호의 금액을 차례대로 공제한 금액 으로 한다.</w:t>
      </w:r>
      <w:r>
        <w:rPr>
          <w:color w:val="0000FF"/>
        </w:rPr>
        <w:t>&lt;개정 2021. 12. 8.&gt;</w:t>
      </w:r>
    </w:p>
    <w:p>
      <w:pPr>
        <w:pStyle w:val="ListParagraph"/>
        <w:numPr>
          <w:ilvl w:val="0"/>
          <w:numId w:val="116"/>
        </w:numPr>
        <w:tabs>
          <w:tab w:pos="700" w:val="left" w:leader="none"/>
          <w:tab w:pos="726" w:val="left" w:leader="none"/>
        </w:tabs>
        <w:spacing w:line="223" w:lineRule="auto" w:before="0" w:after="0"/>
        <w:ind w:left="700" w:right="136" w:hanging="200"/>
        <w:jc w:val="left"/>
        <w:rPr>
          <w:sz w:val="20"/>
        </w:rPr>
      </w:pPr>
      <w:r>
        <w:rPr>
          <w:color w:val="FF0000"/>
          <w:sz w:val="20"/>
        </w:rPr>
        <w:tab/>
        <w:t>제87조의7제2항에 따른 금융투자결손금 중 다음 각 목의 요건을 모두 갖춘 금액(이하 “금융투자이월결손금”이라 </w:t>
      </w:r>
      <w:r>
        <w:rPr>
          <w:color w:val="FF0000"/>
          <w:spacing w:val="-4"/>
          <w:sz w:val="20"/>
        </w:rPr>
        <w:t>한다)</w:t>
      </w:r>
    </w:p>
    <w:p>
      <w:pPr>
        <w:pStyle w:val="BodyText"/>
        <w:spacing w:line="223" w:lineRule="auto"/>
        <w:ind w:left="960" w:hanging="260"/>
      </w:pPr>
      <w:r>
        <w:rPr>
          <w:color w:val="FF0000"/>
        </w:rPr>
        <w:t>가. 해당 과세기간의 개시일 전 5년 이내에 발생한 제87조의7제2항에 따른 금융투자결손금으로서 그 후 각 과세 기간의 과세표준을 계산할 때 공제되지 아니한 것</w:t>
      </w:r>
    </w:p>
    <w:p>
      <w:pPr>
        <w:pStyle w:val="BodyText"/>
        <w:spacing w:line="312" w:lineRule="exact"/>
        <w:ind w:left="700"/>
      </w:pPr>
      <w:r>
        <w:rPr>
          <w:color w:val="FF0000"/>
        </w:rPr>
        <w:t>나.</w:t>
      </w:r>
      <w:r>
        <w:rPr>
          <w:color w:val="FF0000"/>
          <w:spacing w:val="8"/>
        </w:rPr>
        <w:t> </w:t>
      </w:r>
      <w:r>
        <w:rPr>
          <w:color w:val="FF0000"/>
        </w:rPr>
        <w:t>제87조의23에</w:t>
      </w:r>
      <w:r>
        <w:rPr>
          <w:color w:val="FF0000"/>
          <w:spacing w:val="8"/>
        </w:rPr>
        <w:t> </w:t>
      </w:r>
      <w:r>
        <w:rPr>
          <w:color w:val="FF0000"/>
        </w:rPr>
        <w:t>따라</w:t>
      </w:r>
      <w:r>
        <w:rPr>
          <w:color w:val="FF0000"/>
          <w:spacing w:val="8"/>
        </w:rPr>
        <w:t> </w:t>
      </w:r>
      <w:r>
        <w:rPr>
          <w:color w:val="FF0000"/>
        </w:rPr>
        <w:t>신고(같은</w:t>
      </w:r>
      <w:r>
        <w:rPr>
          <w:color w:val="FF0000"/>
          <w:spacing w:val="8"/>
        </w:rPr>
        <w:t> </w:t>
      </w:r>
      <w:r>
        <w:rPr>
          <w:color w:val="FF0000"/>
        </w:rPr>
        <w:t>조</w:t>
      </w:r>
      <w:r>
        <w:rPr>
          <w:color w:val="FF0000"/>
          <w:spacing w:val="9"/>
        </w:rPr>
        <w:t> </w:t>
      </w:r>
      <w:r>
        <w:rPr>
          <w:color w:val="FF0000"/>
        </w:rPr>
        <w:t>제3항제3호</w:t>
      </w:r>
      <w:r>
        <w:rPr>
          <w:color w:val="FF0000"/>
          <w:spacing w:val="8"/>
        </w:rPr>
        <w:t> </w:t>
      </w:r>
      <w:r>
        <w:rPr>
          <w:color w:val="FF0000"/>
        </w:rPr>
        <w:t>단서에</w:t>
      </w:r>
      <w:r>
        <w:rPr>
          <w:color w:val="FF0000"/>
          <w:spacing w:val="8"/>
        </w:rPr>
        <w:t> </w:t>
      </w:r>
      <w:r>
        <w:rPr>
          <w:color w:val="FF0000"/>
        </w:rPr>
        <w:t>따라</w:t>
      </w:r>
      <w:r>
        <w:rPr>
          <w:color w:val="FF0000"/>
          <w:spacing w:val="8"/>
        </w:rPr>
        <w:t> </w:t>
      </w:r>
      <w:r>
        <w:rPr>
          <w:color w:val="FF0000"/>
        </w:rPr>
        <w:t>확정신고를</w:t>
      </w:r>
      <w:r>
        <w:rPr>
          <w:color w:val="FF0000"/>
          <w:spacing w:val="8"/>
        </w:rPr>
        <w:t> </w:t>
      </w:r>
      <w:r>
        <w:rPr>
          <w:color w:val="FF0000"/>
        </w:rPr>
        <w:t>하지</w:t>
      </w:r>
      <w:r>
        <w:rPr>
          <w:color w:val="FF0000"/>
          <w:spacing w:val="9"/>
        </w:rPr>
        <w:t> </w:t>
      </w:r>
      <w:r>
        <w:rPr>
          <w:color w:val="FF0000"/>
        </w:rPr>
        <w:t>아니할</w:t>
      </w:r>
      <w:r>
        <w:rPr>
          <w:color w:val="FF0000"/>
          <w:spacing w:val="8"/>
        </w:rPr>
        <w:t> </w:t>
      </w:r>
      <w:r>
        <w:rPr>
          <w:color w:val="FF0000"/>
        </w:rPr>
        <w:t>수</w:t>
      </w:r>
      <w:r>
        <w:rPr>
          <w:color w:val="FF0000"/>
          <w:spacing w:val="8"/>
        </w:rPr>
        <w:t> </w:t>
      </w:r>
      <w:r>
        <w:rPr>
          <w:color w:val="FF0000"/>
        </w:rPr>
        <w:t>있는</w:t>
      </w:r>
      <w:r>
        <w:rPr>
          <w:color w:val="FF0000"/>
          <w:spacing w:val="8"/>
        </w:rPr>
        <w:t> </w:t>
      </w:r>
      <w:r>
        <w:rPr>
          <w:color w:val="FF0000"/>
        </w:rPr>
        <w:t>경우를</w:t>
      </w:r>
      <w:r>
        <w:rPr>
          <w:color w:val="FF0000"/>
          <w:spacing w:val="9"/>
        </w:rPr>
        <w:t> </w:t>
      </w:r>
      <w:r>
        <w:rPr>
          <w:color w:val="FF0000"/>
          <w:spacing w:val="-4"/>
        </w:rPr>
        <w:t>포함한다</w:t>
      </w:r>
    </w:p>
    <w:p>
      <w:pPr>
        <w:pStyle w:val="BodyText"/>
        <w:spacing w:line="223" w:lineRule="auto"/>
        <w:ind w:left="960"/>
      </w:pPr>
      <w:r>
        <w:rPr>
          <w:color w:val="FF0000"/>
        </w:rPr>
        <w:t>)하거나 제87조의25에 따라 결정ㆍ경정되거나 「국세기본법」 제45조에 따라 수정신고한 과세표준에 포함된</w:t>
      </w:r>
      <w:r>
        <w:rPr>
          <w:color w:val="FF0000"/>
          <w:spacing w:val="40"/>
        </w:rPr>
        <w:t> </w:t>
      </w:r>
      <w:r>
        <w:rPr>
          <w:color w:val="FF0000"/>
        </w:rPr>
        <w:t>금융투자결손금일 것</w:t>
      </w:r>
    </w:p>
    <w:p>
      <w:pPr>
        <w:pStyle w:val="ListParagraph"/>
        <w:numPr>
          <w:ilvl w:val="0"/>
          <w:numId w:val="116"/>
        </w:numPr>
        <w:tabs>
          <w:tab w:pos="722" w:val="left" w:leader="none"/>
        </w:tabs>
        <w:spacing w:line="312" w:lineRule="exact" w:before="0" w:after="0"/>
        <w:ind w:left="722" w:right="0" w:hanging="222"/>
        <w:jc w:val="left"/>
        <w:rPr>
          <w:sz w:val="20"/>
        </w:rPr>
      </w:pPr>
      <w:r>
        <w:rPr>
          <w:color w:val="FF0000"/>
          <w:sz w:val="20"/>
        </w:rPr>
        <w:t>제87조의18에</w:t>
      </w:r>
      <w:r>
        <w:rPr>
          <w:color w:val="FF0000"/>
          <w:spacing w:val="-3"/>
          <w:sz w:val="20"/>
        </w:rPr>
        <w:t> </w:t>
      </w:r>
      <w:r>
        <w:rPr>
          <w:color w:val="FF0000"/>
          <w:sz w:val="20"/>
        </w:rPr>
        <w:t>따른</w:t>
      </w:r>
      <w:r>
        <w:rPr>
          <w:color w:val="FF0000"/>
          <w:spacing w:val="-1"/>
          <w:sz w:val="20"/>
        </w:rPr>
        <w:t> </w:t>
      </w:r>
      <w:r>
        <w:rPr>
          <w:color w:val="FF0000"/>
          <w:sz w:val="20"/>
        </w:rPr>
        <w:t>금융투자소득</w:t>
      </w:r>
      <w:r>
        <w:rPr>
          <w:color w:val="FF0000"/>
          <w:spacing w:val="-1"/>
          <w:sz w:val="20"/>
        </w:rPr>
        <w:t> </w:t>
      </w:r>
      <w:r>
        <w:rPr>
          <w:color w:val="FF0000"/>
          <w:spacing w:val="-4"/>
          <w:sz w:val="20"/>
        </w:rPr>
        <w:t>기본공제</w:t>
      </w:r>
    </w:p>
    <w:p>
      <w:pPr>
        <w:pStyle w:val="BodyText"/>
        <w:spacing w:line="320" w:lineRule="exact"/>
      </w:pPr>
      <w:r>
        <w:rPr>
          <w:color w:val="FF0000"/>
        </w:rPr>
        <w:t>③</w:t>
      </w:r>
      <w:r>
        <w:rPr>
          <w:color w:val="FF0000"/>
          <w:spacing w:val="-2"/>
        </w:rPr>
        <w:t> </w:t>
      </w:r>
      <w:r>
        <w:rPr>
          <w:color w:val="FF0000"/>
        </w:rPr>
        <w:t>다음</w:t>
      </w:r>
      <w:r>
        <w:rPr>
          <w:color w:val="FF0000"/>
          <w:spacing w:val="-2"/>
        </w:rPr>
        <w:t> </w:t>
      </w:r>
      <w:r>
        <w:rPr>
          <w:color w:val="FF0000"/>
        </w:rPr>
        <w:t>각</w:t>
      </w:r>
      <w:r>
        <w:rPr>
          <w:color w:val="FF0000"/>
          <w:spacing w:val="-2"/>
        </w:rPr>
        <w:t> </w:t>
      </w:r>
      <w:r>
        <w:rPr>
          <w:color w:val="FF0000"/>
        </w:rPr>
        <w:t>호에</w:t>
      </w:r>
      <w:r>
        <w:rPr>
          <w:color w:val="FF0000"/>
          <w:spacing w:val="-2"/>
        </w:rPr>
        <w:t> </w:t>
      </w:r>
      <w:r>
        <w:rPr>
          <w:color w:val="FF0000"/>
        </w:rPr>
        <w:t>따른</w:t>
      </w:r>
      <w:r>
        <w:rPr>
          <w:color w:val="FF0000"/>
          <w:spacing w:val="-2"/>
        </w:rPr>
        <w:t> </w:t>
      </w:r>
      <w:r>
        <w:rPr>
          <w:color w:val="FF0000"/>
        </w:rPr>
        <w:t>소득금액은</w:t>
      </w:r>
      <w:r>
        <w:rPr>
          <w:color w:val="FF0000"/>
          <w:spacing w:val="-2"/>
        </w:rPr>
        <w:t> </w:t>
      </w:r>
      <w:r>
        <w:rPr>
          <w:color w:val="FF0000"/>
        </w:rPr>
        <w:t>금융투자소득과세표준을</w:t>
      </w:r>
      <w:r>
        <w:rPr>
          <w:color w:val="FF0000"/>
          <w:spacing w:val="-1"/>
        </w:rPr>
        <w:t> </w:t>
      </w:r>
      <w:r>
        <w:rPr>
          <w:color w:val="FF0000"/>
        </w:rPr>
        <w:t>계산할</w:t>
      </w:r>
      <w:r>
        <w:rPr>
          <w:color w:val="FF0000"/>
          <w:spacing w:val="-2"/>
        </w:rPr>
        <w:t> </w:t>
      </w:r>
      <w:r>
        <w:rPr>
          <w:color w:val="FF0000"/>
        </w:rPr>
        <w:t>때</w:t>
      </w:r>
      <w:r>
        <w:rPr>
          <w:color w:val="FF0000"/>
          <w:spacing w:val="-2"/>
        </w:rPr>
        <w:t> </w:t>
      </w:r>
      <w:r>
        <w:rPr>
          <w:color w:val="FF0000"/>
        </w:rPr>
        <w:t>합산하지</w:t>
      </w:r>
      <w:r>
        <w:rPr>
          <w:color w:val="FF0000"/>
          <w:spacing w:val="-2"/>
        </w:rPr>
        <w:t> </w:t>
      </w:r>
      <w:r>
        <w:rPr>
          <w:color w:val="FF0000"/>
        </w:rPr>
        <w:t>아니한다.</w:t>
      </w:r>
      <w:r>
        <w:rPr>
          <w:color w:val="0000FF"/>
        </w:rPr>
        <w:t>&lt;신설</w:t>
      </w:r>
      <w:r>
        <w:rPr>
          <w:color w:val="0000FF"/>
          <w:spacing w:val="-2"/>
        </w:rPr>
        <w:t> </w:t>
      </w:r>
      <w:r>
        <w:rPr>
          <w:color w:val="0000FF"/>
        </w:rPr>
        <w:t>2021.</w:t>
      </w:r>
      <w:r>
        <w:rPr>
          <w:color w:val="0000FF"/>
          <w:spacing w:val="-2"/>
        </w:rPr>
        <w:t> </w:t>
      </w:r>
      <w:r>
        <w:rPr>
          <w:color w:val="0000FF"/>
        </w:rPr>
        <w:t>12.</w:t>
      </w:r>
      <w:r>
        <w:rPr>
          <w:color w:val="0000FF"/>
          <w:spacing w:val="-1"/>
        </w:rPr>
        <w:t> </w:t>
      </w:r>
      <w:r>
        <w:rPr>
          <w:color w:val="0000FF"/>
          <w:spacing w:val="-5"/>
        </w:rPr>
        <w:t>8.&gt;</w:t>
      </w:r>
    </w:p>
    <w:p>
      <w:pPr>
        <w:pStyle w:val="ListParagraph"/>
        <w:numPr>
          <w:ilvl w:val="0"/>
          <w:numId w:val="117"/>
        </w:numPr>
        <w:tabs>
          <w:tab w:pos="722" w:val="left" w:leader="none"/>
        </w:tabs>
        <w:spacing w:line="320" w:lineRule="exact" w:before="0" w:after="0"/>
        <w:ind w:left="722" w:right="0" w:hanging="222"/>
        <w:jc w:val="left"/>
        <w:rPr>
          <w:sz w:val="20"/>
        </w:rPr>
      </w:pPr>
      <w:r>
        <w:rPr>
          <w:color w:val="FF0000"/>
          <w:sz w:val="20"/>
        </w:rPr>
        <w:t>「조세특례제한법</w:t>
      </w:r>
      <w:r>
        <w:rPr>
          <w:color w:val="FF0000"/>
          <w:spacing w:val="-2"/>
          <w:sz w:val="20"/>
        </w:rPr>
        <w:t>」 </w:t>
      </w:r>
      <w:r>
        <w:rPr>
          <w:color w:val="FF0000"/>
          <w:sz w:val="20"/>
        </w:rPr>
        <w:t>또는</w:t>
      </w:r>
      <w:r>
        <w:rPr>
          <w:color w:val="FF0000"/>
          <w:spacing w:val="-2"/>
          <w:sz w:val="20"/>
        </w:rPr>
        <w:t> </w:t>
      </w:r>
      <w:r>
        <w:rPr>
          <w:color w:val="FF0000"/>
          <w:sz w:val="20"/>
        </w:rPr>
        <w:t>이</w:t>
      </w:r>
      <w:r>
        <w:rPr>
          <w:color w:val="FF0000"/>
          <w:spacing w:val="-2"/>
          <w:sz w:val="20"/>
        </w:rPr>
        <w:t> </w:t>
      </w:r>
      <w:r>
        <w:rPr>
          <w:color w:val="FF0000"/>
          <w:sz w:val="20"/>
        </w:rPr>
        <w:t>법</w:t>
      </w:r>
      <w:r>
        <w:rPr>
          <w:color w:val="FF0000"/>
          <w:spacing w:val="-2"/>
          <w:sz w:val="20"/>
        </w:rPr>
        <w:t> </w:t>
      </w:r>
      <w:r>
        <w:rPr>
          <w:color w:val="FF0000"/>
          <w:sz w:val="20"/>
        </w:rPr>
        <w:t>제87조의3에</w:t>
      </w:r>
      <w:r>
        <w:rPr>
          <w:color w:val="FF0000"/>
          <w:spacing w:val="-2"/>
          <w:sz w:val="20"/>
        </w:rPr>
        <w:t> </w:t>
      </w:r>
      <w:r>
        <w:rPr>
          <w:color w:val="FF0000"/>
          <w:sz w:val="20"/>
        </w:rPr>
        <w:t>따라</w:t>
      </w:r>
      <w:r>
        <w:rPr>
          <w:color w:val="FF0000"/>
          <w:spacing w:val="-2"/>
          <w:sz w:val="20"/>
        </w:rPr>
        <w:t> </w:t>
      </w:r>
      <w:r>
        <w:rPr>
          <w:color w:val="FF0000"/>
          <w:sz w:val="20"/>
        </w:rPr>
        <w:t>과세되지</w:t>
      </w:r>
      <w:r>
        <w:rPr>
          <w:color w:val="FF0000"/>
          <w:spacing w:val="-2"/>
          <w:sz w:val="20"/>
        </w:rPr>
        <w:t> </w:t>
      </w:r>
      <w:r>
        <w:rPr>
          <w:color w:val="FF0000"/>
          <w:sz w:val="20"/>
        </w:rPr>
        <w:t>아니하는</w:t>
      </w:r>
      <w:r>
        <w:rPr>
          <w:color w:val="FF0000"/>
          <w:spacing w:val="-2"/>
          <w:sz w:val="20"/>
        </w:rPr>
        <w:t> 금융투자소득</w:t>
      </w:r>
    </w:p>
    <w:p>
      <w:pPr>
        <w:pStyle w:val="ListParagraph"/>
        <w:numPr>
          <w:ilvl w:val="0"/>
          <w:numId w:val="117"/>
        </w:numPr>
        <w:tabs>
          <w:tab w:pos="722" w:val="left" w:leader="none"/>
        </w:tabs>
        <w:spacing w:line="320" w:lineRule="exact" w:before="0" w:after="0"/>
        <w:ind w:left="722" w:right="0" w:hanging="222"/>
        <w:jc w:val="left"/>
        <w:rPr>
          <w:sz w:val="20"/>
        </w:rPr>
      </w:pPr>
      <w:r>
        <w:rPr>
          <w:color w:val="FF0000"/>
          <w:sz w:val="20"/>
        </w:rPr>
        <w:t>「조세특례제한법」에</w:t>
      </w:r>
      <w:r>
        <w:rPr>
          <w:color w:val="FF0000"/>
          <w:spacing w:val="-1"/>
          <w:sz w:val="20"/>
        </w:rPr>
        <w:t> </w:t>
      </w:r>
      <w:r>
        <w:rPr>
          <w:color w:val="FF0000"/>
          <w:sz w:val="20"/>
        </w:rPr>
        <w:t>따라</w:t>
      </w:r>
      <w:r>
        <w:rPr>
          <w:color w:val="FF0000"/>
          <w:spacing w:val="-1"/>
          <w:sz w:val="20"/>
        </w:rPr>
        <w:t> </w:t>
      </w:r>
      <w:r>
        <w:rPr>
          <w:color w:val="FF0000"/>
          <w:sz w:val="20"/>
        </w:rPr>
        <w:t>분리과세되는</w:t>
      </w:r>
      <w:r>
        <w:rPr>
          <w:color w:val="FF0000"/>
          <w:spacing w:val="-1"/>
          <w:sz w:val="20"/>
        </w:rPr>
        <w:t> </w:t>
      </w:r>
      <w:r>
        <w:rPr>
          <w:color w:val="FF0000"/>
          <w:sz w:val="20"/>
        </w:rPr>
        <w:t>금융투자소득(이하</w:t>
      </w:r>
      <w:r>
        <w:rPr>
          <w:color w:val="FF0000"/>
          <w:spacing w:val="-1"/>
          <w:sz w:val="20"/>
        </w:rPr>
        <w:t> </w:t>
      </w:r>
      <w:r>
        <w:rPr>
          <w:color w:val="FF0000"/>
          <w:sz w:val="20"/>
        </w:rPr>
        <w:t>“분리과세금융투자소득”이라</w:t>
      </w:r>
      <w:r>
        <w:rPr>
          <w:color w:val="FF0000"/>
          <w:spacing w:val="-1"/>
          <w:sz w:val="20"/>
        </w:rPr>
        <w:t> </w:t>
      </w:r>
      <w:r>
        <w:rPr>
          <w:color w:val="FF0000"/>
          <w:spacing w:val="-5"/>
          <w:sz w:val="20"/>
        </w:rPr>
        <w:t>한다)</w:t>
      </w:r>
    </w:p>
    <w:p>
      <w:pPr>
        <w:pStyle w:val="BodyText"/>
        <w:spacing w:line="223" w:lineRule="auto"/>
      </w:pPr>
      <w:r>
        <w:rPr>
          <w:color w:val="FF0000"/>
        </w:rPr>
        <w:t>④</w:t>
      </w:r>
      <w:r>
        <w:rPr>
          <w:color w:val="FF0000"/>
          <w:spacing w:val="-1"/>
        </w:rPr>
        <w:t> </w:t>
      </w:r>
      <w:r>
        <w:rPr>
          <w:color w:val="FF0000"/>
        </w:rPr>
        <w:t>제2항에</w:t>
      </w:r>
      <w:r>
        <w:rPr>
          <w:color w:val="FF0000"/>
          <w:spacing w:val="-1"/>
        </w:rPr>
        <w:t> </w:t>
      </w:r>
      <w:r>
        <w:rPr>
          <w:color w:val="FF0000"/>
        </w:rPr>
        <w:t>따른</w:t>
      </w:r>
      <w:r>
        <w:rPr>
          <w:color w:val="FF0000"/>
          <w:spacing w:val="-1"/>
        </w:rPr>
        <w:t> </w:t>
      </w:r>
      <w:r>
        <w:rPr>
          <w:color w:val="FF0000"/>
        </w:rPr>
        <w:t>금융투자소득과세표준의</w:t>
      </w:r>
      <w:r>
        <w:rPr>
          <w:color w:val="FF0000"/>
          <w:spacing w:val="-1"/>
        </w:rPr>
        <w:t> </w:t>
      </w:r>
      <w:r>
        <w:rPr>
          <w:color w:val="FF0000"/>
        </w:rPr>
        <w:t>구체적인</w:t>
      </w:r>
      <w:r>
        <w:rPr>
          <w:color w:val="FF0000"/>
          <w:spacing w:val="-1"/>
        </w:rPr>
        <w:t> </w:t>
      </w:r>
      <w:r>
        <w:rPr>
          <w:color w:val="FF0000"/>
        </w:rPr>
        <w:t>계산방법과</w:t>
      </w:r>
      <w:r>
        <w:rPr>
          <w:color w:val="FF0000"/>
          <w:spacing w:val="-1"/>
        </w:rPr>
        <w:t> </w:t>
      </w:r>
      <w:r>
        <w:rPr>
          <w:color w:val="FF0000"/>
        </w:rPr>
        <w:t>그</w:t>
      </w:r>
      <w:r>
        <w:rPr>
          <w:color w:val="FF0000"/>
          <w:spacing w:val="-1"/>
        </w:rPr>
        <w:t> </w:t>
      </w:r>
      <w:r>
        <w:rPr>
          <w:color w:val="FF0000"/>
        </w:rPr>
        <w:t>밖에</w:t>
      </w:r>
      <w:r>
        <w:rPr>
          <w:color w:val="FF0000"/>
          <w:spacing w:val="-1"/>
        </w:rPr>
        <w:t> </w:t>
      </w:r>
      <w:r>
        <w:rPr>
          <w:color w:val="FF0000"/>
        </w:rPr>
        <w:t>필요한</w:t>
      </w:r>
      <w:r>
        <w:rPr>
          <w:color w:val="FF0000"/>
          <w:spacing w:val="-1"/>
        </w:rPr>
        <w:t> </w:t>
      </w:r>
      <w:r>
        <w:rPr>
          <w:color w:val="FF0000"/>
        </w:rPr>
        <w:t>사항은</w:t>
      </w:r>
      <w:r>
        <w:rPr>
          <w:color w:val="FF0000"/>
          <w:spacing w:val="-1"/>
        </w:rPr>
        <w:t> </w:t>
      </w:r>
      <w:r>
        <w:rPr>
          <w:color w:val="FF0000"/>
        </w:rPr>
        <w:t>대통령령으로</w:t>
      </w:r>
      <w:r>
        <w:rPr>
          <w:color w:val="FF0000"/>
          <w:spacing w:val="-1"/>
        </w:rPr>
        <w:t> </w:t>
      </w:r>
      <w:r>
        <w:rPr>
          <w:color w:val="FF0000"/>
        </w:rPr>
        <w:t>정한다.</w:t>
      </w:r>
      <w:r>
        <w:rPr>
          <w:color w:val="0000FF"/>
        </w:rPr>
        <w:t>&lt;개정 2021. 12. 8.&gt;</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bookmarkStart w:name="제87조의5" w:id="177"/>
      <w:bookmarkEnd w:id="17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제87조의4</w:t>
      </w:r>
    </w:p>
    <w:p>
      <w:pPr>
        <w:spacing w:before="173"/>
        <w:ind w:left="180" w:right="0" w:firstLine="0"/>
        <w:jc w:val="left"/>
        <w:rPr>
          <w:sz w:val="20"/>
        </w:rPr>
      </w:pPr>
      <w:bookmarkStart w:name="제87조의5(금융투자소득세액 계산의 순서)" w:id="178"/>
      <w:bookmarkEnd w:id="178"/>
      <w:r>
        <w:rPr/>
      </w:r>
      <w:r>
        <w:rPr>
          <w:b/>
          <w:sz w:val="20"/>
        </w:rPr>
        <w:t>제87조의5</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spacing w:line="223" w:lineRule="auto" w:before="192"/>
        <w:ind w:left="420" w:right="204" w:hanging="240"/>
        <w:jc w:val="left"/>
        <w:rPr>
          <w:sz w:val="20"/>
        </w:rPr>
      </w:pPr>
      <w:r>
        <w:rPr>
          <w:b/>
          <w:color w:val="FF0000"/>
          <w:sz w:val="20"/>
        </w:rPr>
        <w:t>제87조의5(금융투자소득세액</w:t>
      </w:r>
      <w:r>
        <w:rPr>
          <w:b/>
          <w:color w:val="FF0000"/>
          <w:spacing w:val="-8"/>
          <w:sz w:val="20"/>
        </w:rPr>
        <w:t> </w:t>
      </w:r>
      <w:r>
        <w:rPr>
          <w:b/>
          <w:color w:val="FF0000"/>
          <w:sz w:val="20"/>
        </w:rPr>
        <w:t>계산의</w:t>
      </w:r>
      <w:r>
        <w:rPr>
          <w:b/>
          <w:color w:val="FF0000"/>
          <w:spacing w:val="-8"/>
          <w:sz w:val="20"/>
        </w:rPr>
        <w:t> </w:t>
      </w:r>
      <w:r>
        <w:rPr>
          <w:b/>
          <w:color w:val="FF0000"/>
          <w:sz w:val="20"/>
        </w:rPr>
        <w:t>순서)</w:t>
      </w:r>
      <w:r>
        <w:rPr>
          <w:b/>
          <w:color w:val="FF0000"/>
          <w:spacing w:val="-8"/>
          <w:sz w:val="20"/>
        </w:rPr>
        <w:t> </w:t>
      </w:r>
      <w:r>
        <w:rPr>
          <w:color w:val="FF0000"/>
          <w:sz w:val="20"/>
        </w:rPr>
        <w:t>금융투자소득에</w:t>
      </w:r>
      <w:r>
        <w:rPr>
          <w:color w:val="FF0000"/>
          <w:spacing w:val="-8"/>
          <w:sz w:val="20"/>
        </w:rPr>
        <w:t> </w:t>
      </w:r>
      <w:r>
        <w:rPr>
          <w:color w:val="FF0000"/>
          <w:sz w:val="20"/>
        </w:rPr>
        <w:t>대한</w:t>
      </w:r>
      <w:r>
        <w:rPr>
          <w:color w:val="FF0000"/>
          <w:spacing w:val="-8"/>
          <w:sz w:val="20"/>
        </w:rPr>
        <w:t> </w:t>
      </w:r>
      <w:r>
        <w:rPr>
          <w:color w:val="FF0000"/>
          <w:sz w:val="20"/>
        </w:rPr>
        <w:t>소득세(이하</w:t>
      </w:r>
      <w:r>
        <w:rPr>
          <w:color w:val="FF0000"/>
          <w:spacing w:val="-8"/>
          <w:sz w:val="20"/>
        </w:rPr>
        <w:t> </w:t>
      </w:r>
      <w:r>
        <w:rPr>
          <w:color w:val="FF0000"/>
          <w:sz w:val="20"/>
        </w:rPr>
        <w:t>“금융투자소득세”라</w:t>
      </w:r>
      <w:r>
        <w:rPr>
          <w:color w:val="FF0000"/>
          <w:spacing w:val="-8"/>
          <w:sz w:val="20"/>
        </w:rPr>
        <w:t> </w:t>
      </w:r>
      <w:r>
        <w:rPr>
          <w:color w:val="FF0000"/>
          <w:sz w:val="20"/>
        </w:rPr>
        <w:t>한다)는</w:t>
      </w:r>
      <w:r>
        <w:rPr>
          <w:color w:val="FF0000"/>
          <w:spacing w:val="-8"/>
          <w:sz w:val="20"/>
        </w:rPr>
        <w:t> </w:t>
      </w:r>
      <w:r>
        <w:rPr>
          <w:color w:val="FF0000"/>
          <w:sz w:val="20"/>
        </w:rPr>
        <w:t>다음</w:t>
      </w:r>
      <w:r>
        <w:rPr>
          <w:color w:val="FF0000"/>
          <w:spacing w:val="-8"/>
          <w:sz w:val="20"/>
        </w:rPr>
        <w:t> </w:t>
      </w:r>
      <w:r>
        <w:rPr>
          <w:color w:val="FF0000"/>
          <w:sz w:val="20"/>
        </w:rPr>
        <w:t>각</w:t>
      </w:r>
      <w:r>
        <w:rPr>
          <w:color w:val="FF0000"/>
          <w:spacing w:val="-8"/>
          <w:sz w:val="20"/>
        </w:rPr>
        <w:t> </w:t>
      </w:r>
      <w:r>
        <w:rPr>
          <w:color w:val="FF0000"/>
          <w:sz w:val="20"/>
        </w:rPr>
        <w:t>호 에 따라 계산한다.</w:t>
      </w:r>
    </w:p>
    <w:p>
      <w:pPr>
        <w:pStyle w:val="ListParagraph"/>
        <w:numPr>
          <w:ilvl w:val="0"/>
          <w:numId w:val="118"/>
        </w:numPr>
        <w:tabs>
          <w:tab w:pos="722" w:val="left" w:leader="none"/>
        </w:tabs>
        <w:spacing w:line="312" w:lineRule="exact" w:before="0" w:after="0"/>
        <w:ind w:left="722" w:right="0" w:hanging="222"/>
        <w:jc w:val="left"/>
        <w:rPr>
          <w:sz w:val="20"/>
        </w:rPr>
      </w:pPr>
      <w:r>
        <w:rPr>
          <w:color w:val="FF0000"/>
          <w:sz w:val="20"/>
        </w:rPr>
        <w:t>금융투자소득</w:t>
      </w:r>
      <w:r>
        <w:rPr>
          <w:color w:val="FF0000"/>
          <w:spacing w:val="-2"/>
          <w:sz w:val="20"/>
        </w:rPr>
        <w:t> </w:t>
      </w:r>
      <w:r>
        <w:rPr>
          <w:color w:val="FF0000"/>
          <w:sz w:val="20"/>
        </w:rPr>
        <w:t>산출세액:</w:t>
      </w:r>
      <w:r>
        <w:rPr>
          <w:color w:val="FF0000"/>
          <w:spacing w:val="-2"/>
          <w:sz w:val="20"/>
        </w:rPr>
        <w:t> </w:t>
      </w:r>
      <w:r>
        <w:rPr>
          <w:color w:val="FF0000"/>
          <w:sz w:val="20"/>
        </w:rPr>
        <w:t>금융투자소득과세표준에</w:t>
      </w:r>
      <w:r>
        <w:rPr>
          <w:color w:val="FF0000"/>
          <w:spacing w:val="-1"/>
          <w:sz w:val="20"/>
        </w:rPr>
        <w:t> </w:t>
      </w:r>
      <w:r>
        <w:rPr>
          <w:color w:val="FF0000"/>
          <w:sz w:val="20"/>
        </w:rPr>
        <w:t>제87조의19에</w:t>
      </w:r>
      <w:r>
        <w:rPr>
          <w:color w:val="FF0000"/>
          <w:spacing w:val="-2"/>
          <w:sz w:val="20"/>
        </w:rPr>
        <w:t> </w:t>
      </w:r>
      <w:r>
        <w:rPr>
          <w:color w:val="FF0000"/>
          <w:sz w:val="20"/>
        </w:rPr>
        <w:t>따른</w:t>
      </w:r>
      <w:r>
        <w:rPr>
          <w:color w:val="FF0000"/>
          <w:spacing w:val="-1"/>
          <w:sz w:val="20"/>
        </w:rPr>
        <w:t> </w:t>
      </w:r>
      <w:r>
        <w:rPr>
          <w:color w:val="FF0000"/>
          <w:sz w:val="20"/>
        </w:rPr>
        <w:t>세율을</w:t>
      </w:r>
      <w:r>
        <w:rPr>
          <w:color w:val="FF0000"/>
          <w:spacing w:val="-2"/>
          <w:sz w:val="20"/>
        </w:rPr>
        <w:t> </w:t>
      </w:r>
      <w:r>
        <w:rPr>
          <w:color w:val="FF0000"/>
          <w:sz w:val="20"/>
        </w:rPr>
        <w:t>적용하여</w:t>
      </w:r>
      <w:r>
        <w:rPr>
          <w:color w:val="FF0000"/>
          <w:spacing w:val="-1"/>
          <w:sz w:val="20"/>
        </w:rPr>
        <w:t> </w:t>
      </w:r>
      <w:r>
        <w:rPr>
          <w:color w:val="FF0000"/>
          <w:spacing w:val="-5"/>
          <w:sz w:val="20"/>
        </w:rPr>
        <w:t>계산</w:t>
      </w:r>
    </w:p>
    <w:p>
      <w:pPr>
        <w:pStyle w:val="ListParagraph"/>
        <w:numPr>
          <w:ilvl w:val="0"/>
          <w:numId w:val="118"/>
        </w:numPr>
        <w:tabs>
          <w:tab w:pos="700" w:val="left" w:leader="none"/>
          <w:tab w:pos="733" w:val="left" w:leader="none"/>
        </w:tabs>
        <w:spacing w:line="223" w:lineRule="auto" w:before="4" w:after="0"/>
        <w:ind w:left="700" w:right="135" w:hanging="200"/>
        <w:jc w:val="left"/>
        <w:rPr>
          <w:sz w:val="20"/>
        </w:rPr>
      </w:pPr>
      <w:r>
        <w:rPr>
          <w:color w:val="FF0000"/>
          <w:sz w:val="20"/>
        </w:rPr>
        <w:tab/>
        <w:t>금융투자소득 결정세액: 제1호에 따른 금융투자소득 산출세액에서 제87조의20에 따른 감면세액을 공제(제87조 의20에 따른 감면세액이 있는 경우로 한정한다)하여 계산</w:t>
      </w:r>
    </w:p>
    <w:p>
      <w:pPr>
        <w:pStyle w:val="ListParagraph"/>
        <w:numPr>
          <w:ilvl w:val="0"/>
          <w:numId w:val="118"/>
        </w:numPr>
        <w:tabs>
          <w:tab w:pos="700" w:val="left" w:leader="none"/>
          <w:tab w:pos="730" w:val="left" w:leader="none"/>
        </w:tabs>
        <w:spacing w:line="223" w:lineRule="auto" w:before="0" w:after="0"/>
        <w:ind w:left="700" w:right="137" w:hanging="200"/>
        <w:jc w:val="left"/>
        <w:rPr>
          <w:sz w:val="20"/>
        </w:rPr>
      </w:pPr>
      <w:r>
        <w:rPr>
          <w:color w:val="FF0000"/>
          <w:sz w:val="20"/>
        </w:rPr>
        <w:tab/>
        <w:t>금융투자소득 총결정세액: 제2호에 따라 계산한 금융투자소득 결정세액에 「국세기본법」 제47조의2부터 제47조 의4까지의 규정에 따른 가산세를 더하여 계산</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제87조의5</w:t>
      </w:r>
    </w:p>
    <w:p>
      <w:pPr>
        <w:pStyle w:val="BodyText"/>
        <w:spacing w:before="25"/>
        <w:ind w:left="0"/>
      </w:pPr>
    </w:p>
    <w:p>
      <w:pPr>
        <w:pStyle w:val="Heading1"/>
      </w:pPr>
      <w:bookmarkStart w:name="제4절 금융투자소득금액의 계산 &lt;신설 2020. 12. 29.&gt; [시행일" w:id="179"/>
      <w:bookmarkEnd w:id="179"/>
      <w:r>
        <w:rPr>
          <w:b w:val="0"/>
        </w:rPr>
      </w:r>
      <w:r>
        <w:rPr>
          <w:color w:val="FF0000"/>
        </w:rPr>
        <w:t>제4절</w:t>
      </w:r>
      <w:r>
        <w:rPr>
          <w:color w:val="FF0000"/>
          <w:spacing w:val="-7"/>
        </w:rPr>
        <w:t> </w:t>
      </w:r>
      <w:r>
        <w:rPr>
          <w:color w:val="FF0000"/>
        </w:rPr>
        <w:t>금융투자소득금액의</w:t>
      </w:r>
      <w:r>
        <w:rPr>
          <w:color w:val="FF0000"/>
          <w:spacing w:val="-6"/>
        </w:rPr>
        <w:t> </w:t>
      </w:r>
      <w:r>
        <w:rPr>
          <w:color w:val="FF0000"/>
          <w:spacing w:val="-5"/>
        </w:rPr>
        <w:t>계산</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after="0"/>
        <w:sectPr>
          <w:pgSz w:w="11900" w:h="16840"/>
          <w:pgMar w:header="628" w:footer="710" w:top="1100" w:bottom="900" w:left="500" w:right="460"/>
        </w:sectPr>
      </w:pPr>
    </w:p>
    <w:p>
      <w:pPr>
        <w:spacing w:before="58"/>
        <w:ind w:left="180" w:right="0" w:firstLine="0"/>
        <w:jc w:val="left"/>
        <w:rPr>
          <w:sz w:val="20"/>
        </w:rPr>
      </w:pPr>
      <w:bookmarkStart w:name="제87조의6" w:id="180"/>
      <w:bookmarkEnd w:id="180"/>
      <w:r>
        <w:rPr/>
      </w:r>
      <w:bookmarkStart w:name="제87조의6(금융투자소득의 범위)" w:id="181"/>
      <w:bookmarkEnd w:id="181"/>
      <w:r>
        <w:rPr/>
      </w:r>
      <w:r>
        <w:rPr>
          <w:b/>
          <w:sz w:val="20"/>
        </w:rPr>
        <w:t>제87조의6</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pStyle w:val="BodyText"/>
        <w:spacing w:line="223" w:lineRule="auto" w:before="192"/>
        <w:ind w:left="420" w:hanging="240"/>
      </w:pPr>
      <w:r>
        <w:rPr>
          <w:b/>
          <w:color w:val="FF0000"/>
        </w:rPr>
        <w:t>제87조의6(금융투자소득의 범위) </w:t>
      </w:r>
      <w:r>
        <w:rPr>
          <w:color w:val="FF0000"/>
        </w:rPr>
        <w:t>① 금융투자소득은 해당 과세기간에 발생한 다음 각 호의 소득으로 한다. 다만, 제 16조에</w:t>
      </w:r>
      <w:r>
        <w:rPr>
          <w:color w:val="FF0000"/>
          <w:spacing w:val="-3"/>
        </w:rPr>
        <w:t> </w:t>
      </w:r>
      <w:r>
        <w:rPr>
          <w:color w:val="FF0000"/>
        </w:rPr>
        <w:t>따른</w:t>
      </w:r>
      <w:r>
        <w:rPr>
          <w:color w:val="FF0000"/>
          <w:spacing w:val="-3"/>
        </w:rPr>
        <w:t> </w:t>
      </w:r>
      <w:r>
        <w:rPr>
          <w:color w:val="FF0000"/>
        </w:rPr>
        <w:t>이자소득,</w:t>
      </w:r>
      <w:r>
        <w:rPr>
          <w:color w:val="FF0000"/>
          <w:spacing w:val="-3"/>
        </w:rPr>
        <w:t> </w:t>
      </w:r>
      <w:r>
        <w:rPr>
          <w:color w:val="FF0000"/>
        </w:rPr>
        <w:t>제17조에</w:t>
      </w:r>
      <w:r>
        <w:rPr>
          <w:color w:val="FF0000"/>
          <w:spacing w:val="-3"/>
        </w:rPr>
        <w:t> </w:t>
      </w:r>
      <w:r>
        <w:rPr>
          <w:color w:val="FF0000"/>
        </w:rPr>
        <w:t>따른</w:t>
      </w:r>
      <w:r>
        <w:rPr>
          <w:color w:val="FF0000"/>
          <w:spacing w:val="-3"/>
        </w:rPr>
        <w:t> </w:t>
      </w:r>
      <w:r>
        <w:rPr>
          <w:color w:val="FF0000"/>
        </w:rPr>
        <w:t>배당소득</w:t>
      </w:r>
      <w:r>
        <w:rPr>
          <w:color w:val="FF0000"/>
          <w:spacing w:val="-3"/>
        </w:rPr>
        <w:t> </w:t>
      </w:r>
      <w:r>
        <w:rPr>
          <w:color w:val="FF0000"/>
        </w:rPr>
        <w:t>및</w:t>
      </w:r>
      <w:r>
        <w:rPr>
          <w:color w:val="FF0000"/>
          <w:spacing w:val="-3"/>
        </w:rPr>
        <w:t> </w:t>
      </w:r>
      <w:r>
        <w:rPr>
          <w:color w:val="FF0000"/>
        </w:rPr>
        <w:t>제94조에</w:t>
      </w:r>
      <w:r>
        <w:rPr>
          <w:color w:val="FF0000"/>
          <w:spacing w:val="-3"/>
        </w:rPr>
        <w:t> </w:t>
      </w:r>
      <w:r>
        <w:rPr>
          <w:color w:val="FF0000"/>
        </w:rPr>
        <w:t>따른</w:t>
      </w:r>
      <w:r>
        <w:rPr>
          <w:color w:val="FF0000"/>
          <w:spacing w:val="-3"/>
        </w:rPr>
        <w:t> </w:t>
      </w:r>
      <w:r>
        <w:rPr>
          <w:color w:val="FF0000"/>
        </w:rPr>
        <w:t>양도소득에</w:t>
      </w:r>
      <w:r>
        <w:rPr>
          <w:color w:val="FF0000"/>
          <w:spacing w:val="-3"/>
        </w:rPr>
        <w:t> </w:t>
      </w:r>
      <w:r>
        <w:rPr>
          <w:color w:val="FF0000"/>
        </w:rPr>
        <w:t>해당하는</w:t>
      </w:r>
      <w:r>
        <w:rPr>
          <w:color w:val="FF0000"/>
          <w:spacing w:val="-3"/>
        </w:rPr>
        <w:t> </w:t>
      </w:r>
      <w:r>
        <w:rPr>
          <w:color w:val="FF0000"/>
        </w:rPr>
        <w:t>것은</w:t>
      </w:r>
      <w:r>
        <w:rPr>
          <w:color w:val="FF0000"/>
          <w:spacing w:val="-3"/>
        </w:rPr>
        <w:t> </w:t>
      </w:r>
      <w:r>
        <w:rPr>
          <w:color w:val="FF0000"/>
        </w:rPr>
        <w:t>제외한다.</w:t>
      </w:r>
      <w:r>
        <w:rPr>
          <w:color w:val="FF0000"/>
          <w:spacing w:val="-3"/>
        </w:rPr>
        <w:t> </w:t>
      </w:r>
      <w:r>
        <w:rPr>
          <w:color w:val="0000FF"/>
        </w:rPr>
        <w:t>&lt;개정</w:t>
      </w:r>
      <w:r>
        <w:rPr>
          <w:color w:val="0000FF"/>
          <w:spacing w:val="-3"/>
        </w:rPr>
        <w:t> </w:t>
      </w:r>
      <w:r>
        <w:rPr>
          <w:color w:val="0000FF"/>
        </w:rPr>
        <w:t>2022.</w:t>
      </w:r>
    </w:p>
    <w:p>
      <w:pPr>
        <w:pStyle w:val="BodyText"/>
        <w:spacing w:line="312" w:lineRule="exact"/>
        <w:ind w:left="420"/>
      </w:pPr>
      <w:r>
        <w:rPr>
          <w:color w:val="0000FF"/>
        </w:rPr>
        <w:t>12.</w:t>
      </w:r>
      <w:r>
        <w:rPr>
          <w:color w:val="0000FF"/>
          <w:spacing w:val="-3"/>
        </w:rPr>
        <w:t> </w:t>
      </w:r>
      <w:r>
        <w:rPr>
          <w:color w:val="0000FF"/>
          <w:spacing w:val="-4"/>
        </w:rPr>
        <w:t>31.&gt;</w:t>
      </w:r>
    </w:p>
    <w:p>
      <w:pPr>
        <w:pStyle w:val="ListParagraph"/>
        <w:numPr>
          <w:ilvl w:val="0"/>
          <w:numId w:val="119"/>
        </w:numPr>
        <w:tabs>
          <w:tab w:pos="722" w:val="left" w:leader="none"/>
        </w:tabs>
        <w:spacing w:line="320" w:lineRule="exact" w:before="0" w:after="0"/>
        <w:ind w:left="722" w:right="0" w:hanging="222"/>
        <w:jc w:val="left"/>
        <w:rPr>
          <w:sz w:val="20"/>
        </w:rPr>
      </w:pPr>
      <w:r>
        <w:rPr>
          <w:color w:val="FF0000"/>
          <w:sz w:val="20"/>
        </w:rPr>
        <w:t>주식등의</w:t>
      </w:r>
      <w:r>
        <w:rPr>
          <w:color w:val="FF0000"/>
          <w:spacing w:val="-1"/>
          <w:sz w:val="20"/>
        </w:rPr>
        <w:t> </w:t>
      </w:r>
      <w:r>
        <w:rPr>
          <w:color w:val="FF0000"/>
          <w:sz w:val="20"/>
        </w:rPr>
        <w:t>양도로</w:t>
      </w:r>
      <w:r>
        <w:rPr>
          <w:color w:val="FF0000"/>
          <w:spacing w:val="-1"/>
          <w:sz w:val="20"/>
        </w:rPr>
        <w:t> </w:t>
      </w:r>
      <w:r>
        <w:rPr>
          <w:color w:val="FF0000"/>
          <w:sz w:val="20"/>
        </w:rPr>
        <w:t>발생하는</w:t>
      </w:r>
      <w:r>
        <w:rPr>
          <w:color w:val="FF0000"/>
          <w:spacing w:val="-1"/>
          <w:sz w:val="20"/>
        </w:rPr>
        <w:t> </w:t>
      </w:r>
      <w:r>
        <w:rPr>
          <w:color w:val="FF0000"/>
          <w:spacing w:val="-5"/>
          <w:sz w:val="20"/>
        </w:rPr>
        <w:t>소득</w:t>
      </w:r>
    </w:p>
    <w:p>
      <w:pPr>
        <w:pStyle w:val="ListParagraph"/>
        <w:numPr>
          <w:ilvl w:val="0"/>
          <w:numId w:val="119"/>
        </w:numPr>
        <w:tabs>
          <w:tab w:pos="722" w:val="left" w:leader="none"/>
        </w:tabs>
        <w:spacing w:line="320" w:lineRule="exact" w:before="0" w:after="0"/>
        <w:ind w:left="722" w:right="0" w:hanging="222"/>
        <w:jc w:val="left"/>
        <w:rPr>
          <w:sz w:val="20"/>
        </w:rPr>
      </w:pPr>
      <w:r>
        <w:rPr>
          <w:color w:val="FF0000"/>
          <w:sz w:val="20"/>
        </w:rPr>
        <w:t>채권등의</w:t>
      </w:r>
      <w:r>
        <w:rPr>
          <w:color w:val="FF0000"/>
          <w:spacing w:val="-1"/>
          <w:sz w:val="20"/>
        </w:rPr>
        <w:t> </w:t>
      </w:r>
      <w:r>
        <w:rPr>
          <w:color w:val="FF0000"/>
          <w:sz w:val="20"/>
        </w:rPr>
        <w:t>양도로</w:t>
      </w:r>
      <w:r>
        <w:rPr>
          <w:color w:val="FF0000"/>
          <w:spacing w:val="-1"/>
          <w:sz w:val="20"/>
        </w:rPr>
        <w:t> </w:t>
      </w:r>
      <w:r>
        <w:rPr>
          <w:color w:val="FF0000"/>
          <w:sz w:val="20"/>
        </w:rPr>
        <w:t>발생하는</w:t>
      </w:r>
      <w:r>
        <w:rPr>
          <w:color w:val="FF0000"/>
          <w:spacing w:val="-1"/>
          <w:sz w:val="20"/>
        </w:rPr>
        <w:t> </w:t>
      </w:r>
      <w:r>
        <w:rPr>
          <w:color w:val="FF0000"/>
          <w:spacing w:val="-5"/>
          <w:sz w:val="20"/>
        </w:rPr>
        <w:t>소득</w:t>
      </w:r>
    </w:p>
    <w:p>
      <w:pPr>
        <w:pStyle w:val="ListParagraph"/>
        <w:numPr>
          <w:ilvl w:val="0"/>
          <w:numId w:val="119"/>
        </w:numPr>
        <w:tabs>
          <w:tab w:pos="700" w:val="left" w:leader="none"/>
          <w:tab w:pos="731" w:val="left" w:leader="none"/>
        </w:tabs>
        <w:spacing w:line="223" w:lineRule="auto" w:before="4" w:after="0"/>
        <w:ind w:left="700" w:right="135" w:hanging="200"/>
        <w:jc w:val="left"/>
        <w:rPr>
          <w:sz w:val="20"/>
        </w:rPr>
      </w:pPr>
      <w:r>
        <w:rPr>
          <w:color w:val="FF0000"/>
          <w:sz w:val="20"/>
        </w:rPr>
        <w:tab/>
        <w:t>「자본시장과 금융투자업에 관한 법률」 제4조제6항에 따른 투자계약증권(이하 “투자계약증권”이라 한다)의 양도 로 발생하는 소득</w:t>
      </w:r>
    </w:p>
    <w:p>
      <w:pPr>
        <w:pStyle w:val="ListParagraph"/>
        <w:numPr>
          <w:ilvl w:val="0"/>
          <w:numId w:val="119"/>
        </w:numPr>
        <w:tabs>
          <w:tab w:pos="700" w:val="left" w:leader="none"/>
          <w:tab w:pos="739" w:val="left" w:leader="none"/>
        </w:tabs>
        <w:spacing w:line="223" w:lineRule="auto" w:before="0" w:after="0"/>
        <w:ind w:left="700" w:right="134" w:hanging="200"/>
        <w:jc w:val="left"/>
        <w:rPr>
          <w:sz w:val="20"/>
        </w:rPr>
      </w:pPr>
      <w:r>
        <w:rPr>
          <w:color w:val="FF0000"/>
          <w:sz w:val="20"/>
        </w:rPr>
        <w:tab/>
        <w:t>대통령령으로 정하는 집합투자증권의 환매ㆍ양도 및 집합투자기구의 해지ㆍ해산(이하 “환매등”이라 한다)으로 발생한 이익</w:t>
      </w:r>
    </w:p>
    <w:p>
      <w:pPr>
        <w:pStyle w:val="ListParagraph"/>
        <w:numPr>
          <w:ilvl w:val="0"/>
          <w:numId w:val="119"/>
        </w:numPr>
        <w:tabs>
          <w:tab w:pos="700" w:val="left" w:leader="none"/>
          <w:tab w:pos="736" w:val="left" w:leader="none"/>
        </w:tabs>
        <w:spacing w:line="223" w:lineRule="auto" w:before="0" w:after="0"/>
        <w:ind w:left="700" w:right="134" w:hanging="200"/>
        <w:jc w:val="left"/>
        <w:rPr>
          <w:sz w:val="20"/>
        </w:rPr>
      </w:pPr>
      <w:r>
        <w:rPr>
          <w:color w:val="FF0000"/>
          <w:sz w:val="20"/>
        </w:rPr>
        <w:tab/>
        <w:t>「자본시장과 금융투자업에 관한 법률」 제4조제7항에 따른 파생결합증권(이하 “파생결합증권”이라 한다)으로부 터의 이익</w:t>
      </w:r>
    </w:p>
    <w:p>
      <w:pPr>
        <w:pStyle w:val="ListParagraph"/>
        <w:numPr>
          <w:ilvl w:val="0"/>
          <w:numId w:val="119"/>
        </w:numPr>
        <w:tabs>
          <w:tab w:pos="722" w:val="left" w:leader="none"/>
        </w:tabs>
        <w:spacing w:line="312" w:lineRule="exact" w:before="0" w:after="0"/>
        <w:ind w:left="722" w:right="0" w:hanging="222"/>
        <w:jc w:val="left"/>
        <w:rPr>
          <w:sz w:val="20"/>
        </w:rPr>
      </w:pPr>
      <w:r>
        <w:rPr>
          <w:color w:val="FF0000"/>
          <w:sz w:val="20"/>
        </w:rPr>
        <w:t>파생상품의</w:t>
      </w:r>
      <w:r>
        <w:rPr>
          <w:color w:val="FF0000"/>
          <w:spacing w:val="-1"/>
          <w:sz w:val="20"/>
        </w:rPr>
        <w:t> </w:t>
      </w:r>
      <w:r>
        <w:rPr>
          <w:color w:val="FF0000"/>
          <w:sz w:val="20"/>
        </w:rPr>
        <w:t>거래</w:t>
      </w:r>
      <w:r>
        <w:rPr>
          <w:color w:val="FF0000"/>
          <w:spacing w:val="-1"/>
          <w:sz w:val="20"/>
        </w:rPr>
        <w:t> </w:t>
      </w:r>
      <w:r>
        <w:rPr>
          <w:color w:val="FF0000"/>
          <w:sz w:val="20"/>
        </w:rPr>
        <w:t>또는</w:t>
      </w:r>
      <w:r>
        <w:rPr>
          <w:color w:val="FF0000"/>
          <w:spacing w:val="-1"/>
          <w:sz w:val="20"/>
        </w:rPr>
        <w:t> </w:t>
      </w:r>
      <w:r>
        <w:rPr>
          <w:color w:val="FF0000"/>
          <w:sz w:val="20"/>
        </w:rPr>
        <w:t>행위로</w:t>
      </w:r>
      <w:r>
        <w:rPr>
          <w:color w:val="FF0000"/>
          <w:spacing w:val="-1"/>
          <w:sz w:val="20"/>
        </w:rPr>
        <w:t> </w:t>
      </w:r>
      <w:r>
        <w:rPr>
          <w:color w:val="FF0000"/>
          <w:sz w:val="20"/>
        </w:rPr>
        <w:t>발생하는</w:t>
      </w:r>
      <w:r>
        <w:rPr>
          <w:color w:val="FF0000"/>
          <w:spacing w:val="-1"/>
          <w:sz w:val="20"/>
        </w:rPr>
        <w:t> </w:t>
      </w:r>
      <w:r>
        <w:rPr>
          <w:color w:val="FF0000"/>
          <w:spacing w:val="-5"/>
          <w:sz w:val="20"/>
        </w:rPr>
        <w:t>소득</w:t>
      </w:r>
    </w:p>
    <w:p>
      <w:pPr>
        <w:pStyle w:val="BodyText"/>
        <w:spacing w:line="223" w:lineRule="auto"/>
        <w:ind w:right="2092"/>
      </w:pPr>
      <w:r>
        <w:rPr>
          <w:color w:val="FF0000"/>
        </w:rPr>
        <w:t>②</w:t>
      </w:r>
      <w:r>
        <w:rPr>
          <w:color w:val="FF0000"/>
          <w:spacing w:val="-5"/>
        </w:rPr>
        <w:t> </w:t>
      </w:r>
      <w:r>
        <w:rPr>
          <w:color w:val="FF0000"/>
        </w:rPr>
        <w:t>제1항에</w:t>
      </w:r>
      <w:r>
        <w:rPr>
          <w:color w:val="FF0000"/>
          <w:spacing w:val="-5"/>
        </w:rPr>
        <w:t> </w:t>
      </w:r>
      <w:r>
        <w:rPr>
          <w:color w:val="FF0000"/>
        </w:rPr>
        <w:t>따른</w:t>
      </w:r>
      <w:r>
        <w:rPr>
          <w:color w:val="FF0000"/>
          <w:spacing w:val="-5"/>
        </w:rPr>
        <w:t> </w:t>
      </w:r>
      <w:r>
        <w:rPr>
          <w:color w:val="FF0000"/>
        </w:rPr>
        <w:t>금융투자소득의</w:t>
      </w:r>
      <w:r>
        <w:rPr>
          <w:color w:val="FF0000"/>
          <w:spacing w:val="-5"/>
        </w:rPr>
        <w:t> </w:t>
      </w:r>
      <w:r>
        <w:rPr>
          <w:color w:val="FF0000"/>
        </w:rPr>
        <w:t>범위에</w:t>
      </w:r>
      <w:r>
        <w:rPr>
          <w:color w:val="FF0000"/>
          <w:spacing w:val="-5"/>
        </w:rPr>
        <w:t> </w:t>
      </w:r>
      <w:r>
        <w:rPr>
          <w:color w:val="FF0000"/>
        </w:rPr>
        <w:t>관하여</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제87조의6</w:t>
      </w:r>
    </w:p>
    <w:p>
      <w:pPr>
        <w:pStyle w:val="BodyText"/>
        <w:spacing w:before="27"/>
        <w:ind w:left="0"/>
      </w:pPr>
    </w:p>
    <w:p>
      <w:pPr>
        <w:spacing w:before="0"/>
        <w:ind w:left="731" w:right="0" w:firstLine="0"/>
        <w:jc w:val="left"/>
        <w:rPr>
          <w:sz w:val="20"/>
        </w:rPr>
      </w:pPr>
      <w:bookmarkStart w:name="제3절 삭제 &lt;2010. 12. 27.&gt; " w:id="182"/>
      <w:bookmarkEnd w:id="182"/>
      <w:r>
        <w:rPr/>
      </w:r>
      <w:bookmarkStart w:name="제87조의7" w:id="183"/>
      <w:bookmarkEnd w:id="183"/>
      <w:r>
        <w:rPr/>
      </w:r>
      <w:r>
        <w:rPr>
          <w:b/>
          <w:sz w:val="20"/>
        </w:rPr>
        <w:t>제3절</w:t>
      </w:r>
      <w:r>
        <w:rPr>
          <w:b/>
          <w:spacing w:val="-6"/>
          <w:sz w:val="20"/>
        </w:rPr>
        <w:t> </w:t>
      </w:r>
      <w:r>
        <w:rPr>
          <w:b/>
          <w:sz w:val="20"/>
        </w:rPr>
        <w:t>삭제</w:t>
      </w:r>
      <w:r>
        <w:rPr>
          <w:b/>
          <w:spacing w:val="-5"/>
          <w:sz w:val="20"/>
        </w:rPr>
        <w:t> </w:t>
      </w:r>
      <w:r>
        <w:rPr>
          <w:color w:val="0000FF"/>
          <w:sz w:val="20"/>
        </w:rPr>
        <w:t>&lt;2010.</w:t>
      </w:r>
      <w:r>
        <w:rPr>
          <w:color w:val="0000FF"/>
          <w:spacing w:val="-5"/>
          <w:sz w:val="20"/>
        </w:rPr>
        <w:t> </w:t>
      </w:r>
      <w:r>
        <w:rPr>
          <w:color w:val="0000FF"/>
          <w:sz w:val="20"/>
        </w:rPr>
        <w:t>12.</w:t>
      </w:r>
      <w:r>
        <w:rPr>
          <w:color w:val="0000FF"/>
          <w:spacing w:val="-6"/>
          <w:sz w:val="20"/>
        </w:rPr>
        <w:t> </w:t>
      </w:r>
      <w:r>
        <w:rPr>
          <w:color w:val="0000FF"/>
          <w:spacing w:val="-4"/>
          <w:sz w:val="20"/>
        </w:rPr>
        <w:t>27.&gt;</w:t>
      </w:r>
    </w:p>
    <w:p>
      <w:pPr>
        <w:spacing w:before="174"/>
        <w:ind w:left="180" w:right="0" w:firstLine="0"/>
        <w:jc w:val="left"/>
        <w:rPr>
          <w:sz w:val="20"/>
        </w:rPr>
      </w:pPr>
      <w:bookmarkStart w:name="제87조의7(금융투자소득금액)" w:id="184"/>
      <w:bookmarkEnd w:id="184"/>
      <w:r>
        <w:rPr/>
      </w:r>
      <w:r>
        <w:rPr>
          <w:b/>
          <w:sz w:val="20"/>
        </w:rPr>
        <w:t>제87조의7</w:t>
      </w:r>
      <w:r>
        <w:rPr>
          <w:b/>
          <w:spacing w:val="-9"/>
          <w:sz w:val="20"/>
        </w:rPr>
        <w:t> </w:t>
      </w:r>
      <w:r>
        <w:rPr>
          <w:sz w:val="20"/>
        </w:rPr>
        <w:t>삭제</w:t>
      </w:r>
      <w:r>
        <w:rPr>
          <w:spacing w:val="-9"/>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pStyle w:val="BodyText"/>
        <w:spacing w:line="223" w:lineRule="auto" w:before="192"/>
        <w:ind w:left="420" w:right="194" w:hanging="240"/>
        <w:jc w:val="both"/>
      </w:pPr>
      <w:r>
        <w:rPr>
          <w:b/>
          <w:color w:val="FF0000"/>
        </w:rPr>
        <w:t>제87조의7(금융투자소득금액)</w:t>
      </w:r>
      <w:r>
        <w:rPr>
          <w:b/>
          <w:color w:val="FF0000"/>
          <w:spacing w:val="-11"/>
        </w:rPr>
        <w:t> </w:t>
      </w:r>
      <w:r>
        <w:rPr>
          <w:color w:val="FF0000"/>
        </w:rPr>
        <w:t>①</w:t>
      </w:r>
      <w:r>
        <w:rPr>
          <w:color w:val="FF0000"/>
          <w:spacing w:val="-11"/>
        </w:rPr>
        <w:t> </w:t>
      </w:r>
      <w:r>
        <w:rPr>
          <w:color w:val="FF0000"/>
        </w:rPr>
        <w:t>금융투자소득금액은</w:t>
      </w:r>
      <w:r>
        <w:rPr>
          <w:color w:val="FF0000"/>
          <w:spacing w:val="-11"/>
        </w:rPr>
        <w:t> </w:t>
      </w:r>
      <w:r>
        <w:rPr>
          <w:color w:val="FF0000"/>
        </w:rPr>
        <w:t>제87조의8,</w:t>
      </w:r>
      <w:r>
        <w:rPr>
          <w:color w:val="FF0000"/>
          <w:spacing w:val="-11"/>
        </w:rPr>
        <w:t> </w:t>
      </w:r>
      <w:r>
        <w:rPr>
          <w:color w:val="FF0000"/>
        </w:rPr>
        <w:t>제87조의9,</w:t>
      </w:r>
      <w:r>
        <w:rPr>
          <w:color w:val="FF0000"/>
          <w:spacing w:val="-11"/>
        </w:rPr>
        <w:t> </w:t>
      </w:r>
      <w:r>
        <w:rPr>
          <w:color w:val="FF0000"/>
        </w:rPr>
        <w:t>제87조의10,</w:t>
      </w:r>
      <w:r>
        <w:rPr>
          <w:color w:val="FF0000"/>
          <w:spacing w:val="-11"/>
        </w:rPr>
        <w:t> </w:t>
      </w:r>
      <w:r>
        <w:rPr>
          <w:color w:val="FF0000"/>
        </w:rPr>
        <w:t>제87조의14,</w:t>
      </w:r>
      <w:r>
        <w:rPr>
          <w:color w:val="FF0000"/>
          <w:spacing w:val="-11"/>
        </w:rPr>
        <w:t> </w:t>
      </w:r>
      <w:r>
        <w:rPr>
          <w:color w:val="FF0000"/>
        </w:rPr>
        <w:t>제87조의15</w:t>
      </w:r>
      <w:r>
        <w:rPr>
          <w:color w:val="FF0000"/>
          <w:spacing w:val="-11"/>
        </w:rPr>
        <w:t> </w:t>
      </w:r>
      <w:r>
        <w:rPr>
          <w:color w:val="FF0000"/>
        </w:rPr>
        <w:t>및 제87조의16에</w:t>
      </w:r>
      <w:r>
        <w:rPr>
          <w:color w:val="FF0000"/>
          <w:spacing w:val="-4"/>
        </w:rPr>
        <w:t> </w:t>
      </w:r>
      <w:r>
        <w:rPr>
          <w:color w:val="FF0000"/>
        </w:rPr>
        <w:t>따라</w:t>
      </w:r>
      <w:r>
        <w:rPr>
          <w:color w:val="FF0000"/>
          <w:spacing w:val="-4"/>
        </w:rPr>
        <w:t> </w:t>
      </w:r>
      <w:r>
        <w:rPr>
          <w:color w:val="FF0000"/>
        </w:rPr>
        <w:t>계산한</w:t>
      </w:r>
      <w:r>
        <w:rPr>
          <w:color w:val="FF0000"/>
          <w:spacing w:val="-4"/>
        </w:rPr>
        <w:t> </w:t>
      </w:r>
      <w:r>
        <w:rPr>
          <w:color w:val="FF0000"/>
        </w:rPr>
        <w:t>주식등소득금액,</w:t>
      </w:r>
      <w:r>
        <w:rPr>
          <w:color w:val="FF0000"/>
          <w:spacing w:val="-4"/>
        </w:rPr>
        <w:t> </w:t>
      </w:r>
      <w:r>
        <w:rPr>
          <w:color w:val="FF0000"/>
        </w:rPr>
        <w:t>채권등소득금액,</w:t>
      </w:r>
      <w:r>
        <w:rPr>
          <w:color w:val="FF0000"/>
          <w:spacing w:val="-4"/>
        </w:rPr>
        <w:t> </w:t>
      </w:r>
      <w:r>
        <w:rPr>
          <w:color w:val="FF0000"/>
        </w:rPr>
        <w:t>투자계약증권소득금액,</w:t>
      </w:r>
      <w:r>
        <w:rPr>
          <w:color w:val="FF0000"/>
          <w:spacing w:val="-4"/>
        </w:rPr>
        <w:t> </w:t>
      </w:r>
      <w:r>
        <w:rPr>
          <w:color w:val="FF0000"/>
        </w:rPr>
        <w:t>집합투자기구소득금액,</w:t>
      </w:r>
      <w:r>
        <w:rPr>
          <w:color w:val="FF0000"/>
          <w:spacing w:val="-4"/>
        </w:rPr>
        <w:t> </w:t>
      </w:r>
      <w:r>
        <w:rPr>
          <w:color w:val="FF0000"/>
        </w:rPr>
        <w:t>파생결 합증권소득금액 및 파생상품소득금액을 합한 금액으로 한다.</w:t>
      </w:r>
    </w:p>
    <w:p>
      <w:pPr>
        <w:pStyle w:val="BodyText"/>
        <w:spacing w:line="311" w:lineRule="exact"/>
      </w:pPr>
      <w:r>
        <w:rPr>
          <w:color w:val="FF0000"/>
        </w:rPr>
        <w:t>②</w:t>
      </w:r>
      <w:r>
        <w:rPr>
          <w:color w:val="FF0000"/>
          <w:spacing w:val="-1"/>
        </w:rPr>
        <w:t> </w:t>
      </w:r>
      <w:r>
        <w:rPr>
          <w:color w:val="FF0000"/>
        </w:rPr>
        <w:t>금융투자소득금액이</w:t>
      </w:r>
      <w:r>
        <w:rPr>
          <w:color w:val="FF0000"/>
          <w:spacing w:val="-1"/>
        </w:rPr>
        <w:t> </w:t>
      </w:r>
      <w:r>
        <w:rPr>
          <w:color w:val="FF0000"/>
        </w:rPr>
        <w:t>0보다</w:t>
      </w:r>
      <w:r>
        <w:rPr>
          <w:color w:val="FF0000"/>
          <w:spacing w:val="-1"/>
        </w:rPr>
        <w:t> </w:t>
      </w:r>
      <w:r>
        <w:rPr>
          <w:color w:val="FF0000"/>
        </w:rPr>
        <w:t>작은</w:t>
      </w:r>
      <w:r>
        <w:rPr>
          <w:color w:val="FF0000"/>
          <w:spacing w:val="-1"/>
        </w:rPr>
        <w:t> </w:t>
      </w:r>
      <w:r>
        <w:rPr>
          <w:color w:val="FF0000"/>
        </w:rPr>
        <w:t>경우에는</w:t>
      </w:r>
      <w:r>
        <w:rPr>
          <w:color w:val="FF0000"/>
          <w:spacing w:val="-1"/>
        </w:rPr>
        <w:t> </w:t>
      </w:r>
      <w:r>
        <w:rPr>
          <w:color w:val="FF0000"/>
        </w:rPr>
        <w:t>그</w:t>
      </w:r>
      <w:r>
        <w:rPr>
          <w:color w:val="FF0000"/>
          <w:spacing w:val="-1"/>
        </w:rPr>
        <w:t> </w:t>
      </w:r>
      <w:r>
        <w:rPr>
          <w:color w:val="FF0000"/>
        </w:rPr>
        <w:t>금액을</w:t>
      </w:r>
      <w:r>
        <w:rPr>
          <w:color w:val="FF0000"/>
          <w:spacing w:val="-1"/>
        </w:rPr>
        <w:t> </w:t>
      </w:r>
      <w:r>
        <w:rPr>
          <w:color w:val="FF0000"/>
        </w:rPr>
        <w:t>“금융투자결손금”이라</w:t>
      </w:r>
      <w:r>
        <w:rPr>
          <w:color w:val="FF0000"/>
          <w:spacing w:val="-1"/>
        </w:rPr>
        <w:t> </w:t>
      </w:r>
      <w:r>
        <w:rPr>
          <w:color w:val="FF0000"/>
          <w:spacing w:val="-5"/>
        </w:rPr>
        <w:t>한다.</w:t>
      </w:r>
    </w:p>
    <w:p>
      <w:pPr>
        <w:pStyle w:val="BodyText"/>
        <w:spacing w:line="223" w:lineRule="auto" w:before="4"/>
        <w:ind w:right="296"/>
      </w:pPr>
      <w:r>
        <w:rPr>
          <w:color w:val="FF0000"/>
        </w:rPr>
        <w:t>③</w:t>
      </w:r>
      <w:r>
        <w:rPr>
          <w:color w:val="FF0000"/>
          <w:spacing w:val="-4"/>
        </w:rPr>
        <w:t> </w:t>
      </w:r>
      <w:r>
        <w:rPr>
          <w:color w:val="FF0000"/>
        </w:rPr>
        <w:t>금융투자소득금액의</w:t>
      </w:r>
      <w:r>
        <w:rPr>
          <w:color w:val="FF0000"/>
          <w:spacing w:val="-4"/>
        </w:rPr>
        <w:t> </w:t>
      </w:r>
      <w:r>
        <w:rPr>
          <w:color w:val="FF0000"/>
        </w:rPr>
        <w:t>계산방법,</w:t>
      </w:r>
      <w:r>
        <w:rPr>
          <w:color w:val="FF0000"/>
          <w:spacing w:val="-4"/>
        </w:rPr>
        <w:t> </w:t>
      </w:r>
      <w:r>
        <w:rPr>
          <w:color w:val="FF0000"/>
        </w:rPr>
        <w:t>금융투자결손금의</w:t>
      </w:r>
      <w:r>
        <w:rPr>
          <w:color w:val="FF0000"/>
          <w:spacing w:val="-4"/>
        </w:rPr>
        <w:t> </w:t>
      </w:r>
      <w:r>
        <w:rPr>
          <w:color w:val="FF0000"/>
        </w:rPr>
        <w:t>한도와</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[본조신설 2020. 12. 29.]</w:t>
      </w:r>
    </w:p>
    <w:p>
      <w:pPr>
        <w:pStyle w:val="BodyText"/>
        <w:spacing w:line="325" w:lineRule="exact"/>
      </w:pPr>
      <w:bookmarkStart w:name="제87조의8(주식등소득금액)" w:id="185"/>
      <w:bookmarkEnd w:id="18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제87조의7</w:t>
      </w:r>
    </w:p>
    <w:p>
      <w:pPr>
        <w:pStyle w:val="BodyText"/>
        <w:spacing w:line="223" w:lineRule="auto" w:before="192"/>
        <w:ind w:left="420" w:hanging="240"/>
      </w:pPr>
      <w:r>
        <w:rPr>
          <w:b/>
          <w:color w:val="FF0000"/>
        </w:rPr>
        <w:t>제87조의8(주식등소득금액)</w:t>
      </w:r>
      <w:r>
        <w:rPr>
          <w:b/>
          <w:color w:val="FF0000"/>
          <w:spacing w:val="-9"/>
        </w:rPr>
        <w:t> </w:t>
      </w:r>
      <w:r>
        <w:rPr>
          <w:color w:val="FF0000"/>
        </w:rPr>
        <w:t>①</w:t>
      </w:r>
      <w:r>
        <w:rPr>
          <w:color w:val="FF0000"/>
          <w:spacing w:val="-9"/>
        </w:rPr>
        <w:t> </w:t>
      </w:r>
      <w:r>
        <w:rPr>
          <w:color w:val="FF0000"/>
        </w:rPr>
        <w:t>주식등소득금액은</w:t>
      </w:r>
      <w:r>
        <w:rPr>
          <w:color w:val="FF0000"/>
          <w:spacing w:val="-9"/>
        </w:rPr>
        <w:t> </w:t>
      </w:r>
      <w:r>
        <w:rPr>
          <w:color w:val="FF0000"/>
        </w:rPr>
        <w:t>제87조의6제1항제1호에</w:t>
      </w:r>
      <w:r>
        <w:rPr>
          <w:color w:val="FF0000"/>
          <w:spacing w:val="-9"/>
        </w:rPr>
        <w:t> </w:t>
      </w:r>
      <w:r>
        <w:rPr>
          <w:color w:val="FF0000"/>
        </w:rPr>
        <w:t>따른</w:t>
      </w:r>
      <w:r>
        <w:rPr>
          <w:color w:val="FF0000"/>
          <w:spacing w:val="-9"/>
        </w:rPr>
        <w:t> </w:t>
      </w:r>
      <w:r>
        <w:rPr>
          <w:color w:val="FF0000"/>
        </w:rPr>
        <w:t>주식등의</w:t>
      </w:r>
      <w:r>
        <w:rPr>
          <w:color w:val="FF0000"/>
          <w:spacing w:val="-9"/>
        </w:rPr>
        <w:t> </w:t>
      </w:r>
      <w:r>
        <w:rPr>
          <w:color w:val="FF0000"/>
        </w:rPr>
        <w:t>양도로</w:t>
      </w:r>
      <w:r>
        <w:rPr>
          <w:color w:val="FF0000"/>
          <w:spacing w:val="-9"/>
        </w:rPr>
        <w:t> </w:t>
      </w:r>
      <w:r>
        <w:rPr>
          <w:color w:val="FF0000"/>
        </w:rPr>
        <w:t>발생하는</w:t>
      </w:r>
      <w:r>
        <w:rPr>
          <w:color w:val="FF0000"/>
          <w:spacing w:val="-9"/>
        </w:rPr>
        <w:t> </w:t>
      </w:r>
      <w:r>
        <w:rPr>
          <w:color w:val="FF0000"/>
        </w:rPr>
        <w:t>소득의</w:t>
      </w:r>
      <w:r>
        <w:rPr>
          <w:color w:val="FF0000"/>
          <w:spacing w:val="-9"/>
        </w:rPr>
        <w:t> </w:t>
      </w:r>
      <w:r>
        <w:rPr>
          <w:color w:val="FF0000"/>
        </w:rPr>
        <w:t>총 수입금액(이하 “주식등양도가액”이라 한다)에서 제87조의12에 따른 필요경비를 공제한 금액으로 한다.</w:t>
      </w:r>
    </w:p>
    <w:p>
      <w:pPr>
        <w:pStyle w:val="BodyText"/>
        <w:spacing w:line="223" w:lineRule="auto"/>
        <w:ind w:right="2092"/>
      </w:pPr>
      <w:r>
        <w:rPr>
          <w:color w:val="FF0000"/>
        </w:rPr>
        <w:t>②</w:t>
      </w:r>
      <w:r>
        <w:rPr>
          <w:color w:val="FF0000"/>
          <w:spacing w:val="-5"/>
        </w:rPr>
        <w:t> </w:t>
      </w:r>
      <w:r>
        <w:rPr>
          <w:color w:val="FF0000"/>
        </w:rPr>
        <w:t>주식등소득금액의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bookmarkStart w:name="제87조의9(채권등소득금액)" w:id="186"/>
      <w:bookmarkEnd w:id="186"/>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제87조의8</w:t>
      </w:r>
    </w:p>
    <w:p>
      <w:pPr>
        <w:pStyle w:val="BodyText"/>
        <w:spacing w:line="223" w:lineRule="auto" w:before="188"/>
        <w:ind w:left="420" w:right="241" w:hanging="240"/>
        <w:jc w:val="both"/>
      </w:pPr>
      <w:r>
        <w:rPr>
          <w:b/>
          <w:color w:val="FF0000"/>
        </w:rPr>
        <w:t>제87조의9(채권등소득금액) </w:t>
      </w:r>
      <w:r>
        <w:rPr>
          <w:color w:val="FF0000"/>
        </w:rPr>
        <w:t>① 채권등소득금액은 제87조의6제1항제2호에 따른 채권등의 양도로 발생하는 소득의 총 수입금액(이하</w:t>
      </w:r>
      <w:r>
        <w:rPr>
          <w:color w:val="FF0000"/>
          <w:spacing w:val="-5"/>
        </w:rPr>
        <w:t> </w:t>
      </w:r>
      <w:r>
        <w:rPr>
          <w:color w:val="FF0000"/>
        </w:rPr>
        <w:t>“채권등양도가액”이라</w:t>
      </w:r>
      <w:r>
        <w:rPr>
          <w:color w:val="FF0000"/>
          <w:spacing w:val="-5"/>
        </w:rPr>
        <w:t> </w:t>
      </w:r>
      <w:r>
        <w:rPr>
          <w:color w:val="FF0000"/>
        </w:rPr>
        <w:t>한다)에서</w:t>
      </w:r>
      <w:r>
        <w:rPr>
          <w:color w:val="FF0000"/>
          <w:spacing w:val="-5"/>
        </w:rPr>
        <w:t> </w:t>
      </w:r>
      <w:r>
        <w:rPr>
          <w:color w:val="FF0000"/>
        </w:rPr>
        <w:t>제87조의12에</w:t>
      </w:r>
      <w:r>
        <w:rPr>
          <w:color w:val="FF0000"/>
          <w:spacing w:val="-5"/>
        </w:rPr>
        <w:t> </w:t>
      </w:r>
      <w:r>
        <w:rPr>
          <w:color w:val="FF0000"/>
        </w:rPr>
        <w:t>따른</w:t>
      </w:r>
      <w:r>
        <w:rPr>
          <w:color w:val="FF0000"/>
          <w:spacing w:val="-5"/>
        </w:rPr>
        <w:t> </w:t>
      </w:r>
      <w:r>
        <w:rPr>
          <w:color w:val="FF0000"/>
        </w:rPr>
        <w:t>필요경비</w:t>
      </w:r>
      <w:r>
        <w:rPr>
          <w:color w:val="FF0000"/>
          <w:spacing w:val="-5"/>
        </w:rPr>
        <w:t> </w:t>
      </w:r>
      <w:r>
        <w:rPr>
          <w:color w:val="FF0000"/>
        </w:rPr>
        <w:t>및</w:t>
      </w:r>
      <w:r>
        <w:rPr>
          <w:color w:val="FF0000"/>
          <w:spacing w:val="-5"/>
        </w:rPr>
        <w:t> </w:t>
      </w:r>
      <w:r>
        <w:rPr>
          <w:color w:val="FF0000"/>
        </w:rPr>
        <w:t>제46조제1항에</w:t>
      </w:r>
      <w:r>
        <w:rPr>
          <w:color w:val="FF0000"/>
          <w:spacing w:val="-5"/>
        </w:rPr>
        <w:t> </w:t>
      </w:r>
      <w:r>
        <w:rPr>
          <w:color w:val="FF0000"/>
        </w:rPr>
        <w:t>따른</w:t>
      </w:r>
      <w:r>
        <w:rPr>
          <w:color w:val="FF0000"/>
          <w:spacing w:val="-5"/>
        </w:rPr>
        <w:t> </w:t>
      </w:r>
      <w:r>
        <w:rPr>
          <w:color w:val="FF0000"/>
        </w:rPr>
        <w:t>보유기간별로 귀속되는 이자등 상당액을 공제한 금액으로 한다.</w:t>
      </w:r>
    </w:p>
    <w:p>
      <w:pPr>
        <w:pStyle w:val="BodyText"/>
        <w:spacing w:line="223" w:lineRule="auto"/>
        <w:ind w:right="2563"/>
        <w:jc w:val="both"/>
      </w:pPr>
      <w:r>
        <w:rPr>
          <w:color w:val="FF0000"/>
        </w:rPr>
        <w:t>②</w:t>
      </w:r>
      <w:r>
        <w:rPr>
          <w:color w:val="FF0000"/>
          <w:spacing w:val="-5"/>
        </w:rPr>
        <w:t> </w:t>
      </w:r>
      <w:r>
        <w:rPr>
          <w:color w:val="FF0000"/>
        </w:rPr>
        <w:t>채권등소득금액의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jc w:val="both"/>
      </w:pPr>
      <w:bookmarkStart w:name="제87조의10(투자계약증권소득금액)" w:id="187"/>
      <w:bookmarkEnd w:id="18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제87조의9</w:t>
      </w:r>
    </w:p>
    <w:p>
      <w:pPr>
        <w:pStyle w:val="BodyText"/>
        <w:spacing w:line="223" w:lineRule="auto" w:before="187"/>
        <w:ind w:left="420" w:right="172" w:hanging="240"/>
        <w:jc w:val="both"/>
      </w:pPr>
      <w:r>
        <w:rPr>
          <w:b/>
          <w:color w:val="FF0000"/>
        </w:rPr>
        <w:t>제87조의10(투자계약증권소득금액)</w:t>
      </w:r>
      <w:r>
        <w:rPr>
          <w:b/>
          <w:color w:val="FF0000"/>
          <w:spacing w:val="-6"/>
        </w:rPr>
        <w:t> </w:t>
      </w:r>
      <w:r>
        <w:rPr>
          <w:color w:val="FF0000"/>
        </w:rPr>
        <w:t>①</w:t>
      </w:r>
      <w:r>
        <w:rPr>
          <w:color w:val="FF0000"/>
          <w:spacing w:val="-6"/>
        </w:rPr>
        <w:t> </w:t>
      </w:r>
      <w:r>
        <w:rPr>
          <w:color w:val="FF0000"/>
        </w:rPr>
        <w:t>투자계약증권소득금액은</w:t>
      </w:r>
      <w:r>
        <w:rPr>
          <w:color w:val="FF0000"/>
          <w:spacing w:val="-6"/>
        </w:rPr>
        <w:t> </w:t>
      </w:r>
      <w:r>
        <w:rPr>
          <w:color w:val="FF0000"/>
        </w:rPr>
        <w:t>제87조의6제1항제3호에</w:t>
      </w:r>
      <w:r>
        <w:rPr>
          <w:color w:val="FF0000"/>
          <w:spacing w:val="-6"/>
        </w:rPr>
        <w:t> </w:t>
      </w:r>
      <w:r>
        <w:rPr>
          <w:color w:val="FF0000"/>
        </w:rPr>
        <w:t>따른</w:t>
      </w:r>
      <w:r>
        <w:rPr>
          <w:color w:val="FF0000"/>
          <w:spacing w:val="-6"/>
        </w:rPr>
        <w:t> </w:t>
      </w:r>
      <w:r>
        <w:rPr>
          <w:color w:val="FF0000"/>
        </w:rPr>
        <w:t>투자계약증권의</w:t>
      </w:r>
      <w:r>
        <w:rPr>
          <w:color w:val="FF0000"/>
          <w:spacing w:val="-6"/>
        </w:rPr>
        <w:t> </w:t>
      </w:r>
      <w:r>
        <w:rPr>
          <w:color w:val="FF0000"/>
        </w:rPr>
        <w:t>양도로 발생하는</w:t>
      </w:r>
      <w:r>
        <w:rPr>
          <w:color w:val="FF0000"/>
          <w:spacing w:val="-5"/>
        </w:rPr>
        <w:t> </w:t>
      </w:r>
      <w:r>
        <w:rPr>
          <w:color w:val="FF0000"/>
        </w:rPr>
        <w:t>소득의</w:t>
      </w:r>
      <w:r>
        <w:rPr>
          <w:color w:val="FF0000"/>
          <w:spacing w:val="-5"/>
        </w:rPr>
        <w:t> </w:t>
      </w:r>
      <w:r>
        <w:rPr>
          <w:color w:val="FF0000"/>
        </w:rPr>
        <w:t>총수입금액(이하</w:t>
      </w:r>
      <w:r>
        <w:rPr>
          <w:color w:val="FF0000"/>
          <w:spacing w:val="-5"/>
        </w:rPr>
        <w:t> </w:t>
      </w:r>
      <w:r>
        <w:rPr>
          <w:color w:val="FF0000"/>
        </w:rPr>
        <w:t>“투자계약증권양도가액”이라</w:t>
      </w:r>
      <w:r>
        <w:rPr>
          <w:color w:val="FF0000"/>
          <w:spacing w:val="-5"/>
        </w:rPr>
        <w:t> </w:t>
      </w:r>
      <w:r>
        <w:rPr>
          <w:color w:val="FF0000"/>
        </w:rPr>
        <w:t>한다)에서</w:t>
      </w:r>
      <w:r>
        <w:rPr>
          <w:color w:val="FF0000"/>
          <w:spacing w:val="-5"/>
        </w:rPr>
        <w:t> </w:t>
      </w:r>
      <w:r>
        <w:rPr>
          <w:color w:val="FF0000"/>
        </w:rPr>
        <w:t>제87조의12에</w:t>
      </w:r>
      <w:r>
        <w:rPr>
          <w:color w:val="FF0000"/>
          <w:spacing w:val="-5"/>
        </w:rPr>
        <w:t> </w:t>
      </w:r>
      <w:r>
        <w:rPr>
          <w:color w:val="FF0000"/>
        </w:rPr>
        <w:t>따른</w:t>
      </w:r>
      <w:r>
        <w:rPr>
          <w:color w:val="FF0000"/>
          <w:spacing w:val="-5"/>
        </w:rPr>
        <w:t> </w:t>
      </w:r>
      <w:r>
        <w:rPr>
          <w:color w:val="FF0000"/>
        </w:rPr>
        <w:t>필요경비를</w:t>
      </w:r>
      <w:r>
        <w:rPr>
          <w:color w:val="FF0000"/>
          <w:spacing w:val="-5"/>
        </w:rPr>
        <w:t> </w:t>
      </w:r>
      <w:r>
        <w:rPr>
          <w:color w:val="FF0000"/>
        </w:rPr>
        <w:t>공제한</w:t>
      </w:r>
      <w:r>
        <w:rPr>
          <w:color w:val="FF0000"/>
          <w:spacing w:val="-5"/>
        </w:rPr>
        <w:t> </w:t>
      </w:r>
      <w:r>
        <w:rPr>
          <w:color w:val="FF0000"/>
        </w:rPr>
        <w:t>금 액으로 한다.</w:t>
      </w:r>
    </w:p>
    <w:p>
      <w:pPr>
        <w:spacing w:after="0" w:line="223" w:lineRule="auto"/>
        <w:jc w:val="both"/>
        <w:sectPr>
          <w:pgSz w:w="11900" w:h="16840"/>
          <w:pgMar w:header="628" w:footer="710" w:top="1100" w:bottom="900" w:left="500" w:right="460"/>
        </w:sectPr>
      </w:pPr>
    </w:p>
    <w:p>
      <w:pPr>
        <w:pStyle w:val="BodyText"/>
        <w:spacing w:line="223" w:lineRule="auto" w:before="76"/>
        <w:ind w:right="1609"/>
      </w:pPr>
      <w:r>
        <w:rPr>
          <w:color w:val="FF0000"/>
        </w:rPr>
        <w:t>②</w:t>
      </w:r>
      <w:r>
        <w:rPr>
          <w:color w:val="FF0000"/>
          <w:spacing w:val="-5"/>
        </w:rPr>
        <w:t> </w:t>
      </w:r>
      <w:r>
        <w:rPr>
          <w:color w:val="FF0000"/>
        </w:rPr>
        <w:t>투자계약증권소득금액의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bookmarkStart w:name="제87조의11(주식등ㆍ채권등ㆍ투자계약증권양도가액)" w:id="188"/>
      <w:bookmarkEnd w:id="188"/>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제87조의10</w:t>
      </w:r>
    </w:p>
    <w:p>
      <w:pPr>
        <w:pStyle w:val="BodyText"/>
        <w:spacing w:line="223" w:lineRule="auto" w:before="191"/>
        <w:ind w:left="420" w:right="137" w:hanging="240"/>
      </w:pPr>
      <w:r>
        <w:rPr>
          <w:b/>
          <w:color w:val="FF0000"/>
        </w:rPr>
        <w:t>제87조의11(주식등ㆍ채권등ㆍ투자계약증권양도가액)</w:t>
      </w:r>
      <w:r>
        <w:rPr>
          <w:b/>
          <w:color w:val="FF0000"/>
          <w:spacing w:val="-6"/>
        </w:rPr>
        <w:t> </w:t>
      </w:r>
      <w:r>
        <w:rPr>
          <w:color w:val="FF0000"/>
        </w:rPr>
        <w:t>주식등양도가액,</w:t>
      </w:r>
      <w:r>
        <w:rPr>
          <w:color w:val="FF0000"/>
          <w:spacing w:val="-6"/>
        </w:rPr>
        <w:t> </w:t>
      </w:r>
      <w:r>
        <w:rPr>
          <w:color w:val="FF0000"/>
        </w:rPr>
        <w:t>채권등양도가액</w:t>
      </w:r>
      <w:r>
        <w:rPr>
          <w:color w:val="FF0000"/>
          <w:spacing w:val="-6"/>
        </w:rPr>
        <w:t> </w:t>
      </w:r>
      <w:r>
        <w:rPr>
          <w:color w:val="FF0000"/>
        </w:rPr>
        <w:t>및</w:t>
      </w:r>
      <w:r>
        <w:rPr>
          <w:color w:val="FF0000"/>
          <w:spacing w:val="-6"/>
        </w:rPr>
        <w:t> </w:t>
      </w:r>
      <w:r>
        <w:rPr>
          <w:color w:val="FF0000"/>
        </w:rPr>
        <w:t>투자계약증권양도가액은</w:t>
      </w:r>
      <w:r>
        <w:rPr>
          <w:color w:val="FF0000"/>
          <w:spacing w:val="-6"/>
        </w:rPr>
        <w:t> </w:t>
      </w:r>
      <w:r>
        <w:rPr>
          <w:color w:val="FF0000"/>
        </w:rPr>
        <w:t>양 도자와</w:t>
      </w:r>
      <w:r>
        <w:rPr>
          <w:color w:val="FF0000"/>
          <w:spacing w:val="-4"/>
        </w:rPr>
        <w:t> </w:t>
      </w:r>
      <w:r>
        <w:rPr>
          <w:color w:val="FF0000"/>
        </w:rPr>
        <w:t>양수자의</w:t>
      </w:r>
      <w:r>
        <w:rPr>
          <w:color w:val="FF0000"/>
          <w:spacing w:val="-4"/>
        </w:rPr>
        <w:t> </w:t>
      </w:r>
      <w:r>
        <w:rPr>
          <w:color w:val="FF0000"/>
        </w:rPr>
        <w:t>실지거래가액(양도</w:t>
      </w:r>
      <w:r>
        <w:rPr>
          <w:color w:val="FF0000"/>
          <w:spacing w:val="-4"/>
        </w:rPr>
        <w:t> </w:t>
      </w:r>
      <w:r>
        <w:rPr>
          <w:color w:val="FF0000"/>
        </w:rPr>
        <w:t>또는</w:t>
      </w:r>
      <w:r>
        <w:rPr>
          <w:color w:val="FF0000"/>
          <w:spacing w:val="-4"/>
        </w:rPr>
        <w:t> </w:t>
      </w:r>
      <w:r>
        <w:rPr>
          <w:color w:val="FF0000"/>
        </w:rPr>
        <w:t>취득</w:t>
      </w:r>
      <w:r>
        <w:rPr>
          <w:color w:val="FF0000"/>
          <w:spacing w:val="-4"/>
        </w:rPr>
        <w:t> </w:t>
      </w:r>
      <w:r>
        <w:rPr>
          <w:color w:val="FF0000"/>
        </w:rPr>
        <w:t>당시에</w:t>
      </w:r>
      <w:r>
        <w:rPr>
          <w:color w:val="FF0000"/>
          <w:spacing w:val="-4"/>
        </w:rPr>
        <w:t> </w:t>
      </w:r>
      <w:r>
        <w:rPr>
          <w:color w:val="FF0000"/>
        </w:rPr>
        <w:t>양도자와</w:t>
      </w:r>
      <w:r>
        <w:rPr>
          <w:color w:val="FF0000"/>
          <w:spacing w:val="-4"/>
        </w:rPr>
        <w:t> </w:t>
      </w:r>
      <w:r>
        <w:rPr>
          <w:color w:val="FF0000"/>
        </w:rPr>
        <w:t>양수자가</w:t>
      </w:r>
      <w:r>
        <w:rPr>
          <w:color w:val="FF0000"/>
          <w:spacing w:val="-4"/>
        </w:rPr>
        <w:t> </w:t>
      </w:r>
      <w:r>
        <w:rPr>
          <w:color w:val="FF0000"/>
        </w:rPr>
        <w:t>실제로</w:t>
      </w:r>
      <w:r>
        <w:rPr>
          <w:color w:val="FF0000"/>
          <w:spacing w:val="-4"/>
        </w:rPr>
        <w:t> </w:t>
      </w:r>
      <w:r>
        <w:rPr>
          <w:color w:val="FF0000"/>
        </w:rPr>
        <w:t>거래한</w:t>
      </w:r>
      <w:r>
        <w:rPr>
          <w:color w:val="FF0000"/>
          <w:spacing w:val="-4"/>
        </w:rPr>
        <w:t> </w:t>
      </w:r>
      <w:r>
        <w:rPr>
          <w:color w:val="FF0000"/>
        </w:rPr>
        <w:t>가액으로서</w:t>
      </w:r>
      <w:r>
        <w:rPr>
          <w:color w:val="FF0000"/>
          <w:spacing w:val="-4"/>
        </w:rPr>
        <w:t> </w:t>
      </w:r>
      <w:r>
        <w:rPr>
          <w:color w:val="FF0000"/>
        </w:rPr>
        <w:t>양도</w:t>
      </w:r>
      <w:r>
        <w:rPr>
          <w:color w:val="FF0000"/>
          <w:spacing w:val="-4"/>
        </w:rPr>
        <w:t> </w:t>
      </w:r>
      <w:r>
        <w:rPr>
          <w:color w:val="FF0000"/>
        </w:rPr>
        <w:t>또는</w:t>
      </w:r>
      <w:r>
        <w:rPr>
          <w:color w:val="FF0000"/>
          <w:spacing w:val="-4"/>
        </w:rPr>
        <w:t> </w:t>
      </w:r>
      <w:r>
        <w:rPr>
          <w:color w:val="FF0000"/>
        </w:rPr>
        <w:t>취득 과 대가관계에 있는 금전과 그 밖의 재산가액을 말한다. 이하 이 장에서 같다)에 따르며 제96조제3항을 준용한다. </w:t>
      </w:r>
      <w:r>
        <w:rPr>
          <w:color w:val="0000FF"/>
        </w:rPr>
        <w:t>[본조신설 2020. 12. 29.]</w:t>
      </w:r>
    </w:p>
    <w:p>
      <w:pPr>
        <w:pStyle w:val="BodyText"/>
        <w:spacing w:line="322" w:lineRule="exact"/>
      </w:pPr>
      <w:bookmarkStart w:name="제87조의12(주식등ㆍ채권등ㆍ투자계약증권소득금액 필요경비 계산)" w:id="189"/>
      <w:bookmarkEnd w:id="189"/>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제87조의11</w:t>
      </w:r>
    </w:p>
    <w:p>
      <w:pPr>
        <w:spacing w:line="223" w:lineRule="auto" w:before="192"/>
        <w:ind w:left="420" w:right="137" w:hanging="240"/>
        <w:jc w:val="left"/>
        <w:rPr>
          <w:sz w:val="20"/>
        </w:rPr>
      </w:pPr>
      <w:r>
        <w:rPr>
          <w:b/>
          <w:color w:val="FF0000"/>
          <w:sz w:val="20"/>
        </w:rPr>
        <w:t>제87조의12(주식등ㆍ채권등ㆍ투자계약증권소득금액</w:t>
      </w:r>
      <w:r>
        <w:rPr>
          <w:b/>
          <w:color w:val="FF0000"/>
          <w:spacing w:val="-13"/>
          <w:sz w:val="20"/>
        </w:rPr>
        <w:t> </w:t>
      </w:r>
      <w:r>
        <w:rPr>
          <w:b/>
          <w:color w:val="FF0000"/>
          <w:sz w:val="20"/>
        </w:rPr>
        <w:t>필요경비</w:t>
      </w:r>
      <w:r>
        <w:rPr>
          <w:b/>
          <w:color w:val="FF0000"/>
          <w:spacing w:val="-13"/>
          <w:sz w:val="20"/>
        </w:rPr>
        <w:t> </w:t>
      </w:r>
      <w:r>
        <w:rPr>
          <w:b/>
          <w:color w:val="FF0000"/>
          <w:sz w:val="20"/>
        </w:rPr>
        <w:t>계산)</w:t>
      </w:r>
      <w:r>
        <w:rPr>
          <w:b/>
          <w:color w:val="FF0000"/>
          <w:spacing w:val="-13"/>
          <w:sz w:val="20"/>
        </w:rPr>
        <w:t> </w:t>
      </w:r>
      <w:r>
        <w:rPr>
          <w:color w:val="FF0000"/>
          <w:sz w:val="20"/>
        </w:rPr>
        <w:t>①</w:t>
      </w:r>
      <w:r>
        <w:rPr>
          <w:color w:val="FF0000"/>
          <w:spacing w:val="-13"/>
          <w:sz w:val="20"/>
        </w:rPr>
        <w:t> </w:t>
      </w:r>
      <w:r>
        <w:rPr>
          <w:color w:val="FF0000"/>
          <w:sz w:val="20"/>
        </w:rPr>
        <w:t>거주자의</w:t>
      </w:r>
      <w:r>
        <w:rPr>
          <w:color w:val="FF0000"/>
          <w:spacing w:val="-13"/>
          <w:sz w:val="20"/>
        </w:rPr>
        <w:t> </w:t>
      </w:r>
      <w:r>
        <w:rPr>
          <w:color w:val="FF0000"/>
          <w:sz w:val="20"/>
        </w:rPr>
        <w:t>주식등소득금액,</w:t>
      </w:r>
      <w:r>
        <w:rPr>
          <w:color w:val="FF0000"/>
          <w:spacing w:val="-13"/>
          <w:sz w:val="20"/>
        </w:rPr>
        <w:t> </w:t>
      </w:r>
      <w:r>
        <w:rPr>
          <w:color w:val="FF0000"/>
          <w:sz w:val="20"/>
        </w:rPr>
        <w:t>채권등소득금액,</w:t>
      </w:r>
      <w:r>
        <w:rPr>
          <w:color w:val="FF0000"/>
          <w:spacing w:val="-13"/>
          <w:sz w:val="20"/>
        </w:rPr>
        <w:t> </w:t>
      </w:r>
      <w:r>
        <w:rPr>
          <w:color w:val="FF0000"/>
          <w:sz w:val="20"/>
        </w:rPr>
        <w:t>투 자계약증권소득금액을 계산할 때 주식등양도가액, 채권등양도가액 및 투자계약증권양도가액에서 공제할 필요경비 는 다음 각 호에 따른 비용으로 한다.</w:t>
      </w:r>
    </w:p>
    <w:p>
      <w:pPr>
        <w:pStyle w:val="ListParagraph"/>
        <w:numPr>
          <w:ilvl w:val="0"/>
          <w:numId w:val="120"/>
        </w:numPr>
        <w:tabs>
          <w:tab w:pos="722" w:val="left" w:leader="none"/>
        </w:tabs>
        <w:spacing w:line="311" w:lineRule="exact" w:before="0" w:after="0"/>
        <w:ind w:left="722" w:right="0" w:hanging="222"/>
        <w:jc w:val="left"/>
        <w:rPr>
          <w:sz w:val="20"/>
        </w:rPr>
      </w:pPr>
      <w:r>
        <w:rPr>
          <w:color w:val="FF0000"/>
          <w:sz w:val="20"/>
        </w:rPr>
        <w:t>대통령령으로</w:t>
      </w:r>
      <w:r>
        <w:rPr>
          <w:color w:val="FF0000"/>
          <w:spacing w:val="-3"/>
          <w:sz w:val="20"/>
        </w:rPr>
        <w:t> </w:t>
      </w:r>
      <w:r>
        <w:rPr>
          <w:color w:val="FF0000"/>
          <w:sz w:val="20"/>
        </w:rPr>
        <w:t>정하는</w:t>
      </w:r>
      <w:r>
        <w:rPr>
          <w:color w:val="FF0000"/>
          <w:spacing w:val="-1"/>
          <w:sz w:val="20"/>
        </w:rPr>
        <w:t> </w:t>
      </w:r>
      <w:r>
        <w:rPr>
          <w:color w:val="FF0000"/>
          <w:spacing w:val="-4"/>
          <w:sz w:val="20"/>
        </w:rPr>
        <w:t>취득가액</w:t>
      </w:r>
    </w:p>
    <w:p>
      <w:pPr>
        <w:pStyle w:val="ListParagraph"/>
        <w:numPr>
          <w:ilvl w:val="0"/>
          <w:numId w:val="120"/>
        </w:numPr>
        <w:tabs>
          <w:tab w:pos="722" w:val="left" w:leader="none"/>
        </w:tabs>
        <w:spacing w:line="320" w:lineRule="exact" w:before="0" w:after="0"/>
        <w:ind w:left="722" w:right="0" w:hanging="222"/>
        <w:jc w:val="left"/>
        <w:rPr>
          <w:sz w:val="20"/>
        </w:rPr>
      </w:pPr>
      <w:r>
        <w:rPr>
          <w:color w:val="FF0000"/>
          <w:sz w:val="20"/>
        </w:rPr>
        <w:t>자본적지출액,</w:t>
      </w:r>
      <w:r>
        <w:rPr>
          <w:color w:val="FF0000"/>
          <w:spacing w:val="-5"/>
          <w:sz w:val="20"/>
        </w:rPr>
        <w:t> </w:t>
      </w:r>
      <w:r>
        <w:rPr>
          <w:color w:val="FF0000"/>
          <w:sz w:val="20"/>
        </w:rPr>
        <w:t>양도비</w:t>
      </w:r>
      <w:r>
        <w:rPr>
          <w:color w:val="FF0000"/>
          <w:spacing w:val="-2"/>
          <w:sz w:val="20"/>
        </w:rPr>
        <w:t> </w:t>
      </w:r>
      <w:r>
        <w:rPr>
          <w:color w:val="FF0000"/>
          <w:sz w:val="20"/>
        </w:rPr>
        <w:t>등</w:t>
      </w:r>
      <w:r>
        <w:rPr>
          <w:color w:val="FF0000"/>
          <w:spacing w:val="-2"/>
          <w:sz w:val="20"/>
        </w:rPr>
        <w:t> </w:t>
      </w:r>
      <w:r>
        <w:rPr>
          <w:color w:val="FF0000"/>
          <w:sz w:val="20"/>
        </w:rPr>
        <w:t>대통령령으로</w:t>
      </w:r>
      <w:r>
        <w:rPr>
          <w:color w:val="FF0000"/>
          <w:spacing w:val="-2"/>
          <w:sz w:val="20"/>
        </w:rPr>
        <w:t> </w:t>
      </w:r>
      <w:r>
        <w:rPr>
          <w:color w:val="FF0000"/>
          <w:sz w:val="20"/>
        </w:rPr>
        <w:t>정하는</w:t>
      </w:r>
      <w:r>
        <w:rPr>
          <w:color w:val="FF0000"/>
          <w:spacing w:val="-2"/>
          <w:sz w:val="20"/>
        </w:rPr>
        <w:t> </w:t>
      </w:r>
      <w:r>
        <w:rPr>
          <w:color w:val="FF0000"/>
          <w:spacing w:val="-10"/>
          <w:sz w:val="20"/>
        </w:rPr>
        <w:t>것</w:t>
      </w:r>
    </w:p>
    <w:p>
      <w:pPr>
        <w:pStyle w:val="BodyText"/>
        <w:spacing w:line="320" w:lineRule="exact"/>
        <w:jc w:val="both"/>
      </w:pPr>
      <w:r>
        <w:rPr>
          <w:color w:val="FF0000"/>
        </w:rPr>
        <w:t>②</w:t>
      </w:r>
      <w:r>
        <w:rPr>
          <w:color w:val="FF0000"/>
          <w:spacing w:val="-1"/>
        </w:rPr>
        <w:t> </w:t>
      </w:r>
      <w:r>
        <w:rPr>
          <w:color w:val="FF0000"/>
        </w:rPr>
        <w:t>제1항제1호의</w:t>
      </w:r>
      <w:r>
        <w:rPr>
          <w:color w:val="FF0000"/>
          <w:spacing w:val="-1"/>
        </w:rPr>
        <w:t> </w:t>
      </w:r>
      <w:r>
        <w:rPr>
          <w:color w:val="FF0000"/>
        </w:rPr>
        <w:t>취득가액은</w:t>
      </w:r>
      <w:r>
        <w:rPr>
          <w:color w:val="FF0000"/>
          <w:spacing w:val="-1"/>
        </w:rPr>
        <w:t> </w:t>
      </w:r>
      <w:r>
        <w:rPr>
          <w:color w:val="FF0000"/>
        </w:rPr>
        <w:t>자산의</w:t>
      </w:r>
      <w:r>
        <w:rPr>
          <w:color w:val="FF0000"/>
          <w:spacing w:val="-1"/>
        </w:rPr>
        <w:t> </w:t>
      </w:r>
      <w:r>
        <w:rPr>
          <w:color w:val="FF0000"/>
        </w:rPr>
        <w:t>취득에</w:t>
      </w:r>
      <w:r>
        <w:rPr>
          <w:color w:val="FF0000"/>
          <w:spacing w:val="-1"/>
        </w:rPr>
        <w:t> </w:t>
      </w:r>
      <w:r>
        <w:rPr>
          <w:color w:val="FF0000"/>
        </w:rPr>
        <w:t>든</w:t>
      </w:r>
      <w:r>
        <w:rPr>
          <w:color w:val="FF0000"/>
          <w:spacing w:val="-1"/>
        </w:rPr>
        <w:t> </w:t>
      </w:r>
      <w:r>
        <w:rPr>
          <w:color w:val="FF0000"/>
        </w:rPr>
        <w:t>실지거래가액으로</w:t>
      </w:r>
      <w:r>
        <w:rPr>
          <w:color w:val="FF0000"/>
          <w:spacing w:val="-1"/>
        </w:rPr>
        <w:t> </w:t>
      </w:r>
      <w:r>
        <w:rPr>
          <w:color w:val="FF0000"/>
          <w:spacing w:val="-5"/>
        </w:rPr>
        <w:t>한다.</w:t>
      </w:r>
    </w:p>
    <w:p>
      <w:pPr>
        <w:pStyle w:val="BodyText"/>
        <w:spacing w:line="223" w:lineRule="auto" w:before="4"/>
        <w:ind w:right="137"/>
        <w:jc w:val="both"/>
      </w:pPr>
      <w:r>
        <w:rPr>
          <w:color w:val="FF0000"/>
        </w:rPr>
        <w:t>③</w:t>
      </w:r>
      <w:r>
        <w:rPr>
          <w:color w:val="FF0000"/>
          <w:spacing w:val="-1"/>
        </w:rPr>
        <w:t> </w:t>
      </w:r>
      <w:r>
        <w:rPr>
          <w:color w:val="FF0000"/>
        </w:rPr>
        <w:t>제2항에도</w:t>
      </w:r>
      <w:r>
        <w:rPr>
          <w:color w:val="FF0000"/>
          <w:spacing w:val="-1"/>
        </w:rPr>
        <w:t> </w:t>
      </w:r>
      <w:r>
        <w:rPr>
          <w:color w:val="FF0000"/>
        </w:rPr>
        <w:t>불구하고</w:t>
      </w:r>
      <w:r>
        <w:rPr>
          <w:color w:val="FF0000"/>
          <w:spacing w:val="-1"/>
        </w:rPr>
        <w:t> </w:t>
      </w:r>
      <w:r>
        <w:rPr>
          <w:color w:val="FF0000"/>
        </w:rPr>
        <w:t>실지거래가액을</w:t>
      </w:r>
      <w:r>
        <w:rPr>
          <w:color w:val="FF0000"/>
          <w:spacing w:val="-1"/>
        </w:rPr>
        <w:t> </w:t>
      </w:r>
      <w:r>
        <w:rPr>
          <w:color w:val="FF0000"/>
        </w:rPr>
        <w:t>확인할</w:t>
      </w:r>
      <w:r>
        <w:rPr>
          <w:color w:val="FF0000"/>
          <w:spacing w:val="-1"/>
        </w:rPr>
        <w:t> </w:t>
      </w:r>
      <w:r>
        <w:rPr>
          <w:color w:val="FF0000"/>
        </w:rPr>
        <w:t>수</w:t>
      </w:r>
      <w:r>
        <w:rPr>
          <w:color w:val="FF0000"/>
          <w:spacing w:val="-1"/>
        </w:rPr>
        <w:t> </w:t>
      </w:r>
      <w:r>
        <w:rPr>
          <w:color w:val="FF0000"/>
        </w:rPr>
        <w:t>없는</w:t>
      </w:r>
      <w:r>
        <w:rPr>
          <w:color w:val="FF0000"/>
          <w:spacing w:val="-1"/>
        </w:rPr>
        <w:t> </w:t>
      </w:r>
      <w:r>
        <w:rPr>
          <w:color w:val="FF0000"/>
        </w:rPr>
        <w:t>경우의</w:t>
      </w:r>
      <w:r>
        <w:rPr>
          <w:color w:val="FF0000"/>
          <w:spacing w:val="-1"/>
        </w:rPr>
        <w:t> </w:t>
      </w:r>
      <w:r>
        <w:rPr>
          <w:color w:val="FF0000"/>
        </w:rPr>
        <w:t>취득가액</w:t>
      </w:r>
      <w:r>
        <w:rPr>
          <w:color w:val="FF0000"/>
          <w:spacing w:val="-1"/>
        </w:rPr>
        <w:t> </w:t>
      </w:r>
      <w:r>
        <w:rPr>
          <w:color w:val="FF0000"/>
        </w:rPr>
        <w:t>및</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필요경비</w:t>
      </w:r>
      <w:r>
        <w:rPr>
          <w:color w:val="FF0000"/>
          <w:spacing w:val="-1"/>
        </w:rPr>
        <w:t> </w:t>
      </w:r>
      <w:r>
        <w:rPr>
          <w:color w:val="FF0000"/>
        </w:rPr>
        <w:t>계산</w:t>
      </w:r>
      <w:r>
        <w:rPr>
          <w:color w:val="FF0000"/>
          <w:spacing w:val="-1"/>
        </w:rPr>
        <w:t> </w:t>
      </w:r>
      <w:r>
        <w:rPr>
          <w:color w:val="FF0000"/>
        </w:rPr>
        <w:t>등에</w:t>
      </w:r>
      <w:r>
        <w:rPr>
          <w:color w:val="FF0000"/>
          <w:spacing w:val="-1"/>
        </w:rPr>
        <w:t> </w:t>
      </w:r>
      <w:r>
        <w:rPr>
          <w:color w:val="FF0000"/>
        </w:rPr>
        <w:t>관하 여는 제97조를 준용한다.</w:t>
      </w:r>
    </w:p>
    <w:p>
      <w:pPr>
        <w:pStyle w:val="BodyText"/>
        <w:spacing w:line="223" w:lineRule="auto"/>
        <w:ind w:right="135"/>
        <w:jc w:val="both"/>
      </w:pPr>
      <w:r>
        <w:rPr>
          <w:color w:val="FF0000"/>
        </w:rPr>
        <w:t>④ 제2항 및 제3항에도 불구하고 취득가액을 계산할 때 2025년 1월 1일 이후 양도되는 대통령령으로 정하는 주식 등의 취득가액은 2024년 과세기간 종료일(과세기간 종료일이 증권시장에서 매매가 없는 날인 경우 종료일 전 매매 가 있는 마지막 날을 말한다)을 기준으로 대통령령으로 정하는 방법에 따라 평가한 가액과 제2항 또는 제3항에 따 라 계산한 취득가액 중 큰 금액으로 한다.</w:t>
      </w:r>
      <w:r>
        <w:rPr>
          <w:color w:val="0000FF"/>
        </w:rPr>
        <w:t>&lt;개정 2022. 12. 31.&gt;</w:t>
      </w:r>
    </w:p>
    <w:p>
      <w:pPr>
        <w:pStyle w:val="BodyText"/>
        <w:spacing w:line="223" w:lineRule="auto"/>
        <w:ind w:right="1109"/>
        <w:jc w:val="both"/>
      </w:pPr>
      <w:r>
        <w:rPr>
          <w:color w:val="FF0000"/>
        </w:rPr>
        <w:t>⑤</w:t>
      </w:r>
      <w:r>
        <w:rPr>
          <w:color w:val="FF0000"/>
          <w:spacing w:val="-4"/>
        </w:rPr>
        <w:t> </w:t>
      </w:r>
      <w:r>
        <w:rPr>
          <w:color w:val="FF0000"/>
        </w:rPr>
        <w:t>주식등,</w:t>
      </w:r>
      <w:r>
        <w:rPr>
          <w:color w:val="FF0000"/>
          <w:spacing w:val="-4"/>
        </w:rPr>
        <w:t> </w:t>
      </w:r>
      <w:r>
        <w:rPr>
          <w:color w:val="FF0000"/>
        </w:rPr>
        <w:t>채권등</w:t>
      </w:r>
      <w:r>
        <w:rPr>
          <w:color w:val="FF0000"/>
          <w:spacing w:val="-4"/>
        </w:rPr>
        <w:t> </w:t>
      </w:r>
      <w:r>
        <w:rPr>
          <w:color w:val="FF0000"/>
        </w:rPr>
        <w:t>및</w:t>
      </w:r>
      <w:r>
        <w:rPr>
          <w:color w:val="FF0000"/>
          <w:spacing w:val="-4"/>
        </w:rPr>
        <w:t> </w:t>
      </w:r>
      <w:r>
        <w:rPr>
          <w:color w:val="FF0000"/>
        </w:rPr>
        <w:t>투자계약증권의</w:t>
      </w:r>
      <w:r>
        <w:rPr>
          <w:color w:val="FF0000"/>
          <w:spacing w:val="-4"/>
        </w:rPr>
        <w:t> </w:t>
      </w:r>
      <w:r>
        <w:rPr>
          <w:color w:val="FF0000"/>
        </w:rPr>
        <w:t>평가방법</w:t>
      </w:r>
      <w:r>
        <w:rPr>
          <w:color w:val="FF0000"/>
          <w:spacing w:val="-4"/>
        </w:rPr>
        <w:t> </w:t>
      </w:r>
      <w:r>
        <w:rPr>
          <w:color w:val="FF0000"/>
        </w:rPr>
        <w:t>등</w:t>
      </w:r>
      <w:r>
        <w:rPr>
          <w:color w:val="FF0000"/>
          <w:spacing w:val="-4"/>
        </w:rPr>
        <w:t> </w:t>
      </w:r>
      <w:r>
        <w:rPr>
          <w:color w:val="FF0000"/>
        </w:rPr>
        <w:t>필요경비</w:t>
      </w:r>
      <w:r>
        <w:rPr>
          <w:color w:val="FF0000"/>
          <w:spacing w:val="-4"/>
        </w:rPr>
        <w:t> </w:t>
      </w:r>
      <w:r>
        <w:rPr>
          <w:color w:val="FF0000"/>
        </w:rPr>
        <w:t>계산에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[본조신설 2020. 12. 29.]</w:t>
      </w:r>
    </w:p>
    <w:p>
      <w:pPr>
        <w:pStyle w:val="BodyText"/>
        <w:spacing w:line="325" w:lineRule="exact"/>
        <w:jc w:val="both"/>
      </w:pPr>
      <w:bookmarkStart w:name="제87조의13(주식등ㆍ채권등ㆍ투자계약증권소득금액 필요경비 계산 특례)" w:id="190"/>
      <w:bookmarkEnd w:id="190"/>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제87조의12</w:t>
      </w:r>
    </w:p>
    <w:p>
      <w:pPr>
        <w:pStyle w:val="BodyText"/>
        <w:spacing w:line="223" w:lineRule="auto" w:before="182"/>
        <w:ind w:left="420" w:right="137" w:hanging="240"/>
      </w:pPr>
      <w:r>
        <w:rPr>
          <w:b/>
          <w:color w:val="FF0000"/>
        </w:rPr>
        <w:t>제87조의13(주식등ㆍ채권등ㆍ투자계약증권소득금액</w:t>
      </w:r>
      <w:r>
        <w:rPr>
          <w:b/>
          <w:color w:val="FF0000"/>
          <w:spacing w:val="-1"/>
        </w:rPr>
        <w:t> </w:t>
      </w:r>
      <w:r>
        <w:rPr>
          <w:b/>
          <w:color w:val="FF0000"/>
        </w:rPr>
        <w:t>필요경비</w:t>
      </w:r>
      <w:r>
        <w:rPr>
          <w:b/>
          <w:color w:val="FF0000"/>
          <w:spacing w:val="-1"/>
        </w:rPr>
        <w:t> </w:t>
      </w:r>
      <w:r>
        <w:rPr>
          <w:b/>
          <w:color w:val="FF0000"/>
        </w:rPr>
        <w:t>계산</w:t>
      </w:r>
      <w:r>
        <w:rPr>
          <w:b/>
          <w:color w:val="FF0000"/>
          <w:spacing w:val="-1"/>
        </w:rPr>
        <w:t> </w:t>
      </w:r>
      <w:r>
        <w:rPr>
          <w:b/>
          <w:color w:val="FF0000"/>
        </w:rPr>
        <w:t>특례)</w:t>
      </w:r>
      <w:r>
        <w:rPr>
          <w:b/>
          <w:color w:val="FF0000"/>
          <w:spacing w:val="-1"/>
        </w:rPr>
        <w:t> </w:t>
      </w:r>
      <w:r>
        <w:rPr>
          <w:color w:val="FF0000"/>
        </w:rPr>
        <w:t>①</w:t>
      </w:r>
      <w:r>
        <w:rPr>
          <w:color w:val="FF0000"/>
          <w:spacing w:val="-1"/>
        </w:rPr>
        <w:t> </w:t>
      </w:r>
      <w:r>
        <w:rPr>
          <w:color w:val="FF0000"/>
        </w:rPr>
        <w:t>거주자가</w:t>
      </w:r>
      <w:r>
        <w:rPr>
          <w:color w:val="FF0000"/>
          <w:spacing w:val="-1"/>
        </w:rPr>
        <w:t> </w:t>
      </w:r>
      <w:r>
        <w:rPr>
          <w:color w:val="FF0000"/>
        </w:rPr>
        <w:t>양도일부터</w:t>
      </w:r>
      <w:r>
        <w:rPr>
          <w:color w:val="FF0000"/>
          <w:spacing w:val="-1"/>
        </w:rPr>
        <w:t> </w:t>
      </w:r>
      <w:r>
        <w:rPr>
          <w:color w:val="FF0000"/>
        </w:rPr>
        <w:t>소급하여</w:t>
      </w:r>
      <w:r>
        <w:rPr>
          <w:color w:val="FF0000"/>
          <w:spacing w:val="-1"/>
        </w:rPr>
        <w:t> </w:t>
      </w:r>
      <w:r>
        <w:rPr>
          <w:color w:val="FF0000"/>
        </w:rPr>
        <w:t>1년</w:t>
      </w:r>
      <w:r>
        <w:rPr>
          <w:color w:val="FF0000"/>
          <w:spacing w:val="-1"/>
        </w:rPr>
        <w:t> </w:t>
      </w:r>
      <w:r>
        <w:rPr>
          <w:color w:val="FF0000"/>
        </w:rPr>
        <w:t>이내 에</w:t>
      </w:r>
      <w:r>
        <w:rPr>
          <w:color w:val="FF0000"/>
          <w:spacing w:val="-2"/>
        </w:rPr>
        <w:t> </w:t>
      </w:r>
      <w:r>
        <w:rPr>
          <w:color w:val="FF0000"/>
        </w:rPr>
        <w:t>그</w:t>
      </w:r>
      <w:r>
        <w:rPr>
          <w:color w:val="FF0000"/>
          <w:spacing w:val="-2"/>
        </w:rPr>
        <w:t> </w:t>
      </w:r>
      <w:r>
        <w:rPr>
          <w:color w:val="FF0000"/>
        </w:rPr>
        <w:t>배우자(양도</w:t>
      </w:r>
      <w:r>
        <w:rPr>
          <w:color w:val="FF0000"/>
          <w:spacing w:val="-2"/>
        </w:rPr>
        <w:t> </w:t>
      </w:r>
      <w:r>
        <w:rPr>
          <w:color w:val="FF0000"/>
        </w:rPr>
        <w:t>당시</w:t>
      </w:r>
      <w:r>
        <w:rPr>
          <w:color w:val="FF0000"/>
          <w:spacing w:val="-2"/>
        </w:rPr>
        <w:t> </w:t>
      </w:r>
      <w:r>
        <w:rPr>
          <w:color w:val="FF0000"/>
        </w:rPr>
        <w:t>혼인관계가</w:t>
      </w:r>
      <w:r>
        <w:rPr>
          <w:color w:val="FF0000"/>
          <w:spacing w:val="-2"/>
        </w:rPr>
        <w:t> </w:t>
      </w:r>
      <w:r>
        <w:rPr>
          <w:color w:val="FF0000"/>
        </w:rPr>
        <w:t>소멸된</w:t>
      </w:r>
      <w:r>
        <w:rPr>
          <w:color w:val="FF0000"/>
          <w:spacing w:val="-2"/>
        </w:rPr>
        <w:t> </w:t>
      </w:r>
      <w:r>
        <w:rPr>
          <w:color w:val="FF0000"/>
        </w:rPr>
        <w:t>경우를</w:t>
      </w:r>
      <w:r>
        <w:rPr>
          <w:color w:val="FF0000"/>
          <w:spacing w:val="-2"/>
        </w:rPr>
        <w:t> </w:t>
      </w:r>
      <w:r>
        <w:rPr>
          <w:color w:val="FF0000"/>
        </w:rPr>
        <w:t>포함하되,</w:t>
      </w:r>
      <w:r>
        <w:rPr>
          <w:color w:val="FF0000"/>
          <w:spacing w:val="-2"/>
        </w:rPr>
        <w:t> </w:t>
      </w:r>
      <w:r>
        <w:rPr>
          <w:color w:val="FF0000"/>
        </w:rPr>
        <w:t>사망으로</w:t>
      </w:r>
      <w:r>
        <w:rPr>
          <w:color w:val="FF0000"/>
          <w:spacing w:val="-2"/>
        </w:rPr>
        <w:t> </w:t>
      </w:r>
      <w:r>
        <w:rPr>
          <w:color w:val="FF0000"/>
        </w:rPr>
        <w:t>혼인관계가</w:t>
      </w:r>
      <w:r>
        <w:rPr>
          <w:color w:val="FF0000"/>
          <w:spacing w:val="-2"/>
        </w:rPr>
        <w:t> </w:t>
      </w:r>
      <w:r>
        <w:rPr>
          <w:color w:val="FF0000"/>
        </w:rPr>
        <w:t>소멸된</w:t>
      </w:r>
      <w:r>
        <w:rPr>
          <w:color w:val="FF0000"/>
          <w:spacing w:val="-2"/>
        </w:rPr>
        <w:t> </w:t>
      </w:r>
      <w:r>
        <w:rPr>
          <w:color w:val="FF0000"/>
        </w:rPr>
        <w:t>경우는</w:t>
      </w:r>
      <w:r>
        <w:rPr>
          <w:color w:val="FF0000"/>
          <w:spacing w:val="-3"/>
        </w:rPr>
        <w:t> </w:t>
      </w:r>
      <w:r>
        <w:rPr>
          <w:color w:val="FF0000"/>
        </w:rPr>
        <w:t>제외한다.</w:t>
      </w:r>
      <w:r>
        <w:rPr>
          <w:color w:val="FF0000"/>
          <w:spacing w:val="-2"/>
        </w:rPr>
        <w:t> </w:t>
      </w:r>
      <w:r>
        <w:rPr>
          <w:color w:val="FF0000"/>
        </w:rPr>
        <w:t>이하</w:t>
      </w:r>
      <w:r>
        <w:rPr>
          <w:color w:val="FF0000"/>
          <w:spacing w:val="-2"/>
        </w:rPr>
        <w:t> </w:t>
      </w:r>
      <w:r>
        <w:rPr>
          <w:color w:val="FF0000"/>
        </w:rPr>
        <w:t>이 항에서 같다)로부터 증여받은 주식등ㆍ채권등ㆍ투자계약증권에 대한 주식등ㆍ채권등ㆍ투자계약증권양도소득금액 을</w:t>
      </w:r>
      <w:r>
        <w:rPr>
          <w:color w:val="FF0000"/>
          <w:spacing w:val="-4"/>
        </w:rPr>
        <w:t> </w:t>
      </w:r>
      <w:r>
        <w:rPr>
          <w:color w:val="FF0000"/>
        </w:rPr>
        <w:t>계산할</w:t>
      </w:r>
      <w:r>
        <w:rPr>
          <w:color w:val="FF0000"/>
          <w:spacing w:val="-4"/>
        </w:rPr>
        <w:t> </w:t>
      </w:r>
      <w:r>
        <w:rPr>
          <w:color w:val="FF0000"/>
        </w:rPr>
        <w:t>때</w:t>
      </w:r>
      <w:r>
        <w:rPr>
          <w:color w:val="FF0000"/>
          <w:spacing w:val="-4"/>
        </w:rPr>
        <w:t> </w:t>
      </w:r>
      <w:r>
        <w:rPr>
          <w:color w:val="FF0000"/>
        </w:rPr>
        <w:t>주식등ㆍ채권등ㆍ투자계약증권양도가액에서</w:t>
      </w:r>
      <w:r>
        <w:rPr>
          <w:color w:val="FF0000"/>
          <w:spacing w:val="-4"/>
        </w:rPr>
        <w:t> </w:t>
      </w:r>
      <w:r>
        <w:rPr>
          <w:color w:val="FF0000"/>
        </w:rPr>
        <w:t>공제할</w:t>
      </w:r>
      <w:r>
        <w:rPr>
          <w:color w:val="FF0000"/>
          <w:spacing w:val="-4"/>
        </w:rPr>
        <w:t> </w:t>
      </w:r>
      <w:r>
        <w:rPr>
          <w:color w:val="FF0000"/>
        </w:rPr>
        <w:t>필요경비는</w:t>
      </w:r>
      <w:r>
        <w:rPr>
          <w:color w:val="FF0000"/>
          <w:spacing w:val="-4"/>
        </w:rPr>
        <w:t> </w:t>
      </w:r>
      <w:r>
        <w:rPr>
          <w:color w:val="FF0000"/>
        </w:rPr>
        <w:t>그</w:t>
      </w:r>
      <w:r>
        <w:rPr>
          <w:color w:val="FF0000"/>
          <w:spacing w:val="-4"/>
        </w:rPr>
        <w:t> </w:t>
      </w:r>
      <w:r>
        <w:rPr>
          <w:color w:val="FF0000"/>
        </w:rPr>
        <w:t>배우자의</w:t>
      </w:r>
      <w:r>
        <w:rPr>
          <w:color w:val="FF0000"/>
          <w:spacing w:val="-4"/>
        </w:rPr>
        <w:t> </w:t>
      </w:r>
      <w:r>
        <w:rPr>
          <w:color w:val="FF0000"/>
        </w:rPr>
        <w:t>취득</w:t>
      </w:r>
      <w:r>
        <w:rPr>
          <w:color w:val="FF0000"/>
          <w:spacing w:val="-4"/>
        </w:rPr>
        <w:t> </w:t>
      </w:r>
      <w:r>
        <w:rPr>
          <w:color w:val="FF0000"/>
        </w:rPr>
        <w:t>당시</w:t>
      </w:r>
      <w:r>
        <w:rPr>
          <w:color w:val="FF0000"/>
          <w:spacing w:val="-4"/>
        </w:rPr>
        <w:t> </w:t>
      </w:r>
      <w:r>
        <w:rPr>
          <w:color w:val="FF0000"/>
        </w:rPr>
        <w:t>제87조의12제 1항제1호, 같은 조 제2항 및 제3항에 따른 금액으로 한다. 이 경우 거주자가 증여받은 주식등ㆍ채권등ㆍ투자계약증 권에 대하여 납부하였거나 납부할 증여세 상당액이 있는 경우에는 필요경비에 산입한다.</w:t>
      </w:r>
    </w:p>
    <w:p>
      <w:pPr>
        <w:pStyle w:val="BodyText"/>
        <w:spacing w:line="223" w:lineRule="auto"/>
        <w:ind w:right="137"/>
        <w:jc w:val="both"/>
      </w:pPr>
      <w:r>
        <w:rPr>
          <w:color w:val="FF0000"/>
        </w:rPr>
        <w:t>② 제1항을 적용하여 계산한 주식등ㆍ채권등ㆍ투자계약증권소득금액이 제1항을 적용하지 아니하고 계산한 주식등 ㆍ채권등ㆍ투자계약증권소득금액보다 적은 경우에는 제1항을 적용하지 아니한다.</w:t>
      </w:r>
    </w:p>
    <w:p>
      <w:pPr>
        <w:pStyle w:val="BodyText"/>
        <w:spacing w:line="223" w:lineRule="auto"/>
        <w:ind w:right="135"/>
        <w:jc w:val="both"/>
      </w:pPr>
      <w:r>
        <w:rPr>
          <w:color w:val="FF0000"/>
        </w:rPr>
        <w:t>③ 「상속세 및 증여세법」 제18조의2제1항에 따른 공제(이하 이 항에서 “가업상속공제”라 한다)가 적용된 주식등소 득금액을 계산할 때 주식등양도가액에서 공제할 필요경비는 제87조의12제1항 및 제3항에 따른다. 다만, 취득가액 은 다음 각 호의 금액을 합한 금액으로 한다.</w:t>
      </w:r>
      <w:r>
        <w:rPr>
          <w:color w:val="0000FF"/>
        </w:rPr>
        <w:t>&lt;개정 2022. 12. 31.&gt;</w:t>
      </w:r>
    </w:p>
    <w:p>
      <w:pPr>
        <w:pStyle w:val="ListParagraph"/>
        <w:numPr>
          <w:ilvl w:val="0"/>
          <w:numId w:val="121"/>
        </w:numPr>
        <w:tabs>
          <w:tab w:pos="700" w:val="left" w:leader="none"/>
          <w:tab w:pos="734" w:val="left" w:leader="none"/>
        </w:tabs>
        <w:spacing w:line="223" w:lineRule="auto" w:before="0" w:after="0"/>
        <w:ind w:left="700" w:right="134" w:hanging="200"/>
        <w:jc w:val="left"/>
        <w:rPr>
          <w:sz w:val="20"/>
        </w:rPr>
      </w:pPr>
      <w:r>
        <w:rPr>
          <w:color w:val="FF0000"/>
          <w:sz w:val="20"/>
        </w:rPr>
        <w:tab/>
        <w:t>피상속인의 취득가액(제87조의12제1항제1호에 따른 금액) × 해당 자산가액 중 가업상속공제가 적용된 비율(이 하 이 조에서 “가업상속공제적용률”이라 한다)</w:t>
      </w:r>
    </w:p>
    <w:p>
      <w:pPr>
        <w:pStyle w:val="ListParagraph"/>
        <w:numPr>
          <w:ilvl w:val="0"/>
          <w:numId w:val="121"/>
        </w:numPr>
        <w:tabs>
          <w:tab w:pos="722" w:val="left" w:leader="none"/>
        </w:tabs>
        <w:spacing w:line="312" w:lineRule="exact" w:before="0" w:after="0"/>
        <w:ind w:left="722" w:right="0" w:hanging="222"/>
        <w:jc w:val="left"/>
        <w:rPr>
          <w:sz w:val="20"/>
        </w:rPr>
      </w:pPr>
      <w:r>
        <w:rPr>
          <w:color w:val="FF0000"/>
          <w:sz w:val="20"/>
        </w:rPr>
        <w:t>상속개시일</w:t>
      </w:r>
      <w:r>
        <w:rPr>
          <w:color w:val="FF0000"/>
          <w:spacing w:val="-2"/>
          <w:sz w:val="20"/>
        </w:rPr>
        <w:t> </w:t>
      </w:r>
      <w:r>
        <w:rPr>
          <w:color w:val="FF0000"/>
          <w:sz w:val="20"/>
        </w:rPr>
        <w:t>현재</w:t>
      </w:r>
      <w:r>
        <w:rPr>
          <w:color w:val="FF0000"/>
          <w:spacing w:val="-1"/>
          <w:sz w:val="20"/>
        </w:rPr>
        <w:t> </w:t>
      </w:r>
      <w:r>
        <w:rPr>
          <w:color w:val="FF0000"/>
          <w:sz w:val="20"/>
        </w:rPr>
        <w:t>해당</w:t>
      </w:r>
      <w:r>
        <w:rPr>
          <w:color w:val="FF0000"/>
          <w:spacing w:val="-1"/>
          <w:sz w:val="20"/>
        </w:rPr>
        <w:t> </w:t>
      </w:r>
      <w:r>
        <w:rPr>
          <w:color w:val="FF0000"/>
          <w:sz w:val="20"/>
        </w:rPr>
        <w:t>자산가액</w:t>
      </w:r>
      <w:r>
        <w:rPr>
          <w:color w:val="FF0000"/>
          <w:spacing w:val="-1"/>
          <w:sz w:val="20"/>
        </w:rPr>
        <w:t> </w:t>
      </w:r>
      <w:r>
        <w:rPr>
          <w:color w:val="FF0000"/>
          <w:sz w:val="20"/>
        </w:rPr>
        <w:t>×</w:t>
      </w:r>
      <w:r>
        <w:rPr>
          <w:color w:val="FF0000"/>
          <w:spacing w:val="-1"/>
          <w:sz w:val="20"/>
        </w:rPr>
        <w:t> </w:t>
      </w:r>
      <w:r>
        <w:rPr>
          <w:color w:val="FF0000"/>
          <w:sz w:val="20"/>
        </w:rPr>
        <w:t>(1</w:t>
      </w:r>
      <w:r>
        <w:rPr>
          <w:color w:val="FF0000"/>
          <w:spacing w:val="-1"/>
          <w:sz w:val="20"/>
        </w:rPr>
        <w:t> </w:t>
      </w:r>
      <w:r>
        <w:rPr>
          <w:color w:val="FF0000"/>
          <w:sz w:val="20"/>
        </w:rPr>
        <w:t>-</w:t>
      </w:r>
      <w:r>
        <w:rPr>
          <w:color w:val="FF0000"/>
          <w:spacing w:val="-1"/>
          <w:sz w:val="20"/>
        </w:rPr>
        <w:t> </w:t>
      </w:r>
      <w:r>
        <w:rPr>
          <w:color w:val="FF0000"/>
          <w:spacing w:val="-2"/>
          <w:sz w:val="20"/>
        </w:rPr>
        <w:t>가업상속공제적용률)</w:t>
      </w:r>
    </w:p>
    <w:p>
      <w:pPr>
        <w:pStyle w:val="BodyText"/>
        <w:spacing w:line="223" w:lineRule="auto"/>
        <w:ind w:right="137"/>
      </w:pPr>
      <w:r>
        <w:rPr>
          <w:color w:val="FF0000"/>
        </w:rPr>
        <w:t>④</w:t>
      </w:r>
      <w:r>
        <w:rPr>
          <w:color w:val="FF0000"/>
          <w:spacing w:val="-1"/>
        </w:rPr>
        <w:t> </w:t>
      </w:r>
      <w:r>
        <w:rPr>
          <w:color w:val="FF0000"/>
        </w:rPr>
        <w:t>제1항부터</w:t>
      </w:r>
      <w:r>
        <w:rPr>
          <w:color w:val="FF0000"/>
          <w:spacing w:val="-1"/>
        </w:rPr>
        <w:t> </w:t>
      </w:r>
      <w:r>
        <w:rPr>
          <w:color w:val="FF0000"/>
        </w:rPr>
        <w:t>제3항까지의</w:t>
      </w:r>
      <w:r>
        <w:rPr>
          <w:color w:val="FF0000"/>
          <w:spacing w:val="-1"/>
        </w:rPr>
        <w:t> </w:t>
      </w:r>
      <w:r>
        <w:rPr>
          <w:color w:val="FF0000"/>
        </w:rPr>
        <w:t>규정을</w:t>
      </w:r>
      <w:r>
        <w:rPr>
          <w:color w:val="FF0000"/>
          <w:spacing w:val="-1"/>
        </w:rPr>
        <w:t> </w:t>
      </w:r>
      <w:r>
        <w:rPr>
          <w:color w:val="FF0000"/>
        </w:rPr>
        <w:t>적용할</w:t>
      </w:r>
      <w:r>
        <w:rPr>
          <w:color w:val="FF0000"/>
          <w:spacing w:val="-1"/>
        </w:rPr>
        <w:t> </w:t>
      </w:r>
      <w:r>
        <w:rPr>
          <w:color w:val="FF0000"/>
        </w:rPr>
        <w:t>때</w:t>
      </w:r>
      <w:r>
        <w:rPr>
          <w:color w:val="FF0000"/>
          <w:spacing w:val="-1"/>
        </w:rPr>
        <w:t> </w:t>
      </w:r>
      <w:r>
        <w:rPr>
          <w:color w:val="FF0000"/>
        </w:rPr>
        <w:t>증여세</w:t>
      </w:r>
      <w:r>
        <w:rPr>
          <w:color w:val="FF0000"/>
          <w:spacing w:val="-1"/>
        </w:rPr>
        <w:t> </w:t>
      </w:r>
      <w:r>
        <w:rPr>
          <w:color w:val="FF0000"/>
        </w:rPr>
        <w:t>상당액의</w:t>
      </w:r>
      <w:r>
        <w:rPr>
          <w:color w:val="FF0000"/>
          <w:spacing w:val="-1"/>
        </w:rPr>
        <w:t> </w:t>
      </w:r>
      <w:r>
        <w:rPr>
          <w:color w:val="FF0000"/>
        </w:rPr>
        <w:t>계산과</w:t>
      </w:r>
      <w:r>
        <w:rPr>
          <w:color w:val="FF0000"/>
          <w:spacing w:val="-1"/>
        </w:rPr>
        <w:t> </w:t>
      </w:r>
      <w:r>
        <w:rPr>
          <w:color w:val="FF0000"/>
        </w:rPr>
        <w:t>가업상속공제적용률의</w:t>
      </w:r>
      <w:r>
        <w:rPr>
          <w:color w:val="FF0000"/>
          <w:spacing w:val="-1"/>
        </w:rPr>
        <w:t> </w:t>
      </w:r>
      <w:r>
        <w:rPr>
          <w:color w:val="FF0000"/>
        </w:rPr>
        <w:t>계산방법</w:t>
      </w:r>
      <w:r>
        <w:rPr>
          <w:color w:val="FF0000"/>
          <w:spacing w:val="-1"/>
        </w:rPr>
        <w:t> </w:t>
      </w:r>
      <w:r>
        <w:rPr>
          <w:color w:val="FF0000"/>
        </w:rPr>
        <w:t>등</w:t>
      </w:r>
      <w:r>
        <w:rPr>
          <w:color w:val="FF0000"/>
          <w:spacing w:val="-1"/>
        </w:rPr>
        <w:t> </w:t>
      </w:r>
      <w:r>
        <w:rPr>
          <w:color w:val="FF0000"/>
        </w:rPr>
        <w:t>필요경비 의 계산에 필요한 사항은 제97조의2를 준용한다.</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제87조의13</w:t>
      </w:r>
    </w:p>
    <w:p>
      <w:pPr>
        <w:spacing w:after="0" w:line="333" w:lineRule="exact"/>
        <w:sectPr>
          <w:pgSz w:w="11900" w:h="16840"/>
          <w:pgMar w:header="628" w:footer="710" w:top="1100" w:bottom="900" w:left="500" w:right="460"/>
        </w:sectPr>
      </w:pPr>
    </w:p>
    <w:p>
      <w:pPr>
        <w:spacing w:line="333" w:lineRule="exact" w:before="58"/>
        <w:ind w:left="180" w:right="0" w:firstLine="0"/>
        <w:jc w:val="both"/>
        <w:rPr>
          <w:sz w:val="20"/>
        </w:rPr>
      </w:pPr>
      <w:bookmarkStart w:name="제87조의14(집합투자기구소득금액)" w:id="191"/>
      <w:bookmarkEnd w:id="191"/>
      <w:r>
        <w:rPr/>
      </w:r>
      <w:r>
        <w:rPr>
          <w:b/>
          <w:color w:val="FF0000"/>
          <w:sz w:val="20"/>
        </w:rPr>
        <w:t>제87조의14(집합투자기구소득금액)</w:t>
      </w:r>
      <w:r>
        <w:rPr>
          <w:b/>
          <w:color w:val="FF0000"/>
          <w:spacing w:val="-13"/>
          <w:sz w:val="20"/>
        </w:rPr>
        <w:t> </w:t>
      </w:r>
      <w:r>
        <w:rPr>
          <w:color w:val="FF0000"/>
          <w:sz w:val="20"/>
        </w:rPr>
        <w:t>①</w:t>
      </w:r>
      <w:r>
        <w:rPr>
          <w:color w:val="FF0000"/>
          <w:spacing w:val="-13"/>
          <w:sz w:val="20"/>
        </w:rPr>
        <w:t> </w:t>
      </w:r>
      <w:r>
        <w:rPr>
          <w:color w:val="FF0000"/>
          <w:sz w:val="20"/>
        </w:rPr>
        <w:t>집합투자기구소득금액은</w:t>
      </w:r>
      <w:r>
        <w:rPr>
          <w:color w:val="FF0000"/>
          <w:spacing w:val="-13"/>
          <w:sz w:val="20"/>
        </w:rPr>
        <w:t> </w:t>
      </w:r>
      <w:r>
        <w:rPr>
          <w:color w:val="FF0000"/>
          <w:sz w:val="20"/>
        </w:rPr>
        <w:t>제2항에</w:t>
      </w:r>
      <w:r>
        <w:rPr>
          <w:color w:val="FF0000"/>
          <w:spacing w:val="-12"/>
          <w:sz w:val="20"/>
        </w:rPr>
        <w:t> </w:t>
      </w:r>
      <w:r>
        <w:rPr>
          <w:color w:val="FF0000"/>
          <w:sz w:val="20"/>
        </w:rPr>
        <w:t>따른</w:t>
      </w:r>
      <w:r>
        <w:rPr>
          <w:color w:val="FF0000"/>
          <w:spacing w:val="-13"/>
          <w:sz w:val="20"/>
        </w:rPr>
        <w:t> </w:t>
      </w:r>
      <w:r>
        <w:rPr>
          <w:color w:val="FF0000"/>
          <w:sz w:val="20"/>
        </w:rPr>
        <w:t>집합투자증권</w:t>
      </w:r>
      <w:r>
        <w:rPr>
          <w:color w:val="FF0000"/>
          <w:spacing w:val="-13"/>
          <w:sz w:val="20"/>
        </w:rPr>
        <w:t> </w:t>
      </w:r>
      <w:r>
        <w:rPr>
          <w:color w:val="FF0000"/>
          <w:sz w:val="20"/>
        </w:rPr>
        <w:t>양도소득금액으로</w:t>
      </w:r>
      <w:r>
        <w:rPr>
          <w:color w:val="FF0000"/>
          <w:spacing w:val="-13"/>
          <w:sz w:val="20"/>
        </w:rPr>
        <w:t> </w:t>
      </w:r>
      <w:r>
        <w:rPr>
          <w:color w:val="FF0000"/>
          <w:spacing w:val="-5"/>
          <w:sz w:val="20"/>
        </w:rPr>
        <w:t>한다.</w:t>
      </w:r>
    </w:p>
    <w:p>
      <w:pPr>
        <w:pStyle w:val="BodyText"/>
        <w:spacing w:line="320" w:lineRule="exact"/>
        <w:ind w:left="420"/>
        <w:jc w:val="both"/>
      </w:pPr>
      <w:r>
        <w:rPr>
          <w:color w:val="0000FF"/>
        </w:rPr>
        <w:t>&lt;개정</w:t>
      </w:r>
      <w:r>
        <w:rPr>
          <w:color w:val="0000FF"/>
          <w:spacing w:val="-3"/>
        </w:rPr>
        <w:t> </w:t>
      </w:r>
      <w:r>
        <w:rPr>
          <w:color w:val="0000FF"/>
        </w:rPr>
        <w:t>2022.</w:t>
      </w:r>
      <w:r>
        <w:rPr>
          <w:color w:val="0000FF"/>
          <w:spacing w:val="-3"/>
        </w:rPr>
        <w:t> </w:t>
      </w:r>
      <w:r>
        <w:rPr>
          <w:color w:val="0000FF"/>
        </w:rPr>
        <w:t>12.</w:t>
      </w:r>
      <w:r>
        <w:rPr>
          <w:color w:val="0000FF"/>
          <w:spacing w:val="-3"/>
        </w:rPr>
        <w:t> </w:t>
      </w:r>
      <w:r>
        <w:rPr>
          <w:color w:val="0000FF"/>
          <w:spacing w:val="-4"/>
        </w:rPr>
        <w:t>31.&gt;</w:t>
      </w:r>
    </w:p>
    <w:p>
      <w:pPr>
        <w:pStyle w:val="BodyText"/>
        <w:spacing w:line="223" w:lineRule="auto" w:before="5"/>
        <w:ind w:right="135"/>
        <w:jc w:val="both"/>
      </w:pPr>
      <w:r>
        <w:rPr>
          <w:color w:val="FF0000"/>
        </w:rPr>
        <w:t>② 집합투자증권 양도소득금액(제87조의6제1항제4호에 따른 집합투자증권의 환매등으로 발생한 이익의 금액을 말 한다)은 환매등에 따라 지급받은 금액, 집합투자증권 취득 시의 기준가격(「자본시장과 금융투자업에 관한 법률」 제 238조제6항에 따른 기준가격을 말한다. 이하 이 장에서 같다)과 직전 결산분배 직후 기준가격 등을 고려하여 대통 령령으로 정한 금액으로 한다.</w:t>
      </w:r>
    </w:p>
    <w:p>
      <w:pPr>
        <w:pStyle w:val="BodyText"/>
        <w:spacing w:line="309" w:lineRule="exact"/>
        <w:jc w:val="both"/>
      </w:pPr>
      <w:r>
        <w:rPr>
          <w:color w:val="FF0000"/>
        </w:rPr>
        <w:t>③</w:t>
      </w:r>
      <w:r>
        <w:rPr>
          <w:color w:val="FF0000"/>
          <w:spacing w:val="-4"/>
        </w:rPr>
        <w:t> </w:t>
      </w:r>
      <w:r>
        <w:rPr>
          <w:color w:val="FF0000"/>
        </w:rPr>
        <w:t>삭제</w:t>
      </w:r>
      <w:r>
        <w:rPr>
          <w:color w:val="0000FF"/>
        </w:rPr>
        <w:t>&lt;2022.</w:t>
      </w:r>
      <w:r>
        <w:rPr>
          <w:color w:val="0000FF"/>
          <w:spacing w:val="-3"/>
        </w:rPr>
        <w:t> </w:t>
      </w:r>
      <w:r>
        <w:rPr>
          <w:color w:val="0000FF"/>
        </w:rPr>
        <w:t>12.</w:t>
      </w:r>
      <w:r>
        <w:rPr>
          <w:color w:val="0000FF"/>
          <w:spacing w:val="-3"/>
        </w:rPr>
        <w:t> </w:t>
      </w:r>
      <w:r>
        <w:rPr>
          <w:color w:val="0000FF"/>
          <w:spacing w:val="-4"/>
        </w:rPr>
        <w:t>31.&gt;</w:t>
      </w:r>
    </w:p>
    <w:p>
      <w:pPr>
        <w:pStyle w:val="BodyText"/>
        <w:spacing w:line="223" w:lineRule="auto" w:before="4"/>
        <w:ind w:right="1963"/>
        <w:jc w:val="both"/>
      </w:pPr>
      <w:r>
        <w:rPr>
          <w:color w:val="FF0000"/>
        </w:rPr>
        <w:t>④</w:t>
      </w:r>
      <w:r>
        <w:rPr>
          <w:color w:val="FF0000"/>
          <w:spacing w:val="-5"/>
        </w:rPr>
        <w:t> </w:t>
      </w:r>
      <w:r>
        <w:rPr>
          <w:color w:val="FF0000"/>
        </w:rPr>
        <w:t>집합투자기구소득금액의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jc w:val="both"/>
      </w:pPr>
      <w:bookmarkStart w:name="제87조의15(파생결합증권소득금액)" w:id="192"/>
      <w:bookmarkEnd w:id="192"/>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제87조의14</w:t>
      </w:r>
    </w:p>
    <w:p>
      <w:pPr>
        <w:pStyle w:val="BodyText"/>
        <w:spacing w:line="223" w:lineRule="auto" w:before="192"/>
        <w:ind w:left="420" w:hanging="240"/>
      </w:pPr>
      <w:r>
        <w:rPr>
          <w:b/>
          <w:color w:val="FF0000"/>
        </w:rPr>
        <w:t>제87조의15(파생결합증권소득금액) </w:t>
      </w:r>
      <w:r>
        <w:rPr>
          <w:color w:val="FF0000"/>
        </w:rPr>
        <w:t>① 파생결합증권소득금액(제87조의6제1항제5호에 따른 파생결합증권으로부터의 이익의</w:t>
      </w:r>
      <w:r>
        <w:rPr>
          <w:color w:val="FF0000"/>
          <w:spacing w:val="-4"/>
        </w:rPr>
        <w:t> </w:t>
      </w:r>
      <w:r>
        <w:rPr>
          <w:color w:val="FF0000"/>
        </w:rPr>
        <w:t>금액을</w:t>
      </w:r>
      <w:r>
        <w:rPr>
          <w:color w:val="FF0000"/>
          <w:spacing w:val="-4"/>
        </w:rPr>
        <w:t> </w:t>
      </w:r>
      <w:r>
        <w:rPr>
          <w:color w:val="FF0000"/>
        </w:rPr>
        <w:t>말한다)은</w:t>
      </w:r>
      <w:r>
        <w:rPr>
          <w:color w:val="FF0000"/>
          <w:spacing w:val="-2"/>
        </w:rPr>
        <w:t> 「</w:t>
      </w:r>
      <w:r>
        <w:rPr>
          <w:color w:val="FF0000"/>
        </w:rPr>
        <w:t>자본시장과</w:t>
      </w:r>
      <w:r>
        <w:rPr>
          <w:color w:val="FF0000"/>
          <w:spacing w:val="-4"/>
        </w:rPr>
        <w:t> </w:t>
      </w:r>
      <w:r>
        <w:rPr>
          <w:color w:val="FF0000"/>
        </w:rPr>
        <w:t>금융투자업에</w:t>
      </w:r>
      <w:r>
        <w:rPr>
          <w:color w:val="FF0000"/>
          <w:spacing w:val="-4"/>
        </w:rPr>
        <w:t> </w:t>
      </w:r>
      <w:r>
        <w:rPr>
          <w:color w:val="FF0000"/>
        </w:rPr>
        <w:t>관한</w:t>
      </w:r>
      <w:r>
        <w:rPr>
          <w:color w:val="FF0000"/>
          <w:spacing w:val="-4"/>
        </w:rPr>
        <w:t> </w:t>
      </w:r>
      <w:r>
        <w:rPr>
          <w:color w:val="FF0000"/>
        </w:rPr>
        <w:t>법률</w:t>
      </w:r>
      <w:r>
        <w:rPr>
          <w:color w:val="FF0000"/>
          <w:spacing w:val="-2"/>
        </w:rPr>
        <w:t>」 </w:t>
      </w:r>
      <w:r>
        <w:rPr>
          <w:color w:val="FF0000"/>
        </w:rPr>
        <w:t>제4조제10항에</w:t>
      </w:r>
      <w:r>
        <w:rPr>
          <w:color w:val="FF0000"/>
          <w:spacing w:val="-4"/>
        </w:rPr>
        <w:t> </w:t>
      </w:r>
      <w:r>
        <w:rPr>
          <w:color w:val="FF0000"/>
        </w:rPr>
        <w:t>따른</w:t>
      </w:r>
      <w:r>
        <w:rPr>
          <w:color w:val="FF0000"/>
          <w:spacing w:val="-4"/>
        </w:rPr>
        <w:t> </w:t>
      </w:r>
      <w:r>
        <w:rPr>
          <w:color w:val="FF0000"/>
        </w:rPr>
        <w:t>기초자산의</w:t>
      </w:r>
      <w:r>
        <w:rPr>
          <w:color w:val="FF0000"/>
          <w:spacing w:val="-4"/>
        </w:rPr>
        <w:t> </w:t>
      </w:r>
      <w:r>
        <w:rPr>
          <w:color w:val="FF0000"/>
        </w:rPr>
        <w:t>가격ㆍ이자율ㆍ지 표ㆍ단위 또는 이를 기초로 하는 지수 등의 변동과 연계하여 미리 정해진 방법에 따라 파생결합증권으로부터 회수 하였거나 회수할 수 있는 금전, 그 밖의 재산적 가치가 있는 것(이하 “금전등”이라 한다)의 총액, 파생결합증권을 취 득하기 위하여 지급하였거나 지급할 금전등의 총액 등을 고려하여 대통령령으로 정한 금액으로 한다.</w:t>
      </w:r>
    </w:p>
    <w:p>
      <w:pPr>
        <w:pStyle w:val="BodyText"/>
        <w:spacing w:line="223" w:lineRule="auto"/>
      </w:pPr>
      <w:r>
        <w:rPr>
          <w:color w:val="FF0000"/>
        </w:rPr>
        <w:t>② 파생결합증권소득금액은 파생결합증권으로부터의 분배금, 파생결합증권의 상환ㆍ환매ㆍ양도, 권리행사, 최종거 래일의 종료 등으로 발생하는 모든 이익을 포함한다.</w:t>
      </w:r>
    </w:p>
    <w:p>
      <w:pPr>
        <w:pStyle w:val="BodyText"/>
        <w:spacing w:line="223" w:lineRule="auto"/>
        <w:ind w:right="1609"/>
      </w:pPr>
      <w:r>
        <w:rPr>
          <w:color w:val="FF0000"/>
        </w:rPr>
        <w:t>③</w:t>
      </w:r>
      <w:r>
        <w:rPr>
          <w:color w:val="FF0000"/>
          <w:spacing w:val="-5"/>
        </w:rPr>
        <w:t> </w:t>
      </w:r>
      <w:r>
        <w:rPr>
          <w:color w:val="FF0000"/>
        </w:rPr>
        <w:t>파생결합증권소득금액의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bookmarkStart w:name="제87조의16(파생상품소득금액)" w:id="193"/>
      <w:bookmarkEnd w:id="193"/>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제87조의15</w:t>
      </w:r>
    </w:p>
    <w:p>
      <w:pPr>
        <w:pStyle w:val="BodyText"/>
        <w:spacing w:line="223" w:lineRule="auto" w:before="180"/>
        <w:ind w:left="420" w:right="158" w:hanging="240"/>
        <w:jc w:val="both"/>
      </w:pPr>
      <w:r>
        <w:rPr>
          <w:b/>
          <w:color w:val="FF0000"/>
        </w:rPr>
        <w:t>제87조의16(파생상품소득금액</w:t>
      </w:r>
      <w:r>
        <w:rPr>
          <w:b/>
          <w:color w:val="FF0000"/>
          <w:spacing w:val="-2"/>
        </w:rPr>
        <w:t>) </w:t>
      </w:r>
      <w:r>
        <w:rPr>
          <w:color w:val="FF0000"/>
          <w:spacing w:val="-2"/>
        </w:rPr>
        <w:t>① </w:t>
      </w:r>
      <w:r>
        <w:rPr>
          <w:color w:val="FF0000"/>
        </w:rPr>
        <w:t>파생상품소득금액(제87조의6제1항제6호에</w:t>
      </w:r>
      <w:r>
        <w:rPr>
          <w:color w:val="FF0000"/>
          <w:spacing w:val="-3"/>
        </w:rPr>
        <w:t> </w:t>
      </w:r>
      <w:r>
        <w:rPr>
          <w:color w:val="FF0000"/>
        </w:rPr>
        <w:t>따른</w:t>
      </w:r>
      <w:r>
        <w:rPr>
          <w:color w:val="FF0000"/>
          <w:spacing w:val="-3"/>
        </w:rPr>
        <w:t> </w:t>
      </w:r>
      <w:r>
        <w:rPr>
          <w:color w:val="FF0000"/>
        </w:rPr>
        <w:t>파생상품의</w:t>
      </w:r>
      <w:r>
        <w:rPr>
          <w:color w:val="FF0000"/>
          <w:spacing w:val="-3"/>
        </w:rPr>
        <w:t> </w:t>
      </w:r>
      <w:r>
        <w:rPr>
          <w:color w:val="FF0000"/>
        </w:rPr>
        <w:t>거래</w:t>
      </w:r>
      <w:r>
        <w:rPr>
          <w:color w:val="FF0000"/>
          <w:spacing w:val="-3"/>
        </w:rPr>
        <w:t> </w:t>
      </w:r>
      <w:r>
        <w:rPr>
          <w:color w:val="FF0000"/>
        </w:rPr>
        <w:t>또는</w:t>
      </w:r>
      <w:r>
        <w:rPr>
          <w:color w:val="FF0000"/>
          <w:spacing w:val="-3"/>
        </w:rPr>
        <w:t> </w:t>
      </w:r>
      <w:r>
        <w:rPr>
          <w:color w:val="FF0000"/>
        </w:rPr>
        <w:t>행위로</w:t>
      </w:r>
      <w:r>
        <w:rPr>
          <w:color w:val="FF0000"/>
          <w:spacing w:val="-3"/>
        </w:rPr>
        <w:t> </w:t>
      </w:r>
      <w:r>
        <w:rPr>
          <w:color w:val="FF0000"/>
        </w:rPr>
        <w:t>발생 하는 소득의 금액을 말한다)은 「자본시장과 금융투자업에 관한 법률」 제5조제1항 각 호의 계약상의 권리에 대하여 계약체결</w:t>
      </w:r>
      <w:r>
        <w:rPr>
          <w:color w:val="FF0000"/>
          <w:spacing w:val="-5"/>
        </w:rPr>
        <w:t> </w:t>
      </w:r>
      <w:r>
        <w:rPr>
          <w:color w:val="FF0000"/>
        </w:rPr>
        <w:t>당시의</w:t>
      </w:r>
      <w:r>
        <w:rPr>
          <w:color w:val="FF0000"/>
          <w:spacing w:val="-5"/>
        </w:rPr>
        <w:t> </w:t>
      </w:r>
      <w:r>
        <w:rPr>
          <w:color w:val="FF0000"/>
        </w:rPr>
        <w:t>약정가격</w:t>
      </w:r>
      <w:r>
        <w:rPr>
          <w:color w:val="FF0000"/>
          <w:spacing w:val="-3"/>
        </w:rPr>
        <w:t>, </w:t>
      </w:r>
      <w:r>
        <w:rPr>
          <w:color w:val="FF0000"/>
        </w:rPr>
        <w:t>계약종료일의</w:t>
      </w:r>
      <w:r>
        <w:rPr>
          <w:color w:val="FF0000"/>
          <w:spacing w:val="-5"/>
        </w:rPr>
        <w:t> </w:t>
      </w:r>
      <w:r>
        <w:rPr>
          <w:color w:val="FF0000"/>
        </w:rPr>
        <w:t>최종결제가격</w:t>
      </w:r>
      <w:r>
        <w:rPr>
          <w:color w:val="FF0000"/>
          <w:spacing w:val="-3"/>
        </w:rPr>
        <w:t>, </w:t>
      </w:r>
      <w:r>
        <w:rPr>
          <w:color w:val="FF0000"/>
        </w:rPr>
        <w:t>권리행사결제기준가격</w:t>
      </w:r>
      <w:r>
        <w:rPr>
          <w:color w:val="FF0000"/>
          <w:spacing w:val="-3"/>
        </w:rPr>
        <w:t>, </w:t>
      </w:r>
      <w:r>
        <w:rPr>
          <w:color w:val="FF0000"/>
        </w:rPr>
        <w:t>거래승수</w:t>
      </w:r>
      <w:r>
        <w:rPr>
          <w:color w:val="FF0000"/>
          <w:spacing w:val="-5"/>
        </w:rPr>
        <w:t> </w:t>
      </w:r>
      <w:r>
        <w:rPr>
          <w:color w:val="FF0000"/>
        </w:rPr>
        <w:t>등을</w:t>
      </w:r>
      <w:r>
        <w:rPr>
          <w:color w:val="FF0000"/>
          <w:spacing w:val="-5"/>
        </w:rPr>
        <w:t> </w:t>
      </w:r>
      <w:r>
        <w:rPr>
          <w:color w:val="FF0000"/>
        </w:rPr>
        <w:t>고려하여</w:t>
      </w:r>
      <w:r>
        <w:rPr>
          <w:color w:val="FF0000"/>
          <w:spacing w:val="-5"/>
        </w:rPr>
        <w:t> </w:t>
      </w:r>
      <w:r>
        <w:rPr>
          <w:color w:val="FF0000"/>
        </w:rPr>
        <w:t>대통령령으 로 정한 금액으로 한다.</w:t>
      </w:r>
    </w:p>
    <w:p>
      <w:pPr>
        <w:pStyle w:val="BodyText"/>
        <w:spacing w:line="223" w:lineRule="auto"/>
        <w:ind w:right="2363"/>
        <w:jc w:val="both"/>
      </w:pPr>
      <w:r>
        <w:rPr>
          <w:color w:val="FF0000"/>
        </w:rPr>
        <w:t>②</w:t>
      </w:r>
      <w:r>
        <w:rPr>
          <w:color w:val="FF0000"/>
          <w:spacing w:val="-5"/>
        </w:rPr>
        <w:t> </w:t>
      </w:r>
      <w:r>
        <w:rPr>
          <w:color w:val="FF0000"/>
        </w:rPr>
        <w:t>파생상품소득금액의</w:t>
      </w:r>
      <w:r>
        <w:rPr>
          <w:color w:val="FF0000"/>
          <w:spacing w:val="-5"/>
        </w:rPr>
        <w:t> </w:t>
      </w:r>
      <w:r>
        <w:rPr>
          <w:color w:val="FF0000"/>
        </w:rPr>
        <w:t>구체적인</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jc w:val="both"/>
      </w:pPr>
      <w:bookmarkStart w:name="제87조의17(기준시가의 산정)" w:id="194"/>
      <w:bookmarkEnd w:id="194"/>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제87조의16</w:t>
      </w:r>
    </w:p>
    <w:p>
      <w:pPr>
        <w:spacing w:line="333" w:lineRule="exact" w:before="168"/>
        <w:ind w:left="180" w:right="0" w:firstLine="0"/>
        <w:jc w:val="left"/>
        <w:rPr>
          <w:sz w:val="20"/>
        </w:rPr>
      </w:pPr>
      <w:r>
        <w:rPr>
          <w:b/>
          <w:color w:val="FF0000"/>
          <w:sz w:val="20"/>
        </w:rPr>
        <w:t>제87조의17(기준시가의</w:t>
      </w:r>
      <w:r>
        <w:rPr>
          <w:b/>
          <w:color w:val="FF0000"/>
          <w:spacing w:val="-6"/>
          <w:sz w:val="20"/>
        </w:rPr>
        <w:t> </w:t>
      </w:r>
      <w:r>
        <w:rPr>
          <w:b/>
          <w:color w:val="FF0000"/>
          <w:sz w:val="20"/>
        </w:rPr>
        <w:t>산정)</w:t>
      </w:r>
      <w:r>
        <w:rPr>
          <w:b/>
          <w:color w:val="FF0000"/>
          <w:spacing w:val="-6"/>
          <w:sz w:val="20"/>
        </w:rPr>
        <w:t> </w:t>
      </w:r>
      <w:r>
        <w:rPr>
          <w:color w:val="FF0000"/>
          <w:sz w:val="20"/>
        </w:rPr>
        <w:t>①</w:t>
      </w:r>
      <w:r>
        <w:rPr>
          <w:color w:val="FF0000"/>
          <w:spacing w:val="-6"/>
          <w:sz w:val="20"/>
        </w:rPr>
        <w:t> </w:t>
      </w:r>
      <w:r>
        <w:rPr>
          <w:color w:val="FF0000"/>
          <w:sz w:val="20"/>
        </w:rPr>
        <w:t>금융투자소득금액을</w:t>
      </w:r>
      <w:r>
        <w:rPr>
          <w:color w:val="FF0000"/>
          <w:spacing w:val="-6"/>
          <w:sz w:val="20"/>
        </w:rPr>
        <w:t> </w:t>
      </w:r>
      <w:r>
        <w:rPr>
          <w:color w:val="FF0000"/>
          <w:sz w:val="20"/>
        </w:rPr>
        <w:t>계산하는</w:t>
      </w:r>
      <w:r>
        <w:rPr>
          <w:color w:val="FF0000"/>
          <w:spacing w:val="-6"/>
          <w:sz w:val="20"/>
        </w:rPr>
        <w:t> </w:t>
      </w:r>
      <w:r>
        <w:rPr>
          <w:color w:val="FF0000"/>
          <w:sz w:val="20"/>
        </w:rPr>
        <w:t>경우</w:t>
      </w:r>
      <w:r>
        <w:rPr>
          <w:color w:val="FF0000"/>
          <w:spacing w:val="-6"/>
          <w:sz w:val="20"/>
        </w:rPr>
        <w:t> </w:t>
      </w:r>
      <w:r>
        <w:rPr>
          <w:color w:val="FF0000"/>
          <w:sz w:val="20"/>
        </w:rPr>
        <w:t>기준시가는</w:t>
      </w:r>
      <w:r>
        <w:rPr>
          <w:color w:val="FF0000"/>
          <w:spacing w:val="-6"/>
          <w:sz w:val="20"/>
        </w:rPr>
        <w:t> </w:t>
      </w:r>
      <w:r>
        <w:rPr>
          <w:color w:val="FF0000"/>
          <w:sz w:val="20"/>
        </w:rPr>
        <w:t>다음</w:t>
      </w:r>
      <w:r>
        <w:rPr>
          <w:color w:val="FF0000"/>
          <w:spacing w:val="-6"/>
          <w:sz w:val="20"/>
        </w:rPr>
        <w:t> </w:t>
      </w:r>
      <w:r>
        <w:rPr>
          <w:color w:val="FF0000"/>
          <w:sz w:val="20"/>
        </w:rPr>
        <w:t>각</w:t>
      </w:r>
      <w:r>
        <w:rPr>
          <w:color w:val="FF0000"/>
          <w:spacing w:val="-6"/>
          <w:sz w:val="20"/>
        </w:rPr>
        <w:t> </w:t>
      </w:r>
      <w:r>
        <w:rPr>
          <w:color w:val="FF0000"/>
          <w:sz w:val="20"/>
        </w:rPr>
        <w:t>호에서</w:t>
      </w:r>
      <w:r>
        <w:rPr>
          <w:color w:val="FF0000"/>
          <w:spacing w:val="-6"/>
          <w:sz w:val="20"/>
        </w:rPr>
        <w:t> </w:t>
      </w:r>
      <w:r>
        <w:rPr>
          <w:color w:val="FF0000"/>
          <w:sz w:val="20"/>
        </w:rPr>
        <w:t>정하는</w:t>
      </w:r>
      <w:r>
        <w:rPr>
          <w:color w:val="FF0000"/>
          <w:spacing w:val="-5"/>
          <w:sz w:val="20"/>
        </w:rPr>
        <w:t> </w:t>
      </w:r>
      <w:r>
        <w:rPr>
          <w:color w:val="FF0000"/>
          <w:sz w:val="20"/>
        </w:rPr>
        <w:t>바에</w:t>
      </w:r>
      <w:r>
        <w:rPr>
          <w:color w:val="FF0000"/>
          <w:spacing w:val="-6"/>
          <w:sz w:val="20"/>
        </w:rPr>
        <w:t> </w:t>
      </w:r>
      <w:r>
        <w:rPr>
          <w:color w:val="FF0000"/>
          <w:spacing w:val="-4"/>
          <w:sz w:val="20"/>
        </w:rPr>
        <w:t>따른다.</w:t>
      </w:r>
    </w:p>
    <w:p>
      <w:pPr>
        <w:pStyle w:val="ListParagraph"/>
        <w:numPr>
          <w:ilvl w:val="0"/>
          <w:numId w:val="122"/>
        </w:numPr>
        <w:tabs>
          <w:tab w:pos="700" w:val="left" w:leader="none"/>
          <w:tab w:pos="727" w:val="left" w:leader="none"/>
        </w:tabs>
        <w:spacing w:line="223" w:lineRule="auto" w:before="5" w:after="0"/>
        <w:ind w:left="700" w:right="139" w:hanging="200"/>
        <w:jc w:val="left"/>
        <w:rPr>
          <w:sz w:val="20"/>
        </w:rPr>
      </w:pPr>
      <w:r>
        <w:rPr>
          <w:color w:val="FF0000"/>
          <w:sz w:val="20"/>
        </w:rPr>
        <w:tab/>
        <w:t>주식등: 주식등의 종류, 상장(上場) 여부 및 거래방식 등을 고려하여 대통령령으로 정하는 방법에 따라 평가한 가 </w:t>
      </w:r>
      <w:r>
        <w:rPr>
          <w:color w:val="FF0000"/>
          <w:spacing w:val="-10"/>
          <w:sz w:val="20"/>
        </w:rPr>
        <w:t>액</w:t>
      </w:r>
    </w:p>
    <w:p>
      <w:pPr>
        <w:pStyle w:val="ListParagraph"/>
        <w:numPr>
          <w:ilvl w:val="0"/>
          <w:numId w:val="122"/>
        </w:numPr>
        <w:tabs>
          <w:tab w:pos="727" w:val="left" w:leader="none"/>
        </w:tabs>
        <w:spacing w:line="312" w:lineRule="exact" w:before="0" w:after="0"/>
        <w:ind w:left="727" w:right="0" w:hanging="227"/>
        <w:jc w:val="left"/>
        <w:rPr>
          <w:sz w:val="20"/>
        </w:rPr>
      </w:pPr>
      <w:r>
        <w:rPr>
          <w:color w:val="FF0000"/>
          <w:sz w:val="20"/>
        </w:rPr>
        <w:t>채권등:</w:t>
      </w:r>
      <w:r>
        <w:rPr>
          <w:color w:val="FF0000"/>
          <w:spacing w:val="1"/>
          <w:sz w:val="20"/>
        </w:rPr>
        <w:t> 「</w:t>
      </w:r>
      <w:r>
        <w:rPr>
          <w:color w:val="FF0000"/>
          <w:sz w:val="20"/>
        </w:rPr>
        <w:t>상속세</w:t>
      </w:r>
      <w:r>
        <w:rPr>
          <w:color w:val="FF0000"/>
          <w:spacing w:val="3"/>
          <w:sz w:val="20"/>
        </w:rPr>
        <w:t> </w:t>
      </w:r>
      <w:r>
        <w:rPr>
          <w:color w:val="FF0000"/>
          <w:sz w:val="20"/>
        </w:rPr>
        <w:t>및</w:t>
      </w:r>
      <w:r>
        <w:rPr>
          <w:color w:val="FF0000"/>
          <w:spacing w:val="3"/>
          <w:sz w:val="20"/>
        </w:rPr>
        <w:t> </w:t>
      </w:r>
      <w:r>
        <w:rPr>
          <w:color w:val="FF0000"/>
          <w:sz w:val="20"/>
        </w:rPr>
        <w:t>증여세법</w:t>
      </w:r>
      <w:r>
        <w:rPr>
          <w:color w:val="FF0000"/>
          <w:spacing w:val="1"/>
          <w:sz w:val="20"/>
        </w:rPr>
        <w:t>」 </w:t>
      </w:r>
      <w:r>
        <w:rPr>
          <w:color w:val="FF0000"/>
          <w:sz w:val="20"/>
        </w:rPr>
        <w:t>제63조제1항제2호를</w:t>
      </w:r>
      <w:r>
        <w:rPr>
          <w:color w:val="FF0000"/>
          <w:spacing w:val="3"/>
          <w:sz w:val="20"/>
        </w:rPr>
        <w:t> </w:t>
      </w:r>
      <w:r>
        <w:rPr>
          <w:color w:val="FF0000"/>
          <w:sz w:val="20"/>
        </w:rPr>
        <w:t>준용하여</w:t>
      </w:r>
      <w:r>
        <w:rPr>
          <w:color w:val="FF0000"/>
          <w:spacing w:val="3"/>
          <w:sz w:val="20"/>
        </w:rPr>
        <w:t> </w:t>
      </w:r>
      <w:r>
        <w:rPr>
          <w:color w:val="FF0000"/>
          <w:sz w:val="20"/>
        </w:rPr>
        <w:t>평가한</w:t>
      </w:r>
      <w:r>
        <w:rPr>
          <w:color w:val="FF0000"/>
          <w:spacing w:val="3"/>
          <w:sz w:val="20"/>
        </w:rPr>
        <w:t> </w:t>
      </w:r>
      <w:r>
        <w:rPr>
          <w:color w:val="FF0000"/>
          <w:spacing w:val="-5"/>
          <w:sz w:val="20"/>
        </w:rPr>
        <w:t>가액</w:t>
      </w:r>
    </w:p>
    <w:p>
      <w:pPr>
        <w:pStyle w:val="ListParagraph"/>
        <w:numPr>
          <w:ilvl w:val="0"/>
          <w:numId w:val="122"/>
        </w:numPr>
        <w:tabs>
          <w:tab w:pos="700" w:val="left" w:leader="none"/>
          <w:tab w:pos="731" w:val="left" w:leader="none"/>
        </w:tabs>
        <w:spacing w:line="223" w:lineRule="auto" w:before="4" w:after="0"/>
        <w:ind w:left="700" w:right="138" w:hanging="200"/>
        <w:jc w:val="left"/>
        <w:rPr>
          <w:sz w:val="20"/>
        </w:rPr>
      </w:pPr>
      <w:r>
        <w:rPr>
          <w:color w:val="FF0000"/>
          <w:sz w:val="20"/>
        </w:rPr>
        <w:tab/>
        <w:t>파생결합증권: 파생결합증권의 기초자산을 구성하는 가격ㆍ이자율ㆍ지표ㆍ단위 또는 이를 기초로 하는 지수 등 을 고려하여 대통령령으로 정하는 방법에 따라 평가한 가액</w:t>
      </w:r>
    </w:p>
    <w:p>
      <w:pPr>
        <w:pStyle w:val="ListParagraph"/>
        <w:numPr>
          <w:ilvl w:val="0"/>
          <w:numId w:val="122"/>
        </w:numPr>
        <w:tabs>
          <w:tab w:pos="722" w:val="left" w:leader="none"/>
        </w:tabs>
        <w:spacing w:line="312" w:lineRule="exact" w:before="0" w:after="0"/>
        <w:ind w:left="722" w:right="0" w:hanging="222"/>
        <w:jc w:val="left"/>
        <w:rPr>
          <w:sz w:val="20"/>
        </w:rPr>
      </w:pPr>
      <w:r>
        <w:rPr>
          <w:color w:val="FF0000"/>
          <w:sz w:val="20"/>
        </w:rPr>
        <w:t>파생상품:</w:t>
      </w:r>
      <w:r>
        <w:rPr>
          <w:color w:val="FF0000"/>
          <w:spacing w:val="-2"/>
          <w:sz w:val="20"/>
        </w:rPr>
        <w:t> </w:t>
      </w:r>
      <w:r>
        <w:rPr>
          <w:color w:val="FF0000"/>
          <w:sz w:val="20"/>
        </w:rPr>
        <w:t>파생상품의</w:t>
      </w:r>
      <w:r>
        <w:rPr>
          <w:color w:val="FF0000"/>
          <w:spacing w:val="-2"/>
          <w:sz w:val="20"/>
        </w:rPr>
        <w:t> </w:t>
      </w:r>
      <w:r>
        <w:rPr>
          <w:color w:val="FF0000"/>
          <w:sz w:val="20"/>
        </w:rPr>
        <w:t>종류,</w:t>
      </w:r>
      <w:r>
        <w:rPr>
          <w:color w:val="FF0000"/>
          <w:spacing w:val="-1"/>
          <w:sz w:val="20"/>
        </w:rPr>
        <w:t> </w:t>
      </w:r>
      <w:r>
        <w:rPr>
          <w:color w:val="FF0000"/>
          <w:sz w:val="20"/>
        </w:rPr>
        <w:t>규모,</w:t>
      </w:r>
      <w:r>
        <w:rPr>
          <w:color w:val="FF0000"/>
          <w:spacing w:val="-2"/>
          <w:sz w:val="20"/>
        </w:rPr>
        <w:t> </w:t>
      </w:r>
      <w:r>
        <w:rPr>
          <w:color w:val="FF0000"/>
          <w:sz w:val="20"/>
        </w:rPr>
        <w:t>거래상황</w:t>
      </w:r>
      <w:r>
        <w:rPr>
          <w:color w:val="FF0000"/>
          <w:spacing w:val="-2"/>
          <w:sz w:val="20"/>
        </w:rPr>
        <w:t> </w:t>
      </w:r>
      <w:r>
        <w:rPr>
          <w:color w:val="FF0000"/>
          <w:sz w:val="20"/>
        </w:rPr>
        <w:t>등을</w:t>
      </w:r>
      <w:r>
        <w:rPr>
          <w:color w:val="FF0000"/>
          <w:spacing w:val="-1"/>
          <w:sz w:val="20"/>
        </w:rPr>
        <w:t> </w:t>
      </w:r>
      <w:r>
        <w:rPr>
          <w:color w:val="FF0000"/>
          <w:sz w:val="20"/>
        </w:rPr>
        <w:t>고려하여</w:t>
      </w:r>
      <w:r>
        <w:rPr>
          <w:color w:val="FF0000"/>
          <w:spacing w:val="-2"/>
          <w:sz w:val="20"/>
        </w:rPr>
        <w:t> </w:t>
      </w:r>
      <w:r>
        <w:rPr>
          <w:color w:val="FF0000"/>
          <w:sz w:val="20"/>
        </w:rPr>
        <w:t>대통령령으로</w:t>
      </w:r>
      <w:r>
        <w:rPr>
          <w:color w:val="FF0000"/>
          <w:spacing w:val="-2"/>
          <w:sz w:val="20"/>
        </w:rPr>
        <w:t> </w:t>
      </w:r>
      <w:r>
        <w:rPr>
          <w:color w:val="FF0000"/>
          <w:sz w:val="20"/>
        </w:rPr>
        <w:t>정하는</w:t>
      </w:r>
      <w:r>
        <w:rPr>
          <w:color w:val="FF0000"/>
          <w:spacing w:val="-1"/>
          <w:sz w:val="20"/>
        </w:rPr>
        <w:t> </w:t>
      </w:r>
      <w:r>
        <w:rPr>
          <w:color w:val="FF0000"/>
          <w:sz w:val="20"/>
        </w:rPr>
        <w:t>방법에</w:t>
      </w:r>
      <w:r>
        <w:rPr>
          <w:color w:val="FF0000"/>
          <w:spacing w:val="-2"/>
          <w:sz w:val="20"/>
        </w:rPr>
        <w:t> </w:t>
      </w:r>
      <w:r>
        <w:rPr>
          <w:color w:val="FF0000"/>
          <w:sz w:val="20"/>
        </w:rPr>
        <w:t>따라</w:t>
      </w:r>
      <w:r>
        <w:rPr>
          <w:color w:val="FF0000"/>
          <w:spacing w:val="-2"/>
          <w:sz w:val="20"/>
        </w:rPr>
        <w:t> </w:t>
      </w:r>
      <w:r>
        <w:rPr>
          <w:color w:val="FF0000"/>
          <w:sz w:val="20"/>
        </w:rPr>
        <w:t>평가한</w:t>
      </w:r>
      <w:r>
        <w:rPr>
          <w:color w:val="FF0000"/>
          <w:spacing w:val="-1"/>
          <w:sz w:val="20"/>
        </w:rPr>
        <w:t> </w:t>
      </w:r>
      <w:r>
        <w:rPr>
          <w:color w:val="FF0000"/>
          <w:spacing w:val="-5"/>
          <w:sz w:val="20"/>
        </w:rPr>
        <w:t>가액</w:t>
      </w:r>
    </w:p>
    <w:p>
      <w:pPr>
        <w:pStyle w:val="BodyText"/>
        <w:spacing w:line="223" w:lineRule="auto" w:before="5"/>
        <w:ind w:right="4375"/>
      </w:pPr>
      <w:r>
        <w:rPr>
          <w:color w:val="FF0000"/>
        </w:rPr>
        <w:t>②</w:t>
      </w:r>
      <w:r>
        <w:rPr>
          <w:color w:val="FF0000"/>
          <w:spacing w:val="-5"/>
        </w:rPr>
        <w:t> </w:t>
      </w:r>
      <w:r>
        <w:rPr>
          <w:color w:val="FF0000"/>
        </w:rPr>
        <w:t>기준시가에</w:t>
      </w:r>
      <w:r>
        <w:rPr>
          <w:color w:val="FF0000"/>
          <w:spacing w:val="-5"/>
        </w:rPr>
        <w:t> </w:t>
      </w:r>
      <w:r>
        <w:rPr>
          <w:color w:val="FF0000"/>
        </w:rPr>
        <w:t>관하여</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bookmarkStart w:name="제87조의18(금융투자소득 기본공제)" w:id="195"/>
      <w:bookmarkEnd w:id="19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제87조의17</w:t>
      </w:r>
    </w:p>
    <w:p>
      <w:pPr>
        <w:pStyle w:val="BodyText"/>
        <w:spacing w:line="223" w:lineRule="auto" w:before="191"/>
        <w:ind w:left="420" w:right="234" w:hanging="240"/>
        <w:jc w:val="both"/>
      </w:pPr>
      <w:r>
        <w:rPr>
          <w:b/>
          <w:color w:val="FF0000"/>
        </w:rPr>
        <w:t>제87조의18(금융투자소득</w:t>
      </w:r>
      <w:r>
        <w:rPr>
          <w:b/>
          <w:color w:val="FF0000"/>
          <w:spacing w:val="-11"/>
        </w:rPr>
        <w:t> </w:t>
      </w:r>
      <w:r>
        <w:rPr>
          <w:b/>
          <w:color w:val="FF0000"/>
        </w:rPr>
        <w:t>기본공제)</w:t>
      </w:r>
      <w:r>
        <w:rPr>
          <w:b/>
          <w:color w:val="FF0000"/>
          <w:spacing w:val="-11"/>
        </w:rPr>
        <w:t> </w:t>
      </w:r>
      <w:r>
        <w:rPr>
          <w:color w:val="FF0000"/>
        </w:rPr>
        <w:t>①</w:t>
      </w:r>
      <w:r>
        <w:rPr>
          <w:color w:val="FF0000"/>
          <w:spacing w:val="-11"/>
        </w:rPr>
        <w:t> </w:t>
      </w:r>
      <w:r>
        <w:rPr>
          <w:color w:val="FF0000"/>
        </w:rPr>
        <w:t>금융투자소득이</w:t>
      </w:r>
      <w:r>
        <w:rPr>
          <w:color w:val="FF0000"/>
          <w:spacing w:val="-11"/>
        </w:rPr>
        <w:t> </w:t>
      </w:r>
      <w:r>
        <w:rPr>
          <w:color w:val="FF0000"/>
        </w:rPr>
        <w:t>있는</w:t>
      </w:r>
      <w:r>
        <w:rPr>
          <w:color w:val="FF0000"/>
          <w:spacing w:val="-11"/>
        </w:rPr>
        <w:t> </w:t>
      </w:r>
      <w:r>
        <w:rPr>
          <w:color w:val="FF0000"/>
        </w:rPr>
        <w:t>거주자에</w:t>
      </w:r>
      <w:r>
        <w:rPr>
          <w:color w:val="FF0000"/>
          <w:spacing w:val="-11"/>
        </w:rPr>
        <w:t> </w:t>
      </w:r>
      <w:r>
        <w:rPr>
          <w:color w:val="FF0000"/>
        </w:rPr>
        <w:t>대해서는</w:t>
      </w:r>
      <w:r>
        <w:rPr>
          <w:color w:val="FF0000"/>
          <w:spacing w:val="-11"/>
        </w:rPr>
        <w:t> </w:t>
      </w:r>
      <w:r>
        <w:rPr>
          <w:color w:val="FF0000"/>
        </w:rPr>
        <w:t>금융투자소득금액에서</w:t>
      </w:r>
      <w:r>
        <w:rPr>
          <w:color w:val="FF0000"/>
          <w:spacing w:val="-11"/>
        </w:rPr>
        <w:t> </w:t>
      </w:r>
      <w:r>
        <w:rPr>
          <w:color w:val="FF0000"/>
        </w:rPr>
        <w:t>금융투자이월 결손금을 공제한 후 다음 각 호의 구분에 따라 해당 금액을 공제한다. </w:t>
      </w:r>
      <w:r>
        <w:rPr>
          <w:color w:val="0000FF"/>
        </w:rPr>
        <w:t>&lt;개정 2022. 12. 31.&gt;</w:t>
      </w:r>
    </w:p>
    <w:p>
      <w:pPr>
        <w:pStyle w:val="ListParagraph"/>
        <w:numPr>
          <w:ilvl w:val="0"/>
          <w:numId w:val="123"/>
        </w:numPr>
        <w:tabs>
          <w:tab w:pos="722" w:val="left" w:leader="none"/>
        </w:tabs>
        <w:spacing w:line="325" w:lineRule="exact" w:before="0" w:after="0"/>
        <w:ind w:left="722" w:right="0" w:hanging="222"/>
        <w:jc w:val="left"/>
        <w:rPr>
          <w:sz w:val="20"/>
        </w:rPr>
      </w:pPr>
      <w:r>
        <w:rPr>
          <w:color w:val="FF0000"/>
          <w:sz w:val="20"/>
        </w:rPr>
        <w:t>다음</w:t>
      </w:r>
      <w:r>
        <w:rPr>
          <w:color w:val="FF0000"/>
          <w:spacing w:val="-2"/>
          <w:sz w:val="20"/>
        </w:rPr>
        <w:t> </w:t>
      </w:r>
      <w:r>
        <w:rPr>
          <w:color w:val="FF0000"/>
          <w:sz w:val="20"/>
        </w:rPr>
        <w:t>각</w:t>
      </w:r>
      <w:r>
        <w:rPr>
          <w:color w:val="FF0000"/>
          <w:spacing w:val="-1"/>
          <w:sz w:val="20"/>
        </w:rPr>
        <w:t> </w:t>
      </w:r>
      <w:r>
        <w:rPr>
          <w:color w:val="FF0000"/>
          <w:sz w:val="20"/>
        </w:rPr>
        <w:t>목의</w:t>
      </w:r>
      <w:r>
        <w:rPr>
          <w:color w:val="FF0000"/>
          <w:spacing w:val="-1"/>
          <w:sz w:val="20"/>
        </w:rPr>
        <w:t> </w:t>
      </w:r>
      <w:r>
        <w:rPr>
          <w:color w:val="FF0000"/>
          <w:sz w:val="20"/>
        </w:rPr>
        <w:t>소득금액의</w:t>
      </w:r>
      <w:r>
        <w:rPr>
          <w:color w:val="FF0000"/>
          <w:spacing w:val="-1"/>
          <w:sz w:val="20"/>
        </w:rPr>
        <w:t> </w:t>
      </w:r>
      <w:r>
        <w:rPr>
          <w:color w:val="FF0000"/>
          <w:sz w:val="20"/>
        </w:rPr>
        <w:t>합계액에서</w:t>
      </w:r>
      <w:r>
        <w:rPr>
          <w:color w:val="FF0000"/>
          <w:spacing w:val="-1"/>
          <w:sz w:val="20"/>
        </w:rPr>
        <w:t> </w:t>
      </w:r>
      <w:r>
        <w:rPr>
          <w:color w:val="FF0000"/>
          <w:sz w:val="20"/>
        </w:rPr>
        <w:t>공제할</w:t>
      </w:r>
      <w:r>
        <w:rPr>
          <w:color w:val="FF0000"/>
          <w:spacing w:val="-2"/>
          <w:sz w:val="20"/>
        </w:rPr>
        <w:t> </w:t>
      </w:r>
      <w:r>
        <w:rPr>
          <w:color w:val="FF0000"/>
          <w:sz w:val="20"/>
        </w:rPr>
        <w:t>금액:</w:t>
      </w:r>
      <w:r>
        <w:rPr>
          <w:color w:val="FF0000"/>
          <w:spacing w:val="-1"/>
          <w:sz w:val="20"/>
        </w:rPr>
        <w:t> </w:t>
      </w:r>
      <w:r>
        <w:rPr>
          <w:color w:val="FF0000"/>
          <w:sz w:val="20"/>
        </w:rPr>
        <w:t>5천만원의</w:t>
      </w:r>
      <w:r>
        <w:rPr>
          <w:color w:val="FF0000"/>
          <w:spacing w:val="-1"/>
          <w:sz w:val="20"/>
        </w:rPr>
        <w:t> </w:t>
      </w:r>
      <w:r>
        <w:rPr>
          <w:color w:val="FF0000"/>
          <w:sz w:val="20"/>
        </w:rPr>
        <w:t>범위에서</w:t>
      </w:r>
      <w:r>
        <w:rPr>
          <w:color w:val="FF0000"/>
          <w:spacing w:val="-1"/>
          <w:sz w:val="20"/>
        </w:rPr>
        <w:t> </w:t>
      </w:r>
      <w:r>
        <w:rPr>
          <w:color w:val="FF0000"/>
          <w:sz w:val="20"/>
        </w:rPr>
        <w:t>대통령령으로</w:t>
      </w:r>
      <w:r>
        <w:rPr>
          <w:color w:val="FF0000"/>
          <w:spacing w:val="-1"/>
          <w:sz w:val="20"/>
        </w:rPr>
        <w:t> </w:t>
      </w:r>
      <w:r>
        <w:rPr>
          <w:color w:val="FF0000"/>
          <w:sz w:val="20"/>
        </w:rPr>
        <w:t>정하는</w:t>
      </w:r>
      <w:r>
        <w:rPr>
          <w:color w:val="FF0000"/>
          <w:spacing w:val="-1"/>
          <w:sz w:val="20"/>
        </w:rPr>
        <w:t> </w:t>
      </w:r>
      <w:r>
        <w:rPr>
          <w:color w:val="FF0000"/>
          <w:spacing w:val="-5"/>
          <w:sz w:val="20"/>
        </w:rPr>
        <w:t>금액</w:t>
      </w:r>
    </w:p>
    <w:p>
      <w:pPr>
        <w:spacing w:after="0" w:line="325" w:lineRule="exact"/>
        <w:jc w:val="left"/>
        <w:rPr>
          <w:sz w:val="20"/>
        </w:rPr>
        <w:sectPr>
          <w:pgSz w:w="11900" w:h="16840"/>
          <w:pgMar w:header="628" w:footer="710" w:top="1100" w:bottom="900" w:left="500" w:right="460"/>
        </w:sectPr>
      </w:pPr>
    </w:p>
    <w:p>
      <w:pPr>
        <w:pStyle w:val="BodyText"/>
        <w:spacing w:line="333" w:lineRule="exact" w:before="58"/>
        <w:ind w:left="700"/>
        <w:jc w:val="both"/>
      </w:pPr>
      <w:r>
        <w:rPr>
          <w:color w:val="FF0000"/>
        </w:rPr>
        <w:t>가.</w:t>
      </w:r>
      <w:r>
        <w:rPr>
          <w:color w:val="FF0000"/>
          <w:spacing w:val="-2"/>
        </w:rPr>
        <w:t> </w:t>
      </w:r>
      <w:r>
        <w:rPr>
          <w:color w:val="FF0000"/>
        </w:rPr>
        <w:t>주식등소득금액</w:t>
      </w:r>
      <w:r>
        <w:rPr>
          <w:color w:val="FF0000"/>
          <w:spacing w:val="-1"/>
        </w:rPr>
        <w:t> </w:t>
      </w:r>
      <w:r>
        <w:rPr>
          <w:color w:val="FF0000"/>
        </w:rPr>
        <w:t>중</w:t>
      </w:r>
      <w:r>
        <w:rPr>
          <w:color w:val="FF0000"/>
          <w:spacing w:val="-1"/>
        </w:rPr>
        <w:t> </w:t>
      </w:r>
      <w:r>
        <w:rPr>
          <w:color w:val="FF0000"/>
        </w:rPr>
        <w:t>주권상장법인의</w:t>
      </w:r>
      <w:r>
        <w:rPr>
          <w:color w:val="FF0000"/>
          <w:spacing w:val="-1"/>
        </w:rPr>
        <w:t> </w:t>
      </w:r>
      <w:r>
        <w:rPr>
          <w:color w:val="FF0000"/>
        </w:rPr>
        <w:t>주식등을</w:t>
      </w:r>
      <w:r>
        <w:rPr>
          <w:color w:val="FF0000"/>
          <w:spacing w:val="-1"/>
        </w:rPr>
        <w:t> </w:t>
      </w:r>
      <w:r>
        <w:rPr>
          <w:color w:val="FF0000"/>
        </w:rPr>
        <w:t>증권시장에서</w:t>
      </w:r>
      <w:r>
        <w:rPr>
          <w:color w:val="FF0000"/>
          <w:spacing w:val="-1"/>
        </w:rPr>
        <w:t> </w:t>
      </w:r>
      <w:r>
        <w:rPr>
          <w:color w:val="FF0000"/>
        </w:rPr>
        <w:t>양도하여</w:t>
      </w:r>
      <w:r>
        <w:rPr>
          <w:color w:val="FF0000"/>
          <w:spacing w:val="-1"/>
        </w:rPr>
        <w:t> </w:t>
      </w:r>
      <w:r>
        <w:rPr>
          <w:color w:val="FF0000"/>
        </w:rPr>
        <w:t>발생한</w:t>
      </w:r>
      <w:r>
        <w:rPr>
          <w:color w:val="FF0000"/>
          <w:spacing w:val="-1"/>
        </w:rPr>
        <w:t> </w:t>
      </w:r>
      <w:r>
        <w:rPr>
          <w:color w:val="FF0000"/>
          <w:spacing w:val="-4"/>
        </w:rPr>
        <w:t>소득금액</w:t>
      </w:r>
    </w:p>
    <w:p>
      <w:pPr>
        <w:pStyle w:val="BodyText"/>
        <w:spacing w:line="223" w:lineRule="auto" w:before="5"/>
        <w:ind w:left="960" w:right="135" w:hanging="260"/>
        <w:jc w:val="both"/>
      </w:pPr>
      <w:r>
        <w:rPr>
          <w:color w:val="FF0000"/>
        </w:rPr>
        <w:t>나.</w:t>
      </w:r>
      <w:r>
        <w:rPr>
          <w:color w:val="FF0000"/>
          <w:spacing w:val="-1"/>
        </w:rPr>
        <w:t> </w:t>
      </w:r>
      <w:r>
        <w:rPr>
          <w:color w:val="FF0000"/>
        </w:rPr>
        <w:t>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pPr>
        <w:pStyle w:val="BodyText"/>
        <w:spacing w:line="223" w:lineRule="auto"/>
        <w:ind w:left="960" w:right="137" w:hanging="260"/>
        <w:jc w:val="both"/>
      </w:pPr>
      <w:r>
        <w:rPr>
          <w:color w:val="FF0000"/>
        </w:rPr>
        <w:t>다.</w:t>
      </w:r>
      <w:r>
        <w:rPr>
          <w:color w:val="FF0000"/>
          <w:spacing w:val="-1"/>
        </w:rPr>
        <w:t> </w:t>
      </w:r>
      <w:r>
        <w:rPr>
          <w:color w:val="FF0000"/>
        </w:rPr>
        <w:t>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pPr>
        <w:pStyle w:val="BodyText"/>
        <w:spacing w:line="223" w:lineRule="auto"/>
        <w:ind w:left="960" w:right="137" w:hanging="260"/>
        <w:jc w:val="both"/>
      </w:pPr>
      <w:r>
        <w:rPr>
          <w:color w:val="FF0000"/>
        </w:rPr>
        <w:t>라. 「상법」 제360조의2 및 제360조의15에 따른 주식의 포괄적 교환ㆍ이전 또는 같은 법 제360조의5 및 제360조 의22에 따른 주식의 포괄적 교환ㆍ이전에 대한 주식매수청구권 행사로 주권상장법인의 주식등을 양도하여 발 생한 소득금액</w:t>
      </w:r>
    </w:p>
    <w:p>
      <w:pPr>
        <w:pStyle w:val="ListParagraph"/>
        <w:numPr>
          <w:ilvl w:val="0"/>
          <w:numId w:val="123"/>
        </w:numPr>
        <w:tabs>
          <w:tab w:pos="722" w:val="left" w:leader="none"/>
        </w:tabs>
        <w:spacing w:line="311" w:lineRule="exact" w:before="0" w:after="0"/>
        <w:ind w:left="722" w:right="0" w:hanging="222"/>
        <w:jc w:val="left"/>
        <w:rPr>
          <w:sz w:val="20"/>
        </w:rPr>
      </w:pPr>
      <w:r>
        <w:rPr>
          <w:color w:val="FF0000"/>
          <w:sz w:val="20"/>
        </w:rPr>
        <w:t>제1호</w:t>
      </w:r>
      <w:r>
        <w:rPr>
          <w:color w:val="FF0000"/>
          <w:spacing w:val="-2"/>
          <w:sz w:val="20"/>
        </w:rPr>
        <w:t> </w:t>
      </w:r>
      <w:r>
        <w:rPr>
          <w:color w:val="FF0000"/>
          <w:sz w:val="20"/>
        </w:rPr>
        <w:t>외의</w:t>
      </w:r>
      <w:r>
        <w:rPr>
          <w:color w:val="FF0000"/>
          <w:spacing w:val="-1"/>
          <w:sz w:val="20"/>
        </w:rPr>
        <w:t> </w:t>
      </w:r>
      <w:r>
        <w:rPr>
          <w:color w:val="FF0000"/>
          <w:sz w:val="20"/>
        </w:rPr>
        <w:t>소득금액의</w:t>
      </w:r>
      <w:r>
        <w:rPr>
          <w:color w:val="FF0000"/>
          <w:spacing w:val="-1"/>
          <w:sz w:val="20"/>
        </w:rPr>
        <w:t> </w:t>
      </w:r>
      <w:r>
        <w:rPr>
          <w:color w:val="FF0000"/>
          <w:sz w:val="20"/>
        </w:rPr>
        <w:t>합계액에서</w:t>
      </w:r>
      <w:r>
        <w:rPr>
          <w:color w:val="FF0000"/>
          <w:spacing w:val="-2"/>
          <w:sz w:val="20"/>
        </w:rPr>
        <w:t> </w:t>
      </w:r>
      <w:r>
        <w:rPr>
          <w:color w:val="FF0000"/>
          <w:sz w:val="20"/>
        </w:rPr>
        <w:t>공제할</w:t>
      </w:r>
      <w:r>
        <w:rPr>
          <w:color w:val="FF0000"/>
          <w:spacing w:val="-1"/>
          <w:sz w:val="20"/>
        </w:rPr>
        <w:t> </w:t>
      </w:r>
      <w:r>
        <w:rPr>
          <w:color w:val="FF0000"/>
          <w:sz w:val="20"/>
        </w:rPr>
        <w:t>금액:</w:t>
      </w:r>
      <w:r>
        <w:rPr>
          <w:color w:val="FF0000"/>
          <w:spacing w:val="-1"/>
          <w:sz w:val="20"/>
        </w:rPr>
        <w:t> </w:t>
      </w:r>
      <w:r>
        <w:rPr>
          <w:color w:val="FF0000"/>
          <w:spacing w:val="-4"/>
          <w:sz w:val="20"/>
        </w:rPr>
        <w:t>250만원</w:t>
      </w:r>
    </w:p>
    <w:p>
      <w:pPr>
        <w:pStyle w:val="BodyText"/>
        <w:spacing w:line="223" w:lineRule="auto"/>
      </w:pPr>
      <w:r>
        <w:rPr>
          <w:color w:val="FF0000"/>
          <w:spacing w:val="-1"/>
        </w:rPr>
        <w:t>② </w:t>
      </w:r>
      <w:r>
        <w:rPr>
          <w:color w:val="FF0000"/>
        </w:rPr>
        <w:t>제1항을</w:t>
      </w:r>
      <w:r>
        <w:rPr>
          <w:color w:val="FF0000"/>
          <w:spacing w:val="-1"/>
        </w:rPr>
        <w:t> </w:t>
      </w:r>
      <w:r>
        <w:rPr>
          <w:color w:val="FF0000"/>
        </w:rPr>
        <w:t>적용할</w:t>
      </w:r>
      <w:r>
        <w:rPr>
          <w:color w:val="FF0000"/>
          <w:spacing w:val="-1"/>
        </w:rPr>
        <w:t> </w:t>
      </w:r>
      <w:r>
        <w:rPr>
          <w:color w:val="FF0000"/>
        </w:rPr>
        <w:t>때</w:t>
      </w:r>
      <w:r>
        <w:rPr>
          <w:color w:val="FF0000"/>
          <w:spacing w:val="-1"/>
        </w:rPr>
        <w:t> </w:t>
      </w:r>
      <w:r>
        <w:rPr>
          <w:color w:val="FF0000"/>
        </w:rPr>
        <w:t>이</w:t>
      </w:r>
      <w:r>
        <w:rPr>
          <w:color w:val="FF0000"/>
          <w:spacing w:val="-1"/>
        </w:rPr>
        <w:t> </w:t>
      </w:r>
      <w:r>
        <w:rPr>
          <w:color w:val="FF0000"/>
        </w:rPr>
        <w:t>법</w:t>
      </w:r>
      <w:r>
        <w:rPr>
          <w:color w:val="FF0000"/>
          <w:spacing w:val="-1"/>
        </w:rPr>
        <w:t> </w:t>
      </w:r>
      <w:r>
        <w:rPr>
          <w:color w:val="FF0000"/>
        </w:rPr>
        <w:t>또는</w:t>
      </w:r>
      <w:r>
        <w:rPr>
          <w:color w:val="FF0000"/>
          <w:spacing w:val="-1"/>
        </w:rPr>
        <w:t> 「</w:t>
      </w:r>
      <w:r>
        <w:rPr>
          <w:color w:val="FF0000"/>
        </w:rPr>
        <w:t>조세특례제한법」이나</w:t>
      </w:r>
      <w:r>
        <w:rPr>
          <w:color w:val="FF0000"/>
          <w:spacing w:val="-1"/>
        </w:rPr>
        <w:t> </w:t>
      </w:r>
      <w:r>
        <w:rPr>
          <w:color w:val="FF0000"/>
        </w:rPr>
        <w:t>그</w:t>
      </w:r>
      <w:r>
        <w:rPr>
          <w:color w:val="FF0000"/>
          <w:spacing w:val="-1"/>
        </w:rPr>
        <w:t> </w:t>
      </w:r>
      <w:r>
        <w:rPr>
          <w:color w:val="FF0000"/>
        </w:rPr>
        <w:t>밖의</w:t>
      </w:r>
      <w:r>
        <w:rPr>
          <w:color w:val="FF0000"/>
          <w:spacing w:val="-1"/>
        </w:rPr>
        <w:t> </w:t>
      </w:r>
      <w:r>
        <w:rPr>
          <w:color w:val="FF0000"/>
        </w:rPr>
        <w:t>법률에</w:t>
      </w:r>
      <w:r>
        <w:rPr>
          <w:color w:val="FF0000"/>
          <w:spacing w:val="-1"/>
        </w:rPr>
        <w:t> </w:t>
      </w:r>
      <w:r>
        <w:rPr>
          <w:color w:val="FF0000"/>
        </w:rPr>
        <w:t>따른</w:t>
      </w:r>
      <w:r>
        <w:rPr>
          <w:color w:val="FF0000"/>
          <w:spacing w:val="-1"/>
        </w:rPr>
        <w:t> </w:t>
      </w:r>
      <w:r>
        <w:rPr>
          <w:color w:val="FF0000"/>
        </w:rPr>
        <w:t>감면소득금액이</w:t>
      </w:r>
      <w:r>
        <w:rPr>
          <w:color w:val="FF0000"/>
          <w:spacing w:val="-1"/>
        </w:rPr>
        <w:t> </w:t>
      </w:r>
      <w:r>
        <w:rPr>
          <w:color w:val="FF0000"/>
        </w:rPr>
        <w:t>있는</w:t>
      </w:r>
      <w:r>
        <w:rPr>
          <w:color w:val="FF0000"/>
          <w:spacing w:val="-1"/>
        </w:rPr>
        <w:t> </w:t>
      </w:r>
      <w:r>
        <w:rPr>
          <w:color w:val="FF0000"/>
        </w:rPr>
        <w:t>경우에는</w:t>
      </w:r>
      <w:r>
        <w:rPr>
          <w:color w:val="FF0000"/>
          <w:spacing w:val="-1"/>
        </w:rPr>
        <w:t> </w:t>
      </w:r>
      <w:r>
        <w:rPr>
          <w:color w:val="FF0000"/>
        </w:rPr>
        <w:t>그</w:t>
      </w:r>
      <w:r>
        <w:rPr>
          <w:color w:val="FF0000"/>
          <w:spacing w:val="-1"/>
        </w:rPr>
        <w:t> </w:t>
      </w:r>
      <w:r>
        <w:rPr>
          <w:color w:val="FF0000"/>
        </w:rPr>
        <w:t>감 면소득금액 외의 소득금액에서 먼저 공제한다.</w:t>
      </w:r>
    </w:p>
    <w:p>
      <w:pPr>
        <w:pStyle w:val="BodyText"/>
        <w:spacing w:line="223" w:lineRule="auto"/>
        <w:ind w:right="1609"/>
      </w:pPr>
      <w:r>
        <w:rPr>
          <w:color w:val="FF0000"/>
        </w:rPr>
        <w:t>③</w:t>
      </w:r>
      <w:r>
        <w:rPr>
          <w:color w:val="FF0000"/>
          <w:spacing w:val="-4"/>
        </w:rPr>
        <w:t> </w:t>
      </w:r>
      <w:r>
        <w:rPr>
          <w:color w:val="FF0000"/>
        </w:rPr>
        <w:t>금융투자소득</w:t>
      </w:r>
      <w:r>
        <w:rPr>
          <w:color w:val="FF0000"/>
          <w:spacing w:val="-4"/>
        </w:rPr>
        <w:t> </w:t>
      </w:r>
      <w:r>
        <w:rPr>
          <w:color w:val="FF0000"/>
        </w:rPr>
        <w:t>기본공제의</w:t>
      </w:r>
      <w:r>
        <w:rPr>
          <w:color w:val="FF0000"/>
          <w:spacing w:val="-4"/>
        </w:rPr>
        <w:t> </w:t>
      </w:r>
      <w:r>
        <w:rPr>
          <w:color w:val="FF0000"/>
        </w:rPr>
        <w:t>구체적인</w:t>
      </w:r>
      <w:r>
        <w:rPr>
          <w:color w:val="FF0000"/>
          <w:spacing w:val="-4"/>
        </w:rPr>
        <w:t> </w:t>
      </w:r>
      <w:r>
        <w:rPr>
          <w:color w:val="FF0000"/>
        </w:rPr>
        <w:t>계산방법과</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제87조의18</w:t>
      </w:r>
    </w:p>
    <w:p>
      <w:pPr>
        <w:pStyle w:val="BodyText"/>
        <w:spacing w:before="21"/>
        <w:ind w:left="0"/>
      </w:pPr>
    </w:p>
    <w:p>
      <w:pPr>
        <w:pStyle w:val="Heading1"/>
      </w:pPr>
      <w:bookmarkStart w:name="제5절 금융투자소득에 대한 세액의 계산 &lt;신설 2020. 12. 29.&gt;" w:id="196"/>
      <w:bookmarkEnd w:id="196"/>
      <w:r>
        <w:rPr>
          <w:b w:val="0"/>
        </w:rPr>
      </w:r>
      <w:r>
        <w:rPr>
          <w:color w:val="FF0000"/>
        </w:rPr>
        <w:t>제5절</w:t>
      </w:r>
      <w:r>
        <w:rPr>
          <w:color w:val="FF0000"/>
          <w:spacing w:val="-4"/>
        </w:rPr>
        <w:t> </w:t>
      </w:r>
      <w:r>
        <w:rPr>
          <w:color w:val="FF0000"/>
        </w:rPr>
        <w:t>금융투자소득에</w:t>
      </w:r>
      <w:r>
        <w:rPr>
          <w:color w:val="FF0000"/>
          <w:spacing w:val="-4"/>
        </w:rPr>
        <w:t> </w:t>
      </w:r>
      <w:r>
        <w:rPr>
          <w:color w:val="FF0000"/>
        </w:rPr>
        <w:t>대한</w:t>
      </w:r>
      <w:r>
        <w:rPr>
          <w:color w:val="FF0000"/>
          <w:spacing w:val="-3"/>
        </w:rPr>
        <w:t> </w:t>
      </w:r>
      <w:r>
        <w:rPr>
          <w:color w:val="FF0000"/>
        </w:rPr>
        <w:t>세액의</w:t>
      </w:r>
      <w:r>
        <w:rPr>
          <w:color w:val="FF0000"/>
          <w:spacing w:val="-4"/>
        </w:rPr>
        <w:t> </w:t>
      </w:r>
      <w:r>
        <w:rPr>
          <w:color w:val="FF0000"/>
          <w:spacing w:val="-5"/>
        </w:rPr>
        <w:t>계산</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87조의19(금융투자소득세의 세율)" w:id="197"/>
      <w:bookmarkEnd w:id="197"/>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before="174"/>
        <w:ind w:left="180" w:right="0" w:firstLine="0"/>
        <w:jc w:val="left"/>
        <w:rPr>
          <w:sz w:val="20"/>
        </w:rPr>
      </w:pPr>
      <w:r>
        <w:rPr/>
        <w:drawing>
          <wp:anchor distT="0" distB="0" distL="0" distR="0" allowOverlap="1" layoutInCell="1" locked="0" behindDoc="1" simplePos="0" relativeHeight="487596032">
            <wp:simplePos x="0" y="0"/>
            <wp:positionH relativeFrom="page">
              <wp:posOffset>762000</wp:posOffset>
            </wp:positionH>
            <wp:positionV relativeFrom="paragraph">
              <wp:posOffset>370423</wp:posOffset>
            </wp:positionV>
            <wp:extent cx="4739163" cy="108956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4739163" cy="1089564"/>
                    </a:xfrm>
                    <a:prstGeom prst="rect">
                      <a:avLst/>
                    </a:prstGeom>
                  </pic:spPr>
                </pic:pic>
              </a:graphicData>
            </a:graphic>
          </wp:anchor>
        </w:drawing>
      </w:r>
      <w:r>
        <w:rPr>
          <w:b/>
          <w:color w:val="FF0000"/>
          <w:sz w:val="20"/>
        </w:rPr>
        <w:t>제87조의19(금융투자소득세의</w:t>
      </w:r>
      <w:r>
        <w:rPr>
          <w:b/>
          <w:color w:val="FF0000"/>
          <w:spacing w:val="-12"/>
          <w:sz w:val="20"/>
        </w:rPr>
        <w:t> </w:t>
      </w:r>
      <w:r>
        <w:rPr>
          <w:b/>
          <w:color w:val="FF0000"/>
          <w:sz w:val="20"/>
        </w:rPr>
        <w:t>세율)</w:t>
      </w:r>
      <w:r>
        <w:rPr>
          <w:b/>
          <w:color w:val="FF0000"/>
          <w:spacing w:val="-11"/>
          <w:sz w:val="20"/>
        </w:rPr>
        <w:t> </w:t>
      </w:r>
      <w:r>
        <w:rPr>
          <w:sz w:val="20"/>
        </w:rPr>
        <w:t>거주자의</w:t>
      </w:r>
      <w:r>
        <w:rPr>
          <w:spacing w:val="-11"/>
          <w:sz w:val="20"/>
        </w:rPr>
        <w:t> </w:t>
      </w:r>
      <w:r>
        <w:rPr>
          <w:sz w:val="20"/>
        </w:rPr>
        <w:t>금융투자소득과세표준에</w:t>
      </w:r>
      <w:r>
        <w:rPr>
          <w:spacing w:val="-11"/>
          <w:sz w:val="20"/>
        </w:rPr>
        <w:t> </w:t>
      </w:r>
      <w:r>
        <w:rPr>
          <w:sz w:val="20"/>
        </w:rPr>
        <w:t>적용하는</w:t>
      </w:r>
      <w:r>
        <w:rPr>
          <w:spacing w:val="-11"/>
          <w:sz w:val="20"/>
        </w:rPr>
        <w:t> </w:t>
      </w:r>
      <w:r>
        <w:rPr>
          <w:sz w:val="20"/>
        </w:rPr>
        <w:t>세율은</w:t>
      </w:r>
      <w:r>
        <w:rPr>
          <w:spacing w:val="-11"/>
          <w:sz w:val="20"/>
        </w:rPr>
        <w:t> </w:t>
      </w:r>
      <w:r>
        <w:rPr>
          <w:sz w:val="20"/>
        </w:rPr>
        <w:t>다음과</w:t>
      </w:r>
      <w:r>
        <w:rPr>
          <w:spacing w:val="-11"/>
          <w:sz w:val="20"/>
        </w:rPr>
        <w:t> </w:t>
      </w:r>
      <w:r>
        <w:rPr>
          <w:spacing w:val="-5"/>
          <w:sz w:val="20"/>
        </w:rPr>
        <w:t>같다.</w:t>
      </w:r>
    </w:p>
    <w:p>
      <w:pPr>
        <w:pStyle w:val="BodyText"/>
        <w:spacing w:line="333" w:lineRule="exact" w:before="77"/>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bookmarkStart w:name="제87조의20(금융투자소득세액의 감면)" w:id="198"/>
      <w:bookmarkEnd w:id="198"/>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제87조의19</w:t>
      </w:r>
    </w:p>
    <w:p>
      <w:pPr>
        <w:pStyle w:val="BodyText"/>
        <w:spacing w:line="223" w:lineRule="auto" w:before="191"/>
        <w:ind w:left="420" w:hanging="240"/>
      </w:pPr>
      <w:r>
        <w:rPr>
          <w:b/>
          <w:color w:val="FF0000"/>
        </w:rPr>
        <w:t>제87조의20(금융투자소득세액의 감면) </w:t>
      </w:r>
      <w:r>
        <w:rPr>
          <w:color w:val="FF0000"/>
        </w:rPr>
        <w:t>① 금융투자소득금액에 이 법 또는 다른 조세에 관한 법률에 따른 감면대상 금 융투자소득금액이</w:t>
      </w:r>
      <w:r>
        <w:rPr>
          <w:color w:val="FF0000"/>
          <w:spacing w:val="-4"/>
        </w:rPr>
        <w:t> </w:t>
      </w:r>
      <w:r>
        <w:rPr>
          <w:color w:val="FF0000"/>
        </w:rPr>
        <w:t>있을</w:t>
      </w:r>
      <w:r>
        <w:rPr>
          <w:color w:val="FF0000"/>
          <w:spacing w:val="-4"/>
        </w:rPr>
        <w:t> </w:t>
      </w:r>
      <w:r>
        <w:rPr>
          <w:color w:val="FF0000"/>
        </w:rPr>
        <w:t>때에는</w:t>
      </w:r>
      <w:r>
        <w:rPr>
          <w:color w:val="FF0000"/>
          <w:spacing w:val="-4"/>
        </w:rPr>
        <w:t> </w:t>
      </w:r>
      <w:r>
        <w:rPr>
          <w:color w:val="FF0000"/>
        </w:rPr>
        <w:t>다음</w:t>
      </w:r>
      <w:r>
        <w:rPr>
          <w:color w:val="FF0000"/>
          <w:spacing w:val="-4"/>
        </w:rPr>
        <w:t> </w:t>
      </w:r>
      <w:r>
        <w:rPr>
          <w:color w:val="FF0000"/>
        </w:rPr>
        <w:t>계산식에</w:t>
      </w:r>
      <w:r>
        <w:rPr>
          <w:color w:val="FF0000"/>
          <w:spacing w:val="-4"/>
        </w:rPr>
        <w:t> </w:t>
      </w:r>
      <w:r>
        <w:rPr>
          <w:color w:val="FF0000"/>
        </w:rPr>
        <w:t>따라</w:t>
      </w:r>
      <w:r>
        <w:rPr>
          <w:color w:val="FF0000"/>
          <w:spacing w:val="-4"/>
        </w:rPr>
        <w:t> </w:t>
      </w:r>
      <w:r>
        <w:rPr>
          <w:color w:val="FF0000"/>
        </w:rPr>
        <w:t>계산한</w:t>
      </w:r>
      <w:r>
        <w:rPr>
          <w:color w:val="FF0000"/>
          <w:spacing w:val="-4"/>
        </w:rPr>
        <w:t> </w:t>
      </w:r>
      <w:r>
        <w:rPr>
          <w:color w:val="FF0000"/>
        </w:rPr>
        <w:t>금융투자소득세</w:t>
      </w:r>
      <w:r>
        <w:rPr>
          <w:color w:val="FF0000"/>
          <w:spacing w:val="-4"/>
        </w:rPr>
        <w:t> </w:t>
      </w:r>
      <w:r>
        <w:rPr>
          <w:color w:val="FF0000"/>
        </w:rPr>
        <w:t>감면액을</w:t>
      </w:r>
      <w:r>
        <w:rPr>
          <w:color w:val="FF0000"/>
          <w:spacing w:val="-4"/>
        </w:rPr>
        <w:t> </w:t>
      </w:r>
      <w:r>
        <w:rPr>
          <w:color w:val="FF0000"/>
        </w:rPr>
        <w:t>금융투자소득</w:t>
      </w:r>
      <w:r>
        <w:rPr>
          <w:color w:val="FF0000"/>
          <w:spacing w:val="-4"/>
        </w:rPr>
        <w:t> </w:t>
      </w:r>
      <w:r>
        <w:rPr>
          <w:color w:val="FF0000"/>
        </w:rPr>
        <w:t>산출세액에서</w:t>
      </w:r>
      <w:r>
        <w:rPr>
          <w:color w:val="FF0000"/>
          <w:spacing w:val="-4"/>
        </w:rPr>
        <w:t> </w:t>
      </w:r>
      <w:r>
        <w:rPr>
          <w:color w:val="FF0000"/>
        </w:rPr>
        <w:t>감 </w:t>
      </w:r>
      <w:r>
        <w:rPr>
          <w:color w:val="FF0000"/>
          <w:spacing w:val="-4"/>
        </w:rPr>
        <w:t>면한다.</w:t>
      </w:r>
    </w:p>
    <w:p>
      <w:pPr>
        <w:pStyle w:val="BodyText"/>
        <w:spacing w:before="8"/>
        <w:ind w:left="0"/>
        <w:rPr>
          <w:sz w:val="2"/>
        </w:rPr>
      </w:pPr>
      <w:r>
        <w:rPr/>
        <w:drawing>
          <wp:anchor distT="0" distB="0" distL="0" distR="0" allowOverlap="1" layoutInCell="1" locked="0" behindDoc="1" simplePos="0" relativeHeight="487596544">
            <wp:simplePos x="0" y="0"/>
            <wp:positionH relativeFrom="page">
              <wp:posOffset>762000</wp:posOffset>
            </wp:positionH>
            <wp:positionV relativeFrom="paragraph">
              <wp:posOffset>42279</wp:posOffset>
            </wp:positionV>
            <wp:extent cx="4783455" cy="1913381"/>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4783455" cy="1913381"/>
                    </a:xfrm>
                    <a:prstGeom prst="rect">
                      <a:avLst/>
                    </a:prstGeom>
                  </pic:spPr>
                </pic:pic>
              </a:graphicData>
            </a:graphic>
          </wp:anchor>
        </w:drawing>
      </w:r>
    </w:p>
    <w:p>
      <w:pPr>
        <w:spacing w:after="0"/>
        <w:rPr>
          <w:sz w:val="2"/>
        </w:rPr>
        <w:sectPr>
          <w:pgSz w:w="11900" w:h="16840"/>
          <w:pgMar w:header="628" w:footer="710" w:top="1100" w:bottom="900" w:left="500" w:right="460"/>
        </w:sectPr>
      </w:pPr>
    </w:p>
    <w:p>
      <w:pPr>
        <w:pStyle w:val="BodyText"/>
        <w:spacing w:line="223" w:lineRule="auto" w:before="76"/>
        <w:ind w:right="136"/>
        <w:jc w:val="both"/>
      </w:pPr>
      <w:r>
        <w:rPr>
          <w:color w:val="FF0000"/>
          <w:spacing w:val="-3"/>
        </w:rPr>
        <w:t>② </w:t>
      </w:r>
      <w:r>
        <w:rPr>
          <w:color w:val="FF0000"/>
        </w:rPr>
        <w:t>제1항에도</w:t>
      </w:r>
      <w:r>
        <w:rPr>
          <w:color w:val="FF0000"/>
          <w:spacing w:val="-5"/>
        </w:rPr>
        <w:t> </w:t>
      </w:r>
      <w:r>
        <w:rPr>
          <w:color w:val="FF0000"/>
        </w:rPr>
        <w:t>불구하고</w:t>
      </w:r>
      <w:r>
        <w:rPr>
          <w:color w:val="FF0000"/>
          <w:spacing w:val="-3"/>
        </w:rPr>
        <w:t> 「</w:t>
      </w:r>
      <w:r>
        <w:rPr>
          <w:color w:val="FF0000"/>
        </w:rPr>
        <w:t>조세특례제한법」에서</w:t>
      </w:r>
      <w:r>
        <w:rPr>
          <w:color w:val="FF0000"/>
          <w:spacing w:val="-5"/>
        </w:rPr>
        <w:t> </w:t>
      </w:r>
      <w:r>
        <w:rPr>
          <w:color w:val="FF0000"/>
        </w:rPr>
        <w:t>금융투자소득세의</w:t>
      </w:r>
      <w:r>
        <w:rPr>
          <w:color w:val="FF0000"/>
          <w:spacing w:val="-5"/>
        </w:rPr>
        <w:t> </w:t>
      </w:r>
      <w:r>
        <w:rPr>
          <w:color w:val="FF0000"/>
        </w:rPr>
        <w:t>감면을</w:t>
      </w:r>
      <w:r>
        <w:rPr>
          <w:color w:val="FF0000"/>
          <w:spacing w:val="-5"/>
        </w:rPr>
        <w:t> </w:t>
      </w:r>
      <w:r>
        <w:rPr>
          <w:color w:val="FF0000"/>
        </w:rPr>
        <w:t>금융투자소득금액에서</w:t>
      </w:r>
      <w:r>
        <w:rPr>
          <w:color w:val="FF0000"/>
          <w:spacing w:val="-5"/>
        </w:rPr>
        <w:t> </w:t>
      </w:r>
      <w:r>
        <w:rPr>
          <w:color w:val="FF0000"/>
        </w:rPr>
        <w:t>감면대상</w:t>
      </w:r>
      <w:r>
        <w:rPr>
          <w:color w:val="FF0000"/>
          <w:spacing w:val="-5"/>
        </w:rPr>
        <w:t> </w:t>
      </w:r>
      <w:r>
        <w:rPr>
          <w:color w:val="FF0000"/>
        </w:rPr>
        <w:t>금융투자 소득금액을 차감하는 방식으로 규정하는 경우에는 그에 따라 차감한 후 금융투자소득과세표준을 계산하는 방식으 로 금융투자소득세를 감면한다.</w:t>
      </w:r>
    </w:p>
    <w:p>
      <w:pPr>
        <w:pStyle w:val="BodyText"/>
        <w:spacing w:line="223" w:lineRule="auto"/>
        <w:ind w:right="137"/>
        <w:jc w:val="both"/>
      </w:pPr>
      <w:r>
        <w:rPr>
          <w:color w:val="FF0000"/>
        </w:rPr>
        <w:t>③ 제1항 및 제2항에 따른 금융투자소득세액 감면의 구체적인 계산방법과 그 밖에 필요한 사항은 대통령령으로 정 </w:t>
      </w:r>
      <w:r>
        <w:rPr>
          <w:color w:val="FF0000"/>
          <w:spacing w:val="-4"/>
        </w:rPr>
        <w:t>한다.</w:t>
      </w:r>
    </w:p>
    <w:p>
      <w:pPr>
        <w:pStyle w:val="BodyText"/>
        <w:spacing w:line="312" w:lineRule="exact"/>
        <w:jc w:val="both"/>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jc w:val="both"/>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제87조의20</w:t>
      </w:r>
    </w:p>
    <w:p>
      <w:pPr>
        <w:pStyle w:val="BodyText"/>
        <w:spacing w:before="23"/>
        <w:ind w:left="0"/>
      </w:pPr>
    </w:p>
    <w:p>
      <w:pPr>
        <w:pStyle w:val="Heading1"/>
      </w:pPr>
      <w:bookmarkStart w:name="제6절 금융투자소득 예정신고와 납부 &lt;신설 2020. 12. 29.&gt; [" w:id="199"/>
      <w:bookmarkEnd w:id="199"/>
      <w:r>
        <w:rPr>
          <w:b w:val="0"/>
        </w:rPr>
      </w:r>
      <w:r>
        <w:rPr>
          <w:color w:val="FF0000"/>
        </w:rPr>
        <w:t>제6절</w:t>
      </w:r>
      <w:r>
        <w:rPr>
          <w:color w:val="FF0000"/>
          <w:spacing w:val="-5"/>
        </w:rPr>
        <w:t> </w:t>
      </w:r>
      <w:r>
        <w:rPr>
          <w:color w:val="FF0000"/>
        </w:rPr>
        <w:t>금융투자소득</w:t>
      </w:r>
      <w:r>
        <w:rPr>
          <w:color w:val="FF0000"/>
          <w:spacing w:val="-4"/>
        </w:rPr>
        <w:t> </w:t>
      </w:r>
      <w:r>
        <w:rPr>
          <w:color w:val="FF0000"/>
        </w:rPr>
        <w:t>예정신고와</w:t>
      </w:r>
      <w:r>
        <w:rPr>
          <w:color w:val="FF0000"/>
          <w:spacing w:val="-5"/>
        </w:rPr>
        <w:t> 납부</w:t>
      </w:r>
    </w:p>
    <w:p>
      <w:pPr>
        <w:pStyle w:val="BodyText"/>
        <w:spacing w:before="54"/>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5"/>
        <w:ind w:left="591"/>
      </w:pPr>
      <w:bookmarkStart w:name="제87조의21(금융투자소득 예정신고)" w:id="200"/>
      <w:bookmarkEnd w:id="200"/>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line="333" w:lineRule="exact" w:before="174"/>
        <w:ind w:left="180" w:right="0" w:firstLine="0"/>
        <w:jc w:val="left"/>
        <w:rPr>
          <w:sz w:val="20"/>
        </w:rPr>
      </w:pPr>
      <w:r>
        <w:rPr>
          <w:b/>
          <w:color w:val="FF0000"/>
          <w:sz w:val="20"/>
        </w:rPr>
        <w:t>제87조의21(금융투자소득</w:t>
      </w:r>
      <w:r>
        <w:rPr>
          <w:b/>
          <w:color w:val="FF0000"/>
          <w:spacing w:val="-7"/>
          <w:sz w:val="20"/>
        </w:rPr>
        <w:t> </w:t>
      </w:r>
      <w:r>
        <w:rPr>
          <w:b/>
          <w:color w:val="FF0000"/>
          <w:sz w:val="20"/>
        </w:rPr>
        <w:t>예정신고)</w:t>
      </w:r>
      <w:r>
        <w:rPr>
          <w:b/>
          <w:color w:val="FF0000"/>
          <w:spacing w:val="-7"/>
          <w:sz w:val="20"/>
        </w:rPr>
        <w:t> </w:t>
      </w:r>
      <w:r>
        <w:rPr>
          <w:color w:val="FF0000"/>
          <w:sz w:val="20"/>
        </w:rPr>
        <w:t>①</w:t>
      </w:r>
      <w:r>
        <w:rPr>
          <w:color w:val="FF0000"/>
          <w:spacing w:val="-7"/>
          <w:sz w:val="20"/>
        </w:rPr>
        <w:t> </w:t>
      </w:r>
      <w:r>
        <w:rPr>
          <w:color w:val="FF0000"/>
          <w:sz w:val="20"/>
        </w:rPr>
        <w:t>다음</w:t>
      </w:r>
      <w:r>
        <w:rPr>
          <w:color w:val="FF0000"/>
          <w:spacing w:val="-6"/>
          <w:sz w:val="20"/>
        </w:rPr>
        <w:t> </w:t>
      </w:r>
      <w:r>
        <w:rPr>
          <w:color w:val="FF0000"/>
          <w:sz w:val="20"/>
        </w:rPr>
        <w:t>각</w:t>
      </w:r>
      <w:r>
        <w:rPr>
          <w:color w:val="FF0000"/>
          <w:spacing w:val="-7"/>
          <w:sz w:val="20"/>
        </w:rPr>
        <w:t> </w:t>
      </w:r>
      <w:r>
        <w:rPr>
          <w:color w:val="FF0000"/>
          <w:sz w:val="20"/>
        </w:rPr>
        <w:t>호의</w:t>
      </w:r>
      <w:r>
        <w:rPr>
          <w:color w:val="FF0000"/>
          <w:spacing w:val="-7"/>
          <w:sz w:val="20"/>
        </w:rPr>
        <w:t> </w:t>
      </w:r>
      <w:r>
        <w:rPr>
          <w:color w:val="FF0000"/>
          <w:sz w:val="20"/>
        </w:rPr>
        <w:t>어느</w:t>
      </w:r>
      <w:r>
        <w:rPr>
          <w:color w:val="FF0000"/>
          <w:spacing w:val="-6"/>
          <w:sz w:val="20"/>
        </w:rPr>
        <w:t> </w:t>
      </w:r>
      <w:r>
        <w:rPr>
          <w:color w:val="FF0000"/>
          <w:sz w:val="20"/>
        </w:rPr>
        <w:t>하나에</w:t>
      </w:r>
      <w:r>
        <w:rPr>
          <w:color w:val="FF0000"/>
          <w:spacing w:val="-7"/>
          <w:sz w:val="20"/>
        </w:rPr>
        <w:t> </w:t>
      </w:r>
      <w:r>
        <w:rPr>
          <w:color w:val="FF0000"/>
          <w:sz w:val="20"/>
        </w:rPr>
        <w:t>해당하는</w:t>
      </w:r>
      <w:r>
        <w:rPr>
          <w:color w:val="FF0000"/>
          <w:spacing w:val="-7"/>
          <w:sz w:val="20"/>
        </w:rPr>
        <w:t> </w:t>
      </w:r>
      <w:r>
        <w:rPr>
          <w:color w:val="FF0000"/>
          <w:sz w:val="20"/>
        </w:rPr>
        <w:t>소득(이하</w:t>
      </w:r>
      <w:r>
        <w:rPr>
          <w:color w:val="FF0000"/>
          <w:spacing w:val="-6"/>
          <w:sz w:val="20"/>
        </w:rPr>
        <w:t> </w:t>
      </w:r>
      <w:r>
        <w:rPr>
          <w:color w:val="FF0000"/>
          <w:sz w:val="20"/>
        </w:rPr>
        <w:t>“예정신고</w:t>
      </w:r>
      <w:r>
        <w:rPr>
          <w:color w:val="FF0000"/>
          <w:spacing w:val="-7"/>
          <w:sz w:val="20"/>
        </w:rPr>
        <w:t> </w:t>
      </w:r>
      <w:r>
        <w:rPr>
          <w:color w:val="FF0000"/>
          <w:sz w:val="20"/>
        </w:rPr>
        <w:t>대상소득”이라</w:t>
      </w:r>
      <w:r>
        <w:rPr>
          <w:color w:val="FF0000"/>
          <w:spacing w:val="-7"/>
          <w:sz w:val="20"/>
        </w:rPr>
        <w:t> </w:t>
      </w:r>
      <w:r>
        <w:rPr>
          <w:color w:val="FF0000"/>
          <w:spacing w:val="-5"/>
          <w:sz w:val="20"/>
        </w:rPr>
        <w:t>한다</w:t>
      </w:r>
    </w:p>
    <w:p>
      <w:pPr>
        <w:pStyle w:val="BodyText"/>
        <w:spacing w:line="223" w:lineRule="auto" w:before="4"/>
        <w:ind w:left="420" w:right="137"/>
      </w:pPr>
      <w:r>
        <w:rPr>
          <w:color w:val="FF0000"/>
        </w:rPr>
        <w:t>)을</w:t>
      </w:r>
      <w:r>
        <w:rPr>
          <w:color w:val="FF0000"/>
          <w:spacing w:val="-4"/>
        </w:rPr>
        <w:t> </w:t>
      </w:r>
      <w:r>
        <w:rPr>
          <w:color w:val="FF0000"/>
        </w:rPr>
        <w:t>지급받은</w:t>
      </w:r>
      <w:r>
        <w:rPr>
          <w:color w:val="FF0000"/>
          <w:spacing w:val="-4"/>
        </w:rPr>
        <w:t> </w:t>
      </w:r>
      <w:r>
        <w:rPr>
          <w:color w:val="FF0000"/>
        </w:rPr>
        <w:t>자는</w:t>
      </w:r>
      <w:r>
        <w:rPr>
          <w:color w:val="FF0000"/>
          <w:spacing w:val="-4"/>
        </w:rPr>
        <w:t> </w:t>
      </w:r>
      <w:r>
        <w:rPr>
          <w:color w:val="FF0000"/>
        </w:rPr>
        <w:t>제87조의7에</w:t>
      </w:r>
      <w:r>
        <w:rPr>
          <w:color w:val="FF0000"/>
          <w:spacing w:val="-4"/>
        </w:rPr>
        <w:t> </w:t>
      </w:r>
      <w:r>
        <w:rPr>
          <w:color w:val="FF0000"/>
        </w:rPr>
        <w:t>따라</w:t>
      </w:r>
      <w:r>
        <w:rPr>
          <w:color w:val="FF0000"/>
          <w:spacing w:val="-4"/>
        </w:rPr>
        <w:t> </w:t>
      </w:r>
      <w:r>
        <w:rPr>
          <w:color w:val="FF0000"/>
        </w:rPr>
        <w:t>계산한</w:t>
      </w:r>
      <w:r>
        <w:rPr>
          <w:color w:val="FF0000"/>
          <w:spacing w:val="-4"/>
        </w:rPr>
        <w:t> </w:t>
      </w:r>
      <w:r>
        <w:rPr>
          <w:color w:val="FF0000"/>
        </w:rPr>
        <w:t>금융투자소득금액</w:t>
      </w:r>
      <w:r>
        <w:rPr>
          <w:color w:val="FF0000"/>
          <w:spacing w:val="-4"/>
        </w:rPr>
        <w:t> </w:t>
      </w:r>
      <w:r>
        <w:rPr>
          <w:color w:val="FF0000"/>
        </w:rPr>
        <w:t>또는</w:t>
      </w:r>
      <w:r>
        <w:rPr>
          <w:color w:val="FF0000"/>
          <w:spacing w:val="-4"/>
        </w:rPr>
        <w:t> </w:t>
      </w:r>
      <w:r>
        <w:rPr>
          <w:color w:val="FF0000"/>
        </w:rPr>
        <w:t>금융투자결손금을</w:t>
      </w:r>
      <w:r>
        <w:rPr>
          <w:color w:val="FF0000"/>
          <w:spacing w:val="-4"/>
        </w:rPr>
        <w:t> </w:t>
      </w:r>
      <w:r>
        <w:rPr>
          <w:color w:val="FF0000"/>
        </w:rPr>
        <w:t>대통령령으로</w:t>
      </w:r>
      <w:r>
        <w:rPr>
          <w:color w:val="FF0000"/>
          <w:spacing w:val="-4"/>
        </w:rPr>
        <w:t> </w:t>
      </w:r>
      <w:r>
        <w:rPr>
          <w:color w:val="FF0000"/>
        </w:rPr>
        <w:t>정하는</w:t>
      </w:r>
      <w:r>
        <w:rPr>
          <w:color w:val="FF0000"/>
          <w:spacing w:val="-4"/>
        </w:rPr>
        <w:t> </w:t>
      </w:r>
      <w:r>
        <w:rPr>
          <w:color w:val="FF0000"/>
        </w:rPr>
        <w:t>바에 따라 납세지 관할 세무서장에게 신고하여야 한다. </w:t>
      </w:r>
      <w:r>
        <w:rPr>
          <w:color w:val="0000FF"/>
        </w:rPr>
        <w:t>&lt;개정 2022. 12. 31.&gt;</w:t>
      </w:r>
    </w:p>
    <w:p>
      <w:pPr>
        <w:pStyle w:val="ListParagraph"/>
        <w:numPr>
          <w:ilvl w:val="0"/>
          <w:numId w:val="124"/>
        </w:numPr>
        <w:tabs>
          <w:tab w:pos="722" w:val="left" w:leader="none"/>
        </w:tabs>
        <w:spacing w:line="312" w:lineRule="exact" w:before="0" w:after="0"/>
        <w:ind w:left="722" w:right="0" w:hanging="222"/>
        <w:jc w:val="left"/>
        <w:rPr>
          <w:sz w:val="20"/>
        </w:rPr>
      </w:pPr>
      <w:r>
        <w:rPr>
          <w:color w:val="FF0000"/>
          <w:sz w:val="20"/>
        </w:rPr>
        <w:t>금융회사등을</w:t>
      </w:r>
      <w:r>
        <w:rPr>
          <w:color w:val="FF0000"/>
          <w:spacing w:val="-1"/>
          <w:sz w:val="20"/>
        </w:rPr>
        <w:t> </w:t>
      </w:r>
      <w:r>
        <w:rPr>
          <w:color w:val="FF0000"/>
          <w:sz w:val="20"/>
        </w:rPr>
        <w:t>통하여</w:t>
      </w:r>
      <w:r>
        <w:rPr>
          <w:color w:val="FF0000"/>
          <w:spacing w:val="-1"/>
          <w:sz w:val="20"/>
        </w:rPr>
        <w:t> </w:t>
      </w:r>
      <w:r>
        <w:rPr>
          <w:color w:val="FF0000"/>
          <w:sz w:val="20"/>
        </w:rPr>
        <w:t>지급받지</w:t>
      </w:r>
      <w:r>
        <w:rPr>
          <w:color w:val="FF0000"/>
          <w:spacing w:val="-1"/>
          <w:sz w:val="20"/>
        </w:rPr>
        <w:t> </w:t>
      </w:r>
      <w:r>
        <w:rPr>
          <w:color w:val="FF0000"/>
          <w:sz w:val="20"/>
        </w:rPr>
        <w:t>아니한</w:t>
      </w:r>
      <w:r>
        <w:rPr>
          <w:color w:val="FF0000"/>
          <w:spacing w:val="-1"/>
          <w:sz w:val="20"/>
        </w:rPr>
        <w:t> </w:t>
      </w:r>
      <w:r>
        <w:rPr>
          <w:color w:val="FF0000"/>
          <w:spacing w:val="-2"/>
          <w:sz w:val="20"/>
        </w:rPr>
        <w:t>금융투자소득</w:t>
      </w:r>
    </w:p>
    <w:p>
      <w:pPr>
        <w:pStyle w:val="ListParagraph"/>
        <w:numPr>
          <w:ilvl w:val="0"/>
          <w:numId w:val="124"/>
        </w:numPr>
        <w:tabs>
          <w:tab w:pos="722" w:val="left" w:leader="none"/>
        </w:tabs>
        <w:spacing w:line="320" w:lineRule="exact" w:before="0" w:after="0"/>
        <w:ind w:left="722" w:right="0" w:hanging="222"/>
        <w:jc w:val="left"/>
        <w:rPr>
          <w:sz w:val="20"/>
        </w:rPr>
      </w:pPr>
      <w:r>
        <w:rPr>
          <w:color w:val="FF0000"/>
          <w:sz w:val="20"/>
        </w:rPr>
        <w:t>금융회사등을</w:t>
      </w:r>
      <w:r>
        <w:rPr>
          <w:color w:val="FF0000"/>
          <w:spacing w:val="-1"/>
          <w:sz w:val="20"/>
        </w:rPr>
        <w:t> </w:t>
      </w:r>
      <w:r>
        <w:rPr>
          <w:color w:val="FF0000"/>
          <w:sz w:val="20"/>
        </w:rPr>
        <w:t>통하여</w:t>
      </w:r>
      <w:r>
        <w:rPr>
          <w:color w:val="FF0000"/>
          <w:spacing w:val="-1"/>
          <w:sz w:val="20"/>
        </w:rPr>
        <w:t> </w:t>
      </w:r>
      <w:r>
        <w:rPr>
          <w:color w:val="FF0000"/>
          <w:sz w:val="20"/>
        </w:rPr>
        <w:t>지급받은</w:t>
      </w:r>
      <w:r>
        <w:rPr>
          <w:color w:val="FF0000"/>
          <w:spacing w:val="-1"/>
          <w:sz w:val="20"/>
        </w:rPr>
        <w:t> </w:t>
      </w:r>
      <w:r>
        <w:rPr>
          <w:color w:val="FF0000"/>
          <w:sz w:val="20"/>
        </w:rPr>
        <w:t>금융투자소득</w:t>
      </w:r>
      <w:r>
        <w:rPr>
          <w:color w:val="FF0000"/>
          <w:spacing w:val="-1"/>
          <w:sz w:val="20"/>
        </w:rPr>
        <w:t> </w:t>
      </w:r>
      <w:r>
        <w:rPr>
          <w:color w:val="FF0000"/>
          <w:sz w:val="20"/>
        </w:rPr>
        <w:t>중</w:t>
      </w:r>
      <w:r>
        <w:rPr>
          <w:color w:val="FF0000"/>
          <w:spacing w:val="-1"/>
          <w:sz w:val="20"/>
        </w:rPr>
        <w:t> </w:t>
      </w:r>
      <w:r>
        <w:rPr>
          <w:color w:val="FF0000"/>
          <w:sz w:val="20"/>
        </w:rPr>
        <w:t>제127조에</w:t>
      </w:r>
      <w:r>
        <w:rPr>
          <w:color w:val="FF0000"/>
          <w:spacing w:val="-1"/>
          <w:sz w:val="20"/>
        </w:rPr>
        <w:t> </w:t>
      </w:r>
      <w:r>
        <w:rPr>
          <w:color w:val="FF0000"/>
          <w:sz w:val="20"/>
        </w:rPr>
        <w:t>따라</w:t>
      </w:r>
      <w:r>
        <w:rPr>
          <w:color w:val="FF0000"/>
          <w:spacing w:val="-1"/>
          <w:sz w:val="20"/>
        </w:rPr>
        <w:t> </w:t>
      </w:r>
      <w:r>
        <w:rPr>
          <w:color w:val="FF0000"/>
          <w:sz w:val="20"/>
        </w:rPr>
        <w:t>원천징수되지</w:t>
      </w:r>
      <w:r>
        <w:rPr>
          <w:color w:val="FF0000"/>
          <w:spacing w:val="-1"/>
          <w:sz w:val="20"/>
        </w:rPr>
        <w:t> </w:t>
      </w:r>
      <w:r>
        <w:rPr>
          <w:color w:val="FF0000"/>
          <w:sz w:val="20"/>
        </w:rPr>
        <w:t>아니한</w:t>
      </w:r>
      <w:r>
        <w:rPr>
          <w:color w:val="FF0000"/>
          <w:spacing w:val="-1"/>
          <w:sz w:val="20"/>
        </w:rPr>
        <w:t> </w:t>
      </w:r>
      <w:r>
        <w:rPr>
          <w:color w:val="FF0000"/>
          <w:spacing w:val="-5"/>
          <w:sz w:val="20"/>
        </w:rPr>
        <w:t>소득</w:t>
      </w:r>
    </w:p>
    <w:p>
      <w:pPr>
        <w:pStyle w:val="ListParagraph"/>
        <w:numPr>
          <w:ilvl w:val="0"/>
          <w:numId w:val="124"/>
        </w:numPr>
        <w:tabs>
          <w:tab w:pos="700" w:val="left" w:leader="none"/>
          <w:tab w:pos="726" w:val="left" w:leader="none"/>
        </w:tabs>
        <w:spacing w:line="223" w:lineRule="auto" w:before="5" w:after="0"/>
        <w:ind w:left="700" w:right="136" w:hanging="200"/>
        <w:jc w:val="left"/>
        <w:rPr>
          <w:sz w:val="20"/>
        </w:rPr>
      </w:pPr>
      <w:r>
        <w:rPr>
          <w:color w:val="FF0000"/>
          <w:sz w:val="20"/>
        </w:rPr>
        <w:tab/>
        <w:t>제87조의2제3호가목에 따른 부담부증여 시 수증자가 부담하는 채무액에 해당하는 부분으로서 양도로 보는 부분 에 대한 소득</w:t>
      </w:r>
    </w:p>
    <w:p>
      <w:pPr>
        <w:pStyle w:val="BodyText"/>
        <w:spacing w:line="223" w:lineRule="auto"/>
        <w:ind w:right="137"/>
      </w:pPr>
      <w:r>
        <w:rPr>
          <w:color w:val="FF0000"/>
        </w:rPr>
        <w:t>② 제1항에 따른 신고는 지급일 또는 양도일이 속하는 반기의 마지막 달의 다음다음 달 말일까지 하여야 한다.</w:t>
      </w:r>
      <w:r>
        <w:rPr>
          <w:color w:val="0000FF"/>
        </w:rPr>
        <w:t>&lt;개 정 2022. 12. 31.&gt;</w:t>
      </w:r>
    </w:p>
    <w:p>
      <w:pPr>
        <w:pStyle w:val="BodyText"/>
        <w:spacing w:line="223" w:lineRule="auto"/>
        <w:ind w:right="3629"/>
      </w:pPr>
      <w:r>
        <w:rPr>
          <w:color w:val="FF0000"/>
        </w:rPr>
        <w:t>③</w:t>
      </w:r>
      <w:r>
        <w:rPr>
          <w:color w:val="FF0000"/>
          <w:spacing w:val="-5"/>
        </w:rPr>
        <w:t> </w:t>
      </w:r>
      <w:r>
        <w:rPr>
          <w:color w:val="FF0000"/>
        </w:rPr>
        <w:t>제1항에</w:t>
      </w:r>
      <w:r>
        <w:rPr>
          <w:color w:val="FF0000"/>
          <w:spacing w:val="-5"/>
        </w:rPr>
        <w:t> </w:t>
      </w:r>
      <w:r>
        <w:rPr>
          <w:color w:val="FF0000"/>
        </w:rPr>
        <w:t>따른</w:t>
      </w:r>
      <w:r>
        <w:rPr>
          <w:color w:val="FF0000"/>
          <w:spacing w:val="-5"/>
        </w:rPr>
        <w:t> </w:t>
      </w:r>
      <w:r>
        <w:rPr>
          <w:color w:val="FF0000"/>
        </w:rPr>
        <w:t>신고를</w:t>
      </w:r>
      <w:r>
        <w:rPr>
          <w:color w:val="FF0000"/>
          <w:spacing w:val="-5"/>
        </w:rPr>
        <w:t> </w:t>
      </w:r>
      <w:r>
        <w:rPr>
          <w:color w:val="FF0000"/>
        </w:rPr>
        <w:t>이</w:t>
      </w:r>
      <w:r>
        <w:rPr>
          <w:color w:val="FF0000"/>
          <w:spacing w:val="-5"/>
        </w:rPr>
        <w:t> </w:t>
      </w:r>
      <w:r>
        <w:rPr>
          <w:color w:val="FF0000"/>
        </w:rPr>
        <w:t>장에서</w:t>
      </w:r>
      <w:r>
        <w:rPr>
          <w:color w:val="FF0000"/>
          <w:spacing w:val="-5"/>
        </w:rPr>
        <w:t> </w:t>
      </w:r>
      <w:r>
        <w:rPr>
          <w:color w:val="FF0000"/>
        </w:rPr>
        <w:t>“금융투자소득</w:t>
      </w:r>
      <w:r>
        <w:rPr>
          <w:color w:val="FF0000"/>
          <w:spacing w:val="-5"/>
        </w:rPr>
        <w:t> </w:t>
      </w:r>
      <w:r>
        <w:rPr>
          <w:color w:val="FF0000"/>
        </w:rPr>
        <w:t>예정신고”라</w:t>
      </w:r>
      <w:r>
        <w:rPr>
          <w:color w:val="FF0000"/>
          <w:spacing w:val="-5"/>
        </w:rPr>
        <w:t> </w:t>
      </w:r>
      <w:r>
        <w:rPr>
          <w:color w:val="FF0000"/>
        </w:rPr>
        <w:t>한다. </w:t>
      </w:r>
      <w:r>
        <w:rPr>
          <w:color w:val="0000FF"/>
        </w:rPr>
        <w:t>[본조신설 2020. 12. 29.]</w:t>
      </w:r>
    </w:p>
    <w:p>
      <w:pPr>
        <w:pStyle w:val="BodyText"/>
        <w:spacing w:line="325" w:lineRule="exact"/>
      </w:pPr>
      <w:bookmarkStart w:name="제87조의22(예정신고납부)" w:id="201"/>
      <w:bookmarkEnd w:id="201"/>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제87조의21</w:t>
      </w:r>
    </w:p>
    <w:p>
      <w:pPr>
        <w:pStyle w:val="BodyText"/>
        <w:spacing w:line="223" w:lineRule="auto" w:before="185"/>
        <w:ind w:left="420" w:right="231" w:hanging="240"/>
        <w:jc w:val="both"/>
      </w:pPr>
      <w:r>
        <w:rPr>
          <w:b/>
          <w:color w:val="FF0000"/>
        </w:rPr>
        <w:t>제87조의22(예정신고납부</w:t>
      </w:r>
      <w:r>
        <w:rPr>
          <w:b/>
          <w:color w:val="FF0000"/>
          <w:spacing w:val="-2"/>
        </w:rPr>
        <w:t>) </w:t>
      </w:r>
      <w:r>
        <w:rPr>
          <w:color w:val="FF0000"/>
          <w:spacing w:val="-2"/>
        </w:rPr>
        <w:t>① </w:t>
      </w:r>
      <w:r>
        <w:rPr>
          <w:color w:val="FF0000"/>
        </w:rPr>
        <w:t>거주자가</w:t>
      </w:r>
      <w:r>
        <w:rPr>
          <w:color w:val="FF0000"/>
          <w:spacing w:val="-3"/>
        </w:rPr>
        <w:t> </w:t>
      </w:r>
      <w:r>
        <w:rPr>
          <w:color w:val="FF0000"/>
        </w:rPr>
        <w:t>금융투자소득</w:t>
      </w:r>
      <w:r>
        <w:rPr>
          <w:color w:val="FF0000"/>
          <w:spacing w:val="-3"/>
        </w:rPr>
        <w:t> </w:t>
      </w:r>
      <w:r>
        <w:rPr>
          <w:color w:val="FF0000"/>
        </w:rPr>
        <w:t>예정신고를</w:t>
      </w:r>
      <w:r>
        <w:rPr>
          <w:color w:val="FF0000"/>
          <w:spacing w:val="-3"/>
        </w:rPr>
        <w:t> </w:t>
      </w:r>
      <w:r>
        <w:rPr>
          <w:color w:val="FF0000"/>
        </w:rPr>
        <w:t>할</w:t>
      </w:r>
      <w:r>
        <w:rPr>
          <w:color w:val="FF0000"/>
          <w:spacing w:val="-3"/>
        </w:rPr>
        <w:t> </w:t>
      </w:r>
      <w:r>
        <w:rPr>
          <w:color w:val="FF0000"/>
        </w:rPr>
        <w:t>때에는</w:t>
      </w:r>
      <w:r>
        <w:rPr>
          <w:color w:val="FF0000"/>
          <w:spacing w:val="-3"/>
        </w:rPr>
        <w:t> </w:t>
      </w:r>
      <w:r>
        <w:rPr>
          <w:color w:val="FF0000"/>
        </w:rPr>
        <w:t>대통령령으로</w:t>
      </w:r>
      <w:r>
        <w:rPr>
          <w:color w:val="FF0000"/>
          <w:spacing w:val="-3"/>
        </w:rPr>
        <w:t> </w:t>
      </w:r>
      <w:r>
        <w:rPr>
          <w:color w:val="FF0000"/>
        </w:rPr>
        <w:t>정하는</w:t>
      </w:r>
      <w:r>
        <w:rPr>
          <w:color w:val="FF0000"/>
          <w:spacing w:val="-3"/>
        </w:rPr>
        <w:t> </w:t>
      </w:r>
      <w:r>
        <w:rPr>
          <w:color w:val="FF0000"/>
        </w:rPr>
        <w:t>예정신고</w:t>
      </w:r>
      <w:r>
        <w:rPr>
          <w:color w:val="FF0000"/>
          <w:spacing w:val="-3"/>
        </w:rPr>
        <w:t> </w:t>
      </w:r>
      <w:r>
        <w:rPr>
          <w:color w:val="FF0000"/>
        </w:rPr>
        <w:t>산출세액 (이하</w:t>
      </w:r>
      <w:r>
        <w:rPr>
          <w:color w:val="FF0000"/>
          <w:spacing w:val="-2"/>
        </w:rPr>
        <w:t> </w:t>
      </w:r>
      <w:r>
        <w:rPr>
          <w:color w:val="FF0000"/>
        </w:rPr>
        <w:t>“예정신고</w:t>
      </w:r>
      <w:r>
        <w:rPr>
          <w:color w:val="FF0000"/>
          <w:spacing w:val="-2"/>
        </w:rPr>
        <w:t> </w:t>
      </w:r>
      <w:r>
        <w:rPr>
          <w:color w:val="FF0000"/>
        </w:rPr>
        <w:t>산출세액”이라</w:t>
      </w:r>
      <w:r>
        <w:rPr>
          <w:color w:val="FF0000"/>
          <w:spacing w:val="-2"/>
        </w:rPr>
        <w:t> </w:t>
      </w:r>
      <w:r>
        <w:rPr>
          <w:color w:val="FF0000"/>
        </w:rPr>
        <w:t>한다)에서</w:t>
      </w:r>
      <w:r>
        <w:rPr>
          <w:color w:val="FF0000"/>
          <w:spacing w:val="-1"/>
        </w:rPr>
        <w:t> 「</w:t>
      </w:r>
      <w:r>
        <w:rPr>
          <w:color w:val="FF0000"/>
        </w:rPr>
        <w:t>조세특례제한법」이나</w:t>
      </w:r>
      <w:r>
        <w:rPr>
          <w:color w:val="FF0000"/>
          <w:spacing w:val="-2"/>
        </w:rPr>
        <w:t> </w:t>
      </w:r>
      <w:r>
        <w:rPr>
          <w:color w:val="FF0000"/>
        </w:rPr>
        <w:t>그</w:t>
      </w:r>
      <w:r>
        <w:rPr>
          <w:color w:val="FF0000"/>
          <w:spacing w:val="-2"/>
        </w:rPr>
        <w:t> </w:t>
      </w:r>
      <w:r>
        <w:rPr>
          <w:color w:val="FF0000"/>
        </w:rPr>
        <w:t>밖의</w:t>
      </w:r>
      <w:r>
        <w:rPr>
          <w:color w:val="FF0000"/>
          <w:spacing w:val="-2"/>
        </w:rPr>
        <w:t> </w:t>
      </w:r>
      <w:r>
        <w:rPr>
          <w:color w:val="FF0000"/>
        </w:rPr>
        <w:t>법률에</w:t>
      </w:r>
      <w:r>
        <w:rPr>
          <w:color w:val="FF0000"/>
          <w:spacing w:val="-2"/>
        </w:rPr>
        <w:t> </w:t>
      </w:r>
      <w:r>
        <w:rPr>
          <w:color w:val="FF0000"/>
        </w:rPr>
        <w:t>따른</w:t>
      </w:r>
      <w:r>
        <w:rPr>
          <w:color w:val="FF0000"/>
          <w:spacing w:val="-2"/>
        </w:rPr>
        <w:t> </w:t>
      </w:r>
      <w:r>
        <w:rPr>
          <w:color w:val="FF0000"/>
        </w:rPr>
        <w:t>감면세액(예정신고</w:t>
      </w:r>
      <w:r>
        <w:rPr>
          <w:color w:val="FF0000"/>
          <w:spacing w:val="-2"/>
        </w:rPr>
        <w:t> </w:t>
      </w:r>
      <w:r>
        <w:rPr>
          <w:color w:val="FF0000"/>
        </w:rPr>
        <w:t>대상소득 금액에</w:t>
      </w:r>
      <w:r>
        <w:rPr>
          <w:color w:val="FF0000"/>
          <w:spacing w:val="-3"/>
        </w:rPr>
        <w:t> </w:t>
      </w:r>
      <w:r>
        <w:rPr>
          <w:color w:val="FF0000"/>
        </w:rPr>
        <w:t>감면이</w:t>
      </w:r>
      <w:r>
        <w:rPr>
          <w:color w:val="FF0000"/>
          <w:spacing w:val="-3"/>
        </w:rPr>
        <w:t> </w:t>
      </w:r>
      <w:r>
        <w:rPr>
          <w:color w:val="FF0000"/>
        </w:rPr>
        <w:t>적용되는</w:t>
      </w:r>
      <w:r>
        <w:rPr>
          <w:color w:val="FF0000"/>
          <w:spacing w:val="-3"/>
        </w:rPr>
        <w:t> </w:t>
      </w:r>
      <w:r>
        <w:rPr>
          <w:color w:val="FF0000"/>
        </w:rPr>
        <w:t>경우로</w:t>
      </w:r>
      <w:r>
        <w:rPr>
          <w:color w:val="FF0000"/>
          <w:spacing w:val="-3"/>
        </w:rPr>
        <w:t> </w:t>
      </w:r>
      <w:r>
        <w:rPr>
          <w:color w:val="FF0000"/>
        </w:rPr>
        <w:t>한정한다)을</w:t>
      </w:r>
      <w:r>
        <w:rPr>
          <w:color w:val="FF0000"/>
          <w:spacing w:val="-3"/>
        </w:rPr>
        <w:t> </w:t>
      </w:r>
      <w:r>
        <w:rPr>
          <w:color w:val="FF0000"/>
        </w:rPr>
        <w:t>뺀</w:t>
      </w:r>
      <w:r>
        <w:rPr>
          <w:color w:val="FF0000"/>
          <w:spacing w:val="-3"/>
        </w:rPr>
        <w:t> </w:t>
      </w:r>
      <w:r>
        <w:rPr>
          <w:color w:val="FF0000"/>
        </w:rPr>
        <w:t>세액을</w:t>
      </w:r>
      <w:r>
        <w:rPr>
          <w:color w:val="FF0000"/>
          <w:spacing w:val="-3"/>
        </w:rPr>
        <w:t> </w:t>
      </w:r>
      <w:r>
        <w:rPr>
          <w:color w:val="FF0000"/>
        </w:rPr>
        <w:t>대통령령으로</w:t>
      </w:r>
      <w:r>
        <w:rPr>
          <w:color w:val="FF0000"/>
          <w:spacing w:val="-3"/>
        </w:rPr>
        <w:t> </w:t>
      </w:r>
      <w:r>
        <w:rPr>
          <w:color w:val="FF0000"/>
        </w:rPr>
        <w:t>정하는</w:t>
      </w:r>
      <w:r>
        <w:rPr>
          <w:color w:val="FF0000"/>
          <w:spacing w:val="-3"/>
        </w:rPr>
        <w:t> </w:t>
      </w:r>
      <w:r>
        <w:rPr>
          <w:color w:val="FF0000"/>
        </w:rPr>
        <w:t>바에</w:t>
      </w:r>
      <w:r>
        <w:rPr>
          <w:color w:val="FF0000"/>
          <w:spacing w:val="-3"/>
        </w:rPr>
        <w:t> </w:t>
      </w:r>
      <w:r>
        <w:rPr>
          <w:color w:val="FF0000"/>
        </w:rPr>
        <w:t>따라</w:t>
      </w:r>
      <w:r>
        <w:rPr>
          <w:color w:val="FF0000"/>
          <w:spacing w:val="-3"/>
        </w:rPr>
        <w:t> </w:t>
      </w:r>
      <w:r>
        <w:rPr>
          <w:color w:val="FF0000"/>
        </w:rPr>
        <w:t>납세지</w:t>
      </w:r>
      <w:r>
        <w:rPr>
          <w:color w:val="FF0000"/>
          <w:spacing w:val="-3"/>
        </w:rPr>
        <w:t> </w:t>
      </w:r>
      <w:r>
        <w:rPr>
          <w:color w:val="FF0000"/>
        </w:rPr>
        <w:t>관할</w:t>
      </w:r>
      <w:r>
        <w:rPr>
          <w:color w:val="FF0000"/>
          <w:spacing w:val="-3"/>
        </w:rPr>
        <w:t> </w:t>
      </w:r>
      <w:r>
        <w:rPr>
          <w:color w:val="FF0000"/>
        </w:rPr>
        <w:t>세무서</w:t>
      </w:r>
      <w:r>
        <w:rPr>
          <w:color w:val="FF0000"/>
          <w:spacing w:val="-2"/>
        </w:rPr>
        <w:t>, </w:t>
      </w:r>
      <w:r>
        <w:rPr>
          <w:color w:val="FF0000"/>
        </w:rPr>
        <w:t>한국은 행 또는 체신관서에 납부하여야 한다.</w:t>
      </w:r>
    </w:p>
    <w:p>
      <w:pPr>
        <w:pStyle w:val="BodyText"/>
        <w:spacing w:line="309" w:lineRule="exact"/>
      </w:pPr>
      <w:r>
        <w:rPr>
          <w:color w:val="FF0000"/>
        </w:rPr>
        <w:t>②</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납부를</w:t>
      </w:r>
      <w:r>
        <w:rPr>
          <w:color w:val="FF0000"/>
          <w:spacing w:val="-1"/>
        </w:rPr>
        <w:t> </w:t>
      </w:r>
      <w:r>
        <w:rPr>
          <w:color w:val="FF0000"/>
        </w:rPr>
        <w:t>이</w:t>
      </w:r>
      <w:r>
        <w:rPr>
          <w:color w:val="FF0000"/>
          <w:spacing w:val="-1"/>
        </w:rPr>
        <w:t> </w:t>
      </w:r>
      <w:r>
        <w:rPr>
          <w:color w:val="FF0000"/>
        </w:rPr>
        <w:t>장에서</w:t>
      </w:r>
      <w:r>
        <w:rPr>
          <w:color w:val="FF0000"/>
          <w:spacing w:val="-1"/>
        </w:rPr>
        <w:t> </w:t>
      </w:r>
      <w:r>
        <w:rPr>
          <w:color w:val="FF0000"/>
        </w:rPr>
        <w:t>“예정신고납부”라</w:t>
      </w:r>
      <w:r>
        <w:rPr>
          <w:color w:val="FF0000"/>
          <w:spacing w:val="-1"/>
        </w:rPr>
        <w:t> </w:t>
      </w:r>
      <w:r>
        <w:rPr>
          <w:color w:val="FF0000"/>
          <w:spacing w:val="-5"/>
        </w:rPr>
        <w:t>한다.</w:t>
      </w:r>
    </w:p>
    <w:p>
      <w:pPr>
        <w:pStyle w:val="BodyText"/>
        <w:spacing w:line="223" w:lineRule="auto" w:before="4"/>
        <w:ind w:right="137"/>
      </w:pPr>
      <w:r>
        <w:rPr>
          <w:color w:val="FF0000"/>
        </w:rPr>
        <w:t>③ 예정신고납부를 하는 경우 제82조 또는 제87조의27에 따른 수시부과세액이 있을 때에는 이를 공제하여 납부한 </w:t>
      </w:r>
      <w:r>
        <w:rPr>
          <w:color w:val="FF0000"/>
          <w:spacing w:val="-6"/>
        </w:rPr>
        <w:t>다.</w:t>
      </w:r>
    </w:p>
    <w:p>
      <w:pPr>
        <w:pStyle w:val="BodyText"/>
        <w:spacing w:line="223" w:lineRule="auto"/>
        <w:ind w:right="3194"/>
      </w:pPr>
      <w:r>
        <w:rPr>
          <w:color w:val="FF0000"/>
        </w:rPr>
        <w:t>④</w:t>
      </w:r>
      <w:r>
        <w:rPr>
          <w:color w:val="FF0000"/>
          <w:spacing w:val="-5"/>
        </w:rPr>
        <w:t> </w:t>
      </w:r>
      <w:r>
        <w:rPr>
          <w:color w:val="FF0000"/>
        </w:rPr>
        <w:t>예정신고납부세액의</w:t>
      </w:r>
      <w:r>
        <w:rPr>
          <w:color w:val="FF0000"/>
          <w:spacing w:val="-5"/>
        </w:rPr>
        <w:t> </w:t>
      </w:r>
      <w:r>
        <w:rPr>
          <w:color w:val="FF0000"/>
        </w:rPr>
        <w:t>계산방법과</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제87조의22</w:t>
      </w:r>
    </w:p>
    <w:p>
      <w:pPr>
        <w:pStyle w:val="BodyText"/>
        <w:spacing w:before="25"/>
        <w:ind w:left="0"/>
      </w:pPr>
    </w:p>
    <w:p>
      <w:pPr>
        <w:pStyle w:val="Heading1"/>
        <w:spacing w:before="1"/>
      </w:pPr>
      <w:bookmarkStart w:name="제7절 금융투자소득과세표준의 확정신고와 납부 &lt;신설 2020. 12. 2" w:id="202"/>
      <w:bookmarkEnd w:id="202"/>
      <w:r>
        <w:rPr>
          <w:b w:val="0"/>
        </w:rPr>
      </w:r>
      <w:r>
        <w:rPr>
          <w:color w:val="FF0000"/>
        </w:rPr>
        <w:t>제7절</w:t>
      </w:r>
      <w:r>
        <w:rPr>
          <w:color w:val="FF0000"/>
          <w:spacing w:val="-5"/>
        </w:rPr>
        <w:t> </w:t>
      </w:r>
      <w:r>
        <w:rPr>
          <w:color w:val="FF0000"/>
        </w:rPr>
        <w:t>금융투자소득과세표준의</w:t>
      </w:r>
      <w:r>
        <w:rPr>
          <w:color w:val="FF0000"/>
          <w:spacing w:val="-4"/>
        </w:rPr>
        <w:t> </w:t>
      </w:r>
      <w:r>
        <w:rPr>
          <w:color w:val="FF0000"/>
        </w:rPr>
        <w:t>확정신고와</w:t>
      </w:r>
      <w:r>
        <w:rPr>
          <w:color w:val="FF0000"/>
          <w:spacing w:val="-5"/>
        </w:rPr>
        <w:t> 납부</w:t>
      </w:r>
    </w:p>
    <w:p>
      <w:pPr>
        <w:pStyle w:val="BodyText"/>
        <w:spacing w:before="54"/>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87조의23(금융투자소득과세표준 확정신고)" w:id="203"/>
      <w:bookmarkEnd w:id="203"/>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pStyle w:val="BodyText"/>
        <w:spacing w:line="223" w:lineRule="auto" w:before="192"/>
        <w:ind w:left="420" w:right="243" w:hanging="240"/>
        <w:jc w:val="both"/>
      </w:pPr>
      <w:r>
        <w:rPr>
          <w:b/>
          <w:color w:val="FF0000"/>
        </w:rPr>
        <w:t>제87조의23(금융투자소득과세표준</w:t>
      </w:r>
      <w:r>
        <w:rPr>
          <w:b/>
          <w:color w:val="FF0000"/>
          <w:spacing w:val="-12"/>
        </w:rPr>
        <w:t> </w:t>
      </w:r>
      <w:r>
        <w:rPr>
          <w:b/>
          <w:color w:val="FF0000"/>
        </w:rPr>
        <w:t>확정신고)</w:t>
      </w:r>
      <w:r>
        <w:rPr>
          <w:b/>
          <w:color w:val="FF0000"/>
          <w:spacing w:val="-12"/>
        </w:rPr>
        <w:t> </w:t>
      </w:r>
      <w:r>
        <w:rPr>
          <w:color w:val="FF0000"/>
        </w:rPr>
        <w:t>①</w:t>
      </w:r>
      <w:r>
        <w:rPr>
          <w:color w:val="FF0000"/>
          <w:spacing w:val="-12"/>
        </w:rPr>
        <w:t> </w:t>
      </w:r>
      <w:r>
        <w:rPr>
          <w:color w:val="FF0000"/>
        </w:rPr>
        <w:t>해당</w:t>
      </w:r>
      <w:r>
        <w:rPr>
          <w:color w:val="FF0000"/>
          <w:spacing w:val="-12"/>
        </w:rPr>
        <w:t> </w:t>
      </w:r>
      <w:r>
        <w:rPr>
          <w:color w:val="FF0000"/>
        </w:rPr>
        <w:t>과세기간의</w:t>
      </w:r>
      <w:r>
        <w:rPr>
          <w:color w:val="FF0000"/>
          <w:spacing w:val="-12"/>
        </w:rPr>
        <w:t> </w:t>
      </w:r>
      <w:r>
        <w:rPr>
          <w:color w:val="FF0000"/>
        </w:rPr>
        <w:t>금융투자소득금액이</w:t>
      </w:r>
      <w:r>
        <w:rPr>
          <w:color w:val="FF0000"/>
          <w:spacing w:val="-12"/>
        </w:rPr>
        <w:t> </w:t>
      </w:r>
      <w:r>
        <w:rPr>
          <w:color w:val="FF0000"/>
        </w:rPr>
        <w:t>있는</w:t>
      </w:r>
      <w:r>
        <w:rPr>
          <w:color w:val="FF0000"/>
          <w:spacing w:val="-12"/>
        </w:rPr>
        <w:t> </w:t>
      </w:r>
      <w:r>
        <w:rPr>
          <w:color w:val="FF0000"/>
        </w:rPr>
        <w:t>거주자(금융투자소득과세 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pPr>
        <w:spacing w:after="0" w:line="223" w:lineRule="auto"/>
        <w:jc w:val="both"/>
        <w:sectPr>
          <w:pgSz w:w="11900" w:h="16840"/>
          <w:pgMar w:header="628" w:footer="710" w:top="1100" w:bottom="900" w:left="500" w:right="460"/>
        </w:sectPr>
      </w:pPr>
    </w:p>
    <w:p>
      <w:pPr>
        <w:pStyle w:val="BodyText"/>
        <w:spacing w:line="333" w:lineRule="exact" w:before="58"/>
      </w:pPr>
      <w:r>
        <w:rPr>
          <w:color w:val="FF0000"/>
        </w:rPr>
        <w:t>②</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신고를</w:t>
      </w:r>
      <w:r>
        <w:rPr>
          <w:color w:val="FF0000"/>
          <w:spacing w:val="-1"/>
        </w:rPr>
        <w:t> </w:t>
      </w:r>
      <w:r>
        <w:rPr>
          <w:color w:val="FF0000"/>
        </w:rPr>
        <w:t>“금융투자소득과세표준</w:t>
      </w:r>
      <w:r>
        <w:rPr>
          <w:color w:val="FF0000"/>
          <w:spacing w:val="-1"/>
        </w:rPr>
        <w:t> </w:t>
      </w:r>
      <w:r>
        <w:rPr>
          <w:color w:val="FF0000"/>
        </w:rPr>
        <w:t>확정신고”라</w:t>
      </w:r>
      <w:r>
        <w:rPr>
          <w:color w:val="FF0000"/>
          <w:spacing w:val="-1"/>
        </w:rPr>
        <w:t> </w:t>
      </w:r>
      <w:r>
        <w:rPr>
          <w:color w:val="FF0000"/>
          <w:spacing w:val="-5"/>
        </w:rPr>
        <w:t>한다.</w:t>
      </w:r>
    </w:p>
    <w:p>
      <w:pPr>
        <w:pStyle w:val="BodyText"/>
        <w:spacing w:line="320" w:lineRule="exact"/>
      </w:pPr>
      <w:r>
        <w:rPr>
          <w:color w:val="FF0000"/>
        </w:rPr>
        <w:t>③</w:t>
      </w:r>
      <w:r>
        <w:rPr>
          <w:color w:val="FF0000"/>
          <w:spacing w:val="2"/>
        </w:rPr>
        <w:t> </w:t>
      </w:r>
      <w:r>
        <w:rPr>
          <w:color w:val="FF0000"/>
        </w:rPr>
        <w:t>다음</w:t>
      </w:r>
      <w:r>
        <w:rPr>
          <w:color w:val="FF0000"/>
          <w:spacing w:val="2"/>
        </w:rPr>
        <w:t> </w:t>
      </w:r>
      <w:r>
        <w:rPr>
          <w:color w:val="FF0000"/>
        </w:rPr>
        <w:t>각</w:t>
      </w:r>
      <w:r>
        <w:rPr>
          <w:color w:val="FF0000"/>
          <w:spacing w:val="2"/>
        </w:rPr>
        <w:t> </w:t>
      </w:r>
      <w:r>
        <w:rPr>
          <w:color w:val="FF0000"/>
        </w:rPr>
        <w:t>호에</w:t>
      </w:r>
      <w:r>
        <w:rPr>
          <w:color w:val="FF0000"/>
          <w:spacing w:val="2"/>
        </w:rPr>
        <w:t> </w:t>
      </w:r>
      <w:r>
        <w:rPr>
          <w:color w:val="FF0000"/>
        </w:rPr>
        <w:t>모두</w:t>
      </w:r>
      <w:r>
        <w:rPr>
          <w:color w:val="FF0000"/>
          <w:spacing w:val="2"/>
        </w:rPr>
        <w:t> </w:t>
      </w:r>
      <w:r>
        <w:rPr>
          <w:color w:val="FF0000"/>
        </w:rPr>
        <w:t>해당하지</w:t>
      </w:r>
      <w:r>
        <w:rPr>
          <w:color w:val="FF0000"/>
          <w:spacing w:val="2"/>
        </w:rPr>
        <w:t> </w:t>
      </w:r>
      <w:r>
        <w:rPr>
          <w:color w:val="FF0000"/>
        </w:rPr>
        <w:t>아니하는</w:t>
      </w:r>
      <w:r>
        <w:rPr>
          <w:color w:val="FF0000"/>
          <w:spacing w:val="2"/>
        </w:rPr>
        <w:t> </w:t>
      </w:r>
      <w:r>
        <w:rPr>
          <w:color w:val="FF0000"/>
        </w:rPr>
        <w:t>자는</w:t>
      </w:r>
      <w:r>
        <w:rPr>
          <w:color w:val="FF0000"/>
          <w:spacing w:val="2"/>
        </w:rPr>
        <w:t> </w:t>
      </w:r>
      <w:r>
        <w:rPr>
          <w:color w:val="FF0000"/>
        </w:rPr>
        <w:t>금융투자소득과세표준</w:t>
      </w:r>
      <w:r>
        <w:rPr>
          <w:color w:val="FF0000"/>
          <w:spacing w:val="2"/>
        </w:rPr>
        <w:t> </w:t>
      </w:r>
      <w:r>
        <w:rPr>
          <w:color w:val="FF0000"/>
        </w:rPr>
        <w:t>확정신고를</w:t>
      </w:r>
      <w:r>
        <w:rPr>
          <w:color w:val="FF0000"/>
          <w:spacing w:val="2"/>
        </w:rPr>
        <w:t> </w:t>
      </w:r>
      <w:r>
        <w:rPr>
          <w:color w:val="FF0000"/>
        </w:rPr>
        <w:t>하지</w:t>
      </w:r>
      <w:r>
        <w:rPr>
          <w:color w:val="FF0000"/>
          <w:spacing w:val="2"/>
        </w:rPr>
        <w:t> </w:t>
      </w:r>
      <w:r>
        <w:rPr>
          <w:color w:val="FF0000"/>
        </w:rPr>
        <w:t>아니할</w:t>
      </w:r>
      <w:r>
        <w:rPr>
          <w:color w:val="FF0000"/>
          <w:spacing w:val="2"/>
        </w:rPr>
        <w:t> </w:t>
      </w:r>
      <w:r>
        <w:rPr>
          <w:color w:val="FF0000"/>
        </w:rPr>
        <w:t>수</w:t>
      </w:r>
      <w:r>
        <w:rPr>
          <w:color w:val="FF0000"/>
          <w:spacing w:val="2"/>
        </w:rPr>
        <w:t> </w:t>
      </w:r>
      <w:r>
        <w:rPr>
          <w:color w:val="FF0000"/>
        </w:rPr>
        <w:t>있다.</w:t>
      </w:r>
      <w:r>
        <w:rPr>
          <w:color w:val="0000FF"/>
        </w:rPr>
        <w:t>&lt;개정</w:t>
      </w:r>
      <w:r>
        <w:rPr>
          <w:color w:val="0000FF"/>
          <w:spacing w:val="2"/>
        </w:rPr>
        <w:t> </w:t>
      </w:r>
      <w:r>
        <w:rPr>
          <w:color w:val="0000FF"/>
          <w:spacing w:val="-2"/>
        </w:rPr>
        <w:t>2021.</w:t>
      </w:r>
    </w:p>
    <w:p>
      <w:pPr>
        <w:pStyle w:val="BodyText"/>
        <w:spacing w:line="320" w:lineRule="exact"/>
      </w:pPr>
      <w:r>
        <w:rPr>
          <w:color w:val="0000FF"/>
        </w:rPr>
        <w:t>12.</w:t>
      </w:r>
      <w:r>
        <w:rPr>
          <w:color w:val="0000FF"/>
          <w:spacing w:val="2"/>
        </w:rPr>
        <w:t> </w:t>
      </w:r>
      <w:r>
        <w:rPr>
          <w:color w:val="0000FF"/>
          <w:spacing w:val="-5"/>
        </w:rPr>
        <w:t>8.&gt;</w:t>
      </w:r>
    </w:p>
    <w:p>
      <w:pPr>
        <w:pStyle w:val="ListParagraph"/>
        <w:numPr>
          <w:ilvl w:val="0"/>
          <w:numId w:val="125"/>
        </w:numPr>
        <w:tabs>
          <w:tab w:pos="700" w:val="left" w:leader="none"/>
          <w:tab w:pos="733" w:val="left" w:leader="none"/>
        </w:tabs>
        <w:spacing w:line="223" w:lineRule="auto" w:before="5" w:after="0"/>
        <w:ind w:left="700" w:right="135" w:hanging="200"/>
        <w:jc w:val="left"/>
        <w:rPr>
          <w:sz w:val="20"/>
        </w:rPr>
      </w:pPr>
      <w:r>
        <w:rPr>
          <w:color w:val="FF0000"/>
          <w:sz w:val="20"/>
        </w:rPr>
        <w:tab/>
        <w:t>제87조의5에 따른 금융투자소득 총결정세액이 제87조의22에 따른 예정신고납부세액, 제82조 및 제87조의27에 따른 수시부과세액 및 제127조에 따른 원천징수세액의 합계액을 초과하는 자</w:t>
      </w:r>
    </w:p>
    <w:p>
      <w:pPr>
        <w:pStyle w:val="ListParagraph"/>
        <w:numPr>
          <w:ilvl w:val="0"/>
          <w:numId w:val="125"/>
        </w:numPr>
        <w:tabs>
          <w:tab w:pos="722" w:val="left" w:leader="none"/>
        </w:tabs>
        <w:spacing w:line="312" w:lineRule="exact" w:before="0" w:after="0"/>
        <w:ind w:left="722" w:right="0" w:hanging="222"/>
        <w:jc w:val="left"/>
        <w:rPr>
          <w:sz w:val="20"/>
        </w:rPr>
      </w:pPr>
      <w:r>
        <w:rPr>
          <w:color w:val="FF0000"/>
          <w:sz w:val="20"/>
        </w:rPr>
        <w:t>제87조의26제4항에</w:t>
      </w:r>
      <w:r>
        <w:rPr>
          <w:color w:val="FF0000"/>
          <w:spacing w:val="-1"/>
          <w:sz w:val="20"/>
        </w:rPr>
        <w:t> </w:t>
      </w:r>
      <w:r>
        <w:rPr>
          <w:color w:val="FF0000"/>
          <w:sz w:val="20"/>
        </w:rPr>
        <w:t>따라</w:t>
      </w:r>
      <w:r>
        <w:rPr>
          <w:color w:val="FF0000"/>
          <w:spacing w:val="-1"/>
          <w:sz w:val="20"/>
        </w:rPr>
        <w:t> </w:t>
      </w:r>
      <w:r>
        <w:rPr>
          <w:color w:val="FF0000"/>
          <w:sz w:val="20"/>
        </w:rPr>
        <w:t>환급을</w:t>
      </w:r>
      <w:r>
        <w:rPr>
          <w:color w:val="FF0000"/>
          <w:spacing w:val="-1"/>
          <w:sz w:val="20"/>
        </w:rPr>
        <w:t> </w:t>
      </w:r>
      <w:r>
        <w:rPr>
          <w:color w:val="FF0000"/>
          <w:sz w:val="20"/>
        </w:rPr>
        <w:t>받으려는</w:t>
      </w:r>
      <w:r>
        <w:rPr>
          <w:color w:val="FF0000"/>
          <w:spacing w:val="-1"/>
          <w:sz w:val="20"/>
        </w:rPr>
        <w:t> </w:t>
      </w:r>
      <w:r>
        <w:rPr>
          <w:color w:val="FF0000"/>
          <w:spacing w:val="-10"/>
          <w:sz w:val="20"/>
        </w:rPr>
        <w:t>자</w:t>
      </w:r>
    </w:p>
    <w:p>
      <w:pPr>
        <w:pStyle w:val="ListParagraph"/>
        <w:numPr>
          <w:ilvl w:val="0"/>
          <w:numId w:val="125"/>
        </w:numPr>
        <w:tabs>
          <w:tab w:pos="700" w:val="left" w:leader="none"/>
          <w:tab w:pos="738" w:val="left" w:leader="none"/>
        </w:tabs>
        <w:spacing w:line="223" w:lineRule="auto" w:before="4" w:after="0"/>
        <w:ind w:left="700" w:right="135" w:hanging="200"/>
        <w:jc w:val="both"/>
        <w:rPr>
          <w:sz w:val="20"/>
        </w:rPr>
      </w:pPr>
      <w:r>
        <w:rPr>
          <w:color w:val="FF0000"/>
          <w:sz w:val="20"/>
        </w:rPr>
        <w:tab/>
        <w:t>해당 과세기간의 금융투자결손금액을 확정하려는 자. 다만, 제87조의21에 따른 예정신고 대상소득을 지급받지 아니한 과세기간의 금융투자결손금액을 확정하려는 자의 경우는 제외한다.</w:t>
      </w:r>
    </w:p>
    <w:p>
      <w:pPr>
        <w:pStyle w:val="ListParagraph"/>
        <w:numPr>
          <w:ilvl w:val="0"/>
          <w:numId w:val="125"/>
        </w:numPr>
        <w:tabs>
          <w:tab w:pos="700" w:val="left" w:leader="none"/>
          <w:tab w:pos="727" w:val="left" w:leader="none"/>
        </w:tabs>
        <w:spacing w:line="223" w:lineRule="auto" w:before="0" w:after="0"/>
        <w:ind w:left="700" w:right="137" w:hanging="200"/>
        <w:jc w:val="both"/>
        <w:rPr>
          <w:sz w:val="20"/>
        </w:rPr>
      </w:pPr>
      <w:r>
        <w:rPr>
          <w:color w:val="FF0000"/>
          <w:sz w:val="20"/>
        </w:rPr>
        <w:tab/>
        <w:t>이 법 또는 다른 법률에서 규정하는 금융투자소득에 대한 비과세, 감면 등 조세특례를 적용받으려는 자. 다만, 분 리과세금융투자소득(제127조에 따라 원천징수되지 아니하는 소득은 제외한다)만 있는 자가 해당 소득에 대한 조 세특례를 적용받으려는 경우는 제외한다.</w:t>
      </w:r>
    </w:p>
    <w:p>
      <w:pPr>
        <w:pStyle w:val="BodyText"/>
        <w:spacing w:line="223" w:lineRule="auto"/>
      </w:pPr>
      <w:r>
        <w:rPr>
          <w:color w:val="FF0000"/>
        </w:rPr>
        <w:t>④ 거주자는 금융투자소득과세표준 확정신고를 하는 경우 그 신고서에 금융투자소득금액 계산에 필요한 서류로서 대통령령으로 정하는 것을 납세지 관할 세무서장에게 제출하여야 한다.</w:t>
      </w:r>
    </w:p>
    <w:p>
      <w:pPr>
        <w:pStyle w:val="BodyText"/>
        <w:spacing w:line="223" w:lineRule="auto"/>
      </w:pPr>
      <w:r>
        <w:rPr>
          <w:color w:val="FF0000"/>
        </w:rPr>
        <w:t>⑤ 납세지 관할 세무서장은 금융투자소득과세표준 확정신고에 미비한 사항 또는 오류가 있을 때에는 그 보정을 요 구할 수 있다.</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bookmarkStart w:name="제87조의24(확정신고납부)" w:id="204"/>
      <w:bookmarkEnd w:id="204"/>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제87조의23</w:t>
      </w:r>
    </w:p>
    <w:p>
      <w:pPr>
        <w:pStyle w:val="BodyText"/>
        <w:spacing w:line="223" w:lineRule="auto" w:before="181"/>
        <w:ind w:left="420" w:right="235" w:hanging="240"/>
        <w:jc w:val="both"/>
      </w:pPr>
      <w:r>
        <w:rPr>
          <w:b/>
          <w:color w:val="FF0000"/>
        </w:rPr>
        <w:t>제87조의24(확정신고납부)</w:t>
      </w:r>
      <w:r>
        <w:rPr>
          <w:b/>
          <w:color w:val="FF0000"/>
          <w:spacing w:val="-11"/>
        </w:rPr>
        <w:t> </w:t>
      </w:r>
      <w:r>
        <w:rPr>
          <w:color w:val="FF0000"/>
        </w:rPr>
        <w:t>①</w:t>
      </w:r>
      <w:r>
        <w:rPr>
          <w:color w:val="FF0000"/>
          <w:spacing w:val="-11"/>
        </w:rPr>
        <w:t> </w:t>
      </w:r>
      <w:r>
        <w:rPr>
          <w:color w:val="FF0000"/>
        </w:rPr>
        <w:t>거주자는</w:t>
      </w:r>
      <w:r>
        <w:rPr>
          <w:color w:val="FF0000"/>
          <w:spacing w:val="-11"/>
        </w:rPr>
        <w:t> </w:t>
      </w:r>
      <w:r>
        <w:rPr>
          <w:color w:val="FF0000"/>
        </w:rPr>
        <w:t>금융투자소득과세표준에</w:t>
      </w:r>
      <w:r>
        <w:rPr>
          <w:color w:val="FF0000"/>
          <w:spacing w:val="-11"/>
        </w:rPr>
        <w:t> </w:t>
      </w:r>
      <w:r>
        <w:rPr>
          <w:color w:val="FF0000"/>
        </w:rPr>
        <w:t>대한</w:t>
      </w:r>
      <w:r>
        <w:rPr>
          <w:color w:val="FF0000"/>
          <w:spacing w:val="-11"/>
        </w:rPr>
        <w:t> </w:t>
      </w:r>
      <w:r>
        <w:rPr>
          <w:color w:val="FF0000"/>
        </w:rPr>
        <w:t>금융투자소득</w:t>
      </w:r>
      <w:r>
        <w:rPr>
          <w:color w:val="FF0000"/>
          <w:spacing w:val="-11"/>
        </w:rPr>
        <w:t> </w:t>
      </w:r>
      <w:r>
        <w:rPr>
          <w:color w:val="FF0000"/>
        </w:rPr>
        <w:t>산출세액에서</w:t>
      </w:r>
      <w:r>
        <w:rPr>
          <w:color w:val="FF0000"/>
          <w:spacing w:val="-11"/>
        </w:rPr>
        <w:t> </w:t>
      </w:r>
      <w:r>
        <w:rPr>
          <w:color w:val="FF0000"/>
        </w:rPr>
        <w:t>감면세액과</w:t>
      </w:r>
      <w:r>
        <w:rPr>
          <w:color w:val="FF0000"/>
          <w:spacing w:val="-11"/>
        </w:rPr>
        <w:t> </w:t>
      </w:r>
      <w:r>
        <w:rPr>
          <w:color w:val="FF0000"/>
        </w:rPr>
        <w:t>세액공 제액을 공제한 금액을 제87조의23제1항의 기간까지 대통령령으로 정하는 바에 따라 납세지 관할 세무서장, 한국은 행 또는 체신관서에 납부하여야 한다.</w:t>
      </w:r>
    </w:p>
    <w:p>
      <w:pPr>
        <w:pStyle w:val="BodyText"/>
        <w:spacing w:line="311" w:lineRule="exact"/>
      </w:pPr>
      <w:r>
        <w:rPr>
          <w:color w:val="FF0000"/>
        </w:rPr>
        <w:t>②</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납부를</w:t>
      </w:r>
      <w:r>
        <w:rPr>
          <w:color w:val="FF0000"/>
          <w:spacing w:val="-1"/>
        </w:rPr>
        <w:t> </w:t>
      </w:r>
      <w:r>
        <w:rPr>
          <w:color w:val="FF0000"/>
        </w:rPr>
        <w:t>이</w:t>
      </w:r>
      <w:r>
        <w:rPr>
          <w:color w:val="FF0000"/>
          <w:spacing w:val="-1"/>
        </w:rPr>
        <w:t> </w:t>
      </w:r>
      <w:r>
        <w:rPr>
          <w:color w:val="FF0000"/>
        </w:rPr>
        <w:t>장에서</w:t>
      </w:r>
      <w:r>
        <w:rPr>
          <w:color w:val="FF0000"/>
          <w:spacing w:val="-1"/>
        </w:rPr>
        <w:t> </w:t>
      </w:r>
      <w:r>
        <w:rPr>
          <w:color w:val="FF0000"/>
        </w:rPr>
        <w:t>“확정신고납부”라</w:t>
      </w:r>
      <w:r>
        <w:rPr>
          <w:color w:val="FF0000"/>
          <w:spacing w:val="-1"/>
        </w:rPr>
        <w:t> </w:t>
      </w:r>
      <w:r>
        <w:rPr>
          <w:color w:val="FF0000"/>
          <w:spacing w:val="-5"/>
        </w:rPr>
        <w:t>한다.</w:t>
      </w:r>
    </w:p>
    <w:p>
      <w:pPr>
        <w:pStyle w:val="BodyText"/>
        <w:spacing w:line="223" w:lineRule="auto" w:before="4"/>
      </w:pPr>
      <w:r>
        <w:rPr>
          <w:color w:val="FF0000"/>
        </w:rPr>
        <w:t>③ 확정신고납부를 하는 경우 제87조의22에 따라 납부하였거나 납부하여야 할 세액, 제82조 및 제87조의27에 따른 수시부과세액과 제127조에 따른 원천징수세액을 공제하여 납부한다.</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제87조의24</w:t>
      </w:r>
    </w:p>
    <w:p>
      <w:pPr>
        <w:pStyle w:val="BodyText"/>
        <w:spacing w:before="28"/>
        <w:ind w:left="0"/>
      </w:pPr>
    </w:p>
    <w:p>
      <w:pPr>
        <w:pStyle w:val="Heading1"/>
        <w:spacing w:before="1"/>
      </w:pPr>
      <w:bookmarkStart w:name="제8절 금융투자소득에 대한 결정ㆍ경정과 징수 및 환급 &lt;신설 2020. " w:id="205"/>
      <w:bookmarkEnd w:id="205"/>
      <w:r>
        <w:rPr>
          <w:b w:val="0"/>
        </w:rPr>
      </w:r>
      <w:r>
        <w:rPr>
          <w:color w:val="FF0000"/>
        </w:rPr>
        <w:t>제8절</w:t>
      </w:r>
      <w:r>
        <w:rPr>
          <w:color w:val="FF0000"/>
          <w:spacing w:val="-3"/>
        </w:rPr>
        <w:t> </w:t>
      </w:r>
      <w:r>
        <w:rPr>
          <w:color w:val="FF0000"/>
        </w:rPr>
        <w:t>금융투자소득에</w:t>
      </w:r>
      <w:r>
        <w:rPr>
          <w:color w:val="FF0000"/>
          <w:spacing w:val="-3"/>
        </w:rPr>
        <w:t> </w:t>
      </w:r>
      <w:r>
        <w:rPr>
          <w:color w:val="FF0000"/>
        </w:rPr>
        <w:t>대한</w:t>
      </w:r>
      <w:r>
        <w:rPr>
          <w:color w:val="FF0000"/>
          <w:spacing w:val="-3"/>
        </w:rPr>
        <w:t> </w:t>
      </w:r>
      <w:r>
        <w:rPr>
          <w:color w:val="FF0000"/>
        </w:rPr>
        <w:t>결정ㆍ경정과</w:t>
      </w:r>
      <w:r>
        <w:rPr>
          <w:color w:val="FF0000"/>
          <w:spacing w:val="-2"/>
        </w:rPr>
        <w:t> </w:t>
      </w:r>
      <w:r>
        <w:rPr>
          <w:color w:val="FF0000"/>
        </w:rPr>
        <w:t>징수</w:t>
      </w:r>
      <w:r>
        <w:rPr>
          <w:color w:val="FF0000"/>
          <w:spacing w:val="-3"/>
        </w:rPr>
        <w:t> </w:t>
      </w:r>
      <w:r>
        <w:rPr>
          <w:color w:val="FF0000"/>
        </w:rPr>
        <w:t>및</w:t>
      </w:r>
      <w:r>
        <w:rPr>
          <w:color w:val="FF0000"/>
          <w:spacing w:val="-3"/>
        </w:rPr>
        <w:t> </w:t>
      </w:r>
      <w:r>
        <w:rPr>
          <w:color w:val="FF0000"/>
          <w:spacing w:val="-5"/>
        </w:rPr>
        <w:t>환급</w:t>
      </w:r>
    </w:p>
    <w:p>
      <w:pPr>
        <w:pStyle w:val="BodyText"/>
        <w:spacing w:before="54"/>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87조의25(금융투자소득과세표준과 세액의 결정ㆍ경정)" w:id="206"/>
      <w:bookmarkEnd w:id="206"/>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spacing w:line="223" w:lineRule="auto" w:before="191"/>
        <w:ind w:left="420" w:right="162" w:hanging="240"/>
        <w:jc w:val="both"/>
        <w:rPr>
          <w:sz w:val="20"/>
        </w:rPr>
      </w:pPr>
      <w:r>
        <w:rPr>
          <w:b/>
          <w:color w:val="FF0000"/>
          <w:sz w:val="20"/>
        </w:rPr>
        <w:t>제87조의25(금융투자소득과세표준과</w:t>
      </w:r>
      <w:r>
        <w:rPr>
          <w:b/>
          <w:color w:val="FF0000"/>
          <w:spacing w:val="-10"/>
          <w:sz w:val="20"/>
        </w:rPr>
        <w:t> </w:t>
      </w:r>
      <w:r>
        <w:rPr>
          <w:b/>
          <w:color w:val="FF0000"/>
          <w:sz w:val="20"/>
        </w:rPr>
        <w:t>세액의</w:t>
      </w:r>
      <w:r>
        <w:rPr>
          <w:b/>
          <w:color w:val="FF0000"/>
          <w:spacing w:val="-10"/>
          <w:sz w:val="20"/>
        </w:rPr>
        <w:t> </w:t>
      </w:r>
      <w:r>
        <w:rPr>
          <w:b/>
          <w:color w:val="FF0000"/>
          <w:sz w:val="20"/>
        </w:rPr>
        <w:t>결정ㆍ경정)</w:t>
      </w:r>
      <w:r>
        <w:rPr>
          <w:b/>
          <w:color w:val="FF0000"/>
          <w:spacing w:val="-10"/>
          <w:sz w:val="20"/>
        </w:rPr>
        <w:t> </w:t>
      </w:r>
      <w:r>
        <w:rPr>
          <w:color w:val="FF0000"/>
          <w:sz w:val="20"/>
        </w:rPr>
        <w:t>①</w:t>
      </w:r>
      <w:r>
        <w:rPr>
          <w:color w:val="FF0000"/>
          <w:spacing w:val="-10"/>
          <w:sz w:val="20"/>
        </w:rPr>
        <w:t> </w:t>
      </w:r>
      <w:r>
        <w:rPr>
          <w:color w:val="FF0000"/>
          <w:sz w:val="20"/>
        </w:rPr>
        <w:t>납세지</w:t>
      </w:r>
      <w:r>
        <w:rPr>
          <w:color w:val="FF0000"/>
          <w:spacing w:val="-10"/>
          <w:sz w:val="20"/>
        </w:rPr>
        <w:t> </w:t>
      </w:r>
      <w:r>
        <w:rPr>
          <w:color w:val="FF0000"/>
          <w:sz w:val="20"/>
        </w:rPr>
        <w:t>관할</w:t>
      </w:r>
      <w:r>
        <w:rPr>
          <w:color w:val="FF0000"/>
          <w:spacing w:val="-10"/>
          <w:sz w:val="20"/>
        </w:rPr>
        <w:t> </w:t>
      </w:r>
      <w:r>
        <w:rPr>
          <w:color w:val="FF0000"/>
          <w:sz w:val="20"/>
        </w:rPr>
        <w:t>세무서장</w:t>
      </w:r>
      <w:r>
        <w:rPr>
          <w:color w:val="FF0000"/>
          <w:spacing w:val="-10"/>
          <w:sz w:val="20"/>
        </w:rPr>
        <w:t> </w:t>
      </w:r>
      <w:r>
        <w:rPr>
          <w:color w:val="FF0000"/>
          <w:sz w:val="20"/>
        </w:rPr>
        <w:t>또는</w:t>
      </w:r>
      <w:r>
        <w:rPr>
          <w:color w:val="FF0000"/>
          <w:spacing w:val="-10"/>
          <w:sz w:val="20"/>
        </w:rPr>
        <w:t> </w:t>
      </w:r>
      <w:r>
        <w:rPr>
          <w:color w:val="FF0000"/>
          <w:sz w:val="20"/>
        </w:rPr>
        <w:t>지방국세청장은</w:t>
      </w:r>
      <w:r>
        <w:rPr>
          <w:color w:val="FF0000"/>
          <w:spacing w:val="-10"/>
          <w:sz w:val="20"/>
        </w:rPr>
        <w:t> </w:t>
      </w:r>
      <w:r>
        <w:rPr>
          <w:color w:val="FF0000"/>
          <w:sz w:val="20"/>
        </w:rPr>
        <w:t>금융투자소득 예정신고,</w:t>
      </w:r>
      <w:r>
        <w:rPr>
          <w:color w:val="FF0000"/>
          <w:spacing w:val="-4"/>
          <w:sz w:val="20"/>
        </w:rPr>
        <w:t> </w:t>
      </w:r>
      <w:r>
        <w:rPr>
          <w:color w:val="FF0000"/>
          <w:sz w:val="20"/>
        </w:rPr>
        <w:t>금융투자소득과세표준</w:t>
      </w:r>
      <w:r>
        <w:rPr>
          <w:color w:val="FF0000"/>
          <w:spacing w:val="-4"/>
          <w:sz w:val="20"/>
        </w:rPr>
        <w:t> </w:t>
      </w:r>
      <w:r>
        <w:rPr>
          <w:color w:val="FF0000"/>
          <w:sz w:val="20"/>
        </w:rPr>
        <w:t>확정신고를</w:t>
      </w:r>
      <w:r>
        <w:rPr>
          <w:color w:val="FF0000"/>
          <w:spacing w:val="-4"/>
          <w:sz w:val="20"/>
        </w:rPr>
        <w:t> </w:t>
      </w:r>
      <w:r>
        <w:rPr>
          <w:color w:val="FF0000"/>
          <w:sz w:val="20"/>
        </w:rPr>
        <w:t>하여야</w:t>
      </w:r>
      <w:r>
        <w:rPr>
          <w:color w:val="FF0000"/>
          <w:spacing w:val="-4"/>
          <w:sz w:val="20"/>
        </w:rPr>
        <w:t> </w:t>
      </w:r>
      <w:r>
        <w:rPr>
          <w:color w:val="FF0000"/>
          <w:sz w:val="20"/>
        </w:rPr>
        <w:t>할</w:t>
      </w:r>
      <w:r>
        <w:rPr>
          <w:color w:val="FF0000"/>
          <w:spacing w:val="-4"/>
          <w:sz w:val="20"/>
        </w:rPr>
        <w:t> </w:t>
      </w:r>
      <w:r>
        <w:rPr>
          <w:color w:val="FF0000"/>
          <w:sz w:val="20"/>
        </w:rPr>
        <w:t>자가</w:t>
      </w:r>
      <w:r>
        <w:rPr>
          <w:color w:val="FF0000"/>
          <w:spacing w:val="-4"/>
          <w:sz w:val="20"/>
        </w:rPr>
        <w:t> </w:t>
      </w:r>
      <w:r>
        <w:rPr>
          <w:color w:val="FF0000"/>
          <w:sz w:val="20"/>
        </w:rPr>
        <w:t>그</w:t>
      </w:r>
      <w:r>
        <w:rPr>
          <w:color w:val="FF0000"/>
          <w:spacing w:val="-4"/>
          <w:sz w:val="20"/>
        </w:rPr>
        <w:t> </w:t>
      </w:r>
      <w:r>
        <w:rPr>
          <w:color w:val="FF0000"/>
          <w:sz w:val="20"/>
        </w:rPr>
        <w:t>신고를</w:t>
      </w:r>
      <w:r>
        <w:rPr>
          <w:color w:val="FF0000"/>
          <w:spacing w:val="-4"/>
          <w:sz w:val="20"/>
        </w:rPr>
        <w:t> </w:t>
      </w:r>
      <w:r>
        <w:rPr>
          <w:color w:val="FF0000"/>
          <w:sz w:val="20"/>
        </w:rPr>
        <w:t>하지</w:t>
      </w:r>
      <w:r>
        <w:rPr>
          <w:color w:val="FF0000"/>
          <w:spacing w:val="-4"/>
          <w:sz w:val="20"/>
        </w:rPr>
        <w:t> </w:t>
      </w:r>
      <w:r>
        <w:rPr>
          <w:color w:val="FF0000"/>
          <w:sz w:val="20"/>
        </w:rPr>
        <w:t>아니한</w:t>
      </w:r>
      <w:r>
        <w:rPr>
          <w:color w:val="FF0000"/>
          <w:spacing w:val="-4"/>
          <w:sz w:val="20"/>
        </w:rPr>
        <w:t> </w:t>
      </w:r>
      <w:r>
        <w:rPr>
          <w:color w:val="FF0000"/>
          <w:sz w:val="20"/>
        </w:rPr>
        <w:t>경우에는</w:t>
      </w:r>
      <w:r>
        <w:rPr>
          <w:color w:val="FF0000"/>
          <w:spacing w:val="-4"/>
          <w:sz w:val="20"/>
        </w:rPr>
        <w:t> </w:t>
      </w:r>
      <w:r>
        <w:rPr>
          <w:color w:val="FF0000"/>
          <w:sz w:val="20"/>
        </w:rPr>
        <w:t>해당</w:t>
      </w:r>
      <w:r>
        <w:rPr>
          <w:color w:val="FF0000"/>
          <w:spacing w:val="-4"/>
          <w:sz w:val="20"/>
        </w:rPr>
        <w:t> </w:t>
      </w:r>
      <w:r>
        <w:rPr>
          <w:color w:val="FF0000"/>
          <w:sz w:val="20"/>
        </w:rPr>
        <w:t>거주자의</w:t>
      </w:r>
      <w:r>
        <w:rPr>
          <w:color w:val="FF0000"/>
          <w:spacing w:val="-4"/>
          <w:sz w:val="20"/>
        </w:rPr>
        <w:t> </w:t>
      </w:r>
      <w:r>
        <w:rPr>
          <w:color w:val="FF0000"/>
          <w:sz w:val="20"/>
        </w:rPr>
        <w:t>금융투 자소득과세표준과 세액을 결정한다.</w:t>
      </w:r>
    </w:p>
    <w:p>
      <w:pPr>
        <w:pStyle w:val="BodyText"/>
        <w:spacing w:line="223" w:lineRule="auto"/>
        <w:ind w:right="138"/>
        <w:jc w:val="both"/>
      </w:pPr>
      <w:r>
        <w:rPr>
          <w:color w:val="FF0000"/>
        </w:rPr>
        <w:t>② 납세지 관할 세무서장 또는 지방국세청장은 금융투자소득 예정신고, 금융투자소득과세표준 확정신고 내용에 탈 루 또는 오류가 있는 경우에는 금융투자소득과세표준과 세액을 경정한다.</w:t>
      </w:r>
    </w:p>
    <w:p>
      <w:pPr>
        <w:pStyle w:val="BodyText"/>
        <w:spacing w:line="223" w:lineRule="auto"/>
        <w:ind w:right="135"/>
        <w:jc w:val="both"/>
      </w:pPr>
      <w:r>
        <w:rPr>
          <w:color w:val="FF0000"/>
        </w:rPr>
        <w:t>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pPr>
        <w:pStyle w:val="BodyText"/>
        <w:spacing w:line="223" w:lineRule="auto"/>
        <w:ind w:right="137"/>
        <w:jc w:val="both"/>
      </w:pPr>
      <w:r>
        <w:rPr>
          <w:color w:val="FF0000"/>
        </w:rPr>
        <w:t>④ 대통령령으로 정하는 사유로 장부나 그 밖의 증명서류에 의하여 금융투자소득을 인정 또는 확인할 수 없는 경우 에는</w:t>
      </w:r>
      <w:r>
        <w:rPr>
          <w:color w:val="FF0000"/>
          <w:spacing w:val="-1"/>
        </w:rPr>
        <w:t> </w:t>
      </w:r>
      <w:r>
        <w:rPr>
          <w:color w:val="FF0000"/>
        </w:rPr>
        <w:t>대통령령으로</w:t>
      </w:r>
      <w:r>
        <w:rPr>
          <w:color w:val="FF0000"/>
          <w:spacing w:val="-1"/>
        </w:rPr>
        <w:t> </w:t>
      </w:r>
      <w:r>
        <w:rPr>
          <w:color w:val="FF0000"/>
        </w:rPr>
        <w:t>정하는</w:t>
      </w:r>
      <w:r>
        <w:rPr>
          <w:color w:val="FF0000"/>
          <w:spacing w:val="-1"/>
        </w:rPr>
        <w:t> </w:t>
      </w:r>
      <w:r>
        <w:rPr>
          <w:color w:val="FF0000"/>
        </w:rPr>
        <w:t>바에</w:t>
      </w:r>
      <w:r>
        <w:rPr>
          <w:color w:val="FF0000"/>
          <w:spacing w:val="-1"/>
        </w:rPr>
        <w:t> </w:t>
      </w:r>
      <w:r>
        <w:rPr>
          <w:color w:val="FF0000"/>
        </w:rPr>
        <w:t>따라</w:t>
      </w:r>
      <w:r>
        <w:rPr>
          <w:color w:val="FF0000"/>
          <w:spacing w:val="-1"/>
        </w:rPr>
        <w:t> </w:t>
      </w:r>
      <w:r>
        <w:rPr>
          <w:color w:val="FF0000"/>
        </w:rPr>
        <w:t>매매사례가액,</w:t>
      </w:r>
      <w:r>
        <w:rPr>
          <w:color w:val="FF0000"/>
          <w:spacing w:val="-1"/>
        </w:rPr>
        <w:t> </w:t>
      </w:r>
      <w:r>
        <w:rPr>
          <w:color w:val="FF0000"/>
        </w:rPr>
        <w:t>환산취득가액(실지거래가액ㆍ매매사례가액</w:t>
      </w:r>
      <w:r>
        <w:rPr>
          <w:color w:val="FF0000"/>
          <w:spacing w:val="-1"/>
        </w:rPr>
        <w:t> </w:t>
      </w:r>
      <w:r>
        <w:rPr>
          <w:color w:val="FF0000"/>
        </w:rPr>
        <w:t>또는</w:t>
      </w:r>
      <w:r>
        <w:rPr>
          <w:color w:val="FF0000"/>
          <w:spacing w:val="-1"/>
        </w:rPr>
        <w:t> </w:t>
      </w:r>
      <w:r>
        <w:rPr>
          <w:color w:val="FF0000"/>
        </w:rPr>
        <w:t>대통령령으로 정하는 방법에 따라 환산한 가액을 말한다) 또는 기준시가 등에 따라 추계조사하여 결정 또는 경정할 수 있다.</w:t>
      </w:r>
    </w:p>
    <w:p>
      <w:pPr>
        <w:pStyle w:val="BodyText"/>
        <w:spacing w:line="223" w:lineRule="auto"/>
        <w:ind w:right="136"/>
        <w:jc w:val="both"/>
      </w:pPr>
      <w:r>
        <w:rPr>
          <w:color w:val="FF0000"/>
        </w:rPr>
        <w:t>⑤ 납세지 관할 세무서장 또는 지방국세청장은 제1항부터 제4항까지의 규정에 따라 거주자의 금융투자소득과세표 준과 세액을 결정 또는 경정하였을 때에는 이를 그 거주자에게 대통령령으로 정하는 바에 따라 알려야 한다.</w:t>
      </w:r>
    </w:p>
    <w:p>
      <w:pPr>
        <w:spacing w:after="0" w:line="223" w:lineRule="auto"/>
        <w:jc w:val="both"/>
        <w:sectPr>
          <w:pgSz w:w="11900" w:h="16840"/>
          <w:pgMar w:header="628" w:footer="710" w:top="1100" w:bottom="900" w:left="500" w:right="460"/>
        </w:sectPr>
      </w:pPr>
    </w:p>
    <w:p>
      <w:pPr>
        <w:pStyle w:val="BodyText"/>
        <w:spacing w:line="223" w:lineRule="auto" w:before="76"/>
        <w:ind w:right="137"/>
        <w:jc w:val="both"/>
      </w:pPr>
      <w:r>
        <w:rPr>
          <w:color w:val="FF0000"/>
          <w:spacing w:val="-2"/>
        </w:rPr>
        <w:t>⑥ </w:t>
      </w:r>
      <w:r>
        <w:rPr>
          <w:color w:val="FF0000"/>
        </w:rPr>
        <w:t>납세지</w:t>
      </w:r>
      <w:r>
        <w:rPr>
          <w:color w:val="FF0000"/>
          <w:spacing w:val="-3"/>
        </w:rPr>
        <w:t> </w:t>
      </w:r>
      <w:r>
        <w:rPr>
          <w:color w:val="FF0000"/>
        </w:rPr>
        <w:t>관할</w:t>
      </w:r>
      <w:r>
        <w:rPr>
          <w:color w:val="FF0000"/>
          <w:spacing w:val="-3"/>
        </w:rPr>
        <w:t> </w:t>
      </w:r>
      <w:r>
        <w:rPr>
          <w:color w:val="FF0000"/>
        </w:rPr>
        <w:t>세무서장</w:t>
      </w:r>
      <w:r>
        <w:rPr>
          <w:color w:val="FF0000"/>
          <w:spacing w:val="-3"/>
        </w:rPr>
        <w:t> </w:t>
      </w:r>
      <w:r>
        <w:rPr>
          <w:color w:val="FF0000"/>
        </w:rPr>
        <w:t>또는</w:t>
      </w:r>
      <w:r>
        <w:rPr>
          <w:color w:val="FF0000"/>
          <w:spacing w:val="-3"/>
        </w:rPr>
        <w:t> </w:t>
      </w:r>
      <w:r>
        <w:rPr>
          <w:color w:val="FF0000"/>
        </w:rPr>
        <w:t>지방국세청장은</w:t>
      </w:r>
      <w:r>
        <w:rPr>
          <w:color w:val="FF0000"/>
          <w:spacing w:val="-3"/>
        </w:rPr>
        <w:t> </w:t>
      </w:r>
      <w:r>
        <w:rPr>
          <w:color w:val="FF0000"/>
        </w:rPr>
        <w:t>금융투자소득에</w:t>
      </w:r>
      <w:r>
        <w:rPr>
          <w:color w:val="FF0000"/>
          <w:spacing w:val="-3"/>
        </w:rPr>
        <w:t> </w:t>
      </w:r>
      <w:r>
        <w:rPr>
          <w:color w:val="FF0000"/>
        </w:rPr>
        <w:t>대한</w:t>
      </w:r>
      <w:r>
        <w:rPr>
          <w:color w:val="FF0000"/>
          <w:spacing w:val="-3"/>
        </w:rPr>
        <w:t> </w:t>
      </w:r>
      <w:r>
        <w:rPr>
          <w:color w:val="FF0000"/>
        </w:rPr>
        <w:t>신고</w:t>
      </w:r>
      <w:r>
        <w:rPr>
          <w:color w:val="FF0000"/>
          <w:spacing w:val="-3"/>
        </w:rPr>
        <w:t> </w:t>
      </w:r>
      <w:r>
        <w:rPr>
          <w:color w:val="FF0000"/>
        </w:rPr>
        <w:t>내용의</w:t>
      </w:r>
      <w:r>
        <w:rPr>
          <w:color w:val="FF0000"/>
          <w:spacing w:val="-3"/>
        </w:rPr>
        <w:t> </w:t>
      </w:r>
      <w:r>
        <w:rPr>
          <w:color w:val="FF0000"/>
        </w:rPr>
        <w:t>탈루</w:t>
      </w:r>
      <w:r>
        <w:rPr>
          <w:color w:val="FF0000"/>
          <w:spacing w:val="-3"/>
        </w:rPr>
        <w:t> </w:t>
      </w:r>
      <w:r>
        <w:rPr>
          <w:color w:val="FF0000"/>
        </w:rPr>
        <w:t>또는</w:t>
      </w:r>
      <w:r>
        <w:rPr>
          <w:color w:val="FF0000"/>
          <w:spacing w:val="-3"/>
        </w:rPr>
        <w:t> </w:t>
      </w:r>
      <w:r>
        <w:rPr>
          <w:color w:val="FF0000"/>
        </w:rPr>
        <w:t>오류</w:t>
      </w:r>
      <w:r>
        <w:rPr>
          <w:color w:val="FF0000"/>
          <w:spacing w:val="-2"/>
        </w:rPr>
        <w:t>, </w:t>
      </w:r>
      <w:r>
        <w:rPr>
          <w:color w:val="FF0000"/>
        </w:rPr>
        <w:t>그</w:t>
      </w:r>
      <w:r>
        <w:rPr>
          <w:color w:val="FF0000"/>
          <w:spacing w:val="-3"/>
        </w:rPr>
        <w:t> </w:t>
      </w:r>
      <w:r>
        <w:rPr>
          <w:color w:val="FF0000"/>
        </w:rPr>
        <w:t>밖에</w:t>
      </w:r>
      <w:r>
        <w:rPr>
          <w:color w:val="FF0000"/>
          <w:spacing w:val="-3"/>
        </w:rPr>
        <w:t> </w:t>
      </w:r>
      <w:r>
        <w:rPr>
          <w:color w:val="FF0000"/>
        </w:rPr>
        <w:t>거래명세 의</w:t>
      </w:r>
      <w:r>
        <w:rPr>
          <w:color w:val="FF0000"/>
          <w:spacing w:val="-2"/>
        </w:rPr>
        <w:t> </w:t>
      </w:r>
      <w:r>
        <w:rPr>
          <w:color w:val="FF0000"/>
        </w:rPr>
        <w:t>적정성을</w:t>
      </w:r>
      <w:r>
        <w:rPr>
          <w:color w:val="FF0000"/>
          <w:spacing w:val="-2"/>
        </w:rPr>
        <w:t> </w:t>
      </w:r>
      <w:r>
        <w:rPr>
          <w:color w:val="FF0000"/>
        </w:rPr>
        <w:t>확인할</w:t>
      </w:r>
      <w:r>
        <w:rPr>
          <w:color w:val="FF0000"/>
          <w:spacing w:val="-2"/>
        </w:rPr>
        <w:t> </w:t>
      </w:r>
      <w:r>
        <w:rPr>
          <w:color w:val="FF0000"/>
        </w:rPr>
        <w:t>필요가</w:t>
      </w:r>
      <w:r>
        <w:rPr>
          <w:color w:val="FF0000"/>
          <w:spacing w:val="-2"/>
        </w:rPr>
        <w:t> </w:t>
      </w:r>
      <w:r>
        <w:rPr>
          <w:color w:val="FF0000"/>
        </w:rPr>
        <w:t>있는</w:t>
      </w:r>
      <w:r>
        <w:rPr>
          <w:color w:val="FF0000"/>
          <w:spacing w:val="-2"/>
        </w:rPr>
        <w:t> </w:t>
      </w:r>
      <w:r>
        <w:rPr>
          <w:color w:val="FF0000"/>
        </w:rPr>
        <w:t>경우에는</w:t>
      </w:r>
      <w:r>
        <w:rPr>
          <w:color w:val="FF0000"/>
          <w:spacing w:val="-1"/>
        </w:rPr>
        <w:t> 「</w:t>
      </w:r>
      <w:r>
        <w:rPr>
          <w:color w:val="FF0000"/>
        </w:rPr>
        <w:t>금융실명거래</w:t>
      </w:r>
      <w:r>
        <w:rPr>
          <w:color w:val="FF0000"/>
          <w:spacing w:val="-2"/>
        </w:rPr>
        <w:t> </w:t>
      </w:r>
      <w:r>
        <w:rPr>
          <w:color w:val="FF0000"/>
        </w:rPr>
        <w:t>및</w:t>
      </w:r>
      <w:r>
        <w:rPr>
          <w:color w:val="FF0000"/>
          <w:spacing w:val="-2"/>
        </w:rPr>
        <w:t> </w:t>
      </w:r>
      <w:r>
        <w:rPr>
          <w:color w:val="FF0000"/>
        </w:rPr>
        <w:t>비밀보장에</w:t>
      </w:r>
      <w:r>
        <w:rPr>
          <w:color w:val="FF0000"/>
          <w:spacing w:val="-2"/>
        </w:rPr>
        <w:t> </w:t>
      </w:r>
      <w:r>
        <w:rPr>
          <w:color w:val="FF0000"/>
        </w:rPr>
        <w:t>관한</w:t>
      </w:r>
      <w:r>
        <w:rPr>
          <w:color w:val="FF0000"/>
          <w:spacing w:val="-2"/>
        </w:rPr>
        <w:t> </w:t>
      </w:r>
      <w:r>
        <w:rPr>
          <w:color w:val="FF0000"/>
        </w:rPr>
        <w:t>법률</w:t>
      </w:r>
      <w:r>
        <w:rPr>
          <w:color w:val="FF0000"/>
          <w:spacing w:val="-1"/>
        </w:rPr>
        <w:t>」 </w:t>
      </w:r>
      <w:r>
        <w:rPr>
          <w:color w:val="FF0000"/>
        </w:rPr>
        <w:t>등</w:t>
      </w:r>
      <w:r>
        <w:rPr>
          <w:color w:val="FF0000"/>
          <w:spacing w:val="-2"/>
        </w:rPr>
        <w:t> </w:t>
      </w:r>
      <w:r>
        <w:rPr>
          <w:color w:val="FF0000"/>
        </w:rPr>
        <w:t>다른</w:t>
      </w:r>
      <w:r>
        <w:rPr>
          <w:color w:val="FF0000"/>
          <w:spacing w:val="-2"/>
        </w:rPr>
        <w:t> </w:t>
      </w:r>
      <w:r>
        <w:rPr>
          <w:color w:val="FF0000"/>
        </w:rPr>
        <w:t>법률의</w:t>
      </w:r>
      <w:r>
        <w:rPr>
          <w:color w:val="FF0000"/>
          <w:spacing w:val="-2"/>
        </w:rPr>
        <w:t> </w:t>
      </w:r>
      <w:r>
        <w:rPr>
          <w:color w:val="FF0000"/>
        </w:rPr>
        <w:t>규정에도</w:t>
      </w:r>
      <w:r>
        <w:rPr>
          <w:color w:val="FF0000"/>
          <w:spacing w:val="-2"/>
        </w:rPr>
        <w:t> </w:t>
      </w:r>
      <w:r>
        <w:rPr>
          <w:color w:val="FF0000"/>
        </w:rPr>
        <w:t>불구 하고</w:t>
      </w:r>
      <w:r>
        <w:rPr>
          <w:color w:val="FF0000"/>
          <w:spacing w:val="-1"/>
        </w:rPr>
        <w:t> </w:t>
      </w:r>
      <w:r>
        <w:rPr>
          <w:color w:val="FF0000"/>
        </w:rPr>
        <w:t>대통령령으로</w:t>
      </w:r>
      <w:r>
        <w:rPr>
          <w:color w:val="FF0000"/>
          <w:spacing w:val="-1"/>
        </w:rPr>
        <w:t> </w:t>
      </w:r>
      <w:r>
        <w:rPr>
          <w:color w:val="FF0000"/>
        </w:rPr>
        <w:t>정하는</w:t>
      </w:r>
      <w:r>
        <w:rPr>
          <w:color w:val="FF0000"/>
          <w:spacing w:val="-1"/>
        </w:rPr>
        <w:t> </w:t>
      </w:r>
      <w:r>
        <w:rPr>
          <w:color w:val="FF0000"/>
        </w:rPr>
        <w:t>바에</w:t>
      </w:r>
      <w:r>
        <w:rPr>
          <w:color w:val="FF0000"/>
          <w:spacing w:val="-1"/>
        </w:rPr>
        <w:t> </w:t>
      </w:r>
      <w:r>
        <w:rPr>
          <w:color w:val="FF0000"/>
        </w:rPr>
        <w:t>따라</w:t>
      </w:r>
      <w:r>
        <w:rPr>
          <w:color w:val="FF0000"/>
          <w:spacing w:val="-1"/>
        </w:rPr>
        <w:t> 「</w:t>
      </w:r>
      <w:r>
        <w:rPr>
          <w:color w:val="FF0000"/>
        </w:rPr>
        <w:t>자본시장과</w:t>
      </w:r>
      <w:r>
        <w:rPr>
          <w:color w:val="FF0000"/>
          <w:spacing w:val="-1"/>
        </w:rPr>
        <w:t> </w:t>
      </w:r>
      <w:r>
        <w:rPr>
          <w:color w:val="FF0000"/>
        </w:rPr>
        <w:t>금융투자업에</w:t>
      </w:r>
      <w:r>
        <w:rPr>
          <w:color w:val="FF0000"/>
          <w:spacing w:val="-1"/>
        </w:rPr>
        <w:t> </w:t>
      </w:r>
      <w:r>
        <w:rPr>
          <w:color w:val="FF0000"/>
        </w:rPr>
        <w:t>관한</w:t>
      </w:r>
      <w:r>
        <w:rPr>
          <w:color w:val="FF0000"/>
          <w:spacing w:val="-1"/>
        </w:rPr>
        <w:t> </w:t>
      </w:r>
      <w:r>
        <w:rPr>
          <w:color w:val="FF0000"/>
        </w:rPr>
        <w:t>법률</w:t>
      </w:r>
      <w:r>
        <w:rPr>
          <w:color w:val="FF0000"/>
          <w:spacing w:val="-1"/>
        </w:rPr>
        <w:t>」 </w:t>
      </w:r>
      <w:r>
        <w:rPr>
          <w:color w:val="FF0000"/>
        </w:rPr>
        <w:t>제8조제2항</w:t>
      </w:r>
      <w:r>
        <w:rPr>
          <w:color w:val="FF0000"/>
          <w:spacing w:val="-1"/>
        </w:rPr>
        <w:t> </w:t>
      </w:r>
      <w:r>
        <w:rPr>
          <w:color w:val="FF0000"/>
        </w:rPr>
        <w:t>또는</w:t>
      </w:r>
      <w:r>
        <w:rPr>
          <w:color w:val="FF0000"/>
          <w:spacing w:val="-1"/>
        </w:rPr>
        <w:t> </w:t>
      </w:r>
      <w:r>
        <w:rPr>
          <w:color w:val="FF0000"/>
        </w:rPr>
        <w:t>제3항에</w:t>
      </w:r>
      <w:r>
        <w:rPr>
          <w:color w:val="FF0000"/>
          <w:spacing w:val="-1"/>
        </w:rPr>
        <w:t> </w:t>
      </w:r>
      <w:r>
        <w:rPr>
          <w:color w:val="FF0000"/>
        </w:rPr>
        <w:t>따른</w:t>
      </w:r>
      <w:r>
        <w:rPr>
          <w:color w:val="FF0000"/>
          <w:spacing w:val="-1"/>
        </w:rPr>
        <w:t> </w:t>
      </w:r>
      <w:r>
        <w:rPr>
          <w:color w:val="FF0000"/>
        </w:rPr>
        <w:t>투자매 매업자 또는 투자중개업자 및 같은 법 제3조에 따른 금융투자상품을 발행한 법인에 이를 조회할 수 있다.</w:t>
      </w:r>
    </w:p>
    <w:p>
      <w:pPr>
        <w:pStyle w:val="BodyText"/>
        <w:spacing w:line="309" w:lineRule="exact"/>
        <w:jc w:val="both"/>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jc w:val="both"/>
      </w:pPr>
      <w:bookmarkStart w:name="제87조의26(금융투자소득세액의 징수ㆍ환급)" w:id="207"/>
      <w:bookmarkEnd w:id="20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제87조의25</w:t>
      </w:r>
    </w:p>
    <w:p>
      <w:pPr>
        <w:pStyle w:val="BodyText"/>
        <w:spacing w:line="223" w:lineRule="auto" w:before="191"/>
        <w:ind w:left="420" w:right="155" w:hanging="240"/>
      </w:pPr>
      <w:r>
        <w:rPr>
          <w:b/>
          <w:color w:val="FF0000"/>
        </w:rPr>
        <w:t>제87조의26(금융투자소득세액의</w:t>
      </w:r>
      <w:r>
        <w:rPr>
          <w:b/>
          <w:color w:val="FF0000"/>
          <w:spacing w:val="-9"/>
        </w:rPr>
        <w:t> </w:t>
      </w:r>
      <w:r>
        <w:rPr>
          <w:b/>
          <w:color w:val="FF0000"/>
        </w:rPr>
        <w:t>징수ㆍ환급</w:t>
      </w:r>
      <w:r>
        <w:rPr>
          <w:b/>
          <w:color w:val="FF0000"/>
          <w:spacing w:val="-5"/>
        </w:rPr>
        <w:t>) </w:t>
      </w:r>
      <w:r>
        <w:rPr>
          <w:color w:val="FF0000"/>
          <w:spacing w:val="-5"/>
        </w:rPr>
        <w:t>① </w:t>
      </w:r>
      <w:r>
        <w:rPr>
          <w:color w:val="FF0000"/>
        </w:rPr>
        <w:t>납세지</w:t>
      </w:r>
      <w:r>
        <w:rPr>
          <w:color w:val="FF0000"/>
          <w:spacing w:val="-9"/>
        </w:rPr>
        <w:t> </w:t>
      </w:r>
      <w:r>
        <w:rPr>
          <w:color w:val="FF0000"/>
        </w:rPr>
        <w:t>관할</w:t>
      </w:r>
      <w:r>
        <w:rPr>
          <w:color w:val="FF0000"/>
          <w:spacing w:val="-9"/>
        </w:rPr>
        <w:t> </w:t>
      </w:r>
      <w:r>
        <w:rPr>
          <w:color w:val="FF0000"/>
        </w:rPr>
        <w:t>세무서장은</w:t>
      </w:r>
      <w:r>
        <w:rPr>
          <w:color w:val="FF0000"/>
          <w:spacing w:val="-9"/>
        </w:rPr>
        <w:t> </w:t>
      </w:r>
      <w:r>
        <w:rPr>
          <w:color w:val="FF0000"/>
        </w:rPr>
        <w:t>제87조의22</w:t>
      </w:r>
      <w:r>
        <w:rPr>
          <w:color w:val="FF0000"/>
          <w:spacing w:val="-9"/>
        </w:rPr>
        <w:t> </w:t>
      </w:r>
      <w:r>
        <w:rPr>
          <w:color w:val="FF0000"/>
        </w:rPr>
        <w:t>및</w:t>
      </w:r>
      <w:r>
        <w:rPr>
          <w:color w:val="FF0000"/>
          <w:spacing w:val="-9"/>
        </w:rPr>
        <w:t> </w:t>
      </w:r>
      <w:r>
        <w:rPr>
          <w:color w:val="FF0000"/>
        </w:rPr>
        <w:t>제87조의24에</w:t>
      </w:r>
      <w:r>
        <w:rPr>
          <w:color w:val="FF0000"/>
          <w:spacing w:val="-9"/>
        </w:rPr>
        <w:t> </w:t>
      </w:r>
      <w:r>
        <w:rPr>
          <w:color w:val="FF0000"/>
        </w:rPr>
        <w:t>따라</w:t>
      </w:r>
      <w:r>
        <w:rPr>
          <w:color w:val="FF0000"/>
          <w:spacing w:val="-9"/>
        </w:rPr>
        <w:t> </w:t>
      </w:r>
      <w:r>
        <w:rPr>
          <w:color w:val="FF0000"/>
        </w:rPr>
        <w:t>금융투자 소득세를 납부하여야 할 자가 그 세액의 전부 또는 일부를 납부하지 아니한 경우에는 그 미납된 금융투자소득세액 을 「국세징수법」에 따라 징수한다.</w:t>
      </w:r>
    </w:p>
    <w:p>
      <w:pPr>
        <w:pStyle w:val="BodyText"/>
        <w:spacing w:line="223" w:lineRule="auto"/>
        <w:ind w:right="137"/>
        <w:jc w:val="both"/>
      </w:pPr>
      <w:r>
        <w:rPr>
          <w:color w:val="FF0000"/>
        </w:rPr>
        <w:t>②</w:t>
      </w:r>
      <w:r>
        <w:rPr>
          <w:color w:val="FF0000"/>
          <w:spacing w:val="-1"/>
        </w:rPr>
        <w:t> </w:t>
      </w:r>
      <w:r>
        <w:rPr>
          <w:color w:val="FF0000"/>
        </w:rPr>
        <w:t>납세지</w:t>
      </w:r>
      <w:r>
        <w:rPr>
          <w:color w:val="FF0000"/>
          <w:spacing w:val="-1"/>
        </w:rPr>
        <w:t> </w:t>
      </w:r>
      <w:r>
        <w:rPr>
          <w:color w:val="FF0000"/>
        </w:rPr>
        <w:t>관할</w:t>
      </w:r>
      <w:r>
        <w:rPr>
          <w:color w:val="FF0000"/>
          <w:spacing w:val="-1"/>
        </w:rPr>
        <w:t> </w:t>
      </w:r>
      <w:r>
        <w:rPr>
          <w:color w:val="FF0000"/>
        </w:rPr>
        <w:t>세무서장은</w:t>
      </w:r>
      <w:r>
        <w:rPr>
          <w:color w:val="FF0000"/>
          <w:spacing w:val="-1"/>
        </w:rPr>
        <w:t> </w:t>
      </w:r>
      <w:r>
        <w:rPr>
          <w:color w:val="FF0000"/>
        </w:rPr>
        <w:t>제1항에</w:t>
      </w:r>
      <w:r>
        <w:rPr>
          <w:color w:val="FF0000"/>
          <w:spacing w:val="-1"/>
        </w:rPr>
        <w:t> </w:t>
      </w:r>
      <w:r>
        <w:rPr>
          <w:color w:val="FF0000"/>
        </w:rPr>
        <w:t>따라</w:t>
      </w:r>
      <w:r>
        <w:rPr>
          <w:color w:val="FF0000"/>
          <w:spacing w:val="-1"/>
        </w:rPr>
        <w:t> </w:t>
      </w:r>
      <w:r>
        <w:rPr>
          <w:color w:val="FF0000"/>
        </w:rPr>
        <w:t>징수하거나</w:t>
      </w:r>
      <w:r>
        <w:rPr>
          <w:color w:val="FF0000"/>
          <w:spacing w:val="-1"/>
        </w:rPr>
        <w:t> </w:t>
      </w:r>
      <w:r>
        <w:rPr>
          <w:color w:val="FF0000"/>
        </w:rPr>
        <w:t>납부된</w:t>
      </w:r>
      <w:r>
        <w:rPr>
          <w:color w:val="FF0000"/>
          <w:spacing w:val="-1"/>
        </w:rPr>
        <w:t> </w:t>
      </w:r>
      <w:r>
        <w:rPr>
          <w:color w:val="FF0000"/>
        </w:rPr>
        <w:t>거주자의</w:t>
      </w:r>
      <w:r>
        <w:rPr>
          <w:color w:val="FF0000"/>
          <w:spacing w:val="-1"/>
        </w:rPr>
        <w:t> </w:t>
      </w:r>
      <w:r>
        <w:rPr>
          <w:color w:val="FF0000"/>
        </w:rPr>
        <w:t>해당</w:t>
      </w:r>
      <w:r>
        <w:rPr>
          <w:color w:val="FF0000"/>
          <w:spacing w:val="-1"/>
        </w:rPr>
        <w:t> </w:t>
      </w:r>
      <w:r>
        <w:rPr>
          <w:color w:val="FF0000"/>
        </w:rPr>
        <w:t>과세기간</w:t>
      </w:r>
      <w:r>
        <w:rPr>
          <w:color w:val="FF0000"/>
          <w:spacing w:val="-1"/>
        </w:rPr>
        <w:t> </w:t>
      </w:r>
      <w:r>
        <w:rPr>
          <w:color w:val="FF0000"/>
        </w:rPr>
        <w:t>소득세액이</w:t>
      </w:r>
      <w:r>
        <w:rPr>
          <w:color w:val="FF0000"/>
          <w:spacing w:val="-1"/>
        </w:rPr>
        <w:t> </w:t>
      </w:r>
      <w:r>
        <w:rPr>
          <w:color w:val="FF0000"/>
        </w:rPr>
        <w:t>제87조의25에</w:t>
      </w:r>
      <w:r>
        <w:rPr>
          <w:color w:val="FF0000"/>
          <w:spacing w:val="-1"/>
        </w:rPr>
        <w:t> </w:t>
      </w:r>
      <w:r>
        <w:rPr>
          <w:color w:val="FF0000"/>
        </w:rPr>
        <w:t>따 라 납세지 관할 세무서장 또는 지방국세청장이 결정 또는 경정한 소득세액에 미달할 때에는 그 미달하는 세액을 징 </w:t>
      </w:r>
      <w:r>
        <w:rPr>
          <w:color w:val="FF0000"/>
          <w:spacing w:val="-4"/>
        </w:rPr>
        <w:t>수한다.</w:t>
      </w:r>
    </w:p>
    <w:p>
      <w:pPr>
        <w:pStyle w:val="BodyText"/>
        <w:spacing w:line="223" w:lineRule="auto"/>
        <w:ind w:right="136"/>
        <w:jc w:val="both"/>
      </w:pPr>
      <w:r>
        <w:rPr>
          <w:color w:val="FF0000"/>
        </w:rPr>
        <w:t>③ 납세지 관할 세무서장은 원천징수의무자가 징수하였거나 징수하여야 할 세액을 그 기한까지 납부하지 아니하였 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 니한 경우로서 다음 각 호의 어느 하나에 해당하는 경우에는 「국세기본법」 제47조의5제1항에 따른 가산세액만을 </w:t>
      </w:r>
      <w:r>
        <w:rPr>
          <w:color w:val="FF0000"/>
          <w:spacing w:val="-2"/>
        </w:rPr>
        <w:t>징수한다.</w:t>
      </w:r>
    </w:p>
    <w:p>
      <w:pPr>
        <w:pStyle w:val="ListParagraph"/>
        <w:numPr>
          <w:ilvl w:val="0"/>
          <w:numId w:val="126"/>
        </w:numPr>
        <w:tabs>
          <w:tab w:pos="722" w:val="left" w:leader="none"/>
        </w:tabs>
        <w:spacing w:line="307" w:lineRule="exact" w:before="0" w:after="0"/>
        <w:ind w:left="722" w:right="0" w:hanging="222"/>
        <w:jc w:val="both"/>
        <w:rPr>
          <w:sz w:val="20"/>
        </w:rPr>
      </w:pPr>
      <w:r>
        <w:rPr>
          <w:color w:val="FF0000"/>
          <w:sz w:val="20"/>
        </w:rPr>
        <w:t>납세의무자가</w:t>
      </w:r>
      <w:r>
        <w:rPr>
          <w:color w:val="FF0000"/>
          <w:spacing w:val="-1"/>
          <w:sz w:val="20"/>
        </w:rPr>
        <w:t> </w:t>
      </w:r>
      <w:r>
        <w:rPr>
          <w:color w:val="FF0000"/>
          <w:sz w:val="20"/>
        </w:rPr>
        <w:t>신고ㆍ납부한</w:t>
      </w:r>
      <w:r>
        <w:rPr>
          <w:color w:val="FF0000"/>
          <w:spacing w:val="-1"/>
          <w:sz w:val="20"/>
        </w:rPr>
        <w:t> </w:t>
      </w:r>
      <w:r>
        <w:rPr>
          <w:color w:val="FF0000"/>
          <w:sz w:val="20"/>
        </w:rPr>
        <w:t>과세표준금액에</w:t>
      </w:r>
      <w:r>
        <w:rPr>
          <w:color w:val="FF0000"/>
          <w:spacing w:val="-1"/>
          <w:sz w:val="20"/>
        </w:rPr>
        <w:t> </w:t>
      </w:r>
      <w:r>
        <w:rPr>
          <w:color w:val="FF0000"/>
          <w:sz w:val="20"/>
        </w:rPr>
        <w:t>원천징수하지</w:t>
      </w:r>
      <w:r>
        <w:rPr>
          <w:color w:val="FF0000"/>
          <w:spacing w:val="-1"/>
          <w:sz w:val="20"/>
        </w:rPr>
        <w:t> </w:t>
      </w:r>
      <w:r>
        <w:rPr>
          <w:color w:val="FF0000"/>
          <w:sz w:val="20"/>
        </w:rPr>
        <w:t>아니한</w:t>
      </w:r>
      <w:r>
        <w:rPr>
          <w:color w:val="FF0000"/>
          <w:spacing w:val="-1"/>
          <w:sz w:val="20"/>
        </w:rPr>
        <w:t> </w:t>
      </w:r>
      <w:r>
        <w:rPr>
          <w:color w:val="FF0000"/>
          <w:sz w:val="20"/>
        </w:rPr>
        <w:t>원천징수대상</w:t>
      </w:r>
      <w:r>
        <w:rPr>
          <w:color w:val="FF0000"/>
          <w:spacing w:val="-1"/>
          <w:sz w:val="20"/>
        </w:rPr>
        <w:t> </w:t>
      </w:r>
      <w:r>
        <w:rPr>
          <w:color w:val="FF0000"/>
          <w:sz w:val="20"/>
        </w:rPr>
        <w:t>소득금액이</w:t>
      </w:r>
      <w:r>
        <w:rPr>
          <w:color w:val="FF0000"/>
          <w:spacing w:val="-1"/>
          <w:sz w:val="20"/>
        </w:rPr>
        <w:t> </w:t>
      </w:r>
      <w:r>
        <w:rPr>
          <w:color w:val="FF0000"/>
          <w:sz w:val="20"/>
        </w:rPr>
        <w:t>이미</w:t>
      </w:r>
      <w:r>
        <w:rPr>
          <w:color w:val="FF0000"/>
          <w:spacing w:val="-1"/>
          <w:sz w:val="20"/>
        </w:rPr>
        <w:t> </w:t>
      </w:r>
      <w:r>
        <w:rPr>
          <w:color w:val="FF0000"/>
          <w:sz w:val="20"/>
        </w:rPr>
        <w:t>산입된</w:t>
      </w:r>
      <w:r>
        <w:rPr>
          <w:color w:val="FF0000"/>
          <w:spacing w:val="-1"/>
          <w:sz w:val="20"/>
        </w:rPr>
        <w:t> </w:t>
      </w:r>
      <w:r>
        <w:rPr>
          <w:color w:val="FF0000"/>
          <w:spacing w:val="-5"/>
          <w:sz w:val="20"/>
        </w:rPr>
        <w:t>경우</w:t>
      </w:r>
    </w:p>
    <w:p>
      <w:pPr>
        <w:pStyle w:val="ListParagraph"/>
        <w:numPr>
          <w:ilvl w:val="0"/>
          <w:numId w:val="126"/>
        </w:numPr>
        <w:tabs>
          <w:tab w:pos="700" w:val="left" w:leader="none"/>
          <w:tab w:pos="726" w:val="left" w:leader="none"/>
        </w:tabs>
        <w:spacing w:line="223" w:lineRule="auto" w:before="0" w:after="0"/>
        <w:ind w:left="700" w:right="137" w:hanging="200"/>
        <w:jc w:val="both"/>
        <w:rPr>
          <w:sz w:val="20"/>
        </w:rPr>
      </w:pPr>
      <w:r>
        <w:rPr>
          <w:color w:val="FF0000"/>
          <w:sz w:val="20"/>
        </w:rPr>
        <w:tab/>
        <w:t>원천징수하지 아니한 원천징수대상 소득금액에 대해서 납세의무자의 관할 세무서장이 제87조의25에 따라 그 납 세의무자에게 직접 소득세를 부과ㆍ징수하는 경우</w:t>
      </w:r>
    </w:p>
    <w:p>
      <w:pPr>
        <w:pStyle w:val="BodyText"/>
        <w:spacing w:line="223" w:lineRule="auto"/>
        <w:ind w:right="137"/>
      </w:pPr>
      <w:r>
        <w:rPr>
          <w:color w:val="FF0000"/>
        </w:rPr>
        <w:t>④ 납세지 관할 세무서장은 과세기간별로 다음 각 호의 세액의 합계액이 금융투자소득 총결정세액을 초과할 </w:t>
      </w:r>
      <w:r>
        <w:rPr>
          <w:color w:val="FF0000"/>
        </w:rPr>
        <w:t>때에 는 그 초과하는 세액을 환급하거나 다른 국세 및 강제징수비에 충당하여야 한다.</w:t>
      </w:r>
    </w:p>
    <w:p>
      <w:pPr>
        <w:pStyle w:val="ListParagraph"/>
        <w:numPr>
          <w:ilvl w:val="0"/>
          <w:numId w:val="127"/>
        </w:numPr>
        <w:tabs>
          <w:tab w:pos="722" w:val="left" w:leader="none"/>
        </w:tabs>
        <w:spacing w:line="312" w:lineRule="exact" w:before="0" w:after="0"/>
        <w:ind w:left="722" w:right="0" w:hanging="222"/>
        <w:jc w:val="left"/>
        <w:rPr>
          <w:sz w:val="20"/>
        </w:rPr>
      </w:pPr>
      <w:r>
        <w:rPr>
          <w:color w:val="FF0000"/>
          <w:sz w:val="20"/>
        </w:rPr>
        <w:t>제87조의22에</w:t>
      </w:r>
      <w:r>
        <w:rPr>
          <w:color w:val="FF0000"/>
          <w:spacing w:val="-1"/>
          <w:sz w:val="20"/>
        </w:rPr>
        <w:t> </w:t>
      </w:r>
      <w:r>
        <w:rPr>
          <w:color w:val="FF0000"/>
          <w:sz w:val="20"/>
        </w:rPr>
        <w:t>따른</w:t>
      </w:r>
      <w:r>
        <w:rPr>
          <w:color w:val="FF0000"/>
          <w:spacing w:val="-1"/>
          <w:sz w:val="20"/>
        </w:rPr>
        <w:t> </w:t>
      </w:r>
      <w:r>
        <w:rPr>
          <w:color w:val="FF0000"/>
          <w:sz w:val="20"/>
        </w:rPr>
        <w:t>예정신고납부세액과</w:t>
      </w:r>
      <w:r>
        <w:rPr>
          <w:color w:val="FF0000"/>
          <w:spacing w:val="-1"/>
          <w:sz w:val="20"/>
        </w:rPr>
        <w:t> </w:t>
      </w:r>
      <w:r>
        <w:rPr>
          <w:color w:val="FF0000"/>
          <w:sz w:val="20"/>
        </w:rPr>
        <w:t>제87조의24에</w:t>
      </w:r>
      <w:r>
        <w:rPr>
          <w:color w:val="FF0000"/>
          <w:spacing w:val="-1"/>
          <w:sz w:val="20"/>
        </w:rPr>
        <w:t> </w:t>
      </w:r>
      <w:r>
        <w:rPr>
          <w:color w:val="FF0000"/>
          <w:sz w:val="20"/>
        </w:rPr>
        <w:t>따른</w:t>
      </w:r>
      <w:r>
        <w:rPr>
          <w:color w:val="FF0000"/>
          <w:spacing w:val="-1"/>
          <w:sz w:val="20"/>
        </w:rPr>
        <w:t> </w:t>
      </w:r>
      <w:r>
        <w:rPr>
          <w:color w:val="FF0000"/>
          <w:spacing w:val="-2"/>
          <w:sz w:val="20"/>
        </w:rPr>
        <w:t>확정신고납부세액</w:t>
      </w:r>
    </w:p>
    <w:p>
      <w:pPr>
        <w:pStyle w:val="ListParagraph"/>
        <w:numPr>
          <w:ilvl w:val="0"/>
          <w:numId w:val="127"/>
        </w:numPr>
        <w:tabs>
          <w:tab w:pos="722" w:val="left" w:leader="none"/>
        </w:tabs>
        <w:spacing w:line="320" w:lineRule="exact" w:before="0" w:after="0"/>
        <w:ind w:left="722" w:right="0" w:hanging="222"/>
        <w:jc w:val="left"/>
        <w:rPr>
          <w:sz w:val="20"/>
        </w:rPr>
      </w:pPr>
      <w:r>
        <w:rPr>
          <w:color w:val="FF0000"/>
          <w:sz w:val="20"/>
        </w:rPr>
        <w:t>제1항에</w:t>
      </w:r>
      <w:r>
        <w:rPr>
          <w:color w:val="FF0000"/>
          <w:spacing w:val="-1"/>
          <w:sz w:val="20"/>
        </w:rPr>
        <w:t> </w:t>
      </w:r>
      <w:r>
        <w:rPr>
          <w:color w:val="FF0000"/>
          <w:sz w:val="20"/>
        </w:rPr>
        <w:t>따라</w:t>
      </w:r>
      <w:r>
        <w:rPr>
          <w:color w:val="FF0000"/>
          <w:spacing w:val="-1"/>
          <w:sz w:val="20"/>
        </w:rPr>
        <w:t> </w:t>
      </w:r>
      <w:r>
        <w:rPr>
          <w:color w:val="FF0000"/>
          <w:sz w:val="20"/>
        </w:rPr>
        <w:t>징수하는</w:t>
      </w:r>
      <w:r>
        <w:rPr>
          <w:color w:val="FF0000"/>
          <w:spacing w:val="-1"/>
          <w:sz w:val="20"/>
        </w:rPr>
        <w:t> </w:t>
      </w:r>
      <w:r>
        <w:rPr>
          <w:color w:val="FF0000"/>
          <w:spacing w:val="-7"/>
          <w:sz w:val="20"/>
        </w:rPr>
        <w:t>세액</w:t>
      </w:r>
    </w:p>
    <w:p>
      <w:pPr>
        <w:pStyle w:val="ListParagraph"/>
        <w:numPr>
          <w:ilvl w:val="0"/>
          <w:numId w:val="127"/>
        </w:numPr>
        <w:tabs>
          <w:tab w:pos="722" w:val="left" w:leader="none"/>
        </w:tabs>
        <w:spacing w:line="320" w:lineRule="exact" w:before="0" w:after="0"/>
        <w:ind w:left="722" w:right="0" w:hanging="222"/>
        <w:jc w:val="left"/>
        <w:rPr>
          <w:sz w:val="20"/>
        </w:rPr>
      </w:pPr>
      <w:r>
        <w:rPr>
          <w:color w:val="FF0000"/>
          <w:sz w:val="20"/>
        </w:rPr>
        <w:t>제82조</w:t>
      </w:r>
      <w:r>
        <w:rPr>
          <w:color w:val="FF0000"/>
          <w:spacing w:val="-1"/>
          <w:sz w:val="20"/>
        </w:rPr>
        <w:t> </w:t>
      </w:r>
      <w:r>
        <w:rPr>
          <w:color w:val="FF0000"/>
          <w:sz w:val="20"/>
        </w:rPr>
        <w:t>및</w:t>
      </w:r>
      <w:r>
        <w:rPr>
          <w:color w:val="FF0000"/>
          <w:spacing w:val="-1"/>
          <w:sz w:val="20"/>
        </w:rPr>
        <w:t> </w:t>
      </w:r>
      <w:r>
        <w:rPr>
          <w:color w:val="FF0000"/>
          <w:sz w:val="20"/>
        </w:rPr>
        <w:t>제87조의27에</w:t>
      </w:r>
      <w:r>
        <w:rPr>
          <w:color w:val="FF0000"/>
          <w:spacing w:val="-1"/>
          <w:sz w:val="20"/>
        </w:rPr>
        <w:t> </w:t>
      </w:r>
      <w:r>
        <w:rPr>
          <w:color w:val="FF0000"/>
          <w:sz w:val="20"/>
        </w:rPr>
        <w:t>따른</w:t>
      </w:r>
      <w:r>
        <w:rPr>
          <w:color w:val="FF0000"/>
          <w:spacing w:val="-1"/>
          <w:sz w:val="20"/>
        </w:rPr>
        <w:t> </w:t>
      </w:r>
      <w:r>
        <w:rPr>
          <w:color w:val="FF0000"/>
          <w:spacing w:val="-2"/>
          <w:sz w:val="20"/>
        </w:rPr>
        <w:t>수시부과세액</w:t>
      </w:r>
    </w:p>
    <w:p>
      <w:pPr>
        <w:pStyle w:val="ListParagraph"/>
        <w:numPr>
          <w:ilvl w:val="0"/>
          <w:numId w:val="127"/>
        </w:numPr>
        <w:tabs>
          <w:tab w:pos="722" w:val="left" w:leader="none"/>
        </w:tabs>
        <w:spacing w:line="223" w:lineRule="auto" w:before="0" w:after="0"/>
        <w:ind w:left="500" w:right="7273" w:firstLine="0"/>
        <w:jc w:val="left"/>
        <w:rPr>
          <w:sz w:val="20"/>
        </w:rPr>
      </w:pPr>
      <w:r>
        <w:rPr>
          <w:color w:val="FF0000"/>
          <w:sz w:val="20"/>
        </w:rPr>
        <w:t>제127조에</w:t>
      </w:r>
      <w:r>
        <w:rPr>
          <w:color w:val="FF0000"/>
          <w:spacing w:val="-13"/>
          <w:sz w:val="20"/>
        </w:rPr>
        <w:t> </w:t>
      </w:r>
      <w:r>
        <w:rPr>
          <w:color w:val="FF0000"/>
          <w:sz w:val="20"/>
        </w:rPr>
        <w:t>따라</w:t>
      </w:r>
      <w:r>
        <w:rPr>
          <w:color w:val="FF0000"/>
          <w:spacing w:val="-13"/>
          <w:sz w:val="20"/>
        </w:rPr>
        <w:t> </w:t>
      </w:r>
      <w:r>
        <w:rPr>
          <w:color w:val="FF0000"/>
          <w:sz w:val="20"/>
        </w:rPr>
        <w:t>원천징수한</w:t>
      </w:r>
      <w:r>
        <w:rPr>
          <w:color w:val="FF0000"/>
          <w:spacing w:val="-13"/>
          <w:sz w:val="20"/>
        </w:rPr>
        <w:t> </w:t>
      </w:r>
      <w:r>
        <w:rPr>
          <w:color w:val="FF0000"/>
          <w:sz w:val="20"/>
        </w:rPr>
        <w:t>세액 </w:t>
      </w:r>
      <w:r>
        <w:rPr>
          <w:color w:val="0000FF"/>
          <w:sz w:val="20"/>
        </w:rPr>
        <w:t>[본조신설 2020. 12. 29.]</w:t>
      </w:r>
    </w:p>
    <w:p>
      <w:pPr>
        <w:pStyle w:val="BodyText"/>
        <w:spacing w:line="325" w:lineRule="exact"/>
      </w:pPr>
      <w:bookmarkStart w:name="제87조의27(준용규정)" w:id="208"/>
      <w:bookmarkEnd w:id="208"/>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제87조의26</w:t>
      </w:r>
    </w:p>
    <w:p>
      <w:pPr>
        <w:pStyle w:val="BodyText"/>
        <w:spacing w:line="223" w:lineRule="auto" w:before="188"/>
        <w:ind w:left="420" w:hanging="240"/>
      </w:pPr>
      <w:r>
        <w:rPr>
          <w:b/>
          <w:color w:val="FF0000"/>
        </w:rPr>
        <w:t>제87조의27(준용규정)</w:t>
      </w:r>
      <w:r>
        <w:rPr>
          <w:b/>
          <w:color w:val="FF0000"/>
          <w:spacing w:val="-7"/>
        </w:rPr>
        <w:t> </w:t>
      </w:r>
      <w:r>
        <w:rPr>
          <w:color w:val="FF0000"/>
        </w:rPr>
        <w:t>①</w:t>
      </w:r>
      <w:r>
        <w:rPr>
          <w:color w:val="FF0000"/>
          <w:spacing w:val="-7"/>
        </w:rPr>
        <w:t> </w:t>
      </w:r>
      <w:r>
        <w:rPr>
          <w:color w:val="FF0000"/>
        </w:rPr>
        <w:t>금융투자소득세에</w:t>
      </w:r>
      <w:r>
        <w:rPr>
          <w:color w:val="FF0000"/>
          <w:spacing w:val="-7"/>
        </w:rPr>
        <w:t> </w:t>
      </w:r>
      <w:r>
        <w:rPr>
          <w:color w:val="FF0000"/>
        </w:rPr>
        <w:t>대해서는</w:t>
      </w:r>
      <w:r>
        <w:rPr>
          <w:color w:val="FF0000"/>
          <w:spacing w:val="-7"/>
        </w:rPr>
        <w:t> </w:t>
      </w:r>
      <w:r>
        <w:rPr>
          <w:color w:val="FF0000"/>
        </w:rPr>
        <w:t>제24조,</w:t>
      </w:r>
      <w:r>
        <w:rPr>
          <w:color w:val="FF0000"/>
          <w:spacing w:val="-7"/>
        </w:rPr>
        <w:t> </w:t>
      </w:r>
      <w:r>
        <w:rPr>
          <w:color w:val="FF0000"/>
        </w:rPr>
        <w:t>제27조,</w:t>
      </w:r>
      <w:r>
        <w:rPr>
          <w:color w:val="FF0000"/>
          <w:spacing w:val="-7"/>
        </w:rPr>
        <w:t> </w:t>
      </w:r>
      <w:r>
        <w:rPr>
          <w:color w:val="FF0000"/>
        </w:rPr>
        <w:t>제33조,</w:t>
      </w:r>
      <w:r>
        <w:rPr>
          <w:color w:val="FF0000"/>
          <w:spacing w:val="-7"/>
        </w:rPr>
        <w:t> </w:t>
      </w:r>
      <w:r>
        <w:rPr>
          <w:color w:val="FF0000"/>
        </w:rPr>
        <w:t>제39조,</w:t>
      </w:r>
      <w:r>
        <w:rPr>
          <w:color w:val="FF0000"/>
          <w:spacing w:val="-7"/>
        </w:rPr>
        <w:t> </w:t>
      </w:r>
      <w:r>
        <w:rPr>
          <w:color w:val="FF0000"/>
        </w:rPr>
        <w:t>제43조,</w:t>
      </w:r>
      <w:r>
        <w:rPr>
          <w:color w:val="FF0000"/>
          <w:spacing w:val="-7"/>
        </w:rPr>
        <w:t> </w:t>
      </w:r>
      <w:r>
        <w:rPr>
          <w:color w:val="FF0000"/>
        </w:rPr>
        <w:t>제44조,</w:t>
      </w:r>
      <w:r>
        <w:rPr>
          <w:color w:val="FF0000"/>
          <w:spacing w:val="-7"/>
        </w:rPr>
        <w:t> </w:t>
      </w:r>
      <w:r>
        <w:rPr>
          <w:color w:val="FF0000"/>
        </w:rPr>
        <w:t>제57조,</w:t>
      </w:r>
      <w:r>
        <w:rPr>
          <w:color w:val="FF0000"/>
          <w:spacing w:val="-7"/>
        </w:rPr>
        <w:t> </w:t>
      </w:r>
      <w:r>
        <w:rPr>
          <w:color w:val="FF0000"/>
        </w:rPr>
        <w:t>제57조 의2,</w:t>
      </w:r>
      <w:r>
        <w:rPr>
          <w:color w:val="FF0000"/>
          <w:spacing w:val="-6"/>
        </w:rPr>
        <w:t> </w:t>
      </w:r>
      <w:r>
        <w:rPr>
          <w:color w:val="FF0000"/>
        </w:rPr>
        <w:t>제60조,</w:t>
      </w:r>
      <w:r>
        <w:rPr>
          <w:color w:val="FF0000"/>
          <w:spacing w:val="-4"/>
        </w:rPr>
        <w:t> </w:t>
      </w:r>
      <w:r>
        <w:rPr>
          <w:color w:val="FF0000"/>
        </w:rPr>
        <w:t>제61조,</w:t>
      </w:r>
      <w:r>
        <w:rPr>
          <w:color w:val="FF0000"/>
          <w:spacing w:val="-4"/>
        </w:rPr>
        <w:t> </w:t>
      </w:r>
      <w:r>
        <w:rPr>
          <w:color w:val="FF0000"/>
        </w:rPr>
        <w:t>제74조,</w:t>
      </w:r>
      <w:r>
        <w:rPr>
          <w:color w:val="FF0000"/>
          <w:spacing w:val="-3"/>
        </w:rPr>
        <w:t> </w:t>
      </w:r>
      <w:r>
        <w:rPr>
          <w:color w:val="FF0000"/>
        </w:rPr>
        <w:t>제75조,</w:t>
      </w:r>
      <w:r>
        <w:rPr>
          <w:color w:val="FF0000"/>
          <w:spacing w:val="-4"/>
        </w:rPr>
        <w:t> </w:t>
      </w:r>
      <w:r>
        <w:rPr>
          <w:color w:val="FF0000"/>
        </w:rPr>
        <w:t>제77조,</w:t>
      </w:r>
      <w:r>
        <w:rPr>
          <w:color w:val="FF0000"/>
          <w:spacing w:val="-4"/>
        </w:rPr>
        <w:t> </w:t>
      </w:r>
      <w:r>
        <w:rPr>
          <w:color w:val="FF0000"/>
        </w:rPr>
        <w:t>제82조,</w:t>
      </w:r>
      <w:r>
        <w:rPr>
          <w:color w:val="FF0000"/>
          <w:spacing w:val="-3"/>
        </w:rPr>
        <w:t> </w:t>
      </w:r>
      <w:r>
        <w:rPr>
          <w:color w:val="FF0000"/>
        </w:rPr>
        <w:t>제86조,</w:t>
      </w:r>
      <w:r>
        <w:rPr>
          <w:color w:val="FF0000"/>
          <w:spacing w:val="-4"/>
        </w:rPr>
        <w:t> </w:t>
      </w:r>
      <w:r>
        <w:rPr>
          <w:color w:val="FF0000"/>
        </w:rPr>
        <w:t>제98조,</w:t>
      </w:r>
      <w:r>
        <w:rPr>
          <w:color w:val="FF0000"/>
          <w:spacing w:val="-4"/>
        </w:rPr>
        <w:t> </w:t>
      </w:r>
      <w:r>
        <w:rPr>
          <w:color w:val="FF0000"/>
        </w:rPr>
        <w:t>제100조</w:t>
      </w:r>
      <w:r>
        <w:rPr>
          <w:color w:val="FF0000"/>
          <w:spacing w:val="-4"/>
        </w:rPr>
        <w:t> </w:t>
      </w:r>
      <w:r>
        <w:rPr>
          <w:color w:val="FF0000"/>
        </w:rPr>
        <w:t>및</w:t>
      </w:r>
      <w:r>
        <w:rPr>
          <w:color w:val="FF0000"/>
          <w:spacing w:val="-3"/>
        </w:rPr>
        <w:t> </w:t>
      </w:r>
      <w:r>
        <w:rPr>
          <w:color w:val="FF0000"/>
        </w:rPr>
        <w:t>제101조를</w:t>
      </w:r>
      <w:r>
        <w:rPr>
          <w:color w:val="FF0000"/>
          <w:spacing w:val="-4"/>
        </w:rPr>
        <w:t> </w:t>
      </w:r>
      <w:r>
        <w:rPr>
          <w:color w:val="FF0000"/>
        </w:rPr>
        <w:t>준용한다.</w:t>
      </w:r>
      <w:r>
        <w:rPr>
          <w:color w:val="FF0000"/>
          <w:spacing w:val="-4"/>
        </w:rPr>
        <w:t> </w:t>
      </w:r>
      <w:r>
        <w:rPr>
          <w:color w:val="0000FF"/>
        </w:rPr>
        <w:t>&lt;개정</w:t>
      </w:r>
      <w:r>
        <w:rPr>
          <w:color w:val="0000FF"/>
          <w:spacing w:val="-3"/>
        </w:rPr>
        <w:t> </w:t>
      </w:r>
      <w:r>
        <w:rPr>
          <w:color w:val="0000FF"/>
          <w:spacing w:val="-2"/>
        </w:rPr>
        <w:t>2021.</w:t>
      </w:r>
    </w:p>
    <w:p>
      <w:pPr>
        <w:pStyle w:val="BodyText"/>
        <w:spacing w:line="312" w:lineRule="exact"/>
        <w:ind w:left="420"/>
      </w:pPr>
      <w:r>
        <w:rPr>
          <w:color w:val="0000FF"/>
        </w:rPr>
        <w:t>12.</w:t>
      </w:r>
      <w:r>
        <w:rPr>
          <w:color w:val="0000FF"/>
          <w:spacing w:val="-4"/>
        </w:rPr>
        <w:t> </w:t>
      </w:r>
      <w:r>
        <w:rPr>
          <w:color w:val="0000FF"/>
        </w:rPr>
        <w:t>8.,</w:t>
      </w:r>
      <w:r>
        <w:rPr>
          <w:color w:val="0000FF"/>
          <w:spacing w:val="-3"/>
        </w:rPr>
        <w:t> </w:t>
      </w:r>
      <w:r>
        <w:rPr>
          <w:color w:val="0000FF"/>
        </w:rPr>
        <w:t>2022.</w:t>
      </w:r>
      <w:r>
        <w:rPr>
          <w:color w:val="0000FF"/>
          <w:spacing w:val="-4"/>
        </w:rPr>
        <w:t> </w:t>
      </w:r>
      <w:r>
        <w:rPr>
          <w:color w:val="0000FF"/>
        </w:rPr>
        <w:t>12.</w:t>
      </w:r>
      <w:r>
        <w:rPr>
          <w:color w:val="0000FF"/>
          <w:spacing w:val="-3"/>
        </w:rPr>
        <w:t> </w:t>
      </w:r>
      <w:r>
        <w:rPr>
          <w:color w:val="0000FF"/>
          <w:spacing w:val="-4"/>
        </w:rPr>
        <w:t>31.&gt;</w:t>
      </w:r>
    </w:p>
    <w:p>
      <w:pPr>
        <w:pStyle w:val="BodyText"/>
        <w:spacing w:line="223" w:lineRule="auto" w:before="5"/>
      </w:pPr>
      <w:r>
        <w:rPr>
          <w:color w:val="FF0000"/>
        </w:rPr>
        <w:t>②</w:t>
      </w:r>
      <w:r>
        <w:rPr>
          <w:color w:val="FF0000"/>
          <w:spacing w:val="-3"/>
        </w:rPr>
        <w:t> </w:t>
      </w:r>
      <w:r>
        <w:rPr>
          <w:color w:val="FF0000"/>
        </w:rPr>
        <w:t>제101조를</w:t>
      </w:r>
      <w:r>
        <w:rPr>
          <w:color w:val="FF0000"/>
          <w:spacing w:val="-3"/>
        </w:rPr>
        <w:t> </w:t>
      </w:r>
      <w:r>
        <w:rPr>
          <w:color w:val="FF0000"/>
        </w:rPr>
        <w:t>준용하는</w:t>
      </w:r>
      <w:r>
        <w:rPr>
          <w:color w:val="FF0000"/>
          <w:spacing w:val="-3"/>
        </w:rPr>
        <w:t> </w:t>
      </w:r>
      <w:r>
        <w:rPr>
          <w:color w:val="FF0000"/>
        </w:rPr>
        <w:t>경우</w:t>
      </w:r>
      <w:r>
        <w:rPr>
          <w:color w:val="FF0000"/>
          <w:spacing w:val="-3"/>
        </w:rPr>
        <w:t> </w:t>
      </w:r>
      <w:r>
        <w:rPr>
          <w:color w:val="FF0000"/>
        </w:rPr>
        <w:t>제101조제2항</w:t>
      </w:r>
      <w:r>
        <w:rPr>
          <w:color w:val="FF0000"/>
          <w:spacing w:val="-3"/>
        </w:rPr>
        <w:t> </w:t>
      </w:r>
      <w:r>
        <w:rPr>
          <w:color w:val="FF0000"/>
        </w:rPr>
        <w:t>각</w:t>
      </w:r>
      <w:r>
        <w:rPr>
          <w:color w:val="FF0000"/>
          <w:spacing w:val="-3"/>
        </w:rPr>
        <w:t> </w:t>
      </w:r>
      <w:r>
        <w:rPr>
          <w:color w:val="FF0000"/>
        </w:rPr>
        <w:t>호</w:t>
      </w:r>
      <w:r>
        <w:rPr>
          <w:color w:val="FF0000"/>
          <w:spacing w:val="-3"/>
        </w:rPr>
        <w:t> </w:t>
      </w:r>
      <w:r>
        <w:rPr>
          <w:color w:val="FF0000"/>
        </w:rPr>
        <w:t>외의</w:t>
      </w:r>
      <w:r>
        <w:rPr>
          <w:color w:val="FF0000"/>
          <w:spacing w:val="-3"/>
        </w:rPr>
        <w:t> </w:t>
      </w:r>
      <w:r>
        <w:rPr>
          <w:color w:val="FF0000"/>
        </w:rPr>
        <w:t>부분</w:t>
      </w:r>
      <w:r>
        <w:rPr>
          <w:color w:val="FF0000"/>
          <w:spacing w:val="-3"/>
        </w:rPr>
        <w:t> </w:t>
      </w:r>
      <w:r>
        <w:rPr>
          <w:color w:val="FF0000"/>
        </w:rPr>
        <w:t>중</w:t>
      </w:r>
      <w:r>
        <w:rPr>
          <w:color w:val="FF0000"/>
          <w:spacing w:val="-3"/>
        </w:rPr>
        <w:t> </w:t>
      </w:r>
      <w:r>
        <w:rPr>
          <w:color w:val="FF0000"/>
        </w:rPr>
        <w:t>“10년”은</w:t>
      </w:r>
      <w:r>
        <w:rPr>
          <w:color w:val="FF0000"/>
          <w:spacing w:val="-3"/>
        </w:rPr>
        <w:t> </w:t>
      </w:r>
      <w:r>
        <w:rPr>
          <w:color w:val="FF0000"/>
        </w:rPr>
        <w:t>“1년”으로</w:t>
      </w:r>
      <w:r>
        <w:rPr>
          <w:color w:val="FF0000"/>
          <w:spacing w:val="-3"/>
        </w:rPr>
        <w:t> </w:t>
      </w:r>
      <w:r>
        <w:rPr>
          <w:color w:val="FF0000"/>
        </w:rPr>
        <w:t>본다.</w:t>
      </w:r>
      <w:r>
        <w:rPr>
          <w:color w:val="0000FF"/>
        </w:rPr>
        <w:t>&lt;개정</w:t>
      </w:r>
      <w:r>
        <w:rPr>
          <w:color w:val="0000FF"/>
          <w:spacing w:val="-3"/>
        </w:rPr>
        <w:t> </w:t>
      </w:r>
      <w:r>
        <w:rPr>
          <w:color w:val="0000FF"/>
        </w:rPr>
        <w:t>2022.</w:t>
      </w:r>
      <w:r>
        <w:rPr>
          <w:color w:val="0000FF"/>
          <w:spacing w:val="-3"/>
        </w:rPr>
        <w:t> </w:t>
      </w:r>
      <w:r>
        <w:rPr>
          <w:color w:val="0000FF"/>
        </w:rPr>
        <w:t>12.</w:t>
      </w:r>
      <w:r>
        <w:rPr>
          <w:color w:val="0000FF"/>
          <w:spacing w:val="-3"/>
        </w:rPr>
        <w:t> </w:t>
      </w:r>
      <w:r>
        <w:rPr>
          <w:color w:val="0000FF"/>
        </w:rPr>
        <w:t>31.&gt; [본조신설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제87조의27</w:t>
      </w:r>
    </w:p>
    <w:p>
      <w:pPr>
        <w:pStyle w:val="BodyText"/>
        <w:spacing w:before="28"/>
        <w:ind w:left="0"/>
      </w:pPr>
    </w:p>
    <w:p>
      <w:pPr>
        <w:spacing w:before="0"/>
        <w:ind w:left="591" w:right="0" w:firstLine="0"/>
        <w:jc w:val="left"/>
        <w:rPr>
          <w:sz w:val="20"/>
        </w:rPr>
      </w:pPr>
      <w:bookmarkStart w:name="제3장 거주자의 양도소득에 대한 납세의무 &lt;개정 2009. 12. 31." w:id="209"/>
      <w:bookmarkEnd w:id="209"/>
      <w:r>
        <w:rPr/>
      </w:r>
      <w:bookmarkStart w:name="제1절 양도의 정의 &lt;개정 2009. 12. 31.&gt; " w:id="210"/>
      <w:bookmarkEnd w:id="210"/>
      <w:r>
        <w:rPr/>
      </w:r>
      <w:r>
        <w:rPr>
          <w:b/>
          <w:sz w:val="20"/>
        </w:rPr>
        <w:t>제3장</w:t>
      </w:r>
      <w:r>
        <w:rPr>
          <w:b/>
          <w:spacing w:val="-4"/>
          <w:sz w:val="20"/>
        </w:rPr>
        <w:t> </w:t>
      </w:r>
      <w:r>
        <w:rPr>
          <w:b/>
          <w:sz w:val="20"/>
        </w:rPr>
        <w:t>거주자의</w:t>
      </w:r>
      <w:r>
        <w:rPr>
          <w:b/>
          <w:spacing w:val="-3"/>
          <w:sz w:val="20"/>
        </w:rPr>
        <w:t> </w:t>
      </w:r>
      <w:r>
        <w:rPr>
          <w:b/>
          <w:sz w:val="20"/>
        </w:rPr>
        <w:t>양도소득에</w:t>
      </w:r>
      <w:r>
        <w:rPr>
          <w:b/>
          <w:spacing w:val="-3"/>
          <w:sz w:val="20"/>
        </w:rPr>
        <w:t> </w:t>
      </w:r>
      <w:r>
        <w:rPr>
          <w:b/>
          <w:sz w:val="20"/>
        </w:rPr>
        <w:t>대한</w:t>
      </w:r>
      <w:r>
        <w:rPr>
          <w:b/>
          <w:spacing w:val="-3"/>
          <w:sz w:val="20"/>
        </w:rPr>
        <w:t> </w:t>
      </w:r>
      <w:r>
        <w:rPr>
          <w:b/>
          <w:sz w:val="20"/>
        </w:rPr>
        <w:t>납세의무</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spacing w:before="54"/>
        <w:ind w:left="731" w:right="0" w:firstLine="0"/>
        <w:jc w:val="left"/>
        <w:rPr>
          <w:sz w:val="20"/>
        </w:rPr>
      </w:pPr>
      <w:bookmarkStart w:name="제88조(정의)" w:id="211"/>
      <w:bookmarkEnd w:id="211"/>
      <w:r>
        <w:rPr/>
      </w:r>
      <w:r>
        <w:rPr>
          <w:b/>
          <w:sz w:val="20"/>
        </w:rPr>
        <w:t>제1절</w:t>
      </w:r>
      <w:r>
        <w:rPr>
          <w:b/>
          <w:spacing w:val="-4"/>
          <w:sz w:val="20"/>
        </w:rPr>
        <w:t> </w:t>
      </w:r>
      <w:r>
        <w:rPr>
          <w:b/>
          <w:sz w:val="20"/>
        </w:rPr>
        <w:t>양도의</w:t>
      </w:r>
      <w:r>
        <w:rPr>
          <w:b/>
          <w:spacing w:val="-4"/>
          <w:sz w:val="20"/>
        </w:rPr>
        <w:t> </w:t>
      </w:r>
      <w:r>
        <w:rPr>
          <w:b/>
          <w:sz w:val="20"/>
        </w:rPr>
        <w:t>정의</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pStyle w:val="BodyText"/>
        <w:spacing w:line="333" w:lineRule="exact" w:before="174"/>
        <w:ind w:left="180"/>
        <w:jc w:val="both"/>
      </w:pPr>
      <w:r>
        <w:rPr>
          <w:b/>
        </w:rPr>
        <w:t>제88조(정의)</w:t>
      </w:r>
      <w:r>
        <w:rPr>
          <w:b/>
          <w:spacing w:val="-5"/>
        </w:rPr>
        <w:t> </w:t>
      </w:r>
      <w:r>
        <w:rPr/>
        <w:t>이</w:t>
      </w:r>
      <w:r>
        <w:rPr>
          <w:spacing w:val="-5"/>
        </w:rPr>
        <w:t> </w:t>
      </w:r>
      <w:r>
        <w:rPr/>
        <w:t>장에서</w:t>
      </w:r>
      <w:r>
        <w:rPr>
          <w:spacing w:val="-5"/>
        </w:rPr>
        <w:t> </w:t>
      </w:r>
      <w:r>
        <w:rPr/>
        <w:t>사용하는</w:t>
      </w:r>
      <w:r>
        <w:rPr>
          <w:spacing w:val="-4"/>
        </w:rPr>
        <w:t> </w:t>
      </w:r>
      <w:r>
        <w:rPr/>
        <w:t>용어의</w:t>
      </w:r>
      <w:r>
        <w:rPr>
          <w:spacing w:val="-5"/>
        </w:rPr>
        <w:t> </w:t>
      </w:r>
      <w:r>
        <w:rPr/>
        <w:t>뜻은</w:t>
      </w:r>
      <w:r>
        <w:rPr>
          <w:spacing w:val="-5"/>
        </w:rPr>
        <w:t> </w:t>
      </w:r>
      <w:r>
        <w:rPr/>
        <w:t>다음과</w:t>
      </w:r>
      <w:r>
        <w:rPr>
          <w:spacing w:val="-4"/>
        </w:rPr>
        <w:t> </w:t>
      </w:r>
      <w:r>
        <w:rPr/>
        <w:t>같다.</w:t>
      </w:r>
      <w:r>
        <w:rPr>
          <w:spacing w:val="-5"/>
        </w:rPr>
        <w:t> </w:t>
      </w:r>
      <w:r>
        <w:rPr>
          <w:color w:val="0000FF"/>
        </w:rPr>
        <w:t>&lt;개정</w:t>
      </w:r>
      <w:r>
        <w:rPr>
          <w:color w:val="0000FF"/>
          <w:spacing w:val="-5"/>
        </w:rPr>
        <w:t> </w:t>
      </w:r>
      <w:r>
        <w:rPr>
          <w:color w:val="0000FF"/>
        </w:rPr>
        <w:t>2018.</w:t>
      </w:r>
      <w:r>
        <w:rPr>
          <w:color w:val="0000FF"/>
          <w:spacing w:val="-5"/>
        </w:rPr>
        <w:t> </w:t>
      </w:r>
      <w:r>
        <w:rPr>
          <w:color w:val="0000FF"/>
        </w:rPr>
        <w:t>12.</w:t>
      </w:r>
      <w:r>
        <w:rPr>
          <w:color w:val="0000FF"/>
          <w:spacing w:val="-4"/>
        </w:rPr>
        <w:t> </w:t>
      </w:r>
      <w:r>
        <w:rPr>
          <w:color w:val="0000FF"/>
        </w:rPr>
        <w:t>31.,</w:t>
      </w:r>
      <w:r>
        <w:rPr>
          <w:color w:val="0000FF"/>
          <w:spacing w:val="-5"/>
        </w:rPr>
        <w:t> </w:t>
      </w:r>
      <w:r>
        <w:rPr>
          <w:color w:val="0000FF"/>
        </w:rPr>
        <w:t>2020.</w:t>
      </w:r>
      <w:r>
        <w:rPr>
          <w:color w:val="0000FF"/>
          <w:spacing w:val="-5"/>
        </w:rPr>
        <w:t> </w:t>
      </w:r>
      <w:r>
        <w:rPr>
          <w:color w:val="0000FF"/>
        </w:rPr>
        <w:t>6.</w:t>
      </w:r>
      <w:r>
        <w:rPr>
          <w:color w:val="0000FF"/>
          <w:spacing w:val="-4"/>
        </w:rPr>
        <w:t> </w:t>
      </w:r>
      <w:r>
        <w:rPr>
          <w:color w:val="0000FF"/>
        </w:rPr>
        <w:t>9.,</w:t>
      </w:r>
      <w:r>
        <w:rPr>
          <w:color w:val="0000FF"/>
          <w:spacing w:val="-5"/>
        </w:rPr>
        <w:t> </w:t>
      </w:r>
      <w:r>
        <w:rPr>
          <w:color w:val="0000FF"/>
        </w:rPr>
        <w:t>2020.</w:t>
      </w:r>
      <w:r>
        <w:rPr>
          <w:color w:val="0000FF"/>
          <w:spacing w:val="-5"/>
        </w:rPr>
        <w:t> </w:t>
      </w:r>
      <w:r>
        <w:rPr>
          <w:color w:val="0000FF"/>
        </w:rPr>
        <w:t>8.</w:t>
      </w:r>
      <w:r>
        <w:rPr>
          <w:color w:val="0000FF"/>
          <w:spacing w:val="-5"/>
        </w:rPr>
        <w:t> </w:t>
      </w:r>
      <w:r>
        <w:rPr>
          <w:color w:val="0000FF"/>
        </w:rPr>
        <w:t>18.,</w:t>
      </w:r>
      <w:r>
        <w:rPr>
          <w:color w:val="0000FF"/>
          <w:spacing w:val="-4"/>
        </w:rPr>
        <w:t> </w:t>
      </w:r>
      <w:r>
        <w:rPr>
          <w:color w:val="0000FF"/>
        </w:rPr>
        <w:t>2020.</w:t>
      </w:r>
      <w:r>
        <w:rPr>
          <w:color w:val="0000FF"/>
          <w:spacing w:val="-5"/>
        </w:rPr>
        <w:t> </w:t>
      </w:r>
      <w:r>
        <w:rPr>
          <w:color w:val="0000FF"/>
        </w:rPr>
        <w:t>12.</w:t>
      </w:r>
      <w:r>
        <w:rPr>
          <w:color w:val="0000FF"/>
          <w:spacing w:val="-5"/>
        </w:rPr>
        <w:t> </w:t>
      </w:r>
      <w:r>
        <w:rPr>
          <w:color w:val="0000FF"/>
          <w:spacing w:val="-4"/>
        </w:rPr>
        <w:t>29.,</w:t>
      </w:r>
    </w:p>
    <w:p>
      <w:pPr>
        <w:pStyle w:val="BodyText"/>
        <w:spacing w:line="320" w:lineRule="exact"/>
        <w:ind w:left="420"/>
        <w:jc w:val="both"/>
      </w:pPr>
      <w:r>
        <w:rPr>
          <w:color w:val="0000FF"/>
        </w:rPr>
        <w:t>2021.</w:t>
      </w:r>
      <w:r>
        <w:rPr>
          <w:color w:val="0000FF"/>
          <w:spacing w:val="-4"/>
        </w:rPr>
        <w:t> </w:t>
      </w:r>
      <w:r>
        <w:rPr>
          <w:color w:val="0000FF"/>
        </w:rPr>
        <w:t>12.</w:t>
      </w:r>
      <w:r>
        <w:rPr>
          <w:color w:val="0000FF"/>
          <w:spacing w:val="-4"/>
        </w:rPr>
        <w:t> </w:t>
      </w:r>
      <w:r>
        <w:rPr>
          <w:color w:val="0000FF"/>
        </w:rPr>
        <w:t>8.,</w:t>
      </w:r>
      <w:r>
        <w:rPr>
          <w:color w:val="0000FF"/>
          <w:spacing w:val="-4"/>
        </w:rPr>
        <w:t> </w:t>
      </w:r>
      <w:r>
        <w:rPr>
          <w:color w:val="0000FF"/>
        </w:rPr>
        <w:t>2023.</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128"/>
        </w:numPr>
        <w:tabs>
          <w:tab w:pos="700" w:val="left" w:leader="none"/>
          <w:tab w:pos="728" w:val="left" w:leader="none"/>
        </w:tabs>
        <w:spacing w:line="223" w:lineRule="auto" w:before="5" w:after="0"/>
        <w:ind w:left="700" w:right="137" w:hanging="200"/>
        <w:jc w:val="both"/>
        <w:rPr>
          <w:sz w:val="20"/>
        </w:rPr>
      </w:pPr>
      <w:r>
        <w:rPr>
          <w:sz w:val="20"/>
        </w:rPr>
        <w:tab/>
        <w:t>“양도”란 자산에 대한 등기 또는 등록과 관계없이 매도, 교환, 법인에 대한 현물출자 등을 통하여 그 자산을 유상 으로 사실상 이전하는 것을 말한다. 이 경우 대통령령으로 정하는 부담부증여 시 수증자가 부담하는 채무액에 해 당하는 부분은 양도로 보며, 다음 각 목의 어느 하나에 해당하는 경우에는 양도로 보지 아니한다.</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960" w:right="136" w:hanging="260"/>
        <w:jc w:val="both"/>
      </w:pPr>
      <w:r>
        <w:rPr/>
        <w:t>가. 「도시개발법」이나 그 밖의 법률에 따른 환지처분으로 지목 또는 지번이 변경되거나 보류지(保留地)로 충당되 는 경우</w:t>
      </w:r>
    </w:p>
    <w:p>
      <w:pPr>
        <w:pStyle w:val="BodyText"/>
        <w:spacing w:line="223" w:lineRule="auto"/>
        <w:ind w:left="960" w:right="137" w:hanging="260"/>
        <w:jc w:val="both"/>
      </w:pPr>
      <w:r>
        <w:rPr/>
        <w:t>나.</w:t>
      </w:r>
      <w:r>
        <w:rPr>
          <w:spacing w:val="-2"/>
        </w:rPr>
        <w:t> </w:t>
      </w:r>
      <w:r>
        <w:rPr/>
        <w:t>토지의</w:t>
      </w:r>
      <w:r>
        <w:rPr>
          <w:spacing w:val="-2"/>
        </w:rPr>
        <w:t> </w:t>
      </w:r>
      <w:r>
        <w:rPr/>
        <w:t>경계를</w:t>
      </w:r>
      <w:r>
        <w:rPr>
          <w:spacing w:val="-2"/>
        </w:rPr>
        <w:t> </w:t>
      </w:r>
      <w:r>
        <w:rPr/>
        <w:t>변경하기</w:t>
      </w:r>
      <w:r>
        <w:rPr>
          <w:spacing w:val="-2"/>
        </w:rPr>
        <w:t> </w:t>
      </w:r>
      <w:r>
        <w:rPr/>
        <w:t>위하여</w:t>
      </w:r>
      <w:r>
        <w:rPr>
          <w:spacing w:val="-1"/>
        </w:rPr>
        <w:t> 「</w:t>
      </w:r>
      <w:r>
        <w:rPr/>
        <w:t>공간정보의</w:t>
      </w:r>
      <w:r>
        <w:rPr>
          <w:spacing w:val="-2"/>
        </w:rPr>
        <w:t> </w:t>
      </w:r>
      <w:r>
        <w:rPr/>
        <w:t>구축</w:t>
      </w:r>
      <w:r>
        <w:rPr>
          <w:spacing w:val="-2"/>
        </w:rPr>
        <w:t> </w:t>
      </w:r>
      <w:r>
        <w:rPr/>
        <w:t>및</w:t>
      </w:r>
      <w:r>
        <w:rPr>
          <w:spacing w:val="-2"/>
        </w:rPr>
        <w:t> </w:t>
      </w:r>
      <w:r>
        <w:rPr/>
        <w:t>관리</w:t>
      </w:r>
      <w:r>
        <w:rPr>
          <w:spacing w:val="-2"/>
        </w:rPr>
        <w:t> </w:t>
      </w:r>
      <w:r>
        <w:rPr/>
        <w:t>등에</w:t>
      </w:r>
      <w:r>
        <w:rPr>
          <w:spacing w:val="-2"/>
        </w:rPr>
        <w:t> </w:t>
      </w:r>
      <w:r>
        <w:rPr/>
        <w:t>관한</w:t>
      </w:r>
      <w:r>
        <w:rPr>
          <w:spacing w:val="-2"/>
        </w:rPr>
        <w:t> </w:t>
      </w:r>
      <w:r>
        <w:rPr/>
        <w:t>법률</w:t>
      </w:r>
      <w:r>
        <w:rPr>
          <w:spacing w:val="-1"/>
        </w:rPr>
        <w:t>」 </w:t>
      </w:r>
      <w:r>
        <w:rPr/>
        <w:t>제79조에</w:t>
      </w:r>
      <w:r>
        <w:rPr>
          <w:spacing w:val="-2"/>
        </w:rPr>
        <w:t> </w:t>
      </w:r>
      <w:r>
        <w:rPr/>
        <w:t>따른</w:t>
      </w:r>
      <w:r>
        <w:rPr>
          <w:spacing w:val="-2"/>
        </w:rPr>
        <w:t> </w:t>
      </w:r>
      <w:r>
        <w:rPr/>
        <w:t>토지의</w:t>
      </w:r>
      <w:r>
        <w:rPr>
          <w:spacing w:val="-2"/>
        </w:rPr>
        <w:t> </w:t>
      </w:r>
      <w:r>
        <w:rPr/>
        <w:t>분할</w:t>
      </w:r>
      <w:r>
        <w:rPr>
          <w:spacing w:val="-2"/>
        </w:rPr>
        <w:t> </w:t>
      </w:r>
      <w:r>
        <w:rPr/>
        <w:t>등</w:t>
      </w:r>
      <w:r>
        <w:rPr>
          <w:spacing w:val="-2"/>
        </w:rPr>
        <w:t> </w:t>
      </w:r>
      <w:r>
        <w:rPr/>
        <w:t>대 통령령으로 정하는 방법과 절차로 하는 토지 교환의 경우</w:t>
      </w:r>
    </w:p>
    <w:p>
      <w:pPr>
        <w:pStyle w:val="BodyText"/>
        <w:spacing w:line="223" w:lineRule="auto"/>
        <w:ind w:left="960" w:right="136" w:hanging="260"/>
        <w:jc w:val="both"/>
      </w:pPr>
      <w:r>
        <w:rPr/>
        <w:t>다. 위탁자와 수탁자 간 신임관계에 기하여 위탁자의 자산에 신탁이 설정되고 그 신탁재산의 소유권이 수탁자에 게 이전된 경우로서 위탁자가 신탁 설정을 해지하거나 신탁의 수익자를 변경할 수 있는 등 신탁재산을 실질적 으로 지배하고 소유하는 것으로 볼 수 있는 경우</w:t>
      </w:r>
    </w:p>
    <w:p>
      <w:pPr>
        <w:pStyle w:val="ListParagraph"/>
        <w:numPr>
          <w:ilvl w:val="0"/>
          <w:numId w:val="128"/>
        </w:numPr>
        <w:tabs>
          <w:tab w:pos="722" w:val="left" w:leader="none"/>
        </w:tabs>
        <w:spacing w:line="311" w:lineRule="exact" w:before="0" w:after="0"/>
        <w:ind w:left="722" w:right="0" w:hanging="222"/>
        <w:jc w:val="left"/>
        <w:rPr>
          <w:sz w:val="20"/>
        </w:rPr>
      </w:pPr>
      <w:r>
        <w:rPr>
          <w:sz w:val="20"/>
        </w:rPr>
        <w:t>“주식등”이란</w:t>
      </w:r>
      <w:r>
        <w:rPr>
          <w:spacing w:val="-2"/>
          <w:sz w:val="20"/>
        </w:rPr>
        <w:t> </w:t>
      </w:r>
      <w:r>
        <w:rPr>
          <w:sz w:val="20"/>
        </w:rPr>
        <w:t>주식</w:t>
      </w:r>
      <w:r>
        <w:rPr>
          <w:spacing w:val="-1"/>
          <w:sz w:val="20"/>
        </w:rPr>
        <w:t> </w:t>
      </w:r>
      <w:r>
        <w:rPr>
          <w:sz w:val="20"/>
        </w:rPr>
        <w:t>또는</w:t>
      </w:r>
      <w:r>
        <w:rPr>
          <w:spacing w:val="-1"/>
          <w:sz w:val="20"/>
        </w:rPr>
        <w:t> </w:t>
      </w:r>
      <w:r>
        <w:rPr>
          <w:sz w:val="20"/>
        </w:rPr>
        <w:t>출자지분을</w:t>
      </w:r>
      <w:r>
        <w:rPr>
          <w:spacing w:val="-2"/>
          <w:sz w:val="20"/>
        </w:rPr>
        <w:t> </w:t>
      </w:r>
      <w:r>
        <w:rPr>
          <w:sz w:val="20"/>
        </w:rPr>
        <w:t>말하며,</w:t>
      </w:r>
      <w:r>
        <w:rPr>
          <w:spacing w:val="-1"/>
          <w:sz w:val="20"/>
        </w:rPr>
        <w:t> </w:t>
      </w:r>
      <w:r>
        <w:rPr>
          <w:sz w:val="20"/>
        </w:rPr>
        <w:t>신주인수권과</w:t>
      </w:r>
      <w:r>
        <w:rPr>
          <w:spacing w:val="-1"/>
          <w:sz w:val="20"/>
        </w:rPr>
        <w:t> </w:t>
      </w:r>
      <w:r>
        <w:rPr>
          <w:sz w:val="20"/>
        </w:rPr>
        <w:t>대통령령으로</w:t>
      </w:r>
      <w:r>
        <w:rPr>
          <w:spacing w:val="-2"/>
          <w:sz w:val="20"/>
        </w:rPr>
        <w:t> </w:t>
      </w:r>
      <w:r>
        <w:rPr>
          <w:sz w:val="20"/>
        </w:rPr>
        <w:t>정하는</w:t>
      </w:r>
      <w:r>
        <w:rPr>
          <w:spacing w:val="-1"/>
          <w:sz w:val="20"/>
        </w:rPr>
        <w:t> </w:t>
      </w:r>
      <w:r>
        <w:rPr>
          <w:sz w:val="20"/>
        </w:rPr>
        <w:t>증권예탁증권을</w:t>
      </w:r>
      <w:r>
        <w:rPr>
          <w:spacing w:val="-1"/>
          <w:sz w:val="20"/>
        </w:rPr>
        <w:t> </w:t>
      </w:r>
      <w:r>
        <w:rPr>
          <w:spacing w:val="-2"/>
          <w:sz w:val="20"/>
        </w:rPr>
        <w:t>포함한다.</w:t>
      </w:r>
    </w:p>
    <w:p>
      <w:pPr>
        <w:pStyle w:val="ListParagraph"/>
        <w:numPr>
          <w:ilvl w:val="0"/>
          <w:numId w:val="128"/>
        </w:numPr>
        <w:tabs>
          <w:tab w:pos="722" w:val="left" w:leader="none"/>
        </w:tabs>
        <w:spacing w:line="320" w:lineRule="exact" w:before="0" w:after="0"/>
        <w:ind w:left="722" w:right="0" w:hanging="222"/>
        <w:jc w:val="left"/>
        <w:rPr>
          <w:sz w:val="20"/>
        </w:rPr>
      </w:pPr>
      <w:r>
        <w:rPr>
          <w:sz w:val="20"/>
        </w:rPr>
        <w:t>“주권상장법인”이란</w:t>
      </w:r>
      <w:r>
        <w:rPr>
          <w:spacing w:val="-2"/>
          <w:sz w:val="20"/>
        </w:rPr>
        <w:t> 「</w:t>
      </w:r>
      <w:r>
        <w:rPr>
          <w:sz w:val="20"/>
        </w:rPr>
        <w:t>자본시장과</w:t>
      </w:r>
      <w:r>
        <w:rPr>
          <w:spacing w:val="-1"/>
          <w:sz w:val="20"/>
        </w:rPr>
        <w:t> </w:t>
      </w:r>
      <w:r>
        <w:rPr>
          <w:sz w:val="20"/>
        </w:rPr>
        <w:t>금융투자업에</w:t>
      </w:r>
      <w:r>
        <w:rPr>
          <w:spacing w:val="-1"/>
          <w:sz w:val="20"/>
        </w:rPr>
        <w:t> </w:t>
      </w:r>
      <w:r>
        <w:rPr>
          <w:sz w:val="20"/>
        </w:rPr>
        <w:t>관한</w:t>
      </w:r>
      <w:r>
        <w:rPr>
          <w:spacing w:val="-1"/>
          <w:sz w:val="20"/>
        </w:rPr>
        <w:t> </w:t>
      </w:r>
      <w:r>
        <w:rPr>
          <w:sz w:val="20"/>
        </w:rPr>
        <w:t>법률</w:t>
      </w:r>
      <w:r>
        <w:rPr>
          <w:spacing w:val="-1"/>
          <w:sz w:val="20"/>
        </w:rPr>
        <w:t>」 </w:t>
      </w:r>
      <w:r>
        <w:rPr>
          <w:sz w:val="20"/>
        </w:rPr>
        <w:t>제9조제15항제3호에</w:t>
      </w:r>
      <w:r>
        <w:rPr>
          <w:spacing w:val="-1"/>
          <w:sz w:val="20"/>
        </w:rPr>
        <w:t> </w:t>
      </w:r>
      <w:r>
        <w:rPr>
          <w:sz w:val="20"/>
        </w:rPr>
        <w:t>따른</w:t>
      </w:r>
      <w:r>
        <w:rPr>
          <w:spacing w:val="-1"/>
          <w:sz w:val="20"/>
        </w:rPr>
        <w:t> </w:t>
      </w:r>
      <w:r>
        <w:rPr>
          <w:sz w:val="20"/>
        </w:rPr>
        <w:t>주권상장법인을</w:t>
      </w:r>
      <w:r>
        <w:rPr>
          <w:spacing w:val="-1"/>
          <w:sz w:val="20"/>
        </w:rPr>
        <w:t> </w:t>
      </w:r>
      <w:r>
        <w:rPr>
          <w:spacing w:val="-4"/>
          <w:sz w:val="20"/>
        </w:rPr>
        <w:t>말한다.</w:t>
      </w:r>
    </w:p>
    <w:p>
      <w:pPr>
        <w:pStyle w:val="ListParagraph"/>
        <w:numPr>
          <w:ilvl w:val="0"/>
          <w:numId w:val="128"/>
        </w:numPr>
        <w:tabs>
          <w:tab w:pos="722" w:val="left" w:leader="none"/>
        </w:tabs>
        <w:spacing w:line="320" w:lineRule="exact" w:before="0" w:after="0"/>
        <w:ind w:left="722" w:right="0" w:hanging="222"/>
        <w:jc w:val="left"/>
        <w:rPr>
          <w:sz w:val="20"/>
        </w:rPr>
      </w:pPr>
      <w:r>
        <w:rPr>
          <w:sz w:val="20"/>
        </w:rPr>
        <w:t>“주권비상장법인”이란</w:t>
      </w:r>
      <w:r>
        <w:rPr>
          <w:spacing w:val="-1"/>
          <w:sz w:val="20"/>
        </w:rPr>
        <w:t> </w:t>
      </w:r>
      <w:r>
        <w:rPr>
          <w:sz w:val="20"/>
        </w:rPr>
        <w:t>제3호에</w:t>
      </w:r>
      <w:r>
        <w:rPr>
          <w:spacing w:val="-1"/>
          <w:sz w:val="20"/>
        </w:rPr>
        <w:t> </w:t>
      </w:r>
      <w:r>
        <w:rPr>
          <w:sz w:val="20"/>
        </w:rPr>
        <w:t>따른</w:t>
      </w:r>
      <w:r>
        <w:rPr>
          <w:spacing w:val="-1"/>
          <w:sz w:val="20"/>
        </w:rPr>
        <w:t> </w:t>
      </w:r>
      <w:r>
        <w:rPr>
          <w:sz w:val="20"/>
        </w:rPr>
        <w:t>주권상장법인이</w:t>
      </w:r>
      <w:r>
        <w:rPr>
          <w:spacing w:val="-1"/>
          <w:sz w:val="20"/>
        </w:rPr>
        <w:t> </w:t>
      </w:r>
      <w:r>
        <w:rPr>
          <w:sz w:val="20"/>
        </w:rPr>
        <w:t>아닌</w:t>
      </w:r>
      <w:r>
        <w:rPr>
          <w:spacing w:val="-1"/>
          <w:sz w:val="20"/>
        </w:rPr>
        <w:t> </w:t>
      </w:r>
      <w:r>
        <w:rPr>
          <w:sz w:val="20"/>
        </w:rPr>
        <w:t>법인을</w:t>
      </w:r>
      <w:r>
        <w:rPr>
          <w:spacing w:val="-1"/>
          <w:sz w:val="20"/>
        </w:rPr>
        <w:t> </w:t>
      </w:r>
      <w:r>
        <w:rPr>
          <w:spacing w:val="-4"/>
          <w:sz w:val="20"/>
        </w:rPr>
        <w:t>말한다.</w:t>
      </w:r>
    </w:p>
    <w:p>
      <w:pPr>
        <w:pStyle w:val="ListParagraph"/>
        <w:numPr>
          <w:ilvl w:val="0"/>
          <w:numId w:val="128"/>
        </w:numPr>
        <w:tabs>
          <w:tab w:pos="700" w:val="left" w:leader="none"/>
          <w:tab w:pos="723" w:val="left" w:leader="none"/>
        </w:tabs>
        <w:spacing w:line="223" w:lineRule="auto" w:before="0" w:after="0"/>
        <w:ind w:left="700" w:right="137" w:hanging="200"/>
        <w:jc w:val="both"/>
        <w:rPr>
          <w:sz w:val="20"/>
        </w:rPr>
      </w:pPr>
      <w:r>
        <w:rPr>
          <w:sz w:val="20"/>
        </w:rPr>
        <w:tab/>
        <w:t>“실지거래가액”이란</w:t>
      </w:r>
      <w:r>
        <w:rPr>
          <w:spacing w:val="-2"/>
          <w:sz w:val="20"/>
        </w:rPr>
        <w:t> </w:t>
      </w:r>
      <w:r>
        <w:rPr>
          <w:sz w:val="20"/>
        </w:rPr>
        <w:t>자산의</w:t>
      </w:r>
      <w:r>
        <w:rPr>
          <w:spacing w:val="-2"/>
          <w:sz w:val="20"/>
        </w:rPr>
        <w:t> </w:t>
      </w:r>
      <w:r>
        <w:rPr>
          <w:sz w:val="20"/>
        </w:rPr>
        <w:t>양도</w:t>
      </w:r>
      <w:r>
        <w:rPr>
          <w:spacing w:val="-2"/>
          <w:sz w:val="20"/>
        </w:rPr>
        <w:t> </w:t>
      </w:r>
      <w:r>
        <w:rPr>
          <w:sz w:val="20"/>
        </w:rPr>
        <w:t>또는</w:t>
      </w:r>
      <w:r>
        <w:rPr>
          <w:spacing w:val="-2"/>
          <w:sz w:val="20"/>
        </w:rPr>
        <w:t> </w:t>
      </w:r>
      <w:r>
        <w:rPr>
          <w:sz w:val="20"/>
        </w:rPr>
        <w:t>취득</w:t>
      </w:r>
      <w:r>
        <w:rPr>
          <w:spacing w:val="-2"/>
          <w:sz w:val="20"/>
        </w:rPr>
        <w:t> </w:t>
      </w:r>
      <w:r>
        <w:rPr>
          <w:sz w:val="20"/>
        </w:rPr>
        <w:t>당시에</w:t>
      </w:r>
      <w:r>
        <w:rPr>
          <w:spacing w:val="-2"/>
          <w:sz w:val="20"/>
        </w:rPr>
        <w:t> </w:t>
      </w:r>
      <w:r>
        <w:rPr>
          <w:sz w:val="20"/>
        </w:rPr>
        <w:t>양도자와</w:t>
      </w:r>
      <w:r>
        <w:rPr>
          <w:spacing w:val="-2"/>
          <w:sz w:val="20"/>
        </w:rPr>
        <w:t> </w:t>
      </w:r>
      <w:r>
        <w:rPr>
          <w:sz w:val="20"/>
        </w:rPr>
        <w:t>양수자가</w:t>
      </w:r>
      <w:r>
        <w:rPr>
          <w:spacing w:val="-2"/>
          <w:sz w:val="20"/>
        </w:rPr>
        <w:t> </w:t>
      </w:r>
      <w:r>
        <w:rPr>
          <w:sz w:val="20"/>
        </w:rPr>
        <w:t>실제로</w:t>
      </w:r>
      <w:r>
        <w:rPr>
          <w:spacing w:val="-2"/>
          <w:sz w:val="20"/>
        </w:rPr>
        <w:t> </w:t>
      </w:r>
      <w:r>
        <w:rPr>
          <w:sz w:val="20"/>
        </w:rPr>
        <w:t>거래한</w:t>
      </w:r>
      <w:r>
        <w:rPr>
          <w:spacing w:val="-2"/>
          <w:sz w:val="20"/>
        </w:rPr>
        <w:t> </w:t>
      </w:r>
      <w:r>
        <w:rPr>
          <w:sz w:val="20"/>
        </w:rPr>
        <w:t>가액으로서</w:t>
      </w:r>
      <w:r>
        <w:rPr>
          <w:spacing w:val="-2"/>
          <w:sz w:val="20"/>
        </w:rPr>
        <w:t> </w:t>
      </w:r>
      <w:r>
        <w:rPr>
          <w:sz w:val="20"/>
        </w:rPr>
        <w:t>해당</w:t>
      </w:r>
      <w:r>
        <w:rPr>
          <w:spacing w:val="-2"/>
          <w:sz w:val="20"/>
        </w:rPr>
        <w:t> </w:t>
      </w:r>
      <w:r>
        <w:rPr>
          <w:sz w:val="20"/>
        </w:rPr>
        <w:t>자산의</w:t>
      </w:r>
      <w:r>
        <w:rPr>
          <w:spacing w:val="-2"/>
          <w:sz w:val="20"/>
        </w:rPr>
        <w:t> </w:t>
      </w:r>
      <w:r>
        <w:rPr>
          <w:sz w:val="20"/>
        </w:rPr>
        <w:t>양 도 또는 취득과 대가관계에 있는 금전과 그 밖의 재산가액을 말한다.</w:t>
      </w:r>
    </w:p>
    <w:p>
      <w:pPr>
        <w:pStyle w:val="ListParagraph"/>
        <w:numPr>
          <w:ilvl w:val="0"/>
          <w:numId w:val="128"/>
        </w:numPr>
        <w:tabs>
          <w:tab w:pos="700" w:val="left" w:leader="none"/>
          <w:tab w:pos="728" w:val="left" w:leader="none"/>
        </w:tabs>
        <w:spacing w:line="223" w:lineRule="auto" w:before="0" w:after="0"/>
        <w:ind w:left="700" w:right="119" w:hanging="200"/>
        <w:jc w:val="both"/>
        <w:rPr>
          <w:sz w:val="20"/>
        </w:rPr>
      </w:pPr>
      <w:r>
        <w:rPr>
          <w:sz w:val="20"/>
        </w:rPr>
        <w:tab/>
        <w:t>“1세대”란 거주자 및 그 배우자(법률상 이혼을 하였으나 생계를 같이 하는 등 사실상 이혼한 것으로 보기 어려운 관계에</w:t>
      </w:r>
      <w:r>
        <w:rPr>
          <w:spacing w:val="-1"/>
          <w:sz w:val="20"/>
        </w:rPr>
        <w:t> </w:t>
      </w:r>
      <w:r>
        <w:rPr>
          <w:sz w:val="20"/>
        </w:rPr>
        <w:t>있는</w:t>
      </w:r>
      <w:r>
        <w:rPr>
          <w:spacing w:val="-1"/>
          <w:sz w:val="20"/>
        </w:rPr>
        <w:t> </w:t>
      </w:r>
      <w:r>
        <w:rPr>
          <w:sz w:val="20"/>
        </w:rPr>
        <w:t>사람을</w:t>
      </w:r>
      <w:r>
        <w:rPr>
          <w:spacing w:val="-1"/>
          <w:sz w:val="20"/>
        </w:rPr>
        <w:t> </w:t>
      </w:r>
      <w:r>
        <w:rPr>
          <w:sz w:val="20"/>
        </w:rPr>
        <w:t>포함한다.</w:t>
      </w:r>
      <w:r>
        <w:rPr>
          <w:spacing w:val="-1"/>
          <w:sz w:val="20"/>
        </w:rPr>
        <w:t> </w:t>
      </w:r>
      <w:r>
        <w:rPr>
          <w:sz w:val="20"/>
        </w:rPr>
        <w:t>이하</w:t>
      </w:r>
      <w:r>
        <w:rPr>
          <w:spacing w:val="-1"/>
          <w:sz w:val="20"/>
        </w:rPr>
        <w:t> </w:t>
      </w:r>
      <w:r>
        <w:rPr>
          <w:sz w:val="20"/>
        </w:rPr>
        <w:t>이</w:t>
      </w:r>
      <w:r>
        <w:rPr>
          <w:spacing w:val="-1"/>
          <w:sz w:val="20"/>
        </w:rPr>
        <w:t> </w:t>
      </w:r>
      <w:r>
        <w:rPr>
          <w:sz w:val="20"/>
        </w:rPr>
        <w:t>호에서</w:t>
      </w:r>
      <w:r>
        <w:rPr>
          <w:spacing w:val="-1"/>
          <w:sz w:val="20"/>
        </w:rPr>
        <w:t> </w:t>
      </w:r>
      <w:r>
        <w:rPr>
          <w:sz w:val="20"/>
        </w:rPr>
        <w:t>같다)가</w:t>
      </w:r>
      <w:r>
        <w:rPr>
          <w:spacing w:val="-1"/>
          <w:sz w:val="20"/>
        </w:rPr>
        <w:t> </w:t>
      </w:r>
      <w:r>
        <w:rPr>
          <w:sz w:val="20"/>
        </w:rPr>
        <w:t>그들과</w:t>
      </w:r>
      <w:r>
        <w:rPr>
          <w:spacing w:val="-1"/>
          <w:sz w:val="20"/>
        </w:rPr>
        <w:t> </w:t>
      </w:r>
      <w:r>
        <w:rPr>
          <w:sz w:val="20"/>
        </w:rPr>
        <w:t>같은</w:t>
      </w:r>
      <w:r>
        <w:rPr>
          <w:spacing w:val="-1"/>
          <w:sz w:val="20"/>
        </w:rPr>
        <w:t> </w:t>
      </w:r>
      <w:r>
        <w:rPr>
          <w:sz w:val="20"/>
        </w:rPr>
        <w:t>주소</w:t>
      </w:r>
      <w:r>
        <w:rPr>
          <w:spacing w:val="-1"/>
          <w:sz w:val="20"/>
        </w:rPr>
        <w:t> </w:t>
      </w:r>
      <w:r>
        <w:rPr>
          <w:sz w:val="20"/>
        </w:rPr>
        <w:t>또는</w:t>
      </w:r>
      <w:r>
        <w:rPr>
          <w:spacing w:val="-1"/>
          <w:sz w:val="20"/>
        </w:rPr>
        <w:t> </w:t>
      </w:r>
      <w:r>
        <w:rPr>
          <w:sz w:val="20"/>
        </w:rPr>
        <w:t>거소에서</w:t>
      </w:r>
      <w:r>
        <w:rPr>
          <w:spacing w:val="-1"/>
          <w:sz w:val="20"/>
        </w:rPr>
        <w:t> </w:t>
      </w:r>
      <w:r>
        <w:rPr>
          <w:sz w:val="20"/>
        </w:rPr>
        <w:t>생계를</w:t>
      </w:r>
      <w:r>
        <w:rPr>
          <w:spacing w:val="-1"/>
          <w:sz w:val="20"/>
        </w:rPr>
        <w:t> </w:t>
      </w:r>
      <w:r>
        <w:rPr>
          <w:sz w:val="20"/>
        </w:rPr>
        <w:t>같이</w:t>
      </w:r>
      <w:r>
        <w:rPr>
          <w:spacing w:val="-1"/>
          <w:sz w:val="20"/>
        </w:rPr>
        <w:t> </w:t>
      </w:r>
      <w:r>
        <w:rPr>
          <w:sz w:val="20"/>
        </w:rPr>
        <w:t>하는</w:t>
      </w:r>
      <w:r>
        <w:rPr>
          <w:spacing w:val="-1"/>
          <w:sz w:val="20"/>
        </w:rPr>
        <w:t> </w:t>
      </w:r>
      <w:r>
        <w:rPr>
          <w:sz w:val="20"/>
        </w:rPr>
        <w:t>자[거주 자 및 그 배우자의 직계존비속(그 배우자를 포함한다) 및 형제자매를 말하며, 취학, 질병의 요양, 근무상 또는 사 업상의 형편으로 본래의 주소 또는 거소에서 일시 퇴거한 사람을 포함한다]와 함께 구성하는 가족단위를 말한다. 다만, 대통령령으로 정하는 경우에는 배우자가 없어도 1세대로 본다.</w:t>
      </w:r>
    </w:p>
    <w:p>
      <w:pPr>
        <w:pStyle w:val="ListParagraph"/>
        <w:numPr>
          <w:ilvl w:val="0"/>
          <w:numId w:val="128"/>
        </w:numPr>
        <w:tabs>
          <w:tab w:pos="700" w:val="left" w:leader="none"/>
          <w:tab w:pos="727" w:val="left" w:leader="none"/>
        </w:tabs>
        <w:spacing w:line="223" w:lineRule="auto" w:before="0" w:after="0"/>
        <w:ind w:left="700" w:right="137" w:hanging="200"/>
        <w:jc w:val="both"/>
        <w:rPr>
          <w:sz w:val="20"/>
        </w:rPr>
      </w:pPr>
      <w:r>
        <w:rPr>
          <w:sz w:val="20"/>
        </w:rPr>
        <w:tab/>
        <w:t>“주택”이란 허가 여부나 공부(公簿)상의 용도구분과 관계없이 세대의 구성원이 독립된 주거생활을 할 수 있는 구 조로서 대통령령으로 정하는 구조를 갖추어 사실상 주거용으로 사용하는 건물을 말한다. 이 경우 그 용도가 분명 하지 아니하면 공부상의 용도에 따른다.</w:t>
      </w:r>
    </w:p>
    <w:p>
      <w:pPr>
        <w:pStyle w:val="ListParagraph"/>
        <w:numPr>
          <w:ilvl w:val="0"/>
          <w:numId w:val="128"/>
        </w:numPr>
        <w:tabs>
          <w:tab w:pos="700" w:val="left" w:leader="none"/>
          <w:tab w:pos="727" w:val="left" w:leader="none"/>
        </w:tabs>
        <w:spacing w:line="223" w:lineRule="auto" w:before="0" w:after="0"/>
        <w:ind w:left="700" w:right="119" w:hanging="200"/>
        <w:jc w:val="both"/>
        <w:rPr>
          <w:sz w:val="20"/>
        </w:rPr>
      </w:pPr>
      <w:r>
        <w:rPr>
          <w:sz w:val="20"/>
        </w:rPr>
        <w:tab/>
        <w:t>“농지”란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 지를 포함한다.</w:t>
      </w:r>
    </w:p>
    <w:p>
      <w:pPr>
        <w:pStyle w:val="ListParagraph"/>
        <w:numPr>
          <w:ilvl w:val="0"/>
          <w:numId w:val="128"/>
        </w:numPr>
        <w:tabs>
          <w:tab w:pos="700" w:val="left" w:leader="none"/>
          <w:tab w:pos="730" w:val="left" w:leader="none"/>
        </w:tabs>
        <w:spacing w:line="223" w:lineRule="auto" w:before="0" w:after="0"/>
        <w:ind w:left="700" w:right="135" w:hanging="200"/>
        <w:jc w:val="both"/>
        <w:rPr>
          <w:sz w:val="20"/>
        </w:rPr>
      </w:pPr>
      <w:r>
        <w:rPr>
          <w:sz w:val="20"/>
        </w:rPr>
        <w:tab/>
        <w:t>“조합원입주권”이란 「도시 및 주거환경정비법」 제74조에 따른 관리처분계획의 인가 및 「빈집 및 소규모주택 정 비에</w:t>
      </w:r>
      <w:r>
        <w:rPr>
          <w:spacing w:val="-1"/>
          <w:sz w:val="20"/>
        </w:rPr>
        <w:t> </w:t>
      </w:r>
      <w:r>
        <w:rPr>
          <w:sz w:val="20"/>
        </w:rPr>
        <w:t>관한</w:t>
      </w:r>
      <w:r>
        <w:rPr>
          <w:spacing w:val="-1"/>
          <w:sz w:val="20"/>
        </w:rPr>
        <w:t> </w:t>
      </w:r>
      <w:r>
        <w:rPr>
          <w:sz w:val="20"/>
        </w:rPr>
        <w:t>특례법</w:t>
      </w:r>
      <w:r>
        <w:rPr>
          <w:spacing w:val="-1"/>
          <w:sz w:val="20"/>
        </w:rPr>
        <w:t>」 </w:t>
      </w:r>
      <w:r>
        <w:rPr>
          <w:sz w:val="20"/>
        </w:rPr>
        <w:t>제29조에</w:t>
      </w:r>
      <w:r>
        <w:rPr>
          <w:spacing w:val="-1"/>
          <w:sz w:val="20"/>
        </w:rPr>
        <w:t> </w:t>
      </w:r>
      <w:r>
        <w:rPr>
          <w:sz w:val="20"/>
        </w:rPr>
        <w:t>따른</w:t>
      </w:r>
      <w:r>
        <w:rPr>
          <w:spacing w:val="-1"/>
          <w:sz w:val="20"/>
        </w:rPr>
        <w:t> </w:t>
      </w:r>
      <w:r>
        <w:rPr>
          <w:sz w:val="20"/>
        </w:rPr>
        <w:t>사업시행계획인가로</w:t>
      </w:r>
      <w:r>
        <w:rPr>
          <w:spacing w:val="-1"/>
          <w:sz w:val="20"/>
        </w:rPr>
        <w:t> </w:t>
      </w:r>
      <w:r>
        <w:rPr>
          <w:sz w:val="20"/>
        </w:rPr>
        <w:t>인하여</w:t>
      </w:r>
      <w:r>
        <w:rPr>
          <w:spacing w:val="-1"/>
          <w:sz w:val="20"/>
        </w:rPr>
        <w:t> </w:t>
      </w:r>
      <w:r>
        <w:rPr>
          <w:sz w:val="20"/>
        </w:rPr>
        <w:t>취득한</w:t>
      </w:r>
      <w:r>
        <w:rPr>
          <w:spacing w:val="-1"/>
          <w:sz w:val="20"/>
        </w:rPr>
        <w:t> </w:t>
      </w:r>
      <w:r>
        <w:rPr>
          <w:sz w:val="20"/>
        </w:rPr>
        <w:t>입주자로</w:t>
      </w:r>
      <w:r>
        <w:rPr>
          <w:spacing w:val="-1"/>
          <w:sz w:val="20"/>
        </w:rPr>
        <w:t> </w:t>
      </w:r>
      <w:r>
        <w:rPr>
          <w:sz w:val="20"/>
        </w:rPr>
        <w:t>선정된</w:t>
      </w:r>
      <w:r>
        <w:rPr>
          <w:spacing w:val="-1"/>
          <w:sz w:val="20"/>
        </w:rPr>
        <w:t> </w:t>
      </w:r>
      <w:r>
        <w:rPr>
          <w:sz w:val="20"/>
        </w:rPr>
        <w:t>지위를</w:t>
      </w:r>
      <w:r>
        <w:rPr>
          <w:spacing w:val="-1"/>
          <w:sz w:val="20"/>
        </w:rPr>
        <w:t> </w:t>
      </w:r>
      <w:r>
        <w:rPr>
          <w:sz w:val="20"/>
        </w:rPr>
        <w:t>말한다.</w:t>
      </w:r>
      <w:r>
        <w:rPr>
          <w:spacing w:val="-2"/>
          <w:sz w:val="20"/>
        </w:rPr>
        <w:t> </w:t>
      </w:r>
      <w:r>
        <w:rPr>
          <w:sz w:val="20"/>
        </w:rPr>
        <w:t>이</w:t>
      </w:r>
      <w:r>
        <w:rPr>
          <w:spacing w:val="-1"/>
          <w:sz w:val="20"/>
        </w:rPr>
        <w:t> </w:t>
      </w:r>
      <w:r>
        <w:rPr>
          <w:sz w:val="20"/>
        </w:rPr>
        <w:t>경우</w:t>
      </w:r>
      <w:r>
        <w:rPr>
          <w:spacing w:val="-1"/>
          <w:sz w:val="20"/>
        </w:rPr>
        <w:t> 「</w:t>
      </w:r>
      <w:r>
        <w:rPr>
          <w:sz w:val="20"/>
        </w:rPr>
        <w:t> 도시</w:t>
      </w:r>
      <w:r>
        <w:rPr>
          <w:spacing w:val="-3"/>
          <w:sz w:val="20"/>
        </w:rPr>
        <w:t> </w:t>
      </w:r>
      <w:r>
        <w:rPr>
          <w:sz w:val="20"/>
        </w:rPr>
        <w:t>및</w:t>
      </w:r>
      <w:r>
        <w:rPr>
          <w:spacing w:val="-3"/>
          <w:sz w:val="20"/>
        </w:rPr>
        <w:t> </w:t>
      </w:r>
      <w:r>
        <w:rPr>
          <w:sz w:val="20"/>
        </w:rPr>
        <w:t>주거환경정비법」에</w:t>
      </w:r>
      <w:r>
        <w:rPr>
          <w:spacing w:val="-3"/>
          <w:sz w:val="20"/>
        </w:rPr>
        <w:t> </w:t>
      </w:r>
      <w:r>
        <w:rPr>
          <w:sz w:val="20"/>
        </w:rPr>
        <w:t>따른</w:t>
      </w:r>
      <w:r>
        <w:rPr>
          <w:spacing w:val="-3"/>
          <w:sz w:val="20"/>
        </w:rPr>
        <w:t> </w:t>
      </w:r>
      <w:r>
        <w:rPr>
          <w:sz w:val="20"/>
        </w:rPr>
        <w:t>재건축사업</w:t>
      </w:r>
      <w:r>
        <w:rPr>
          <w:spacing w:val="-3"/>
          <w:sz w:val="20"/>
        </w:rPr>
        <w:t> </w:t>
      </w:r>
      <w:r>
        <w:rPr>
          <w:sz w:val="20"/>
        </w:rPr>
        <w:t>또는</w:t>
      </w:r>
      <w:r>
        <w:rPr>
          <w:spacing w:val="-3"/>
          <w:sz w:val="20"/>
        </w:rPr>
        <w:t> </w:t>
      </w:r>
      <w:r>
        <w:rPr>
          <w:sz w:val="20"/>
        </w:rPr>
        <w:t>재개발사업</w:t>
      </w:r>
      <w:r>
        <w:rPr>
          <w:spacing w:val="-2"/>
          <w:sz w:val="20"/>
        </w:rPr>
        <w:t>, 「</w:t>
      </w:r>
      <w:r>
        <w:rPr>
          <w:sz w:val="20"/>
        </w:rPr>
        <w:t>빈집</w:t>
      </w:r>
      <w:r>
        <w:rPr>
          <w:spacing w:val="-3"/>
          <w:sz w:val="20"/>
        </w:rPr>
        <w:t> </w:t>
      </w:r>
      <w:r>
        <w:rPr>
          <w:sz w:val="20"/>
        </w:rPr>
        <w:t>및</w:t>
      </w:r>
      <w:r>
        <w:rPr>
          <w:spacing w:val="-3"/>
          <w:sz w:val="20"/>
        </w:rPr>
        <w:t> </w:t>
      </w:r>
      <w:r>
        <w:rPr>
          <w:sz w:val="20"/>
        </w:rPr>
        <w:t>소규모주택</w:t>
      </w:r>
      <w:r>
        <w:rPr>
          <w:spacing w:val="-3"/>
          <w:sz w:val="20"/>
        </w:rPr>
        <w:t> </w:t>
      </w:r>
      <w:r>
        <w:rPr>
          <w:sz w:val="20"/>
        </w:rPr>
        <w:t>정비에</w:t>
      </w:r>
      <w:r>
        <w:rPr>
          <w:spacing w:val="-3"/>
          <w:sz w:val="20"/>
        </w:rPr>
        <w:t> </w:t>
      </w:r>
      <w:r>
        <w:rPr>
          <w:sz w:val="20"/>
        </w:rPr>
        <w:t>관한</w:t>
      </w:r>
      <w:r>
        <w:rPr>
          <w:spacing w:val="-3"/>
          <w:sz w:val="20"/>
        </w:rPr>
        <w:t> </w:t>
      </w:r>
      <w:r>
        <w:rPr>
          <w:sz w:val="20"/>
        </w:rPr>
        <w:t>특례법」에</w:t>
      </w:r>
      <w:r>
        <w:rPr>
          <w:spacing w:val="-3"/>
          <w:sz w:val="20"/>
        </w:rPr>
        <w:t> </w:t>
      </w:r>
      <w:r>
        <w:rPr>
          <w:sz w:val="20"/>
        </w:rPr>
        <w:t>따른 자율주택정비사업, 가로주택정비사업, 소규모재건축사업 또는 소규모재개발사업을 시행하는 정비사업조합의 조 합원(같은 법 제22조에 따라 주민합의체를 구성하는 경우에는 같은 법 제2조제6호의 토지등소유자를 말한다)으 로서 취득한 것(그 조합원으로부터 취득한 것을 포함한다)으로 한정하며, 이에 딸린 토지를 포함한다.</w:t>
      </w:r>
    </w:p>
    <w:p>
      <w:pPr>
        <w:pStyle w:val="ListParagraph"/>
        <w:numPr>
          <w:ilvl w:val="0"/>
          <w:numId w:val="128"/>
        </w:numPr>
        <w:tabs>
          <w:tab w:pos="700" w:val="left" w:leader="none"/>
          <w:tab w:pos="842" w:val="left" w:leader="none"/>
        </w:tabs>
        <w:spacing w:line="223" w:lineRule="auto" w:before="0" w:after="0"/>
        <w:ind w:left="700" w:right="136" w:hanging="200"/>
        <w:jc w:val="both"/>
        <w:rPr>
          <w:sz w:val="20"/>
        </w:rPr>
      </w:pPr>
      <w:r>
        <w:rPr>
          <w:sz w:val="20"/>
        </w:rPr>
        <w:t>“분양권”이란 「주택법」 등 대통령령으로 정하는 법률에 따른 주택에 대한 공급계약을 통하여 주택을 공급받는 자로 선정된 지위(해당 지위를 매매 또는 증여 등의 방법으로 취득한 것을 포함한다)를 말한다.</w:t>
      </w:r>
    </w:p>
    <w:p>
      <w:pPr>
        <w:pStyle w:val="BodyText"/>
        <w:spacing w:line="325" w:lineRule="exact"/>
        <w:jc w:val="both"/>
      </w:pPr>
      <w:bookmarkStart w:name="제88조(정의)" w:id="212"/>
      <w:bookmarkEnd w:id="212"/>
      <w:r>
        <w:rPr/>
      </w:r>
      <w:r>
        <w:rPr>
          <w:color w:val="0000FF"/>
        </w:rPr>
        <w:t>[전문개정</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pStyle w:val="BodyText"/>
        <w:spacing w:line="333" w:lineRule="exact" w:before="141"/>
        <w:ind w:left="180"/>
        <w:jc w:val="both"/>
      </w:pPr>
      <w:r>
        <w:rPr>
          <w:b/>
          <w:color w:val="FF0000"/>
        </w:rPr>
        <w:t>제88조(정의)</w:t>
      </w:r>
      <w:r>
        <w:rPr>
          <w:b/>
          <w:color w:val="FF0000"/>
          <w:spacing w:val="-5"/>
        </w:rPr>
        <w:t> </w:t>
      </w:r>
      <w:r>
        <w:rPr/>
        <w:t>이</w:t>
      </w:r>
      <w:r>
        <w:rPr>
          <w:spacing w:val="-5"/>
        </w:rPr>
        <w:t> </w:t>
      </w:r>
      <w:r>
        <w:rPr/>
        <w:t>장에서</w:t>
      </w:r>
      <w:r>
        <w:rPr>
          <w:spacing w:val="-5"/>
        </w:rPr>
        <w:t> </w:t>
      </w:r>
      <w:r>
        <w:rPr/>
        <w:t>사용하는</w:t>
      </w:r>
      <w:r>
        <w:rPr>
          <w:spacing w:val="-4"/>
        </w:rPr>
        <w:t> </w:t>
      </w:r>
      <w:r>
        <w:rPr/>
        <w:t>용어의</w:t>
      </w:r>
      <w:r>
        <w:rPr>
          <w:spacing w:val="-5"/>
        </w:rPr>
        <w:t> </w:t>
      </w:r>
      <w:r>
        <w:rPr/>
        <w:t>뜻은</w:t>
      </w:r>
      <w:r>
        <w:rPr>
          <w:spacing w:val="-5"/>
        </w:rPr>
        <w:t> </w:t>
      </w:r>
      <w:r>
        <w:rPr/>
        <w:t>다음과</w:t>
      </w:r>
      <w:r>
        <w:rPr>
          <w:spacing w:val="-4"/>
        </w:rPr>
        <w:t> </w:t>
      </w:r>
      <w:r>
        <w:rPr/>
        <w:t>같다.</w:t>
      </w:r>
      <w:r>
        <w:rPr>
          <w:spacing w:val="-5"/>
        </w:rPr>
        <w:t> </w:t>
      </w:r>
      <w:r>
        <w:rPr>
          <w:color w:val="0000FF"/>
        </w:rPr>
        <w:t>&lt;개정</w:t>
      </w:r>
      <w:r>
        <w:rPr>
          <w:color w:val="0000FF"/>
          <w:spacing w:val="-5"/>
        </w:rPr>
        <w:t> </w:t>
      </w:r>
      <w:r>
        <w:rPr>
          <w:color w:val="0000FF"/>
        </w:rPr>
        <w:t>2018.</w:t>
      </w:r>
      <w:r>
        <w:rPr>
          <w:color w:val="0000FF"/>
          <w:spacing w:val="-5"/>
        </w:rPr>
        <w:t> </w:t>
      </w:r>
      <w:r>
        <w:rPr>
          <w:color w:val="0000FF"/>
        </w:rPr>
        <w:t>12.</w:t>
      </w:r>
      <w:r>
        <w:rPr>
          <w:color w:val="0000FF"/>
          <w:spacing w:val="-4"/>
        </w:rPr>
        <w:t> </w:t>
      </w:r>
      <w:r>
        <w:rPr>
          <w:color w:val="0000FF"/>
        </w:rPr>
        <w:t>31.,</w:t>
      </w:r>
      <w:r>
        <w:rPr>
          <w:color w:val="0000FF"/>
          <w:spacing w:val="-5"/>
        </w:rPr>
        <w:t> </w:t>
      </w:r>
      <w:r>
        <w:rPr>
          <w:color w:val="0000FF"/>
        </w:rPr>
        <w:t>2020.</w:t>
      </w:r>
      <w:r>
        <w:rPr>
          <w:color w:val="0000FF"/>
          <w:spacing w:val="-5"/>
        </w:rPr>
        <w:t> </w:t>
      </w:r>
      <w:r>
        <w:rPr>
          <w:color w:val="0000FF"/>
        </w:rPr>
        <w:t>6.</w:t>
      </w:r>
      <w:r>
        <w:rPr>
          <w:color w:val="0000FF"/>
          <w:spacing w:val="-4"/>
        </w:rPr>
        <w:t> </w:t>
      </w:r>
      <w:r>
        <w:rPr>
          <w:color w:val="0000FF"/>
        </w:rPr>
        <w:t>9.,</w:t>
      </w:r>
      <w:r>
        <w:rPr>
          <w:color w:val="0000FF"/>
          <w:spacing w:val="-5"/>
        </w:rPr>
        <w:t> </w:t>
      </w:r>
      <w:r>
        <w:rPr>
          <w:color w:val="0000FF"/>
        </w:rPr>
        <w:t>2020.</w:t>
      </w:r>
      <w:r>
        <w:rPr>
          <w:color w:val="0000FF"/>
          <w:spacing w:val="-5"/>
        </w:rPr>
        <w:t> </w:t>
      </w:r>
      <w:r>
        <w:rPr>
          <w:color w:val="0000FF"/>
        </w:rPr>
        <w:t>8.</w:t>
      </w:r>
      <w:r>
        <w:rPr>
          <w:color w:val="0000FF"/>
          <w:spacing w:val="-5"/>
        </w:rPr>
        <w:t> </w:t>
      </w:r>
      <w:r>
        <w:rPr>
          <w:color w:val="0000FF"/>
        </w:rPr>
        <w:t>18.,</w:t>
      </w:r>
      <w:r>
        <w:rPr>
          <w:color w:val="0000FF"/>
          <w:spacing w:val="-4"/>
        </w:rPr>
        <w:t> </w:t>
      </w:r>
      <w:r>
        <w:rPr>
          <w:color w:val="0000FF"/>
        </w:rPr>
        <w:t>2020.</w:t>
      </w:r>
      <w:r>
        <w:rPr>
          <w:color w:val="0000FF"/>
          <w:spacing w:val="-5"/>
        </w:rPr>
        <w:t> </w:t>
      </w:r>
      <w:r>
        <w:rPr>
          <w:color w:val="0000FF"/>
        </w:rPr>
        <w:t>12.</w:t>
      </w:r>
      <w:r>
        <w:rPr>
          <w:color w:val="0000FF"/>
          <w:spacing w:val="-5"/>
        </w:rPr>
        <w:t> </w:t>
      </w:r>
      <w:r>
        <w:rPr>
          <w:color w:val="0000FF"/>
          <w:spacing w:val="-4"/>
        </w:rPr>
        <w:t>29.,</w:t>
      </w:r>
    </w:p>
    <w:p>
      <w:pPr>
        <w:pStyle w:val="BodyText"/>
        <w:spacing w:line="320" w:lineRule="exact"/>
        <w:ind w:left="420"/>
        <w:jc w:val="both"/>
      </w:pPr>
      <w:r>
        <w:rPr>
          <w:color w:val="0000FF"/>
        </w:rPr>
        <w:t>2021.</w:t>
      </w:r>
      <w:r>
        <w:rPr>
          <w:color w:val="0000FF"/>
          <w:spacing w:val="-4"/>
        </w:rPr>
        <w:t> </w:t>
      </w:r>
      <w:r>
        <w:rPr>
          <w:color w:val="0000FF"/>
        </w:rPr>
        <w:t>12.</w:t>
      </w:r>
      <w:r>
        <w:rPr>
          <w:color w:val="0000FF"/>
          <w:spacing w:val="-4"/>
        </w:rPr>
        <w:t> </w:t>
      </w:r>
      <w:r>
        <w:rPr>
          <w:color w:val="0000FF"/>
        </w:rPr>
        <w:t>8.,</w:t>
      </w:r>
      <w:r>
        <w:rPr>
          <w:color w:val="0000FF"/>
          <w:spacing w:val="-4"/>
        </w:rPr>
        <w:t> </w:t>
      </w:r>
      <w:r>
        <w:rPr>
          <w:color w:val="0000FF"/>
        </w:rPr>
        <w:t>2023.</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129"/>
        </w:numPr>
        <w:tabs>
          <w:tab w:pos="700" w:val="left" w:leader="none"/>
          <w:tab w:pos="728" w:val="left" w:leader="none"/>
        </w:tabs>
        <w:spacing w:line="223" w:lineRule="auto" w:before="5" w:after="0"/>
        <w:ind w:left="700" w:right="137" w:hanging="200"/>
        <w:jc w:val="both"/>
        <w:rPr>
          <w:sz w:val="20"/>
        </w:rPr>
      </w:pPr>
      <w:r>
        <w:rPr>
          <w:sz w:val="20"/>
        </w:rPr>
        <w:tab/>
        <w:t>“양도”란 자산에 대한 등기 또는 등록과 관계없이 매도, 교환, 법인에 대한 현물출자 등을 통하여 그 자산을 유상 으로 사실상 이전하는 것을 말한다. 이 경우 대통령령으로 정하는 부담부증여 시 수증자가 부담하는 채무액에 해 당하는 부분은 양도로 보며, 다음 각 목의 어느 하나에 해당하는 경우에는 양도로 보지 아니한다.</w:t>
      </w:r>
    </w:p>
    <w:p>
      <w:pPr>
        <w:pStyle w:val="BodyText"/>
        <w:spacing w:line="223" w:lineRule="auto"/>
        <w:ind w:left="960" w:right="137" w:hanging="260"/>
      </w:pPr>
      <w:r>
        <w:rPr/>
        <w:t>가. 「도시개발법」이나 그 밖의 법률에 따른 환지처분으로 지목 또는 지번이 변경되거나 보류지(保留地)로 충당되 는 경우</w:t>
      </w:r>
    </w:p>
    <w:p>
      <w:pPr>
        <w:pStyle w:val="BodyText"/>
        <w:spacing w:line="223" w:lineRule="auto"/>
        <w:ind w:left="960" w:hanging="260"/>
      </w:pPr>
      <w:r>
        <w:rPr/>
        <w:t>나.</w:t>
      </w:r>
      <w:r>
        <w:rPr>
          <w:spacing w:val="-2"/>
        </w:rPr>
        <w:t> </w:t>
      </w:r>
      <w:r>
        <w:rPr/>
        <w:t>토지의</w:t>
      </w:r>
      <w:r>
        <w:rPr>
          <w:spacing w:val="-2"/>
        </w:rPr>
        <w:t> </w:t>
      </w:r>
      <w:r>
        <w:rPr/>
        <w:t>경계를</w:t>
      </w:r>
      <w:r>
        <w:rPr>
          <w:spacing w:val="-2"/>
        </w:rPr>
        <w:t> </w:t>
      </w:r>
      <w:r>
        <w:rPr/>
        <w:t>변경하기</w:t>
      </w:r>
      <w:r>
        <w:rPr>
          <w:spacing w:val="-2"/>
        </w:rPr>
        <w:t> </w:t>
      </w:r>
      <w:r>
        <w:rPr/>
        <w:t>위하여</w:t>
      </w:r>
      <w:r>
        <w:rPr>
          <w:spacing w:val="-1"/>
        </w:rPr>
        <w:t> 「</w:t>
      </w:r>
      <w:r>
        <w:rPr/>
        <w:t>공간정보의</w:t>
      </w:r>
      <w:r>
        <w:rPr>
          <w:spacing w:val="-2"/>
        </w:rPr>
        <w:t> </w:t>
      </w:r>
      <w:r>
        <w:rPr/>
        <w:t>구축</w:t>
      </w:r>
      <w:r>
        <w:rPr>
          <w:spacing w:val="-2"/>
        </w:rPr>
        <w:t> </w:t>
      </w:r>
      <w:r>
        <w:rPr/>
        <w:t>및</w:t>
      </w:r>
      <w:r>
        <w:rPr>
          <w:spacing w:val="-2"/>
        </w:rPr>
        <w:t> </w:t>
      </w:r>
      <w:r>
        <w:rPr/>
        <w:t>관리</w:t>
      </w:r>
      <w:r>
        <w:rPr>
          <w:spacing w:val="-2"/>
        </w:rPr>
        <w:t> </w:t>
      </w:r>
      <w:r>
        <w:rPr/>
        <w:t>등에</w:t>
      </w:r>
      <w:r>
        <w:rPr>
          <w:spacing w:val="-2"/>
        </w:rPr>
        <w:t> </w:t>
      </w:r>
      <w:r>
        <w:rPr/>
        <w:t>관한</w:t>
      </w:r>
      <w:r>
        <w:rPr>
          <w:spacing w:val="-2"/>
        </w:rPr>
        <w:t> </w:t>
      </w:r>
      <w:r>
        <w:rPr/>
        <w:t>법률</w:t>
      </w:r>
      <w:r>
        <w:rPr>
          <w:spacing w:val="-1"/>
        </w:rPr>
        <w:t>」 </w:t>
      </w:r>
      <w:r>
        <w:rPr/>
        <w:t>제79조에</w:t>
      </w:r>
      <w:r>
        <w:rPr>
          <w:spacing w:val="-2"/>
        </w:rPr>
        <w:t> </w:t>
      </w:r>
      <w:r>
        <w:rPr/>
        <w:t>따른</w:t>
      </w:r>
      <w:r>
        <w:rPr>
          <w:spacing w:val="-2"/>
        </w:rPr>
        <w:t> </w:t>
      </w:r>
      <w:r>
        <w:rPr/>
        <w:t>토지의</w:t>
      </w:r>
      <w:r>
        <w:rPr>
          <w:spacing w:val="-2"/>
        </w:rPr>
        <w:t> </w:t>
      </w:r>
      <w:r>
        <w:rPr/>
        <w:t>분할</w:t>
      </w:r>
      <w:r>
        <w:rPr>
          <w:spacing w:val="-2"/>
        </w:rPr>
        <w:t> </w:t>
      </w:r>
      <w:r>
        <w:rPr/>
        <w:t>등</w:t>
      </w:r>
      <w:r>
        <w:rPr>
          <w:spacing w:val="-2"/>
        </w:rPr>
        <w:t> </w:t>
      </w:r>
      <w:r>
        <w:rPr/>
        <w:t>대 통령령으로 정하는 방법과 절차로 하는 토지 교환의 경우</w:t>
      </w:r>
    </w:p>
    <w:p>
      <w:pPr>
        <w:pStyle w:val="BodyText"/>
        <w:spacing w:line="223" w:lineRule="auto"/>
        <w:ind w:left="960" w:right="137" w:hanging="260"/>
      </w:pPr>
      <w:r>
        <w:rPr/>
        <w:t>다. 위탁자와 수탁자 간 신임관계에 기하여 위탁자의 자산에 신탁이 설정되고 그 신탁재산의 소유권이 수탁자에 게</w:t>
      </w:r>
      <w:r>
        <w:rPr>
          <w:spacing w:val="2"/>
        </w:rPr>
        <w:t> </w:t>
      </w:r>
      <w:r>
        <w:rPr/>
        <w:t>이전된</w:t>
      </w:r>
      <w:r>
        <w:rPr>
          <w:spacing w:val="2"/>
        </w:rPr>
        <w:t> </w:t>
      </w:r>
      <w:r>
        <w:rPr/>
        <w:t>경우로서</w:t>
      </w:r>
      <w:r>
        <w:rPr>
          <w:spacing w:val="2"/>
        </w:rPr>
        <w:t> </w:t>
      </w:r>
      <w:r>
        <w:rPr/>
        <w:t>위탁자가</w:t>
      </w:r>
      <w:r>
        <w:rPr>
          <w:spacing w:val="2"/>
        </w:rPr>
        <w:t> </w:t>
      </w:r>
      <w:r>
        <w:rPr/>
        <w:t>신탁</w:t>
      </w:r>
      <w:r>
        <w:rPr>
          <w:spacing w:val="2"/>
        </w:rPr>
        <w:t> </w:t>
      </w:r>
      <w:r>
        <w:rPr/>
        <w:t>설정을</w:t>
      </w:r>
      <w:r>
        <w:rPr>
          <w:spacing w:val="2"/>
        </w:rPr>
        <w:t> </w:t>
      </w:r>
      <w:r>
        <w:rPr/>
        <w:t>해지하거나</w:t>
      </w:r>
      <w:r>
        <w:rPr>
          <w:spacing w:val="2"/>
        </w:rPr>
        <w:t> </w:t>
      </w:r>
      <w:r>
        <w:rPr/>
        <w:t>신탁의</w:t>
      </w:r>
      <w:r>
        <w:rPr>
          <w:spacing w:val="2"/>
        </w:rPr>
        <w:t> </w:t>
      </w:r>
      <w:r>
        <w:rPr/>
        <w:t>수익자를</w:t>
      </w:r>
      <w:r>
        <w:rPr>
          <w:spacing w:val="2"/>
        </w:rPr>
        <w:t> </w:t>
      </w:r>
      <w:r>
        <w:rPr/>
        <w:t>변경할</w:t>
      </w:r>
      <w:r>
        <w:rPr>
          <w:spacing w:val="2"/>
        </w:rPr>
        <w:t> </w:t>
      </w:r>
      <w:r>
        <w:rPr/>
        <w:t>수</w:t>
      </w:r>
      <w:r>
        <w:rPr>
          <w:spacing w:val="2"/>
        </w:rPr>
        <w:t> </w:t>
      </w:r>
      <w:r>
        <w:rPr/>
        <w:t>있는</w:t>
      </w:r>
      <w:r>
        <w:rPr>
          <w:spacing w:val="2"/>
        </w:rPr>
        <w:t> </w:t>
      </w:r>
      <w:r>
        <w:rPr/>
        <w:t>등</w:t>
      </w:r>
      <w:r>
        <w:rPr>
          <w:spacing w:val="2"/>
        </w:rPr>
        <w:t> </w:t>
      </w:r>
      <w:r>
        <w:rPr/>
        <w:t>신탁재산을</w:t>
      </w:r>
      <w:r>
        <w:rPr>
          <w:spacing w:val="2"/>
        </w:rPr>
        <w:t> </w:t>
      </w:r>
      <w:r>
        <w:rPr>
          <w:spacing w:val="-5"/>
        </w:rPr>
        <w:t>실질적</w:t>
      </w:r>
    </w:p>
    <w:p>
      <w:pPr>
        <w:spacing w:after="0" w:line="223" w:lineRule="auto"/>
        <w:sectPr>
          <w:pgSz w:w="11900" w:h="16840"/>
          <w:pgMar w:header="628" w:footer="710" w:top="1100" w:bottom="900" w:left="500" w:right="460"/>
        </w:sectPr>
      </w:pPr>
    </w:p>
    <w:p>
      <w:pPr>
        <w:pStyle w:val="BodyText"/>
        <w:spacing w:line="333" w:lineRule="exact" w:before="58"/>
        <w:ind w:left="960"/>
        <w:jc w:val="both"/>
      </w:pPr>
      <w:r>
        <w:rPr/>
        <w:t>으로</w:t>
      </w:r>
      <w:r>
        <w:rPr>
          <w:spacing w:val="-1"/>
        </w:rPr>
        <w:t> </w:t>
      </w:r>
      <w:r>
        <w:rPr/>
        <w:t>지배하고</w:t>
      </w:r>
      <w:r>
        <w:rPr>
          <w:spacing w:val="-1"/>
        </w:rPr>
        <w:t> </w:t>
      </w:r>
      <w:r>
        <w:rPr/>
        <w:t>소유하는</w:t>
      </w:r>
      <w:r>
        <w:rPr>
          <w:spacing w:val="-1"/>
        </w:rPr>
        <w:t> </w:t>
      </w:r>
      <w:r>
        <w:rPr/>
        <w:t>것으로</w:t>
      </w:r>
      <w:r>
        <w:rPr>
          <w:spacing w:val="-1"/>
        </w:rPr>
        <w:t> </w:t>
      </w:r>
      <w:r>
        <w:rPr/>
        <w:t>볼</w:t>
      </w:r>
      <w:r>
        <w:rPr>
          <w:spacing w:val="-1"/>
        </w:rPr>
        <w:t> </w:t>
      </w:r>
      <w:r>
        <w:rPr/>
        <w:t>수</w:t>
      </w:r>
      <w:r>
        <w:rPr>
          <w:spacing w:val="-1"/>
        </w:rPr>
        <w:t> </w:t>
      </w:r>
      <w:r>
        <w:rPr/>
        <w:t>있는</w:t>
      </w:r>
      <w:r>
        <w:rPr>
          <w:spacing w:val="-1"/>
        </w:rPr>
        <w:t> </w:t>
      </w:r>
      <w:r>
        <w:rPr>
          <w:spacing w:val="-5"/>
        </w:rPr>
        <w:t>경우</w:t>
      </w:r>
    </w:p>
    <w:p>
      <w:pPr>
        <w:pStyle w:val="ListParagraph"/>
        <w:numPr>
          <w:ilvl w:val="0"/>
          <w:numId w:val="129"/>
        </w:numPr>
        <w:tabs>
          <w:tab w:pos="700" w:val="left" w:leader="none"/>
          <w:tab w:pos="724" w:val="left" w:leader="none"/>
        </w:tabs>
        <w:spacing w:line="223" w:lineRule="auto" w:before="5" w:after="0"/>
        <w:ind w:left="700" w:right="136" w:hanging="200"/>
        <w:jc w:val="both"/>
        <w:rPr>
          <w:color w:val="FF0000"/>
          <w:sz w:val="20"/>
        </w:rPr>
      </w:pPr>
      <w:r>
        <w:rPr>
          <w:color w:val="FF0000"/>
          <w:sz w:val="20"/>
        </w:rPr>
        <w:tab/>
        <w:t>“주식등”이란</w:t>
      </w:r>
      <w:r>
        <w:rPr>
          <w:color w:val="FF0000"/>
          <w:spacing w:val="-1"/>
          <w:sz w:val="20"/>
        </w:rPr>
        <w:t> 「</w:t>
      </w:r>
      <w:r>
        <w:rPr>
          <w:color w:val="FF0000"/>
          <w:sz w:val="20"/>
        </w:rPr>
        <w:t>자본시장과</w:t>
      </w:r>
      <w:r>
        <w:rPr>
          <w:color w:val="FF0000"/>
          <w:spacing w:val="-2"/>
          <w:sz w:val="20"/>
        </w:rPr>
        <w:t> </w:t>
      </w:r>
      <w:r>
        <w:rPr>
          <w:color w:val="FF0000"/>
          <w:sz w:val="20"/>
        </w:rPr>
        <w:t>금융투자업에</w:t>
      </w:r>
      <w:r>
        <w:rPr>
          <w:color w:val="FF0000"/>
          <w:spacing w:val="-2"/>
          <w:sz w:val="20"/>
        </w:rPr>
        <w:t> </w:t>
      </w:r>
      <w:r>
        <w:rPr>
          <w:color w:val="FF0000"/>
          <w:sz w:val="20"/>
        </w:rPr>
        <w:t>관한</w:t>
      </w:r>
      <w:r>
        <w:rPr>
          <w:color w:val="FF0000"/>
          <w:spacing w:val="-2"/>
          <w:sz w:val="20"/>
        </w:rPr>
        <w:t> </w:t>
      </w:r>
      <w:r>
        <w:rPr>
          <w:color w:val="FF0000"/>
          <w:sz w:val="20"/>
        </w:rPr>
        <w:t>법률</w:t>
      </w:r>
      <w:r>
        <w:rPr>
          <w:color w:val="FF0000"/>
          <w:spacing w:val="-2"/>
          <w:sz w:val="20"/>
        </w:rPr>
        <w:t>」 </w:t>
      </w:r>
      <w:r>
        <w:rPr>
          <w:color w:val="FF0000"/>
          <w:sz w:val="20"/>
        </w:rPr>
        <w:t>제4조제4항에</w:t>
      </w:r>
      <w:r>
        <w:rPr>
          <w:color w:val="FF0000"/>
          <w:spacing w:val="-2"/>
          <w:sz w:val="20"/>
        </w:rPr>
        <w:t> </w:t>
      </w:r>
      <w:r>
        <w:rPr>
          <w:color w:val="FF0000"/>
          <w:sz w:val="20"/>
        </w:rPr>
        <w:t>따른</w:t>
      </w:r>
      <w:r>
        <w:rPr>
          <w:color w:val="FF0000"/>
          <w:spacing w:val="-2"/>
          <w:sz w:val="20"/>
        </w:rPr>
        <w:t> </w:t>
      </w:r>
      <w:r>
        <w:rPr>
          <w:color w:val="FF0000"/>
          <w:sz w:val="20"/>
        </w:rPr>
        <w:t>지분증권(같은</w:t>
      </w:r>
      <w:r>
        <w:rPr>
          <w:color w:val="FF0000"/>
          <w:spacing w:val="-2"/>
          <w:sz w:val="20"/>
        </w:rPr>
        <w:t> </w:t>
      </w:r>
      <w:r>
        <w:rPr>
          <w:color w:val="FF0000"/>
          <w:sz w:val="20"/>
        </w:rPr>
        <w:t>법</w:t>
      </w:r>
      <w:r>
        <w:rPr>
          <w:color w:val="FF0000"/>
          <w:spacing w:val="-2"/>
          <w:sz w:val="20"/>
        </w:rPr>
        <w:t> </w:t>
      </w:r>
      <w:r>
        <w:rPr>
          <w:color w:val="FF0000"/>
          <w:sz w:val="20"/>
        </w:rPr>
        <w:t>제4조제1항</w:t>
      </w:r>
      <w:r>
        <w:rPr>
          <w:color w:val="FF0000"/>
          <w:spacing w:val="-2"/>
          <w:sz w:val="20"/>
        </w:rPr>
        <w:t> </w:t>
      </w:r>
      <w:r>
        <w:rPr>
          <w:color w:val="FF0000"/>
          <w:sz w:val="20"/>
        </w:rPr>
        <w:t>단서는</w:t>
      </w:r>
      <w:r>
        <w:rPr>
          <w:color w:val="FF0000"/>
          <w:spacing w:val="-2"/>
          <w:sz w:val="20"/>
        </w:rPr>
        <w:t> </w:t>
      </w:r>
      <w:r>
        <w:rPr>
          <w:color w:val="FF0000"/>
          <w:sz w:val="20"/>
        </w:rPr>
        <w:t>적 용하지 아니하며, 같은 법 제9조제21항의 집합투자증권 등 대통령령으로 정하는 것은 제외한다), 같은 법 제4조 제8항의 증권예탁증권 중 지분증권과 관련된 권리가 표시된 것 및 출자지분을 말한다.</w:t>
      </w:r>
    </w:p>
    <w:p>
      <w:pPr>
        <w:pStyle w:val="ListParagraph"/>
        <w:numPr>
          <w:ilvl w:val="0"/>
          <w:numId w:val="129"/>
        </w:numPr>
        <w:tabs>
          <w:tab w:pos="722" w:val="left" w:leader="none"/>
        </w:tabs>
        <w:spacing w:line="311" w:lineRule="exact" w:before="0" w:after="0"/>
        <w:ind w:left="722" w:right="0" w:hanging="222"/>
        <w:jc w:val="both"/>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29"/>
        </w:numPr>
        <w:tabs>
          <w:tab w:pos="722" w:val="left" w:leader="none"/>
        </w:tabs>
        <w:spacing w:line="320" w:lineRule="exact" w:before="0" w:after="0"/>
        <w:ind w:left="722" w:right="0" w:hanging="222"/>
        <w:jc w:val="both"/>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29"/>
        </w:numPr>
        <w:tabs>
          <w:tab w:pos="700" w:val="left" w:leader="none"/>
          <w:tab w:pos="723" w:val="left" w:leader="none"/>
        </w:tabs>
        <w:spacing w:line="223" w:lineRule="auto" w:before="4" w:after="0"/>
        <w:ind w:left="700" w:right="137" w:hanging="200"/>
        <w:jc w:val="both"/>
        <w:rPr>
          <w:sz w:val="20"/>
        </w:rPr>
      </w:pPr>
      <w:r>
        <w:rPr>
          <w:sz w:val="20"/>
        </w:rPr>
        <w:tab/>
        <w:t>“실지거래가액”이란</w:t>
      </w:r>
      <w:r>
        <w:rPr>
          <w:spacing w:val="-2"/>
          <w:sz w:val="20"/>
        </w:rPr>
        <w:t> </w:t>
      </w:r>
      <w:r>
        <w:rPr>
          <w:sz w:val="20"/>
        </w:rPr>
        <w:t>자산의</w:t>
      </w:r>
      <w:r>
        <w:rPr>
          <w:spacing w:val="-2"/>
          <w:sz w:val="20"/>
        </w:rPr>
        <w:t> </w:t>
      </w:r>
      <w:r>
        <w:rPr>
          <w:sz w:val="20"/>
        </w:rPr>
        <w:t>양도</w:t>
      </w:r>
      <w:r>
        <w:rPr>
          <w:spacing w:val="-2"/>
          <w:sz w:val="20"/>
        </w:rPr>
        <w:t> </w:t>
      </w:r>
      <w:r>
        <w:rPr>
          <w:sz w:val="20"/>
        </w:rPr>
        <w:t>또는</w:t>
      </w:r>
      <w:r>
        <w:rPr>
          <w:spacing w:val="-2"/>
          <w:sz w:val="20"/>
        </w:rPr>
        <w:t> </w:t>
      </w:r>
      <w:r>
        <w:rPr>
          <w:sz w:val="20"/>
        </w:rPr>
        <w:t>취득</w:t>
      </w:r>
      <w:r>
        <w:rPr>
          <w:spacing w:val="-2"/>
          <w:sz w:val="20"/>
        </w:rPr>
        <w:t> </w:t>
      </w:r>
      <w:r>
        <w:rPr>
          <w:sz w:val="20"/>
        </w:rPr>
        <w:t>당시에</w:t>
      </w:r>
      <w:r>
        <w:rPr>
          <w:spacing w:val="-2"/>
          <w:sz w:val="20"/>
        </w:rPr>
        <w:t> </w:t>
      </w:r>
      <w:r>
        <w:rPr>
          <w:sz w:val="20"/>
        </w:rPr>
        <w:t>양도자와</w:t>
      </w:r>
      <w:r>
        <w:rPr>
          <w:spacing w:val="-2"/>
          <w:sz w:val="20"/>
        </w:rPr>
        <w:t> </w:t>
      </w:r>
      <w:r>
        <w:rPr>
          <w:sz w:val="20"/>
        </w:rPr>
        <w:t>양수자가</w:t>
      </w:r>
      <w:r>
        <w:rPr>
          <w:spacing w:val="-2"/>
          <w:sz w:val="20"/>
        </w:rPr>
        <w:t> </w:t>
      </w:r>
      <w:r>
        <w:rPr>
          <w:sz w:val="20"/>
        </w:rPr>
        <w:t>실제로</w:t>
      </w:r>
      <w:r>
        <w:rPr>
          <w:spacing w:val="-2"/>
          <w:sz w:val="20"/>
        </w:rPr>
        <w:t> </w:t>
      </w:r>
      <w:r>
        <w:rPr>
          <w:sz w:val="20"/>
        </w:rPr>
        <w:t>거래한</w:t>
      </w:r>
      <w:r>
        <w:rPr>
          <w:spacing w:val="-2"/>
          <w:sz w:val="20"/>
        </w:rPr>
        <w:t> </w:t>
      </w:r>
      <w:r>
        <w:rPr>
          <w:sz w:val="20"/>
        </w:rPr>
        <w:t>가액으로서</w:t>
      </w:r>
      <w:r>
        <w:rPr>
          <w:spacing w:val="-2"/>
          <w:sz w:val="20"/>
        </w:rPr>
        <w:t> </w:t>
      </w:r>
      <w:r>
        <w:rPr>
          <w:sz w:val="20"/>
        </w:rPr>
        <w:t>해당</w:t>
      </w:r>
      <w:r>
        <w:rPr>
          <w:spacing w:val="-2"/>
          <w:sz w:val="20"/>
        </w:rPr>
        <w:t> </w:t>
      </w:r>
      <w:r>
        <w:rPr>
          <w:sz w:val="20"/>
        </w:rPr>
        <w:t>자산의</w:t>
      </w:r>
      <w:r>
        <w:rPr>
          <w:spacing w:val="-2"/>
          <w:sz w:val="20"/>
        </w:rPr>
        <w:t> </w:t>
      </w:r>
      <w:r>
        <w:rPr>
          <w:sz w:val="20"/>
        </w:rPr>
        <w:t>양 도 또는 취득과 대가관계에 있는 금전과 그 밖의 재산가액을 말한다.</w:t>
      </w:r>
    </w:p>
    <w:p>
      <w:pPr>
        <w:pStyle w:val="ListParagraph"/>
        <w:numPr>
          <w:ilvl w:val="0"/>
          <w:numId w:val="129"/>
        </w:numPr>
        <w:tabs>
          <w:tab w:pos="700" w:val="left" w:leader="none"/>
          <w:tab w:pos="728" w:val="left" w:leader="none"/>
        </w:tabs>
        <w:spacing w:line="223" w:lineRule="auto" w:before="0" w:after="0"/>
        <w:ind w:left="700" w:right="119" w:hanging="200"/>
        <w:jc w:val="both"/>
        <w:rPr>
          <w:sz w:val="20"/>
        </w:rPr>
      </w:pPr>
      <w:r>
        <w:rPr>
          <w:sz w:val="20"/>
        </w:rPr>
        <w:tab/>
        <w:t>“1세대”란 거주자 및 그 배우자(법률상 이혼을 하였으나 생계를 같이 하는 등 사실상 이혼한 것으로 보기 어려운 관계에</w:t>
      </w:r>
      <w:r>
        <w:rPr>
          <w:spacing w:val="-1"/>
          <w:sz w:val="20"/>
        </w:rPr>
        <w:t> </w:t>
      </w:r>
      <w:r>
        <w:rPr>
          <w:sz w:val="20"/>
        </w:rPr>
        <w:t>있는</w:t>
      </w:r>
      <w:r>
        <w:rPr>
          <w:spacing w:val="-1"/>
          <w:sz w:val="20"/>
        </w:rPr>
        <w:t> </w:t>
      </w:r>
      <w:r>
        <w:rPr>
          <w:sz w:val="20"/>
        </w:rPr>
        <w:t>사람을</w:t>
      </w:r>
      <w:r>
        <w:rPr>
          <w:spacing w:val="-1"/>
          <w:sz w:val="20"/>
        </w:rPr>
        <w:t> </w:t>
      </w:r>
      <w:r>
        <w:rPr>
          <w:sz w:val="20"/>
        </w:rPr>
        <w:t>포함한다.</w:t>
      </w:r>
      <w:r>
        <w:rPr>
          <w:spacing w:val="-1"/>
          <w:sz w:val="20"/>
        </w:rPr>
        <w:t> </w:t>
      </w:r>
      <w:r>
        <w:rPr>
          <w:sz w:val="20"/>
        </w:rPr>
        <w:t>이하</w:t>
      </w:r>
      <w:r>
        <w:rPr>
          <w:spacing w:val="-1"/>
          <w:sz w:val="20"/>
        </w:rPr>
        <w:t> </w:t>
      </w:r>
      <w:r>
        <w:rPr>
          <w:sz w:val="20"/>
        </w:rPr>
        <w:t>이</w:t>
      </w:r>
      <w:r>
        <w:rPr>
          <w:spacing w:val="-1"/>
          <w:sz w:val="20"/>
        </w:rPr>
        <w:t> </w:t>
      </w:r>
      <w:r>
        <w:rPr>
          <w:sz w:val="20"/>
        </w:rPr>
        <w:t>호에서</w:t>
      </w:r>
      <w:r>
        <w:rPr>
          <w:spacing w:val="-1"/>
          <w:sz w:val="20"/>
        </w:rPr>
        <w:t> </w:t>
      </w:r>
      <w:r>
        <w:rPr>
          <w:sz w:val="20"/>
        </w:rPr>
        <w:t>같다)가</w:t>
      </w:r>
      <w:r>
        <w:rPr>
          <w:spacing w:val="-1"/>
          <w:sz w:val="20"/>
        </w:rPr>
        <w:t> </w:t>
      </w:r>
      <w:r>
        <w:rPr>
          <w:sz w:val="20"/>
        </w:rPr>
        <w:t>그들과</w:t>
      </w:r>
      <w:r>
        <w:rPr>
          <w:spacing w:val="-1"/>
          <w:sz w:val="20"/>
        </w:rPr>
        <w:t> </w:t>
      </w:r>
      <w:r>
        <w:rPr>
          <w:sz w:val="20"/>
        </w:rPr>
        <w:t>같은</w:t>
      </w:r>
      <w:r>
        <w:rPr>
          <w:spacing w:val="-1"/>
          <w:sz w:val="20"/>
        </w:rPr>
        <w:t> </w:t>
      </w:r>
      <w:r>
        <w:rPr>
          <w:sz w:val="20"/>
        </w:rPr>
        <w:t>주소</w:t>
      </w:r>
      <w:r>
        <w:rPr>
          <w:spacing w:val="-1"/>
          <w:sz w:val="20"/>
        </w:rPr>
        <w:t> </w:t>
      </w:r>
      <w:r>
        <w:rPr>
          <w:sz w:val="20"/>
        </w:rPr>
        <w:t>또는</w:t>
      </w:r>
      <w:r>
        <w:rPr>
          <w:spacing w:val="-1"/>
          <w:sz w:val="20"/>
        </w:rPr>
        <w:t> </w:t>
      </w:r>
      <w:r>
        <w:rPr>
          <w:sz w:val="20"/>
        </w:rPr>
        <w:t>거소에서</w:t>
      </w:r>
      <w:r>
        <w:rPr>
          <w:spacing w:val="-1"/>
          <w:sz w:val="20"/>
        </w:rPr>
        <w:t> </w:t>
      </w:r>
      <w:r>
        <w:rPr>
          <w:sz w:val="20"/>
        </w:rPr>
        <w:t>생계를</w:t>
      </w:r>
      <w:r>
        <w:rPr>
          <w:spacing w:val="-1"/>
          <w:sz w:val="20"/>
        </w:rPr>
        <w:t> </w:t>
      </w:r>
      <w:r>
        <w:rPr>
          <w:sz w:val="20"/>
        </w:rPr>
        <w:t>같이</w:t>
      </w:r>
      <w:r>
        <w:rPr>
          <w:spacing w:val="-1"/>
          <w:sz w:val="20"/>
        </w:rPr>
        <w:t> </w:t>
      </w:r>
      <w:r>
        <w:rPr>
          <w:sz w:val="20"/>
        </w:rPr>
        <w:t>하는</w:t>
      </w:r>
      <w:r>
        <w:rPr>
          <w:spacing w:val="-1"/>
          <w:sz w:val="20"/>
        </w:rPr>
        <w:t> </w:t>
      </w:r>
      <w:r>
        <w:rPr>
          <w:sz w:val="20"/>
        </w:rPr>
        <w:t>자[거주 자 및 그 배우자의 직계존비속(그 배우자를 포함한다) 및 형제자매를 말하며, 취학, 질병의 요양, 근무상 또는 사 업상의 형편으로 본래의 주소 또는 거소에서 일시 퇴거한 사람을 포함한다]와 함께 구성하는 가족단위를 말한다. 다만, 대통령령으로 정하는 경우에는 배우자가 없어도 1세대로 본다.</w:t>
      </w:r>
    </w:p>
    <w:p>
      <w:pPr>
        <w:pStyle w:val="ListParagraph"/>
        <w:numPr>
          <w:ilvl w:val="0"/>
          <w:numId w:val="129"/>
        </w:numPr>
        <w:tabs>
          <w:tab w:pos="700" w:val="left" w:leader="none"/>
          <w:tab w:pos="727" w:val="left" w:leader="none"/>
        </w:tabs>
        <w:spacing w:line="223" w:lineRule="auto" w:before="0" w:after="0"/>
        <w:ind w:left="700" w:right="137" w:hanging="200"/>
        <w:jc w:val="both"/>
        <w:rPr>
          <w:sz w:val="20"/>
        </w:rPr>
      </w:pPr>
      <w:r>
        <w:rPr>
          <w:sz w:val="20"/>
        </w:rPr>
        <w:tab/>
        <w:t>“주택”이란 허가 여부나 공부(公簿)상의 용도구분과 관계없이 세대의 구성원이 독립된 주거생활을 할 수 있는 구 조로서 대통령령으로 정하는 구조를 갖추어 사실상 주거용으로 사용하는 건물을 말한다. 이 경우 그 용도가 분명 하지 아니하면 공부상의 용도에 따른다.</w:t>
      </w:r>
    </w:p>
    <w:p>
      <w:pPr>
        <w:pStyle w:val="ListParagraph"/>
        <w:numPr>
          <w:ilvl w:val="0"/>
          <w:numId w:val="129"/>
        </w:numPr>
        <w:tabs>
          <w:tab w:pos="700" w:val="left" w:leader="none"/>
          <w:tab w:pos="727" w:val="left" w:leader="none"/>
        </w:tabs>
        <w:spacing w:line="223" w:lineRule="auto" w:before="0" w:after="0"/>
        <w:ind w:left="700" w:right="119" w:hanging="200"/>
        <w:jc w:val="both"/>
        <w:rPr>
          <w:sz w:val="20"/>
        </w:rPr>
      </w:pPr>
      <w:r>
        <w:rPr>
          <w:sz w:val="20"/>
        </w:rPr>
        <w:tab/>
        <w:t>“농지”란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 지를 포함한다.</w:t>
      </w:r>
    </w:p>
    <w:p>
      <w:pPr>
        <w:pStyle w:val="ListParagraph"/>
        <w:numPr>
          <w:ilvl w:val="0"/>
          <w:numId w:val="129"/>
        </w:numPr>
        <w:tabs>
          <w:tab w:pos="700" w:val="left" w:leader="none"/>
          <w:tab w:pos="730" w:val="left" w:leader="none"/>
        </w:tabs>
        <w:spacing w:line="223" w:lineRule="auto" w:before="0" w:after="0"/>
        <w:ind w:left="700" w:right="135" w:hanging="200"/>
        <w:jc w:val="both"/>
        <w:rPr>
          <w:sz w:val="20"/>
        </w:rPr>
      </w:pPr>
      <w:r>
        <w:rPr>
          <w:sz w:val="20"/>
        </w:rPr>
        <w:tab/>
        <w:t>“조합원입주권”이란 「도시 및 주거환경정비법」 제74조에 따른 관리처분계획의 인가 및 「빈집 및 소규모주택 정 비에</w:t>
      </w:r>
      <w:r>
        <w:rPr>
          <w:spacing w:val="-1"/>
          <w:sz w:val="20"/>
        </w:rPr>
        <w:t> </w:t>
      </w:r>
      <w:r>
        <w:rPr>
          <w:sz w:val="20"/>
        </w:rPr>
        <w:t>관한</w:t>
      </w:r>
      <w:r>
        <w:rPr>
          <w:spacing w:val="-1"/>
          <w:sz w:val="20"/>
        </w:rPr>
        <w:t> </w:t>
      </w:r>
      <w:r>
        <w:rPr>
          <w:sz w:val="20"/>
        </w:rPr>
        <w:t>특례법</w:t>
      </w:r>
      <w:r>
        <w:rPr>
          <w:spacing w:val="-1"/>
          <w:sz w:val="20"/>
        </w:rPr>
        <w:t>」 </w:t>
      </w:r>
      <w:r>
        <w:rPr>
          <w:sz w:val="20"/>
        </w:rPr>
        <w:t>제29조에</w:t>
      </w:r>
      <w:r>
        <w:rPr>
          <w:spacing w:val="-1"/>
          <w:sz w:val="20"/>
        </w:rPr>
        <w:t> </w:t>
      </w:r>
      <w:r>
        <w:rPr>
          <w:sz w:val="20"/>
        </w:rPr>
        <w:t>따른</w:t>
      </w:r>
      <w:r>
        <w:rPr>
          <w:spacing w:val="-1"/>
          <w:sz w:val="20"/>
        </w:rPr>
        <w:t> </w:t>
      </w:r>
      <w:r>
        <w:rPr>
          <w:sz w:val="20"/>
        </w:rPr>
        <w:t>사업시행계획인가로</w:t>
      </w:r>
      <w:r>
        <w:rPr>
          <w:spacing w:val="-1"/>
          <w:sz w:val="20"/>
        </w:rPr>
        <w:t> </w:t>
      </w:r>
      <w:r>
        <w:rPr>
          <w:sz w:val="20"/>
        </w:rPr>
        <w:t>인하여</w:t>
      </w:r>
      <w:r>
        <w:rPr>
          <w:spacing w:val="-1"/>
          <w:sz w:val="20"/>
        </w:rPr>
        <w:t> </w:t>
      </w:r>
      <w:r>
        <w:rPr>
          <w:sz w:val="20"/>
        </w:rPr>
        <w:t>취득한</w:t>
      </w:r>
      <w:r>
        <w:rPr>
          <w:spacing w:val="-1"/>
          <w:sz w:val="20"/>
        </w:rPr>
        <w:t> </w:t>
      </w:r>
      <w:r>
        <w:rPr>
          <w:sz w:val="20"/>
        </w:rPr>
        <w:t>입주자로</w:t>
      </w:r>
      <w:r>
        <w:rPr>
          <w:spacing w:val="-1"/>
          <w:sz w:val="20"/>
        </w:rPr>
        <w:t> </w:t>
      </w:r>
      <w:r>
        <w:rPr>
          <w:sz w:val="20"/>
        </w:rPr>
        <w:t>선정된</w:t>
      </w:r>
      <w:r>
        <w:rPr>
          <w:spacing w:val="-1"/>
          <w:sz w:val="20"/>
        </w:rPr>
        <w:t> </w:t>
      </w:r>
      <w:r>
        <w:rPr>
          <w:sz w:val="20"/>
        </w:rPr>
        <w:t>지위를</w:t>
      </w:r>
      <w:r>
        <w:rPr>
          <w:spacing w:val="-1"/>
          <w:sz w:val="20"/>
        </w:rPr>
        <w:t> </w:t>
      </w:r>
      <w:r>
        <w:rPr>
          <w:sz w:val="20"/>
        </w:rPr>
        <w:t>말한다.</w:t>
      </w:r>
      <w:r>
        <w:rPr>
          <w:spacing w:val="-2"/>
          <w:sz w:val="20"/>
        </w:rPr>
        <w:t> </w:t>
      </w:r>
      <w:r>
        <w:rPr>
          <w:sz w:val="20"/>
        </w:rPr>
        <w:t>이</w:t>
      </w:r>
      <w:r>
        <w:rPr>
          <w:spacing w:val="-1"/>
          <w:sz w:val="20"/>
        </w:rPr>
        <w:t> </w:t>
      </w:r>
      <w:r>
        <w:rPr>
          <w:sz w:val="20"/>
        </w:rPr>
        <w:t>경우</w:t>
      </w:r>
      <w:r>
        <w:rPr>
          <w:spacing w:val="-1"/>
          <w:sz w:val="20"/>
        </w:rPr>
        <w:t> 「</w:t>
      </w:r>
      <w:r>
        <w:rPr>
          <w:sz w:val="20"/>
        </w:rPr>
        <w:t> 도시</w:t>
      </w:r>
      <w:r>
        <w:rPr>
          <w:spacing w:val="-3"/>
          <w:sz w:val="20"/>
        </w:rPr>
        <w:t> </w:t>
      </w:r>
      <w:r>
        <w:rPr>
          <w:sz w:val="20"/>
        </w:rPr>
        <w:t>및</w:t>
      </w:r>
      <w:r>
        <w:rPr>
          <w:spacing w:val="-3"/>
          <w:sz w:val="20"/>
        </w:rPr>
        <w:t> </w:t>
      </w:r>
      <w:r>
        <w:rPr>
          <w:sz w:val="20"/>
        </w:rPr>
        <w:t>주거환경정비법」에</w:t>
      </w:r>
      <w:r>
        <w:rPr>
          <w:spacing w:val="-3"/>
          <w:sz w:val="20"/>
        </w:rPr>
        <w:t> </w:t>
      </w:r>
      <w:r>
        <w:rPr>
          <w:sz w:val="20"/>
        </w:rPr>
        <w:t>따른</w:t>
      </w:r>
      <w:r>
        <w:rPr>
          <w:spacing w:val="-3"/>
          <w:sz w:val="20"/>
        </w:rPr>
        <w:t> </w:t>
      </w:r>
      <w:r>
        <w:rPr>
          <w:sz w:val="20"/>
        </w:rPr>
        <w:t>재건축사업</w:t>
      </w:r>
      <w:r>
        <w:rPr>
          <w:spacing w:val="-3"/>
          <w:sz w:val="20"/>
        </w:rPr>
        <w:t> </w:t>
      </w:r>
      <w:r>
        <w:rPr>
          <w:sz w:val="20"/>
        </w:rPr>
        <w:t>또는</w:t>
      </w:r>
      <w:r>
        <w:rPr>
          <w:spacing w:val="-3"/>
          <w:sz w:val="20"/>
        </w:rPr>
        <w:t> </w:t>
      </w:r>
      <w:r>
        <w:rPr>
          <w:sz w:val="20"/>
        </w:rPr>
        <w:t>재개발사업</w:t>
      </w:r>
      <w:r>
        <w:rPr>
          <w:spacing w:val="-2"/>
          <w:sz w:val="20"/>
        </w:rPr>
        <w:t>, 「</w:t>
      </w:r>
      <w:r>
        <w:rPr>
          <w:sz w:val="20"/>
        </w:rPr>
        <w:t>빈집</w:t>
      </w:r>
      <w:r>
        <w:rPr>
          <w:spacing w:val="-3"/>
          <w:sz w:val="20"/>
        </w:rPr>
        <w:t> </w:t>
      </w:r>
      <w:r>
        <w:rPr>
          <w:sz w:val="20"/>
        </w:rPr>
        <w:t>및</w:t>
      </w:r>
      <w:r>
        <w:rPr>
          <w:spacing w:val="-3"/>
          <w:sz w:val="20"/>
        </w:rPr>
        <w:t> </w:t>
      </w:r>
      <w:r>
        <w:rPr>
          <w:sz w:val="20"/>
        </w:rPr>
        <w:t>소규모주택</w:t>
      </w:r>
      <w:r>
        <w:rPr>
          <w:spacing w:val="-3"/>
          <w:sz w:val="20"/>
        </w:rPr>
        <w:t> </w:t>
      </w:r>
      <w:r>
        <w:rPr>
          <w:sz w:val="20"/>
        </w:rPr>
        <w:t>정비에</w:t>
      </w:r>
      <w:r>
        <w:rPr>
          <w:spacing w:val="-3"/>
          <w:sz w:val="20"/>
        </w:rPr>
        <w:t> </w:t>
      </w:r>
      <w:r>
        <w:rPr>
          <w:sz w:val="20"/>
        </w:rPr>
        <w:t>관한</w:t>
      </w:r>
      <w:r>
        <w:rPr>
          <w:spacing w:val="-3"/>
          <w:sz w:val="20"/>
        </w:rPr>
        <w:t> </w:t>
      </w:r>
      <w:r>
        <w:rPr>
          <w:sz w:val="20"/>
        </w:rPr>
        <w:t>특례법」에</w:t>
      </w:r>
      <w:r>
        <w:rPr>
          <w:spacing w:val="-3"/>
          <w:sz w:val="20"/>
        </w:rPr>
        <w:t> </w:t>
      </w:r>
      <w:r>
        <w:rPr>
          <w:sz w:val="20"/>
        </w:rPr>
        <w:t>따른 자율주택정비사업, 가로주택정비사업, 소규모재건축사업 또는 소규모재개발사업을 시행하는 정비사업조합의 조 합원(같은 법 제22조에 따라 주민합의체를 구성하는 경우에는 같은 법 제2조제6호의 토지등소유자를 말한다)으 로서 취득한 것(그 조합원으로부터 취득한 것을 포함한다)으로 한정하며, 이에 딸린 토지를 포함한다.</w:t>
      </w:r>
    </w:p>
    <w:p>
      <w:pPr>
        <w:pStyle w:val="ListParagraph"/>
        <w:numPr>
          <w:ilvl w:val="0"/>
          <w:numId w:val="129"/>
        </w:numPr>
        <w:tabs>
          <w:tab w:pos="700" w:val="left" w:leader="none"/>
          <w:tab w:pos="842" w:val="left" w:leader="none"/>
        </w:tabs>
        <w:spacing w:line="223" w:lineRule="auto" w:before="0" w:after="0"/>
        <w:ind w:left="700" w:right="136" w:hanging="200"/>
        <w:jc w:val="both"/>
        <w:rPr>
          <w:sz w:val="20"/>
        </w:rPr>
      </w:pPr>
      <w:r>
        <w:rPr>
          <w:sz w:val="20"/>
        </w:rPr>
        <w:t>“분양권”이란 「주택법」 등 대통령령으로 정하는 법률에 따른 주택에 대한 공급계약을 통하여 주택을 공급받는 자로 선정된 지위(해당 지위를 매매 또는 증여 등의 방법으로 취득한 것을 포함한다)를 말한다.</w:t>
      </w:r>
    </w:p>
    <w:p>
      <w:pPr>
        <w:pStyle w:val="BodyText"/>
        <w:spacing w:line="312" w:lineRule="exact"/>
        <w:jc w:val="both"/>
      </w:pPr>
      <w:r>
        <w:rPr>
          <w:color w:val="0000FF"/>
        </w:rPr>
        <w:t>[전문개정</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pStyle w:val="BodyText"/>
        <w:spacing w:line="333" w:lineRule="exact"/>
        <w:jc w:val="both"/>
      </w:pP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4"/>
        </w:rPr>
        <w:t> </w:t>
      </w:r>
      <w:r>
        <w:rPr>
          <w:color w:val="0000FF"/>
        </w:rPr>
        <w:t>1.]</w:t>
      </w:r>
      <w:r>
        <w:rPr>
          <w:color w:val="0000FF"/>
          <w:spacing w:val="62"/>
        </w:rPr>
        <w:t> </w:t>
      </w:r>
      <w:r>
        <w:rPr>
          <w:color w:val="0000FF"/>
        </w:rPr>
        <w:t>제88조제2호,</w:t>
      </w:r>
      <w:r>
        <w:rPr>
          <w:color w:val="0000FF"/>
          <w:spacing w:val="-5"/>
        </w:rPr>
        <w:t> </w:t>
      </w:r>
      <w:r>
        <w:rPr>
          <w:color w:val="0000FF"/>
        </w:rPr>
        <w:t>제88조제3호,</w:t>
      </w:r>
      <w:r>
        <w:rPr>
          <w:color w:val="0000FF"/>
          <w:spacing w:val="-4"/>
        </w:rPr>
        <w:t> </w:t>
      </w:r>
      <w:r>
        <w:rPr>
          <w:color w:val="0000FF"/>
          <w:spacing w:val="-2"/>
        </w:rPr>
        <w:t>제88조제4호</w:t>
      </w:r>
    </w:p>
    <w:p>
      <w:pPr>
        <w:spacing w:before="344"/>
        <w:ind w:left="731" w:right="0" w:firstLine="0"/>
        <w:jc w:val="both"/>
        <w:rPr>
          <w:sz w:val="20"/>
        </w:rPr>
      </w:pPr>
      <w:bookmarkStart w:name="제2절 양도소득에 대한 비과세 및 감면 &lt;개정 2009. 12. 31.&gt;" w:id="213"/>
      <w:bookmarkEnd w:id="213"/>
      <w:r>
        <w:rPr/>
      </w:r>
      <w:bookmarkStart w:name="제89조(비과세 양도소득)" w:id="214"/>
      <w:bookmarkEnd w:id="214"/>
      <w:r>
        <w:rPr/>
      </w:r>
      <w:r>
        <w:rPr>
          <w:b/>
          <w:sz w:val="20"/>
        </w:rPr>
        <w:t>제2절</w:t>
      </w:r>
      <w:r>
        <w:rPr>
          <w:b/>
          <w:spacing w:val="-3"/>
          <w:sz w:val="20"/>
        </w:rPr>
        <w:t> </w:t>
      </w:r>
      <w:r>
        <w:rPr>
          <w:b/>
          <w:sz w:val="20"/>
        </w:rPr>
        <w:t>양도소득에</w:t>
      </w:r>
      <w:r>
        <w:rPr>
          <w:b/>
          <w:spacing w:val="-3"/>
          <w:sz w:val="20"/>
        </w:rPr>
        <w:t> </w:t>
      </w:r>
      <w:r>
        <w:rPr>
          <w:b/>
          <w:sz w:val="20"/>
        </w:rPr>
        <w:t>대한</w:t>
      </w:r>
      <w:r>
        <w:rPr>
          <w:b/>
          <w:spacing w:val="-3"/>
          <w:sz w:val="20"/>
        </w:rPr>
        <w:t> </w:t>
      </w:r>
      <w:r>
        <w:rPr>
          <w:b/>
          <w:sz w:val="20"/>
        </w:rPr>
        <w:t>비과세</w:t>
      </w:r>
      <w:r>
        <w:rPr>
          <w:b/>
          <w:spacing w:val="-3"/>
          <w:sz w:val="20"/>
        </w:rPr>
        <w:t> </w:t>
      </w:r>
      <w:r>
        <w:rPr>
          <w:b/>
          <w:sz w:val="20"/>
        </w:rPr>
        <w:t>및</w:t>
      </w:r>
      <w:r>
        <w:rPr>
          <w:b/>
          <w:spacing w:val="-3"/>
          <w:sz w:val="20"/>
        </w:rPr>
        <w:t> </w:t>
      </w:r>
      <w:r>
        <w:rPr>
          <w:b/>
          <w:sz w:val="20"/>
        </w:rPr>
        <w:t>감면</w:t>
      </w:r>
      <w:r>
        <w:rPr>
          <w:b/>
          <w:spacing w:val="-2"/>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1"/>
        <w:ind w:left="420" w:right="230" w:hanging="240"/>
        <w:jc w:val="both"/>
      </w:pPr>
      <w:r>
        <w:rPr>
          <w:b/>
        </w:rPr>
        <w:t>제89조(비과세</w:t>
      </w:r>
      <w:r>
        <w:rPr>
          <w:b/>
          <w:spacing w:val="-6"/>
        </w:rPr>
        <w:t> </w:t>
      </w:r>
      <w:r>
        <w:rPr>
          <w:b/>
        </w:rPr>
        <w:t>양도소득)</w:t>
      </w:r>
      <w:r>
        <w:rPr>
          <w:b/>
          <w:spacing w:val="-6"/>
        </w:rPr>
        <w:t> </w:t>
      </w:r>
      <w:r>
        <w:rPr/>
        <w:t>①</w:t>
      </w:r>
      <w:r>
        <w:rPr>
          <w:spacing w:val="-6"/>
        </w:rPr>
        <w:t> </w:t>
      </w:r>
      <w:r>
        <w:rPr/>
        <w:t>다음</w:t>
      </w:r>
      <w:r>
        <w:rPr>
          <w:spacing w:val="-6"/>
        </w:rPr>
        <w:t> </w:t>
      </w:r>
      <w:r>
        <w:rPr/>
        <w:t>각</w:t>
      </w:r>
      <w:r>
        <w:rPr>
          <w:spacing w:val="-6"/>
        </w:rPr>
        <w:t> </w:t>
      </w:r>
      <w:r>
        <w:rPr/>
        <w:t>호의</w:t>
      </w:r>
      <w:r>
        <w:rPr>
          <w:spacing w:val="-6"/>
        </w:rPr>
        <w:t> </w:t>
      </w:r>
      <w:r>
        <w:rPr/>
        <w:t>소득에</w:t>
      </w:r>
      <w:r>
        <w:rPr>
          <w:spacing w:val="-6"/>
        </w:rPr>
        <w:t> </w:t>
      </w:r>
      <w:r>
        <w:rPr/>
        <w:t>대해서는</w:t>
      </w:r>
      <w:r>
        <w:rPr>
          <w:spacing w:val="-6"/>
        </w:rPr>
        <w:t> </w:t>
      </w:r>
      <w:r>
        <w:rPr/>
        <w:t>양도소득에</w:t>
      </w:r>
      <w:r>
        <w:rPr>
          <w:spacing w:val="-6"/>
        </w:rPr>
        <w:t> </w:t>
      </w:r>
      <w:r>
        <w:rPr/>
        <w:t>대한</w:t>
      </w:r>
      <w:r>
        <w:rPr>
          <w:spacing w:val="-6"/>
        </w:rPr>
        <w:t> </w:t>
      </w:r>
      <w:r>
        <w:rPr/>
        <w:t>소득세(이하</w:t>
      </w:r>
      <w:r>
        <w:rPr>
          <w:spacing w:val="-6"/>
        </w:rPr>
        <w:t> </w:t>
      </w:r>
      <w:r>
        <w:rPr/>
        <w:t>“양도소득세”라</w:t>
      </w:r>
      <w:r>
        <w:rPr>
          <w:spacing w:val="-6"/>
        </w:rPr>
        <w:t> </w:t>
      </w:r>
      <w:r>
        <w:rPr/>
        <w:t>한다)를</w:t>
      </w:r>
      <w:r>
        <w:rPr>
          <w:spacing w:val="-6"/>
        </w:rPr>
        <w:t> </w:t>
      </w:r>
      <w:r>
        <w:rPr/>
        <w:t>과세 하지 아니한다. </w:t>
      </w:r>
      <w:r>
        <w:rPr>
          <w:color w:val="0000FF"/>
        </w:rPr>
        <w:t>&lt;개정 2014. 1. 1., 2016. 12. 20., 2018. 12. 31., 2020. 8. 18., 2021. 12. 8.&gt;</w:t>
      </w:r>
    </w:p>
    <w:p>
      <w:pPr>
        <w:pStyle w:val="ListParagraph"/>
        <w:numPr>
          <w:ilvl w:val="0"/>
          <w:numId w:val="130"/>
        </w:numPr>
        <w:tabs>
          <w:tab w:pos="722" w:val="left" w:leader="none"/>
        </w:tabs>
        <w:spacing w:line="312" w:lineRule="exact" w:before="0" w:after="0"/>
        <w:ind w:left="722" w:right="0" w:hanging="222"/>
        <w:jc w:val="both"/>
        <w:rPr>
          <w:sz w:val="20"/>
        </w:rPr>
      </w:pPr>
      <w:r>
        <w:rPr>
          <w:sz w:val="20"/>
        </w:rPr>
        <w:t>파산선고에</w:t>
      </w:r>
      <w:r>
        <w:rPr>
          <w:spacing w:val="-1"/>
          <w:sz w:val="20"/>
        </w:rPr>
        <w:t> </w:t>
      </w:r>
      <w:r>
        <w:rPr>
          <w:sz w:val="20"/>
        </w:rPr>
        <w:t>의한</w:t>
      </w:r>
      <w:r>
        <w:rPr>
          <w:spacing w:val="-1"/>
          <w:sz w:val="20"/>
        </w:rPr>
        <w:t> </w:t>
      </w:r>
      <w:r>
        <w:rPr>
          <w:sz w:val="20"/>
        </w:rPr>
        <w:t>처분으로</w:t>
      </w:r>
      <w:r>
        <w:rPr>
          <w:spacing w:val="-1"/>
          <w:sz w:val="20"/>
        </w:rPr>
        <w:t> </w:t>
      </w:r>
      <w:r>
        <w:rPr>
          <w:sz w:val="20"/>
        </w:rPr>
        <w:t>발생하는</w:t>
      </w:r>
      <w:r>
        <w:rPr>
          <w:spacing w:val="-1"/>
          <w:sz w:val="20"/>
        </w:rPr>
        <w:t> </w:t>
      </w:r>
      <w:r>
        <w:rPr>
          <w:spacing w:val="-5"/>
          <w:sz w:val="20"/>
        </w:rPr>
        <w:t>소득</w:t>
      </w:r>
    </w:p>
    <w:p>
      <w:pPr>
        <w:pStyle w:val="ListParagraph"/>
        <w:numPr>
          <w:ilvl w:val="0"/>
          <w:numId w:val="130"/>
        </w:numPr>
        <w:tabs>
          <w:tab w:pos="722" w:val="left" w:leader="none"/>
        </w:tabs>
        <w:spacing w:line="320" w:lineRule="exact" w:before="0" w:after="0"/>
        <w:ind w:left="722" w:right="0" w:hanging="222"/>
        <w:jc w:val="both"/>
        <w:rPr>
          <w:sz w:val="20"/>
        </w:rPr>
      </w:pPr>
      <w:r>
        <w:rPr>
          <w:sz w:val="20"/>
        </w:rPr>
        <w:t>대통령령으로</w:t>
      </w:r>
      <w:r>
        <w:rPr>
          <w:spacing w:val="-1"/>
          <w:sz w:val="20"/>
        </w:rPr>
        <w:t> </w:t>
      </w:r>
      <w:r>
        <w:rPr>
          <w:sz w:val="20"/>
        </w:rPr>
        <w:t>정하는</w:t>
      </w:r>
      <w:r>
        <w:rPr>
          <w:spacing w:val="-1"/>
          <w:sz w:val="20"/>
        </w:rPr>
        <w:t> </w:t>
      </w:r>
      <w:r>
        <w:rPr>
          <w:sz w:val="20"/>
        </w:rPr>
        <w:t>경우에</w:t>
      </w:r>
      <w:r>
        <w:rPr>
          <w:spacing w:val="-1"/>
          <w:sz w:val="20"/>
        </w:rPr>
        <w:t> </w:t>
      </w:r>
      <w:r>
        <w:rPr>
          <w:sz w:val="20"/>
        </w:rPr>
        <w:t>해당하는</w:t>
      </w:r>
      <w:r>
        <w:rPr>
          <w:spacing w:val="-1"/>
          <w:sz w:val="20"/>
        </w:rPr>
        <w:t> </w:t>
      </w:r>
      <w:r>
        <w:rPr>
          <w:sz w:val="20"/>
        </w:rPr>
        <w:t>농지의</w:t>
      </w:r>
      <w:r>
        <w:rPr>
          <w:spacing w:val="-1"/>
          <w:sz w:val="20"/>
        </w:rPr>
        <w:t> </w:t>
      </w:r>
      <w:r>
        <w:rPr>
          <w:sz w:val="20"/>
        </w:rPr>
        <w:t>교환</w:t>
      </w:r>
      <w:r>
        <w:rPr>
          <w:spacing w:val="-1"/>
          <w:sz w:val="20"/>
        </w:rPr>
        <w:t> </w:t>
      </w:r>
      <w:r>
        <w:rPr>
          <w:sz w:val="20"/>
        </w:rPr>
        <w:t>또는</w:t>
      </w:r>
      <w:r>
        <w:rPr>
          <w:spacing w:val="-1"/>
          <w:sz w:val="20"/>
        </w:rPr>
        <w:t> </w:t>
      </w:r>
      <w:r>
        <w:rPr>
          <w:sz w:val="20"/>
        </w:rPr>
        <w:t>분합(分合)으로</w:t>
      </w:r>
      <w:r>
        <w:rPr>
          <w:spacing w:val="-1"/>
          <w:sz w:val="20"/>
        </w:rPr>
        <w:t> </w:t>
      </w:r>
      <w:r>
        <w:rPr>
          <w:sz w:val="20"/>
        </w:rPr>
        <w:t>발생하는</w:t>
      </w:r>
      <w:r>
        <w:rPr>
          <w:spacing w:val="-1"/>
          <w:sz w:val="20"/>
        </w:rPr>
        <w:t> </w:t>
      </w:r>
      <w:r>
        <w:rPr>
          <w:spacing w:val="-5"/>
          <w:sz w:val="20"/>
        </w:rPr>
        <w:t>소득</w:t>
      </w:r>
    </w:p>
    <w:p>
      <w:pPr>
        <w:pStyle w:val="ListParagraph"/>
        <w:numPr>
          <w:ilvl w:val="0"/>
          <w:numId w:val="130"/>
        </w:numPr>
        <w:tabs>
          <w:tab w:pos="700" w:val="left" w:leader="none"/>
          <w:tab w:pos="730" w:val="left" w:leader="none"/>
        </w:tabs>
        <w:spacing w:line="223" w:lineRule="auto" w:before="5" w:after="0"/>
        <w:ind w:left="700" w:right="135" w:hanging="200"/>
        <w:jc w:val="both"/>
        <w:rPr>
          <w:sz w:val="20"/>
        </w:rPr>
      </w:pPr>
      <w:r>
        <w:rPr>
          <w:sz w:val="20"/>
        </w:rPr>
        <w:tab/>
        <w:t>다음 각 목의 어느 하나에 해당하는 주택(주택 및 이에 딸린 토지의 양도 당시 실지거래가액의 합계액이 12억원 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pPr>
        <w:pStyle w:val="BodyText"/>
        <w:spacing w:line="311" w:lineRule="exact"/>
        <w:ind w:left="700"/>
        <w:jc w:val="both"/>
      </w:pPr>
      <w:r>
        <w:rPr/>
        <w:t>가.</w:t>
      </w:r>
      <w:r>
        <w:rPr>
          <w:spacing w:val="-2"/>
        </w:rPr>
        <w:t> </w:t>
      </w:r>
      <w:r>
        <w:rPr/>
        <w:t>1세대가</w:t>
      </w:r>
      <w:r>
        <w:rPr>
          <w:spacing w:val="-1"/>
        </w:rPr>
        <w:t> </w:t>
      </w:r>
      <w:r>
        <w:rPr/>
        <w:t>1주택을</w:t>
      </w:r>
      <w:r>
        <w:rPr>
          <w:spacing w:val="-1"/>
        </w:rPr>
        <w:t> </w:t>
      </w:r>
      <w:r>
        <w:rPr/>
        <w:t>보유하는</w:t>
      </w:r>
      <w:r>
        <w:rPr>
          <w:spacing w:val="-1"/>
        </w:rPr>
        <w:t> </w:t>
      </w:r>
      <w:r>
        <w:rPr/>
        <w:t>경우로서</w:t>
      </w:r>
      <w:r>
        <w:rPr>
          <w:spacing w:val="-1"/>
        </w:rPr>
        <w:t> </w:t>
      </w:r>
      <w:r>
        <w:rPr/>
        <w:t>대통령령으로</w:t>
      </w:r>
      <w:r>
        <w:rPr>
          <w:spacing w:val="-1"/>
        </w:rPr>
        <w:t> </w:t>
      </w:r>
      <w:r>
        <w:rPr/>
        <w:t>정하는</w:t>
      </w:r>
      <w:r>
        <w:rPr>
          <w:spacing w:val="-1"/>
        </w:rPr>
        <w:t> </w:t>
      </w:r>
      <w:r>
        <w:rPr/>
        <w:t>요건을</w:t>
      </w:r>
      <w:r>
        <w:rPr>
          <w:spacing w:val="-1"/>
        </w:rPr>
        <w:t> </w:t>
      </w:r>
      <w:r>
        <w:rPr/>
        <w:t>충족하는</w:t>
      </w:r>
      <w:r>
        <w:rPr>
          <w:spacing w:val="-1"/>
        </w:rPr>
        <w:t> </w:t>
      </w:r>
      <w:r>
        <w:rPr>
          <w:spacing w:val="-5"/>
        </w:rPr>
        <w:t>주택</w:t>
      </w:r>
    </w:p>
    <w:p>
      <w:pPr>
        <w:pStyle w:val="BodyText"/>
        <w:spacing w:line="223" w:lineRule="auto" w:before="5"/>
        <w:ind w:left="960" w:right="139" w:hanging="260"/>
        <w:jc w:val="both"/>
      </w:pPr>
      <w:r>
        <w:rPr/>
        <w:t>나. 1세대가 1주택을 양도하기 전에 다른 주택을 대체취득하거나 상속, 동거봉양, 혼인 등으로 인하여 2주택 이상 을 보유하는 경우로서 대통령령으로 정하는 주택</w:t>
      </w:r>
    </w:p>
    <w:p>
      <w:pPr>
        <w:pStyle w:val="ListParagraph"/>
        <w:numPr>
          <w:ilvl w:val="0"/>
          <w:numId w:val="130"/>
        </w:numPr>
        <w:tabs>
          <w:tab w:pos="700" w:val="left" w:leader="none"/>
          <w:tab w:pos="738" w:val="left" w:leader="none"/>
        </w:tabs>
        <w:spacing w:line="223" w:lineRule="auto" w:before="0" w:after="0"/>
        <w:ind w:left="700" w:right="135" w:hanging="200"/>
        <w:jc w:val="both"/>
        <w:rPr>
          <w:sz w:val="20"/>
        </w:rPr>
      </w:pPr>
      <w:r>
        <w:rPr>
          <w:sz w:val="20"/>
        </w:rPr>
        <w:tab/>
        <w:t>조합원입주권을 1개 보유한 1세대[「도시 및 주거환경정비법」 제74조에 따른 관리처분계획의 인가일 및 「빈집</w:t>
      </w:r>
      <w:r>
        <w:rPr>
          <w:spacing w:val="40"/>
          <w:sz w:val="20"/>
        </w:rPr>
        <w:t> </w:t>
      </w:r>
      <w:r>
        <w:rPr>
          <w:sz w:val="20"/>
        </w:rPr>
        <w:t>및</w:t>
      </w:r>
      <w:r>
        <w:rPr>
          <w:spacing w:val="9"/>
          <w:sz w:val="20"/>
        </w:rPr>
        <w:t> </w:t>
      </w:r>
      <w:r>
        <w:rPr>
          <w:sz w:val="20"/>
        </w:rPr>
        <w:t>소규모주택</w:t>
      </w:r>
      <w:r>
        <w:rPr>
          <w:spacing w:val="9"/>
          <w:sz w:val="20"/>
        </w:rPr>
        <w:t> </w:t>
      </w:r>
      <w:r>
        <w:rPr>
          <w:sz w:val="20"/>
        </w:rPr>
        <w:t>정비에</w:t>
      </w:r>
      <w:r>
        <w:rPr>
          <w:spacing w:val="9"/>
          <w:sz w:val="20"/>
        </w:rPr>
        <w:t> </w:t>
      </w:r>
      <w:r>
        <w:rPr>
          <w:sz w:val="20"/>
        </w:rPr>
        <w:t>관한</w:t>
      </w:r>
      <w:r>
        <w:rPr>
          <w:spacing w:val="9"/>
          <w:sz w:val="20"/>
        </w:rPr>
        <w:t> </w:t>
      </w:r>
      <w:r>
        <w:rPr>
          <w:sz w:val="20"/>
        </w:rPr>
        <w:t>특례법</w:t>
      </w:r>
      <w:r>
        <w:rPr>
          <w:spacing w:val="4"/>
          <w:sz w:val="20"/>
        </w:rPr>
        <w:t>」 </w:t>
      </w:r>
      <w:r>
        <w:rPr>
          <w:sz w:val="20"/>
        </w:rPr>
        <w:t>제29조에</w:t>
      </w:r>
      <w:r>
        <w:rPr>
          <w:spacing w:val="10"/>
          <w:sz w:val="20"/>
        </w:rPr>
        <w:t> </w:t>
      </w:r>
      <w:r>
        <w:rPr>
          <w:sz w:val="20"/>
        </w:rPr>
        <w:t>따른</w:t>
      </w:r>
      <w:r>
        <w:rPr>
          <w:spacing w:val="9"/>
          <w:sz w:val="20"/>
        </w:rPr>
        <w:t> </w:t>
      </w:r>
      <w:r>
        <w:rPr>
          <w:sz w:val="20"/>
        </w:rPr>
        <w:t>사업시행계획인가일(인가일</w:t>
      </w:r>
      <w:r>
        <w:rPr>
          <w:spacing w:val="9"/>
          <w:sz w:val="20"/>
        </w:rPr>
        <w:t> </w:t>
      </w:r>
      <w:r>
        <w:rPr>
          <w:sz w:val="20"/>
        </w:rPr>
        <w:t>전에</w:t>
      </w:r>
      <w:r>
        <w:rPr>
          <w:spacing w:val="9"/>
          <w:sz w:val="20"/>
        </w:rPr>
        <w:t> </w:t>
      </w:r>
      <w:r>
        <w:rPr>
          <w:sz w:val="20"/>
        </w:rPr>
        <w:t>기존주택이</w:t>
      </w:r>
      <w:r>
        <w:rPr>
          <w:spacing w:val="9"/>
          <w:sz w:val="20"/>
        </w:rPr>
        <w:t> </w:t>
      </w:r>
      <w:r>
        <w:rPr>
          <w:sz w:val="20"/>
        </w:rPr>
        <w:t>철거되는</w:t>
      </w:r>
      <w:r>
        <w:rPr>
          <w:spacing w:val="10"/>
          <w:sz w:val="20"/>
        </w:rPr>
        <w:t> </w:t>
      </w:r>
      <w:r>
        <w:rPr>
          <w:spacing w:val="-5"/>
          <w:sz w:val="20"/>
        </w:rPr>
        <w:t>때에</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700" w:right="137"/>
        <w:jc w:val="both"/>
      </w:pPr>
      <w:r>
        <w:rPr/>
        <w:t>는 기존주택의 철거일) 현재 제3호가목에 해당하는 기존주택을 소유하는 세대]가 다음 각 목의 어느 하나의 요건 을 충족하여 양도하는 경우 해당 조합원입주권을 양도하여 발생하는 소득. 다만, 해당 조합원입주권의 양도 당시 실지거래가액이 12억원을 초과하는 경우에는 양도소득세를 과세한다.</w:t>
      </w:r>
    </w:p>
    <w:p>
      <w:pPr>
        <w:pStyle w:val="BodyText"/>
        <w:spacing w:line="311" w:lineRule="exact"/>
        <w:ind w:left="700"/>
        <w:jc w:val="both"/>
      </w:pPr>
      <w:r>
        <w:rPr/>
        <w:t>가.</w:t>
      </w:r>
      <w:r>
        <w:rPr>
          <w:spacing w:val="-2"/>
        </w:rPr>
        <w:t> </w:t>
      </w:r>
      <w:r>
        <w:rPr/>
        <w:t>양도일</w:t>
      </w:r>
      <w:r>
        <w:rPr>
          <w:spacing w:val="-1"/>
        </w:rPr>
        <w:t> </w:t>
      </w:r>
      <w:r>
        <w:rPr/>
        <w:t>현재</w:t>
      </w:r>
      <w:r>
        <w:rPr>
          <w:spacing w:val="-1"/>
        </w:rPr>
        <w:t> </w:t>
      </w:r>
      <w:r>
        <w:rPr/>
        <w:t>다른</w:t>
      </w:r>
      <w:r>
        <w:rPr>
          <w:spacing w:val="-1"/>
        </w:rPr>
        <w:t> </w:t>
      </w:r>
      <w:r>
        <w:rPr/>
        <w:t>주택</w:t>
      </w:r>
      <w:r>
        <w:rPr>
          <w:spacing w:val="-1"/>
        </w:rPr>
        <w:t> </w:t>
      </w:r>
      <w:r>
        <w:rPr/>
        <w:t>또는</w:t>
      </w:r>
      <w:r>
        <w:rPr>
          <w:spacing w:val="-1"/>
        </w:rPr>
        <w:t> </w:t>
      </w:r>
      <w:r>
        <w:rPr/>
        <w:t>분양권을</w:t>
      </w:r>
      <w:r>
        <w:rPr>
          <w:spacing w:val="-1"/>
        </w:rPr>
        <w:t> </w:t>
      </w:r>
      <w:r>
        <w:rPr/>
        <w:t>보유하지</w:t>
      </w:r>
      <w:r>
        <w:rPr>
          <w:spacing w:val="-1"/>
        </w:rPr>
        <w:t> </w:t>
      </w:r>
      <w:r>
        <w:rPr/>
        <w:t>아니할</w:t>
      </w:r>
      <w:r>
        <w:rPr>
          <w:spacing w:val="-1"/>
        </w:rPr>
        <w:t> </w:t>
      </w:r>
      <w:r>
        <w:rPr>
          <w:spacing w:val="-10"/>
        </w:rPr>
        <w:t>것</w:t>
      </w:r>
    </w:p>
    <w:p>
      <w:pPr>
        <w:pStyle w:val="BodyText"/>
        <w:spacing w:line="223" w:lineRule="auto" w:before="4"/>
        <w:ind w:left="960" w:right="135" w:hanging="260"/>
        <w:jc w:val="both"/>
      </w:pPr>
      <w:r>
        <w:rPr/>
        <w:t>나. 양도일 현재 1조합원입주권 외에 1주택을 보유한 경우(분양권을 보유하지 아니하는 경우로 한정한다)로서 해 당 1주택을 취득한 날부터 3년 이내에 해당 조합원입주권을 양도할 것(3년 이내에 양도하지 못하는 경우로서 대통령령으로 정하는 사유에 해당하는 경우를 포함한다)</w:t>
      </w:r>
    </w:p>
    <w:p>
      <w:pPr>
        <w:pStyle w:val="ListParagraph"/>
        <w:numPr>
          <w:ilvl w:val="0"/>
          <w:numId w:val="130"/>
        </w:numPr>
        <w:tabs>
          <w:tab w:pos="700" w:val="left" w:leader="none"/>
          <w:tab w:pos="732" w:val="left" w:leader="none"/>
        </w:tabs>
        <w:spacing w:line="223" w:lineRule="auto" w:before="0" w:after="0"/>
        <w:ind w:left="700" w:right="135" w:hanging="200"/>
        <w:jc w:val="both"/>
        <w:rPr>
          <w:sz w:val="20"/>
        </w:rPr>
      </w:pPr>
      <w:r>
        <w:rPr>
          <w:sz w:val="20"/>
        </w:rPr>
        <w:tab/>
        <w:t>「지적재조사에 관한 특별법」 제18조에 따른 경계의 확정으로 지적공부상의 면적이 감소되어 같은 법 제20조에 따라 지급받는 조정금</w:t>
      </w:r>
    </w:p>
    <w:p>
      <w:pPr>
        <w:pStyle w:val="BodyText"/>
        <w:spacing w:line="223" w:lineRule="auto"/>
        <w:ind w:right="119"/>
        <w:jc w:val="both"/>
      </w:pPr>
      <w:r>
        <w:rPr/>
        <w:t>② 1세대가 주택(주택부수토지를 포함한다. 이하 이 조에서 같다)과 조합원입주권 또는 분양권을 보유하다가 그 주 택을 양도하는 경우에는 제1항에도 불구하고 같은 항 제3호를 적용하지 아니한다. 다만, 「도시 및 주거환경정비법」 에 따른 재건축사업 또는 재개발사업, 「빈집 및 소규모주택 정비에 관한 특례법」에 따른 자율주택정비사업, 가로주 택정비사업,</w:t>
      </w:r>
      <w:r>
        <w:rPr>
          <w:spacing w:val="-1"/>
        </w:rPr>
        <w:t> </w:t>
      </w:r>
      <w:r>
        <w:rPr/>
        <w:t>소규모재건축사업</w:t>
      </w:r>
      <w:r>
        <w:rPr>
          <w:spacing w:val="-1"/>
        </w:rPr>
        <w:t> </w:t>
      </w:r>
      <w:r>
        <w:rPr/>
        <w:t>또는</w:t>
      </w:r>
      <w:r>
        <w:rPr>
          <w:spacing w:val="-1"/>
        </w:rPr>
        <w:t> </w:t>
      </w:r>
      <w:r>
        <w:rPr/>
        <w:t>소규모재개발사업의</w:t>
      </w:r>
      <w:r>
        <w:rPr>
          <w:spacing w:val="-1"/>
        </w:rPr>
        <w:t> </w:t>
      </w:r>
      <w:r>
        <w:rPr/>
        <w:t>시행기간</w:t>
      </w:r>
      <w:r>
        <w:rPr>
          <w:spacing w:val="-1"/>
        </w:rPr>
        <w:t> </w:t>
      </w:r>
      <w:r>
        <w:rPr/>
        <w:t>중</w:t>
      </w:r>
      <w:r>
        <w:rPr>
          <w:spacing w:val="-1"/>
        </w:rPr>
        <w:t> </w:t>
      </w:r>
      <w:r>
        <w:rPr/>
        <w:t>거주를</w:t>
      </w:r>
      <w:r>
        <w:rPr>
          <w:spacing w:val="-1"/>
        </w:rPr>
        <w:t> </w:t>
      </w:r>
      <w:r>
        <w:rPr/>
        <w:t>위하여</w:t>
      </w:r>
      <w:r>
        <w:rPr>
          <w:spacing w:val="-1"/>
        </w:rPr>
        <w:t> </w:t>
      </w:r>
      <w:r>
        <w:rPr/>
        <w:t>주택을</w:t>
      </w:r>
      <w:r>
        <w:rPr>
          <w:spacing w:val="-1"/>
        </w:rPr>
        <w:t> </w:t>
      </w:r>
      <w:r>
        <w:rPr/>
        <w:t>취득하는</w:t>
      </w:r>
      <w:r>
        <w:rPr>
          <w:spacing w:val="-1"/>
        </w:rPr>
        <w:t> </w:t>
      </w:r>
      <w:r>
        <w:rPr/>
        <w:t>경우나</w:t>
      </w:r>
      <w:r>
        <w:rPr>
          <w:spacing w:val="-1"/>
        </w:rPr>
        <w:t> </w:t>
      </w:r>
      <w:r>
        <w:rPr/>
        <w:t>그</w:t>
      </w:r>
      <w:r>
        <w:rPr>
          <w:spacing w:val="-1"/>
        </w:rPr>
        <w:t> </w:t>
      </w:r>
      <w:r>
        <w:rPr/>
        <w:t>밖 의</w:t>
      </w:r>
      <w:r>
        <w:rPr>
          <w:spacing w:val="8"/>
        </w:rPr>
        <w:t> </w:t>
      </w:r>
      <w:r>
        <w:rPr/>
        <w:t>부득이한</w:t>
      </w:r>
      <w:r>
        <w:rPr>
          <w:spacing w:val="8"/>
        </w:rPr>
        <w:t> </w:t>
      </w:r>
      <w:r>
        <w:rPr/>
        <w:t>사유로서</w:t>
      </w:r>
      <w:r>
        <w:rPr>
          <w:spacing w:val="8"/>
        </w:rPr>
        <w:t> </w:t>
      </w:r>
      <w:r>
        <w:rPr/>
        <w:t>대통령령으로</w:t>
      </w:r>
      <w:r>
        <w:rPr>
          <w:spacing w:val="8"/>
        </w:rPr>
        <w:t> </w:t>
      </w:r>
      <w:r>
        <w:rPr/>
        <w:t>정하는</w:t>
      </w:r>
      <w:r>
        <w:rPr>
          <w:spacing w:val="8"/>
        </w:rPr>
        <w:t> </w:t>
      </w:r>
      <w:r>
        <w:rPr/>
        <w:t>경우에는</w:t>
      </w:r>
      <w:r>
        <w:rPr>
          <w:spacing w:val="8"/>
        </w:rPr>
        <w:t> </w:t>
      </w:r>
      <w:r>
        <w:rPr/>
        <w:t>그러하지</w:t>
      </w:r>
      <w:r>
        <w:rPr>
          <w:spacing w:val="8"/>
        </w:rPr>
        <w:t> </w:t>
      </w:r>
      <w:r>
        <w:rPr/>
        <w:t>아니하다.</w:t>
      </w:r>
      <w:r>
        <w:rPr>
          <w:color w:val="0000FF"/>
        </w:rPr>
        <w:t>&lt;개정</w:t>
      </w:r>
      <w:r>
        <w:rPr>
          <w:color w:val="0000FF"/>
          <w:spacing w:val="8"/>
        </w:rPr>
        <w:t> </w:t>
      </w:r>
      <w:r>
        <w:rPr>
          <w:color w:val="0000FF"/>
        </w:rPr>
        <w:t>2016</w:t>
      </w:r>
      <w:r>
        <w:rPr>
          <w:color w:val="0000FF"/>
          <w:spacing w:val="4"/>
        </w:rPr>
        <w:t>. </w:t>
      </w:r>
      <w:r>
        <w:rPr>
          <w:color w:val="0000FF"/>
        </w:rPr>
        <w:t>12</w:t>
      </w:r>
      <w:r>
        <w:rPr>
          <w:color w:val="0000FF"/>
          <w:spacing w:val="4"/>
        </w:rPr>
        <w:t>. </w:t>
      </w:r>
      <w:r>
        <w:rPr>
          <w:color w:val="0000FF"/>
        </w:rPr>
        <w:t>20.</w:t>
      </w:r>
      <w:r>
        <w:rPr>
          <w:color w:val="0000FF"/>
          <w:spacing w:val="4"/>
        </w:rPr>
        <w:t>, </w:t>
      </w:r>
      <w:r>
        <w:rPr>
          <w:color w:val="0000FF"/>
        </w:rPr>
        <w:t>2017</w:t>
      </w:r>
      <w:r>
        <w:rPr>
          <w:color w:val="0000FF"/>
          <w:spacing w:val="4"/>
        </w:rPr>
        <w:t>. </w:t>
      </w:r>
      <w:r>
        <w:rPr>
          <w:color w:val="0000FF"/>
        </w:rPr>
        <w:t>2</w:t>
      </w:r>
      <w:r>
        <w:rPr>
          <w:color w:val="0000FF"/>
          <w:spacing w:val="4"/>
        </w:rPr>
        <w:t>. </w:t>
      </w:r>
      <w:r>
        <w:rPr>
          <w:color w:val="0000FF"/>
        </w:rPr>
        <w:t>8.</w:t>
      </w:r>
      <w:r>
        <w:rPr>
          <w:color w:val="0000FF"/>
          <w:spacing w:val="4"/>
        </w:rPr>
        <w:t>, </w:t>
      </w:r>
      <w:r>
        <w:rPr>
          <w:color w:val="0000FF"/>
        </w:rPr>
        <w:t>2020</w:t>
      </w:r>
      <w:r>
        <w:rPr>
          <w:color w:val="0000FF"/>
          <w:spacing w:val="4"/>
        </w:rPr>
        <w:t>. </w:t>
      </w:r>
      <w:r>
        <w:rPr>
          <w:color w:val="0000FF"/>
          <w:spacing w:val="-5"/>
        </w:rPr>
        <w:t>8.</w:t>
      </w:r>
    </w:p>
    <w:p>
      <w:pPr>
        <w:pStyle w:val="BodyText"/>
        <w:spacing w:line="307" w:lineRule="exact"/>
        <w:jc w:val="both"/>
      </w:pPr>
      <w:r>
        <w:rPr>
          <w:color w:val="0000FF"/>
        </w:rPr>
        <w:t>18.,</w:t>
      </w:r>
      <w:r>
        <w:rPr>
          <w:color w:val="0000FF"/>
          <w:spacing w:val="6"/>
        </w:rPr>
        <w:t> </w:t>
      </w:r>
      <w:r>
        <w:rPr>
          <w:color w:val="0000FF"/>
        </w:rPr>
        <w:t>2021.</w:t>
      </w:r>
      <w:r>
        <w:rPr>
          <w:color w:val="0000FF"/>
          <w:spacing w:val="8"/>
        </w:rPr>
        <w:t> </w:t>
      </w:r>
      <w:r>
        <w:rPr>
          <w:color w:val="0000FF"/>
        </w:rPr>
        <w:t>12.</w:t>
      </w:r>
      <w:r>
        <w:rPr>
          <w:color w:val="0000FF"/>
          <w:spacing w:val="8"/>
        </w:rPr>
        <w:t> </w:t>
      </w:r>
      <w:r>
        <w:rPr>
          <w:color w:val="0000FF"/>
          <w:spacing w:val="-5"/>
        </w:rPr>
        <w:t>8.&gt;</w:t>
      </w:r>
    </w:p>
    <w:p>
      <w:pPr>
        <w:pStyle w:val="BodyText"/>
        <w:spacing w:line="223" w:lineRule="auto"/>
        <w:ind w:right="2171"/>
        <w:jc w:val="both"/>
      </w:pPr>
      <w:r>
        <w:rPr/>
        <w:t>③</w:t>
      </w:r>
      <w:r>
        <w:rPr>
          <w:spacing w:val="-4"/>
        </w:rPr>
        <w:t> </w:t>
      </w:r>
      <w:r>
        <w:rPr/>
        <w:t>실지거래가액의</w:t>
      </w:r>
      <w:r>
        <w:rPr>
          <w:spacing w:val="-4"/>
        </w:rPr>
        <w:t> </w:t>
      </w:r>
      <w:r>
        <w:rPr/>
        <w:t>계산</w:t>
      </w:r>
      <w:r>
        <w:rPr>
          <w:spacing w:val="-4"/>
        </w:rPr>
        <w:t> </w:t>
      </w:r>
      <w:r>
        <w:rPr/>
        <w:t>및</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w:t>
      </w:r>
      <w:r>
        <w:rPr>
          <w:color w:val="0000FF"/>
        </w:rPr>
        <w:t>&lt;신설</w:t>
      </w:r>
      <w:r>
        <w:rPr>
          <w:color w:val="0000FF"/>
          <w:spacing w:val="-4"/>
        </w:rPr>
        <w:t> </w:t>
      </w:r>
      <w:r>
        <w:rPr>
          <w:color w:val="0000FF"/>
        </w:rPr>
        <w:t>2021.</w:t>
      </w:r>
      <w:r>
        <w:rPr>
          <w:color w:val="0000FF"/>
          <w:spacing w:val="-4"/>
        </w:rPr>
        <w:t> </w:t>
      </w:r>
      <w:r>
        <w:rPr>
          <w:color w:val="0000FF"/>
        </w:rPr>
        <w:t>12.</w:t>
      </w:r>
      <w:r>
        <w:rPr>
          <w:color w:val="0000FF"/>
          <w:spacing w:val="-4"/>
        </w:rPr>
        <w:t> </w:t>
      </w:r>
      <w:r>
        <w:rPr>
          <w:color w:val="0000FF"/>
        </w:rPr>
        <w:t>8.&gt; </w:t>
      </w:r>
      <w:bookmarkStart w:name="제90조(양도소득세액의 감면)" w:id="215"/>
      <w:bookmarkEnd w:id="215"/>
      <w:r>
        <w:rPr>
          <w:color w:val="0000FF"/>
        </w:rPr>
        <w:t>[전문개정</w:t>
      </w:r>
      <w:r>
        <w:rPr>
          <w:color w:val="0000FF"/>
        </w:rPr>
        <w:t> 2009. 12. 31.]</w:t>
      </w:r>
    </w:p>
    <w:p>
      <w:pPr>
        <w:pStyle w:val="BodyText"/>
        <w:spacing w:line="223" w:lineRule="auto" w:before="193"/>
        <w:ind w:left="420" w:right="213" w:hanging="240"/>
        <w:jc w:val="both"/>
      </w:pPr>
      <w:r>
        <w:rPr>
          <w:b/>
        </w:rPr>
        <w:t>제90조(양도소득세액의</w:t>
      </w:r>
      <w:r>
        <w:rPr>
          <w:b/>
          <w:spacing w:val="-6"/>
        </w:rPr>
        <w:t> </w:t>
      </w:r>
      <w:r>
        <w:rPr>
          <w:b/>
        </w:rPr>
        <w:t>감면)</w:t>
      </w:r>
      <w:r>
        <w:rPr>
          <w:b/>
          <w:spacing w:val="-6"/>
        </w:rPr>
        <w:t> </w:t>
      </w:r>
      <w:r>
        <w:rPr/>
        <w:t>①제95조에</w:t>
      </w:r>
      <w:r>
        <w:rPr>
          <w:spacing w:val="-6"/>
        </w:rPr>
        <w:t> </w:t>
      </w:r>
      <w:r>
        <w:rPr/>
        <w:t>따른</w:t>
      </w:r>
      <w:r>
        <w:rPr>
          <w:spacing w:val="-6"/>
        </w:rPr>
        <w:t> </w:t>
      </w:r>
      <w:r>
        <w:rPr/>
        <w:t>양도소득금액에</w:t>
      </w:r>
      <w:r>
        <w:rPr>
          <w:spacing w:val="-6"/>
        </w:rPr>
        <w:t> </w:t>
      </w:r>
      <w:r>
        <w:rPr/>
        <w:t>이</w:t>
      </w:r>
      <w:r>
        <w:rPr>
          <w:spacing w:val="-6"/>
        </w:rPr>
        <w:t> </w:t>
      </w:r>
      <w:r>
        <w:rPr/>
        <w:t>법</w:t>
      </w:r>
      <w:r>
        <w:rPr>
          <w:spacing w:val="-6"/>
        </w:rPr>
        <w:t> </w:t>
      </w:r>
      <w:r>
        <w:rPr/>
        <w:t>또는</w:t>
      </w:r>
      <w:r>
        <w:rPr>
          <w:spacing w:val="-6"/>
        </w:rPr>
        <w:t> </w:t>
      </w:r>
      <w:r>
        <w:rPr/>
        <w:t>다른</w:t>
      </w:r>
      <w:r>
        <w:rPr>
          <w:spacing w:val="-6"/>
        </w:rPr>
        <w:t> </w:t>
      </w:r>
      <w:r>
        <w:rPr/>
        <w:t>조세에</w:t>
      </w:r>
      <w:r>
        <w:rPr>
          <w:spacing w:val="-6"/>
        </w:rPr>
        <w:t> </w:t>
      </w:r>
      <w:r>
        <w:rPr/>
        <w:t>관한</w:t>
      </w:r>
      <w:r>
        <w:rPr>
          <w:spacing w:val="-6"/>
        </w:rPr>
        <w:t> </w:t>
      </w:r>
      <w:r>
        <w:rPr/>
        <w:t>법률에</w:t>
      </w:r>
      <w:r>
        <w:rPr>
          <w:spacing w:val="-6"/>
        </w:rPr>
        <w:t> </w:t>
      </w:r>
      <w:r>
        <w:rPr/>
        <w:t>따른</w:t>
      </w:r>
      <w:r>
        <w:rPr>
          <w:spacing w:val="-6"/>
        </w:rPr>
        <w:t> </w:t>
      </w:r>
      <w:r>
        <w:rPr/>
        <w:t>감면대상</w:t>
      </w:r>
      <w:r>
        <w:rPr>
          <w:spacing w:val="-6"/>
        </w:rPr>
        <w:t> </w:t>
      </w:r>
      <w:r>
        <w:rPr/>
        <w:t>양 도소득금액이 있을 때에는 다음 계산식에 따라 계산한 양도소득세 감면액을 양도소득 산출세액에서 감면한다. </w:t>
      </w:r>
      <w:r>
        <w:rPr>
          <w:color w:val="0000FF"/>
        </w:rPr>
        <w:t>&lt;개 정 2016. 12. 20.&gt;</w:t>
      </w:r>
    </w:p>
    <w:p>
      <w:pPr>
        <w:pStyle w:val="BodyText"/>
        <w:spacing w:before="9"/>
        <w:ind w:left="0"/>
        <w:rPr>
          <w:sz w:val="2"/>
        </w:rPr>
      </w:pPr>
      <w:r>
        <w:rPr/>
        <w:drawing>
          <wp:anchor distT="0" distB="0" distL="0" distR="0" allowOverlap="1" layoutInCell="1" locked="0" behindDoc="1" simplePos="0" relativeHeight="487597056">
            <wp:simplePos x="0" y="0"/>
            <wp:positionH relativeFrom="page">
              <wp:posOffset>1016000</wp:posOffset>
            </wp:positionH>
            <wp:positionV relativeFrom="paragraph">
              <wp:posOffset>42929</wp:posOffset>
            </wp:positionV>
            <wp:extent cx="4907470" cy="159448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4907470" cy="1594485"/>
                    </a:xfrm>
                    <a:prstGeom prst="rect">
                      <a:avLst/>
                    </a:prstGeom>
                  </pic:spPr>
                </pic:pic>
              </a:graphicData>
            </a:graphic>
          </wp:anchor>
        </w:drawing>
      </w:r>
    </w:p>
    <w:p>
      <w:pPr>
        <w:pStyle w:val="BodyText"/>
        <w:spacing w:line="223" w:lineRule="auto" w:before="97"/>
        <w:ind w:right="134"/>
        <w:jc w:val="both"/>
      </w:pPr>
      <w:r>
        <w:rPr/>
        <w:t>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 소득과세표준을 계산하는 방식으로 양도소득세를 감면한다.</w:t>
      </w:r>
      <w:r>
        <w:rPr>
          <w:color w:val="0000FF"/>
        </w:rPr>
        <w:t>&lt;신설 2013. 1. 1.&gt;</w:t>
      </w:r>
    </w:p>
    <w:p>
      <w:pPr>
        <w:pStyle w:val="BodyText"/>
        <w:spacing w:line="324" w:lineRule="exact"/>
        <w:jc w:val="both"/>
      </w:pPr>
      <w:bookmarkStart w:name="제91조(양도소득세 비과세 또는 감면의 배제 등)" w:id="216"/>
      <w:bookmarkEnd w:id="21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2"/>
        <w:ind w:left="420" w:right="262" w:hanging="240"/>
        <w:jc w:val="both"/>
        <w:rPr>
          <w:sz w:val="20"/>
        </w:rPr>
      </w:pPr>
      <w:r>
        <w:rPr>
          <w:b/>
          <w:sz w:val="20"/>
        </w:rPr>
        <w:t>제91조(양도소득세</w:t>
      </w:r>
      <w:r>
        <w:rPr>
          <w:b/>
          <w:spacing w:val="-6"/>
          <w:sz w:val="20"/>
        </w:rPr>
        <w:t> </w:t>
      </w:r>
      <w:r>
        <w:rPr>
          <w:b/>
          <w:sz w:val="20"/>
        </w:rPr>
        <w:t>비과세</w:t>
      </w:r>
      <w:r>
        <w:rPr>
          <w:b/>
          <w:spacing w:val="-6"/>
          <w:sz w:val="20"/>
        </w:rPr>
        <w:t> </w:t>
      </w:r>
      <w:r>
        <w:rPr>
          <w:b/>
          <w:sz w:val="20"/>
        </w:rPr>
        <w:t>또는</w:t>
      </w:r>
      <w:r>
        <w:rPr>
          <w:b/>
          <w:spacing w:val="-6"/>
          <w:sz w:val="20"/>
        </w:rPr>
        <w:t> </w:t>
      </w:r>
      <w:r>
        <w:rPr>
          <w:b/>
          <w:sz w:val="20"/>
        </w:rPr>
        <w:t>감면의</w:t>
      </w:r>
      <w:r>
        <w:rPr>
          <w:b/>
          <w:spacing w:val="-6"/>
          <w:sz w:val="20"/>
        </w:rPr>
        <w:t> </w:t>
      </w:r>
      <w:r>
        <w:rPr>
          <w:b/>
          <w:sz w:val="20"/>
        </w:rPr>
        <w:t>배제</w:t>
      </w:r>
      <w:r>
        <w:rPr>
          <w:b/>
          <w:spacing w:val="-6"/>
          <w:sz w:val="20"/>
        </w:rPr>
        <w:t> </w:t>
      </w:r>
      <w:r>
        <w:rPr>
          <w:b/>
          <w:sz w:val="20"/>
        </w:rPr>
        <w:t>등)</w:t>
      </w:r>
      <w:r>
        <w:rPr>
          <w:b/>
          <w:spacing w:val="-6"/>
          <w:sz w:val="20"/>
        </w:rPr>
        <w:t> </w:t>
      </w:r>
      <w:r>
        <w:rPr>
          <w:sz w:val="20"/>
        </w:rPr>
        <w:t>①</w:t>
      </w:r>
      <w:r>
        <w:rPr>
          <w:spacing w:val="-6"/>
          <w:sz w:val="20"/>
        </w:rPr>
        <w:t> </w:t>
      </w:r>
      <w:r>
        <w:rPr>
          <w:sz w:val="20"/>
        </w:rPr>
        <w:t>제104조제3항에서</w:t>
      </w:r>
      <w:r>
        <w:rPr>
          <w:spacing w:val="-6"/>
          <w:sz w:val="20"/>
        </w:rPr>
        <w:t> </w:t>
      </w:r>
      <w:r>
        <w:rPr>
          <w:sz w:val="20"/>
        </w:rPr>
        <w:t>규정하는</w:t>
      </w:r>
      <w:r>
        <w:rPr>
          <w:spacing w:val="-6"/>
          <w:sz w:val="20"/>
        </w:rPr>
        <w:t> </w:t>
      </w:r>
      <w:r>
        <w:rPr>
          <w:sz w:val="20"/>
        </w:rPr>
        <w:t>미등기양도자산에</w:t>
      </w:r>
      <w:r>
        <w:rPr>
          <w:spacing w:val="-6"/>
          <w:sz w:val="20"/>
        </w:rPr>
        <w:t> </w:t>
      </w:r>
      <w:r>
        <w:rPr>
          <w:sz w:val="20"/>
        </w:rPr>
        <w:t>대하여는</w:t>
      </w:r>
      <w:r>
        <w:rPr>
          <w:spacing w:val="-6"/>
          <w:sz w:val="20"/>
        </w:rPr>
        <w:t> </w:t>
      </w:r>
      <w:r>
        <w:rPr>
          <w:sz w:val="20"/>
        </w:rPr>
        <w:t>이</w:t>
      </w:r>
      <w:r>
        <w:rPr>
          <w:spacing w:val="-6"/>
          <w:sz w:val="20"/>
        </w:rPr>
        <w:t> </w:t>
      </w:r>
      <w:r>
        <w:rPr>
          <w:sz w:val="20"/>
        </w:rPr>
        <w:t>법</w:t>
      </w:r>
      <w:r>
        <w:rPr>
          <w:spacing w:val="-6"/>
          <w:sz w:val="20"/>
        </w:rPr>
        <w:t> </w:t>
      </w:r>
      <w:r>
        <w:rPr>
          <w:sz w:val="20"/>
        </w:rPr>
        <w:t>또 는 이 법 외의 법률 중 양도소득에 대한 소득세의 비과세에 관한 규정을 적용하지 아니한다.</w:t>
      </w:r>
    </w:p>
    <w:p>
      <w:pPr>
        <w:pStyle w:val="BodyText"/>
        <w:spacing w:line="223" w:lineRule="auto"/>
        <w:ind w:right="136"/>
        <w:jc w:val="both"/>
      </w:pPr>
      <w:r>
        <w:rPr/>
        <w:t>② 제94조제1항제1호 및 제2호의 자산을 매매하는 거래당사자가 매매계약서의 거래가액을 실지거래가액과 다르게 적은</w:t>
      </w:r>
      <w:r>
        <w:rPr>
          <w:spacing w:val="-1"/>
        </w:rPr>
        <w:t> </w:t>
      </w:r>
      <w:r>
        <w:rPr/>
        <w:t>경우에는</w:t>
      </w:r>
      <w:r>
        <w:rPr>
          <w:spacing w:val="-1"/>
        </w:rPr>
        <w:t> </w:t>
      </w:r>
      <w:r>
        <w:rPr/>
        <w:t>해당</w:t>
      </w:r>
      <w:r>
        <w:rPr>
          <w:spacing w:val="-1"/>
        </w:rPr>
        <w:t> </w:t>
      </w:r>
      <w:r>
        <w:rPr/>
        <w:t>자산에</w:t>
      </w:r>
      <w:r>
        <w:rPr>
          <w:spacing w:val="-1"/>
        </w:rPr>
        <w:t> </w:t>
      </w:r>
      <w:r>
        <w:rPr/>
        <w:t>대하여</w:t>
      </w:r>
      <w:r>
        <w:rPr>
          <w:spacing w:val="-1"/>
        </w:rPr>
        <w:t> </w:t>
      </w:r>
      <w:r>
        <w:rPr/>
        <w:t>이</w:t>
      </w:r>
      <w:r>
        <w:rPr>
          <w:spacing w:val="-1"/>
        </w:rPr>
        <w:t> </w:t>
      </w:r>
      <w:r>
        <w:rPr/>
        <w:t>법</w:t>
      </w:r>
      <w:r>
        <w:rPr>
          <w:spacing w:val="-1"/>
        </w:rPr>
        <w:t> </w:t>
      </w:r>
      <w:r>
        <w:rPr/>
        <w:t>또는</w:t>
      </w:r>
      <w:r>
        <w:rPr>
          <w:spacing w:val="-1"/>
        </w:rPr>
        <w:t> </w:t>
      </w:r>
      <w:r>
        <w:rPr/>
        <w:t>이</w:t>
      </w:r>
      <w:r>
        <w:rPr>
          <w:spacing w:val="-1"/>
        </w:rPr>
        <w:t> </w:t>
      </w:r>
      <w:r>
        <w:rPr/>
        <w:t>법</w:t>
      </w:r>
      <w:r>
        <w:rPr>
          <w:spacing w:val="-1"/>
        </w:rPr>
        <w:t> </w:t>
      </w:r>
      <w:r>
        <w:rPr/>
        <w:t>외의</w:t>
      </w:r>
      <w:r>
        <w:rPr>
          <w:spacing w:val="-1"/>
        </w:rPr>
        <w:t> </w:t>
      </w:r>
      <w:r>
        <w:rPr/>
        <w:t>법률에</w:t>
      </w:r>
      <w:r>
        <w:rPr>
          <w:spacing w:val="-1"/>
        </w:rPr>
        <w:t> </w:t>
      </w:r>
      <w:r>
        <w:rPr/>
        <w:t>따른</w:t>
      </w:r>
      <w:r>
        <w:rPr>
          <w:spacing w:val="-1"/>
        </w:rPr>
        <w:t> </w:t>
      </w:r>
      <w:r>
        <w:rPr/>
        <w:t>양도소득세의</w:t>
      </w:r>
      <w:r>
        <w:rPr>
          <w:spacing w:val="-1"/>
        </w:rPr>
        <w:t> </w:t>
      </w:r>
      <w:r>
        <w:rPr/>
        <w:t>비과세</w:t>
      </w:r>
      <w:r>
        <w:rPr>
          <w:spacing w:val="-1"/>
        </w:rPr>
        <w:t> </w:t>
      </w:r>
      <w:r>
        <w:rPr/>
        <w:t>또는</w:t>
      </w:r>
      <w:r>
        <w:rPr>
          <w:spacing w:val="-1"/>
        </w:rPr>
        <w:t> </w:t>
      </w:r>
      <w:r>
        <w:rPr/>
        <w:t>감면에</w:t>
      </w:r>
      <w:r>
        <w:rPr>
          <w:spacing w:val="-1"/>
        </w:rPr>
        <w:t> </w:t>
      </w:r>
      <w:r>
        <w:rPr/>
        <w:t>관한</w:t>
      </w:r>
      <w:r>
        <w:rPr>
          <w:spacing w:val="-1"/>
        </w:rPr>
        <w:t> </w:t>
      </w:r>
      <w:r>
        <w:rPr/>
        <w:t>규정 을 적용할 때 비과세 또는 감면받았거나 받을 세액에서 다음 각 호의 구분에 따른 금액을 뺀다.</w:t>
      </w:r>
    </w:p>
    <w:p>
      <w:pPr>
        <w:pStyle w:val="ListParagraph"/>
        <w:numPr>
          <w:ilvl w:val="0"/>
          <w:numId w:val="131"/>
        </w:numPr>
        <w:tabs>
          <w:tab w:pos="700" w:val="left" w:leader="none"/>
          <w:tab w:pos="725" w:val="left" w:leader="none"/>
        </w:tabs>
        <w:spacing w:line="223" w:lineRule="auto" w:before="0" w:after="0"/>
        <w:ind w:left="700" w:right="137" w:hanging="200"/>
        <w:jc w:val="both"/>
        <w:rPr>
          <w:sz w:val="20"/>
        </w:rPr>
      </w:pPr>
      <w:r>
        <w:rPr>
          <w:sz w:val="20"/>
        </w:rPr>
        <w:tab/>
        <w:t>이</w:t>
      </w:r>
      <w:r>
        <w:rPr>
          <w:spacing w:val="-1"/>
          <w:sz w:val="20"/>
        </w:rPr>
        <w:t> </w:t>
      </w:r>
      <w:r>
        <w:rPr>
          <w:sz w:val="20"/>
        </w:rPr>
        <w:t>법</w:t>
      </w:r>
      <w:r>
        <w:rPr>
          <w:spacing w:val="-1"/>
          <w:sz w:val="20"/>
        </w:rPr>
        <w:t> </w:t>
      </w:r>
      <w:r>
        <w:rPr>
          <w:sz w:val="20"/>
        </w:rPr>
        <w:t>또는</w:t>
      </w:r>
      <w:r>
        <w:rPr>
          <w:spacing w:val="-1"/>
          <w:sz w:val="20"/>
        </w:rPr>
        <w:t> </w:t>
      </w:r>
      <w:r>
        <w:rPr>
          <w:sz w:val="20"/>
        </w:rPr>
        <w:t>이</w:t>
      </w:r>
      <w:r>
        <w:rPr>
          <w:spacing w:val="-1"/>
          <w:sz w:val="20"/>
        </w:rPr>
        <w:t> </w:t>
      </w:r>
      <w:r>
        <w:rPr>
          <w:sz w:val="20"/>
        </w:rPr>
        <w:t>법</w:t>
      </w:r>
      <w:r>
        <w:rPr>
          <w:spacing w:val="-1"/>
          <w:sz w:val="20"/>
        </w:rPr>
        <w:t> </w:t>
      </w:r>
      <w:r>
        <w:rPr>
          <w:sz w:val="20"/>
        </w:rPr>
        <w:t>외의</w:t>
      </w:r>
      <w:r>
        <w:rPr>
          <w:spacing w:val="-1"/>
          <w:sz w:val="20"/>
        </w:rPr>
        <w:t> </w:t>
      </w:r>
      <w:r>
        <w:rPr>
          <w:sz w:val="20"/>
        </w:rPr>
        <w:t>법률에</w:t>
      </w:r>
      <w:r>
        <w:rPr>
          <w:spacing w:val="-1"/>
          <w:sz w:val="20"/>
        </w:rPr>
        <w:t> </w:t>
      </w:r>
      <w:r>
        <w:rPr>
          <w:sz w:val="20"/>
        </w:rPr>
        <w:t>따라</w:t>
      </w:r>
      <w:r>
        <w:rPr>
          <w:spacing w:val="-1"/>
          <w:sz w:val="20"/>
        </w:rPr>
        <w:t> </w:t>
      </w:r>
      <w:r>
        <w:rPr>
          <w:sz w:val="20"/>
        </w:rPr>
        <w:t>양도소득세의</w:t>
      </w:r>
      <w:r>
        <w:rPr>
          <w:spacing w:val="-1"/>
          <w:sz w:val="20"/>
        </w:rPr>
        <w:t> </w:t>
      </w:r>
      <w:r>
        <w:rPr>
          <w:sz w:val="20"/>
        </w:rPr>
        <w:t>비과세에</w:t>
      </w:r>
      <w:r>
        <w:rPr>
          <w:spacing w:val="-1"/>
          <w:sz w:val="20"/>
        </w:rPr>
        <w:t> </w:t>
      </w:r>
      <w:r>
        <w:rPr>
          <w:sz w:val="20"/>
        </w:rPr>
        <w:t>관한</w:t>
      </w:r>
      <w:r>
        <w:rPr>
          <w:spacing w:val="-1"/>
          <w:sz w:val="20"/>
        </w:rPr>
        <w:t> </w:t>
      </w:r>
      <w:r>
        <w:rPr>
          <w:sz w:val="20"/>
        </w:rPr>
        <w:t>규정을</w:t>
      </w:r>
      <w:r>
        <w:rPr>
          <w:spacing w:val="-1"/>
          <w:sz w:val="20"/>
        </w:rPr>
        <w:t> </w:t>
      </w:r>
      <w:r>
        <w:rPr>
          <w:sz w:val="20"/>
        </w:rPr>
        <w:t>적용받을</w:t>
      </w:r>
      <w:r>
        <w:rPr>
          <w:spacing w:val="-1"/>
          <w:sz w:val="20"/>
        </w:rPr>
        <w:t> </w:t>
      </w:r>
      <w:r>
        <w:rPr>
          <w:sz w:val="20"/>
        </w:rPr>
        <w:t>경우:</w:t>
      </w:r>
      <w:r>
        <w:rPr>
          <w:spacing w:val="-1"/>
          <w:sz w:val="20"/>
        </w:rPr>
        <w:t> </w:t>
      </w:r>
      <w:r>
        <w:rPr>
          <w:sz w:val="20"/>
        </w:rPr>
        <w:t>비과세에</w:t>
      </w:r>
      <w:r>
        <w:rPr>
          <w:spacing w:val="-1"/>
          <w:sz w:val="20"/>
        </w:rPr>
        <w:t> </w:t>
      </w:r>
      <w:r>
        <w:rPr>
          <w:sz w:val="20"/>
        </w:rPr>
        <w:t>관한</w:t>
      </w:r>
      <w:r>
        <w:rPr>
          <w:spacing w:val="-1"/>
          <w:sz w:val="20"/>
        </w:rPr>
        <w:t> </w:t>
      </w:r>
      <w:r>
        <w:rPr>
          <w:sz w:val="20"/>
        </w:rPr>
        <w:t>규정을</w:t>
      </w:r>
      <w:r>
        <w:rPr>
          <w:spacing w:val="-1"/>
          <w:sz w:val="20"/>
        </w:rPr>
        <w:t> </w:t>
      </w:r>
      <w:r>
        <w:rPr>
          <w:sz w:val="20"/>
        </w:rPr>
        <w:t>적 용하지</w:t>
      </w:r>
      <w:r>
        <w:rPr>
          <w:spacing w:val="-2"/>
          <w:sz w:val="20"/>
        </w:rPr>
        <w:t> </w:t>
      </w:r>
      <w:r>
        <w:rPr>
          <w:sz w:val="20"/>
        </w:rPr>
        <w:t>아니하였을</w:t>
      </w:r>
      <w:r>
        <w:rPr>
          <w:spacing w:val="-2"/>
          <w:sz w:val="20"/>
        </w:rPr>
        <w:t> </w:t>
      </w:r>
      <w:r>
        <w:rPr>
          <w:sz w:val="20"/>
        </w:rPr>
        <w:t>경우의</w:t>
      </w:r>
      <w:r>
        <w:rPr>
          <w:spacing w:val="-2"/>
          <w:sz w:val="20"/>
        </w:rPr>
        <w:t> </w:t>
      </w:r>
      <w:r>
        <w:rPr>
          <w:sz w:val="20"/>
        </w:rPr>
        <w:t>제104조제1항에</w:t>
      </w:r>
      <w:r>
        <w:rPr>
          <w:spacing w:val="-2"/>
          <w:sz w:val="20"/>
        </w:rPr>
        <w:t> </w:t>
      </w:r>
      <w:r>
        <w:rPr>
          <w:sz w:val="20"/>
        </w:rPr>
        <w:t>따른</w:t>
      </w:r>
      <w:r>
        <w:rPr>
          <w:spacing w:val="-2"/>
          <w:sz w:val="20"/>
        </w:rPr>
        <w:t> </w:t>
      </w:r>
      <w:r>
        <w:rPr>
          <w:sz w:val="20"/>
        </w:rPr>
        <w:t>양도소득</w:t>
      </w:r>
      <w:r>
        <w:rPr>
          <w:spacing w:val="-2"/>
          <w:sz w:val="20"/>
        </w:rPr>
        <w:t> </w:t>
      </w:r>
      <w:r>
        <w:rPr>
          <w:sz w:val="20"/>
        </w:rPr>
        <w:t>산출세액과</w:t>
      </w:r>
      <w:r>
        <w:rPr>
          <w:spacing w:val="-2"/>
          <w:sz w:val="20"/>
        </w:rPr>
        <w:t> </w:t>
      </w:r>
      <w:r>
        <w:rPr>
          <w:sz w:val="20"/>
        </w:rPr>
        <w:t>매매계약서의</w:t>
      </w:r>
      <w:r>
        <w:rPr>
          <w:spacing w:val="-2"/>
          <w:sz w:val="20"/>
        </w:rPr>
        <w:t> </w:t>
      </w:r>
      <w:r>
        <w:rPr>
          <w:sz w:val="20"/>
        </w:rPr>
        <w:t>거래가액과</w:t>
      </w:r>
      <w:r>
        <w:rPr>
          <w:spacing w:val="-2"/>
          <w:sz w:val="20"/>
        </w:rPr>
        <w:t> </w:t>
      </w:r>
      <w:r>
        <w:rPr>
          <w:sz w:val="20"/>
        </w:rPr>
        <w:t>실지거래가액과 의 차액 중 적은 금액</w:t>
      </w:r>
    </w:p>
    <w:p>
      <w:pPr>
        <w:pStyle w:val="ListParagraph"/>
        <w:numPr>
          <w:ilvl w:val="0"/>
          <w:numId w:val="131"/>
        </w:numPr>
        <w:tabs>
          <w:tab w:pos="700" w:val="left" w:leader="none"/>
          <w:tab w:pos="725" w:val="left" w:leader="none"/>
        </w:tabs>
        <w:spacing w:line="223" w:lineRule="auto" w:before="0" w:after="0"/>
        <w:ind w:left="700" w:right="137" w:hanging="200"/>
        <w:jc w:val="both"/>
        <w:rPr>
          <w:sz w:val="20"/>
        </w:rPr>
      </w:pPr>
      <w:r>
        <w:rPr>
          <w:sz w:val="20"/>
        </w:rPr>
        <w:tab/>
        <w:t>이</w:t>
      </w:r>
      <w:r>
        <w:rPr>
          <w:spacing w:val="-1"/>
          <w:sz w:val="20"/>
        </w:rPr>
        <w:t> </w:t>
      </w:r>
      <w:r>
        <w:rPr>
          <w:sz w:val="20"/>
        </w:rPr>
        <w:t>법</w:t>
      </w:r>
      <w:r>
        <w:rPr>
          <w:spacing w:val="-1"/>
          <w:sz w:val="20"/>
        </w:rPr>
        <w:t> </w:t>
      </w:r>
      <w:r>
        <w:rPr>
          <w:sz w:val="20"/>
        </w:rPr>
        <w:t>또는</w:t>
      </w:r>
      <w:r>
        <w:rPr>
          <w:spacing w:val="-1"/>
          <w:sz w:val="20"/>
        </w:rPr>
        <w:t> </w:t>
      </w:r>
      <w:r>
        <w:rPr>
          <w:sz w:val="20"/>
        </w:rPr>
        <w:t>이</w:t>
      </w:r>
      <w:r>
        <w:rPr>
          <w:spacing w:val="-1"/>
          <w:sz w:val="20"/>
        </w:rPr>
        <w:t> </w:t>
      </w:r>
      <w:r>
        <w:rPr>
          <w:sz w:val="20"/>
        </w:rPr>
        <w:t>법</w:t>
      </w:r>
      <w:r>
        <w:rPr>
          <w:spacing w:val="-1"/>
          <w:sz w:val="20"/>
        </w:rPr>
        <w:t> </w:t>
      </w:r>
      <w:r>
        <w:rPr>
          <w:sz w:val="20"/>
        </w:rPr>
        <w:t>외의</w:t>
      </w:r>
      <w:r>
        <w:rPr>
          <w:spacing w:val="-1"/>
          <w:sz w:val="20"/>
        </w:rPr>
        <w:t> </w:t>
      </w:r>
      <w:r>
        <w:rPr>
          <w:sz w:val="20"/>
        </w:rPr>
        <w:t>법률에</w:t>
      </w:r>
      <w:r>
        <w:rPr>
          <w:spacing w:val="-1"/>
          <w:sz w:val="20"/>
        </w:rPr>
        <w:t> </w:t>
      </w:r>
      <w:r>
        <w:rPr>
          <w:sz w:val="20"/>
        </w:rPr>
        <w:t>따라</w:t>
      </w:r>
      <w:r>
        <w:rPr>
          <w:spacing w:val="-1"/>
          <w:sz w:val="20"/>
        </w:rPr>
        <w:t> </w:t>
      </w:r>
      <w:r>
        <w:rPr>
          <w:sz w:val="20"/>
        </w:rPr>
        <w:t>양도소득세의</w:t>
      </w:r>
      <w:r>
        <w:rPr>
          <w:spacing w:val="-1"/>
          <w:sz w:val="20"/>
        </w:rPr>
        <w:t> </w:t>
      </w:r>
      <w:r>
        <w:rPr>
          <w:sz w:val="20"/>
        </w:rPr>
        <w:t>감면에</w:t>
      </w:r>
      <w:r>
        <w:rPr>
          <w:spacing w:val="-1"/>
          <w:sz w:val="20"/>
        </w:rPr>
        <w:t> </w:t>
      </w:r>
      <w:r>
        <w:rPr>
          <w:sz w:val="20"/>
        </w:rPr>
        <w:t>관한</w:t>
      </w:r>
      <w:r>
        <w:rPr>
          <w:spacing w:val="-1"/>
          <w:sz w:val="20"/>
        </w:rPr>
        <w:t> </w:t>
      </w:r>
      <w:r>
        <w:rPr>
          <w:sz w:val="20"/>
        </w:rPr>
        <w:t>규정을</w:t>
      </w:r>
      <w:r>
        <w:rPr>
          <w:spacing w:val="-1"/>
          <w:sz w:val="20"/>
        </w:rPr>
        <w:t> </w:t>
      </w:r>
      <w:r>
        <w:rPr>
          <w:sz w:val="20"/>
        </w:rPr>
        <w:t>적용받았거나</w:t>
      </w:r>
      <w:r>
        <w:rPr>
          <w:spacing w:val="-1"/>
          <w:sz w:val="20"/>
        </w:rPr>
        <w:t> </w:t>
      </w:r>
      <w:r>
        <w:rPr>
          <w:sz w:val="20"/>
        </w:rPr>
        <w:t>받을</w:t>
      </w:r>
      <w:r>
        <w:rPr>
          <w:spacing w:val="-1"/>
          <w:sz w:val="20"/>
        </w:rPr>
        <w:t> </w:t>
      </w:r>
      <w:r>
        <w:rPr>
          <w:sz w:val="20"/>
        </w:rPr>
        <w:t>경우:</w:t>
      </w:r>
      <w:r>
        <w:rPr>
          <w:spacing w:val="-1"/>
          <w:sz w:val="20"/>
        </w:rPr>
        <w:t> </w:t>
      </w:r>
      <w:r>
        <w:rPr>
          <w:sz w:val="20"/>
        </w:rPr>
        <w:t>감면에</w:t>
      </w:r>
      <w:r>
        <w:rPr>
          <w:spacing w:val="-1"/>
          <w:sz w:val="20"/>
        </w:rPr>
        <w:t> </w:t>
      </w:r>
      <w:r>
        <w:rPr>
          <w:sz w:val="20"/>
        </w:rPr>
        <w:t>관한</w:t>
      </w:r>
      <w:r>
        <w:rPr>
          <w:spacing w:val="-1"/>
          <w:sz w:val="20"/>
        </w:rPr>
        <w:t> </w:t>
      </w:r>
      <w:r>
        <w:rPr>
          <w:sz w:val="20"/>
        </w:rPr>
        <w:t>규정 을 적용받았거나 받을 경우의 해당 감면세액과 매매계약서의 거래가액과 실지거래가액과의 차액 중 적은 금액</w:t>
      </w:r>
    </w:p>
    <w:p>
      <w:pPr>
        <w:spacing w:after="0" w:line="223" w:lineRule="auto"/>
        <w:jc w:val="both"/>
        <w:rPr>
          <w:sz w:val="20"/>
        </w:rPr>
        <w:sectPr>
          <w:pgSz w:w="11900" w:h="16840"/>
          <w:pgMar w:header="628" w:footer="710" w:top="1100" w:bottom="900" w:left="500" w:right="460"/>
        </w:sectPr>
      </w:pPr>
    </w:p>
    <w:p>
      <w:pPr>
        <w:pStyle w:val="BodyText"/>
        <w:spacing w:before="58"/>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before="28"/>
        <w:ind w:left="0"/>
      </w:pPr>
    </w:p>
    <w:p>
      <w:pPr>
        <w:spacing w:before="1"/>
        <w:ind w:left="731" w:right="0" w:firstLine="0"/>
        <w:jc w:val="left"/>
        <w:rPr>
          <w:sz w:val="20"/>
        </w:rPr>
      </w:pPr>
      <w:bookmarkStart w:name="제3절 양도소득과세표준과 세액의 계산 &lt;개정 2009. 12. 31.&gt; " w:id="217"/>
      <w:bookmarkEnd w:id="217"/>
      <w:r>
        <w:rPr/>
      </w:r>
      <w:bookmarkStart w:name="제92조(양도소득과세표준과 세액의 계산)" w:id="218"/>
      <w:bookmarkEnd w:id="218"/>
      <w:r>
        <w:rPr/>
      </w:r>
      <w:r>
        <w:rPr>
          <w:b/>
          <w:sz w:val="20"/>
        </w:rPr>
        <w:t>제3절</w:t>
      </w:r>
      <w:r>
        <w:rPr>
          <w:b/>
          <w:spacing w:val="-4"/>
          <w:sz w:val="20"/>
        </w:rPr>
        <w:t> </w:t>
      </w:r>
      <w:r>
        <w:rPr>
          <w:b/>
          <w:sz w:val="20"/>
        </w:rPr>
        <w:t>양도소득과세표준과</w:t>
      </w:r>
      <w:r>
        <w:rPr>
          <w:b/>
          <w:spacing w:val="-3"/>
          <w:sz w:val="20"/>
        </w:rPr>
        <w:t> </w:t>
      </w:r>
      <w:r>
        <w:rPr>
          <w:b/>
          <w:sz w:val="20"/>
        </w:rPr>
        <w:t>세액의</w:t>
      </w:r>
      <w:r>
        <w:rPr>
          <w:b/>
          <w:spacing w:val="-3"/>
          <w:sz w:val="20"/>
        </w:rPr>
        <w:t> </w:t>
      </w:r>
      <w:r>
        <w:rPr>
          <w:b/>
          <w:sz w:val="20"/>
        </w:rPr>
        <w:t>계산</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333" w:lineRule="exact" w:before="174"/>
        <w:ind w:left="180" w:right="0" w:firstLine="0"/>
        <w:jc w:val="left"/>
        <w:rPr>
          <w:sz w:val="20"/>
        </w:rPr>
      </w:pPr>
      <w:r>
        <w:rPr>
          <w:b/>
          <w:sz w:val="20"/>
        </w:rPr>
        <w:t>제92조(양도소득과세표준과</w:t>
      </w:r>
      <w:r>
        <w:rPr>
          <w:b/>
          <w:spacing w:val="-6"/>
          <w:sz w:val="20"/>
        </w:rPr>
        <w:t> </w:t>
      </w:r>
      <w:r>
        <w:rPr>
          <w:b/>
          <w:sz w:val="20"/>
        </w:rPr>
        <w:t>세액의</w:t>
      </w:r>
      <w:r>
        <w:rPr>
          <w:b/>
          <w:spacing w:val="-6"/>
          <w:sz w:val="20"/>
        </w:rPr>
        <w:t> </w:t>
      </w:r>
      <w:r>
        <w:rPr>
          <w:b/>
          <w:sz w:val="20"/>
        </w:rPr>
        <w:t>계산)</w:t>
      </w:r>
      <w:r>
        <w:rPr>
          <w:b/>
          <w:spacing w:val="-5"/>
          <w:sz w:val="20"/>
        </w:rPr>
        <w:t> </w:t>
      </w:r>
      <w:r>
        <w:rPr>
          <w:sz w:val="20"/>
        </w:rPr>
        <w:t>①</w:t>
      </w:r>
      <w:r>
        <w:rPr>
          <w:spacing w:val="-6"/>
          <w:sz w:val="20"/>
        </w:rPr>
        <w:t> </w:t>
      </w:r>
      <w:r>
        <w:rPr>
          <w:sz w:val="20"/>
        </w:rPr>
        <w:t>거주자의</w:t>
      </w:r>
      <w:r>
        <w:rPr>
          <w:spacing w:val="-5"/>
          <w:sz w:val="20"/>
        </w:rPr>
        <w:t> </w:t>
      </w:r>
      <w:r>
        <w:rPr>
          <w:sz w:val="20"/>
        </w:rPr>
        <w:t>양도소득에</w:t>
      </w:r>
      <w:r>
        <w:rPr>
          <w:spacing w:val="-6"/>
          <w:sz w:val="20"/>
        </w:rPr>
        <w:t> </w:t>
      </w:r>
      <w:r>
        <w:rPr>
          <w:sz w:val="20"/>
        </w:rPr>
        <w:t>대한</w:t>
      </w:r>
      <w:r>
        <w:rPr>
          <w:spacing w:val="-6"/>
          <w:sz w:val="20"/>
        </w:rPr>
        <w:t> </w:t>
      </w:r>
      <w:r>
        <w:rPr>
          <w:sz w:val="20"/>
        </w:rPr>
        <w:t>과세표준(이하</w:t>
      </w:r>
      <w:r>
        <w:rPr>
          <w:spacing w:val="-5"/>
          <w:sz w:val="20"/>
        </w:rPr>
        <w:t> </w:t>
      </w:r>
      <w:r>
        <w:rPr>
          <w:sz w:val="20"/>
        </w:rPr>
        <w:t>“양도소득과세표준”이라</w:t>
      </w:r>
      <w:r>
        <w:rPr>
          <w:spacing w:val="-6"/>
          <w:sz w:val="20"/>
        </w:rPr>
        <w:t> </w:t>
      </w:r>
      <w:r>
        <w:rPr>
          <w:spacing w:val="-5"/>
          <w:sz w:val="20"/>
        </w:rPr>
        <w:t>한다</w:t>
      </w:r>
    </w:p>
    <w:p>
      <w:pPr>
        <w:pStyle w:val="BodyText"/>
        <w:spacing w:line="320" w:lineRule="exact"/>
        <w:ind w:left="420"/>
      </w:pPr>
      <w:r>
        <w:rPr/>
        <w:t>)은</w:t>
      </w:r>
      <w:r>
        <w:rPr>
          <w:spacing w:val="-1"/>
        </w:rPr>
        <w:t> </w:t>
      </w:r>
      <w:r>
        <w:rPr/>
        <w:t>종합소득</w:t>
      </w:r>
      <w:r>
        <w:rPr>
          <w:spacing w:val="-1"/>
        </w:rPr>
        <w:t> </w:t>
      </w:r>
      <w:r>
        <w:rPr/>
        <w:t>및</w:t>
      </w:r>
      <w:r>
        <w:rPr>
          <w:spacing w:val="-1"/>
        </w:rPr>
        <w:t> </w:t>
      </w:r>
      <w:r>
        <w:rPr/>
        <w:t>퇴직소득에</w:t>
      </w:r>
      <w:r>
        <w:rPr>
          <w:spacing w:val="-1"/>
        </w:rPr>
        <w:t> </w:t>
      </w:r>
      <w:r>
        <w:rPr/>
        <w:t>대한</w:t>
      </w:r>
      <w:r>
        <w:rPr>
          <w:spacing w:val="-1"/>
        </w:rPr>
        <w:t> </w:t>
      </w:r>
      <w:r>
        <w:rPr/>
        <w:t>과세표준과</w:t>
      </w:r>
      <w:r>
        <w:rPr>
          <w:spacing w:val="-1"/>
        </w:rPr>
        <w:t> </w:t>
      </w:r>
      <w:r>
        <w:rPr/>
        <w:t>구분하여</w:t>
      </w:r>
      <w:r>
        <w:rPr>
          <w:spacing w:val="-1"/>
        </w:rPr>
        <w:t> </w:t>
      </w:r>
      <w:r>
        <w:rPr>
          <w:spacing w:val="-2"/>
        </w:rPr>
        <w:t>계산한다.</w:t>
      </w:r>
    </w:p>
    <w:p>
      <w:pPr>
        <w:pStyle w:val="BodyText"/>
        <w:spacing w:line="320" w:lineRule="exact"/>
      </w:pPr>
      <w:r>
        <w:rPr/>
        <w:t>②</w:t>
      </w:r>
      <w:r>
        <w:rPr>
          <w:spacing w:val="-1"/>
        </w:rPr>
        <w:t> </w:t>
      </w:r>
      <w:r>
        <w:rPr/>
        <w:t>양도소득과세표준은</w:t>
      </w:r>
      <w:r>
        <w:rPr>
          <w:spacing w:val="-1"/>
        </w:rPr>
        <w:t> </w:t>
      </w:r>
      <w:r>
        <w:rPr/>
        <w:t>다음</w:t>
      </w:r>
      <w:r>
        <w:rPr>
          <w:spacing w:val="-1"/>
        </w:rPr>
        <w:t> </w:t>
      </w:r>
      <w:r>
        <w:rPr/>
        <w:t>각</w:t>
      </w:r>
      <w:r>
        <w:rPr>
          <w:spacing w:val="-1"/>
        </w:rPr>
        <w:t> </w:t>
      </w:r>
      <w:r>
        <w:rPr/>
        <w:t>호의</w:t>
      </w:r>
      <w:r>
        <w:rPr>
          <w:spacing w:val="-1"/>
        </w:rPr>
        <w:t> </w:t>
      </w:r>
      <w:r>
        <w:rPr/>
        <w:t>순서에</w:t>
      </w:r>
      <w:r>
        <w:rPr>
          <w:spacing w:val="-1"/>
        </w:rPr>
        <w:t> </w:t>
      </w:r>
      <w:r>
        <w:rPr/>
        <w:t>따라</w:t>
      </w:r>
      <w:r>
        <w:rPr>
          <w:spacing w:val="-1"/>
        </w:rPr>
        <w:t> </w:t>
      </w:r>
      <w:r>
        <w:rPr>
          <w:spacing w:val="-2"/>
        </w:rPr>
        <w:t>계산한다.</w:t>
      </w:r>
    </w:p>
    <w:p>
      <w:pPr>
        <w:pStyle w:val="ListParagraph"/>
        <w:numPr>
          <w:ilvl w:val="0"/>
          <w:numId w:val="132"/>
        </w:numPr>
        <w:tabs>
          <w:tab w:pos="700" w:val="left" w:leader="none"/>
          <w:tab w:pos="724" w:val="left" w:leader="none"/>
        </w:tabs>
        <w:spacing w:line="223" w:lineRule="auto" w:before="4" w:after="0"/>
        <w:ind w:left="700" w:right="137" w:hanging="200"/>
        <w:jc w:val="left"/>
        <w:rPr>
          <w:sz w:val="20"/>
        </w:rPr>
      </w:pPr>
      <w:r>
        <w:rPr>
          <w:sz w:val="20"/>
        </w:rPr>
        <w:tab/>
        <w:t>양도차익:</w:t>
      </w:r>
      <w:r>
        <w:rPr>
          <w:spacing w:val="-3"/>
          <w:sz w:val="20"/>
        </w:rPr>
        <w:t> </w:t>
      </w:r>
      <w:r>
        <w:rPr>
          <w:sz w:val="20"/>
        </w:rPr>
        <w:t>제94조에</w:t>
      </w:r>
      <w:r>
        <w:rPr>
          <w:spacing w:val="-3"/>
          <w:sz w:val="20"/>
        </w:rPr>
        <w:t> </w:t>
      </w:r>
      <w:r>
        <w:rPr>
          <w:sz w:val="20"/>
        </w:rPr>
        <w:t>따른</w:t>
      </w:r>
      <w:r>
        <w:rPr>
          <w:spacing w:val="-3"/>
          <w:sz w:val="20"/>
        </w:rPr>
        <w:t> </w:t>
      </w:r>
      <w:r>
        <w:rPr>
          <w:sz w:val="20"/>
        </w:rPr>
        <w:t>양도소득의</w:t>
      </w:r>
      <w:r>
        <w:rPr>
          <w:spacing w:val="-3"/>
          <w:sz w:val="20"/>
        </w:rPr>
        <w:t> </w:t>
      </w:r>
      <w:r>
        <w:rPr>
          <w:sz w:val="20"/>
        </w:rPr>
        <w:t>총수입금액(이하</w:t>
      </w:r>
      <w:r>
        <w:rPr>
          <w:spacing w:val="-3"/>
          <w:sz w:val="20"/>
        </w:rPr>
        <w:t> </w:t>
      </w:r>
      <w:r>
        <w:rPr>
          <w:sz w:val="20"/>
        </w:rPr>
        <w:t>“양도가액”이라</w:t>
      </w:r>
      <w:r>
        <w:rPr>
          <w:spacing w:val="-3"/>
          <w:sz w:val="20"/>
        </w:rPr>
        <w:t> </w:t>
      </w:r>
      <w:r>
        <w:rPr>
          <w:sz w:val="20"/>
        </w:rPr>
        <w:t>한다)에서</w:t>
      </w:r>
      <w:r>
        <w:rPr>
          <w:spacing w:val="-3"/>
          <w:sz w:val="20"/>
        </w:rPr>
        <w:t> </w:t>
      </w:r>
      <w:r>
        <w:rPr>
          <w:sz w:val="20"/>
        </w:rPr>
        <w:t>제97조에</w:t>
      </w:r>
      <w:r>
        <w:rPr>
          <w:spacing w:val="-3"/>
          <w:sz w:val="20"/>
        </w:rPr>
        <w:t> </w:t>
      </w:r>
      <w:r>
        <w:rPr>
          <w:sz w:val="20"/>
        </w:rPr>
        <w:t>따른</w:t>
      </w:r>
      <w:r>
        <w:rPr>
          <w:spacing w:val="-3"/>
          <w:sz w:val="20"/>
        </w:rPr>
        <w:t> </w:t>
      </w:r>
      <w:r>
        <w:rPr>
          <w:sz w:val="20"/>
        </w:rPr>
        <w:t>필요경비를</w:t>
      </w:r>
      <w:r>
        <w:rPr>
          <w:spacing w:val="-3"/>
          <w:sz w:val="20"/>
        </w:rPr>
        <w:t> </w:t>
      </w:r>
      <w:r>
        <w:rPr>
          <w:sz w:val="20"/>
        </w:rPr>
        <w:t>공제 하여 계산</w:t>
      </w:r>
    </w:p>
    <w:p>
      <w:pPr>
        <w:pStyle w:val="ListParagraph"/>
        <w:numPr>
          <w:ilvl w:val="0"/>
          <w:numId w:val="132"/>
        </w:numPr>
        <w:tabs>
          <w:tab w:pos="700" w:val="left" w:leader="none"/>
          <w:tab w:pos="735" w:val="left" w:leader="none"/>
        </w:tabs>
        <w:spacing w:line="223" w:lineRule="auto" w:before="0" w:after="0"/>
        <w:ind w:left="700" w:right="135" w:hanging="200"/>
        <w:jc w:val="left"/>
        <w:rPr>
          <w:sz w:val="20"/>
        </w:rPr>
      </w:pPr>
      <w:r>
        <w:rPr>
          <w:sz w:val="20"/>
        </w:rPr>
        <w:tab/>
        <w:t>양도소득금액: 제1호의 양도차익(이하 “양도차익”이라 한다)에서 제95조에 따른 장기보유 특별공제액을 공제하 여 계산</w:t>
      </w:r>
    </w:p>
    <w:p>
      <w:pPr>
        <w:pStyle w:val="ListParagraph"/>
        <w:numPr>
          <w:ilvl w:val="0"/>
          <w:numId w:val="132"/>
        </w:numPr>
        <w:tabs>
          <w:tab w:pos="722" w:val="left" w:leader="none"/>
        </w:tabs>
        <w:spacing w:line="312" w:lineRule="exact" w:before="0" w:after="0"/>
        <w:ind w:left="722" w:right="0" w:hanging="222"/>
        <w:jc w:val="left"/>
        <w:rPr>
          <w:sz w:val="20"/>
        </w:rPr>
      </w:pPr>
      <w:r>
        <w:rPr>
          <w:sz w:val="20"/>
        </w:rPr>
        <w:t>양도소득과세표준:</w:t>
      </w:r>
      <w:r>
        <w:rPr>
          <w:spacing w:val="-2"/>
          <w:sz w:val="20"/>
        </w:rPr>
        <w:t> </w:t>
      </w:r>
      <w:r>
        <w:rPr>
          <w:sz w:val="20"/>
        </w:rPr>
        <w:t>제2호의</w:t>
      </w:r>
      <w:r>
        <w:rPr>
          <w:spacing w:val="-2"/>
          <w:sz w:val="20"/>
        </w:rPr>
        <w:t> </w:t>
      </w:r>
      <w:r>
        <w:rPr>
          <w:sz w:val="20"/>
        </w:rPr>
        <w:t>양도소득금액에서</w:t>
      </w:r>
      <w:r>
        <w:rPr>
          <w:spacing w:val="-2"/>
          <w:sz w:val="20"/>
        </w:rPr>
        <w:t> </w:t>
      </w:r>
      <w:r>
        <w:rPr>
          <w:sz w:val="20"/>
        </w:rPr>
        <w:t>제103조에</w:t>
      </w:r>
      <w:r>
        <w:rPr>
          <w:spacing w:val="-2"/>
          <w:sz w:val="20"/>
        </w:rPr>
        <w:t> </w:t>
      </w:r>
      <w:r>
        <w:rPr>
          <w:sz w:val="20"/>
        </w:rPr>
        <w:t>따른</w:t>
      </w:r>
      <w:r>
        <w:rPr>
          <w:spacing w:val="-2"/>
          <w:sz w:val="20"/>
        </w:rPr>
        <w:t> </w:t>
      </w:r>
      <w:r>
        <w:rPr>
          <w:sz w:val="20"/>
        </w:rPr>
        <w:t>양도소득</w:t>
      </w:r>
      <w:r>
        <w:rPr>
          <w:spacing w:val="-2"/>
          <w:sz w:val="20"/>
        </w:rPr>
        <w:t> </w:t>
      </w:r>
      <w:r>
        <w:rPr>
          <w:sz w:val="20"/>
        </w:rPr>
        <w:t>기본공제액을</w:t>
      </w:r>
      <w:r>
        <w:rPr>
          <w:spacing w:val="-2"/>
          <w:sz w:val="20"/>
        </w:rPr>
        <w:t> </w:t>
      </w:r>
      <w:r>
        <w:rPr>
          <w:sz w:val="20"/>
        </w:rPr>
        <w:t>공제하여</w:t>
      </w:r>
      <w:r>
        <w:rPr>
          <w:spacing w:val="-2"/>
          <w:sz w:val="20"/>
        </w:rPr>
        <w:t> </w:t>
      </w:r>
      <w:r>
        <w:rPr>
          <w:spacing w:val="-5"/>
          <w:sz w:val="20"/>
        </w:rPr>
        <w:t>계산</w:t>
      </w:r>
    </w:p>
    <w:p>
      <w:pPr>
        <w:pStyle w:val="BodyText"/>
        <w:spacing w:line="320" w:lineRule="exact"/>
      </w:pPr>
      <w:r>
        <w:rPr/>
        <w:t>③</w:t>
      </w:r>
      <w:r>
        <w:rPr>
          <w:spacing w:val="-1"/>
        </w:rPr>
        <w:t> </w:t>
      </w:r>
      <w:r>
        <w:rPr/>
        <w:t>양도소득세액은</w:t>
      </w:r>
      <w:r>
        <w:rPr>
          <w:spacing w:val="-1"/>
        </w:rPr>
        <w:t> </w:t>
      </w:r>
      <w:r>
        <w:rPr/>
        <w:t>이</w:t>
      </w:r>
      <w:r>
        <w:rPr>
          <w:spacing w:val="-1"/>
        </w:rPr>
        <w:t> </w:t>
      </w:r>
      <w:r>
        <w:rPr/>
        <w:t>법에</w:t>
      </w:r>
      <w:r>
        <w:rPr>
          <w:spacing w:val="-1"/>
        </w:rPr>
        <w:t> </w:t>
      </w:r>
      <w:r>
        <w:rPr/>
        <w:t>특별한</w:t>
      </w:r>
      <w:r>
        <w:rPr>
          <w:spacing w:val="-1"/>
        </w:rPr>
        <w:t> </w:t>
      </w:r>
      <w:r>
        <w:rPr/>
        <w:t>규정이</w:t>
      </w:r>
      <w:r>
        <w:rPr>
          <w:spacing w:val="-1"/>
        </w:rPr>
        <w:t> </w:t>
      </w:r>
      <w:r>
        <w:rPr/>
        <w:t>있는</w:t>
      </w:r>
      <w:r>
        <w:rPr>
          <w:spacing w:val="-1"/>
        </w:rPr>
        <w:t> </w:t>
      </w:r>
      <w:r>
        <w:rPr/>
        <w:t>경우를</w:t>
      </w:r>
      <w:r>
        <w:rPr>
          <w:spacing w:val="-1"/>
        </w:rPr>
        <w:t> </w:t>
      </w:r>
      <w:r>
        <w:rPr/>
        <w:t>제외하고는</w:t>
      </w:r>
      <w:r>
        <w:rPr>
          <w:spacing w:val="-1"/>
        </w:rPr>
        <w:t> </w:t>
      </w:r>
      <w:r>
        <w:rPr/>
        <w:t>다음</w:t>
      </w:r>
      <w:r>
        <w:rPr>
          <w:spacing w:val="-1"/>
        </w:rPr>
        <w:t> </w:t>
      </w:r>
      <w:r>
        <w:rPr/>
        <w:t>각</w:t>
      </w:r>
      <w:r>
        <w:rPr>
          <w:spacing w:val="-1"/>
        </w:rPr>
        <w:t> </w:t>
      </w:r>
      <w:r>
        <w:rPr/>
        <w:t>호의</w:t>
      </w:r>
      <w:r>
        <w:rPr>
          <w:spacing w:val="-1"/>
        </w:rPr>
        <w:t> </w:t>
      </w:r>
      <w:r>
        <w:rPr/>
        <w:t>순서에</w:t>
      </w:r>
      <w:r>
        <w:rPr>
          <w:spacing w:val="-1"/>
        </w:rPr>
        <w:t> </w:t>
      </w:r>
      <w:r>
        <w:rPr/>
        <w:t>따라</w:t>
      </w:r>
      <w:r>
        <w:rPr>
          <w:spacing w:val="-1"/>
        </w:rPr>
        <w:t> </w:t>
      </w:r>
      <w:r>
        <w:rPr>
          <w:spacing w:val="-2"/>
        </w:rPr>
        <w:t>계산한다.</w:t>
      </w:r>
    </w:p>
    <w:p>
      <w:pPr>
        <w:pStyle w:val="ListParagraph"/>
        <w:numPr>
          <w:ilvl w:val="0"/>
          <w:numId w:val="133"/>
        </w:numPr>
        <w:tabs>
          <w:tab w:pos="722" w:val="left" w:leader="none"/>
        </w:tabs>
        <w:spacing w:line="320" w:lineRule="exact" w:before="0" w:after="0"/>
        <w:ind w:left="722" w:right="0" w:hanging="222"/>
        <w:jc w:val="left"/>
        <w:rPr>
          <w:sz w:val="20"/>
        </w:rPr>
      </w:pPr>
      <w:r>
        <w:rPr>
          <w:sz w:val="20"/>
        </w:rPr>
        <w:t>양도소득</w:t>
      </w:r>
      <w:r>
        <w:rPr>
          <w:spacing w:val="-2"/>
          <w:sz w:val="20"/>
        </w:rPr>
        <w:t> </w:t>
      </w:r>
      <w:r>
        <w:rPr>
          <w:sz w:val="20"/>
        </w:rPr>
        <w:t>산출세액:</w:t>
      </w:r>
      <w:r>
        <w:rPr>
          <w:spacing w:val="-1"/>
          <w:sz w:val="20"/>
        </w:rPr>
        <w:t> </w:t>
      </w:r>
      <w:r>
        <w:rPr>
          <w:sz w:val="20"/>
        </w:rPr>
        <w:t>제2항에</w:t>
      </w:r>
      <w:r>
        <w:rPr>
          <w:spacing w:val="-2"/>
          <w:sz w:val="20"/>
        </w:rPr>
        <w:t> </w:t>
      </w:r>
      <w:r>
        <w:rPr>
          <w:sz w:val="20"/>
        </w:rPr>
        <w:t>따라</w:t>
      </w:r>
      <w:r>
        <w:rPr>
          <w:spacing w:val="-1"/>
          <w:sz w:val="20"/>
        </w:rPr>
        <w:t> </w:t>
      </w:r>
      <w:r>
        <w:rPr>
          <w:sz w:val="20"/>
        </w:rPr>
        <w:t>계산한</w:t>
      </w:r>
      <w:r>
        <w:rPr>
          <w:spacing w:val="-1"/>
          <w:sz w:val="20"/>
        </w:rPr>
        <w:t> </w:t>
      </w:r>
      <w:r>
        <w:rPr>
          <w:sz w:val="20"/>
        </w:rPr>
        <w:t>양도소득과세표준에</w:t>
      </w:r>
      <w:r>
        <w:rPr>
          <w:spacing w:val="-2"/>
          <w:sz w:val="20"/>
        </w:rPr>
        <w:t> </w:t>
      </w:r>
      <w:r>
        <w:rPr>
          <w:sz w:val="20"/>
        </w:rPr>
        <w:t>제104조에</w:t>
      </w:r>
      <w:r>
        <w:rPr>
          <w:spacing w:val="-1"/>
          <w:sz w:val="20"/>
        </w:rPr>
        <w:t> </w:t>
      </w:r>
      <w:r>
        <w:rPr>
          <w:sz w:val="20"/>
        </w:rPr>
        <w:t>따른</w:t>
      </w:r>
      <w:r>
        <w:rPr>
          <w:spacing w:val="-2"/>
          <w:sz w:val="20"/>
        </w:rPr>
        <w:t> </w:t>
      </w:r>
      <w:r>
        <w:rPr>
          <w:sz w:val="20"/>
        </w:rPr>
        <w:t>세율을</w:t>
      </w:r>
      <w:r>
        <w:rPr>
          <w:spacing w:val="-1"/>
          <w:sz w:val="20"/>
        </w:rPr>
        <w:t> </w:t>
      </w:r>
      <w:r>
        <w:rPr>
          <w:sz w:val="20"/>
        </w:rPr>
        <w:t>적용하여</w:t>
      </w:r>
      <w:r>
        <w:rPr>
          <w:spacing w:val="-1"/>
          <w:sz w:val="20"/>
        </w:rPr>
        <w:t> </w:t>
      </w:r>
      <w:r>
        <w:rPr>
          <w:spacing w:val="-5"/>
          <w:sz w:val="20"/>
        </w:rPr>
        <w:t>계산</w:t>
      </w:r>
    </w:p>
    <w:p>
      <w:pPr>
        <w:pStyle w:val="ListParagraph"/>
        <w:numPr>
          <w:ilvl w:val="0"/>
          <w:numId w:val="133"/>
        </w:numPr>
        <w:tabs>
          <w:tab w:pos="700" w:val="left" w:leader="none"/>
          <w:tab w:pos="726" w:val="left" w:leader="none"/>
        </w:tabs>
        <w:spacing w:line="223" w:lineRule="auto" w:before="2" w:after="0"/>
        <w:ind w:left="700" w:right="137" w:hanging="200"/>
        <w:jc w:val="left"/>
        <w:rPr>
          <w:sz w:val="20"/>
        </w:rPr>
      </w:pPr>
      <w:r>
        <w:rPr>
          <w:sz w:val="20"/>
        </w:rPr>
        <w:tab/>
        <w:t>양도소득 결정세액: 제1호의 양도소득 산출세액에서 제90조에 따라 감면되는 세액이 있을 때에는 이를 공제하여 </w:t>
      </w:r>
      <w:r>
        <w:rPr>
          <w:spacing w:val="-6"/>
          <w:sz w:val="20"/>
        </w:rPr>
        <w:t>계산</w:t>
      </w:r>
    </w:p>
    <w:p>
      <w:pPr>
        <w:pStyle w:val="ListParagraph"/>
        <w:numPr>
          <w:ilvl w:val="0"/>
          <w:numId w:val="133"/>
        </w:numPr>
        <w:tabs>
          <w:tab w:pos="737" w:val="left" w:leader="none"/>
        </w:tabs>
        <w:spacing w:line="312" w:lineRule="exact" w:before="0" w:after="0"/>
        <w:ind w:left="737" w:right="0" w:hanging="237"/>
        <w:jc w:val="left"/>
        <w:rPr>
          <w:sz w:val="20"/>
        </w:rPr>
      </w:pPr>
      <w:r>
        <w:rPr>
          <w:sz w:val="20"/>
        </w:rPr>
        <w:t>양도소득</w:t>
      </w:r>
      <w:r>
        <w:rPr>
          <w:spacing w:val="20"/>
          <w:sz w:val="20"/>
        </w:rPr>
        <w:t> </w:t>
      </w:r>
      <w:r>
        <w:rPr>
          <w:sz w:val="20"/>
        </w:rPr>
        <w:t>총결정세액</w:t>
      </w:r>
      <w:r>
        <w:rPr>
          <w:spacing w:val="9"/>
          <w:sz w:val="20"/>
        </w:rPr>
        <w:t>: </w:t>
      </w:r>
      <w:r>
        <w:rPr>
          <w:sz w:val="20"/>
        </w:rPr>
        <w:t>제2호의</w:t>
      </w:r>
      <w:r>
        <w:rPr>
          <w:spacing w:val="21"/>
          <w:sz w:val="20"/>
        </w:rPr>
        <w:t> </w:t>
      </w:r>
      <w:r>
        <w:rPr>
          <w:sz w:val="20"/>
        </w:rPr>
        <w:t>양도소득</w:t>
      </w:r>
      <w:r>
        <w:rPr>
          <w:spacing w:val="20"/>
          <w:sz w:val="20"/>
        </w:rPr>
        <w:t> </w:t>
      </w:r>
      <w:r>
        <w:rPr>
          <w:sz w:val="20"/>
        </w:rPr>
        <w:t>결정세액에</w:t>
      </w:r>
      <w:r>
        <w:rPr>
          <w:spacing w:val="21"/>
          <w:sz w:val="20"/>
        </w:rPr>
        <w:t> </w:t>
      </w:r>
      <w:r>
        <w:rPr>
          <w:sz w:val="20"/>
        </w:rPr>
        <w:t>제114조의2</w:t>
      </w:r>
      <w:r>
        <w:rPr>
          <w:spacing w:val="9"/>
          <w:sz w:val="20"/>
        </w:rPr>
        <w:t>, </w:t>
      </w:r>
      <w:r>
        <w:rPr>
          <w:sz w:val="20"/>
        </w:rPr>
        <w:t>제115조</w:t>
      </w:r>
      <w:r>
        <w:rPr>
          <w:spacing w:val="20"/>
          <w:sz w:val="20"/>
        </w:rPr>
        <w:t> </w:t>
      </w:r>
      <w:r>
        <w:rPr>
          <w:sz w:val="20"/>
        </w:rPr>
        <w:t>및</w:t>
      </w:r>
      <w:r>
        <w:rPr>
          <w:spacing w:val="10"/>
          <w:sz w:val="20"/>
        </w:rPr>
        <w:t> 「</w:t>
      </w:r>
      <w:r>
        <w:rPr>
          <w:sz w:val="20"/>
        </w:rPr>
        <w:t>국세기본법</w:t>
      </w:r>
      <w:r>
        <w:rPr>
          <w:spacing w:val="9"/>
          <w:sz w:val="20"/>
        </w:rPr>
        <w:t>」 </w:t>
      </w:r>
      <w:r>
        <w:rPr>
          <w:sz w:val="20"/>
        </w:rPr>
        <w:t>제47조의2부터</w:t>
      </w:r>
      <w:r>
        <w:rPr>
          <w:spacing w:val="21"/>
          <w:sz w:val="20"/>
        </w:rPr>
        <w:t> </w:t>
      </w:r>
      <w:r>
        <w:rPr>
          <w:spacing w:val="-10"/>
          <w:sz w:val="20"/>
        </w:rPr>
        <w:t>제</w:t>
      </w:r>
    </w:p>
    <w:p>
      <w:pPr>
        <w:pStyle w:val="BodyText"/>
        <w:spacing w:line="223" w:lineRule="auto" w:before="4"/>
        <w:ind w:right="5587" w:firstLine="200"/>
      </w:pPr>
      <w:r>
        <w:rPr/>
        <w:t>47조의4까지에 따른 가산세를 더하여 계산 </w:t>
      </w:r>
      <w:bookmarkStart w:name="제92조(양도소득과세표준과 세액의 계산)" w:id="219"/>
      <w:bookmarkEnd w:id="219"/>
      <w:r>
        <w:rPr>
          <w:spacing w:val="2"/>
        </w:rPr>
      </w:r>
      <w:r>
        <w:rPr>
          <w:color w:val="0000FF"/>
        </w:rPr>
        <w:t>[전문개정 2023. 12. 31.]</w:t>
      </w:r>
    </w:p>
    <w:p>
      <w:pPr>
        <w:spacing w:line="333" w:lineRule="exact" w:before="179"/>
        <w:ind w:left="180" w:right="0" w:firstLine="0"/>
        <w:jc w:val="left"/>
        <w:rPr>
          <w:sz w:val="20"/>
        </w:rPr>
      </w:pPr>
      <w:r>
        <w:rPr>
          <w:b/>
          <w:color w:val="FF0000"/>
          <w:sz w:val="20"/>
        </w:rPr>
        <w:t>제92조(양도소득과세표준과</w:t>
      </w:r>
      <w:r>
        <w:rPr>
          <w:b/>
          <w:color w:val="FF0000"/>
          <w:spacing w:val="-6"/>
          <w:sz w:val="20"/>
        </w:rPr>
        <w:t> </w:t>
      </w:r>
      <w:r>
        <w:rPr>
          <w:b/>
          <w:color w:val="FF0000"/>
          <w:sz w:val="20"/>
        </w:rPr>
        <w:t>세액의</w:t>
      </w:r>
      <w:r>
        <w:rPr>
          <w:b/>
          <w:color w:val="FF0000"/>
          <w:spacing w:val="-6"/>
          <w:sz w:val="20"/>
        </w:rPr>
        <w:t> </w:t>
      </w:r>
      <w:r>
        <w:rPr>
          <w:b/>
          <w:color w:val="FF0000"/>
          <w:sz w:val="20"/>
        </w:rPr>
        <w:t>계산)</w:t>
      </w:r>
      <w:r>
        <w:rPr>
          <w:b/>
          <w:color w:val="FF0000"/>
          <w:spacing w:val="-5"/>
          <w:sz w:val="20"/>
        </w:rPr>
        <w:t> </w:t>
      </w:r>
      <w:r>
        <w:rPr>
          <w:color w:val="FF0000"/>
          <w:sz w:val="20"/>
        </w:rPr>
        <w:t>①</w:t>
      </w:r>
      <w:r>
        <w:rPr>
          <w:color w:val="FF0000"/>
          <w:spacing w:val="-6"/>
          <w:sz w:val="20"/>
        </w:rPr>
        <w:t> </w:t>
      </w:r>
      <w:r>
        <w:rPr>
          <w:color w:val="FF0000"/>
          <w:sz w:val="20"/>
        </w:rPr>
        <w:t>거주자의</w:t>
      </w:r>
      <w:r>
        <w:rPr>
          <w:color w:val="FF0000"/>
          <w:spacing w:val="-5"/>
          <w:sz w:val="20"/>
        </w:rPr>
        <w:t> </w:t>
      </w:r>
      <w:r>
        <w:rPr>
          <w:color w:val="FF0000"/>
          <w:sz w:val="20"/>
        </w:rPr>
        <w:t>양도소득에</w:t>
      </w:r>
      <w:r>
        <w:rPr>
          <w:color w:val="FF0000"/>
          <w:spacing w:val="-6"/>
          <w:sz w:val="20"/>
        </w:rPr>
        <w:t> </w:t>
      </w:r>
      <w:r>
        <w:rPr>
          <w:color w:val="FF0000"/>
          <w:sz w:val="20"/>
        </w:rPr>
        <w:t>대한</w:t>
      </w:r>
      <w:r>
        <w:rPr>
          <w:color w:val="FF0000"/>
          <w:spacing w:val="-6"/>
          <w:sz w:val="20"/>
        </w:rPr>
        <w:t> </w:t>
      </w:r>
      <w:r>
        <w:rPr>
          <w:color w:val="FF0000"/>
          <w:sz w:val="20"/>
        </w:rPr>
        <w:t>과세표준(이하</w:t>
      </w:r>
      <w:r>
        <w:rPr>
          <w:color w:val="FF0000"/>
          <w:spacing w:val="-5"/>
          <w:sz w:val="20"/>
        </w:rPr>
        <w:t> </w:t>
      </w:r>
      <w:r>
        <w:rPr>
          <w:color w:val="FF0000"/>
          <w:sz w:val="20"/>
        </w:rPr>
        <w:t>“양도소득과세표준”이라</w:t>
      </w:r>
      <w:r>
        <w:rPr>
          <w:color w:val="FF0000"/>
          <w:spacing w:val="-6"/>
          <w:sz w:val="20"/>
        </w:rPr>
        <w:t> </w:t>
      </w:r>
      <w:r>
        <w:rPr>
          <w:color w:val="FF0000"/>
          <w:spacing w:val="-5"/>
          <w:sz w:val="20"/>
        </w:rPr>
        <w:t>한다</w:t>
      </w:r>
    </w:p>
    <w:p>
      <w:pPr>
        <w:pStyle w:val="BodyText"/>
        <w:spacing w:line="320" w:lineRule="exact"/>
        <w:ind w:left="420"/>
      </w:pPr>
      <w:r>
        <w:rPr>
          <w:color w:val="FF0000"/>
        </w:rPr>
        <w:t>)은</w:t>
      </w:r>
      <w:r>
        <w:rPr>
          <w:color w:val="FF0000"/>
          <w:spacing w:val="-3"/>
        </w:rPr>
        <w:t> </w:t>
      </w:r>
      <w:r>
        <w:rPr>
          <w:color w:val="FF0000"/>
        </w:rPr>
        <w:t>종합소득,</w:t>
      </w:r>
      <w:r>
        <w:rPr>
          <w:color w:val="FF0000"/>
          <w:spacing w:val="-2"/>
        </w:rPr>
        <w:t> </w:t>
      </w:r>
      <w:r>
        <w:rPr>
          <w:color w:val="FF0000"/>
        </w:rPr>
        <w:t>퇴직소득</w:t>
      </w:r>
      <w:r>
        <w:rPr>
          <w:color w:val="FF0000"/>
          <w:spacing w:val="-2"/>
        </w:rPr>
        <w:t> </w:t>
      </w:r>
      <w:r>
        <w:rPr>
          <w:color w:val="FF0000"/>
        </w:rPr>
        <w:t>및</w:t>
      </w:r>
      <w:r>
        <w:rPr>
          <w:color w:val="FF0000"/>
          <w:spacing w:val="-2"/>
        </w:rPr>
        <w:t> </w:t>
      </w:r>
      <w:r>
        <w:rPr>
          <w:color w:val="FF0000"/>
        </w:rPr>
        <w:t>금융투자소득에</w:t>
      </w:r>
      <w:r>
        <w:rPr>
          <w:color w:val="FF0000"/>
          <w:spacing w:val="-2"/>
        </w:rPr>
        <w:t> </w:t>
      </w:r>
      <w:r>
        <w:rPr>
          <w:color w:val="FF0000"/>
        </w:rPr>
        <w:t>대한</w:t>
      </w:r>
      <w:r>
        <w:rPr>
          <w:color w:val="FF0000"/>
          <w:spacing w:val="-2"/>
        </w:rPr>
        <w:t> </w:t>
      </w:r>
      <w:r>
        <w:rPr>
          <w:color w:val="FF0000"/>
        </w:rPr>
        <w:t>과세표준과</w:t>
      </w:r>
      <w:r>
        <w:rPr>
          <w:color w:val="FF0000"/>
          <w:spacing w:val="-3"/>
        </w:rPr>
        <w:t> </w:t>
      </w:r>
      <w:r>
        <w:rPr>
          <w:color w:val="FF0000"/>
        </w:rPr>
        <w:t>구분하여</w:t>
      </w:r>
      <w:r>
        <w:rPr>
          <w:color w:val="FF0000"/>
          <w:spacing w:val="-2"/>
        </w:rPr>
        <w:t> </w:t>
      </w:r>
      <w:r>
        <w:rPr>
          <w:color w:val="FF0000"/>
        </w:rPr>
        <w:t>계산한다.</w:t>
      </w:r>
      <w:r>
        <w:rPr>
          <w:color w:val="FF0000"/>
          <w:spacing w:val="-2"/>
        </w:rPr>
        <w:t> </w:t>
      </w:r>
      <w:r>
        <w:rPr>
          <w:color w:val="0000FF"/>
        </w:rPr>
        <w:t>&lt;개정</w:t>
      </w:r>
      <w:r>
        <w:rPr>
          <w:color w:val="0000FF"/>
          <w:spacing w:val="-2"/>
        </w:rPr>
        <w:t> </w:t>
      </w:r>
      <w:r>
        <w:rPr>
          <w:color w:val="0000FF"/>
        </w:rPr>
        <w:t>2020.</w:t>
      </w:r>
      <w:r>
        <w:rPr>
          <w:color w:val="0000FF"/>
          <w:spacing w:val="-2"/>
        </w:rPr>
        <w:t> </w:t>
      </w:r>
      <w:r>
        <w:rPr>
          <w:color w:val="0000FF"/>
        </w:rPr>
        <w:t>12.</w:t>
      </w:r>
      <w:r>
        <w:rPr>
          <w:color w:val="0000FF"/>
          <w:spacing w:val="-2"/>
        </w:rPr>
        <w:t> </w:t>
      </w:r>
      <w:r>
        <w:rPr>
          <w:color w:val="0000FF"/>
          <w:spacing w:val="-4"/>
        </w:rPr>
        <w:t>29.&gt;</w:t>
      </w:r>
    </w:p>
    <w:p>
      <w:pPr>
        <w:pStyle w:val="BodyText"/>
        <w:spacing w:line="320" w:lineRule="exact"/>
      </w:pPr>
      <w:r>
        <w:rPr/>
        <w:t>②</w:t>
      </w:r>
      <w:r>
        <w:rPr>
          <w:spacing w:val="-1"/>
        </w:rPr>
        <w:t> </w:t>
      </w:r>
      <w:r>
        <w:rPr/>
        <w:t>양도소득과세표준은</w:t>
      </w:r>
      <w:r>
        <w:rPr>
          <w:spacing w:val="-1"/>
        </w:rPr>
        <w:t> </w:t>
      </w:r>
      <w:r>
        <w:rPr/>
        <w:t>다음</w:t>
      </w:r>
      <w:r>
        <w:rPr>
          <w:spacing w:val="-1"/>
        </w:rPr>
        <w:t> </w:t>
      </w:r>
      <w:r>
        <w:rPr/>
        <w:t>각</w:t>
      </w:r>
      <w:r>
        <w:rPr>
          <w:spacing w:val="-1"/>
        </w:rPr>
        <w:t> </w:t>
      </w:r>
      <w:r>
        <w:rPr/>
        <w:t>호의</w:t>
      </w:r>
      <w:r>
        <w:rPr>
          <w:spacing w:val="-1"/>
        </w:rPr>
        <w:t> </w:t>
      </w:r>
      <w:r>
        <w:rPr/>
        <w:t>순서에</w:t>
      </w:r>
      <w:r>
        <w:rPr>
          <w:spacing w:val="-1"/>
        </w:rPr>
        <w:t> </w:t>
      </w:r>
      <w:r>
        <w:rPr/>
        <w:t>따라</w:t>
      </w:r>
      <w:r>
        <w:rPr>
          <w:spacing w:val="-1"/>
        </w:rPr>
        <w:t> </w:t>
      </w:r>
      <w:r>
        <w:rPr>
          <w:spacing w:val="-2"/>
        </w:rPr>
        <w:t>계산한다.</w:t>
      </w:r>
    </w:p>
    <w:p>
      <w:pPr>
        <w:pStyle w:val="ListParagraph"/>
        <w:numPr>
          <w:ilvl w:val="0"/>
          <w:numId w:val="134"/>
        </w:numPr>
        <w:tabs>
          <w:tab w:pos="700" w:val="left" w:leader="none"/>
          <w:tab w:pos="724" w:val="left" w:leader="none"/>
        </w:tabs>
        <w:spacing w:line="223" w:lineRule="auto" w:before="5" w:after="0"/>
        <w:ind w:left="700" w:right="137" w:hanging="200"/>
        <w:jc w:val="left"/>
        <w:rPr>
          <w:sz w:val="20"/>
        </w:rPr>
      </w:pPr>
      <w:r>
        <w:rPr>
          <w:sz w:val="20"/>
        </w:rPr>
        <w:tab/>
        <w:t>양도차익:</w:t>
      </w:r>
      <w:r>
        <w:rPr>
          <w:spacing w:val="-3"/>
          <w:sz w:val="20"/>
        </w:rPr>
        <w:t> </w:t>
      </w:r>
      <w:r>
        <w:rPr>
          <w:sz w:val="20"/>
        </w:rPr>
        <w:t>제94조에</w:t>
      </w:r>
      <w:r>
        <w:rPr>
          <w:spacing w:val="-3"/>
          <w:sz w:val="20"/>
        </w:rPr>
        <w:t> </w:t>
      </w:r>
      <w:r>
        <w:rPr>
          <w:sz w:val="20"/>
        </w:rPr>
        <w:t>따른</w:t>
      </w:r>
      <w:r>
        <w:rPr>
          <w:spacing w:val="-3"/>
          <w:sz w:val="20"/>
        </w:rPr>
        <w:t> </w:t>
      </w:r>
      <w:r>
        <w:rPr>
          <w:sz w:val="20"/>
        </w:rPr>
        <w:t>양도소득의</w:t>
      </w:r>
      <w:r>
        <w:rPr>
          <w:spacing w:val="-3"/>
          <w:sz w:val="20"/>
        </w:rPr>
        <w:t> </w:t>
      </w:r>
      <w:r>
        <w:rPr>
          <w:sz w:val="20"/>
        </w:rPr>
        <w:t>총수입금액(이하</w:t>
      </w:r>
      <w:r>
        <w:rPr>
          <w:spacing w:val="-3"/>
          <w:sz w:val="20"/>
        </w:rPr>
        <w:t> </w:t>
      </w:r>
      <w:r>
        <w:rPr>
          <w:sz w:val="20"/>
        </w:rPr>
        <w:t>“양도가액”이라</w:t>
      </w:r>
      <w:r>
        <w:rPr>
          <w:spacing w:val="-3"/>
          <w:sz w:val="20"/>
        </w:rPr>
        <w:t> </w:t>
      </w:r>
      <w:r>
        <w:rPr>
          <w:sz w:val="20"/>
        </w:rPr>
        <w:t>한다)에서</w:t>
      </w:r>
      <w:r>
        <w:rPr>
          <w:spacing w:val="-3"/>
          <w:sz w:val="20"/>
        </w:rPr>
        <w:t> </w:t>
      </w:r>
      <w:r>
        <w:rPr>
          <w:sz w:val="20"/>
        </w:rPr>
        <w:t>제97조에</w:t>
      </w:r>
      <w:r>
        <w:rPr>
          <w:spacing w:val="-3"/>
          <w:sz w:val="20"/>
        </w:rPr>
        <w:t> </w:t>
      </w:r>
      <w:r>
        <w:rPr>
          <w:sz w:val="20"/>
        </w:rPr>
        <w:t>따른</w:t>
      </w:r>
      <w:r>
        <w:rPr>
          <w:spacing w:val="-3"/>
          <w:sz w:val="20"/>
        </w:rPr>
        <w:t> </w:t>
      </w:r>
      <w:r>
        <w:rPr>
          <w:sz w:val="20"/>
        </w:rPr>
        <w:t>필요경비를</w:t>
      </w:r>
      <w:r>
        <w:rPr>
          <w:spacing w:val="-3"/>
          <w:sz w:val="20"/>
        </w:rPr>
        <w:t> </w:t>
      </w:r>
      <w:r>
        <w:rPr>
          <w:sz w:val="20"/>
        </w:rPr>
        <w:t>공제 하여 계산</w:t>
      </w:r>
    </w:p>
    <w:p>
      <w:pPr>
        <w:pStyle w:val="ListParagraph"/>
        <w:numPr>
          <w:ilvl w:val="0"/>
          <w:numId w:val="134"/>
        </w:numPr>
        <w:tabs>
          <w:tab w:pos="700" w:val="left" w:leader="none"/>
          <w:tab w:pos="735" w:val="left" w:leader="none"/>
        </w:tabs>
        <w:spacing w:line="223" w:lineRule="auto" w:before="0" w:after="0"/>
        <w:ind w:left="700" w:right="135" w:hanging="200"/>
        <w:jc w:val="left"/>
        <w:rPr>
          <w:sz w:val="20"/>
        </w:rPr>
      </w:pPr>
      <w:r>
        <w:rPr>
          <w:sz w:val="20"/>
        </w:rPr>
        <w:tab/>
        <w:t>양도소득금액: 제1호의 양도차익(이하 “양도차익”이라 한다)에서 제95조에 따른 장기보유 특별공제액을 공제하 여 계산</w:t>
      </w:r>
    </w:p>
    <w:p>
      <w:pPr>
        <w:pStyle w:val="ListParagraph"/>
        <w:numPr>
          <w:ilvl w:val="0"/>
          <w:numId w:val="134"/>
        </w:numPr>
        <w:tabs>
          <w:tab w:pos="722" w:val="left" w:leader="none"/>
        </w:tabs>
        <w:spacing w:line="312" w:lineRule="exact" w:before="0" w:after="0"/>
        <w:ind w:left="722" w:right="0" w:hanging="222"/>
        <w:jc w:val="left"/>
        <w:rPr>
          <w:sz w:val="20"/>
        </w:rPr>
      </w:pPr>
      <w:r>
        <w:rPr>
          <w:sz w:val="20"/>
        </w:rPr>
        <w:t>양도소득과세표준:</w:t>
      </w:r>
      <w:r>
        <w:rPr>
          <w:spacing w:val="-2"/>
          <w:sz w:val="20"/>
        </w:rPr>
        <w:t> </w:t>
      </w:r>
      <w:r>
        <w:rPr>
          <w:sz w:val="20"/>
        </w:rPr>
        <w:t>제2호의</w:t>
      </w:r>
      <w:r>
        <w:rPr>
          <w:spacing w:val="-2"/>
          <w:sz w:val="20"/>
        </w:rPr>
        <w:t> </w:t>
      </w:r>
      <w:r>
        <w:rPr>
          <w:sz w:val="20"/>
        </w:rPr>
        <w:t>양도소득금액에서</w:t>
      </w:r>
      <w:r>
        <w:rPr>
          <w:spacing w:val="-2"/>
          <w:sz w:val="20"/>
        </w:rPr>
        <w:t> </w:t>
      </w:r>
      <w:r>
        <w:rPr>
          <w:sz w:val="20"/>
        </w:rPr>
        <w:t>제103조에</w:t>
      </w:r>
      <w:r>
        <w:rPr>
          <w:spacing w:val="-2"/>
          <w:sz w:val="20"/>
        </w:rPr>
        <w:t> </w:t>
      </w:r>
      <w:r>
        <w:rPr>
          <w:sz w:val="20"/>
        </w:rPr>
        <w:t>따른</w:t>
      </w:r>
      <w:r>
        <w:rPr>
          <w:spacing w:val="-2"/>
          <w:sz w:val="20"/>
        </w:rPr>
        <w:t> </w:t>
      </w:r>
      <w:r>
        <w:rPr>
          <w:sz w:val="20"/>
        </w:rPr>
        <w:t>양도소득</w:t>
      </w:r>
      <w:r>
        <w:rPr>
          <w:spacing w:val="-2"/>
          <w:sz w:val="20"/>
        </w:rPr>
        <w:t> </w:t>
      </w:r>
      <w:r>
        <w:rPr>
          <w:sz w:val="20"/>
        </w:rPr>
        <w:t>기본공제액을</w:t>
      </w:r>
      <w:r>
        <w:rPr>
          <w:spacing w:val="-2"/>
          <w:sz w:val="20"/>
        </w:rPr>
        <w:t> </w:t>
      </w:r>
      <w:r>
        <w:rPr>
          <w:sz w:val="20"/>
        </w:rPr>
        <w:t>공제하여</w:t>
      </w:r>
      <w:r>
        <w:rPr>
          <w:spacing w:val="-2"/>
          <w:sz w:val="20"/>
        </w:rPr>
        <w:t> </w:t>
      </w:r>
      <w:r>
        <w:rPr>
          <w:spacing w:val="-5"/>
          <w:sz w:val="20"/>
        </w:rPr>
        <w:t>계산</w:t>
      </w:r>
    </w:p>
    <w:p>
      <w:pPr>
        <w:pStyle w:val="BodyText"/>
        <w:spacing w:line="320" w:lineRule="exact"/>
      </w:pPr>
      <w:r>
        <w:rPr/>
        <w:t>③</w:t>
      </w:r>
      <w:r>
        <w:rPr>
          <w:spacing w:val="-1"/>
        </w:rPr>
        <w:t> </w:t>
      </w:r>
      <w:r>
        <w:rPr/>
        <w:t>양도소득세액은</w:t>
      </w:r>
      <w:r>
        <w:rPr>
          <w:spacing w:val="-1"/>
        </w:rPr>
        <w:t> </w:t>
      </w:r>
      <w:r>
        <w:rPr/>
        <w:t>이</w:t>
      </w:r>
      <w:r>
        <w:rPr>
          <w:spacing w:val="-1"/>
        </w:rPr>
        <w:t> </w:t>
      </w:r>
      <w:r>
        <w:rPr/>
        <w:t>법에</w:t>
      </w:r>
      <w:r>
        <w:rPr>
          <w:spacing w:val="-1"/>
        </w:rPr>
        <w:t> </w:t>
      </w:r>
      <w:r>
        <w:rPr/>
        <w:t>특별한</w:t>
      </w:r>
      <w:r>
        <w:rPr>
          <w:spacing w:val="-1"/>
        </w:rPr>
        <w:t> </w:t>
      </w:r>
      <w:r>
        <w:rPr/>
        <w:t>규정이</w:t>
      </w:r>
      <w:r>
        <w:rPr>
          <w:spacing w:val="-1"/>
        </w:rPr>
        <w:t> </w:t>
      </w:r>
      <w:r>
        <w:rPr/>
        <w:t>있는</w:t>
      </w:r>
      <w:r>
        <w:rPr>
          <w:spacing w:val="-1"/>
        </w:rPr>
        <w:t> </w:t>
      </w:r>
      <w:r>
        <w:rPr/>
        <w:t>경우를</w:t>
      </w:r>
      <w:r>
        <w:rPr>
          <w:spacing w:val="-1"/>
        </w:rPr>
        <w:t> </w:t>
      </w:r>
      <w:r>
        <w:rPr/>
        <w:t>제외하고는</w:t>
      </w:r>
      <w:r>
        <w:rPr>
          <w:spacing w:val="-1"/>
        </w:rPr>
        <w:t> </w:t>
      </w:r>
      <w:r>
        <w:rPr/>
        <w:t>다음</w:t>
      </w:r>
      <w:r>
        <w:rPr>
          <w:spacing w:val="-1"/>
        </w:rPr>
        <w:t> </w:t>
      </w:r>
      <w:r>
        <w:rPr/>
        <w:t>각</w:t>
      </w:r>
      <w:r>
        <w:rPr>
          <w:spacing w:val="-1"/>
        </w:rPr>
        <w:t> </w:t>
      </w:r>
      <w:r>
        <w:rPr/>
        <w:t>호의</w:t>
      </w:r>
      <w:r>
        <w:rPr>
          <w:spacing w:val="-1"/>
        </w:rPr>
        <w:t> </w:t>
      </w:r>
      <w:r>
        <w:rPr/>
        <w:t>순서에</w:t>
      </w:r>
      <w:r>
        <w:rPr>
          <w:spacing w:val="-1"/>
        </w:rPr>
        <w:t> </w:t>
      </w:r>
      <w:r>
        <w:rPr/>
        <w:t>따라</w:t>
      </w:r>
      <w:r>
        <w:rPr>
          <w:spacing w:val="-1"/>
        </w:rPr>
        <w:t> </w:t>
      </w:r>
      <w:r>
        <w:rPr>
          <w:spacing w:val="-2"/>
        </w:rPr>
        <w:t>계산한다.</w:t>
      </w:r>
    </w:p>
    <w:p>
      <w:pPr>
        <w:pStyle w:val="ListParagraph"/>
        <w:numPr>
          <w:ilvl w:val="0"/>
          <w:numId w:val="135"/>
        </w:numPr>
        <w:tabs>
          <w:tab w:pos="722" w:val="left" w:leader="none"/>
        </w:tabs>
        <w:spacing w:line="320" w:lineRule="exact" w:before="0" w:after="0"/>
        <w:ind w:left="722" w:right="0" w:hanging="222"/>
        <w:jc w:val="left"/>
        <w:rPr>
          <w:sz w:val="20"/>
        </w:rPr>
      </w:pPr>
      <w:r>
        <w:rPr>
          <w:sz w:val="20"/>
        </w:rPr>
        <w:t>양도소득</w:t>
      </w:r>
      <w:r>
        <w:rPr>
          <w:spacing w:val="-2"/>
          <w:sz w:val="20"/>
        </w:rPr>
        <w:t> </w:t>
      </w:r>
      <w:r>
        <w:rPr>
          <w:sz w:val="20"/>
        </w:rPr>
        <w:t>산출세액:</w:t>
      </w:r>
      <w:r>
        <w:rPr>
          <w:spacing w:val="-1"/>
          <w:sz w:val="20"/>
        </w:rPr>
        <w:t> </w:t>
      </w:r>
      <w:r>
        <w:rPr>
          <w:sz w:val="20"/>
        </w:rPr>
        <w:t>제2항에</w:t>
      </w:r>
      <w:r>
        <w:rPr>
          <w:spacing w:val="-2"/>
          <w:sz w:val="20"/>
        </w:rPr>
        <w:t> </w:t>
      </w:r>
      <w:r>
        <w:rPr>
          <w:sz w:val="20"/>
        </w:rPr>
        <w:t>따라</w:t>
      </w:r>
      <w:r>
        <w:rPr>
          <w:spacing w:val="-1"/>
          <w:sz w:val="20"/>
        </w:rPr>
        <w:t> </w:t>
      </w:r>
      <w:r>
        <w:rPr>
          <w:sz w:val="20"/>
        </w:rPr>
        <w:t>계산한</w:t>
      </w:r>
      <w:r>
        <w:rPr>
          <w:spacing w:val="-1"/>
          <w:sz w:val="20"/>
        </w:rPr>
        <w:t> </w:t>
      </w:r>
      <w:r>
        <w:rPr>
          <w:sz w:val="20"/>
        </w:rPr>
        <w:t>양도소득과세표준에</w:t>
      </w:r>
      <w:r>
        <w:rPr>
          <w:spacing w:val="-2"/>
          <w:sz w:val="20"/>
        </w:rPr>
        <w:t> </w:t>
      </w:r>
      <w:r>
        <w:rPr>
          <w:sz w:val="20"/>
        </w:rPr>
        <w:t>제104조에</w:t>
      </w:r>
      <w:r>
        <w:rPr>
          <w:spacing w:val="-1"/>
          <w:sz w:val="20"/>
        </w:rPr>
        <w:t> </w:t>
      </w:r>
      <w:r>
        <w:rPr>
          <w:sz w:val="20"/>
        </w:rPr>
        <w:t>따른</w:t>
      </w:r>
      <w:r>
        <w:rPr>
          <w:spacing w:val="-2"/>
          <w:sz w:val="20"/>
        </w:rPr>
        <w:t> </w:t>
      </w:r>
      <w:r>
        <w:rPr>
          <w:sz w:val="20"/>
        </w:rPr>
        <w:t>세율을</w:t>
      </w:r>
      <w:r>
        <w:rPr>
          <w:spacing w:val="-1"/>
          <w:sz w:val="20"/>
        </w:rPr>
        <w:t> </w:t>
      </w:r>
      <w:r>
        <w:rPr>
          <w:sz w:val="20"/>
        </w:rPr>
        <w:t>적용하여</w:t>
      </w:r>
      <w:r>
        <w:rPr>
          <w:spacing w:val="-1"/>
          <w:sz w:val="20"/>
        </w:rPr>
        <w:t> </w:t>
      </w:r>
      <w:r>
        <w:rPr>
          <w:spacing w:val="-5"/>
          <w:sz w:val="20"/>
        </w:rPr>
        <w:t>계산</w:t>
      </w:r>
    </w:p>
    <w:p>
      <w:pPr>
        <w:pStyle w:val="ListParagraph"/>
        <w:numPr>
          <w:ilvl w:val="0"/>
          <w:numId w:val="135"/>
        </w:numPr>
        <w:tabs>
          <w:tab w:pos="700" w:val="left" w:leader="none"/>
          <w:tab w:pos="726" w:val="left" w:leader="none"/>
        </w:tabs>
        <w:spacing w:line="223" w:lineRule="auto" w:before="1" w:after="0"/>
        <w:ind w:left="700" w:right="137" w:hanging="200"/>
        <w:jc w:val="left"/>
        <w:rPr>
          <w:sz w:val="20"/>
        </w:rPr>
      </w:pPr>
      <w:r>
        <w:rPr>
          <w:sz w:val="20"/>
        </w:rPr>
        <w:tab/>
        <w:t>양도소득 결정세액: 제1호의 양도소득 산출세액에서 제90조에 따라 감면되는 세액이 있을 때에는 이를 공제하여 </w:t>
      </w:r>
      <w:r>
        <w:rPr>
          <w:spacing w:val="-6"/>
          <w:sz w:val="20"/>
        </w:rPr>
        <w:t>계산</w:t>
      </w:r>
    </w:p>
    <w:p>
      <w:pPr>
        <w:pStyle w:val="ListParagraph"/>
        <w:numPr>
          <w:ilvl w:val="0"/>
          <w:numId w:val="135"/>
        </w:numPr>
        <w:tabs>
          <w:tab w:pos="737" w:val="left" w:leader="none"/>
        </w:tabs>
        <w:spacing w:line="312" w:lineRule="exact" w:before="0" w:after="0"/>
        <w:ind w:left="737" w:right="0" w:hanging="237"/>
        <w:jc w:val="left"/>
        <w:rPr>
          <w:sz w:val="20"/>
        </w:rPr>
      </w:pPr>
      <w:r>
        <w:rPr>
          <w:sz w:val="20"/>
        </w:rPr>
        <w:t>양도소득</w:t>
      </w:r>
      <w:r>
        <w:rPr>
          <w:spacing w:val="20"/>
          <w:sz w:val="20"/>
        </w:rPr>
        <w:t> </w:t>
      </w:r>
      <w:r>
        <w:rPr>
          <w:sz w:val="20"/>
        </w:rPr>
        <w:t>총결정세액</w:t>
      </w:r>
      <w:r>
        <w:rPr>
          <w:spacing w:val="9"/>
          <w:sz w:val="20"/>
        </w:rPr>
        <w:t>: </w:t>
      </w:r>
      <w:r>
        <w:rPr>
          <w:sz w:val="20"/>
        </w:rPr>
        <w:t>제2호의</w:t>
      </w:r>
      <w:r>
        <w:rPr>
          <w:spacing w:val="21"/>
          <w:sz w:val="20"/>
        </w:rPr>
        <w:t> </w:t>
      </w:r>
      <w:r>
        <w:rPr>
          <w:sz w:val="20"/>
        </w:rPr>
        <w:t>양도소득</w:t>
      </w:r>
      <w:r>
        <w:rPr>
          <w:spacing w:val="20"/>
          <w:sz w:val="20"/>
        </w:rPr>
        <w:t> </w:t>
      </w:r>
      <w:r>
        <w:rPr>
          <w:sz w:val="20"/>
        </w:rPr>
        <w:t>결정세액에</w:t>
      </w:r>
      <w:r>
        <w:rPr>
          <w:spacing w:val="21"/>
          <w:sz w:val="20"/>
        </w:rPr>
        <w:t> </w:t>
      </w:r>
      <w:r>
        <w:rPr>
          <w:sz w:val="20"/>
        </w:rPr>
        <w:t>제114조의2</w:t>
      </w:r>
      <w:r>
        <w:rPr>
          <w:spacing w:val="9"/>
          <w:sz w:val="20"/>
        </w:rPr>
        <w:t>, </w:t>
      </w:r>
      <w:r>
        <w:rPr>
          <w:sz w:val="20"/>
        </w:rPr>
        <w:t>제115조</w:t>
      </w:r>
      <w:r>
        <w:rPr>
          <w:spacing w:val="20"/>
          <w:sz w:val="20"/>
        </w:rPr>
        <w:t> </w:t>
      </w:r>
      <w:r>
        <w:rPr>
          <w:sz w:val="20"/>
        </w:rPr>
        <w:t>및</w:t>
      </w:r>
      <w:r>
        <w:rPr>
          <w:spacing w:val="10"/>
          <w:sz w:val="20"/>
        </w:rPr>
        <w:t> 「</w:t>
      </w:r>
      <w:r>
        <w:rPr>
          <w:sz w:val="20"/>
        </w:rPr>
        <w:t>국세기본법</w:t>
      </w:r>
      <w:r>
        <w:rPr>
          <w:spacing w:val="9"/>
          <w:sz w:val="20"/>
        </w:rPr>
        <w:t>」 </w:t>
      </w:r>
      <w:r>
        <w:rPr>
          <w:sz w:val="20"/>
        </w:rPr>
        <w:t>제47조의2부터</w:t>
      </w:r>
      <w:r>
        <w:rPr>
          <w:spacing w:val="21"/>
          <w:sz w:val="20"/>
        </w:rPr>
        <w:t> </w:t>
      </w:r>
      <w:r>
        <w:rPr>
          <w:spacing w:val="-10"/>
          <w:sz w:val="20"/>
        </w:rPr>
        <w:t>제</w:t>
      </w:r>
    </w:p>
    <w:p>
      <w:pPr>
        <w:pStyle w:val="BodyText"/>
        <w:spacing w:line="223" w:lineRule="auto" w:before="5"/>
        <w:ind w:right="5587" w:firstLine="200"/>
      </w:pPr>
      <w:r>
        <w:rPr/>
        <w:t>47조의4까지에 따른 가산세를 더하여 계산 </w:t>
      </w:r>
      <w:r>
        <w:rPr>
          <w:color w:val="0000FF"/>
        </w:rPr>
        <w:t>[전문개정 2023. 12. 31.]</w:t>
      </w:r>
    </w:p>
    <w:p>
      <w:pPr>
        <w:pStyle w:val="BodyText"/>
        <w:spacing w:line="325" w:lineRule="exact"/>
      </w:pPr>
      <w:bookmarkStart w:name="제93조" w:id="220"/>
      <w:bookmarkEnd w:id="220"/>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제92조제1항</w:t>
      </w:r>
    </w:p>
    <w:p>
      <w:pPr>
        <w:spacing w:line="333" w:lineRule="exact" w:before="174"/>
        <w:ind w:left="180" w:right="0" w:firstLine="0"/>
        <w:jc w:val="left"/>
        <w:rPr>
          <w:sz w:val="20"/>
        </w:rPr>
      </w:pPr>
      <w:r>
        <w:rPr>
          <w:b/>
          <w:sz w:val="20"/>
        </w:rPr>
        <w:t>제93조</w:t>
      </w:r>
      <w:r>
        <w:rPr>
          <w:b/>
          <w:spacing w:val="-6"/>
          <w:sz w:val="20"/>
        </w:rPr>
        <w:t> </w:t>
      </w:r>
      <w:r>
        <w:rPr>
          <w:sz w:val="20"/>
        </w:rPr>
        <w:t>삭제</w:t>
      </w:r>
      <w:r>
        <w:rPr>
          <w:spacing w:val="-6"/>
          <w:sz w:val="20"/>
        </w:rPr>
        <w:t> </w:t>
      </w:r>
      <w:r>
        <w:rPr>
          <w:color w:val="0000FF"/>
          <w:sz w:val="20"/>
        </w:rPr>
        <w:t>&lt;2023.</w:t>
      </w:r>
      <w:r>
        <w:rPr>
          <w:color w:val="0000FF"/>
          <w:spacing w:val="-6"/>
          <w:sz w:val="20"/>
        </w:rPr>
        <w:t> </w:t>
      </w:r>
      <w:r>
        <w:rPr>
          <w:color w:val="0000FF"/>
          <w:sz w:val="20"/>
        </w:rPr>
        <w:t>12.</w:t>
      </w:r>
      <w:r>
        <w:rPr>
          <w:color w:val="0000FF"/>
          <w:spacing w:val="-6"/>
          <w:sz w:val="20"/>
        </w:rPr>
        <w:t> </w:t>
      </w:r>
      <w:r>
        <w:rPr>
          <w:color w:val="0000FF"/>
          <w:spacing w:val="-4"/>
          <w:sz w:val="20"/>
        </w:rPr>
        <w:t>31.&gt;</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제93조제3호</w:t>
      </w:r>
    </w:p>
    <w:p>
      <w:pPr>
        <w:pStyle w:val="BodyText"/>
        <w:spacing w:before="28"/>
        <w:ind w:left="0"/>
      </w:pPr>
    </w:p>
    <w:p>
      <w:pPr>
        <w:spacing w:before="0"/>
        <w:ind w:left="731" w:right="0" w:firstLine="0"/>
        <w:jc w:val="left"/>
        <w:rPr>
          <w:sz w:val="20"/>
        </w:rPr>
      </w:pPr>
      <w:bookmarkStart w:name="제4절 양도소득금액의 계산 &lt;개정 2009. 12. 31.&gt; " w:id="221"/>
      <w:bookmarkEnd w:id="221"/>
      <w:r>
        <w:rPr/>
      </w:r>
      <w:bookmarkStart w:name="제94조(양도소득의 범위)" w:id="222"/>
      <w:bookmarkEnd w:id="222"/>
      <w:r>
        <w:rPr/>
      </w:r>
      <w:r>
        <w:rPr>
          <w:b/>
          <w:sz w:val="20"/>
        </w:rPr>
        <w:t>제4절</w:t>
      </w:r>
      <w:r>
        <w:rPr>
          <w:b/>
          <w:spacing w:val="-4"/>
          <w:sz w:val="20"/>
        </w:rPr>
        <w:t> </w:t>
      </w:r>
      <w:r>
        <w:rPr>
          <w:b/>
          <w:sz w:val="20"/>
        </w:rPr>
        <w:t>양도소득금액의</w:t>
      </w:r>
      <w:r>
        <w:rPr>
          <w:b/>
          <w:spacing w:val="-4"/>
          <w:sz w:val="20"/>
        </w:rPr>
        <w:t> </w:t>
      </w:r>
      <w:r>
        <w:rPr>
          <w:b/>
          <w:sz w:val="20"/>
        </w:rPr>
        <w:t>계산</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pStyle w:val="BodyText"/>
        <w:spacing w:line="223" w:lineRule="auto" w:before="192"/>
        <w:ind w:left="420" w:right="137" w:hanging="240"/>
      </w:pPr>
      <w:r>
        <w:rPr>
          <w:b/>
        </w:rPr>
        <w:t>제94조(양도소득의</w:t>
      </w:r>
      <w:r>
        <w:rPr>
          <w:b/>
          <w:spacing w:val="-5"/>
        </w:rPr>
        <w:t> </w:t>
      </w:r>
      <w:r>
        <w:rPr>
          <w:b/>
        </w:rPr>
        <w:t>범위)</w:t>
      </w:r>
      <w:r>
        <w:rPr>
          <w:b/>
          <w:spacing w:val="-5"/>
        </w:rPr>
        <w:t> </w:t>
      </w:r>
      <w:r>
        <w:rPr/>
        <w:t>①</w:t>
      </w:r>
      <w:r>
        <w:rPr>
          <w:spacing w:val="-5"/>
        </w:rPr>
        <w:t> </w:t>
      </w:r>
      <w:r>
        <w:rPr/>
        <w:t>양도소득은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5"/>
        </w:rPr>
        <w:t> </w:t>
      </w:r>
      <w:r>
        <w:rPr>
          <w:color w:val="0000FF"/>
        </w:rPr>
        <w:t>&lt;개정</w:t>
      </w:r>
      <w:r>
        <w:rPr>
          <w:color w:val="0000FF"/>
          <w:spacing w:val="-5"/>
        </w:rPr>
        <w:t> </w:t>
      </w:r>
      <w:r>
        <w:rPr>
          <w:color w:val="0000FF"/>
        </w:rPr>
        <w:t>2010.</w:t>
      </w:r>
      <w:r>
        <w:rPr>
          <w:color w:val="0000FF"/>
          <w:spacing w:val="-6"/>
        </w:rPr>
        <w:t> </w:t>
      </w:r>
      <w:r>
        <w:rPr>
          <w:color w:val="0000FF"/>
        </w:rPr>
        <w:t>12.</w:t>
      </w:r>
      <w:r>
        <w:rPr>
          <w:color w:val="0000FF"/>
          <w:spacing w:val="-5"/>
        </w:rPr>
        <w:t> </w:t>
      </w:r>
      <w:r>
        <w:rPr>
          <w:color w:val="0000FF"/>
        </w:rPr>
        <w:t>27., 2014. 6. 3., 2014. 12. 23., 2016. 12. 20., 2017. 12. 19., 2018. 12. 31., 2019. 12. 31., 2020. 12. 29.&gt;</w:t>
      </w:r>
    </w:p>
    <w:p>
      <w:pPr>
        <w:spacing w:after="0" w:line="223" w:lineRule="auto"/>
        <w:sectPr>
          <w:pgSz w:w="11900" w:h="16840"/>
          <w:pgMar w:header="628" w:footer="710" w:top="1100" w:bottom="900" w:left="500" w:right="460"/>
        </w:sectPr>
      </w:pPr>
    </w:p>
    <w:p>
      <w:pPr>
        <w:pStyle w:val="ListParagraph"/>
        <w:numPr>
          <w:ilvl w:val="0"/>
          <w:numId w:val="136"/>
        </w:numPr>
        <w:tabs>
          <w:tab w:pos="700" w:val="left" w:leader="none"/>
          <w:tab w:pos="736" w:val="left" w:leader="none"/>
        </w:tabs>
        <w:spacing w:line="223" w:lineRule="auto" w:before="76" w:after="0"/>
        <w:ind w:left="700" w:right="134" w:hanging="200"/>
        <w:jc w:val="left"/>
        <w:rPr>
          <w:sz w:val="20"/>
        </w:rPr>
      </w:pPr>
      <w:r>
        <w:rPr>
          <w:sz w:val="20"/>
        </w:rPr>
        <w:tab/>
        <w:t>토지[「공간정보의 구축 및 관리 등에 관한 법률」에 따라 지적공부(地籍公簿)에 등록하여야 할 지목에 해당하는 것을 말한다] 또는 건물(건물에 부속된 시설물과 구축물을 포함한다)의 양도로 발생하는 소득</w:t>
      </w:r>
    </w:p>
    <w:p>
      <w:pPr>
        <w:pStyle w:val="ListParagraph"/>
        <w:numPr>
          <w:ilvl w:val="0"/>
          <w:numId w:val="136"/>
        </w:numPr>
        <w:tabs>
          <w:tab w:pos="722" w:val="left" w:leader="none"/>
        </w:tabs>
        <w:spacing w:line="312"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부동산에</w:t>
      </w:r>
      <w:r>
        <w:rPr>
          <w:spacing w:val="-1"/>
          <w:sz w:val="20"/>
        </w:rPr>
        <w:t> </w:t>
      </w:r>
      <w:r>
        <w:rPr>
          <w:sz w:val="20"/>
        </w:rPr>
        <w:t>관한</w:t>
      </w:r>
      <w:r>
        <w:rPr>
          <w:spacing w:val="-1"/>
          <w:sz w:val="20"/>
        </w:rPr>
        <w:t> </w:t>
      </w:r>
      <w:r>
        <w:rPr>
          <w:sz w:val="20"/>
        </w:rPr>
        <w:t>권리의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before="4"/>
        <w:ind w:left="960" w:hanging="260"/>
      </w:pPr>
      <w:r>
        <w:rPr/>
        <w:t>가.</w:t>
      </w:r>
      <w:r>
        <w:rPr>
          <w:spacing w:val="-3"/>
        </w:rPr>
        <w:t> </w:t>
      </w:r>
      <w:r>
        <w:rPr/>
        <w:t>부동산을</w:t>
      </w:r>
      <w:r>
        <w:rPr>
          <w:spacing w:val="-3"/>
        </w:rPr>
        <w:t> </w:t>
      </w:r>
      <w:r>
        <w:rPr/>
        <w:t>취득할</w:t>
      </w:r>
      <w:r>
        <w:rPr>
          <w:spacing w:val="-3"/>
        </w:rPr>
        <w:t> </w:t>
      </w:r>
      <w:r>
        <w:rPr/>
        <w:t>수</w:t>
      </w:r>
      <w:r>
        <w:rPr>
          <w:spacing w:val="-3"/>
        </w:rPr>
        <w:t> </w:t>
      </w:r>
      <w:r>
        <w:rPr/>
        <w:t>있는</w:t>
      </w:r>
      <w:r>
        <w:rPr>
          <w:spacing w:val="-3"/>
        </w:rPr>
        <w:t> </w:t>
      </w:r>
      <w:r>
        <w:rPr/>
        <w:t>권리(건물이</w:t>
      </w:r>
      <w:r>
        <w:rPr>
          <w:spacing w:val="-3"/>
        </w:rPr>
        <w:t> </w:t>
      </w:r>
      <w:r>
        <w:rPr/>
        <w:t>완성되는</w:t>
      </w:r>
      <w:r>
        <w:rPr>
          <w:spacing w:val="-3"/>
        </w:rPr>
        <w:t> </w:t>
      </w:r>
      <w:r>
        <w:rPr/>
        <w:t>때에</w:t>
      </w:r>
      <w:r>
        <w:rPr>
          <w:spacing w:val="-3"/>
        </w:rPr>
        <w:t> </w:t>
      </w:r>
      <w:r>
        <w:rPr/>
        <w:t>그</w:t>
      </w:r>
      <w:r>
        <w:rPr>
          <w:spacing w:val="-3"/>
        </w:rPr>
        <w:t> </w:t>
      </w:r>
      <w:r>
        <w:rPr/>
        <w:t>건물과</w:t>
      </w:r>
      <w:r>
        <w:rPr>
          <w:spacing w:val="-3"/>
        </w:rPr>
        <w:t> </w:t>
      </w:r>
      <w:r>
        <w:rPr/>
        <w:t>이에</w:t>
      </w:r>
      <w:r>
        <w:rPr>
          <w:spacing w:val="-3"/>
        </w:rPr>
        <w:t> </w:t>
      </w:r>
      <w:r>
        <w:rPr/>
        <w:t>딸린</w:t>
      </w:r>
      <w:r>
        <w:rPr>
          <w:spacing w:val="-3"/>
        </w:rPr>
        <w:t> </w:t>
      </w:r>
      <w:r>
        <w:rPr/>
        <w:t>토지를</w:t>
      </w:r>
      <w:r>
        <w:rPr>
          <w:spacing w:val="-3"/>
        </w:rPr>
        <w:t> </w:t>
      </w:r>
      <w:r>
        <w:rPr/>
        <w:t>취득할</w:t>
      </w:r>
      <w:r>
        <w:rPr>
          <w:spacing w:val="-3"/>
        </w:rPr>
        <w:t> </w:t>
      </w:r>
      <w:r>
        <w:rPr/>
        <w:t>수</w:t>
      </w:r>
      <w:r>
        <w:rPr>
          <w:spacing w:val="-3"/>
        </w:rPr>
        <w:t> </w:t>
      </w:r>
      <w:r>
        <w:rPr/>
        <w:t>있는</w:t>
      </w:r>
      <w:r>
        <w:rPr>
          <w:spacing w:val="-3"/>
        </w:rPr>
        <w:t> </w:t>
      </w:r>
      <w:r>
        <w:rPr/>
        <w:t>권리를</w:t>
      </w:r>
      <w:r>
        <w:rPr>
          <w:spacing w:val="-3"/>
        </w:rPr>
        <w:t> </w:t>
      </w:r>
      <w:r>
        <w:rPr/>
        <w:t>포함 </w:t>
      </w:r>
      <w:r>
        <w:rPr>
          <w:spacing w:val="-4"/>
        </w:rPr>
        <w:t>한다)</w:t>
      </w:r>
    </w:p>
    <w:p>
      <w:pPr>
        <w:pStyle w:val="BodyText"/>
        <w:spacing w:line="312" w:lineRule="exact"/>
        <w:ind w:left="700"/>
      </w:pPr>
      <w:r>
        <w:rPr/>
        <w:t>나.</w:t>
      </w:r>
      <w:r>
        <w:rPr>
          <w:spacing w:val="-2"/>
        </w:rPr>
        <w:t> </w:t>
      </w:r>
      <w:r>
        <w:rPr>
          <w:spacing w:val="-5"/>
        </w:rPr>
        <w:t>지상권</w:t>
      </w:r>
    </w:p>
    <w:p>
      <w:pPr>
        <w:pStyle w:val="BodyText"/>
        <w:spacing w:line="320" w:lineRule="exact"/>
        <w:ind w:left="700"/>
      </w:pPr>
      <w:r>
        <w:rPr/>
        <w:t>다.</w:t>
      </w:r>
      <w:r>
        <w:rPr>
          <w:spacing w:val="-2"/>
        </w:rPr>
        <w:t> </w:t>
      </w:r>
      <w:r>
        <w:rPr/>
        <w:t>전세권과</w:t>
      </w:r>
      <w:r>
        <w:rPr>
          <w:spacing w:val="-1"/>
        </w:rPr>
        <w:t> </w:t>
      </w:r>
      <w:r>
        <w:rPr/>
        <w:t>등기된</w:t>
      </w:r>
      <w:r>
        <w:rPr>
          <w:spacing w:val="-1"/>
        </w:rPr>
        <w:t> </w:t>
      </w:r>
      <w:r>
        <w:rPr>
          <w:spacing w:val="-2"/>
        </w:rPr>
        <w:t>부동산임차권</w:t>
      </w:r>
    </w:p>
    <w:p>
      <w:pPr>
        <w:pStyle w:val="ListParagraph"/>
        <w:numPr>
          <w:ilvl w:val="0"/>
          <w:numId w:val="136"/>
        </w:numPr>
        <w:tabs>
          <w:tab w:pos="700" w:val="left" w:leader="none"/>
          <w:tab w:pos="722" w:val="left" w:leader="none"/>
        </w:tabs>
        <w:spacing w:line="223" w:lineRule="auto" w:before="5" w:after="0"/>
        <w:ind w:left="700" w:right="3903" w:hanging="200"/>
        <w:jc w:val="left"/>
        <w:rPr>
          <w:sz w:val="20"/>
        </w:rPr>
      </w:pPr>
      <w:r>
        <w:rPr>
          <w:sz w:val="20"/>
        </w:rPr>
        <w:tab/>
        <w:t>다음 각 목의 어느 하나에 해당하는 주식등의 양도로 발생하는 소득</w:t>
      </w:r>
      <w:r>
        <w:rPr>
          <w:spacing w:val="40"/>
          <w:sz w:val="20"/>
        </w:rPr>
        <w:t> </w:t>
      </w:r>
      <w:r>
        <w:rPr>
          <w:sz w:val="20"/>
        </w:rPr>
        <w:t>가.</w:t>
      </w:r>
      <w:r>
        <w:rPr>
          <w:spacing w:val="-6"/>
          <w:sz w:val="20"/>
        </w:rPr>
        <w:t> </w:t>
      </w:r>
      <w:r>
        <w:rPr>
          <w:sz w:val="20"/>
        </w:rPr>
        <w:t>주권상장법인의</w:t>
      </w:r>
      <w:r>
        <w:rPr>
          <w:spacing w:val="-6"/>
          <w:sz w:val="20"/>
        </w:rPr>
        <w:t> </w:t>
      </w:r>
      <w:r>
        <w:rPr>
          <w:sz w:val="20"/>
        </w:rPr>
        <w:t>주식등으로서</w:t>
      </w:r>
      <w:r>
        <w:rPr>
          <w:spacing w:val="-6"/>
          <w:sz w:val="20"/>
        </w:rPr>
        <w:t> </w:t>
      </w:r>
      <w:r>
        <w:rPr>
          <w:sz w:val="20"/>
        </w:rPr>
        <w:t>다음의</w:t>
      </w:r>
      <w:r>
        <w:rPr>
          <w:spacing w:val="-6"/>
          <w:sz w:val="20"/>
        </w:rPr>
        <w:t> </w:t>
      </w:r>
      <w:r>
        <w:rPr>
          <w:sz w:val="20"/>
        </w:rPr>
        <w:t>어느</w:t>
      </w:r>
      <w:r>
        <w:rPr>
          <w:spacing w:val="-6"/>
          <w:sz w:val="20"/>
        </w:rPr>
        <w:t> </w:t>
      </w:r>
      <w:r>
        <w:rPr>
          <w:sz w:val="20"/>
        </w:rPr>
        <w:t>하나에</w:t>
      </w:r>
      <w:r>
        <w:rPr>
          <w:spacing w:val="-6"/>
          <w:sz w:val="20"/>
        </w:rPr>
        <w:t> </w:t>
      </w:r>
      <w:r>
        <w:rPr>
          <w:sz w:val="20"/>
        </w:rPr>
        <w:t>해당하는</w:t>
      </w:r>
      <w:r>
        <w:rPr>
          <w:spacing w:val="-6"/>
          <w:sz w:val="20"/>
        </w:rPr>
        <w:t> </w:t>
      </w:r>
      <w:r>
        <w:rPr>
          <w:sz w:val="20"/>
        </w:rPr>
        <w:t>주식등</w:t>
      </w:r>
    </w:p>
    <w:p>
      <w:pPr>
        <w:pStyle w:val="ListParagraph"/>
        <w:numPr>
          <w:ilvl w:val="1"/>
          <w:numId w:val="136"/>
        </w:numPr>
        <w:tabs>
          <w:tab w:pos="1342" w:val="left" w:leader="none"/>
        </w:tabs>
        <w:spacing w:line="325" w:lineRule="exact" w:before="0" w:after="0"/>
        <w:ind w:left="1342" w:right="0" w:hanging="242"/>
        <w:jc w:val="left"/>
        <w:rPr>
          <w:sz w:val="20"/>
        </w:rPr>
      </w:pPr>
      <w:r>
        <w:rPr>
          <w:sz w:val="20"/>
        </w:rPr>
        <w:t>소유주식의</w:t>
      </w:r>
      <w:r>
        <w:rPr>
          <w:spacing w:val="1"/>
          <w:sz w:val="20"/>
        </w:rPr>
        <w:t> </w:t>
      </w:r>
      <w:r>
        <w:rPr>
          <w:sz w:val="20"/>
        </w:rPr>
        <w:t>비율ㆍ시가총액</w:t>
      </w:r>
      <w:r>
        <w:rPr>
          <w:spacing w:val="1"/>
          <w:sz w:val="20"/>
        </w:rPr>
        <w:t> </w:t>
      </w:r>
      <w:r>
        <w:rPr>
          <w:sz w:val="20"/>
        </w:rPr>
        <w:t>등을</w:t>
      </w:r>
      <w:r>
        <w:rPr>
          <w:spacing w:val="1"/>
          <w:sz w:val="20"/>
        </w:rPr>
        <w:t> </w:t>
      </w:r>
      <w:r>
        <w:rPr>
          <w:sz w:val="20"/>
        </w:rPr>
        <w:t>고려하여</w:t>
      </w:r>
      <w:r>
        <w:rPr>
          <w:spacing w:val="1"/>
          <w:sz w:val="20"/>
        </w:rPr>
        <w:t> </w:t>
      </w:r>
      <w:r>
        <w:rPr>
          <w:sz w:val="20"/>
        </w:rPr>
        <w:t>대통령령으로</w:t>
      </w:r>
      <w:r>
        <w:rPr>
          <w:spacing w:val="1"/>
          <w:sz w:val="20"/>
        </w:rPr>
        <w:t> </w:t>
      </w:r>
      <w:r>
        <w:rPr>
          <w:sz w:val="20"/>
        </w:rPr>
        <w:t>정하는</w:t>
      </w:r>
      <w:r>
        <w:rPr>
          <w:spacing w:val="1"/>
          <w:sz w:val="20"/>
        </w:rPr>
        <w:t> </w:t>
      </w:r>
      <w:r>
        <w:rPr>
          <w:sz w:val="20"/>
        </w:rPr>
        <w:t>주권상장법인의</w:t>
      </w:r>
      <w:r>
        <w:rPr>
          <w:spacing w:val="1"/>
          <w:sz w:val="20"/>
        </w:rPr>
        <w:t> </w:t>
      </w:r>
      <w:r>
        <w:rPr>
          <w:sz w:val="20"/>
        </w:rPr>
        <w:t>대주주가</w:t>
      </w:r>
      <w:r>
        <w:rPr>
          <w:spacing w:val="1"/>
          <w:sz w:val="20"/>
        </w:rPr>
        <w:t> </w:t>
      </w:r>
      <w:r>
        <w:rPr>
          <w:sz w:val="20"/>
        </w:rPr>
        <w:t>양도하는</w:t>
      </w:r>
      <w:r>
        <w:rPr>
          <w:spacing w:val="1"/>
          <w:sz w:val="20"/>
        </w:rPr>
        <w:t> </w:t>
      </w:r>
      <w:r>
        <w:rPr>
          <w:spacing w:val="-5"/>
          <w:sz w:val="20"/>
        </w:rPr>
        <w:t>주식</w:t>
      </w:r>
    </w:p>
    <w:p>
      <w:pPr>
        <w:pStyle w:val="BodyText"/>
        <w:spacing w:line="307" w:lineRule="exact"/>
      </w:pPr>
      <w:r>
        <w:rPr>
          <w:spacing w:val="-10"/>
        </w:rPr>
        <w:t>등</w:t>
      </w:r>
    </w:p>
    <w:p>
      <w:pPr>
        <w:pStyle w:val="ListParagraph"/>
        <w:numPr>
          <w:ilvl w:val="1"/>
          <w:numId w:val="136"/>
        </w:numPr>
        <w:tabs>
          <w:tab w:pos="1342" w:val="left" w:leader="none"/>
        </w:tabs>
        <w:spacing w:line="333" w:lineRule="exact" w:before="0" w:after="0"/>
        <w:ind w:left="1342" w:right="0" w:hanging="242"/>
        <w:jc w:val="left"/>
        <w:rPr>
          <w:sz w:val="20"/>
        </w:rPr>
      </w:pPr>
      <w:r>
        <w:rPr>
          <w:sz w:val="20"/>
        </w:rPr>
        <w:t>1)에</w:t>
      </w:r>
      <w:r>
        <w:rPr>
          <w:spacing w:val="1"/>
          <w:sz w:val="20"/>
        </w:rPr>
        <w:t> </w:t>
      </w:r>
      <w:r>
        <w:rPr>
          <w:sz w:val="20"/>
        </w:rPr>
        <w:t>따른</w:t>
      </w:r>
      <w:r>
        <w:rPr>
          <w:spacing w:val="1"/>
          <w:sz w:val="20"/>
        </w:rPr>
        <w:t> </w:t>
      </w:r>
      <w:r>
        <w:rPr>
          <w:sz w:val="20"/>
        </w:rPr>
        <w:t>대주주에</w:t>
      </w:r>
      <w:r>
        <w:rPr>
          <w:spacing w:val="1"/>
          <w:sz w:val="20"/>
        </w:rPr>
        <w:t> </w:t>
      </w:r>
      <w:r>
        <w:rPr>
          <w:sz w:val="20"/>
        </w:rPr>
        <w:t>해당하지</w:t>
      </w:r>
      <w:r>
        <w:rPr>
          <w:spacing w:val="1"/>
          <w:sz w:val="20"/>
        </w:rPr>
        <w:t> </w:t>
      </w:r>
      <w:r>
        <w:rPr>
          <w:sz w:val="20"/>
        </w:rPr>
        <w:t>아니하는</w:t>
      </w:r>
      <w:r>
        <w:rPr>
          <w:spacing w:val="1"/>
          <w:sz w:val="20"/>
        </w:rPr>
        <w:t> </w:t>
      </w:r>
      <w:r>
        <w:rPr>
          <w:sz w:val="20"/>
        </w:rPr>
        <w:t>자가 「자본시장과</w:t>
      </w:r>
      <w:r>
        <w:rPr>
          <w:spacing w:val="1"/>
          <w:sz w:val="20"/>
        </w:rPr>
        <w:t> </w:t>
      </w:r>
      <w:r>
        <w:rPr>
          <w:sz w:val="20"/>
        </w:rPr>
        <w:t>금융투자업에</w:t>
      </w:r>
      <w:r>
        <w:rPr>
          <w:spacing w:val="1"/>
          <w:sz w:val="20"/>
        </w:rPr>
        <w:t> </w:t>
      </w:r>
      <w:r>
        <w:rPr>
          <w:sz w:val="20"/>
        </w:rPr>
        <w:t>관한</w:t>
      </w:r>
      <w:r>
        <w:rPr>
          <w:spacing w:val="1"/>
          <w:sz w:val="20"/>
        </w:rPr>
        <w:t> </w:t>
      </w:r>
      <w:r>
        <w:rPr>
          <w:sz w:val="20"/>
        </w:rPr>
        <w:t>법률」에</w:t>
      </w:r>
      <w:r>
        <w:rPr>
          <w:spacing w:val="1"/>
          <w:sz w:val="20"/>
        </w:rPr>
        <w:t> </w:t>
      </w:r>
      <w:r>
        <w:rPr>
          <w:sz w:val="20"/>
        </w:rPr>
        <w:t>따른</w:t>
      </w:r>
      <w:r>
        <w:rPr>
          <w:spacing w:val="1"/>
          <w:sz w:val="20"/>
        </w:rPr>
        <w:t> </w:t>
      </w:r>
      <w:r>
        <w:rPr>
          <w:spacing w:val="-2"/>
          <w:sz w:val="20"/>
        </w:rPr>
        <w:t>증권시장(이하</w:t>
      </w:r>
    </w:p>
    <w:p>
      <w:pPr>
        <w:pStyle w:val="BodyText"/>
        <w:spacing w:line="223" w:lineRule="auto"/>
        <w:ind w:right="137"/>
        <w:jc w:val="both"/>
      </w:pPr>
      <w:r>
        <w:rPr/>
        <w:t>“증권시장”이라</w:t>
      </w:r>
      <w:r>
        <w:rPr>
          <w:spacing w:val="-3"/>
        </w:rPr>
        <w:t> </w:t>
      </w:r>
      <w:r>
        <w:rPr/>
        <w:t>한다)에서의</w:t>
      </w:r>
      <w:r>
        <w:rPr>
          <w:spacing w:val="-3"/>
        </w:rPr>
        <w:t> </w:t>
      </w:r>
      <w:r>
        <w:rPr/>
        <w:t>거래에</w:t>
      </w:r>
      <w:r>
        <w:rPr>
          <w:spacing w:val="-3"/>
        </w:rPr>
        <w:t> </w:t>
      </w:r>
      <w:r>
        <w:rPr/>
        <w:t>의하지</w:t>
      </w:r>
      <w:r>
        <w:rPr>
          <w:spacing w:val="-3"/>
        </w:rPr>
        <w:t> </w:t>
      </w:r>
      <w:r>
        <w:rPr/>
        <w:t>아니하고</w:t>
      </w:r>
      <w:r>
        <w:rPr>
          <w:spacing w:val="-3"/>
        </w:rPr>
        <w:t> </w:t>
      </w:r>
      <w:r>
        <w:rPr/>
        <w:t>양도하는</w:t>
      </w:r>
      <w:r>
        <w:rPr>
          <w:spacing w:val="-3"/>
        </w:rPr>
        <w:t> </w:t>
      </w:r>
      <w:r>
        <w:rPr/>
        <w:t>주식등</w:t>
      </w:r>
      <w:r>
        <w:rPr>
          <w:spacing w:val="-2"/>
        </w:rPr>
        <w:t>. </w:t>
      </w:r>
      <w:r>
        <w:rPr/>
        <w:t>다만</w:t>
      </w:r>
      <w:r>
        <w:rPr>
          <w:spacing w:val="-2"/>
        </w:rPr>
        <w:t>, 「</w:t>
      </w:r>
      <w:r>
        <w:rPr/>
        <w:t>상법</w:t>
      </w:r>
      <w:r>
        <w:rPr>
          <w:spacing w:val="-2"/>
        </w:rPr>
        <w:t>」 </w:t>
      </w:r>
      <w:r>
        <w:rPr/>
        <w:t>제360조의2</w:t>
      </w:r>
      <w:r>
        <w:rPr>
          <w:spacing w:val="-3"/>
        </w:rPr>
        <w:t> </w:t>
      </w:r>
      <w:r>
        <w:rPr/>
        <w:t>및</w:t>
      </w:r>
      <w:r>
        <w:rPr>
          <w:spacing w:val="-3"/>
        </w:rPr>
        <w:t> </w:t>
      </w:r>
      <w:r>
        <w:rPr/>
        <w:t>제360조의15에 따른 주식의 포괄적 교환ㆍ이전 또는 같은 법 제360조의5 및 제360조의22에 따른 주식의 포괄적 교환ㆍ이전에 대 한 주식매수청구권 행사로 양도하는 주식등은 제외한다.</w:t>
      </w:r>
    </w:p>
    <w:p>
      <w:pPr>
        <w:pStyle w:val="BodyText"/>
        <w:spacing w:line="223" w:lineRule="auto"/>
        <w:ind w:left="960" w:right="133" w:hanging="260"/>
        <w:jc w:val="both"/>
      </w:pPr>
      <w:r>
        <w:rPr/>
        <w:t>나. 주권비상장법인의 주식등. 다만, 소유주식의 비율ㆍ시가총액 등을 고려하여 대통령령으로 정하는 주권비상장 법인의 대주주에 해당하지 아니하는 자가 「자본시장과 금융투자업에 관한 법률」 제283조에 따라 설립된 한국 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 </w:t>
      </w:r>
      <w:r>
        <w:rPr>
          <w:spacing w:val="-6"/>
        </w:rPr>
        <w:t>다.</w:t>
      </w:r>
    </w:p>
    <w:p>
      <w:pPr>
        <w:pStyle w:val="BodyText"/>
        <w:spacing w:line="307" w:lineRule="exact"/>
        <w:ind w:left="700"/>
        <w:jc w:val="both"/>
      </w:pPr>
      <w:r>
        <w:rPr/>
        <w:t>다.</w:t>
      </w:r>
      <w:r>
        <w:rPr>
          <w:spacing w:val="-2"/>
        </w:rPr>
        <w:t> </w:t>
      </w:r>
      <w:r>
        <w:rPr/>
        <w:t>외국법인이</w:t>
      </w:r>
      <w:r>
        <w:rPr>
          <w:spacing w:val="-1"/>
        </w:rPr>
        <w:t> </w:t>
      </w:r>
      <w:r>
        <w:rPr/>
        <w:t>발행하였거나</w:t>
      </w:r>
      <w:r>
        <w:rPr>
          <w:spacing w:val="-1"/>
        </w:rPr>
        <w:t> </w:t>
      </w:r>
      <w:r>
        <w:rPr/>
        <w:t>외국에</w:t>
      </w:r>
      <w:r>
        <w:rPr>
          <w:spacing w:val="-1"/>
        </w:rPr>
        <w:t> </w:t>
      </w:r>
      <w:r>
        <w:rPr/>
        <w:t>있는</w:t>
      </w:r>
      <w:r>
        <w:rPr>
          <w:spacing w:val="-1"/>
        </w:rPr>
        <w:t> </w:t>
      </w:r>
      <w:r>
        <w:rPr/>
        <w:t>시장에</w:t>
      </w:r>
      <w:r>
        <w:rPr>
          <w:spacing w:val="-1"/>
        </w:rPr>
        <w:t> </w:t>
      </w:r>
      <w:r>
        <w:rPr/>
        <w:t>상장된</w:t>
      </w:r>
      <w:r>
        <w:rPr>
          <w:spacing w:val="-1"/>
        </w:rPr>
        <w:t> </w:t>
      </w:r>
      <w:r>
        <w:rPr/>
        <w:t>주식등으로서</w:t>
      </w:r>
      <w:r>
        <w:rPr>
          <w:spacing w:val="-1"/>
        </w:rPr>
        <w:t> </w:t>
      </w:r>
      <w:r>
        <w:rPr/>
        <w:t>대통령령으로</w:t>
      </w:r>
      <w:r>
        <w:rPr>
          <w:spacing w:val="-1"/>
        </w:rPr>
        <w:t> </w:t>
      </w:r>
      <w:r>
        <w:rPr/>
        <w:t>정하는</w:t>
      </w:r>
      <w:r>
        <w:rPr>
          <w:spacing w:val="-1"/>
        </w:rPr>
        <w:t> </w:t>
      </w:r>
      <w:r>
        <w:rPr>
          <w:spacing w:val="-10"/>
        </w:rPr>
        <w:t>것</w:t>
      </w:r>
    </w:p>
    <w:p>
      <w:pPr>
        <w:pStyle w:val="ListParagraph"/>
        <w:numPr>
          <w:ilvl w:val="0"/>
          <w:numId w:val="136"/>
        </w:numPr>
        <w:tabs>
          <w:tab w:pos="722" w:val="left" w:leader="none"/>
        </w:tabs>
        <w:spacing w:line="320" w:lineRule="exact" w:before="0" w:after="0"/>
        <w:ind w:left="722" w:right="0" w:hanging="222"/>
        <w:jc w:val="both"/>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자산(이하</w:t>
      </w:r>
      <w:r>
        <w:rPr>
          <w:spacing w:val="-1"/>
          <w:sz w:val="20"/>
        </w:rPr>
        <w:t> </w:t>
      </w:r>
      <w:r>
        <w:rPr>
          <w:sz w:val="20"/>
        </w:rPr>
        <w:t>이</w:t>
      </w:r>
      <w:r>
        <w:rPr>
          <w:spacing w:val="-1"/>
          <w:sz w:val="20"/>
        </w:rPr>
        <w:t> </w:t>
      </w:r>
      <w:r>
        <w:rPr>
          <w:sz w:val="20"/>
        </w:rPr>
        <w:t>장에서</w:t>
      </w:r>
      <w:r>
        <w:rPr>
          <w:spacing w:val="-1"/>
          <w:sz w:val="20"/>
        </w:rPr>
        <w:t> </w:t>
      </w:r>
      <w:r>
        <w:rPr>
          <w:sz w:val="20"/>
        </w:rPr>
        <w:t>“기타자산”이라</w:t>
      </w:r>
      <w:r>
        <w:rPr>
          <w:spacing w:val="-1"/>
          <w:sz w:val="20"/>
        </w:rPr>
        <w:t> </w:t>
      </w:r>
      <w:r>
        <w:rPr>
          <w:sz w:val="20"/>
        </w:rPr>
        <w:t>한다)의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ind w:left="960" w:right="136" w:hanging="260"/>
        <w:jc w:val="both"/>
      </w:pPr>
      <w:r>
        <w:rPr/>
        <w:t>가. 사업에 사용하는 제1호 및 제2호의 자산과 함께 양도하는 영업권(영업권을 별도로 평가하지 아니하였으나 사 회통념상 자산에 포함되어 함께 양도된 것으로 인정되는 영업권과 행정관청으로부터 인가ㆍ허가ㆍ면허 등을 받음으로써 얻는 경제적 이익을 포함한다)</w:t>
      </w:r>
    </w:p>
    <w:p>
      <w:pPr>
        <w:pStyle w:val="BodyText"/>
        <w:spacing w:line="223" w:lineRule="auto"/>
        <w:ind w:left="960" w:right="136" w:hanging="260"/>
        <w:jc w:val="both"/>
      </w:pPr>
      <w:r>
        <w:rPr/>
        <w:t>나. 이용권ㆍ회원권, 그 밖에 그 명칭과 관계없이 시설물을 배타적으로 이용하거나 일반이용자보다 유리한 조건 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pPr>
        <w:pStyle w:val="BodyText"/>
        <w:spacing w:line="223" w:lineRule="auto"/>
        <w:ind w:left="960" w:right="136" w:hanging="260"/>
        <w:jc w:val="both"/>
      </w:pPr>
      <w:r>
        <w:rPr/>
        <w:t>다. 법인의 자산총액 중 다음의 합계액이 차지하는 비율이 100분의 50 이상인 법인의 과점주주(소유 주식등의 비 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 한 과점주주가 과점주주 외의 자에게 다시 양도하는 경우로서 대통령령으로 정하는 경우를 포함한다)에 해당 </w:t>
      </w:r>
      <w:r>
        <w:rPr>
          <w:spacing w:val="-4"/>
        </w:rPr>
        <w:t>주식등</w:t>
      </w:r>
    </w:p>
    <w:p>
      <w:pPr>
        <w:pStyle w:val="ListParagraph"/>
        <w:numPr>
          <w:ilvl w:val="1"/>
          <w:numId w:val="136"/>
        </w:numPr>
        <w:tabs>
          <w:tab w:pos="1339" w:val="left" w:leader="none"/>
        </w:tabs>
        <w:spacing w:line="307" w:lineRule="exact" w:before="0" w:after="0"/>
        <w:ind w:left="1339" w:right="0" w:hanging="239"/>
        <w:jc w:val="both"/>
        <w:rPr>
          <w:sz w:val="20"/>
        </w:rPr>
      </w:pPr>
      <w:r>
        <w:rPr>
          <w:sz w:val="20"/>
        </w:rPr>
        <w:t>제1호</w:t>
      </w:r>
      <w:r>
        <w:rPr>
          <w:spacing w:val="-1"/>
          <w:sz w:val="20"/>
        </w:rPr>
        <w:t> </w:t>
      </w:r>
      <w:r>
        <w:rPr>
          <w:sz w:val="20"/>
        </w:rPr>
        <w:t>및</w:t>
      </w:r>
      <w:r>
        <w:rPr>
          <w:spacing w:val="-1"/>
          <w:sz w:val="20"/>
        </w:rPr>
        <w:t> </w:t>
      </w:r>
      <w:r>
        <w:rPr>
          <w:sz w:val="20"/>
        </w:rPr>
        <w:t>제2호에</w:t>
      </w:r>
      <w:r>
        <w:rPr>
          <w:spacing w:val="-1"/>
          <w:sz w:val="20"/>
        </w:rPr>
        <w:t> </w:t>
      </w:r>
      <w:r>
        <w:rPr>
          <w:sz w:val="20"/>
        </w:rPr>
        <w:t>따른</w:t>
      </w:r>
      <w:r>
        <w:rPr>
          <w:spacing w:val="-1"/>
          <w:sz w:val="20"/>
        </w:rPr>
        <w:t> </w:t>
      </w:r>
      <w:r>
        <w:rPr>
          <w:sz w:val="20"/>
        </w:rPr>
        <w:t>자산(이하</w:t>
      </w:r>
      <w:r>
        <w:rPr>
          <w:spacing w:val="-1"/>
          <w:sz w:val="20"/>
        </w:rPr>
        <w:t> </w:t>
      </w:r>
      <w:r>
        <w:rPr>
          <w:sz w:val="20"/>
        </w:rPr>
        <w:t>이</w:t>
      </w:r>
      <w:r>
        <w:rPr>
          <w:spacing w:val="-1"/>
          <w:sz w:val="20"/>
        </w:rPr>
        <w:t> </w:t>
      </w:r>
      <w:r>
        <w:rPr>
          <w:sz w:val="20"/>
        </w:rPr>
        <w:t>조에서</w:t>
      </w:r>
      <w:r>
        <w:rPr>
          <w:spacing w:val="-1"/>
          <w:sz w:val="20"/>
        </w:rPr>
        <w:t> </w:t>
      </w:r>
      <w:r>
        <w:rPr>
          <w:sz w:val="20"/>
        </w:rPr>
        <w:t>“부동산등”이라</w:t>
      </w:r>
      <w:r>
        <w:rPr>
          <w:spacing w:val="-1"/>
          <w:sz w:val="20"/>
        </w:rPr>
        <w:t> </w:t>
      </w:r>
      <w:r>
        <w:rPr>
          <w:sz w:val="20"/>
        </w:rPr>
        <w:t>한다)의</w:t>
      </w:r>
      <w:r>
        <w:rPr>
          <w:spacing w:val="-1"/>
          <w:sz w:val="20"/>
        </w:rPr>
        <w:t> </w:t>
      </w:r>
      <w:r>
        <w:rPr>
          <w:spacing w:val="-5"/>
          <w:sz w:val="20"/>
        </w:rPr>
        <w:t>가액</w:t>
      </w:r>
    </w:p>
    <w:p>
      <w:pPr>
        <w:pStyle w:val="ListParagraph"/>
        <w:numPr>
          <w:ilvl w:val="1"/>
          <w:numId w:val="136"/>
        </w:numPr>
        <w:tabs>
          <w:tab w:pos="1346" w:val="left" w:leader="none"/>
        </w:tabs>
        <w:spacing w:line="223" w:lineRule="auto" w:before="0" w:after="0"/>
        <w:ind w:left="500" w:right="137" w:firstLine="602"/>
        <w:jc w:val="both"/>
        <w:rPr>
          <w:sz w:val="20"/>
        </w:rPr>
      </w:pPr>
      <w:r>
        <w:rPr>
          <w:sz w:val="20"/>
        </w:rPr>
        <w:t>해당 법인이 직접 또는 간접으로 보유한 다른 법인의 주식가액에 그 다른 법인의 부동산등 보유비율을 곱 하여 산출한 가액. 이 경우 다른 법인의 범위 및 부동산등 보유비율의 계산방법 등은 대통령령으로 정한다.</w:t>
      </w:r>
    </w:p>
    <w:p>
      <w:pPr>
        <w:pStyle w:val="BodyText"/>
        <w:spacing w:line="223" w:lineRule="auto"/>
        <w:ind w:left="960" w:right="137" w:hanging="260"/>
        <w:jc w:val="both"/>
      </w:pPr>
      <w:r>
        <w:rPr/>
        <w:t>라.</w:t>
      </w:r>
      <w:r>
        <w:rPr>
          <w:spacing w:val="-3"/>
        </w:rPr>
        <w:t> </w:t>
      </w:r>
      <w:r>
        <w:rPr/>
        <w:t>대통령령으로</w:t>
      </w:r>
      <w:r>
        <w:rPr>
          <w:spacing w:val="-3"/>
        </w:rPr>
        <w:t> </w:t>
      </w:r>
      <w:r>
        <w:rPr/>
        <w:t>정하는</w:t>
      </w:r>
      <w:r>
        <w:rPr>
          <w:spacing w:val="-3"/>
        </w:rPr>
        <w:t> </w:t>
      </w:r>
      <w:r>
        <w:rPr/>
        <w:t>사업을</w:t>
      </w:r>
      <w:r>
        <w:rPr>
          <w:spacing w:val="-3"/>
        </w:rPr>
        <w:t> </w:t>
      </w:r>
      <w:r>
        <w:rPr/>
        <w:t>하는</w:t>
      </w:r>
      <w:r>
        <w:rPr>
          <w:spacing w:val="-3"/>
        </w:rPr>
        <w:t> </w:t>
      </w:r>
      <w:r>
        <w:rPr/>
        <w:t>법인으로서</w:t>
      </w:r>
      <w:r>
        <w:rPr>
          <w:spacing w:val="-3"/>
        </w:rPr>
        <w:t> </w:t>
      </w:r>
      <w:r>
        <w:rPr/>
        <w:t>자산총액</w:t>
      </w:r>
      <w:r>
        <w:rPr>
          <w:spacing w:val="-3"/>
        </w:rPr>
        <w:t> </w:t>
      </w:r>
      <w:r>
        <w:rPr/>
        <w:t>중</w:t>
      </w:r>
      <w:r>
        <w:rPr>
          <w:spacing w:val="-3"/>
        </w:rPr>
        <w:t> </w:t>
      </w:r>
      <w:r>
        <w:rPr/>
        <w:t>다목1)</w:t>
      </w:r>
      <w:r>
        <w:rPr>
          <w:spacing w:val="-3"/>
        </w:rPr>
        <w:t> </w:t>
      </w:r>
      <w:r>
        <w:rPr/>
        <w:t>및</w:t>
      </w:r>
      <w:r>
        <w:rPr>
          <w:spacing w:val="-3"/>
        </w:rPr>
        <w:t> </w:t>
      </w:r>
      <w:r>
        <w:rPr/>
        <w:t>2)의</w:t>
      </w:r>
      <w:r>
        <w:rPr>
          <w:spacing w:val="-3"/>
        </w:rPr>
        <w:t> </w:t>
      </w:r>
      <w:r>
        <w:rPr/>
        <w:t>합계액이</w:t>
      </w:r>
      <w:r>
        <w:rPr>
          <w:spacing w:val="-3"/>
        </w:rPr>
        <w:t> </w:t>
      </w:r>
      <w:r>
        <w:rPr/>
        <w:t>차지하는</w:t>
      </w:r>
      <w:r>
        <w:rPr>
          <w:spacing w:val="-3"/>
        </w:rPr>
        <w:t> </w:t>
      </w:r>
      <w:r>
        <w:rPr/>
        <w:t>비율이</w:t>
      </w:r>
      <w:r>
        <w:rPr>
          <w:spacing w:val="-3"/>
        </w:rPr>
        <w:t> </w:t>
      </w:r>
      <w:r>
        <w:rPr/>
        <w:t>100분의 80 이상인 법인의 주식등</w:t>
      </w:r>
    </w:p>
    <w:p>
      <w:pPr>
        <w:pStyle w:val="BodyText"/>
        <w:spacing w:line="223" w:lineRule="auto"/>
        <w:ind w:left="960" w:right="137" w:hanging="260"/>
        <w:jc w:val="both"/>
      </w:pPr>
      <w:r>
        <w:rPr/>
        <w:t>마. 제1호의 자산과 함께 양도하는 「개발제한구역의 지정 및 관리에 관한 특별조치법」 제12조제1항제2호 및 제 3호의2에 따른 이축을 할 수 있는 권리(이하 “이축권”이라 한다). 다만, 해당 이축권 가액을 대통령령으로 정하 는 방법에 따라 별도로 평가하여 신고하는 경우는 제외한다.</w:t>
      </w:r>
    </w:p>
    <w:p>
      <w:pPr>
        <w:pStyle w:val="ListParagraph"/>
        <w:numPr>
          <w:ilvl w:val="0"/>
          <w:numId w:val="136"/>
        </w:numPr>
        <w:tabs>
          <w:tab w:pos="700" w:val="left" w:leader="none"/>
          <w:tab w:pos="728" w:val="left" w:leader="none"/>
        </w:tabs>
        <w:spacing w:line="223" w:lineRule="auto" w:before="0" w:after="0"/>
        <w:ind w:left="700" w:right="135" w:hanging="200"/>
        <w:jc w:val="both"/>
        <w:rPr>
          <w:sz w:val="20"/>
        </w:rPr>
      </w:pPr>
      <w:r>
        <w:rPr>
          <w:sz w:val="20"/>
        </w:rPr>
        <w:tab/>
        <w:t>대통령령으로 정하는 파생상품등의 거래 또는 행위로 발생하는 소득(제16조제1항제13호 및 제17조제1항제10호 에 따른 파생상품의 거래 또는 행위로부터의 이익은 제외한다)</w:t>
      </w:r>
    </w:p>
    <w:p>
      <w:pPr>
        <w:spacing w:after="0" w:line="223" w:lineRule="auto"/>
        <w:jc w:val="both"/>
        <w:rPr>
          <w:sz w:val="20"/>
        </w:rPr>
        <w:sectPr>
          <w:pgSz w:w="11900" w:h="16840"/>
          <w:pgMar w:header="628" w:footer="710" w:top="1100" w:bottom="900" w:left="500" w:right="460"/>
        </w:sectPr>
      </w:pPr>
    </w:p>
    <w:p>
      <w:pPr>
        <w:pStyle w:val="ListParagraph"/>
        <w:numPr>
          <w:ilvl w:val="0"/>
          <w:numId w:val="136"/>
        </w:numPr>
        <w:tabs>
          <w:tab w:pos="700" w:val="left" w:leader="none"/>
          <w:tab w:pos="724" w:val="left" w:leader="none"/>
        </w:tabs>
        <w:spacing w:line="223" w:lineRule="auto" w:before="76" w:after="0"/>
        <w:ind w:left="700" w:right="136" w:hanging="200"/>
        <w:jc w:val="both"/>
        <w:rPr>
          <w:sz w:val="20"/>
        </w:rPr>
      </w:pPr>
      <w:r>
        <w:rPr>
          <w:sz w:val="20"/>
        </w:rPr>
        <w:tab/>
        <w:t>신탁의</w:t>
      </w:r>
      <w:r>
        <w:rPr>
          <w:spacing w:val="-2"/>
          <w:sz w:val="20"/>
        </w:rPr>
        <w:t> </w:t>
      </w:r>
      <w:r>
        <w:rPr>
          <w:sz w:val="20"/>
        </w:rPr>
        <w:t>이익을</w:t>
      </w:r>
      <w:r>
        <w:rPr>
          <w:spacing w:val="-2"/>
          <w:sz w:val="20"/>
        </w:rPr>
        <w:t> </w:t>
      </w:r>
      <w:r>
        <w:rPr>
          <w:sz w:val="20"/>
        </w:rPr>
        <w:t>받을</w:t>
      </w:r>
      <w:r>
        <w:rPr>
          <w:spacing w:val="-2"/>
          <w:sz w:val="20"/>
        </w:rPr>
        <w:t> </w:t>
      </w:r>
      <w:r>
        <w:rPr>
          <w:sz w:val="20"/>
        </w:rPr>
        <w:t>권리(「자본시장과</w:t>
      </w:r>
      <w:r>
        <w:rPr>
          <w:spacing w:val="-2"/>
          <w:sz w:val="20"/>
        </w:rPr>
        <w:t> </w:t>
      </w:r>
      <w:r>
        <w:rPr>
          <w:sz w:val="20"/>
        </w:rPr>
        <w:t>금융투자업에</w:t>
      </w:r>
      <w:r>
        <w:rPr>
          <w:spacing w:val="-2"/>
          <w:sz w:val="20"/>
        </w:rPr>
        <w:t> </w:t>
      </w:r>
      <w:r>
        <w:rPr>
          <w:sz w:val="20"/>
        </w:rPr>
        <w:t>관한</w:t>
      </w:r>
      <w:r>
        <w:rPr>
          <w:spacing w:val="-2"/>
          <w:sz w:val="20"/>
        </w:rPr>
        <w:t> </w:t>
      </w:r>
      <w:r>
        <w:rPr>
          <w:sz w:val="20"/>
        </w:rPr>
        <w:t>법률</w:t>
      </w:r>
      <w:r>
        <w:rPr>
          <w:spacing w:val="-1"/>
          <w:sz w:val="20"/>
        </w:rPr>
        <w:t>」 </w:t>
      </w:r>
      <w:r>
        <w:rPr>
          <w:sz w:val="20"/>
        </w:rPr>
        <w:t>제110조에</w:t>
      </w:r>
      <w:r>
        <w:rPr>
          <w:spacing w:val="-2"/>
          <w:sz w:val="20"/>
        </w:rPr>
        <w:t> </w:t>
      </w:r>
      <w:r>
        <w:rPr>
          <w:sz w:val="20"/>
        </w:rPr>
        <w:t>따른</w:t>
      </w:r>
      <w:r>
        <w:rPr>
          <w:spacing w:val="-2"/>
          <w:sz w:val="20"/>
        </w:rPr>
        <w:t> </w:t>
      </w:r>
      <w:r>
        <w:rPr>
          <w:sz w:val="20"/>
        </w:rPr>
        <w:t>수익증권</w:t>
      </w:r>
      <w:r>
        <w:rPr>
          <w:spacing w:val="-2"/>
          <w:sz w:val="20"/>
        </w:rPr>
        <w:t> </w:t>
      </w:r>
      <w:r>
        <w:rPr>
          <w:sz w:val="20"/>
        </w:rPr>
        <w:t>및</w:t>
      </w:r>
      <w:r>
        <w:rPr>
          <w:spacing w:val="-2"/>
          <w:sz w:val="20"/>
        </w:rPr>
        <w:t> </w:t>
      </w:r>
      <w:r>
        <w:rPr>
          <w:sz w:val="20"/>
        </w:rPr>
        <w:t>같은</w:t>
      </w:r>
      <w:r>
        <w:rPr>
          <w:spacing w:val="-2"/>
          <w:sz w:val="20"/>
        </w:rPr>
        <w:t> </w:t>
      </w:r>
      <w:r>
        <w:rPr>
          <w:sz w:val="20"/>
        </w:rPr>
        <w:t>법</w:t>
      </w:r>
      <w:r>
        <w:rPr>
          <w:spacing w:val="-2"/>
          <w:sz w:val="20"/>
        </w:rPr>
        <w:t> </w:t>
      </w:r>
      <w:r>
        <w:rPr>
          <w:sz w:val="20"/>
        </w:rPr>
        <w:t>제189조에 따른 투자신탁의 수익권 등 대통령령으로 정하는 수익권은 제외하며, 이하 “신탁 수익권”이라 한다)의 양도로 발 생하는 소득. 다만, 신탁 수익권의 양도를 통하여 신탁재산에 대한 지배ㆍ통제권이 사실상 이전되는 경우는 신탁 재산 자체의 양도로 본다.</w:t>
      </w:r>
    </w:p>
    <w:p>
      <w:pPr>
        <w:pStyle w:val="BodyText"/>
        <w:spacing w:line="223" w:lineRule="auto"/>
        <w:ind w:right="4192"/>
        <w:jc w:val="both"/>
      </w:pPr>
      <w:r>
        <w:rPr/>
        <w:t>②</w:t>
      </w:r>
      <w:r>
        <w:rPr>
          <w:spacing w:val="-5"/>
        </w:rPr>
        <w:t> </w:t>
      </w:r>
      <w:r>
        <w:rPr/>
        <w:t>제1항제3호</w:t>
      </w:r>
      <w:r>
        <w:rPr>
          <w:spacing w:val="-5"/>
        </w:rPr>
        <w:t> </w:t>
      </w:r>
      <w:r>
        <w:rPr/>
        <w:t>및</w:t>
      </w:r>
      <w:r>
        <w:rPr>
          <w:spacing w:val="-5"/>
        </w:rPr>
        <w:t> </w:t>
      </w:r>
      <w:r>
        <w:rPr/>
        <w:t>제4호에</w:t>
      </w:r>
      <w:r>
        <w:rPr>
          <w:spacing w:val="-5"/>
        </w:rPr>
        <w:t> </w:t>
      </w:r>
      <w:r>
        <w:rPr/>
        <w:t>모두</w:t>
      </w:r>
      <w:r>
        <w:rPr>
          <w:spacing w:val="-5"/>
        </w:rPr>
        <w:t> </w:t>
      </w:r>
      <w:r>
        <w:rPr/>
        <w:t>해당되는</w:t>
      </w:r>
      <w:r>
        <w:rPr>
          <w:spacing w:val="-5"/>
        </w:rPr>
        <w:t> </w:t>
      </w:r>
      <w:r>
        <w:rPr/>
        <w:t>경우에는</w:t>
      </w:r>
      <w:r>
        <w:rPr>
          <w:spacing w:val="-5"/>
        </w:rPr>
        <w:t> </w:t>
      </w:r>
      <w:r>
        <w:rPr/>
        <w:t>제4호를</w:t>
      </w:r>
      <w:r>
        <w:rPr>
          <w:spacing w:val="-5"/>
        </w:rPr>
        <w:t> </w:t>
      </w:r>
      <w:r>
        <w:rPr/>
        <w:t>적용한다. </w:t>
      </w:r>
      <w:bookmarkStart w:name="제94조(양도소득의 범위)" w:id="223"/>
      <w:bookmarkEnd w:id="223"/>
      <w:r>
        <w:rPr>
          <w:spacing w:val="-1"/>
        </w:rPr>
      </w:r>
      <w:r>
        <w:rPr>
          <w:color w:val="0000FF"/>
        </w:rPr>
        <w:t>[전문개정 2009. 12. 31.]</w:t>
      </w:r>
    </w:p>
    <w:p>
      <w:pPr>
        <w:pStyle w:val="BodyText"/>
        <w:spacing w:line="223" w:lineRule="auto" w:before="190"/>
        <w:ind w:left="420" w:right="137" w:hanging="240"/>
      </w:pPr>
      <w:r>
        <w:rPr>
          <w:b/>
          <w:color w:val="FF0000"/>
        </w:rPr>
        <w:t>제94조(양도소득의</w:t>
      </w:r>
      <w:r>
        <w:rPr>
          <w:b/>
          <w:color w:val="FF0000"/>
          <w:spacing w:val="-5"/>
        </w:rPr>
        <w:t> </w:t>
      </w:r>
      <w:r>
        <w:rPr>
          <w:b/>
          <w:color w:val="FF0000"/>
        </w:rPr>
        <w:t>범위)</w:t>
      </w:r>
      <w:r>
        <w:rPr>
          <w:b/>
          <w:color w:val="FF0000"/>
          <w:spacing w:val="-5"/>
        </w:rPr>
        <w:t> </w:t>
      </w:r>
      <w:r>
        <w:rPr/>
        <w:t>①</w:t>
      </w:r>
      <w:r>
        <w:rPr>
          <w:spacing w:val="-5"/>
        </w:rPr>
        <w:t> </w:t>
      </w:r>
      <w:r>
        <w:rPr/>
        <w:t>양도소득은</w:t>
      </w:r>
      <w:r>
        <w:rPr>
          <w:spacing w:val="-5"/>
        </w:rPr>
        <w:t> </w:t>
      </w:r>
      <w:r>
        <w:rPr/>
        <w:t>해당</w:t>
      </w:r>
      <w:r>
        <w:rPr>
          <w:spacing w:val="-5"/>
        </w:rPr>
        <w:t> </w:t>
      </w:r>
      <w:r>
        <w:rPr/>
        <w:t>과세기간에</w:t>
      </w:r>
      <w:r>
        <w:rPr>
          <w:spacing w:val="-5"/>
        </w:rPr>
        <w:t> </w:t>
      </w:r>
      <w:r>
        <w:rPr/>
        <w:t>발생한</w:t>
      </w:r>
      <w:r>
        <w:rPr>
          <w:spacing w:val="-6"/>
        </w:rPr>
        <w:t> </w:t>
      </w:r>
      <w:r>
        <w:rPr/>
        <w:t>다음</w:t>
      </w:r>
      <w:r>
        <w:rPr>
          <w:spacing w:val="-5"/>
        </w:rPr>
        <w:t> </w:t>
      </w:r>
      <w:r>
        <w:rPr/>
        <w:t>각</w:t>
      </w:r>
      <w:r>
        <w:rPr>
          <w:spacing w:val="-5"/>
        </w:rPr>
        <w:t> </w:t>
      </w:r>
      <w:r>
        <w:rPr/>
        <w:t>호의</w:t>
      </w:r>
      <w:r>
        <w:rPr>
          <w:spacing w:val="-5"/>
        </w:rPr>
        <w:t> </w:t>
      </w:r>
      <w:r>
        <w:rPr/>
        <w:t>소득으로</w:t>
      </w:r>
      <w:r>
        <w:rPr>
          <w:spacing w:val="-5"/>
        </w:rPr>
        <w:t> </w:t>
      </w:r>
      <w:r>
        <w:rPr/>
        <w:t>한다.</w:t>
      </w:r>
      <w:r>
        <w:rPr>
          <w:spacing w:val="-5"/>
        </w:rPr>
        <w:t> </w:t>
      </w:r>
      <w:r>
        <w:rPr>
          <w:color w:val="0000FF"/>
        </w:rPr>
        <w:t>&lt;개정</w:t>
      </w:r>
      <w:r>
        <w:rPr>
          <w:color w:val="0000FF"/>
          <w:spacing w:val="-5"/>
        </w:rPr>
        <w:t> </w:t>
      </w:r>
      <w:r>
        <w:rPr>
          <w:color w:val="0000FF"/>
        </w:rPr>
        <w:t>2010.</w:t>
      </w:r>
      <w:r>
        <w:rPr>
          <w:color w:val="0000FF"/>
          <w:spacing w:val="-6"/>
        </w:rPr>
        <w:t> </w:t>
      </w:r>
      <w:r>
        <w:rPr>
          <w:color w:val="0000FF"/>
        </w:rPr>
        <w:t>12.</w:t>
      </w:r>
      <w:r>
        <w:rPr>
          <w:color w:val="0000FF"/>
          <w:spacing w:val="-5"/>
        </w:rPr>
        <w:t> </w:t>
      </w:r>
      <w:r>
        <w:rPr>
          <w:color w:val="0000FF"/>
        </w:rPr>
        <w:t>27., 2014. 6. 3., 2014. 12. 23., 2016. 12. 20., 2017. 12. 19., 2018. 12. 31., 2019. 12. 31., 2020. 12. 29.&gt;</w:t>
      </w:r>
    </w:p>
    <w:p>
      <w:pPr>
        <w:pStyle w:val="ListParagraph"/>
        <w:numPr>
          <w:ilvl w:val="0"/>
          <w:numId w:val="137"/>
        </w:numPr>
        <w:tabs>
          <w:tab w:pos="700" w:val="left" w:leader="none"/>
          <w:tab w:pos="736" w:val="left" w:leader="none"/>
        </w:tabs>
        <w:spacing w:line="223" w:lineRule="auto" w:before="0" w:after="0"/>
        <w:ind w:left="700" w:right="134" w:hanging="200"/>
        <w:jc w:val="left"/>
        <w:rPr>
          <w:sz w:val="20"/>
        </w:rPr>
      </w:pPr>
      <w:r>
        <w:rPr>
          <w:sz w:val="20"/>
        </w:rPr>
        <w:tab/>
        <w:t>토지[「공간정보의 구축 및 관리 등에 관한 법률」에 따라 지적공부(地籍公簿)에 등록하여야 할 지목에 해당하는 것을 말한다] 또는 건물(건물에 부속된 시설물과 구축물을 포함한다)의 양도로 발생하는 소득</w:t>
      </w:r>
    </w:p>
    <w:p>
      <w:pPr>
        <w:pStyle w:val="ListParagraph"/>
        <w:numPr>
          <w:ilvl w:val="0"/>
          <w:numId w:val="137"/>
        </w:numPr>
        <w:tabs>
          <w:tab w:pos="722" w:val="left" w:leader="none"/>
        </w:tabs>
        <w:spacing w:line="312"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부동산에</w:t>
      </w:r>
      <w:r>
        <w:rPr>
          <w:spacing w:val="-1"/>
          <w:sz w:val="20"/>
        </w:rPr>
        <w:t> </w:t>
      </w:r>
      <w:r>
        <w:rPr>
          <w:sz w:val="20"/>
        </w:rPr>
        <w:t>관한</w:t>
      </w:r>
      <w:r>
        <w:rPr>
          <w:spacing w:val="-1"/>
          <w:sz w:val="20"/>
        </w:rPr>
        <w:t> </w:t>
      </w:r>
      <w:r>
        <w:rPr>
          <w:sz w:val="20"/>
        </w:rPr>
        <w:t>권리의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before="1"/>
        <w:ind w:left="960" w:hanging="260"/>
      </w:pPr>
      <w:r>
        <w:rPr/>
        <w:t>가.</w:t>
      </w:r>
      <w:r>
        <w:rPr>
          <w:spacing w:val="-3"/>
        </w:rPr>
        <w:t> </w:t>
      </w:r>
      <w:r>
        <w:rPr/>
        <w:t>부동산을</w:t>
      </w:r>
      <w:r>
        <w:rPr>
          <w:spacing w:val="-3"/>
        </w:rPr>
        <w:t> </w:t>
      </w:r>
      <w:r>
        <w:rPr/>
        <w:t>취득할</w:t>
      </w:r>
      <w:r>
        <w:rPr>
          <w:spacing w:val="-3"/>
        </w:rPr>
        <w:t> </w:t>
      </w:r>
      <w:r>
        <w:rPr/>
        <w:t>수</w:t>
      </w:r>
      <w:r>
        <w:rPr>
          <w:spacing w:val="-3"/>
        </w:rPr>
        <w:t> </w:t>
      </w:r>
      <w:r>
        <w:rPr/>
        <w:t>있는</w:t>
      </w:r>
      <w:r>
        <w:rPr>
          <w:spacing w:val="-3"/>
        </w:rPr>
        <w:t> </w:t>
      </w:r>
      <w:r>
        <w:rPr/>
        <w:t>권리(건물이</w:t>
      </w:r>
      <w:r>
        <w:rPr>
          <w:spacing w:val="-3"/>
        </w:rPr>
        <w:t> </w:t>
      </w:r>
      <w:r>
        <w:rPr/>
        <w:t>완성되는</w:t>
      </w:r>
      <w:r>
        <w:rPr>
          <w:spacing w:val="-3"/>
        </w:rPr>
        <w:t> </w:t>
      </w:r>
      <w:r>
        <w:rPr/>
        <w:t>때에</w:t>
      </w:r>
      <w:r>
        <w:rPr>
          <w:spacing w:val="-3"/>
        </w:rPr>
        <w:t> </w:t>
      </w:r>
      <w:r>
        <w:rPr/>
        <w:t>그</w:t>
      </w:r>
      <w:r>
        <w:rPr>
          <w:spacing w:val="-3"/>
        </w:rPr>
        <w:t> </w:t>
      </w:r>
      <w:r>
        <w:rPr/>
        <w:t>건물과</w:t>
      </w:r>
      <w:r>
        <w:rPr>
          <w:spacing w:val="-3"/>
        </w:rPr>
        <w:t> </w:t>
      </w:r>
      <w:r>
        <w:rPr/>
        <w:t>이에</w:t>
      </w:r>
      <w:r>
        <w:rPr>
          <w:spacing w:val="-3"/>
        </w:rPr>
        <w:t> </w:t>
      </w:r>
      <w:r>
        <w:rPr/>
        <w:t>딸린</w:t>
      </w:r>
      <w:r>
        <w:rPr>
          <w:spacing w:val="-3"/>
        </w:rPr>
        <w:t> </w:t>
      </w:r>
      <w:r>
        <w:rPr/>
        <w:t>토지를</w:t>
      </w:r>
      <w:r>
        <w:rPr>
          <w:spacing w:val="-3"/>
        </w:rPr>
        <w:t> </w:t>
      </w:r>
      <w:r>
        <w:rPr/>
        <w:t>취득할</w:t>
      </w:r>
      <w:r>
        <w:rPr>
          <w:spacing w:val="-3"/>
        </w:rPr>
        <w:t> </w:t>
      </w:r>
      <w:r>
        <w:rPr/>
        <w:t>수</w:t>
      </w:r>
      <w:r>
        <w:rPr>
          <w:spacing w:val="-3"/>
        </w:rPr>
        <w:t> </w:t>
      </w:r>
      <w:r>
        <w:rPr/>
        <w:t>있는</w:t>
      </w:r>
      <w:r>
        <w:rPr>
          <w:spacing w:val="-3"/>
        </w:rPr>
        <w:t> </w:t>
      </w:r>
      <w:r>
        <w:rPr/>
        <w:t>권리를</w:t>
      </w:r>
      <w:r>
        <w:rPr>
          <w:spacing w:val="-3"/>
        </w:rPr>
        <w:t> </w:t>
      </w:r>
      <w:r>
        <w:rPr/>
        <w:t>포함 </w:t>
      </w:r>
      <w:r>
        <w:rPr>
          <w:spacing w:val="-4"/>
        </w:rPr>
        <w:t>한다)</w:t>
      </w:r>
    </w:p>
    <w:p>
      <w:pPr>
        <w:pStyle w:val="BodyText"/>
        <w:spacing w:line="312" w:lineRule="exact"/>
        <w:ind w:left="700"/>
      </w:pPr>
      <w:r>
        <w:rPr/>
        <w:t>나.</w:t>
      </w:r>
      <w:r>
        <w:rPr>
          <w:spacing w:val="-2"/>
        </w:rPr>
        <w:t> </w:t>
      </w:r>
      <w:r>
        <w:rPr>
          <w:spacing w:val="-5"/>
        </w:rPr>
        <w:t>지상권</w:t>
      </w:r>
    </w:p>
    <w:p>
      <w:pPr>
        <w:pStyle w:val="BodyText"/>
        <w:spacing w:line="320" w:lineRule="exact"/>
        <w:ind w:left="700"/>
      </w:pPr>
      <w:r>
        <w:rPr/>
        <w:t>다.</w:t>
      </w:r>
      <w:r>
        <w:rPr>
          <w:spacing w:val="-2"/>
        </w:rPr>
        <w:t> </w:t>
      </w:r>
      <w:r>
        <w:rPr/>
        <w:t>전세권과</w:t>
      </w:r>
      <w:r>
        <w:rPr>
          <w:spacing w:val="-1"/>
        </w:rPr>
        <w:t> </w:t>
      </w:r>
      <w:r>
        <w:rPr/>
        <w:t>등기된</w:t>
      </w:r>
      <w:r>
        <w:rPr>
          <w:spacing w:val="-1"/>
        </w:rPr>
        <w:t> </w:t>
      </w:r>
      <w:r>
        <w:rPr>
          <w:spacing w:val="-2"/>
        </w:rPr>
        <w:t>부동산임차권</w:t>
      </w:r>
    </w:p>
    <w:p>
      <w:pPr>
        <w:pStyle w:val="ListParagraph"/>
        <w:numPr>
          <w:ilvl w:val="0"/>
          <w:numId w:val="137"/>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37"/>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자산(이하</w:t>
      </w:r>
      <w:r>
        <w:rPr>
          <w:spacing w:val="-1"/>
          <w:sz w:val="20"/>
        </w:rPr>
        <w:t> </w:t>
      </w:r>
      <w:r>
        <w:rPr>
          <w:sz w:val="20"/>
        </w:rPr>
        <w:t>이</w:t>
      </w:r>
      <w:r>
        <w:rPr>
          <w:spacing w:val="-1"/>
          <w:sz w:val="20"/>
        </w:rPr>
        <w:t> </w:t>
      </w:r>
      <w:r>
        <w:rPr>
          <w:sz w:val="20"/>
        </w:rPr>
        <w:t>장에서</w:t>
      </w:r>
      <w:r>
        <w:rPr>
          <w:spacing w:val="-1"/>
          <w:sz w:val="20"/>
        </w:rPr>
        <w:t> </w:t>
      </w:r>
      <w:r>
        <w:rPr>
          <w:sz w:val="20"/>
        </w:rPr>
        <w:t>“기타자산”이라</w:t>
      </w:r>
      <w:r>
        <w:rPr>
          <w:spacing w:val="-1"/>
          <w:sz w:val="20"/>
        </w:rPr>
        <w:t> </w:t>
      </w:r>
      <w:r>
        <w:rPr>
          <w:sz w:val="20"/>
        </w:rPr>
        <w:t>한다)의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before="5"/>
        <w:ind w:left="960" w:right="136" w:hanging="260"/>
        <w:jc w:val="both"/>
      </w:pPr>
      <w:r>
        <w:rPr/>
        <w:t>가. 사업에 사용하는 제1호 및 제2호의 자산과 함께 양도하는 영업권(영업권을 별도로 평가하지 아니하였으나 사 회통념상 자산에 포함되어 함께 양도된 것으로 인정되는 영업권과 행정관청으로부터 인가ㆍ허가ㆍ면허 등을 받음으로써 얻는 경제적 이익을 포함한다)</w:t>
      </w:r>
    </w:p>
    <w:p>
      <w:pPr>
        <w:pStyle w:val="BodyText"/>
        <w:spacing w:line="223" w:lineRule="auto"/>
        <w:ind w:left="960" w:right="136" w:hanging="260"/>
        <w:jc w:val="both"/>
      </w:pPr>
      <w:r>
        <w:rPr/>
        <w:t>나. 이용권ㆍ회원권, 그 밖에 그 명칭과 관계없이 시설물을 배타적으로 이용하거나 일반이용자보다 유리한 조건 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pPr>
        <w:pStyle w:val="BodyText"/>
        <w:spacing w:line="223" w:lineRule="auto"/>
        <w:ind w:left="960" w:right="136" w:hanging="260"/>
        <w:jc w:val="both"/>
      </w:pPr>
      <w:r>
        <w:rPr>
          <w:color w:val="FF0000"/>
        </w:rPr>
        <w:t>다. 법인의 자산총액 중 다음의 합계액이 차지하는 비율이 100분의 50 이상인 법인의 과점주주(소유 주식등의 비 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 한 과점주주가 과점주주 외의 자에게 다시 양도하는 경우로서 대통령령으로 정하는 경우를 포함한다)에 해당 </w:t>
      </w:r>
      <w:r>
        <w:rPr>
          <w:color w:val="FF0000"/>
          <w:spacing w:val="-4"/>
        </w:rPr>
        <w:t>주식등</w:t>
      </w:r>
    </w:p>
    <w:p>
      <w:pPr>
        <w:pStyle w:val="ListParagraph"/>
        <w:numPr>
          <w:ilvl w:val="1"/>
          <w:numId w:val="137"/>
        </w:numPr>
        <w:tabs>
          <w:tab w:pos="1339" w:val="left" w:leader="none"/>
        </w:tabs>
        <w:spacing w:line="307" w:lineRule="exact" w:before="0" w:after="0"/>
        <w:ind w:left="1339" w:right="0" w:hanging="239"/>
        <w:jc w:val="both"/>
        <w:rPr>
          <w:color w:val="FF0000"/>
          <w:sz w:val="20"/>
        </w:rPr>
      </w:pPr>
      <w:r>
        <w:rPr>
          <w:color w:val="FF0000"/>
          <w:sz w:val="20"/>
        </w:rPr>
        <w:t>제1호</w:t>
      </w:r>
      <w:r>
        <w:rPr>
          <w:color w:val="FF0000"/>
          <w:spacing w:val="-1"/>
          <w:sz w:val="20"/>
        </w:rPr>
        <w:t> </w:t>
      </w:r>
      <w:r>
        <w:rPr>
          <w:color w:val="FF0000"/>
          <w:sz w:val="20"/>
        </w:rPr>
        <w:t>및</w:t>
      </w:r>
      <w:r>
        <w:rPr>
          <w:color w:val="FF0000"/>
          <w:spacing w:val="-1"/>
          <w:sz w:val="20"/>
        </w:rPr>
        <w:t> </w:t>
      </w:r>
      <w:r>
        <w:rPr>
          <w:color w:val="FF0000"/>
          <w:sz w:val="20"/>
        </w:rPr>
        <w:t>제2호에</w:t>
      </w:r>
      <w:r>
        <w:rPr>
          <w:color w:val="FF0000"/>
          <w:spacing w:val="-1"/>
          <w:sz w:val="20"/>
        </w:rPr>
        <w:t> </w:t>
      </w:r>
      <w:r>
        <w:rPr>
          <w:color w:val="FF0000"/>
          <w:sz w:val="20"/>
        </w:rPr>
        <w:t>따른</w:t>
      </w:r>
      <w:r>
        <w:rPr>
          <w:color w:val="FF0000"/>
          <w:spacing w:val="-1"/>
          <w:sz w:val="20"/>
        </w:rPr>
        <w:t> </w:t>
      </w:r>
      <w:r>
        <w:rPr>
          <w:color w:val="FF0000"/>
          <w:sz w:val="20"/>
        </w:rPr>
        <w:t>자산(이하</w:t>
      </w:r>
      <w:r>
        <w:rPr>
          <w:color w:val="FF0000"/>
          <w:spacing w:val="-1"/>
          <w:sz w:val="20"/>
        </w:rPr>
        <w:t> </w:t>
      </w:r>
      <w:r>
        <w:rPr>
          <w:color w:val="FF0000"/>
          <w:sz w:val="20"/>
        </w:rPr>
        <w:t>이</w:t>
      </w:r>
      <w:r>
        <w:rPr>
          <w:color w:val="FF0000"/>
          <w:spacing w:val="-1"/>
          <w:sz w:val="20"/>
        </w:rPr>
        <w:t> </w:t>
      </w:r>
      <w:r>
        <w:rPr>
          <w:color w:val="FF0000"/>
          <w:sz w:val="20"/>
        </w:rPr>
        <w:t>조에서</w:t>
      </w:r>
      <w:r>
        <w:rPr>
          <w:color w:val="FF0000"/>
          <w:spacing w:val="-1"/>
          <w:sz w:val="20"/>
        </w:rPr>
        <w:t> </w:t>
      </w:r>
      <w:r>
        <w:rPr>
          <w:color w:val="FF0000"/>
          <w:sz w:val="20"/>
        </w:rPr>
        <w:t>“부동산등”이라</w:t>
      </w:r>
      <w:r>
        <w:rPr>
          <w:color w:val="FF0000"/>
          <w:spacing w:val="-1"/>
          <w:sz w:val="20"/>
        </w:rPr>
        <w:t> </w:t>
      </w:r>
      <w:r>
        <w:rPr>
          <w:color w:val="FF0000"/>
          <w:sz w:val="20"/>
        </w:rPr>
        <w:t>한다)의</w:t>
      </w:r>
      <w:r>
        <w:rPr>
          <w:color w:val="FF0000"/>
          <w:spacing w:val="-1"/>
          <w:sz w:val="20"/>
        </w:rPr>
        <w:t> </w:t>
      </w:r>
      <w:r>
        <w:rPr>
          <w:color w:val="FF0000"/>
          <w:spacing w:val="-5"/>
          <w:sz w:val="20"/>
        </w:rPr>
        <w:t>가액</w:t>
      </w:r>
    </w:p>
    <w:p>
      <w:pPr>
        <w:pStyle w:val="ListParagraph"/>
        <w:numPr>
          <w:ilvl w:val="1"/>
          <w:numId w:val="137"/>
        </w:numPr>
        <w:tabs>
          <w:tab w:pos="1346" w:val="left" w:leader="none"/>
        </w:tabs>
        <w:spacing w:line="223" w:lineRule="auto" w:before="0" w:after="0"/>
        <w:ind w:left="500" w:right="137" w:firstLine="602"/>
        <w:jc w:val="both"/>
        <w:rPr>
          <w:sz w:val="20"/>
        </w:rPr>
      </w:pPr>
      <w:r>
        <w:rPr>
          <w:sz w:val="20"/>
        </w:rPr>
        <w:t>해당 법인이 직접 또는 간접으로 보유한 다른 법인의 주식가액에 그 다른 법인의 부동산등 보유비율을 곱 하여 산출한 가액. 이 경우 다른 법인의 범위 및 부동산등 보유비율의 계산방법 등은 대통령령으로 정한다.</w:t>
      </w:r>
    </w:p>
    <w:p>
      <w:pPr>
        <w:pStyle w:val="BodyText"/>
        <w:spacing w:line="223" w:lineRule="auto"/>
        <w:ind w:left="960" w:right="137" w:hanging="260"/>
        <w:jc w:val="both"/>
      </w:pPr>
      <w:r>
        <w:rPr/>
        <w:t>라.</w:t>
      </w:r>
      <w:r>
        <w:rPr>
          <w:spacing w:val="-3"/>
        </w:rPr>
        <w:t> </w:t>
      </w:r>
      <w:r>
        <w:rPr/>
        <w:t>대통령령으로</w:t>
      </w:r>
      <w:r>
        <w:rPr>
          <w:spacing w:val="-3"/>
        </w:rPr>
        <w:t> </w:t>
      </w:r>
      <w:r>
        <w:rPr/>
        <w:t>정하는</w:t>
      </w:r>
      <w:r>
        <w:rPr>
          <w:spacing w:val="-3"/>
        </w:rPr>
        <w:t> </w:t>
      </w:r>
      <w:r>
        <w:rPr/>
        <w:t>사업을</w:t>
      </w:r>
      <w:r>
        <w:rPr>
          <w:spacing w:val="-3"/>
        </w:rPr>
        <w:t> </w:t>
      </w:r>
      <w:r>
        <w:rPr/>
        <w:t>하는</w:t>
      </w:r>
      <w:r>
        <w:rPr>
          <w:spacing w:val="-3"/>
        </w:rPr>
        <w:t> </w:t>
      </w:r>
      <w:r>
        <w:rPr/>
        <w:t>법인으로서</w:t>
      </w:r>
      <w:r>
        <w:rPr>
          <w:spacing w:val="-3"/>
        </w:rPr>
        <w:t> </w:t>
      </w:r>
      <w:r>
        <w:rPr/>
        <w:t>자산총액</w:t>
      </w:r>
      <w:r>
        <w:rPr>
          <w:spacing w:val="-3"/>
        </w:rPr>
        <w:t> </w:t>
      </w:r>
      <w:r>
        <w:rPr/>
        <w:t>중</w:t>
      </w:r>
      <w:r>
        <w:rPr>
          <w:spacing w:val="-3"/>
        </w:rPr>
        <w:t> </w:t>
      </w:r>
      <w:r>
        <w:rPr/>
        <w:t>다목1)</w:t>
      </w:r>
      <w:r>
        <w:rPr>
          <w:spacing w:val="-3"/>
        </w:rPr>
        <w:t> </w:t>
      </w:r>
      <w:r>
        <w:rPr/>
        <w:t>및</w:t>
      </w:r>
      <w:r>
        <w:rPr>
          <w:spacing w:val="-3"/>
        </w:rPr>
        <w:t> </w:t>
      </w:r>
      <w:r>
        <w:rPr/>
        <w:t>2)의</w:t>
      </w:r>
      <w:r>
        <w:rPr>
          <w:spacing w:val="-3"/>
        </w:rPr>
        <w:t> </w:t>
      </w:r>
      <w:r>
        <w:rPr/>
        <w:t>합계액이</w:t>
      </w:r>
      <w:r>
        <w:rPr>
          <w:spacing w:val="-3"/>
        </w:rPr>
        <w:t> </w:t>
      </w:r>
      <w:r>
        <w:rPr/>
        <w:t>차지하는</w:t>
      </w:r>
      <w:r>
        <w:rPr>
          <w:spacing w:val="-3"/>
        </w:rPr>
        <w:t> </w:t>
      </w:r>
      <w:r>
        <w:rPr/>
        <w:t>비율이</w:t>
      </w:r>
      <w:r>
        <w:rPr>
          <w:spacing w:val="-3"/>
        </w:rPr>
        <w:t> </w:t>
      </w:r>
      <w:r>
        <w:rPr/>
        <w:t>100분의 80 이상인 법인의 주식등</w:t>
      </w:r>
    </w:p>
    <w:p>
      <w:pPr>
        <w:pStyle w:val="BodyText"/>
        <w:spacing w:line="223" w:lineRule="auto"/>
        <w:ind w:left="960" w:right="137" w:hanging="260"/>
        <w:jc w:val="both"/>
      </w:pPr>
      <w:r>
        <w:rPr/>
        <w:t>마. 제1호의 자산과 함께 양도하는 「개발제한구역의 지정 및 관리에 관한 특별조치법」 제12조제1항제2호 및 제 3호의2에 따른 이축을 할 수 있는 권리(이하 “이축권”이라 한다). 다만, 해당 이축권 가액을 대통령령으로 정하 는 방법에 따라 별도로 평가하여 신고하는 경우는 제외한다.</w:t>
      </w:r>
    </w:p>
    <w:p>
      <w:pPr>
        <w:pStyle w:val="ListParagraph"/>
        <w:numPr>
          <w:ilvl w:val="0"/>
          <w:numId w:val="137"/>
        </w:numPr>
        <w:tabs>
          <w:tab w:pos="722" w:val="left" w:leader="none"/>
        </w:tabs>
        <w:spacing w:line="311" w:lineRule="exact" w:before="0" w:after="0"/>
        <w:ind w:left="722" w:right="0" w:hanging="222"/>
        <w:jc w:val="both"/>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37"/>
        </w:numPr>
        <w:tabs>
          <w:tab w:pos="700" w:val="left" w:leader="none"/>
          <w:tab w:pos="724" w:val="left" w:leader="none"/>
        </w:tabs>
        <w:spacing w:line="223" w:lineRule="auto" w:before="0" w:after="0"/>
        <w:ind w:left="700" w:right="136" w:hanging="200"/>
        <w:jc w:val="both"/>
        <w:rPr>
          <w:sz w:val="20"/>
        </w:rPr>
      </w:pPr>
      <w:r>
        <w:rPr>
          <w:sz w:val="20"/>
        </w:rPr>
        <w:tab/>
        <w:t>신탁의</w:t>
      </w:r>
      <w:r>
        <w:rPr>
          <w:spacing w:val="-2"/>
          <w:sz w:val="20"/>
        </w:rPr>
        <w:t> </w:t>
      </w:r>
      <w:r>
        <w:rPr>
          <w:sz w:val="20"/>
        </w:rPr>
        <w:t>이익을</w:t>
      </w:r>
      <w:r>
        <w:rPr>
          <w:spacing w:val="-2"/>
          <w:sz w:val="20"/>
        </w:rPr>
        <w:t> </w:t>
      </w:r>
      <w:r>
        <w:rPr>
          <w:sz w:val="20"/>
        </w:rPr>
        <w:t>받을</w:t>
      </w:r>
      <w:r>
        <w:rPr>
          <w:spacing w:val="-2"/>
          <w:sz w:val="20"/>
        </w:rPr>
        <w:t> </w:t>
      </w:r>
      <w:r>
        <w:rPr>
          <w:sz w:val="20"/>
        </w:rPr>
        <w:t>권리(「자본시장과</w:t>
      </w:r>
      <w:r>
        <w:rPr>
          <w:spacing w:val="-2"/>
          <w:sz w:val="20"/>
        </w:rPr>
        <w:t> </w:t>
      </w:r>
      <w:r>
        <w:rPr>
          <w:sz w:val="20"/>
        </w:rPr>
        <w:t>금융투자업에</w:t>
      </w:r>
      <w:r>
        <w:rPr>
          <w:spacing w:val="-2"/>
          <w:sz w:val="20"/>
        </w:rPr>
        <w:t> </w:t>
      </w:r>
      <w:r>
        <w:rPr>
          <w:sz w:val="20"/>
        </w:rPr>
        <w:t>관한</w:t>
      </w:r>
      <w:r>
        <w:rPr>
          <w:spacing w:val="-2"/>
          <w:sz w:val="20"/>
        </w:rPr>
        <w:t> </w:t>
      </w:r>
      <w:r>
        <w:rPr>
          <w:sz w:val="20"/>
        </w:rPr>
        <w:t>법률</w:t>
      </w:r>
      <w:r>
        <w:rPr>
          <w:spacing w:val="-1"/>
          <w:sz w:val="20"/>
        </w:rPr>
        <w:t>」 </w:t>
      </w:r>
      <w:r>
        <w:rPr>
          <w:sz w:val="20"/>
        </w:rPr>
        <w:t>제110조에</w:t>
      </w:r>
      <w:r>
        <w:rPr>
          <w:spacing w:val="-2"/>
          <w:sz w:val="20"/>
        </w:rPr>
        <w:t> </w:t>
      </w:r>
      <w:r>
        <w:rPr>
          <w:sz w:val="20"/>
        </w:rPr>
        <w:t>따른</w:t>
      </w:r>
      <w:r>
        <w:rPr>
          <w:spacing w:val="-2"/>
          <w:sz w:val="20"/>
        </w:rPr>
        <w:t> </w:t>
      </w:r>
      <w:r>
        <w:rPr>
          <w:sz w:val="20"/>
        </w:rPr>
        <w:t>수익증권</w:t>
      </w:r>
      <w:r>
        <w:rPr>
          <w:spacing w:val="-2"/>
          <w:sz w:val="20"/>
        </w:rPr>
        <w:t> </w:t>
      </w:r>
      <w:r>
        <w:rPr>
          <w:sz w:val="20"/>
        </w:rPr>
        <w:t>및</w:t>
      </w:r>
      <w:r>
        <w:rPr>
          <w:spacing w:val="-2"/>
          <w:sz w:val="20"/>
        </w:rPr>
        <w:t> </w:t>
      </w:r>
      <w:r>
        <w:rPr>
          <w:sz w:val="20"/>
        </w:rPr>
        <w:t>같은</w:t>
      </w:r>
      <w:r>
        <w:rPr>
          <w:spacing w:val="-2"/>
          <w:sz w:val="20"/>
        </w:rPr>
        <w:t> </w:t>
      </w:r>
      <w:r>
        <w:rPr>
          <w:sz w:val="20"/>
        </w:rPr>
        <w:t>법</w:t>
      </w:r>
      <w:r>
        <w:rPr>
          <w:spacing w:val="-2"/>
          <w:sz w:val="20"/>
        </w:rPr>
        <w:t> </w:t>
      </w:r>
      <w:r>
        <w:rPr>
          <w:sz w:val="20"/>
        </w:rPr>
        <w:t>제189조에 따른 투자신탁의 수익권 등 대통령령으로 정하는 수익권은 제외하며, 이하 “신탁 수익권”이라 한다)의 양도로 발 생하는 소득. 다만, 신탁 수익권의 양도를 통하여 신탁재산에 대한 지배ㆍ통제권이 사실상 이전되는 경우는 신탁 재산 자체의 양도로 본다.</w:t>
      </w:r>
    </w:p>
    <w:p>
      <w:pPr>
        <w:spacing w:after="0" w:line="223" w:lineRule="auto"/>
        <w:jc w:val="both"/>
        <w:rPr>
          <w:sz w:val="20"/>
        </w:rPr>
        <w:sectPr>
          <w:pgSz w:w="11900" w:h="16840"/>
          <w:pgMar w:header="628" w:footer="710" w:top="1100" w:bottom="900" w:left="500" w:right="460"/>
        </w:sectPr>
      </w:pPr>
    </w:p>
    <w:p>
      <w:pPr>
        <w:pStyle w:val="BodyText"/>
        <w:spacing w:line="223" w:lineRule="auto" w:before="76"/>
      </w:pPr>
      <w:r>
        <w:rPr>
          <w:color w:val="FF0000"/>
        </w:rPr>
        <w:t>②</w:t>
      </w:r>
      <w:r>
        <w:rPr>
          <w:color w:val="FF0000"/>
          <w:spacing w:val="37"/>
        </w:rPr>
        <w:t> </w:t>
      </w:r>
      <w:r>
        <w:rPr>
          <w:color w:val="FF0000"/>
        </w:rPr>
        <w:t>제87조의6제1항제1호</w:t>
      </w:r>
      <w:r>
        <w:rPr>
          <w:color w:val="FF0000"/>
          <w:spacing w:val="37"/>
        </w:rPr>
        <w:t> </w:t>
      </w:r>
      <w:r>
        <w:rPr>
          <w:color w:val="FF0000"/>
        </w:rPr>
        <w:t>및</w:t>
      </w:r>
      <w:r>
        <w:rPr>
          <w:color w:val="FF0000"/>
          <w:spacing w:val="37"/>
        </w:rPr>
        <w:t> </w:t>
      </w:r>
      <w:r>
        <w:rPr>
          <w:color w:val="FF0000"/>
        </w:rPr>
        <w:t>이</w:t>
      </w:r>
      <w:r>
        <w:rPr>
          <w:color w:val="FF0000"/>
          <w:spacing w:val="37"/>
        </w:rPr>
        <w:t> </w:t>
      </w:r>
      <w:r>
        <w:rPr>
          <w:color w:val="FF0000"/>
        </w:rPr>
        <w:t>조</w:t>
      </w:r>
      <w:r>
        <w:rPr>
          <w:color w:val="FF0000"/>
          <w:spacing w:val="37"/>
        </w:rPr>
        <w:t> </w:t>
      </w:r>
      <w:r>
        <w:rPr>
          <w:color w:val="FF0000"/>
        </w:rPr>
        <w:t>제1항제4호에</w:t>
      </w:r>
      <w:r>
        <w:rPr>
          <w:color w:val="FF0000"/>
          <w:spacing w:val="37"/>
        </w:rPr>
        <w:t> </w:t>
      </w:r>
      <w:r>
        <w:rPr>
          <w:color w:val="FF0000"/>
        </w:rPr>
        <w:t>모두</w:t>
      </w:r>
      <w:r>
        <w:rPr>
          <w:color w:val="FF0000"/>
          <w:spacing w:val="37"/>
        </w:rPr>
        <w:t> </w:t>
      </w:r>
      <w:r>
        <w:rPr>
          <w:color w:val="FF0000"/>
        </w:rPr>
        <w:t>해당되는</w:t>
      </w:r>
      <w:r>
        <w:rPr>
          <w:color w:val="FF0000"/>
          <w:spacing w:val="37"/>
        </w:rPr>
        <w:t> </w:t>
      </w:r>
      <w:r>
        <w:rPr>
          <w:color w:val="FF0000"/>
        </w:rPr>
        <w:t>경우에는</w:t>
      </w:r>
      <w:r>
        <w:rPr>
          <w:color w:val="FF0000"/>
          <w:spacing w:val="37"/>
        </w:rPr>
        <w:t> </w:t>
      </w:r>
      <w:r>
        <w:rPr>
          <w:color w:val="FF0000"/>
        </w:rPr>
        <w:t>이</w:t>
      </w:r>
      <w:r>
        <w:rPr>
          <w:color w:val="FF0000"/>
          <w:spacing w:val="37"/>
        </w:rPr>
        <w:t> </w:t>
      </w:r>
      <w:r>
        <w:rPr>
          <w:color w:val="FF0000"/>
        </w:rPr>
        <w:t>조</w:t>
      </w:r>
      <w:r>
        <w:rPr>
          <w:color w:val="FF0000"/>
          <w:spacing w:val="37"/>
        </w:rPr>
        <w:t> </w:t>
      </w:r>
      <w:r>
        <w:rPr>
          <w:color w:val="FF0000"/>
        </w:rPr>
        <w:t>제1항제4호를</w:t>
      </w:r>
      <w:r>
        <w:rPr>
          <w:color w:val="FF0000"/>
          <w:spacing w:val="37"/>
        </w:rPr>
        <w:t> </w:t>
      </w:r>
      <w:r>
        <w:rPr>
          <w:color w:val="FF0000"/>
        </w:rPr>
        <w:t>적용한다.</w:t>
      </w:r>
      <w:r>
        <w:rPr>
          <w:color w:val="0000FF"/>
        </w:rPr>
        <w:t>&lt;개정 2020. 12. 29.&gt;</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95조(양도소득금액과 장기보유 특별공제액)" w:id="224"/>
      <w:bookmarkEnd w:id="224"/>
      <w:r>
        <w:rPr/>
      </w:r>
      <w:r>
        <w:rPr>
          <w:color w:val="0000FF"/>
        </w:rPr>
        <w:t>[시행일:</w:t>
      </w:r>
      <w:r>
        <w:rPr>
          <w:color w:val="0000FF"/>
          <w:spacing w:val="-6"/>
        </w:rPr>
        <w:t> </w:t>
      </w:r>
      <w:r>
        <w:rPr>
          <w:color w:val="0000FF"/>
        </w:rPr>
        <w:t>2025.</w:t>
      </w:r>
      <w:r>
        <w:rPr>
          <w:color w:val="0000FF"/>
          <w:spacing w:val="-5"/>
        </w:rPr>
        <w:t> </w:t>
      </w:r>
      <w:r>
        <w:rPr>
          <w:color w:val="0000FF"/>
        </w:rPr>
        <w:t>1.</w:t>
      </w:r>
      <w:r>
        <w:rPr>
          <w:color w:val="0000FF"/>
          <w:spacing w:val="-6"/>
        </w:rPr>
        <w:t> </w:t>
      </w:r>
      <w:r>
        <w:rPr>
          <w:color w:val="0000FF"/>
        </w:rPr>
        <w:t>1.]</w:t>
      </w:r>
      <w:r>
        <w:rPr>
          <w:color w:val="0000FF"/>
          <w:spacing w:val="60"/>
        </w:rPr>
        <w:t> </w:t>
      </w:r>
      <w:r>
        <w:rPr>
          <w:color w:val="0000FF"/>
        </w:rPr>
        <w:t>제94조제1항제3호,</w:t>
      </w:r>
      <w:r>
        <w:rPr>
          <w:color w:val="0000FF"/>
          <w:spacing w:val="-5"/>
        </w:rPr>
        <w:t> </w:t>
      </w:r>
      <w:r>
        <w:rPr>
          <w:color w:val="0000FF"/>
        </w:rPr>
        <w:t>제94조제1항제5호,</w:t>
      </w:r>
      <w:r>
        <w:rPr>
          <w:color w:val="0000FF"/>
          <w:spacing w:val="-5"/>
        </w:rPr>
        <w:t> </w:t>
      </w:r>
      <w:r>
        <w:rPr>
          <w:color w:val="0000FF"/>
          <w:spacing w:val="-2"/>
        </w:rPr>
        <w:t>제94조제2항</w:t>
      </w:r>
    </w:p>
    <w:p>
      <w:pPr>
        <w:spacing w:line="223" w:lineRule="auto" w:before="191"/>
        <w:ind w:left="420" w:right="184" w:hanging="240"/>
        <w:jc w:val="both"/>
        <w:rPr>
          <w:sz w:val="20"/>
        </w:rPr>
      </w:pPr>
      <w:r>
        <w:rPr>
          <w:b/>
          <w:sz w:val="20"/>
        </w:rPr>
        <w:t>제95조(양도소득금액과</w:t>
      </w:r>
      <w:r>
        <w:rPr>
          <w:b/>
          <w:spacing w:val="-8"/>
          <w:sz w:val="20"/>
        </w:rPr>
        <w:t> </w:t>
      </w:r>
      <w:r>
        <w:rPr>
          <w:b/>
          <w:sz w:val="20"/>
        </w:rPr>
        <w:t>장기보유</w:t>
      </w:r>
      <w:r>
        <w:rPr>
          <w:b/>
          <w:spacing w:val="-8"/>
          <w:sz w:val="20"/>
        </w:rPr>
        <w:t> </w:t>
      </w:r>
      <w:r>
        <w:rPr>
          <w:b/>
          <w:sz w:val="20"/>
        </w:rPr>
        <w:t>특별공제액)</w:t>
      </w:r>
      <w:r>
        <w:rPr>
          <w:b/>
          <w:spacing w:val="-8"/>
          <w:sz w:val="20"/>
        </w:rPr>
        <w:t> </w:t>
      </w:r>
      <w:r>
        <w:rPr>
          <w:sz w:val="20"/>
        </w:rPr>
        <w:t>①</w:t>
      </w:r>
      <w:r>
        <w:rPr>
          <w:spacing w:val="-8"/>
          <w:sz w:val="20"/>
        </w:rPr>
        <w:t> </w:t>
      </w:r>
      <w:r>
        <w:rPr>
          <w:sz w:val="20"/>
        </w:rPr>
        <w:t>양도소득금액은</w:t>
      </w:r>
      <w:r>
        <w:rPr>
          <w:spacing w:val="-8"/>
          <w:sz w:val="20"/>
        </w:rPr>
        <w:t> </w:t>
      </w:r>
      <w:r>
        <w:rPr>
          <w:sz w:val="20"/>
        </w:rPr>
        <w:t>양도차익에서</w:t>
      </w:r>
      <w:r>
        <w:rPr>
          <w:spacing w:val="-8"/>
          <w:sz w:val="20"/>
        </w:rPr>
        <w:t> </w:t>
      </w:r>
      <w:r>
        <w:rPr>
          <w:sz w:val="20"/>
        </w:rPr>
        <w:t>장기보유</w:t>
      </w:r>
      <w:r>
        <w:rPr>
          <w:spacing w:val="-8"/>
          <w:sz w:val="20"/>
        </w:rPr>
        <w:t> </w:t>
      </w:r>
      <w:r>
        <w:rPr>
          <w:sz w:val="20"/>
        </w:rPr>
        <w:t>특별공제액을</w:t>
      </w:r>
      <w:r>
        <w:rPr>
          <w:spacing w:val="-9"/>
          <w:sz w:val="20"/>
        </w:rPr>
        <w:t> </w:t>
      </w:r>
      <w:r>
        <w:rPr>
          <w:sz w:val="20"/>
        </w:rPr>
        <w:t>공제한</w:t>
      </w:r>
      <w:r>
        <w:rPr>
          <w:spacing w:val="-8"/>
          <w:sz w:val="20"/>
        </w:rPr>
        <w:t> </w:t>
      </w:r>
      <w:r>
        <w:rPr>
          <w:sz w:val="20"/>
        </w:rPr>
        <w:t>금액으 로 한다. </w:t>
      </w:r>
      <w:r>
        <w:rPr>
          <w:color w:val="0000FF"/>
          <w:sz w:val="20"/>
        </w:rPr>
        <w:t>&lt;개정 2023. 12. 31.&gt;</w:t>
      </w:r>
    </w:p>
    <w:p>
      <w:pPr>
        <w:pStyle w:val="BodyText"/>
        <w:spacing w:line="223" w:lineRule="auto"/>
        <w:ind w:right="133"/>
        <w:jc w:val="both"/>
      </w:pPr>
      <w:r>
        <w:rPr/>
        <w:t>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w:t>
      </w:r>
      <w:r>
        <w:rPr/>
        <w:t>따른 자산</w:t>
      </w:r>
      <w:r>
        <w:rPr>
          <w:spacing w:val="-2"/>
        </w:rPr>
        <w:t> </w:t>
      </w:r>
      <w:r>
        <w:rPr/>
        <w:t>중</w:t>
      </w:r>
      <w:r>
        <w:rPr>
          <w:spacing w:val="-2"/>
        </w:rPr>
        <w:t> </w:t>
      </w:r>
      <w:r>
        <w:rPr/>
        <w:t>조합원입주권(조합원으로부터</w:t>
      </w:r>
      <w:r>
        <w:rPr>
          <w:spacing w:val="-2"/>
        </w:rPr>
        <w:t> </w:t>
      </w:r>
      <w:r>
        <w:rPr/>
        <w:t>취득한</w:t>
      </w:r>
      <w:r>
        <w:rPr>
          <w:spacing w:val="-2"/>
        </w:rPr>
        <w:t> </w:t>
      </w:r>
      <w:r>
        <w:rPr/>
        <w:t>것은</w:t>
      </w:r>
      <w:r>
        <w:rPr>
          <w:spacing w:val="-2"/>
        </w:rPr>
        <w:t> </w:t>
      </w:r>
      <w:r>
        <w:rPr/>
        <w:t>제외한다)에</w:t>
      </w:r>
      <w:r>
        <w:rPr>
          <w:spacing w:val="-2"/>
        </w:rPr>
        <w:t> </w:t>
      </w:r>
      <w:r>
        <w:rPr/>
        <w:t>대하여</w:t>
      </w:r>
      <w:r>
        <w:rPr>
          <w:spacing w:val="-2"/>
        </w:rPr>
        <w:t> </w:t>
      </w:r>
      <w:r>
        <w:rPr/>
        <w:t>그</w:t>
      </w:r>
      <w:r>
        <w:rPr>
          <w:spacing w:val="-2"/>
        </w:rPr>
        <w:t> </w:t>
      </w:r>
      <w:r>
        <w:rPr/>
        <w:t>자산의</w:t>
      </w:r>
      <w:r>
        <w:rPr>
          <w:spacing w:val="-2"/>
        </w:rPr>
        <w:t> </w:t>
      </w:r>
      <w:r>
        <w:rPr/>
        <w:t>양도차익(조합원입주권을</w:t>
      </w:r>
      <w:r>
        <w:rPr>
          <w:spacing w:val="-2"/>
        </w:rPr>
        <w:t> </w:t>
      </w:r>
      <w:r>
        <w:rPr/>
        <w:t>양도하 는 경우에는 「도시 및 주거환경정비법」 제74조에 따른 관리처분계획 인가 및 「빈집 및 소규모주택 정비에 관한 특 례법</w:t>
      </w:r>
      <w:r>
        <w:rPr>
          <w:spacing w:val="-1"/>
        </w:rPr>
        <w:t>」 </w:t>
      </w:r>
      <w:r>
        <w:rPr/>
        <w:t>제29조에</w:t>
      </w:r>
      <w:r>
        <w:rPr>
          <w:spacing w:val="-2"/>
        </w:rPr>
        <w:t> </w:t>
      </w:r>
      <w:r>
        <w:rPr/>
        <w:t>따른</w:t>
      </w:r>
      <w:r>
        <w:rPr>
          <w:spacing w:val="-2"/>
        </w:rPr>
        <w:t> </w:t>
      </w:r>
      <w:r>
        <w:rPr/>
        <w:t>사업시행계획인가</w:t>
      </w:r>
      <w:r>
        <w:rPr>
          <w:spacing w:val="-2"/>
        </w:rPr>
        <w:t> </w:t>
      </w:r>
      <w:r>
        <w:rPr/>
        <w:t>전</w:t>
      </w:r>
      <w:r>
        <w:rPr>
          <w:spacing w:val="-2"/>
        </w:rPr>
        <w:t> </w:t>
      </w:r>
      <w:r>
        <w:rPr/>
        <w:t>토지분</w:t>
      </w:r>
      <w:r>
        <w:rPr>
          <w:spacing w:val="-2"/>
        </w:rPr>
        <w:t> </w:t>
      </w:r>
      <w:r>
        <w:rPr/>
        <w:t>또는</w:t>
      </w:r>
      <w:r>
        <w:rPr>
          <w:spacing w:val="-2"/>
        </w:rPr>
        <w:t> </w:t>
      </w:r>
      <w:r>
        <w:rPr/>
        <w:t>건물분의</w:t>
      </w:r>
      <w:r>
        <w:rPr>
          <w:spacing w:val="-2"/>
        </w:rPr>
        <w:t> </w:t>
      </w:r>
      <w:r>
        <w:rPr/>
        <w:t>양도차익으로</w:t>
      </w:r>
      <w:r>
        <w:rPr>
          <w:spacing w:val="-2"/>
        </w:rPr>
        <w:t> </w:t>
      </w:r>
      <w:r>
        <w:rPr/>
        <w:t>한정한다)에</w:t>
      </w:r>
      <w:r>
        <w:rPr>
          <w:spacing w:val="-2"/>
        </w:rPr>
        <w:t> </w:t>
      </w:r>
      <w:r>
        <w:rPr/>
        <w:t>다음</w:t>
      </w:r>
      <w:r>
        <w:rPr>
          <w:spacing w:val="-2"/>
        </w:rPr>
        <w:t> </w:t>
      </w:r>
      <w:r>
        <w:rPr/>
        <w:t>표</w:t>
      </w:r>
      <w:r>
        <w:rPr>
          <w:spacing w:val="-2"/>
        </w:rPr>
        <w:t> </w:t>
      </w:r>
      <w:r>
        <w:rPr/>
        <w:t>1에</w:t>
      </w:r>
      <w:r>
        <w:rPr>
          <w:spacing w:val="-2"/>
        </w:rPr>
        <w:t> </w:t>
      </w:r>
      <w:r>
        <w:rPr/>
        <w:t>따른</w:t>
      </w:r>
      <w:r>
        <w:rPr>
          <w:spacing w:val="-2"/>
        </w:rPr>
        <w:t> </w:t>
      </w:r>
      <w:r>
        <w:rPr/>
        <w:t>보유 기간별 공제율을 곱하여 계산한 금액을 말한다. 다만, 대통령령으로 정하는 1세대 1주택(이에 딸린 토지를 </w:t>
      </w:r>
      <w:r>
        <w:rPr>
          <w:spacing w:val="-4"/>
        </w:rPr>
        <w:t>포함한다</w:t>
      </w:r>
    </w:p>
    <w:p>
      <w:pPr>
        <w:pStyle w:val="BodyText"/>
        <w:spacing w:line="223" w:lineRule="auto"/>
        <w:ind w:right="115"/>
        <w:jc w:val="both"/>
      </w:pPr>
      <w:r>
        <w:rPr/>
        <w:t>)에 해당하는 자산의 경우에는 그 자산의 양도차익에 다음 표 2에 따른 보유기간별 공제율을 곱하여 계산한 금액과 같은</w:t>
      </w:r>
      <w:r>
        <w:rPr>
          <w:spacing w:val="31"/>
        </w:rPr>
        <w:t> </w:t>
      </w:r>
      <w:r>
        <w:rPr/>
        <w:t>표에</w:t>
      </w:r>
      <w:r>
        <w:rPr>
          <w:spacing w:val="31"/>
        </w:rPr>
        <w:t> </w:t>
      </w:r>
      <w:r>
        <w:rPr/>
        <w:t>따른</w:t>
      </w:r>
      <w:r>
        <w:rPr>
          <w:spacing w:val="31"/>
        </w:rPr>
        <w:t> </w:t>
      </w:r>
      <w:r>
        <w:rPr/>
        <w:t>거주기간별</w:t>
      </w:r>
      <w:r>
        <w:rPr>
          <w:spacing w:val="31"/>
        </w:rPr>
        <w:t> </w:t>
      </w:r>
      <w:r>
        <w:rPr/>
        <w:t>공제율을</w:t>
      </w:r>
      <w:r>
        <w:rPr>
          <w:spacing w:val="31"/>
        </w:rPr>
        <w:t> </w:t>
      </w:r>
      <w:r>
        <w:rPr/>
        <w:t>곱하여</w:t>
      </w:r>
      <w:r>
        <w:rPr>
          <w:spacing w:val="31"/>
        </w:rPr>
        <w:t> </w:t>
      </w:r>
      <w:r>
        <w:rPr/>
        <w:t>계산한</w:t>
      </w:r>
      <w:r>
        <w:rPr>
          <w:spacing w:val="31"/>
        </w:rPr>
        <w:t> </w:t>
      </w:r>
      <w:r>
        <w:rPr/>
        <w:t>금액을</w:t>
      </w:r>
      <w:r>
        <w:rPr>
          <w:spacing w:val="31"/>
        </w:rPr>
        <w:t> </w:t>
      </w:r>
      <w:r>
        <w:rPr/>
        <w:t>합산한</w:t>
      </w:r>
      <w:r>
        <w:rPr>
          <w:spacing w:val="31"/>
        </w:rPr>
        <w:t> </w:t>
      </w:r>
      <w:r>
        <w:rPr/>
        <w:t>것을</w:t>
      </w:r>
      <w:r>
        <w:rPr>
          <w:spacing w:val="31"/>
        </w:rPr>
        <w:t> </w:t>
      </w:r>
      <w:r>
        <w:rPr/>
        <w:t>말한다.</w:t>
      </w:r>
      <w:r>
        <w:rPr>
          <w:color w:val="0000FF"/>
        </w:rPr>
        <w:t>&lt;개정</w:t>
      </w:r>
      <w:r>
        <w:rPr>
          <w:color w:val="0000FF"/>
          <w:spacing w:val="31"/>
        </w:rPr>
        <w:t> </w:t>
      </w:r>
      <w:r>
        <w:rPr>
          <w:color w:val="0000FF"/>
        </w:rPr>
        <w:t>2012.</w:t>
      </w:r>
      <w:r>
        <w:rPr>
          <w:color w:val="0000FF"/>
          <w:spacing w:val="31"/>
        </w:rPr>
        <w:t> </w:t>
      </w:r>
      <w:r>
        <w:rPr>
          <w:color w:val="0000FF"/>
        </w:rPr>
        <w:t>1.</w:t>
      </w:r>
      <w:r>
        <w:rPr>
          <w:color w:val="0000FF"/>
          <w:spacing w:val="31"/>
        </w:rPr>
        <w:t> </w:t>
      </w:r>
      <w:r>
        <w:rPr>
          <w:color w:val="0000FF"/>
        </w:rPr>
        <w:t>1.,</w:t>
      </w:r>
      <w:r>
        <w:rPr>
          <w:color w:val="0000FF"/>
          <w:spacing w:val="31"/>
        </w:rPr>
        <w:t> </w:t>
      </w:r>
      <w:r>
        <w:rPr>
          <w:color w:val="0000FF"/>
        </w:rPr>
        <w:t>2013.</w:t>
      </w:r>
      <w:r>
        <w:rPr>
          <w:color w:val="0000FF"/>
          <w:spacing w:val="31"/>
        </w:rPr>
        <w:t> </w:t>
      </w:r>
      <w:r>
        <w:rPr>
          <w:color w:val="0000FF"/>
        </w:rPr>
        <w:t>1.</w:t>
      </w:r>
      <w:r>
        <w:rPr>
          <w:color w:val="0000FF"/>
          <w:spacing w:val="31"/>
        </w:rPr>
        <w:t> </w:t>
      </w:r>
      <w:r>
        <w:rPr>
          <w:color w:val="0000FF"/>
        </w:rPr>
        <w:t>1.,</w:t>
      </w:r>
    </w:p>
    <w:p>
      <w:pPr>
        <w:pStyle w:val="BodyText"/>
        <w:spacing w:line="325" w:lineRule="exact"/>
        <w:jc w:val="both"/>
      </w:pPr>
      <w:r>
        <w:rPr/>
        <w:drawing>
          <wp:anchor distT="0" distB="0" distL="0" distR="0" allowOverlap="1" layoutInCell="1" locked="0" behindDoc="1" simplePos="0" relativeHeight="487597568">
            <wp:simplePos x="0" y="0"/>
            <wp:positionH relativeFrom="page">
              <wp:posOffset>762000</wp:posOffset>
            </wp:positionH>
            <wp:positionV relativeFrom="paragraph">
              <wp:posOffset>238865</wp:posOffset>
            </wp:positionV>
            <wp:extent cx="2940939" cy="355215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2940939" cy="3552158"/>
                    </a:xfrm>
                    <a:prstGeom prst="rect">
                      <a:avLst/>
                    </a:prstGeom>
                  </pic:spPr>
                </pic:pic>
              </a:graphicData>
            </a:graphic>
          </wp:anchor>
        </w:drawing>
      </w:r>
      <w:r>
        <w:rPr>
          <w:color w:val="0000FF"/>
        </w:rPr>
        <w:t>2014.</w:t>
      </w:r>
      <w:r>
        <w:rPr>
          <w:color w:val="0000FF"/>
          <w:spacing w:val="31"/>
        </w:rPr>
        <w:t> </w:t>
      </w:r>
      <w:r>
        <w:rPr>
          <w:color w:val="0000FF"/>
        </w:rPr>
        <w:t>1.</w:t>
      </w:r>
      <w:r>
        <w:rPr>
          <w:color w:val="0000FF"/>
          <w:spacing w:val="32"/>
        </w:rPr>
        <w:t> </w:t>
      </w:r>
      <w:r>
        <w:rPr>
          <w:color w:val="0000FF"/>
        </w:rPr>
        <w:t>1.,</w:t>
      </w:r>
      <w:r>
        <w:rPr>
          <w:color w:val="0000FF"/>
          <w:spacing w:val="32"/>
        </w:rPr>
        <w:t> </w:t>
      </w:r>
      <w:r>
        <w:rPr>
          <w:color w:val="0000FF"/>
        </w:rPr>
        <w:t>2015.</w:t>
      </w:r>
      <w:r>
        <w:rPr>
          <w:color w:val="0000FF"/>
          <w:spacing w:val="32"/>
        </w:rPr>
        <w:t> </w:t>
      </w:r>
      <w:r>
        <w:rPr>
          <w:color w:val="0000FF"/>
        </w:rPr>
        <w:t>12.</w:t>
      </w:r>
      <w:r>
        <w:rPr>
          <w:color w:val="0000FF"/>
          <w:spacing w:val="32"/>
        </w:rPr>
        <w:t> </w:t>
      </w:r>
      <w:r>
        <w:rPr>
          <w:color w:val="0000FF"/>
        </w:rPr>
        <w:t>15.,</w:t>
      </w:r>
      <w:r>
        <w:rPr>
          <w:color w:val="0000FF"/>
          <w:spacing w:val="31"/>
        </w:rPr>
        <w:t> </w:t>
      </w:r>
      <w:r>
        <w:rPr>
          <w:color w:val="0000FF"/>
        </w:rPr>
        <w:t>2017.</w:t>
      </w:r>
      <w:r>
        <w:rPr>
          <w:color w:val="0000FF"/>
          <w:spacing w:val="32"/>
        </w:rPr>
        <w:t> </w:t>
      </w:r>
      <w:r>
        <w:rPr>
          <w:color w:val="0000FF"/>
        </w:rPr>
        <w:t>2.</w:t>
      </w:r>
      <w:r>
        <w:rPr>
          <w:color w:val="0000FF"/>
          <w:spacing w:val="32"/>
        </w:rPr>
        <w:t> </w:t>
      </w:r>
      <w:r>
        <w:rPr>
          <w:color w:val="0000FF"/>
        </w:rPr>
        <w:t>8.,</w:t>
      </w:r>
      <w:r>
        <w:rPr>
          <w:color w:val="0000FF"/>
          <w:spacing w:val="32"/>
        </w:rPr>
        <w:t> </w:t>
      </w:r>
      <w:r>
        <w:rPr>
          <w:color w:val="0000FF"/>
        </w:rPr>
        <w:t>2017.</w:t>
      </w:r>
      <w:r>
        <w:rPr>
          <w:color w:val="0000FF"/>
          <w:spacing w:val="32"/>
        </w:rPr>
        <w:t> </w:t>
      </w:r>
      <w:r>
        <w:rPr>
          <w:color w:val="0000FF"/>
        </w:rPr>
        <w:t>12.</w:t>
      </w:r>
      <w:r>
        <w:rPr>
          <w:color w:val="0000FF"/>
          <w:spacing w:val="32"/>
        </w:rPr>
        <w:t> </w:t>
      </w:r>
      <w:r>
        <w:rPr>
          <w:color w:val="0000FF"/>
        </w:rPr>
        <w:t>19.,</w:t>
      </w:r>
      <w:r>
        <w:rPr>
          <w:color w:val="0000FF"/>
          <w:spacing w:val="31"/>
        </w:rPr>
        <w:t> </w:t>
      </w:r>
      <w:r>
        <w:rPr>
          <w:color w:val="0000FF"/>
        </w:rPr>
        <w:t>2020.</w:t>
      </w:r>
      <w:r>
        <w:rPr>
          <w:color w:val="0000FF"/>
          <w:spacing w:val="32"/>
        </w:rPr>
        <w:t> </w:t>
      </w:r>
      <w:r>
        <w:rPr>
          <w:color w:val="0000FF"/>
        </w:rPr>
        <w:t>8.</w:t>
      </w:r>
      <w:r>
        <w:rPr>
          <w:color w:val="0000FF"/>
          <w:spacing w:val="32"/>
        </w:rPr>
        <w:t> </w:t>
      </w:r>
      <w:r>
        <w:rPr>
          <w:color w:val="0000FF"/>
        </w:rPr>
        <w:t>18.,</w:t>
      </w:r>
      <w:r>
        <w:rPr>
          <w:color w:val="0000FF"/>
          <w:spacing w:val="32"/>
        </w:rPr>
        <w:t> </w:t>
      </w:r>
      <w:r>
        <w:rPr>
          <w:color w:val="0000FF"/>
        </w:rPr>
        <w:t>2023.</w:t>
      </w:r>
      <w:r>
        <w:rPr>
          <w:color w:val="0000FF"/>
          <w:spacing w:val="32"/>
        </w:rPr>
        <w:t> </w:t>
      </w:r>
      <w:r>
        <w:rPr>
          <w:color w:val="0000FF"/>
        </w:rPr>
        <w:t>12.</w:t>
      </w:r>
      <w:r>
        <w:rPr>
          <w:color w:val="0000FF"/>
          <w:spacing w:val="32"/>
        </w:rPr>
        <w:t> </w:t>
      </w:r>
      <w:r>
        <w:rPr>
          <w:color w:val="0000FF"/>
          <w:spacing w:val="-4"/>
        </w:rPr>
        <w:t>31.&gt;</w:t>
      </w:r>
    </w:p>
    <w:p>
      <w:pPr>
        <w:spacing w:after="0" w:line="325" w:lineRule="exact"/>
        <w:jc w:val="both"/>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5332666" cy="319782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2" cstate="print"/>
                    <a:stretch>
                      <a:fillRect/>
                    </a:stretch>
                  </pic:blipFill>
                  <pic:spPr>
                    <a:xfrm>
                      <a:off x="0" y="0"/>
                      <a:ext cx="5332666" cy="3197828"/>
                    </a:xfrm>
                    <a:prstGeom prst="rect">
                      <a:avLst/>
                    </a:prstGeom>
                  </pic:spPr>
                </pic:pic>
              </a:graphicData>
            </a:graphic>
          </wp:inline>
        </w:drawing>
      </w:r>
      <w:r>
        <w:rPr/>
      </w:r>
    </w:p>
    <w:p>
      <w:pPr>
        <w:pStyle w:val="BodyText"/>
        <w:spacing w:line="223" w:lineRule="auto" w:before="106"/>
        <w:ind w:right="135"/>
        <w:jc w:val="both"/>
      </w:pPr>
      <w:r>
        <w:rPr/>
        <w:t>③ 제89조제1항제3호에 따라 양도소득의 비과세대상에서 제외되는 고가주택(이에 딸린 토지를 포함한다) 및 같은 항</w:t>
      </w:r>
      <w:r>
        <w:rPr>
          <w:spacing w:val="-3"/>
        </w:rPr>
        <w:t> </w:t>
      </w:r>
      <w:r>
        <w:rPr/>
        <w:t>제4호</w:t>
      </w:r>
      <w:r>
        <w:rPr>
          <w:spacing w:val="-3"/>
        </w:rPr>
        <w:t> </w:t>
      </w:r>
      <w:r>
        <w:rPr/>
        <w:t>각</w:t>
      </w:r>
      <w:r>
        <w:rPr>
          <w:spacing w:val="-3"/>
        </w:rPr>
        <w:t> </w:t>
      </w:r>
      <w:r>
        <w:rPr/>
        <w:t>목</w:t>
      </w:r>
      <w:r>
        <w:rPr>
          <w:spacing w:val="-3"/>
        </w:rPr>
        <w:t> </w:t>
      </w:r>
      <w:r>
        <w:rPr/>
        <w:t>외의</w:t>
      </w:r>
      <w:r>
        <w:rPr>
          <w:spacing w:val="-3"/>
        </w:rPr>
        <w:t> </w:t>
      </w:r>
      <w:r>
        <w:rPr/>
        <w:t>부분</w:t>
      </w:r>
      <w:r>
        <w:rPr>
          <w:spacing w:val="-3"/>
        </w:rPr>
        <w:t> </w:t>
      </w:r>
      <w:r>
        <w:rPr/>
        <w:t>단서에</w:t>
      </w:r>
      <w:r>
        <w:rPr>
          <w:spacing w:val="-3"/>
        </w:rPr>
        <w:t> </w:t>
      </w:r>
      <w:r>
        <w:rPr/>
        <w:t>따라</w:t>
      </w:r>
      <w:r>
        <w:rPr>
          <w:spacing w:val="-3"/>
        </w:rPr>
        <w:t> </w:t>
      </w:r>
      <w:r>
        <w:rPr/>
        <w:t>양도소득의</w:t>
      </w:r>
      <w:r>
        <w:rPr>
          <w:spacing w:val="-3"/>
        </w:rPr>
        <w:t> </w:t>
      </w:r>
      <w:r>
        <w:rPr/>
        <w:t>비과세대상에서</w:t>
      </w:r>
      <w:r>
        <w:rPr>
          <w:spacing w:val="-3"/>
        </w:rPr>
        <w:t> </w:t>
      </w:r>
      <w:r>
        <w:rPr/>
        <w:t>제외되는</w:t>
      </w:r>
      <w:r>
        <w:rPr>
          <w:spacing w:val="-3"/>
        </w:rPr>
        <w:t> </w:t>
      </w:r>
      <w:r>
        <w:rPr/>
        <w:t>조합원입주권에</w:t>
      </w:r>
      <w:r>
        <w:rPr>
          <w:spacing w:val="-3"/>
        </w:rPr>
        <w:t> </w:t>
      </w:r>
      <w:r>
        <w:rPr/>
        <w:t>해당하는</w:t>
      </w:r>
      <w:r>
        <w:rPr>
          <w:spacing w:val="-3"/>
        </w:rPr>
        <w:t> </w:t>
      </w:r>
      <w:r>
        <w:rPr/>
        <w:t>자산의</w:t>
      </w:r>
      <w:r>
        <w:rPr>
          <w:spacing w:val="-3"/>
        </w:rPr>
        <w:t> </w:t>
      </w:r>
      <w:r>
        <w:rPr/>
        <w:t>양도 차익 및 장기보유 특별공제액은 제1항에도 불구하고 대통령령으로 정하는 바에 따라 계산한 금액으로 한다.</w:t>
      </w:r>
      <w:r>
        <w:rPr>
          <w:color w:val="0000FF"/>
        </w:rPr>
        <w:t>&lt;개정 2019. 12. 31.&gt;</w:t>
      </w:r>
    </w:p>
    <w:p>
      <w:pPr>
        <w:pStyle w:val="BodyText"/>
        <w:spacing w:line="223" w:lineRule="auto"/>
        <w:ind w:right="134"/>
        <w:jc w:val="both"/>
      </w:pPr>
      <w:r>
        <w:rPr>
          <w:spacing w:val="-1"/>
        </w:rPr>
        <w:t>④ </w:t>
      </w:r>
      <w:r>
        <w:rPr/>
        <w:t>제2항에서</w:t>
      </w:r>
      <w:r>
        <w:rPr>
          <w:spacing w:val="-2"/>
        </w:rPr>
        <w:t> </w:t>
      </w:r>
      <w:r>
        <w:rPr/>
        <w:t>규정하는</w:t>
      </w:r>
      <w:r>
        <w:rPr>
          <w:spacing w:val="-2"/>
        </w:rPr>
        <w:t> </w:t>
      </w:r>
      <w:r>
        <w:rPr/>
        <w:t>자산의</w:t>
      </w:r>
      <w:r>
        <w:rPr>
          <w:spacing w:val="-2"/>
        </w:rPr>
        <w:t> </w:t>
      </w:r>
      <w:r>
        <w:rPr/>
        <w:t>보유기간은</w:t>
      </w:r>
      <w:r>
        <w:rPr>
          <w:spacing w:val="-2"/>
        </w:rPr>
        <w:t> </w:t>
      </w:r>
      <w:r>
        <w:rPr/>
        <w:t>그</w:t>
      </w:r>
      <w:r>
        <w:rPr>
          <w:spacing w:val="-2"/>
        </w:rPr>
        <w:t> </w:t>
      </w:r>
      <w:r>
        <w:rPr/>
        <w:t>자산의</w:t>
      </w:r>
      <w:r>
        <w:rPr>
          <w:spacing w:val="-2"/>
        </w:rPr>
        <w:t> </w:t>
      </w:r>
      <w:r>
        <w:rPr/>
        <w:t>취득일부터</w:t>
      </w:r>
      <w:r>
        <w:rPr>
          <w:spacing w:val="-2"/>
        </w:rPr>
        <w:t> </w:t>
      </w:r>
      <w:r>
        <w:rPr/>
        <w:t>양도일까지로</w:t>
      </w:r>
      <w:r>
        <w:rPr>
          <w:spacing w:val="-2"/>
        </w:rPr>
        <w:t> </w:t>
      </w:r>
      <w:r>
        <w:rPr/>
        <w:t>한다.</w:t>
      </w:r>
      <w:r>
        <w:rPr>
          <w:spacing w:val="-2"/>
        </w:rPr>
        <w:t> </w:t>
      </w:r>
      <w:r>
        <w:rPr/>
        <w:t>다만,</w:t>
      </w:r>
      <w:r>
        <w:rPr>
          <w:spacing w:val="-2"/>
        </w:rPr>
        <w:t> </w:t>
      </w:r>
      <w:r>
        <w:rPr/>
        <w:t>제97조의2제1항의</w:t>
      </w:r>
      <w:r>
        <w:rPr>
          <w:spacing w:val="-2"/>
        </w:rPr>
        <w:t> </w:t>
      </w:r>
      <w:r>
        <w:rPr/>
        <w:t>경우 에는 증여한 배우자 또는 직계존비속이 해당 자산을 취득한 날부터 기산(起算)하고, 같은 조 제4항제1호에 따른 가 업상속공제가 적용된 비율에 해당하는 자산의 경우에는 피상속인이 해당 자산을 취득한 날부터 기산한다.</w:t>
      </w:r>
      <w:r>
        <w:rPr>
          <w:color w:val="0000FF"/>
        </w:rPr>
        <w:t>&lt;개정 2014</w:t>
      </w:r>
      <w:r>
        <w:rPr>
          <w:color w:val="0000FF"/>
          <w:spacing w:val="20"/>
        </w:rPr>
        <w:t>. </w:t>
      </w:r>
      <w:r>
        <w:rPr>
          <w:color w:val="0000FF"/>
        </w:rPr>
        <w:t>1</w:t>
      </w:r>
      <w:r>
        <w:rPr>
          <w:color w:val="0000FF"/>
          <w:spacing w:val="20"/>
        </w:rPr>
        <w:t>. </w:t>
      </w:r>
      <w:r>
        <w:rPr>
          <w:color w:val="0000FF"/>
        </w:rPr>
        <w:t>1.</w:t>
      </w:r>
      <w:r>
        <w:rPr>
          <w:color w:val="0000FF"/>
          <w:spacing w:val="20"/>
        </w:rPr>
        <w:t>, </w:t>
      </w:r>
      <w:r>
        <w:rPr>
          <w:color w:val="0000FF"/>
        </w:rPr>
        <w:t>2015</w:t>
      </w:r>
      <w:r>
        <w:rPr>
          <w:color w:val="0000FF"/>
          <w:spacing w:val="20"/>
        </w:rPr>
        <w:t>. </w:t>
      </w:r>
      <w:r>
        <w:rPr>
          <w:color w:val="0000FF"/>
        </w:rPr>
        <w:t>12</w:t>
      </w:r>
      <w:r>
        <w:rPr>
          <w:color w:val="0000FF"/>
          <w:spacing w:val="20"/>
        </w:rPr>
        <w:t>. </w:t>
      </w:r>
      <w:r>
        <w:rPr>
          <w:color w:val="0000FF"/>
        </w:rPr>
        <w:t>15.</w:t>
      </w:r>
      <w:r>
        <w:rPr>
          <w:color w:val="0000FF"/>
          <w:spacing w:val="20"/>
        </w:rPr>
        <w:t>, </w:t>
      </w:r>
      <w:r>
        <w:rPr>
          <w:color w:val="0000FF"/>
        </w:rPr>
        <w:t>2016</w:t>
      </w:r>
      <w:r>
        <w:rPr>
          <w:color w:val="0000FF"/>
          <w:spacing w:val="20"/>
        </w:rPr>
        <w:t>. </w:t>
      </w:r>
      <w:r>
        <w:rPr>
          <w:color w:val="0000FF"/>
        </w:rPr>
        <w:t>12</w:t>
      </w:r>
      <w:r>
        <w:rPr>
          <w:color w:val="0000FF"/>
          <w:spacing w:val="20"/>
        </w:rPr>
        <w:t>. </w:t>
      </w:r>
      <w:r>
        <w:rPr>
          <w:color w:val="0000FF"/>
        </w:rPr>
        <w:t>20.&gt;</w:t>
      </w:r>
    </w:p>
    <w:p>
      <w:pPr>
        <w:pStyle w:val="BodyText"/>
        <w:spacing w:line="223" w:lineRule="auto"/>
        <w:ind w:right="4773"/>
        <w:jc w:val="both"/>
      </w:pPr>
      <w:r>
        <w:rPr/>
        <w:t>⑤</w:t>
      </w:r>
      <w:r>
        <w:rPr>
          <w:spacing w:val="-7"/>
        </w:rPr>
        <w:t> </w:t>
      </w:r>
      <w:r>
        <w:rPr/>
        <w:t>양도소득금액의</w:t>
      </w:r>
      <w:r>
        <w:rPr>
          <w:spacing w:val="-7"/>
        </w:rPr>
        <w:t> </w:t>
      </w:r>
      <w:r>
        <w:rPr/>
        <w:t>계산에</w:t>
      </w:r>
      <w:r>
        <w:rPr>
          <w:spacing w:val="-7"/>
        </w:rPr>
        <w:t> </w:t>
      </w:r>
      <w:r>
        <w:rPr/>
        <w:t>필요한</w:t>
      </w:r>
      <w:r>
        <w:rPr>
          <w:spacing w:val="-7"/>
        </w:rPr>
        <w:t> </w:t>
      </w:r>
      <w:r>
        <w:rPr/>
        <w:t>사항은</w:t>
      </w:r>
      <w:r>
        <w:rPr>
          <w:spacing w:val="-7"/>
        </w:rPr>
        <w:t> </w:t>
      </w:r>
      <w:r>
        <w:rPr/>
        <w:t>대통령령으로</w:t>
      </w:r>
      <w:r>
        <w:rPr>
          <w:spacing w:val="-7"/>
        </w:rPr>
        <w:t> </w:t>
      </w:r>
      <w:r>
        <w:rPr/>
        <w:t>정한다. </w:t>
      </w:r>
      <w:r>
        <w:rPr>
          <w:color w:val="0000FF"/>
        </w:rPr>
        <w:t>[전문개정 2009. 12. 31.]</w:t>
      </w:r>
    </w:p>
    <w:p>
      <w:pPr>
        <w:pStyle w:val="BodyText"/>
        <w:spacing w:line="325" w:lineRule="exact"/>
        <w:jc w:val="both"/>
      </w:pPr>
      <w:bookmarkStart w:name="제95조(양도소득금액과 장기보유 특별공제액)" w:id="225"/>
      <w:bookmarkEnd w:id="225"/>
      <w:r>
        <w:rPr/>
      </w:r>
      <w:r>
        <w:rPr>
          <w:color w:val="0000FF"/>
        </w:rPr>
        <w:t>[제목개정</w:t>
      </w:r>
      <w:r>
        <w:rPr>
          <w:color w:val="0000FF"/>
          <w:spacing w:val="-3"/>
        </w:rPr>
        <w:t> </w:t>
      </w:r>
      <w:r>
        <w:rPr>
          <w:color w:val="0000FF"/>
        </w:rPr>
        <w:t>2023.</w:t>
      </w:r>
      <w:r>
        <w:rPr>
          <w:color w:val="0000FF"/>
          <w:spacing w:val="-3"/>
        </w:rPr>
        <w:t> </w:t>
      </w:r>
      <w:r>
        <w:rPr>
          <w:color w:val="0000FF"/>
        </w:rPr>
        <w:t>12.</w:t>
      </w:r>
      <w:r>
        <w:rPr>
          <w:color w:val="0000FF"/>
          <w:spacing w:val="-3"/>
        </w:rPr>
        <w:t> </w:t>
      </w:r>
      <w:r>
        <w:rPr>
          <w:color w:val="0000FF"/>
          <w:spacing w:val="-4"/>
        </w:rPr>
        <w:t>31.]</w:t>
      </w:r>
    </w:p>
    <w:p>
      <w:pPr>
        <w:spacing w:line="223" w:lineRule="auto" w:before="179"/>
        <w:ind w:left="420" w:right="184" w:hanging="240"/>
        <w:jc w:val="both"/>
        <w:rPr>
          <w:sz w:val="20"/>
        </w:rPr>
      </w:pPr>
      <w:r>
        <w:rPr>
          <w:b/>
          <w:color w:val="FF0000"/>
          <w:sz w:val="20"/>
        </w:rPr>
        <w:t>제95조(양도소득금액과</w:t>
      </w:r>
      <w:r>
        <w:rPr>
          <w:b/>
          <w:color w:val="FF0000"/>
          <w:spacing w:val="-8"/>
          <w:sz w:val="20"/>
        </w:rPr>
        <w:t> </w:t>
      </w:r>
      <w:r>
        <w:rPr>
          <w:b/>
          <w:color w:val="FF0000"/>
          <w:sz w:val="20"/>
        </w:rPr>
        <w:t>장기보유</w:t>
      </w:r>
      <w:r>
        <w:rPr>
          <w:b/>
          <w:color w:val="FF0000"/>
          <w:spacing w:val="-8"/>
          <w:sz w:val="20"/>
        </w:rPr>
        <w:t> </w:t>
      </w:r>
      <w:r>
        <w:rPr>
          <w:b/>
          <w:color w:val="FF0000"/>
          <w:sz w:val="20"/>
        </w:rPr>
        <w:t>특별공제액)</w:t>
      </w:r>
      <w:r>
        <w:rPr>
          <w:b/>
          <w:color w:val="FF0000"/>
          <w:spacing w:val="-8"/>
          <w:sz w:val="20"/>
        </w:rPr>
        <w:t> </w:t>
      </w:r>
      <w:r>
        <w:rPr>
          <w:sz w:val="20"/>
        </w:rPr>
        <w:t>①</w:t>
      </w:r>
      <w:r>
        <w:rPr>
          <w:spacing w:val="-8"/>
          <w:sz w:val="20"/>
        </w:rPr>
        <w:t> </w:t>
      </w:r>
      <w:r>
        <w:rPr>
          <w:sz w:val="20"/>
        </w:rPr>
        <w:t>양도소득금액은</w:t>
      </w:r>
      <w:r>
        <w:rPr>
          <w:spacing w:val="-8"/>
          <w:sz w:val="20"/>
        </w:rPr>
        <w:t> </w:t>
      </w:r>
      <w:r>
        <w:rPr>
          <w:sz w:val="20"/>
        </w:rPr>
        <w:t>양도차익에서</w:t>
      </w:r>
      <w:r>
        <w:rPr>
          <w:spacing w:val="-8"/>
          <w:sz w:val="20"/>
        </w:rPr>
        <w:t> </w:t>
      </w:r>
      <w:r>
        <w:rPr>
          <w:sz w:val="20"/>
        </w:rPr>
        <w:t>장기보유</w:t>
      </w:r>
      <w:r>
        <w:rPr>
          <w:spacing w:val="-8"/>
          <w:sz w:val="20"/>
        </w:rPr>
        <w:t> </w:t>
      </w:r>
      <w:r>
        <w:rPr>
          <w:sz w:val="20"/>
        </w:rPr>
        <w:t>특별공제액을</w:t>
      </w:r>
      <w:r>
        <w:rPr>
          <w:spacing w:val="-9"/>
          <w:sz w:val="20"/>
        </w:rPr>
        <w:t> </w:t>
      </w:r>
      <w:r>
        <w:rPr>
          <w:sz w:val="20"/>
        </w:rPr>
        <w:t>공제한</w:t>
      </w:r>
      <w:r>
        <w:rPr>
          <w:spacing w:val="-8"/>
          <w:sz w:val="20"/>
        </w:rPr>
        <w:t> </w:t>
      </w:r>
      <w:r>
        <w:rPr>
          <w:sz w:val="20"/>
        </w:rPr>
        <w:t>금액으 로 한다. </w:t>
      </w:r>
      <w:r>
        <w:rPr>
          <w:color w:val="0000FF"/>
          <w:sz w:val="20"/>
        </w:rPr>
        <w:t>&lt;개정 2023. 12. 31.&gt;</w:t>
      </w:r>
    </w:p>
    <w:p>
      <w:pPr>
        <w:pStyle w:val="BodyText"/>
        <w:spacing w:line="223" w:lineRule="auto"/>
        <w:ind w:right="133"/>
        <w:jc w:val="both"/>
      </w:pPr>
      <w:r>
        <w:rPr/>
        <w:t>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w:t>
      </w:r>
      <w:r>
        <w:rPr/>
        <w:t>따른 자산</w:t>
      </w:r>
      <w:r>
        <w:rPr>
          <w:spacing w:val="-2"/>
        </w:rPr>
        <w:t> </w:t>
      </w:r>
      <w:r>
        <w:rPr/>
        <w:t>중</w:t>
      </w:r>
      <w:r>
        <w:rPr>
          <w:spacing w:val="-2"/>
        </w:rPr>
        <w:t> </w:t>
      </w:r>
      <w:r>
        <w:rPr/>
        <w:t>조합원입주권(조합원으로부터</w:t>
      </w:r>
      <w:r>
        <w:rPr>
          <w:spacing w:val="-2"/>
        </w:rPr>
        <w:t> </w:t>
      </w:r>
      <w:r>
        <w:rPr/>
        <w:t>취득한</w:t>
      </w:r>
      <w:r>
        <w:rPr>
          <w:spacing w:val="-2"/>
        </w:rPr>
        <w:t> </w:t>
      </w:r>
      <w:r>
        <w:rPr/>
        <w:t>것은</w:t>
      </w:r>
      <w:r>
        <w:rPr>
          <w:spacing w:val="-2"/>
        </w:rPr>
        <w:t> </w:t>
      </w:r>
      <w:r>
        <w:rPr/>
        <w:t>제외한다)에</w:t>
      </w:r>
      <w:r>
        <w:rPr>
          <w:spacing w:val="-2"/>
        </w:rPr>
        <w:t> </w:t>
      </w:r>
      <w:r>
        <w:rPr/>
        <w:t>대하여</w:t>
      </w:r>
      <w:r>
        <w:rPr>
          <w:spacing w:val="-2"/>
        </w:rPr>
        <w:t> </w:t>
      </w:r>
      <w:r>
        <w:rPr/>
        <w:t>그</w:t>
      </w:r>
      <w:r>
        <w:rPr>
          <w:spacing w:val="-2"/>
        </w:rPr>
        <w:t> </w:t>
      </w:r>
      <w:r>
        <w:rPr/>
        <w:t>자산의</w:t>
      </w:r>
      <w:r>
        <w:rPr>
          <w:spacing w:val="-2"/>
        </w:rPr>
        <w:t> </w:t>
      </w:r>
      <w:r>
        <w:rPr/>
        <w:t>양도차익(조합원입주권을</w:t>
      </w:r>
      <w:r>
        <w:rPr>
          <w:spacing w:val="-2"/>
        </w:rPr>
        <w:t> </w:t>
      </w:r>
      <w:r>
        <w:rPr/>
        <w:t>양도하 는 경우에는 「도시 및 주거환경정비법」 제74조에 따른 관리처분계획 인가 및 「빈집 및 소규모주택 정비에 관한 특 례법</w:t>
      </w:r>
      <w:r>
        <w:rPr>
          <w:spacing w:val="-1"/>
        </w:rPr>
        <w:t>」 </w:t>
      </w:r>
      <w:r>
        <w:rPr/>
        <w:t>제29조에</w:t>
      </w:r>
      <w:r>
        <w:rPr>
          <w:spacing w:val="-2"/>
        </w:rPr>
        <w:t> </w:t>
      </w:r>
      <w:r>
        <w:rPr/>
        <w:t>따른</w:t>
      </w:r>
      <w:r>
        <w:rPr>
          <w:spacing w:val="-2"/>
        </w:rPr>
        <w:t> </w:t>
      </w:r>
      <w:r>
        <w:rPr/>
        <w:t>사업시행계획인가</w:t>
      </w:r>
      <w:r>
        <w:rPr>
          <w:spacing w:val="-2"/>
        </w:rPr>
        <w:t> </w:t>
      </w:r>
      <w:r>
        <w:rPr/>
        <w:t>전</w:t>
      </w:r>
      <w:r>
        <w:rPr>
          <w:spacing w:val="-2"/>
        </w:rPr>
        <w:t> </w:t>
      </w:r>
      <w:r>
        <w:rPr/>
        <w:t>토지분</w:t>
      </w:r>
      <w:r>
        <w:rPr>
          <w:spacing w:val="-2"/>
        </w:rPr>
        <w:t> </w:t>
      </w:r>
      <w:r>
        <w:rPr/>
        <w:t>또는</w:t>
      </w:r>
      <w:r>
        <w:rPr>
          <w:spacing w:val="-2"/>
        </w:rPr>
        <w:t> </w:t>
      </w:r>
      <w:r>
        <w:rPr/>
        <w:t>건물분의</w:t>
      </w:r>
      <w:r>
        <w:rPr>
          <w:spacing w:val="-2"/>
        </w:rPr>
        <w:t> </w:t>
      </w:r>
      <w:r>
        <w:rPr/>
        <w:t>양도차익으로</w:t>
      </w:r>
      <w:r>
        <w:rPr>
          <w:spacing w:val="-2"/>
        </w:rPr>
        <w:t> </w:t>
      </w:r>
      <w:r>
        <w:rPr/>
        <w:t>한정한다)에</w:t>
      </w:r>
      <w:r>
        <w:rPr>
          <w:spacing w:val="-2"/>
        </w:rPr>
        <w:t> </w:t>
      </w:r>
      <w:r>
        <w:rPr/>
        <w:t>다음</w:t>
      </w:r>
      <w:r>
        <w:rPr>
          <w:spacing w:val="-2"/>
        </w:rPr>
        <w:t> </w:t>
      </w:r>
      <w:r>
        <w:rPr/>
        <w:t>표</w:t>
      </w:r>
      <w:r>
        <w:rPr>
          <w:spacing w:val="-2"/>
        </w:rPr>
        <w:t> </w:t>
      </w:r>
      <w:r>
        <w:rPr/>
        <w:t>1에</w:t>
      </w:r>
      <w:r>
        <w:rPr>
          <w:spacing w:val="-2"/>
        </w:rPr>
        <w:t> </w:t>
      </w:r>
      <w:r>
        <w:rPr/>
        <w:t>따른</w:t>
      </w:r>
      <w:r>
        <w:rPr>
          <w:spacing w:val="-2"/>
        </w:rPr>
        <w:t> </w:t>
      </w:r>
      <w:r>
        <w:rPr/>
        <w:t>보유 기간별 공제율을 곱하여 계산한 금액을 말한다. 다만, 대통령령으로 정하는 1세대 1주택(이에 딸린 토지를 </w:t>
      </w:r>
      <w:r>
        <w:rPr>
          <w:spacing w:val="-4"/>
        </w:rPr>
        <w:t>포함한다</w:t>
      </w:r>
    </w:p>
    <w:p>
      <w:pPr>
        <w:pStyle w:val="BodyText"/>
        <w:spacing w:line="223" w:lineRule="auto"/>
        <w:ind w:right="115"/>
        <w:jc w:val="both"/>
      </w:pPr>
      <w:r>
        <w:rPr/>
        <w:t>)에 해당하는 자산의 경우에는 그 자산의 양도차익에 다음 표 2에 따른 보유기간별 공제율을 곱하여 계산한 금액과 같은</w:t>
      </w:r>
      <w:r>
        <w:rPr>
          <w:spacing w:val="31"/>
        </w:rPr>
        <w:t> </w:t>
      </w:r>
      <w:r>
        <w:rPr/>
        <w:t>표에</w:t>
      </w:r>
      <w:r>
        <w:rPr>
          <w:spacing w:val="31"/>
        </w:rPr>
        <w:t> </w:t>
      </w:r>
      <w:r>
        <w:rPr/>
        <w:t>따른</w:t>
      </w:r>
      <w:r>
        <w:rPr>
          <w:spacing w:val="31"/>
        </w:rPr>
        <w:t> </w:t>
      </w:r>
      <w:r>
        <w:rPr/>
        <w:t>거주기간별</w:t>
      </w:r>
      <w:r>
        <w:rPr>
          <w:spacing w:val="31"/>
        </w:rPr>
        <w:t> </w:t>
      </w:r>
      <w:r>
        <w:rPr/>
        <w:t>공제율을</w:t>
      </w:r>
      <w:r>
        <w:rPr>
          <w:spacing w:val="31"/>
        </w:rPr>
        <w:t> </w:t>
      </w:r>
      <w:r>
        <w:rPr/>
        <w:t>곱하여</w:t>
      </w:r>
      <w:r>
        <w:rPr>
          <w:spacing w:val="31"/>
        </w:rPr>
        <w:t> </w:t>
      </w:r>
      <w:r>
        <w:rPr/>
        <w:t>계산한</w:t>
      </w:r>
      <w:r>
        <w:rPr>
          <w:spacing w:val="31"/>
        </w:rPr>
        <w:t> </w:t>
      </w:r>
      <w:r>
        <w:rPr/>
        <w:t>금액을</w:t>
      </w:r>
      <w:r>
        <w:rPr>
          <w:spacing w:val="31"/>
        </w:rPr>
        <w:t> </w:t>
      </w:r>
      <w:r>
        <w:rPr/>
        <w:t>합산한</w:t>
      </w:r>
      <w:r>
        <w:rPr>
          <w:spacing w:val="31"/>
        </w:rPr>
        <w:t> </w:t>
      </w:r>
      <w:r>
        <w:rPr/>
        <w:t>것을</w:t>
      </w:r>
      <w:r>
        <w:rPr>
          <w:spacing w:val="31"/>
        </w:rPr>
        <w:t> </w:t>
      </w:r>
      <w:r>
        <w:rPr/>
        <w:t>말한다.</w:t>
      </w:r>
      <w:r>
        <w:rPr>
          <w:color w:val="0000FF"/>
        </w:rPr>
        <w:t>&lt;개정</w:t>
      </w:r>
      <w:r>
        <w:rPr>
          <w:color w:val="0000FF"/>
          <w:spacing w:val="31"/>
        </w:rPr>
        <w:t> </w:t>
      </w:r>
      <w:r>
        <w:rPr>
          <w:color w:val="0000FF"/>
        </w:rPr>
        <w:t>2012.</w:t>
      </w:r>
      <w:r>
        <w:rPr>
          <w:color w:val="0000FF"/>
          <w:spacing w:val="31"/>
        </w:rPr>
        <w:t> </w:t>
      </w:r>
      <w:r>
        <w:rPr>
          <w:color w:val="0000FF"/>
        </w:rPr>
        <w:t>1.</w:t>
      </w:r>
      <w:r>
        <w:rPr>
          <w:color w:val="0000FF"/>
          <w:spacing w:val="31"/>
        </w:rPr>
        <w:t> </w:t>
      </w:r>
      <w:r>
        <w:rPr>
          <w:color w:val="0000FF"/>
        </w:rPr>
        <w:t>1.,</w:t>
      </w:r>
      <w:r>
        <w:rPr>
          <w:color w:val="0000FF"/>
          <w:spacing w:val="31"/>
        </w:rPr>
        <w:t> </w:t>
      </w:r>
      <w:r>
        <w:rPr>
          <w:color w:val="0000FF"/>
        </w:rPr>
        <w:t>2013.</w:t>
      </w:r>
      <w:r>
        <w:rPr>
          <w:color w:val="0000FF"/>
          <w:spacing w:val="31"/>
        </w:rPr>
        <w:t> </w:t>
      </w:r>
      <w:r>
        <w:rPr>
          <w:color w:val="0000FF"/>
        </w:rPr>
        <w:t>1.</w:t>
      </w:r>
      <w:r>
        <w:rPr>
          <w:color w:val="0000FF"/>
          <w:spacing w:val="31"/>
        </w:rPr>
        <w:t> </w:t>
      </w:r>
      <w:r>
        <w:rPr>
          <w:color w:val="0000FF"/>
        </w:rPr>
        <w:t>1.,</w:t>
      </w:r>
    </w:p>
    <w:p>
      <w:pPr>
        <w:pStyle w:val="BodyText"/>
        <w:spacing w:line="325" w:lineRule="exact"/>
        <w:jc w:val="both"/>
      </w:pPr>
      <w:r>
        <w:rPr>
          <w:color w:val="0000FF"/>
        </w:rPr>
        <w:t>2014.</w:t>
      </w:r>
      <w:r>
        <w:rPr>
          <w:color w:val="0000FF"/>
          <w:spacing w:val="31"/>
        </w:rPr>
        <w:t> </w:t>
      </w:r>
      <w:r>
        <w:rPr>
          <w:color w:val="0000FF"/>
        </w:rPr>
        <w:t>1.</w:t>
      </w:r>
      <w:r>
        <w:rPr>
          <w:color w:val="0000FF"/>
          <w:spacing w:val="32"/>
        </w:rPr>
        <w:t> </w:t>
      </w:r>
      <w:r>
        <w:rPr>
          <w:color w:val="0000FF"/>
        </w:rPr>
        <w:t>1.,</w:t>
      </w:r>
      <w:r>
        <w:rPr>
          <w:color w:val="0000FF"/>
          <w:spacing w:val="32"/>
        </w:rPr>
        <w:t> </w:t>
      </w:r>
      <w:r>
        <w:rPr>
          <w:color w:val="0000FF"/>
        </w:rPr>
        <w:t>2015.</w:t>
      </w:r>
      <w:r>
        <w:rPr>
          <w:color w:val="0000FF"/>
          <w:spacing w:val="32"/>
        </w:rPr>
        <w:t> </w:t>
      </w:r>
      <w:r>
        <w:rPr>
          <w:color w:val="0000FF"/>
        </w:rPr>
        <w:t>12.</w:t>
      </w:r>
      <w:r>
        <w:rPr>
          <w:color w:val="0000FF"/>
          <w:spacing w:val="32"/>
        </w:rPr>
        <w:t> </w:t>
      </w:r>
      <w:r>
        <w:rPr>
          <w:color w:val="0000FF"/>
        </w:rPr>
        <w:t>15.,</w:t>
      </w:r>
      <w:r>
        <w:rPr>
          <w:color w:val="0000FF"/>
          <w:spacing w:val="31"/>
        </w:rPr>
        <w:t> </w:t>
      </w:r>
      <w:r>
        <w:rPr>
          <w:color w:val="0000FF"/>
        </w:rPr>
        <w:t>2017.</w:t>
      </w:r>
      <w:r>
        <w:rPr>
          <w:color w:val="0000FF"/>
          <w:spacing w:val="32"/>
        </w:rPr>
        <w:t> </w:t>
      </w:r>
      <w:r>
        <w:rPr>
          <w:color w:val="0000FF"/>
        </w:rPr>
        <w:t>2.</w:t>
      </w:r>
      <w:r>
        <w:rPr>
          <w:color w:val="0000FF"/>
          <w:spacing w:val="32"/>
        </w:rPr>
        <w:t> </w:t>
      </w:r>
      <w:r>
        <w:rPr>
          <w:color w:val="0000FF"/>
        </w:rPr>
        <w:t>8.,</w:t>
      </w:r>
      <w:r>
        <w:rPr>
          <w:color w:val="0000FF"/>
          <w:spacing w:val="32"/>
        </w:rPr>
        <w:t> </w:t>
      </w:r>
      <w:r>
        <w:rPr>
          <w:color w:val="0000FF"/>
        </w:rPr>
        <w:t>2017.</w:t>
      </w:r>
      <w:r>
        <w:rPr>
          <w:color w:val="0000FF"/>
          <w:spacing w:val="32"/>
        </w:rPr>
        <w:t> </w:t>
      </w:r>
      <w:r>
        <w:rPr>
          <w:color w:val="0000FF"/>
        </w:rPr>
        <w:t>12.</w:t>
      </w:r>
      <w:r>
        <w:rPr>
          <w:color w:val="0000FF"/>
          <w:spacing w:val="32"/>
        </w:rPr>
        <w:t> </w:t>
      </w:r>
      <w:r>
        <w:rPr>
          <w:color w:val="0000FF"/>
        </w:rPr>
        <w:t>19.,</w:t>
      </w:r>
      <w:r>
        <w:rPr>
          <w:color w:val="0000FF"/>
          <w:spacing w:val="31"/>
        </w:rPr>
        <w:t> </w:t>
      </w:r>
      <w:r>
        <w:rPr>
          <w:color w:val="0000FF"/>
        </w:rPr>
        <w:t>2020.</w:t>
      </w:r>
      <w:r>
        <w:rPr>
          <w:color w:val="0000FF"/>
          <w:spacing w:val="32"/>
        </w:rPr>
        <w:t> </w:t>
      </w:r>
      <w:r>
        <w:rPr>
          <w:color w:val="0000FF"/>
        </w:rPr>
        <w:t>8.</w:t>
      </w:r>
      <w:r>
        <w:rPr>
          <w:color w:val="0000FF"/>
          <w:spacing w:val="32"/>
        </w:rPr>
        <w:t> </w:t>
      </w:r>
      <w:r>
        <w:rPr>
          <w:color w:val="0000FF"/>
        </w:rPr>
        <w:t>18.,</w:t>
      </w:r>
      <w:r>
        <w:rPr>
          <w:color w:val="0000FF"/>
          <w:spacing w:val="32"/>
        </w:rPr>
        <w:t> </w:t>
      </w:r>
      <w:r>
        <w:rPr>
          <w:color w:val="0000FF"/>
        </w:rPr>
        <w:t>2023.</w:t>
      </w:r>
      <w:r>
        <w:rPr>
          <w:color w:val="0000FF"/>
          <w:spacing w:val="32"/>
        </w:rPr>
        <w:t> </w:t>
      </w:r>
      <w:r>
        <w:rPr>
          <w:color w:val="0000FF"/>
        </w:rPr>
        <w:t>12.</w:t>
      </w:r>
      <w:r>
        <w:rPr>
          <w:color w:val="0000FF"/>
          <w:spacing w:val="32"/>
        </w:rPr>
        <w:t> </w:t>
      </w:r>
      <w:r>
        <w:rPr>
          <w:color w:val="0000FF"/>
          <w:spacing w:val="-4"/>
        </w:rPr>
        <w:t>31.&gt;</w:t>
      </w:r>
    </w:p>
    <w:p>
      <w:pPr>
        <w:spacing w:after="0" w:line="325" w:lineRule="exact"/>
        <w:jc w:val="both"/>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2940939" cy="355215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1" cstate="print"/>
                    <a:stretch>
                      <a:fillRect/>
                    </a:stretch>
                  </pic:blipFill>
                  <pic:spPr>
                    <a:xfrm>
                      <a:off x="0" y="0"/>
                      <a:ext cx="2940939" cy="3552158"/>
                    </a:xfrm>
                    <a:prstGeom prst="rect">
                      <a:avLst/>
                    </a:prstGeom>
                  </pic:spPr>
                </pic:pic>
              </a:graphicData>
            </a:graphic>
          </wp:inline>
        </w:drawing>
      </w:r>
      <w:r>
        <w:rPr/>
      </w:r>
    </w:p>
    <w:p>
      <w:pPr>
        <w:pStyle w:val="BodyText"/>
        <w:ind w:left="0"/>
        <w:rPr>
          <w:sz w:val="9"/>
        </w:rPr>
      </w:pPr>
      <w:r>
        <w:rPr/>
        <w:drawing>
          <wp:anchor distT="0" distB="0" distL="0" distR="0" allowOverlap="1" layoutInCell="1" locked="0" behindDoc="1" simplePos="0" relativeHeight="487598080">
            <wp:simplePos x="0" y="0"/>
            <wp:positionH relativeFrom="page">
              <wp:posOffset>762000</wp:posOffset>
            </wp:positionH>
            <wp:positionV relativeFrom="paragraph">
              <wp:posOffset>114300</wp:posOffset>
            </wp:positionV>
            <wp:extent cx="5332666" cy="319782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2" cstate="print"/>
                    <a:stretch>
                      <a:fillRect/>
                    </a:stretch>
                  </pic:blipFill>
                  <pic:spPr>
                    <a:xfrm>
                      <a:off x="0" y="0"/>
                      <a:ext cx="5332666" cy="3197828"/>
                    </a:xfrm>
                    <a:prstGeom prst="rect">
                      <a:avLst/>
                    </a:prstGeom>
                  </pic:spPr>
                </pic:pic>
              </a:graphicData>
            </a:graphic>
          </wp:anchor>
        </w:drawing>
      </w:r>
    </w:p>
    <w:p>
      <w:pPr>
        <w:pStyle w:val="BodyText"/>
        <w:spacing w:line="223" w:lineRule="auto" w:before="106"/>
        <w:ind w:right="135"/>
        <w:jc w:val="both"/>
      </w:pPr>
      <w:r>
        <w:rPr/>
        <w:t>③ 제89조제1항제3호에 따라 양도소득의 비과세대상에서 제외되는 고가주택(이에 딸린 토지를 포함한다) 및 같은 항</w:t>
      </w:r>
      <w:r>
        <w:rPr>
          <w:spacing w:val="-3"/>
        </w:rPr>
        <w:t> </w:t>
      </w:r>
      <w:r>
        <w:rPr/>
        <w:t>제4호</w:t>
      </w:r>
      <w:r>
        <w:rPr>
          <w:spacing w:val="-3"/>
        </w:rPr>
        <w:t> </w:t>
      </w:r>
      <w:r>
        <w:rPr/>
        <w:t>각</w:t>
      </w:r>
      <w:r>
        <w:rPr>
          <w:spacing w:val="-3"/>
        </w:rPr>
        <w:t> </w:t>
      </w:r>
      <w:r>
        <w:rPr/>
        <w:t>목</w:t>
      </w:r>
      <w:r>
        <w:rPr>
          <w:spacing w:val="-3"/>
        </w:rPr>
        <w:t> </w:t>
      </w:r>
      <w:r>
        <w:rPr/>
        <w:t>외의</w:t>
      </w:r>
      <w:r>
        <w:rPr>
          <w:spacing w:val="-3"/>
        </w:rPr>
        <w:t> </w:t>
      </w:r>
      <w:r>
        <w:rPr/>
        <w:t>부분</w:t>
      </w:r>
      <w:r>
        <w:rPr>
          <w:spacing w:val="-3"/>
        </w:rPr>
        <w:t> </w:t>
      </w:r>
      <w:r>
        <w:rPr/>
        <w:t>단서에</w:t>
      </w:r>
      <w:r>
        <w:rPr>
          <w:spacing w:val="-3"/>
        </w:rPr>
        <w:t> </w:t>
      </w:r>
      <w:r>
        <w:rPr/>
        <w:t>따라</w:t>
      </w:r>
      <w:r>
        <w:rPr>
          <w:spacing w:val="-3"/>
        </w:rPr>
        <w:t> </w:t>
      </w:r>
      <w:r>
        <w:rPr/>
        <w:t>양도소득의</w:t>
      </w:r>
      <w:r>
        <w:rPr>
          <w:spacing w:val="-3"/>
        </w:rPr>
        <w:t> </w:t>
      </w:r>
      <w:r>
        <w:rPr/>
        <w:t>비과세대상에서</w:t>
      </w:r>
      <w:r>
        <w:rPr>
          <w:spacing w:val="-3"/>
        </w:rPr>
        <w:t> </w:t>
      </w:r>
      <w:r>
        <w:rPr/>
        <w:t>제외되는</w:t>
      </w:r>
      <w:r>
        <w:rPr>
          <w:spacing w:val="-3"/>
        </w:rPr>
        <w:t> </w:t>
      </w:r>
      <w:r>
        <w:rPr/>
        <w:t>조합원입주권에</w:t>
      </w:r>
      <w:r>
        <w:rPr>
          <w:spacing w:val="-3"/>
        </w:rPr>
        <w:t> </w:t>
      </w:r>
      <w:r>
        <w:rPr/>
        <w:t>해당하는</w:t>
      </w:r>
      <w:r>
        <w:rPr>
          <w:spacing w:val="-3"/>
        </w:rPr>
        <w:t> </w:t>
      </w:r>
      <w:r>
        <w:rPr/>
        <w:t>자산의</w:t>
      </w:r>
      <w:r>
        <w:rPr>
          <w:spacing w:val="-3"/>
        </w:rPr>
        <w:t> </w:t>
      </w:r>
      <w:r>
        <w:rPr/>
        <w:t>양도 차익 및 장기보유 특별공제액은 제1항에도 불구하고 대통령령으로 정하는 바에 따라 계산한 금액으로 한다.</w:t>
      </w:r>
      <w:r>
        <w:rPr>
          <w:color w:val="0000FF"/>
        </w:rPr>
        <w:t>&lt;개정 2019. 12. 31.&gt;</w:t>
      </w:r>
    </w:p>
    <w:p>
      <w:pPr>
        <w:pStyle w:val="BodyText"/>
        <w:spacing w:line="223" w:lineRule="auto"/>
        <w:ind w:right="134"/>
        <w:jc w:val="both"/>
      </w:pPr>
      <w:r>
        <w:rPr>
          <w:spacing w:val="-1"/>
        </w:rPr>
        <w:t>④ </w:t>
      </w:r>
      <w:r>
        <w:rPr/>
        <w:t>제2항에서</w:t>
      </w:r>
      <w:r>
        <w:rPr>
          <w:spacing w:val="-2"/>
        </w:rPr>
        <w:t> </w:t>
      </w:r>
      <w:r>
        <w:rPr/>
        <w:t>규정하는</w:t>
      </w:r>
      <w:r>
        <w:rPr>
          <w:spacing w:val="-2"/>
        </w:rPr>
        <w:t> </w:t>
      </w:r>
      <w:r>
        <w:rPr/>
        <w:t>자산의</w:t>
      </w:r>
      <w:r>
        <w:rPr>
          <w:spacing w:val="-2"/>
        </w:rPr>
        <w:t> </w:t>
      </w:r>
      <w:r>
        <w:rPr/>
        <w:t>보유기간은</w:t>
      </w:r>
      <w:r>
        <w:rPr>
          <w:spacing w:val="-2"/>
        </w:rPr>
        <w:t> </w:t>
      </w:r>
      <w:r>
        <w:rPr/>
        <w:t>그</w:t>
      </w:r>
      <w:r>
        <w:rPr>
          <w:spacing w:val="-2"/>
        </w:rPr>
        <w:t> </w:t>
      </w:r>
      <w:r>
        <w:rPr/>
        <w:t>자산의</w:t>
      </w:r>
      <w:r>
        <w:rPr>
          <w:spacing w:val="-2"/>
        </w:rPr>
        <w:t> </w:t>
      </w:r>
      <w:r>
        <w:rPr/>
        <w:t>취득일부터</w:t>
      </w:r>
      <w:r>
        <w:rPr>
          <w:spacing w:val="-2"/>
        </w:rPr>
        <w:t> </w:t>
      </w:r>
      <w:r>
        <w:rPr/>
        <w:t>양도일까지로</w:t>
      </w:r>
      <w:r>
        <w:rPr>
          <w:spacing w:val="-2"/>
        </w:rPr>
        <w:t> </w:t>
      </w:r>
      <w:r>
        <w:rPr/>
        <w:t>한다.</w:t>
      </w:r>
      <w:r>
        <w:rPr>
          <w:spacing w:val="-2"/>
        </w:rPr>
        <w:t> </w:t>
      </w:r>
      <w:r>
        <w:rPr/>
        <w:t>다만,</w:t>
      </w:r>
      <w:r>
        <w:rPr>
          <w:spacing w:val="-2"/>
        </w:rPr>
        <w:t> </w:t>
      </w:r>
      <w:r>
        <w:rPr/>
        <w:t>제97조의2제1항의</w:t>
      </w:r>
      <w:r>
        <w:rPr>
          <w:spacing w:val="-2"/>
        </w:rPr>
        <w:t> </w:t>
      </w:r>
      <w:r>
        <w:rPr/>
        <w:t>경우 에는 증여한 배우자 또는 직계존비속이 해당 자산을 취득한 날부터 기산(起算)하고, 같은 조 제4항제1호에 따른 가 업상속공제가 적용된 비율에 해당하는 자산의 경우에는 피상속인이 해당 자산을 취득한 날부터 기산한다.</w:t>
      </w:r>
      <w:r>
        <w:rPr>
          <w:color w:val="0000FF"/>
        </w:rPr>
        <w:t>&lt;개정 2014</w:t>
      </w:r>
      <w:r>
        <w:rPr>
          <w:color w:val="0000FF"/>
          <w:spacing w:val="20"/>
        </w:rPr>
        <w:t>. </w:t>
      </w:r>
      <w:r>
        <w:rPr>
          <w:color w:val="0000FF"/>
        </w:rPr>
        <w:t>1</w:t>
      </w:r>
      <w:r>
        <w:rPr>
          <w:color w:val="0000FF"/>
          <w:spacing w:val="20"/>
        </w:rPr>
        <w:t>. </w:t>
      </w:r>
      <w:r>
        <w:rPr>
          <w:color w:val="0000FF"/>
        </w:rPr>
        <w:t>1.</w:t>
      </w:r>
      <w:r>
        <w:rPr>
          <w:color w:val="0000FF"/>
          <w:spacing w:val="20"/>
        </w:rPr>
        <w:t>, </w:t>
      </w:r>
      <w:r>
        <w:rPr>
          <w:color w:val="0000FF"/>
        </w:rPr>
        <w:t>2015</w:t>
      </w:r>
      <w:r>
        <w:rPr>
          <w:color w:val="0000FF"/>
          <w:spacing w:val="20"/>
        </w:rPr>
        <w:t>. </w:t>
      </w:r>
      <w:r>
        <w:rPr>
          <w:color w:val="0000FF"/>
        </w:rPr>
        <w:t>12</w:t>
      </w:r>
      <w:r>
        <w:rPr>
          <w:color w:val="0000FF"/>
          <w:spacing w:val="20"/>
        </w:rPr>
        <w:t>. </w:t>
      </w:r>
      <w:r>
        <w:rPr>
          <w:color w:val="0000FF"/>
        </w:rPr>
        <w:t>15.</w:t>
      </w:r>
      <w:r>
        <w:rPr>
          <w:color w:val="0000FF"/>
          <w:spacing w:val="20"/>
        </w:rPr>
        <w:t>, </w:t>
      </w:r>
      <w:r>
        <w:rPr>
          <w:color w:val="0000FF"/>
        </w:rPr>
        <w:t>2016</w:t>
      </w:r>
      <w:r>
        <w:rPr>
          <w:color w:val="0000FF"/>
          <w:spacing w:val="20"/>
        </w:rPr>
        <w:t>. </w:t>
      </w:r>
      <w:r>
        <w:rPr>
          <w:color w:val="0000FF"/>
        </w:rPr>
        <w:t>12</w:t>
      </w:r>
      <w:r>
        <w:rPr>
          <w:color w:val="0000FF"/>
          <w:spacing w:val="20"/>
        </w:rPr>
        <w:t>. </w:t>
      </w:r>
      <w:r>
        <w:rPr>
          <w:color w:val="0000FF"/>
        </w:rPr>
        <w:t>20.&gt;</w:t>
      </w:r>
    </w:p>
    <w:p>
      <w:pPr>
        <w:pStyle w:val="BodyText"/>
        <w:spacing w:line="223" w:lineRule="auto"/>
        <w:ind w:right="137"/>
        <w:jc w:val="both"/>
      </w:pPr>
      <w:r>
        <w:rPr>
          <w:color w:val="FF0000"/>
        </w:rPr>
        <w:t>⑤ 제2항 단서에도 불구하고 주택이 아닌 건물을 사실상 주거용으로 사용하거나 공부상의 용도를 주택으로 변경하 는</w:t>
      </w:r>
      <w:r>
        <w:rPr>
          <w:color w:val="FF0000"/>
          <w:spacing w:val="8"/>
        </w:rPr>
        <w:t> </w:t>
      </w:r>
      <w:r>
        <w:rPr>
          <w:color w:val="FF0000"/>
        </w:rPr>
        <w:t>경우로서</w:t>
      </w:r>
      <w:r>
        <w:rPr>
          <w:color w:val="FF0000"/>
          <w:spacing w:val="10"/>
        </w:rPr>
        <w:t> </w:t>
      </w:r>
      <w:r>
        <w:rPr>
          <w:color w:val="FF0000"/>
        </w:rPr>
        <w:t>그</w:t>
      </w:r>
      <w:r>
        <w:rPr>
          <w:color w:val="FF0000"/>
          <w:spacing w:val="11"/>
        </w:rPr>
        <w:t> </w:t>
      </w:r>
      <w:r>
        <w:rPr>
          <w:color w:val="FF0000"/>
        </w:rPr>
        <w:t>자산이</w:t>
      </w:r>
      <w:r>
        <w:rPr>
          <w:color w:val="FF0000"/>
          <w:spacing w:val="10"/>
        </w:rPr>
        <w:t> </w:t>
      </w:r>
      <w:r>
        <w:rPr>
          <w:color w:val="FF0000"/>
        </w:rPr>
        <w:t>대통령령으로</w:t>
      </w:r>
      <w:r>
        <w:rPr>
          <w:color w:val="FF0000"/>
          <w:spacing w:val="10"/>
        </w:rPr>
        <w:t> </w:t>
      </w:r>
      <w:r>
        <w:rPr>
          <w:color w:val="FF0000"/>
        </w:rPr>
        <w:t>정하는</w:t>
      </w:r>
      <w:r>
        <w:rPr>
          <w:color w:val="FF0000"/>
          <w:spacing w:val="11"/>
        </w:rPr>
        <w:t> </w:t>
      </w:r>
      <w:r>
        <w:rPr>
          <w:color w:val="FF0000"/>
        </w:rPr>
        <w:t>1세대</w:t>
      </w:r>
      <w:r>
        <w:rPr>
          <w:color w:val="FF0000"/>
          <w:spacing w:val="10"/>
        </w:rPr>
        <w:t> </w:t>
      </w:r>
      <w:r>
        <w:rPr>
          <w:color w:val="FF0000"/>
        </w:rPr>
        <w:t>1주택(이에</w:t>
      </w:r>
      <w:r>
        <w:rPr>
          <w:color w:val="FF0000"/>
          <w:spacing w:val="10"/>
        </w:rPr>
        <w:t> </w:t>
      </w:r>
      <w:r>
        <w:rPr>
          <w:color w:val="FF0000"/>
        </w:rPr>
        <w:t>딸린</w:t>
      </w:r>
      <w:r>
        <w:rPr>
          <w:color w:val="FF0000"/>
          <w:spacing w:val="11"/>
        </w:rPr>
        <w:t> </w:t>
      </w:r>
      <w:r>
        <w:rPr>
          <w:color w:val="FF0000"/>
        </w:rPr>
        <w:t>토지를</w:t>
      </w:r>
      <w:r>
        <w:rPr>
          <w:color w:val="FF0000"/>
          <w:spacing w:val="10"/>
        </w:rPr>
        <w:t> </w:t>
      </w:r>
      <w:r>
        <w:rPr>
          <w:color w:val="FF0000"/>
        </w:rPr>
        <w:t>포함한다)에</w:t>
      </w:r>
      <w:r>
        <w:rPr>
          <w:color w:val="FF0000"/>
          <w:spacing w:val="10"/>
        </w:rPr>
        <w:t> </w:t>
      </w:r>
      <w:r>
        <w:rPr>
          <w:color w:val="FF0000"/>
        </w:rPr>
        <w:t>해당하는</w:t>
      </w:r>
      <w:r>
        <w:rPr>
          <w:color w:val="FF0000"/>
          <w:spacing w:val="11"/>
        </w:rPr>
        <w:t> </w:t>
      </w:r>
      <w:r>
        <w:rPr>
          <w:color w:val="FF0000"/>
        </w:rPr>
        <w:t>자산인</w:t>
      </w:r>
      <w:r>
        <w:rPr>
          <w:color w:val="FF0000"/>
          <w:spacing w:val="10"/>
        </w:rPr>
        <w:t> </w:t>
      </w:r>
      <w:r>
        <w:rPr>
          <w:color w:val="FF0000"/>
        </w:rPr>
        <w:t>경우</w:t>
      </w:r>
      <w:r>
        <w:rPr>
          <w:color w:val="FF0000"/>
          <w:spacing w:val="11"/>
        </w:rPr>
        <w:t> </w:t>
      </w:r>
      <w:r>
        <w:rPr>
          <w:color w:val="FF0000"/>
          <w:spacing w:val="-10"/>
        </w:rPr>
        <w:t>장</w:t>
      </w:r>
    </w:p>
    <w:p>
      <w:pPr>
        <w:spacing w:after="0" w:line="223" w:lineRule="auto"/>
        <w:jc w:val="both"/>
        <w:sectPr>
          <w:pgSz w:w="11900" w:h="16840"/>
          <w:pgMar w:header="628" w:footer="710" w:top="1100" w:bottom="900" w:left="500" w:right="460"/>
        </w:sectPr>
      </w:pPr>
    </w:p>
    <w:p>
      <w:pPr>
        <w:pStyle w:val="BodyText"/>
        <w:spacing w:line="223" w:lineRule="auto" w:before="76"/>
        <w:ind w:right="137"/>
        <w:jc w:val="both"/>
      </w:pPr>
      <w:r>
        <w:rPr>
          <w:color w:val="FF0000"/>
        </w:rPr>
        <w:t>기보유 특별공제액은 그 자산의 양도차익에 제1호에 따른 보유기간별 공제율을 곱하여 계산한 금액과 제2호에 따 른 거주기간별 공제율을 곱하여 계산한 금액을 합산한 것을 말한다.</w:t>
      </w:r>
      <w:r>
        <w:rPr>
          <w:color w:val="0000FF"/>
        </w:rPr>
        <w:t>&lt;신설 2023. 12. 31.&gt;</w:t>
      </w:r>
    </w:p>
    <w:p>
      <w:pPr>
        <w:pStyle w:val="ListParagraph"/>
        <w:numPr>
          <w:ilvl w:val="0"/>
          <w:numId w:val="138"/>
        </w:numPr>
        <w:tabs>
          <w:tab w:pos="700" w:val="left" w:leader="none"/>
          <w:tab w:pos="723" w:val="left" w:leader="none"/>
        </w:tabs>
        <w:spacing w:line="223" w:lineRule="auto" w:before="0" w:after="0"/>
        <w:ind w:left="700" w:right="138" w:hanging="200"/>
        <w:jc w:val="both"/>
        <w:rPr>
          <w:sz w:val="20"/>
        </w:rPr>
      </w:pPr>
      <w:r>
        <w:rPr>
          <w:sz w:val="20"/>
        </w:rPr>
        <w:tab/>
        <w:t>보유기간별</w:t>
      </w:r>
      <w:r>
        <w:rPr>
          <w:spacing w:val="-2"/>
          <w:sz w:val="20"/>
        </w:rPr>
        <w:t> </w:t>
      </w:r>
      <w:r>
        <w:rPr>
          <w:sz w:val="20"/>
        </w:rPr>
        <w:t>공제율:</w:t>
      </w:r>
      <w:r>
        <w:rPr>
          <w:spacing w:val="-2"/>
          <w:sz w:val="20"/>
        </w:rPr>
        <w:t> </w:t>
      </w:r>
      <w:r>
        <w:rPr>
          <w:sz w:val="20"/>
        </w:rPr>
        <w:t>다음</w:t>
      </w:r>
      <w:r>
        <w:rPr>
          <w:spacing w:val="-2"/>
          <w:sz w:val="20"/>
        </w:rPr>
        <w:t> </w:t>
      </w:r>
      <w:r>
        <w:rPr>
          <w:sz w:val="20"/>
        </w:rPr>
        <w:t>계산식에</w:t>
      </w:r>
      <w:r>
        <w:rPr>
          <w:spacing w:val="-2"/>
          <w:sz w:val="20"/>
        </w:rPr>
        <w:t> </w:t>
      </w:r>
      <w:r>
        <w:rPr>
          <w:sz w:val="20"/>
        </w:rPr>
        <w:t>따라</w:t>
      </w:r>
      <w:r>
        <w:rPr>
          <w:spacing w:val="-2"/>
          <w:sz w:val="20"/>
        </w:rPr>
        <w:t> </w:t>
      </w:r>
      <w:r>
        <w:rPr>
          <w:sz w:val="20"/>
        </w:rPr>
        <w:t>계산한</w:t>
      </w:r>
      <w:r>
        <w:rPr>
          <w:spacing w:val="-2"/>
          <w:sz w:val="20"/>
        </w:rPr>
        <w:t> </w:t>
      </w:r>
      <w:r>
        <w:rPr>
          <w:sz w:val="20"/>
        </w:rPr>
        <w:t>공제율.</w:t>
      </w:r>
      <w:r>
        <w:rPr>
          <w:spacing w:val="-2"/>
          <w:sz w:val="20"/>
        </w:rPr>
        <w:t> </w:t>
      </w:r>
      <w:r>
        <w:rPr>
          <w:sz w:val="20"/>
        </w:rPr>
        <w:t>다만,</w:t>
      </w:r>
      <w:r>
        <w:rPr>
          <w:spacing w:val="-2"/>
          <w:sz w:val="20"/>
        </w:rPr>
        <w:t> </w:t>
      </w:r>
      <w:r>
        <w:rPr>
          <w:sz w:val="20"/>
        </w:rPr>
        <w:t>다음</w:t>
      </w:r>
      <w:r>
        <w:rPr>
          <w:spacing w:val="-2"/>
          <w:sz w:val="20"/>
        </w:rPr>
        <w:t> </w:t>
      </w:r>
      <w:r>
        <w:rPr>
          <w:sz w:val="20"/>
        </w:rPr>
        <w:t>계산식에</w:t>
      </w:r>
      <w:r>
        <w:rPr>
          <w:spacing w:val="-2"/>
          <w:sz w:val="20"/>
        </w:rPr>
        <w:t> </w:t>
      </w:r>
      <w:r>
        <w:rPr>
          <w:sz w:val="20"/>
        </w:rPr>
        <w:t>따라</w:t>
      </w:r>
      <w:r>
        <w:rPr>
          <w:spacing w:val="-2"/>
          <w:sz w:val="20"/>
        </w:rPr>
        <w:t> </w:t>
      </w:r>
      <w:r>
        <w:rPr>
          <w:sz w:val="20"/>
        </w:rPr>
        <w:t>계산한</w:t>
      </w:r>
      <w:r>
        <w:rPr>
          <w:spacing w:val="-2"/>
          <w:sz w:val="20"/>
        </w:rPr>
        <w:t> </w:t>
      </w:r>
      <w:r>
        <w:rPr>
          <w:sz w:val="20"/>
        </w:rPr>
        <w:t>공제율이</w:t>
      </w:r>
      <w:r>
        <w:rPr>
          <w:spacing w:val="-2"/>
          <w:sz w:val="20"/>
        </w:rPr>
        <w:t> </w:t>
      </w:r>
      <w:r>
        <w:rPr>
          <w:sz w:val="20"/>
        </w:rPr>
        <w:t>100분의</w:t>
      </w:r>
      <w:r>
        <w:rPr>
          <w:spacing w:val="-2"/>
          <w:sz w:val="20"/>
        </w:rPr>
        <w:t> </w:t>
      </w:r>
      <w:r>
        <w:rPr>
          <w:sz w:val="20"/>
        </w:rPr>
        <w:t>40보 다 큰 경우에는 100분의 40으로 한다.</w:t>
      </w:r>
    </w:p>
    <w:p>
      <w:pPr>
        <w:pStyle w:val="BodyText"/>
        <w:spacing w:before="6"/>
        <w:ind w:left="0"/>
        <w:rPr>
          <w:sz w:val="2"/>
        </w:rPr>
      </w:pPr>
      <w:r>
        <w:rPr/>
        <w:drawing>
          <wp:anchor distT="0" distB="0" distL="0" distR="0" allowOverlap="1" layoutInCell="1" locked="0" behindDoc="1" simplePos="0" relativeHeight="487598592">
            <wp:simplePos x="0" y="0"/>
            <wp:positionH relativeFrom="page">
              <wp:posOffset>762000</wp:posOffset>
            </wp:positionH>
            <wp:positionV relativeFrom="paragraph">
              <wp:posOffset>41417</wp:posOffset>
            </wp:positionV>
            <wp:extent cx="4960619" cy="912399"/>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3" cstate="print"/>
                    <a:stretch>
                      <a:fillRect/>
                    </a:stretch>
                  </pic:blipFill>
                  <pic:spPr>
                    <a:xfrm>
                      <a:off x="0" y="0"/>
                      <a:ext cx="4960619" cy="912399"/>
                    </a:xfrm>
                    <a:prstGeom prst="rect">
                      <a:avLst/>
                    </a:prstGeom>
                  </pic:spPr>
                </pic:pic>
              </a:graphicData>
            </a:graphic>
          </wp:anchor>
        </w:drawing>
      </w:r>
    </w:p>
    <w:p>
      <w:pPr>
        <w:pStyle w:val="ListParagraph"/>
        <w:numPr>
          <w:ilvl w:val="0"/>
          <w:numId w:val="138"/>
        </w:numPr>
        <w:tabs>
          <w:tab w:pos="722" w:val="left" w:leader="none"/>
        </w:tabs>
        <w:spacing w:line="240" w:lineRule="auto" w:before="76" w:after="63"/>
        <w:ind w:left="722" w:right="0" w:hanging="222"/>
        <w:jc w:val="both"/>
        <w:rPr>
          <w:sz w:val="20"/>
        </w:rPr>
      </w:pPr>
      <w:r>
        <w:rPr>
          <w:sz w:val="20"/>
        </w:rPr>
        <w:t>거주기간별</w:t>
      </w:r>
      <w:r>
        <w:rPr>
          <w:spacing w:val="-4"/>
          <w:sz w:val="20"/>
        </w:rPr>
        <w:t> </w:t>
      </w:r>
      <w:r>
        <w:rPr>
          <w:sz w:val="20"/>
        </w:rPr>
        <w:t>공제율:</w:t>
      </w:r>
      <w:r>
        <w:rPr>
          <w:spacing w:val="-1"/>
          <w:sz w:val="20"/>
        </w:rPr>
        <w:t> </w:t>
      </w:r>
      <w:r>
        <w:rPr>
          <w:sz w:val="20"/>
        </w:rPr>
        <w:t>다음</w:t>
      </w:r>
      <w:r>
        <w:rPr>
          <w:spacing w:val="-2"/>
          <w:sz w:val="20"/>
        </w:rPr>
        <w:t> </w:t>
      </w:r>
      <w:r>
        <w:rPr>
          <w:sz w:val="20"/>
        </w:rPr>
        <w:t>계산식에</w:t>
      </w:r>
      <w:r>
        <w:rPr>
          <w:spacing w:val="-1"/>
          <w:sz w:val="20"/>
        </w:rPr>
        <w:t> </w:t>
      </w:r>
      <w:r>
        <w:rPr>
          <w:sz w:val="20"/>
        </w:rPr>
        <w:t>따라</w:t>
      </w:r>
      <w:r>
        <w:rPr>
          <w:spacing w:val="-2"/>
          <w:sz w:val="20"/>
        </w:rPr>
        <w:t> </w:t>
      </w:r>
      <w:r>
        <w:rPr>
          <w:sz w:val="20"/>
        </w:rPr>
        <w:t>계산한</w:t>
      </w:r>
      <w:r>
        <w:rPr>
          <w:spacing w:val="-1"/>
          <w:sz w:val="20"/>
        </w:rPr>
        <w:t> </w:t>
      </w:r>
      <w:r>
        <w:rPr>
          <w:spacing w:val="-5"/>
          <w:sz w:val="20"/>
        </w:rPr>
        <w:t>공제율</w:t>
      </w:r>
    </w:p>
    <w:p>
      <w:pPr>
        <w:pStyle w:val="BodyText"/>
        <w:ind w:left="700"/>
      </w:pPr>
      <w:r>
        <w:rPr/>
        <w:drawing>
          <wp:inline distT="0" distB="0" distL="0" distR="0">
            <wp:extent cx="4960619" cy="64665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4" cstate="print"/>
                    <a:stretch>
                      <a:fillRect/>
                    </a:stretch>
                  </pic:blipFill>
                  <pic:spPr>
                    <a:xfrm>
                      <a:off x="0" y="0"/>
                      <a:ext cx="4960619" cy="646652"/>
                    </a:xfrm>
                    <a:prstGeom prst="rect">
                      <a:avLst/>
                    </a:prstGeom>
                  </pic:spPr>
                </pic:pic>
              </a:graphicData>
            </a:graphic>
          </wp:inline>
        </w:drawing>
      </w:r>
      <w:r>
        <w:rPr/>
      </w:r>
    </w:p>
    <w:p>
      <w:pPr>
        <w:pStyle w:val="BodyText"/>
        <w:spacing w:line="223" w:lineRule="auto" w:before="91"/>
        <w:ind w:right="119"/>
        <w:jc w:val="both"/>
      </w:pPr>
      <w:r>
        <w:rPr>
          <w:color w:val="FF0000"/>
        </w:rPr>
        <w:t>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Pr>
          <w:color w:val="0000FF"/>
        </w:rPr>
        <w:t>&lt;신설 2023. 12. 31.&gt;</w:t>
      </w:r>
    </w:p>
    <w:p>
      <w:pPr>
        <w:pStyle w:val="BodyText"/>
        <w:spacing w:line="223" w:lineRule="auto"/>
        <w:ind w:right="2092"/>
      </w:pPr>
      <w:r>
        <w:rPr>
          <w:color w:val="FF0000"/>
        </w:rPr>
        <w:t>⑦</w:t>
      </w:r>
      <w:r>
        <w:rPr>
          <w:color w:val="FF0000"/>
          <w:spacing w:val="-5"/>
        </w:rPr>
        <w:t> </w:t>
      </w:r>
      <w:r>
        <w:rPr>
          <w:color w:val="FF0000"/>
        </w:rPr>
        <w:t>양도소득금액의</w:t>
      </w:r>
      <w:r>
        <w:rPr>
          <w:color w:val="FF0000"/>
          <w:spacing w:val="-5"/>
        </w:rPr>
        <w:t> </w:t>
      </w:r>
      <w:r>
        <w:rPr>
          <w:color w:val="FF0000"/>
        </w:rPr>
        <w:t>계산에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w:t>
      </w:r>
      <w:r>
        <w:rPr>
          <w:color w:val="0000FF"/>
        </w:rPr>
        <w:t>&lt;개정</w:t>
      </w:r>
      <w:r>
        <w:rPr>
          <w:color w:val="0000FF"/>
          <w:spacing w:val="-5"/>
        </w:rPr>
        <w:t> </w:t>
      </w:r>
      <w:r>
        <w:rPr>
          <w:color w:val="0000FF"/>
        </w:rPr>
        <w:t>2023.</w:t>
      </w:r>
      <w:r>
        <w:rPr>
          <w:color w:val="0000FF"/>
          <w:spacing w:val="-5"/>
        </w:rPr>
        <w:t> </w:t>
      </w:r>
      <w:r>
        <w:rPr>
          <w:color w:val="0000FF"/>
        </w:rPr>
        <w:t>12.</w:t>
      </w:r>
      <w:r>
        <w:rPr>
          <w:color w:val="0000FF"/>
          <w:spacing w:val="-5"/>
        </w:rPr>
        <w:t> </w:t>
      </w:r>
      <w:r>
        <w:rPr>
          <w:color w:val="0000FF"/>
        </w:rPr>
        <w:t>31.&gt; [전문개정 2009. 12. 31.]</w:t>
      </w:r>
    </w:p>
    <w:p>
      <w:pPr>
        <w:pStyle w:val="BodyText"/>
        <w:spacing w:line="312" w:lineRule="exact"/>
      </w:pPr>
      <w:r>
        <w:rPr>
          <w:color w:val="0000FF"/>
        </w:rPr>
        <w:t>[제목개정</w:t>
      </w:r>
      <w:r>
        <w:rPr>
          <w:color w:val="0000FF"/>
          <w:spacing w:val="-3"/>
        </w:rPr>
        <w:t> </w:t>
      </w:r>
      <w:r>
        <w:rPr>
          <w:color w:val="0000FF"/>
        </w:rPr>
        <w:t>2023.</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96조(양도가액)" w:id="226"/>
      <w:bookmarkEnd w:id="226"/>
      <w:r>
        <w:rPr/>
      </w: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4"/>
        </w:rPr>
        <w:t> </w:t>
      </w:r>
      <w:r>
        <w:rPr>
          <w:color w:val="0000FF"/>
        </w:rPr>
        <w:t>1.]</w:t>
      </w:r>
      <w:r>
        <w:rPr>
          <w:color w:val="0000FF"/>
          <w:spacing w:val="-5"/>
        </w:rPr>
        <w:t> </w:t>
      </w:r>
      <w:r>
        <w:rPr>
          <w:color w:val="0000FF"/>
        </w:rPr>
        <w:t>제95조제5항,</w:t>
      </w:r>
      <w:r>
        <w:rPr>
          <w:color w:val="0000FF"/>
          <w:spacing w:val="-4"/>
        </w:rPr>
        <w:t> </w:t>
      </w:r>
      <w:r>
        <w:rPr>
          <w:color w:val="0000FF"/>
          <w:spacing w:val="-2"/>
        </w:rPr>
        <w:t>제95조제6항</w:t>
      </w:r>
    </w:p>
    <w:p>
      <w:pPr>
        <w:pStyle w:val="BodyText"/>
        <w:spacing w:line="223" w:lineRule="auto" w:before="187"/>
        <w:ind w:left="420" w:hanging="240"/>
      </w:pPr>
      <w:r>
        <w:rPr>
          <w:b/>
        </w:rPr>
        <w:t>제96조(양도가액)</w:t>
      </w:r>
      <w:r>
        <w:rPr>
          <w:b/>
          <w:spacing w:val="-5"/>
        </w:rPr>
        <w:t> </w:t>
      </w:r>
      <w:r>
        <w:rPr/>
        <w:t>①</w:t>
      </w:r>
      <w:r>
        <w:rPr>
          <w:spacing w:val="-5"/>
        </w:rPr>
        <w:t> </w:t>
      </w:r>
      <w:r>
        <w:rPr/>
        <w:t>제94조제1항</w:t>
      </w:r>
      <w:r>
        <w:rPr>
          <w:spacing w:val="-5"/>
        </w:rPr>
        <w:t> </w:t>
      </w:r>
      <w:r>
        <w:rPr/>
        <w:t>각</w:t>
      </w:r>
      <w:r>
        <w:rPr>
          <w:spacing w:val="-5"/>
        </w:rPr>
        <w:t> </w:t>
      </w:r>
      <w:r>
        <w:rPr/>
        <w:t>호에</w:t>
      </w:r>
      <w:r>
        <w:rPr>
          <w:spacing w:val="-5"/>
        </w:rPr>
        <w:t> </w:t>
      </w:r>
      <w:r>
        <w:rPr/>
        <w:t>따른</w:t>
      </w:r>
      <w:r>
        <w:rPr>
          <w:spacing w:val="-5"/>
        </w:rPr>
        <w:t> </w:t>
      </w:r>
      <w:r>
        <w:rPr/>
        <w:t>자산의</w:t>
      </w:r>
      <w:r>
        <w:rPr>
          <w:spacing w:val="-5"/>
        </w:rPr>
        <w:t> </w:t>
      </w:r>
      <w:r>
        <w:rPr/>
        <w:t>양도가액은</w:t>
      </w:r>
      <w:r>
        <w:rPr>
          <w:spacing w:val="-5"/>
        </w:rPr>
        <w:t> </w:t>
      </w:r>
      <w:r>
        <w:rPr/>
        <w:t>그</w:t>
      </w:r>
      <w:r>
        <w:rPr>
          <w:spacing w:val="-5"/>
        </w:rPr>
        <w:t> </w:t>
      </w:r>
      <w:r>
        <w:rPr/>
        <w:t>자산의</w:t>
      </w:r>
      <w:r>
        <w:rPr>
          <w:spacing w:val="-5"/>
        </w:rPr>
        <w:t> </w:t>
      </w:r>
      <w:r>
        <w:rPr/>
        <w:t>양도</w:t>
      </w:r>
      <w:r>
        <w:rPr>
          <w:spacing w:val="-5"/>
        </w:rPr>
        <w:t> </w:t>
      </w:r>
      <w:r>
        <w:rPr/>
        <w:t>당시의</w:t>
      </w:r>
      <w:r>
        <w:rPr>
          <w:spacing w:val="-5"/>
        </w:rPr>
        <w:t> </w:t>
      </w:r>
      <w:r>
        <w:rPr/>
        <w:t>양도자와</w:t>
      </w:r>
      <w:r>
        <w:rPr>
          <w:spacing w:val="-5"/>
        </w:rPr>
        <w:t> </w:t>
      </w:r>
      <w:r>
        <w:rPr/>
        <w:t>양수자</w:t>
      </w:r>
      <w:r>
        <w:rPr>
          <w:spacing w:val="-5"/>
        </w:rPr>
        <w:t> </w:t>
      </w:r>
      <w:r>
        <w:rPr/>
        <w:t>간에</w:t>
      </w:r>
      <w:r>
        <w:rPr>
          <w:spacing w:val="-5"/>
        </w:rPr>
        <w:t> </w:t>
      </w:r>
      <w:r>
        <w:rPr/>
        <w:t>실지 거래가액에 따른다. </w:t>
      </w:r>
      <w:r>
        <w:rPr>
          <w:color w:val="0000FF"/>
        </w:rPr>
        <w:t>&lt;개정 2016. 12. 20.&gt;</w:t>
      </w:r>
    </w:p>
    <w:p>
      <w:pPr>
        <w:pStyle w:val="BodyText"/>
        <w:spacing w:line="312" w:lineRule="exact"/>
      </w:pPr>
      <w:r>
        <w:rPr/>
        <w:t>②</w:t>
      </w:r>
      <w:r>
        <w:rPr>
          <w:spacing w:val="-4"/>
        </w:rPr>
        <w:t> </w:t>
      </w:r>
      <w:r>
        <w:rPr/>
        <w:t>삭제</w:t>
      </w:r>
      <w:r>
        <w:rPr>
          <w:color w:val="0000FF"/>
        </w:rPr>
        <w:t>&lt;2016.</w:t>
      </w:r>
      <w:r>
        <w:rPr>
          <w:color w:val="0000FF"/>
          <w:spacing w:val="-3"/>
        </w:rPr>
        <w:t> </w:t>
      </w:r>
      <w:r>
        <w:rPr>
          <w:color w:val="0000FF"/>
        </w:rPr>
        <w:t>12.</w:t>
      </w:r>
      <w:r>
        <w:rPr>
          <w:color w:val="0000FF"/>
          <w:spacing w:val="-3"/>
        </w:rPr>
        <w:t> </w:t>
      </w:r>
      <w:r>
        <w:rPr>
          <w:color w:val="0000FF"/>
          <w:spacing w:val="-4"/>
        </w:rPr>
        <w:t>20.&gt;</w:t>
      </w:r>
    </w:p>
    <w:p>
      <w:pPr>
        <w:pStyle w:val="BodyText"/>
        <w:spacing w:line="223" w:lineRule="auto" w:before="4"/>
        <w:ind w:right="137"/>
      </w:pPr>
      <w:r>
        <w:rPr/>
        <w:t>③ 제1항을 적용할 때 거주자가 제94조제1항 각 호의 자산을 양도하는 경우로서 다음 각 호의 어느 하나에 해당하 는</w:t>
      </w:r>
      <w:r>
        <w:rPr>
          <w:spacing w:val="3"/>
        </w:rPr>
        <w:t> </w:t>
      </w:r>
      <w:r>
        <w:rPr/>
        <w:t>경우에는</w:t>
      </w:r>
      <w:r>
        <w:rPr>
          <w:spacing w:val="3"/>
        </w:rPr>
        <w:t> </w:t>
      </w:r>
      <w:r>
        <w:rPr/>
        <w:t>그</w:t>
      </w:r>
      <w:r>
        <w:rPr>
          <w:spacing w:val="3"/>
        </w:rPr>
        <w:t> </w:t>
      </w:r>
      <w:r>
        <w:rPr/>
        <w:t>가액을</w:t>
      </w:r>
      <w:r>
        <w:rPr>
          <w:spacing w:val="3"/>
        </w:rPr>
        <w:t> </w:t>
      </w:r>
      <w:r>
        <w:rPr/>
        <w:t>해당</w:t>
      </w:r>
      <w:r>
        <w:rPr>
          <w:spacing w:val="3"/>
        </w:rPr>
        <w:t> </w:t>
      </w:r>
      <w:r>
        <w:rPr/>
        <w:t>자산의</w:t>
      </w:r>
      <w:r>
        <w:rPr>
          <w:spacing w:val="3"/>
        </w:rPr>
        <w:t> </w:t>
      </w:r>
      <w:r>
        <w:rPr/>
        <w:t>양도</w:t>
      </w:r>
      <w:r>
        <w:rPr>
          <w:spacing w:val="3"/>
        </w:rPr>
        <w:t> </w:t>
      </w:r>
      <w:r>
        <w:rPr/>
        <w:t>당시의</w:t>
      </w:r>
      <w:r>
        <w:rPr>
          <w:spacing w:val="3"/>
        </w:rPr>
        <w:t> </w:t>
      </w:r>
      <w:r>
        <w:rPr/>
        <w:t>실지거래가액으로</w:t>
      </w:r>
      <w:r>
        <w:rPr>
          <w:spacing w:val="3"/>
        </w:rPr>
        <w:t> </w:t>
      </w:r>
      <w:r>
        <w:rPr/>
        <w:t>본다.</w:t>
      </w:r>
      <w:r>
        <w:rPr>
          <w:color w:val="0000FF"/>
        </w:rPr>
        <w:t>&lt;개정</w:t>
      </w:r>
      <w:r>
        <w:rPr>
          <w:color w:val="0000FF"/>
          <w:spacing w:val="3"/>
        </w:rPr>
        <w:t> </w:t>
      </w:r>
      <w:r>
        <w:rPr>
          <w:color w:val="0000FF"/>
        </w:rPr>
        <w:t>2012.</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rPr>
        <w:t>20.,</w:t>
      </w:r>
      <w:r>
        <w:rPr>
          <w:color w:val="0000FF"/>
          <w:spacing w:val="3"/>
        </w:rPr>
        <w:t> </w:t>
      </w:r>
      <w:r>
        <w:rPr>
          <w:color w:val="0000FF"/>
        </w:rPr>
        <w:t>2018.</w:t>
      </w:r>
      <w:r>
        <w:rPr>
          <w:color w:val="0000FF"/>
          <w:spacing w:val="3"/>
        </w:rPr>
        <w:t> </w:t>
      </w:r>
      <w:r>
        <w:rPr>
          <w:color w:val="0000FF"/>
          <w:spacing w:val="-5"/>
        </w:rPr>
        <w:t>12.</w:t>
      </w:r>
    </w:p>
    <w:p>
      <w:pPr>
        <w:pStyle w:val="BodyText"/>
        <w:spacing w:line="312" w:lineRule="exact"/>
      </w:pPr>
      <w:r>
        <w:rPr>
          <w:color w:val="0000FF"/>
          <w:spacing w:val="-4"/>
        </w:rPr>
        <w:t>31.&gt;</w:t>
      </w:r>
    </w:p>
    <w:p>
      <w:pPr>
        <w:pStyle w:val="ListParagraph"/>
        <w:numPr>
          <w:ilvl w:val="0"/>
          <w:numId w:val="139"/>
        </w:numPr>
        <w:tabs>
          <w:tab w:pos="700" w:val="left" w:leader="none"/>
          <w:tab w:pos="725" w:val="left" w:leader="none"/>
        </w:tabs>
        <w:spacing w:line="223" w:lineRule="auto" w:before="5" w:after="0"/>
        <w:ind w:left="700" w:right="135" w:hanging="200"/>
        <w:jc w:val="both"/>
        <w:rPr>
          <w:sz w:val="20"/>
        </w:rPr>
      </w:pPr>
      <w:r>
        <w:rPr>
          <w:sz w:val="20"/>
        </w:rPr>
        <w:tab/>
        <w:t>「법인세법</w:t>
      </w:r>
      <w:r>
        <w:rPr>
          <w:spacing w:val="-1"/>
          <w:sz w:val="20"/>
        </w:rPr>
        <w:t>」 </w:t>
      </w:r>
      <w:r>
        <w:rPr>
          <w:sz w:val="20"/>
        </w:rPr>
        <w:t>제2조제12호에</w:t>
      </w:r>
      <w:r>
        <w:rPr>
          <w:spacing w:val="-1"/>
          <w:sz w:val="20"/>
        </w:rPr>
        <w:t> </w:t>
      </w:r>
      <w:r>
        <w:rPr>
          <w:sz w:val="20"/>
        </w:rPr>
        <w:t>따른</w:t>
      </w:r>
      <w:r>
        <w:rPr>
          <w:spacing w:val="-1"/>
          <w:sz w:val="20"/>
        </w:rPr>
        <w:t> </w:t>
      </w:r>
      <w:r>
        <w:rPr>
          <w:sz w:val="20"/>
        </w:rPr>
        <w:t>특수관계인에</w:t>
      </w:r>
      <w:r>
        <w:rPr>
          <w:spacing w:val="-1"/>
          <w:sz w:val="20"/>
        </w:rPr>
        <w:t> </w:t>
      </w:r>
      <w:r>
        <w:rPr>
          <w:sz w:val="20"/>
        </w:rPr>
        <w:t>해당하는</w:t>
      </w:r>
      <w:r>
        <w:rPr>
          <w:spacing w:val="-1"/>
          <w:sz w:val="20"/>
        </w:rPr>
        <w:t> </w:t>
      </w:r>
      <w:r>
        <w:rPr>
          <w:sz w:val="20"/>
        </w:rPr>
        <w:t>법인(외국법인을</w:t>
      </w:r>
      <w:r>
        <w:rPr>
          <w:spacing w:val="-1"/>
          <w:sz w:val="20"/>
        </w:rPr>
        <w:t> </w:t>
      </w:r>
      <w:r>
        <w:rPr>
          <w:sz w:val="20"/>
        </w:rPr>
        <w:t>포함하며,</w:t>
      </w:r>
      <w:r>
        <w:rPr>
          <w:spacing w:val="-1"/>
          <w:sz w:val="20"/>
        </w:rPr>
        <w:t> </w:t>
      </w:r>
      <w:r>
        <w:rPr>
          <w:sz w:val="20"/>
        </w:rPr>
        <w:t>이하</w:t>
      </w:r>
      <w:r>
        <w:rPr>
          <w:spacing w:val="-1"/>
          <w:sz w:val="20"/>
        </w:rPr>
        <w:t> </w:t>
      </w:r>
      <w:r>
        <w:rPr>
          <w:sz w:val="20"/>
        </w:rPr>
        <w:t>이</w:t>
      </w:r>
      <w:r>
        <w:rPr>
          <w:spacing w:val="-1"/>
          <w:sz w:val="20"/>
        </w:rPr>
        <w:t> </w:t>
      </w:r>
      <w:r>
        <w:rPr>
          <w:sz w:val="20"/>
        </w:rPr>
        <w:t>항에서</w:t>
      </w:r>
      <w:r>
        <w:rPr>
          <w:spacing w:val="-1"/>
          <w:sz w:val="20"/>
        </w:rPr>
        <w:t> </w:t>
      </w:r>
      <w:r>
        <w:rPr>
          <w:sz w:val="20"/>
        </w:rPr>
        <w:t>“특수관계법 인”이라 한다)에 양도한 경우로서 같은 법 제67조에 따라 해당 거주자의 상여ㆍ배당 등으로 처분된 금액이 있는 경우에는 같은 법 제52조에 따른 시가</w:t>
      </w:r>
    </w:p>
    <w:p>
      <w:pPr>
        <w:pStyle w:val="ListParagraph"/>
        <w:numPr>
          <w:ilvl w:val="0"/>
          <w:numId w:val="139"/>
        </w:numPr>
        <w:tabs>
          <w:tab w:pos="700" w:val="left" w:leader="none"/>
          <w:tab w:pos="730" w:val="left" w:leader="none"/>
        </w:tabs>
        <w:spacing w:line="223" w:lineRule="auto" w:before="0" w:after="0"/>
        <w:ind w:left="700" w:right="138" w:hanging="200"/>
        <w:jc w:val="both"/>
        <w:rPr>
          <w:sz w:val="20"/>
        </w:rPr>
      </w:pPr>
      <w:r>
        <w:rPr>
          <w:sz w:val="20"/>
        </w:rPr>
        <w:tab/>
        <w:t>특수관계법인 외의 자에게 자산을 시가보다 높은 가격으로 양도한 경우로서 「상속세 및 증여세법」 제35조에 따 라 해당 거주자의 증여재산가액으로 하는 금액이 있는 경우에는 그 양도가액에서 증여재산가액을 뺀 금액</w:t>
      </w:r>
    </w:p>
    <w:p>
      <w:pPr>
        <w:pStyle w:val="BodyText"/>
        <w:spacing w:line="312" w:lineRule="exact"/>
        <w:jc w:val="both"/>
      </w:pPr>
      <w:r>
        <w:rPr/>
        <w:t>④</w:t>
      </w:r>
      <w:r>
        <w:rPr>
          <w:spacing w:val="-4"/>
        </w:rPr>
        <w:t> </w:t>
      </w:r>
      <w:r>
        <w:rPr/>
        <w:t>삭제</w:t>
      </w:r>
      <w:r>
        <w:rPr>
          <w:color w:val="0000FF"/>
        </w:rPr>
        <w:t>&lt;2016.</w:t>
      </w:r>
      <w:r>
        <w:rPr>
          <w:color w:val="0000FF"/>
          <w:spacing w:val="-3"/>
        </w:rPr>
        <w:t> </w:t>
      </w:r>
      <w:r>
        <w:rPr>
          <w:color w:val="0000FF"/>
        </w:rPr>
        <w:t>12.</w:t>
      </w:r>
      <w:r>
        <w:rPr>
          <w:color w:val="0000FF"/>
          <w:spacing w:val="-3"/>
        </w:rPr>
        <w:t> </w:t>
      </w:r>
      <w:r>
        <w:rPr>
          <w:color w:val="0000FF"/>
          <w:spacing w:val="-4"/>
        </w:rPr>
        <w:t>20.&gt;</w:t>
      </w:r>
    </w:p>
    <w:p>
      <w:pPr>
        <w:pStyle w:val="BodyText"/>
        <w:spacing w:line="333" w:lineRule="exact"/>
        <w:jc w:val="both"/>
      </w:pPr>
      <w:bookmarkStart w:name="제97조(양도소득의 필요경비 계산)" w:id="227"/>
      <w:bookmarkEnd w:id="22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7"/>
        <w:ind w:left="420" w:right="303" w:hanging="240"/>
        <w:jc w:val="both"/>
      </w:pPr>
      <w:r>
        <w:rPr>
          <w:b/>
        </w:rPr>
        <w:t>제97조(양도소득의</w:t>
      </w:r>
      <w:r>
        <w:rPr>
          <w:b/>
          <w:spacing w:val="-6"/>
        </w:rPr>
        <w:t> </w:t>
      </w:r>
      <w:r>
        <w:rPr>
          <w:b/>
        </w:rPr>
        <w:t>필요경비</w:t>
      </w:r>
      <w:r>
        <w:rPr>
          <w:b/>
          <w:spacing w:val="-6"/>
        </w:rPr>
        <w:t> </w:t>
      </w:r>
      <w:r>
        <w:rPr>
          <w:b/>
        </w:rPr>
        <w:t>계산)</w:t>
      </w:r>
      <w:r>
        <w:rPr>
          <w:b/>
          <w:spacing w:val="-6"/>
        </w:rPr>
        <w:t> </w:t>
      </w:r>
      <w:r>
        <w:rPr/>
        <w:t>①</w:t>
      </w:r>
      <w:r>
        <w:rPr>
          <w:spacing w:val="-6"/>
        </w:rPr>
        <w:t> </w:t>
      </w:r>
      <w:r>
        <w:rPr/>
        <w:t>거주자의</w:t>
      </w:r>
      <w:r>
        <w:rPr>
          <w:spacing w:val="-6"/>
        </w:rPr>
        <w:t> </w:t>
      </w:r>
      <w:r>
        <w:rPr/>
        <w:t>양도차익을</w:t>
      </w:r>
      <w:r>
        <w:rPr>
          <w:spacing w:val="-6"/>
        </w:rPr>
        <w:t> </w:t>
      </w:r>
      <w:r>
        <w:rPr/>
        <w:t>계산할</w:t>
      </w:r>
      <w:r>
        <w:rPr>
          <w:spacing w:val="-6"/>
        </w:rPr>
        <w:t> </w:t>
      </w:r>
      <w:r>
        <w:rPr/>
        <w:t>때</w:t>
      </w:r>
      <w:r>
        <w:rPr>
          <w:spacing w:val="-6"/>
        </w:rPr>
        <w:t> </w:t>
      </w:r>
      <w:r>
        <w:rPr/>
        <w:t>양도가액에서</w:t>
      </w:r>
      <w:r>
        <w:rPr>
          <w:spacing w:val="-6"/>
        </w:rPr>
        <w:t> </w:t>
      </w:r>
      <w:r>
        <w:rPr/>
        <w:t>공제할</w:t>
      </w:r>
      <w:r>
        <w:rPr>
          <w:spacing w:val="-6"/>
        </w:rPr>
        <w:t> </w:t>
      </w:r>
      <w:r>
        <w:rPr/>
        <w:t>필요경비는</w:t>
      </w:r>
      <w:r>
        <w:rPr>
          <w:spacing w:val="-6"/>
        </w:rPr>
        <w:t> </w:t>
      </w:r>
      <w:r>
        <w:rPr/>
        <w:t>다음</w:t>
      </w:r>
      <w:r>
        <w:rPr>
          <w:spacing w:val="-6"/>
        </w:rPr>
        <w:t> </w:t>
      </w:r>
      <w:r>
        <w:rPr/>
        <w:t>각</w:t>
      </w:r>
      <w:r>
        <w:rPr>
          <w:spacing w:val="-6"/>
        </w:rPr>
        <w:t> </w:t>
      </w:r>
      <w:r>
        <w:rPr/>
        <w:t>호에 서 규정하는 것으로 한다. </w:t>
      </w:r>
      <w:r>
        <w:rPr>
          <w:color w:val="0000FF"/>
        </w:rPr>
        <w:t>&lt;개정 2016. 12. 20., 2017. 12. 19., 2018. 12. 31., 2019. 12. 31., 2020. 6. 9.&gt;</w:t>
      </w:r>
    </w:p>
    <w:p>
      <w:pPr>
        <w:pStyle w:val="ListParagraph"/>
        <w:numPr>
          <w:ilvl w:val="0"/>
          <w:numId w:val="140"/>
        </w:numPr>
        <w:tabs>
          <w:tab w:pos="700" w:val="left" w:leader="none"/>
          <w:tab w:pos="735" w:val="left" w:leader="none"/>
        </w:tabs>
        <w:spacing w:line="223" w:lineRule="auto" w:before="0" w:after="0"/>
        <w:ind w:left="700" w:right="137" w:hanging="200"/>
        <w:jc w:val="both"/>
        <w:rPr>
          <w:sz w:val="20"/>
        </w:rPr>
      </w:pPr>
      <w:r>
        <w:rPr>
          <w:sz w:val="20"/>
        </w:rPr>
        <w:tab/>
        <w:t>취득가액(「지적재조사에 관한 특별법」 제18조에 따른 경계의 확정으로 지적공부상의 면적이 증가되어 같은 법 제20조에</w:t>
      </w:r>
      <w:r>
        <w:rPr>
          <w:spacing w:val="-2"/>
          <w:sz w:val="20"/>
        </w:rPr>
        <w:t> </w:t>
      </w:r>
      <w:r>
        <w:rPr>
          <w:sz w:val="20"/>
        </w:rPr>
        <w:t>따라</w:t>
      </w:r>
      <w:r>
        <w:rPr>
          <w:spacing w:val="-2"/>
          <w:sz w:val="20"/>
        </w:rPr>
        <w:t> </w:t>
      </w:r>
      <w:r>
        <w:rPr>
          <w:sz w:val="20"/>
        </w:rPr>
        <w:t>징수한</w:t>
      </w:r>
      <w:r>
        <w:rPr>
          <w:spacing w:val="-2"/>
          <w:sz w:val="20"/>
        </w:rPr>
        <w:t> </w:t>
      </w:r>
      <w:r>
        <w:rPr>
          <w:sz w:val="20"/>
        </w:rPr>
        <w:t>조정금은</w:t>
      </w:r>
      <w:r>
        <w:rPr>
          <w:spacing w:val="-2"/>
          <w:sz w:val="20"/>
        </w:rPr>
        <w:t> </w:t>
      </w:r>
      <w:r>
        <w:rPr>
          <w:sz w:val="20"/>
        </w:rPr>
        <w:t>제외한다).</w:t>
      </w:r>
      <w:r>
        <w:rPr>
          <w:spacing w:val="-2"/>
          <w:sz w:val="20"/>
        </w:rPr>
        <w:t> </w:t>
      </w:r>
      <w:r>
        <w:rPr>
          <w:sz w:val="20"/>
        </w:rPr>
        <w:t>다만,</w:t>
      </w:r>
      <w:r>
        <w:rPr>
          <w:spacing w:val="-2"/>
          <w:sz w:val="20"/>
        </w:rPr>
        <w:t> </w:t>
      </w:r>
      <w:r>
        <w:rPr>
          <w:sz w:val="20"/>
        </w:rPr>
        <w:t>가목의</w:t>
      </w:r>
      <w:r>
        <w:rPr>
          <w:spacing w:val="-2"/>
          <w:sz w:val="20"/>
        </w:rPr>
        <w:t> </w:t>
      </w:r>
      <w:r>
        <w:rPr>
          <w:sz w:val="20"/>
        </w:rPr>
        <w:t>실지거래가액을</w:t>
      </w:r>
      <w:r>
        <w:rPr>
          <w:spacing w:val="-2"/>
          <w:sz w:val="20"/>
        </w:rPr>
        <w:t> </w:t>
      </w:r>
      <w:r>
        <w:rPr>
          <w:sz w:val="20"/>
        </w:rPr>
        <w:t>확인할</w:t>
      </w:r>
      <w:r>
        <w:rPr>
          <w:spacing w:val="-2"/>
          <w:sz w:val="20"/>
        </w:rPr>
        <w:t> </w:t>
      </w:r>
      <w:r>
        <w:rPr>
          <w:sz w:val="20"/>
        </w:rPr>
        <w:t>수</w:t>
      </w:r>
      <w:r>
        <w:rPr>
          <w:spacing w:val="-2"/>
          <w:sz w:val="20"/>
        </w:rPr>
        <w:t> </w:t>
      </w:r>
      <w:r>
        <w:rPr>
          <w:sz w:val="20"/>
        </w:rPr>
        <w:t>없는</w:t>
      </w:r>
      <w:r>
        <w:rPr>
          <w:spacing w:val="-2"/>
          <w:sz w:val="20"/>
        </w:rPr>
        <w:t> </w:t>
      </w:r>
      <w:r>
        <w:rPr>
          <w:sz w:val="20"/>
        </w:rPr>
        <w:t>경우에</w:t>
      </w:r>
      <w:r>
        <w:rPr>
          <w:spacing w:val="-2"/>
          <w:sz w:val="20"/>
        </w:rPr>
        <w:t> </w:t>
      </w:r>
      <w:r>
        <w:rPr>
          <w:sz w:val="20"/>
        </w:rPr>
        <w:t>한정하여</w:t>
      </w:r>
      <w:r>
        <w:rPr>
          <w:spacing w:val="-2"/>
          <w:sz w:val="20"/>
        </w:rPr>
        <w:t> </w:t>
      </w:r>
      <w:r>
        <w:rPr>
          <w:sz w:val="20"/>
        </w:rPr>
        <w:t>나목의 금액을 적용한다.</w:t>
      </w:r>
    </w:p>
    <w:p>
      <w:pPr>
        <w:pStyle w:val="BodyText"/>
        <w:spacing w:line="311" w:lineRule="exact"/>
        <w:ind w:left="700"/>
        <w:jc w:val="both"/>
      </w:pPr>
      <w:r>
        <w:rPr/>
        <w:t>가.</w:t>
      </w:r>
      <w:r>
        <w:rPr>
          <w:spacing w:val="-2"/>
        </w:rPr>
        <w:t> </w:t>
      </w:r>
      <w:r>
        <w:rPr/>
        <w:t>제94조제1항</w:t>
      </w:r>
      <w:r>
        <w:rPr>
          <w:spacing w:val="-1"/>
        </w:rPr>
        <w:t> </w:t>
      </w:r>
      <w:r>
        <w:rPr/>
        <w:t>각</w:t>
      </w:r>
      <w:r>
        <w:rPr>
          <w:spacing w:val="-1"/>
        </w:rPr>
        <w:t> </w:t>
      </w:r>
      <w:r>
        <w:rPr/>
        <w:t>호의</w:t>
      </w:r>
      <w:r>
        <w:rPr>
          <w:spacing w:val="-1"/>
        </w:rPr>
        <w:t> </w:t>
      </w:r>
      <w:r>
        <w:rPr/>
        <w:t>자산</w:t>
      </w:r>
      <w:r>
        <w:rPr>
          <w:spacing w:val="-1"/>
        </w:rPr>
        <w:t> </w:t>
      </w:r>
      <w:r>
        <w:rPr/>
        <w:t>취득에</w:t>
      </w:r>
      <w:r>
        <w:rPr>
          <w:spacing w:val="-1"/>
        </w:rPr>
        <w:t> </w:t>
      </w:r>
      <w:r>
        <w:rPr/>
        <w:t>든</w:t>
      </w:r>
      <w:r>
        <w:rPr>
          <w:spacing w:val="-1"/>
        </w:rPr>
        <w:t> </w:t>
      </w:r>
      <w:r>
        <w:rPr>
          <w:spacing w:val="-2"/>
        </w:rPr>
        <w:t>실지거래가액</w:t>
      </w:r>
    </w:p>
    <w:p>
      <w:pPr>
        <w:pStyle w:val="BodyText"/>
        <w:spacing w:line="320" w:lineRule="exact"/>
        <w:ind w:left="700"/>
        <w:jc w:val="both"/>
      </w:pPr>
      <w:r>
        <w:rPr/>
        <w:t>나.</w:t>
      </w:r>
      <w:r>
        <w:rPr>
          <w:spacing w:val="-4"/>
        </w:rPr>
        <w:t> </w:t>
      </w:r>
      <w:r>
        <w:rPr/>
        <w:t>대통령령으로</w:t>
      </w:r>
      <w:r>
        <w:rPr>
          <w:spacing w:val="-2"/>
        </w:rPr>
        <w:t> </w:t>
      </w:r>
      <w:r>
        <w:rPr/>
        <w:t>정하는</w:t>
      </w:r>
      <w:r>
        <w:rPr>
          <w:spacing w:val="-2"/>
        </w:rPr>
        <w:t> </w:t>
      </w:r>
      <w:r>
        <w:rPr/>
        <w:t>매매사례가액,</w:t>
      </w:r>
      <w:r>
        <w:rPr>
          <w:spacing w:val="-2"/>
        </w:rPr>
        <w:t> </w:t>
      </w:r>
      <w:r>
        <w:rPr/>
        <w:t>감정가액</w:t>
      </w:r>
      <w:r>
        <w:rPr>
          <w:spacing w:val="-1"/>
        </w:rPr>
        <w:t> </w:t>
      </w:r>
      <w:r>
        <w:rPr/>
        <w:t>또는</w:t>
      </w:r>
      <w:r>
        <w:rPr>
          <w:spacing w:val="-2"/>
        </w:rPr>
        <w:t> </w:t>
      </w:r>
      <w:r>
        <w:rPr/>
        <w:t>환산취득가액을</w:t>
      </w:r>
      <w:r>
        <w:rPr>
          <w:spacing w:val="-2"/>
        </w:rPr>
        <w:t> </w:t>
      </w:r>
      <w:r>
        <w:rPr/>
        <w:t>순차적으로</w:t>
      </w:r>
      <w:r>
        <w:rPr>
          <w:spacing w:val="-2"/>
        </w:rPr>
        <w:t> </w:t>
      </w:r>
      <w:r>
        <w:rPr/>
        <w:t>적용한</w:t>
      </w:r>
      <w:r>
        <w:rPr>
          <w:spacing w:val="-1"/>
        </w:rPr>
        <w:t> </w:t>
      </w:r>
      <w:r>
        <w:rPr>
          <w:spacing w:val="-5"/>
        </w:rPr>
        <w:t>금액</w:t>
      </w:r>
    </w:p>
    <w:p>
      <w:pPr>
        <w:pStyle w:val="ListParagraph"/>
        <w:numPr>
          <w:ilvl w:val="0"/>
          <w:numId w:val="140"/>
        </w:numPr>
        <w:tabs>
          <w:tab w:pos="722" w:val="left" w:leader="none"/>
        </w:tabs>
        <w:spacing w:line="333" w:lineRule="exact" w:before="0" w:after="0"/>
        <w:ind w:left="722" w:right="0" w:hanging="222"/>
        <w:jc w:val="both"/>
        <w:rPr>
          <w:sz w:val="20"/>
        </w:rPr>
      </w:pPr>
      <w:r>
        <w:rPr>
          <w:sz w:val="20"/>
        </w:rPr>
        <w:t>자본적지출액</w:t>
      </w:r>
      <w:r>
        <w:rPr>
          <w:spacing w:val="-1"/>
          <w:sz w:val="20"/>
        </w:rPr>
        <w:t> </w:t>
      </w:r>
      <w:r>
        <w:rPr>
          <w:sz w:val="20"/>
        </w:rPr>
        <w:t>등으로서</w:t>
      </w:r>
      <w:r>
        <w:rPr>
          <w:spacing w:val="-1"/>
          <w:sz w:val="20"/>
        </w:rPr>
        <w:t> </w:t>
      </w:r>
      <w:r>
        <w:rPr>
          <w:sz w:val="20"/>
        </w:rPr>
        <w:t>대통령령으로</w:t>
      </w:r>
      <w:r>
        <w:rPr>
          <w:spacing w:val="-1"/>
          <w:sz w:val="20"/>
        </w:rPr>
        <w:t> </w:t>
      </w:r>
      <w:r>
        <w:rPr>
          <w:sz w:val="20"/>
        </w:rPr>
        <w:t>정하는</w:t>
      </w:r>
      <w:r>
        <w:rPr>
          <w:spacing w:val="-1"/>
          <w:sz w:val="20"/>
        </w:rPr>
        <w:t> </w:t>
      </w:r>
      <w:r>
        <w:rPr>
          <w:spacing w:val="-10"/>
          <w:sz w:val="20"/>
        </w:rPr>
        <w:t>것</w:t>
      </w:r>
    </w:p>
    <w:p>
      <w:pPr>
        <w:spacing w:after="0" w:line="333" w:lineRule="exact"/>
        <w:jc w:val="both"/>
        <w:rPr>
          <w:sz w:val="20"/>
        </w:rPr>
        <w:sectPr>
          <w:pgSz w:w="11900" w:h="16840"/>
          <w:pgMar w:header="628" w:footer="710" w:top="1100" w:bottom="900" w:left="500" w:right="460"/>
        </w:sectPr>
      </w:pPr>
    </w:p>
    <w:p>
      <w:pPr>
        <w:pStyle w:val="ListParagraph"/>
        <w:numPr>
          <w:ilvl w:val="0"/>
          <w:numId w:val="140"/>
        </w:numPr>
        <w:tabs>
          <w:tab w:pos="722" w:val="left" w:leader="none"/>
        </w:tabs>
        <w:spacing w:line="333" w:lineRule="exact" w:before="58" w:after="0"/>
        <w:ind w:left="722" w:right="0" w:hanging="222"/>
        <w:jc w:val="left"/>
        <w:rPr>
          <w:sz w:val="20"/>
        </w:rPr>
      </w:pPr>
      <w:r>
        <w:rPr>
          <w:sz w:val="20"/>
        </w:rPr>
        <w:t>양도비</w:t>
      </w:r>
      <w:r>
        <w:rPr>
          <w:spacing w:val="-1"/>
          <w:sz w:val="20"/>
        </w:rPr>
        <w:t> </w:t>
      </w:r>
      <w:r>
        <w:rPr>
          <w:sz w:val="20"/>
        </w:rPr>
        <w:t>등으로서</w:t>
      </w:r>
      <w:r>
        <w:rPr>
          <w:spacing w:val="-1"/>
          <w:sz w:val="20"/>
        </w:rPr>
        <w:t> </w:t>
      </w:r>
      <w:r>
        <w:rPr>
          <w:sz w:val="20"/>
        </w:rPr>
        <w:t>대통령령으로</w:t>
      </w:r>
      <w:r>
        <w:rPr>
          <w:spacing w:val="-1"/>
          <w:sz w:val="20"/>
        </w:rPr>
        <w:t> </w:t>
      </w:r>
      <w:r>
        <w:rPr>
          <w:sz w:val="20"/>
        </w:rPr>
        <w:t>정하는</w:t>
      </w:r>
      <w:r>
        <w:rPr>
          <w:spacing w:val="-1"/>
          <w:sz w:val="20"/>
        </w:rPr>
        <w:t> </w:t>
      </w:r>
      <w:r>
        <w:rPr>
          <w:spacing w:val="-10"/>
          <w:sz w:val="20"/>
        </w:rPr>
        <w:t>것</w:t>
      </w:r>
    </w:p>
    <w:p>
      <w:pPr>
        <w:pStyle w:val="BodyText"/>
        <w:spacing w:line="320" w:lineRule="exact"/>
      </w:pPr>
      <w:r>
        <w:rPr/>
        <w:t>②</w:t>
      </w:r>
      <w:r>
        <w:rPr>
          <w:spacing w:val="8"/>
        </w:rPr>
        <w:t> </w:t>
      </w:r>
      <w:r>
        <w:rPr/>
        <w:t>제1항에</w:t>
      </w:r>
      <w:r>
        <w:rPr>
          <w:spacing w:val="9"/>
        </w:rPr>
        <w:t> </w:t>
      </w:r>
      <w:r>
        <w:rPr/>
        <w:t>따른</w:t>
      </w:r>
      <w:r>
        <w:rPr>
          <w:spacing w:val="8"/>
        </w:rPr>
        <w:t> </w:t>
      </w:r>
      <w:r>
        <w:rPr/>
        <w:t>양도소득의</w:t>
      </w:r>
      <w:r>
        <w:rPr>
          <w:spacing w:val="9"/>
        </w:rPr>
        <w:t> </w:t>
      </w:r>
      <w:r>
        <w:rPr/>
        <w:t>필요경비는</w:t>
      </w:r>
      <w:r>
        <w:rPr>
          <w:spacing w:val="8"/>
        </w:rPr>
        <w:t> </w:t>
      </w:r>
      <w:r>
        <w:rPr/>
        <w:t>다음</w:t>
      </w:r>
      <w:r>
        <w:rPr>
          <w:spacing w:val="9"/>
        </w:rPr>
        <w:t> </w:t>
      </w:r>
      <w:r>
        <w:rPr/>
        <w:t>각</w:t>
      </w:r>
      <w:r>
        <w:rPr>
          <w:spacing w:val="9"/>
        </w:rPr>
        <w:t> </w:t>
      </w:r>
      <w:r>
        <w:rPr/>
        <w:t>호에</w:t>
      </w:r>
      <w:r>
        <w:rPr>
          <w:spacing w:val="8"/>
        </w:rPr>
        <w:t> </w:t>
      </w:r>
      <w:r>
        <w:rPr/>
        <w:t>따라</w:t>
      </w:r>
      <w:r>
        <w:rPr>
          <w:spacing w:val="9"/>
        </w:rPr>
        <w:t> </w:t>
      </w:r>
      <w:r>
        <w:rPr/>
        <w:t>계산한다.</w:t>
      </w:r>
      <w:r>
        <w:rPr>
          <w:color w:val="0000FF"/>
        </w:rPr>
        <w:t>&lt;개정</w:t>
      </w:r>
      <w:r>
        <w:rPr>
          <w:color w:val="0000FF"/>
          <w:spacing w:val="8"/>
        </w:rPr>
        <w:t> </w:t>
      </w:r>
      <w:r>
        <w:rPr>
          <w:color w:val="0000FF"/>
        </w:rPr>
        <w:t>2010.</w:t>
      </w:r>
      <w:r>
        <w:rPr>
          <w:color w:val="0000FF"/>
          <w:spacing w:val="9"/>
        </w:rPr>
        <w:t> </w:t>
      </w:r>
      <w:r>
        <w:rPr>
          <w:color w:val="0000FF"/>
        </w:rPr>
        <w:t>12.</w:t>
      </w:r>
      <w:r>
        <w:rPr>
          <w:color w:val="0000FF"/>
          <w:spacing w:val="9"/>
        </w:rPr>
        <w:t> </w:t>
      </w:r>
      <w:r>
        <w:rPr>
          <w:color w:val="0000FF"/>
        </w:rPr>
        <w:t>27.,</w:t>
      </w:r>
      <w:r>
        <w:rPr>
          <w:color w:val="0000FF"/>
          <w:spacing w:val="8"/>
        </w:rPr>
        <w:t> </w:t>
      </w:r>
      <w:r>
        <w:rPr>
          <w:color w:val="0000FF"/>
        </w:rPr>
        <w:t>2017.</w:t>
      </w:r>
      <w:r>
        <w:rPr>
          <w:color w:val="0000FF"/>
          <w:spacing w:val="9"/>
        </w:rPr>
        <w:t> </w:t>
      </w:r>
      <w:r>
        <w:rPr>
          <w:color w:val="0000FF"/>
        </w:rPr>
        <w:t>12.</w:t>
      </w:r>
      <w:r>
        <w:rPr>
          <w:color w:val="0000FF"/>
          <w:spacing w:val="8"/>
        </w:rPr>
        <w:t> </w:t>
      </w:r>
      <w:r>
        <w:rPr>
          <w:color w:val="0000FF"/>
        </w:rPr>
        <w:t>19.,</w:t>
      </w:r>
      <w:r>
        <w:rPr>
          <w:color w:val="0000FF"/>
          <w:spacing w:val="9"/>
        </w:rPr>
        <w:t> </w:t>
      </w:r>
      <w:r>
        <w:rPr>
          <w:color w:val="0000FF"/>
        </w:rPr>
        <w:t>2019.</w:t>
      </w:r>
      <w:r>
        <w:rPr>
          <w:color w:val="0000FF"/>
          <w:spacing w:val="9"/>
        </w:rPr>
        <w:t> </w:t>
      </w:r>
      <w:r>
        <w:rPr>
          <w:color w:val="0000FF"/>
          <w:spacing w:val="-5"/>
        </w:rPr>
        <w:t>12.</w:t>
      </w:r>
    </w:p>
    <w:p>
      <w:pPr>
        <w:pStyle w:val="BodyText"/>
        <w:spacing w:line="320" w:lineRule="exact"/>
      </w:pPr>
      <w:r>
        <w:rPr>
          <w:color w:val="0000FF"/>
          <w:spacing w:val="-4"/>
        </w:rPr>
        <w:t>31.&gt;</w:t>
      </w:r>
    </w:p>
    <w:p>
      <w:pPr>
        <w:pStyle w:val="ListParagraph"/>
        <w:numPr>
          <w:ilvl w:val="0"/>
          <w:numId w:val="141"/>
        </w:numPr>
        <w:tabs>
          <w:tab w:pos="700" w:val="left" w:leader="none"/>
          <w:tab w:pos="725" w:val="left" w:leader="none"/>
        </w:tabs>
        <w:spacing w:line="223" w:lineRule="auto" w:before="5" w:after="0"/>
        <w:ind w:left="700" w:right="137" w:hanging="200"/>
        <w:jc w:val="left"/>
        <w:rPr>
          <w:sz w:val="20"/>
        </w:rPr>
      </w:pPr>
      <w:r>
        <w:rPr>
          <w:sz w:val="20"/>
        </w:rPr>
        <w:tab/>
        <w:t>취득가액을</w:t>
      </w:r>
      <w:r>
        <w:rPr>
          <w:spacing w:val="-1"/>
          <w:sz w:val="20"/>
        </w:rPr>
        <w:t> </w:t>
      </w:r>
      <w:r>
        <w:rPr>
          <w:sz w:val="20"/>
        </w:rPr>
        <w:t>실지거래가액에</w:t>
      </w:r>
      <w:r>
        <w:rPr>
          <w:spacing w:val="-1"/>
          <w:sz w:val="20"/>
        </w:rPr>
        <w:t> </w:t>
      </w:r>
      <w:r>
        <w:rPr>
          <w:sz w:val="20"/>
        </w:rPr>
        <w:t>의하는</w:t>
      </w:r>
      <w:r>
        <w:rPr>
          <w:spacing w:val="-1"/>
          <w:sz w:val="20"/>
        </w:rPr>
        <w:t> </w:t>
      </w:r>
      <w:r>
        <w:rPr>
          <w:sz w:val="20"/>
        </w:rPr>
        <w:t>경우의</w:t>
      </w:r>
      <w:r>
        <w:rPr>
          <w:spacing w:val="-1"/>
          <w:sz w:val="20"/>
        </w:rPr>
        <w:t> </w:t>
      </w:r>
      <w:r>
        <w:rPr>
          <w:sz w:val="20"/>
        </w:rPr>
        <w:t>필요경비는</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금액에</w:t>
      </w:r>
      <w:r>
        <w:rPr>
          <w:spacing w:val="-1"/>
          <w:sz w:val="20"/>
        </w:rPr>
        <w:t> </w:t>
      </w:r>
      <w:r>
        <w:rPr>
          <w:sz w:val="20"/>
        </w:rPr>
        <w:t>제1항제2호</w:t>
      </w:r>
      <w:r>
        <w:rPr>
          <w:spacing w:val="-1"/>
          <w:sz w:val="20"/>
        </w:rPr>
        <w:t> </w:t>
      </w:r>
      <w:r>
        <w:rPr>
          <w:sz w:val="20"/>
        </w:rPr>
        <w:t>및</w:t>
      </w:r>
      <w:r>
        <w:rPr>
          <w:spacing w:val="-1"/>
          <w:sz w:val="20"/>
        </w:rPr>
        <w:t> </w:t>
      </w:r>
      <w:r>
        <w:rPr>
          <w:sz w:val="20"/>
        </w:rPr>
        <w:t>제3호의</w:t>
      </w:r>
      <w:r>
        <w:rPr>
          <w:spacing w:val="-1"/>
          <w:sz w:val="20"/>
        </w:rPr>
        <w:t> </w:t>
      </w:r>
      <w:r>
        <w:rPr>
          <w:sz w:val="20"/>
        </w:rPr>
        <w:t>금액을</w:t>
      </w:r>
      <w:r>
        <w:rPr>
          <w:spacing w:val="-1"/>
          <w:sz w:val="20"/>
        </w:rPr>
        <w:t> </w:t>
      </w:r>
      <w:r>
        <w:rPr>
          <w:sz w:val="20"/>
        </w:rPr>
        <w:t>더한 금액으로 한다.</w:t>
      </w:r>
    </w:p>
    <w:p>
      <w:pPr>
        <w:pStyle w:val="BodyText"/>
        <w:spacing w:line="312" w:lineRule="exact"/>
        <w:ind w:left="700"/>
        <w:jc w:val="both"/>
      </w:pPr>
      <w:r>
        <w:rPr/>
        <w:t>가.</w:t>
      </w:r>
      <w:r>
        <w:rPr>
          <w:spacing w:val="-2"/>
        </w:rPr>
        <w:t> </w:t>
      </w:r>
      <w:r>
        <w:rPr/>
        <w:t>제1항제1호가목에</w:t>
      </w:r>
      <w:r>
        <w:rPr>
          <w:spacing w:val="-1"/>
        </w:rPr>
        <w:t> </w:t>
      </w:r>
      <w:r>
        <w:rPr/>
        <w:t>따르는</w:t>
      </w:r>
      <w:r>
        <w:rPr>
          <w:spacing w:val="-1"/>
        </w:rPr>
        <w:t> </w:t>
      </w:r>
      <w:r>
        <w:rPr/>
        <w:t>경우에는</w:t>
      </w:r>
      <w:r>
        <w:rPr>
          <w:spacing w:val="-1"/>
        </w:rPr>
        <w:t> </w:t>
      </w:r>
      <w:r>
        <w:rPr/>
        <w:t>해당</w:t>
      </w:r>
      <w:r>
        <w:rPr>
          <w:spacing w:val="-1"/>
        </w:rPr>
        <w:t> </w:t>
      </w:r>
      <w:r>
        <w:rPr>
          <w:spacing w:val="-2"/>
        </w:rPr>
        <w:t>실지거래가액</w:t>
      </w:r>
    </w:p>
    <w:p>
      <w:pPr>
        <w:pStyle w:val="BodyText"/>
        <w:spacing w:line="223" w:lineRule="auto" w:before="4"/>
        <w:ind w:left="960" w:right="136" w:hanging="260"/>
        <w:jc w:val="both"/>
      </w:pPr>
      <w:r>
        <w:rPr/>
        <w:t>나.</w:t>
      </w:r>
      <w:r>
        <w:rPr>
          <w:spacing w:val="-3"/>
        </w:rPr>
        <w:t> </w:t>
      </w:r>
      <w:r>
        <w:rPr/>
        <w:t>제1항제1호나목</w:t>
      </w:r>
      <w:r>
        <w:rPr>
          <w:spacing w:val="-2"/>
        </w:rPr>
        <w:t> </w:t>
      </w:r>
      <w:r>
        <w:rPr/>
        <w:t>및</w:t>
      </w:r>
      <w:r>
        <w:rPr>
          <w:spacing w:val="-2"/>
        </w:rPr>
        <w:t> </w:t>
      </w:r>
      <w:r>
        <w:rPr/>
        <w:t>제114조제7항에</w:t>
      </w:r>
      <w:r>
        <w:rPr>
          <w:spacing w:val="-2"/>
        </w:rPr>
        <w:t> </w:t>
      </w:r>
      <w:r>
        <w:rPr/>
        <w:t>따라</w:t>
      </w:r>
      <w:r>
        <w:rPr>
          <w:spacing w:val="-2"/>
        </w:rPr>
        <w:t> </w:t>
      </w:r>
      <w:r>
        <w:rPr/>
        <w:t>환산취득가액에</w:t>
      </w:r>
      <w:r>
        <w:rPr>
          <w:spacing w:val="-2"/>
        </w:rPr>
        <w:t> </w:t>
      </w:r>
      <w:r>
        <w:rPr/>
        <w:t>의하여</w:t>
      </w:r>
      <w:r>
        <w:rPr>
          <w:spacing w:val="-2"/>
        </w:rPr>
        <w:t> </w:t>
      </w:r>
      <w:r>
        <w:rPr/>
        <w:t>취득</w:t>
      </w:r>
      <w:r>
        <w:rPr>
          <w:spacing w:val="-2"/>
        </w:rPr>
        <w:t> </w:t>
      </w:r>
      <w:r>
        <w:rPr/>
        <w:t>당시의</w:t>
      </w:r>
      <w:r>
        <w:rPr>
          <w:spacing w:val="-2"/>
        </w:rPr>
        <w:t> </w:t>
      </w:r>
      <w:r>
        <w:rPr/>
        <w:t>실지거래가액을</w:t>
      </w:r>
      <w:r>
        <w:rPr>
          <w:spacing w:val="-2"/>
        </w:rPr>
        <w:t> </w:t>
      </w:r>
      <w:r>
        <w:rPr/>
        <w:t>계산하는</w:t>
      </w:r>
      <w:r>
        <w:rPr>
          <w:spacing w:val="-2"/>
        </w:rPr>
        <w:t> </w:t>
      </w:r>
      <w:r>
        <w:rPr/>
        <w:t>경우 로서 법률 제4803호 소득세법개정법률 부칙 제8조에 따라 취득한 것으로 보는 날(이하 이 목에서 “의제취득일 ”이라 한다) 전에 취득한 자산(상속 또는 증여받은 자산을 포함한다)의 취득가액을 취득 당시의 실지거래가액 과 그 가액에 취득일부터 의제취득일의 전날까지의 보유기간의 생산자물가상승률을 곱하여 계산한 금액을 합 산한 가액에 의하는 경우에는 그 합산한 가액</w:t>
      </w:r>
    </w:p>
    <w:p>
      <w:pPr>
        <w:pStyle w:val="BodyText"/>
        <w:spacing w:line="307" w:lineRule="exact"/>
        <w:ind w:left="700"/>
        <w:jc w:val="both"/>
      </w:pPr>
      <w:r>
        <w:rPr/>
        <w:t>다.</w:t>
      </w:r>
      <w:r>
        <w:rPr>
          <w:spacing w:val="-2"/>
        </w:rPr>
        <w:t> </w:t>
      </w:r>
      <w:r>
        <w:rPr/>
        <w:t>제7항</w:t>
      </w:r>
      <w:r>
        <w:rPr>
          <w:spacing w:val="-1"/>
        </w:rPr>
        <w:t> </w:t>
      </w:r>
      <w:r>
        <w:rPr/>
        <w:t>각</w:t>
      </w:r>
      <w:r>
        <w:rPr>
          <w:spacing w:val="-1"/>
        </w:rPr>
        <w:t> </w:t>
      </w:r>
      <w:r>
        <w:rPr/>
        <w:t>호</w:t>
      </w:r>
      <w:r>
        <w:rPr>
          <w:spacing w:val="-1"/>
        </w:rPr>
        <w:t> </w:t>
      </w:r>
      <w:r>
        <w:rPr/>
        <w:t>외의</w:t>
      </w:r>
      <w:r>
        <w:rPr>
          <w:spacing w:val="-1"/>
        </w:rPr>
        <w:t> </w:t>
      </w:r>
      <w:r>
        <w:rPr/>
        <w:t>부분</w:t>
      </w:r>
      <w:r>
        <w:rPr>
          <w:spacing w:val="-1"/>
        </w:rPr>
        <w:t> </w:t>
      </w:r>
      <w:r>
        <w:rPr/>
        <w:t>본문에</w:t>
      </w:r>
      <w:r>
        <w:rPr>
          <w:spacing w:val="-1"/>
        </w:rPr>
        <w:t> </w:t>
      </w:r>
      <w:r>
        <w:rPr/>
        <w:t>의하는</w:t>
      </w:r>
      <w:r>
        <w:rPr>
          <w:spacing w:val="-1"/>
        </w:rPr>
        <w:t> </w:t>
      </w:r>
      <w:r>
        <w:rPr/>
        <w:t>경우에는</w:t>
      </w:r>
      <w:r>
        <w:rPr>
          <w:spacing w:val="-1"/>
        </w:rPr>
        <w:t> </w:t>
      </w:r>
      <w:r>
        <w:rPr/>
        <w:t>해당</w:t>
      </w:r>
      <w:r>
        <w:rPr>
          <w:spacing w:val="-1"/>
        </w:rPr>
        <w:t> </w:t>
      </w:r>
      <w:r>
        <w:rPr>
          <w:spacing w:val="-2"/>
        </w:rPr>
        <w:t>실지거래가액</w:t>
      </w:r>
    </w:p>
    <w:p>
      <w:pPr>
        <w:pStyle w:val="ListParagraph"/>
        <w:numPr>
          <w:ilvl w:val="0"/>
          <w:numId w:val="141"/>
        </w:numPr>
        <w:tabs>
          <w:tab w:pos="700" w:val="left" w:leader="none"/>
          <w:tab w:pos="727" w:val="left" w:leader="none"/>
        </w:tabs>
        <w:spacing w:line="223" w:lineRule="auto" w:before="5" w:after="0"/>
        <w:ind w:left="700" w:right="136" w:hanging="200"/>
        <w:jc w:val="both"/>
        <w:rPr>
          <w:sz w:val="20"/>
        </w:rPr>
      </w:pPr>
      <w:r>
        <w:rPr>
          <w:sz w:val="20"/>
        </w:rPr>
        <w:tab/>
        <w:t>그 밖의 경우의 필요경비는 제1항제1호나목(제1호나목이 적용되는 경우는 제외한다), 제7항(제1호다목이 적용되 는 경우는 제외한다) 또는 제114조제7항(제1호나목이 적용되는 경우는 제외한다)의 금액에 자산별로 대통령령으 로 정하는 금액을 더한 금액. 다만, 제1항제1호나목에 따라 취득가액을 환산취득가액으로 하는 경우로서 가목의 금액이 나목의 금액보다 적은 경우에는 나목의 금액을 필요경비로 할 수 있다.</w:t>
      </w:r>
    </w:p>
    <w:p>
      <w:pPr>
        <w:pStyle w:val="BodyText"/>
        <w:spacing w:line="223" w:lineRule="auto"/>
        <w:ind w:left="700" w:right="2342"/>
        <w:jc w:val="both"/>
      </w:pPr>
      <w:r>
        <w:rPr/>
        <w:t>가.</w:t>
      </w:r>
      <w:r>
        <w:rPr>
          <w:spacing w:val="-5"/>
        </w:rPr>
        <w:t> </w:t>
      </w:r>
      <w:r>
        <w:rPr/>
        <w:t>제1항제1호나목에</w:t>
      </w:r>
      <w:r>
        <w:rPr>
          <w:spacing w:val="-5"/>
        </w:rPr>
        <w:t> </w:t>
      </w:r>
      <w:r>
        <w:rPr/>
        <w:t>따른</w:t>
      </w:r>
      <w:r>
        <w:rPr>
          <w:spacing w:val="-5"/>
        </w:rPr>
        <w:t> </w:t>
      </w:r>
      <w:r>
        <w:rPr/>
        <w:t>환산취득가액과</w:t>
      </w:r>
      <w:r>
        <w:rPr>
          <w:spacing w:val="-5"/>
        </w:rPr>
        <w:t> </w:t>
      </w:r>
      <w:r>
        <w:rPr/>
        <w:t>본문</w:t>
      </w:r>
      <w:r>
        <w:rPr>
          <w:spacing w:val="-5"/>
        </w:rPr>
        <w:t> </w:t>
      </w:r>
      <w:r>
        <w:rPr/>
        <w:t>중</w:t>
      </w:r>
      <w:r>
        <w:rPr>
          <w:spacing w:val="-5"/>
        </w:rPr>
        <w:t> </w:t>
      </w:r>
      <w:r>
        <w:rPr/>
        <w:t>대통령령으로</w:t>
      </w:r>
      <w:r>
        <w:rPr>
          <w:spacing w:val="-5"/>
        </w:rPr>
        <w:t> </w:t>
      </w:r>
      <w:r>
        <w:rPr/>
        <w:t>정하는</w:t>
      </w:r>
      <w:r>
        <w:rPr>
          <w:spacing w:val="-5"/>
        </w:rPr>
        <w:t> </w:t>
      </w:r>
      <w:r>
        <w:rPr/>
        <w:t>금액의</w:t>
      </w:r>
      <w:r>
        <w:rPr>
          <w:spacing w:val="-5"/>
        </w:rPr>
        <w:t> </w:t>
      </w:r>
      <w:r>
        <w:rPr/>
        <w:t>합계액 나. 제1항제2호 및 제3호에 따른 금액의 합계액</w:t>
      </w:r>
    </w:p>
    <w:p>
      <w:pPr>
        <w:pStyle w:val="BodyText"/>
        <w:spacing w:line="223" w:lineRule="auto"/>
        <w:ind w:right="137"/>
        <w:jc w:val="both"/>
      </w:pPr>
      <w:r>
        <w:rPr/>
        <w:t>③</w:t>
      </w:r>
      <w:r>
        <w:rPr>
          <w:spacing w:val="-3"/>
        </w:rPr>
        <w:t> </w:t>
      </w:r>
      <w:r>
        <w:rPr/>
        <w:t>제2항에</w:t>
      </w:r>
      <w:r>
        <w:rPr>
          <w:spacing w:val="-3"/>
        </w:rPr>
        <w:t> </w:t>
      </w:r>
      <w:r>
        <w:rPr/>
        <w:t>따라</w:t>
      </w:r>
      <w:r>
        <w:rPr>
          <w:spacing w:val="-3"/>
        </w:rPr>
        <w:t> </w:t>
      </w:r>
      <w:r>
        <w:rPr/>
        <w:t>필요경비를</w:t>
      </w:r>
      <w:r>
        <w:rPr>
          <w:spacing w:val="-3"/>
        </w:rPr>
        <w:t> </w:t>
      </w:r>
      <w:r>
        <w:rPr/>
        <w:t>계산할</w:t>
      </w:r>
      <w:r>
        <w:rPr>
          <w:spacing w:val="-3"/>
        </w:rPr>
        <w:t> </w:t>
      </w:r>
      <w:r>
        <w:rPr/>
        <w:t>때</w:t>
      </w:r>
      <w:r>
        <w:rPr>
          <w:spacing w:val="-3"/>
        </w:rPr>
        <w:t> </w:t>
      </w:r>
      <w:r>
        <w:rPr/>
        <w:t>양도자산</w:t>
      </w:r>
      <w:r>
        <w:rPr>
          <w:spacing w:val="-3"/>
        </w:rPr>
        <w:t> </w:t>
      </w:r>
      <w:r>
        <w:rPr/>
        <w:t>보유기간에</w:t>
      </w:r>
      <w:r>
        <w:rPr>
          <w:spacing w:val="-3"/>
        </w:rPr>
        <w:t> </w:t>
      </w:r>
      <w:r>
        <w:rPr/>
        <w:t>그</w:t>
      </w:r>
      <w:r>
        <w:rPr>
          <w:spacing w:val="-3"/>
        </w:rPr>
        <w:t> </w:t>
      </w:r>
      <w:r>
        <w:rPr/>
        <w:t>자산에</w:t>
      </w:r>
      <w:r>
        <w:rPr>
          <w:spacing w:val="-3"/>
        </w:rPr>
        <w:t> </w:t>
      </w:r>
      <w:r>
        <w:rPr/>
        <w:t>대한</w:t>
      </w:r>
      <w:r>
        <w:rPr>
          <w:spacing w:val="-3"/>
        </w:rPr>
        <w:t> </w:t>
      </w:r>
      <w:r>
        <w:rPr/>
        <w:t>감가상각비로서</w:t>
      </w:r>
      <w:r>
        <w:rPr>
          <w:spacing w:val="-3"/>
        </w:rPr>
        <w:t> </w:t>
      </w:r>
      <w:r>
        <w:rPr/>
        <w:t>각</w:t>
      </w:r>
      <w:r>
        <w:rPr>
          <w:spacing w:val="-3"/>
        </w:rPr>
        <w:t> </w:t>
      </w:r>
      <w:r>
        <w:rPr/>
        <w:t>과세기간의</w:t>
      </w:r>
      <w:r>
        <w:rPr>
          <w:spacing w:val="-3"/>
        </w:rPr>
        <w:t> </w:t>
      </w:r>
      <w:r>
        <w:rPr/>
        <w:t>사업소 득금액을 계산하는 경우 필요경비에 산입하였거나 산입할 금액이 있을 때에는 이를 제1항의 금액에서 공제한 금액 을 그 취득가액으로 한다.</w:t>
      </w:r>
      <w:r>
        <w:rPr>
          <w:color w:val="0000FF"/>
        </w:rPr>
        <w:t>&lt;개정 2010. 12. 27.&gt;</w:t>
      </w:r>
    </w:p>
    <w:p>
      <w:pPr>
        <w:pStyle w:val="BodyText"/>
        <w:spacing w:line="311" w:lineRule="exact"/>
      </w:pPr>
      <w:r>
        <w:rPr/>
        <w:t>④</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320" w:lineRule="exact"/>
      </w:pPr>
      <w:r>
        <w:rPr/>
        <w:t>⑤</w:t>
      </w:r>
      <w:r>
        <w:rPr>
          <w:spacing w:val="-2"/>
        </w:rPr>
        <w:t> </w:t>
      </w:r>
      <w:r>
        <w:rPr/>
        <w:t>취득에</w:t>
      </w:r>
      <w:r>
        <w:rPr>
          <w:spacing w:val="-2"/>
        </w:rPr>
        <w:t> </w:t>
      </w:r>
      <w:r>
        <w:rPr/>
        <w:t>든</w:t>
      </w:r>
      <w:r>
        <w:rPr>
          <w:spacing w:val="-1"/>
        </w:rPr>
        <w:t> </w:t>
      </w:r>
      <w:r>
        <w:rPr/>
        <w:t>실지거래가액의</w:t>
      </w:r>
      <w:r>
        <w:rPr>
          <w:spacing w:val="-2"/>
        </w:rPr>
        <w:t> </w:t>
      </w:r>
      <w:r>
        <w:rPr/>
        <w:t>범위</w:t>
      </w:r>
      <w:r>
        <w:rPr>
          <w:spacing w:val="-2"/>
        </w:rPr>
        <w:t> </w:t>
      </w:r>
      <w:r>
        <w:rPr/>
        <w:t>등</w:t>
      </w:r>
      <w:r>
        <w:rPr>
          <w:spacing w:val="-1"/>
        </w:rPr>
        <w:t> </w:t>
      </w:r>
      <w:r>
        <w:rPr/>
        <w:t>필요경비의</w:t>
      </w:r>
      <w:r>
        <w:rPr>
          <w:spacing w:val="-2"/>
        </w:rPr>
        <w:t> </w:t>
      </w:r>
      <w:r>
        <w:rPr/>
        <w:t>계산에</w:t>
      </w:r>
      <w:r>
        <w:rPr>
          <w:spacing w:val="-2"/>
        </w:rPr>
        <w:t> </w:t>
      </w:r>
      <w:r>
        <w:rPr/>
        <w:t>필요한</w:t>
      </w:r>
      <w:r>
        <w:rPr>
          <w:spacing w:val="-1"/>
        </w:rPr>
        <w:t> </w:t>
      </w:r>
      <w:r>
        <w:rPr/>
        <w:t>사항은</w:t>
      </w:r>
      <w:r>
        <w:rPr>
          <w:spacing w:val="-2"/>
        </w:rPr>
        <w:t> </w:t>
      </w:r>
      <w:r>
        <w:rPr/>
        <w:t>대통령령으로</w:t>
      </w:r>
      <w:r>
        <w:rPr>
          <w:spacing w:val="-2"/>
        </w:rPr>
        <w:t> </w:t>
      </w:r>
      <w:r>
        <w:rPr/>
        <w:t>정한다.</w:t>
      </w:r>
      <w:r>
        <w:rPr>
          <w:color w:val="0000FF"/>
        </w:rPr>
        <w:t>&lt;개정</w:t>
      </w:r>
      <w:r>
        <w:rPr>
          <w:color w:val="0000FF"/>
          <w:spacing w:val="-1"/>
        </w:rPr>
        <w:t> </w:t>
      </w:r>
      <w:r>
        <w:rPr>
          <w:color w:val="0000FF"/>
        </w:rPr>
        <w:t>2014.</w:t>
      </w:r>
      <w:r>
        <w:rPr>
          <w:color w:val="0000FF"/>
          <w:spacing w:val="-2"/>
        </w:rPr>
        <w:t> </w:t>
      </w:r>
      <w:r>
        <w:rPr>
          <w:color w:val="0000FF"/>
        </w:rPr>
        <w:t>1.</w:t>
      </w:r>
      <w:r>
        <w:rPr>
          <w:color w:val="0000FF"/>
          <w:spacing w:val="-1"/>
        </w:rPr>
        <w:t> </w:t>
      </w:r>
      <w:r>
        <w:rPr>
          <w:color w:val="0000FF"/>
          <w:spacing w:val="-5"/>
        </w:rPr>
        <w:t>1.&gt;</w:t>
      </w:r>
    </w:p>
    <w:p>
      <w:pPr>
        <w:pStyle w:val="BodyText"/>
        <w:spacing w:line="320" w:lineRule="exact"/>
      </w:pPr>
      <w:r>
        <w:rPr/>
        <w:t>⑥</w:t>
      </w:r>
      <w:r>
        <w:rPr>
          <w:spacing w:val="-3"/>
        </w:rPr>
        <w:t> </w:t>
      </w:r>
      <w:r>
        <w:rPr/>
        <w:t>삭제</w:t>
      </w:r>
      <w:r>
        <w:rPr>
          <w:color w:val="0000FF"/>
        </w:rPr>
        <w:t>&lt;2014.</w:t>
      </w:r>
      <w:r>
        <w:rPr>
          <w:color w:val="0000FF"/>
          <w:spacing w:val="-3"/>
        </w:rPr>
        <w:t> </w:t>
      </w:r>
      <w:r>
        <w:rPr>
          <w:color w:val="0000FF"/>
        </w:rPr>
        <w:t>1.</w:t>
      </w:r>
      <w:r>
        <w:rPr>
          <w:color w:val="0000FF"/>
          <w:spacing w:val="-3"/>
        </w:rPr>
        <w:t> </w:t>
      </w:r>
      <w:r>
        <w:rPr>
          <w:color w:val="0000FF"/>
          <w:spacing w:val="-5"/>
        </w:rPr>
        <w:t>1.&gt;</w:t>
      </w:r>
    </w:p>
    <w:p>
      <w:pPr>
        <w:pStyle w:val="BodyText"/>
        <w:spacing w:line="223" w:lineRule="auto"/>
        <w:ind w:right="135"/>
        <w:jc w:val="both"/>
      </w:pPr>
      <w:r>
        <w:rPr/>
        <w:t>⑦ 제1항제1호가목을 적용할 때 제94조제1항제1호 및 제2호에 따른 자산을 양도한 거주자가 그 자산 취득 당시 대 통령령으로 정하는 방법으로 실지거래가액을 확인한 사실이 있는 경우에는 이를 그 거주자의 취득 당시의 </w:t>
      </w:r>
      <w:r>
        <w:rPr/>
        <w:t>실지거 래가액으로 본다. 다만, 다음 각 호의 어느 하나에 해당하는 경우에는 그러하지 아니하다.</w:t>
      </w:r>
      <w:r>
        <w:rPr>
          <w:color w:val="0000FF"/>
        </w:rPr>
        <w:t>&lt;개정 2017. 12. 19.&gt;</w:t>
      </w:r>
    </w:p>
    <w:p>
      <w:pPr>
        <w:pStyle w:val="ListParagraph"/>
        <w:numPr>
          <w:ilvl w:val="0"/>
          <w:numId w:val="142"/>
        </w:numPr>
        <w:tabs>
          <w:tab w:pos="722" w:val="left" w:leader="none"/>
        </w:tabs>
        <w:spacing w:line="311" w:lineRule="exact" w:before="0" w:after="0"/>
        <w:ind w:left="722" w:right="0" w:hanging="222"/>
        <w:jc w:val="both"/>
        <w:rPr>
          <w:sz w:val="20"/>
        </w:rPr>
      </w:pPr>
      <w:r>
        <w:rPr>
          <w:sz w:val="20"/>
        </w:rPr>
        <w:t>해당</w:t>
      </w:r>
      <w:r>
        <w:rPr>
          <w:spacing w:val="-1"/>
          <w:sz w:val="20"/>
        </w:rPr>
        <w:t> </w:t>
      </w:r>
      <w:r>
        <w:rPr>
          <w:sz w:val="20"/>
        </w:rPr>
        <w:t>자산에</w:t>
      </w:r>
      <w:r>
        <w:rPr>
          <w:spacing w:val="-1"/>
          <w:sz w:val="20"/>
        </w:rPr>
        <w:t> </w:t>
      </w:r>
      <w:r>
        <w:rPr>
          <w:sz w:val="20"/>
        </w:rPr>
        <w:t>대한</w:t>
      </w:r>
      <w:r>
        <w:rPr>
          <w:spacing w:val="-1"/>
          <w:sz w:val="20"/>
        </w:rPr>
        <w:t> </w:t>
      </w:r>
      <w:r>
        <w:rPr>
          <w:sz w:val="20"/>
        </w:rPr>
        <w:t>전</w:t>
      </w:r>
      <w:r>
        <w:rPr>
          <w:spacing w:val="-1"/>
          <w:sz w:val="20"/>
        </w:rPr>
        <w:t> </w:t>
      </w:r>
      <w:r>
        <w:rPr>
          <w:sz w:val="20"/>
        </w:rPr>
        <w:t>소유자의</w:t>
      </w:r>
      <w:r>
        <w:rPr>
          <w:spacing w:val="-1"/>
          <w:sz w:val="20"/>
        </w:rPr>
        <w:t> </w:t>
      </w:r>
      <w:r>
        <w:rPr>
          <w:sz w:val="20"/>
        </w:rPr>
        <w:t>양도가액이</w:t>
      </w:r>
      <w:r>
        <w:rPr>
          <w:spacing w:val="-1"/>
          <w:sz w:val="20"/>
        </w:rPr>
        <w:t> </w:t>
      </w:r>
      <w:r>
        <w:rPr>
          <w:sz w:val="20"/>
        </w:rPr>
        <w:t>제114조에</w:t>
      </w:r>
      <w:r>
        <w:rPr>
          <w:spacing w:val="-1"/>
          <w:sz w:val="20"/>
        </w:rPr>
        <w:t> </w:t>
      </w:r>
      <w:r>
        <w:rPr>
          <w:sz w:val="20"/>
        </w:rPr>
        <w:t>따라</w:t>
      </w:r>
      <w:r>
        <w:rPr>
          <w:spacing w:val="-1"/>
          <w:sz w:val="20"/>
        </w:rPr>
        <w:t> </w:t>
      </w:r>
      <w:r>
        <w:rPr>
          <w:sz w:val="20"/>
        </w:rPr>
        <w:t>경정되는</w:t>
      </w:r>
      <w:r>
        <w:rPr>
          <w:spacing w:val="-1"/>
          <w:sz w:val="20"/>
        </w:rPr>
        <w:t> </w:t>
      </w:r>
      <w:r>
        <w:rPr>
          <w:spacing w:val="-5"/>
          <w:sz w:val="20"/>
        </w:rPr>
        <w:t>경우</w:t>
      </w:r>
    </w:p>
    <w:p>
      <w:pPr>
        <w:pStyle w:val="ListParagraph"/>
        <w:numPr>
          <w:ilvl w:val="0"/>
          <w:numId w:val="142"/>
        </w:numPr>
        <w:tabs>
          <w:tab w:pos="700" w:val="left" w:leader="none"/>
          <w:tab w:pos="725" w:val="left" w:leader="none"/>
        </w:tabs>
        <w:spacing w:line="223" w:lineRule="auto" w:before="0" w:after="0"/>
        <w:ind w:left="700" w:right="137" w:hanging="200"/>
        <w:jc w:val="both"/>
        <w:rPr>
          <w:sz w:val="20"/>
        </w:rPr>
      </w:pPr>
      <w:r>
        <w:rPr>
          <w:sz w:val="20"/>
        </w:rPr>
        <w:tab/>
        <w:t>전</w:t>
      </w:r>
      <w:r>
        <w:rPr>
          <w:spacing w:val="-1"/>
          <w:sz w:val="20"/>
        </w:rPr>
        <w:t> </w:t>
      </w:r>
      <w:r>
        <w:rPr>
          <w:sz w:val="20"/>
        </w:rPr>
        <w:t>소유자의</w:t>
      </w:r>
      <w:r>
        <w:rPr>
          <w:spacing w:val="-1"/>
          <w:sz w:val="20"/>
        </w:rPr>
        <w:t> </w:t>
      </w:r>
      <w:r>
        <w:rPr>
          <w:sz w:val="20"/>
        </w:rPr>
        <w:t>해당</w:t>
      </w:r>
      <w:r>
        <w:rPr>
          <w:spacing w:val="-1"/>
          <w:sz w:val="20"/>
        </w:rPr>
        <w:t> </w:t>
      </w:r>
      <w:r>
        <w:rPr>
          <w:sz w:val="20"/>
        </w:rPr>
        <w:t>자산에</w:t>
      </w:r>
      <w:r>
        <w:rPr>
          <w:spacing w:val="-1"/>
          <w:sz w:val="20"/>
        </w:rPr>
        <w:t> </w:t>
      </w:r>
      <w:r>
        <w:rPr>
          <w:sz w:val="20"/>
        </w:rPr>
        <w:t>대한</w:t>
      </w:r>
      <w:r>
        <w:rPr>
          <w:spacing w:val="-1"/>
          <w:sz w:val="20"/>
        </w:rPr>
        <w:t> </w:t>
      </w:r>
      <w:r>
        <w:rPr>
          <w:sz w:val="20"/>
        </w:rPr>
        <w:t>양도소득세가</w:t>
      </w:r>
      <w:r>
        <w:rPr>
          <w:spacing w:val="-1"/>
          <w:sz w:val="20"/>
        </w:rPr>
        <w:t> </w:t>
      </w:r>
      <w:r>
        <w:rPr>
          <w:sz w:val="20"/>
        </w:rPr>
        <w:t>비과세되는</w:t>
      </w:r>
      <w:r>
        <w:rPr>
          <w:spacing w:val="-1"/>
          <w:sz w:val="20"/>
        </w:rPr>
        <w:t> </w:t>
      </w:r>
      <w:r>
        <w:rPr>
          <w:sz w:val="20"/>
        </w:rPr>
        <w:t>경우로서</w:t>
      </w:r>
      <w:r>
        <w:rPr>
          <w:spacing w:val="-1"/>
          <w:sz w:val="20"/>
        </w:rPr>
        <w:t> </w:t>
      </w:r>
      <w:r>
        <w:rPr>
          <w:sz w:val="20"/>
        </w:rPr>
        <w:t>실지거래가액보다</w:t>
      </w:r>
      <w:r>
        <w:rPr>
          <w:spacing w:val="-1"/>
          <w:sz w:val="20"/>
        </w:rPr>
        <w:t> </w:t>
      </w:r>
      <w:r>
        <w:rPr>
          <w:sz w:val="20"/>
        </w:rPr>
        <w:t>높은</w:t>
      </w:r>
      <w:r>
        <w:rPr>
          <w:spacing w:val="-1"/>
          <w:sz w:val="20"/>
        </w:rPr>
        <w:t> </w:t>
      </w:r>
      <w:r>
        <w:rPr>
          <w:sz w:val="20"/>
        </w:rPr>
        <w:t>가액으로</w:t>
      </w:r>
      <w:r>
        <w:rPr>
          <w:spacing w:val="-1"/>
          <w:sz w:val="20"/>
        </w:rPr>
        <w:t> </w:t>
      </w:r>
      <w:r>
        <w:rPr>
          <w:sz w:val="20"/>
        </w:rPr>
        <w:t>거래한</w:t>
      </w:r>
      <w:r>
        <w:rPr>
          <w:spacing w:val="-1"/>
          <w:sz w:val="20"/>
        </w:rPr>
        <w:t> </w:t>
      </w:r>
      <w:r>
        <w:rPr>
          <w:sz w:val="20"/>
        </w:rPr>
        <w:t>것으 로 확인한 경우</w:t>
      </w:r>
    </w:p>
    <w:p>
      <w:pPr>
        <w:pStyle w:val="BodyText"/>
        <w:spacing w:line="325" w:lineRule="exact"/>
        <w:jc w:val="both"/>
      </w:pPr>
      <w:bookmarkStart w:name="제97조의2(양도소득의 필요경비 계산 특례)" w:id="228"/>
      <w:bookmarkEnd w:id="22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137" w:hanging="240"/>
      </w:pPr>
      <w:r>
        <w:rPr>
          <w:b/>
        </w:rPr>
        <w:t>제97조의2(양도소득의 필요경비 계산 특례) </w:t>
      </w:r>
      <w:r>
        <w:rPr/>
        <w:t>① 거주자가 양도일부터 소급하여 10년 이내에 그 배우자(양도 당시 혼인 관계가</w:t>
      </w:r>
      <w:r>
        <w:rPr>
          <w:spacing w:val="-3"/>
        </w:rPr>
        <w:t> </w:t>
      </w:r>
      <w:r>
        <w:rPr/>
        <w:t>소멸된</w:t>
      </w:r>
      <w:r>
        <w:rPr>
          <w:spacing w:val="-3"/>
        </w:rPr>
        <w:t> </w:t>
      </w:r>
      <w:r>
        <w:rPr/>
        <w:t>경우를</w:t>
      </w:r>
      <w:r>
        <w:rPr>
          <w:spacing w:val="-3"/>
        </w:rPr>
        <w:t> </w:t>
      </w:r>
      <w:r>
        <w:rPr/>
        <w:t>포함하되,</w:t>
      </w:r>
      <w:r>
        <w:rPr>
          <w:spacing w:val="-3"/>
        </w:rPr>
        <w:t> </w:t>
      </w:r>
      <w:r>
        <w:rPr/>
        <w:t>사망으로</w:t>
      </w:r>
      <w:r>
        <w:rPr>
          <w:spacing w:val="-3"/>
        </w:rPr>
        <w:t> </w:t>
      </w:r>
      <w:r>
        <w:rPr/>
        <w:t>혼인관계가</w:t>
      </w:r>
      <w:r>
        <w:rPr>
          <w:spacing w:val="-3"/>
        </w:rPr>
        <w:t> </w:t>
      </w:r>
      <w:r>
        <w:rPr/>
        <w:t>소멸된</w:t>
      </w:r>
      <w:r>
        <w:rPr>
          <w:spacing w:val="-3"/>
        </w:rPr>
        <w:t> </w:t>
      </w:r>
      <w:r>
        <w:rPr/>
        <w:t>경우는</w:t>
      </w:r>
      <w:r>
        <w:rPr>
          <w:spacing w:val="-3"/>
        </w:rPr>
        <w:t> </w:t>
      </w:r>
      <w:r>
        <w:rPr/>
        <w:t>제외한다.</w:t>
      </w:r>
      <w:r>
        <w:rPr>
          <w:spacing w:val="-3"/>
        </w:rPr>
        <w:t> </w:t>
      </w:r>
      <w:r>
        <w:rPr/>
        <w:t>이하</w:t>
      </w:r>
      <w:r>
        <w:rPr>
          <w:spacing w:val="-3"/>
        </w:rPr>
        <w:t> </w:t>
      </w:r>
      <w:r>
        <w:rPr/>
        <w:t>이</w:t>
      </w:r>
      <w:r>
        <w:rPr>
          <w:spacing w:val="-3"/>
        </w:rPr>
        <w:t> </w:t>
      </w:r>
      <w:r>
        <w:rPr/>
        <w:t>항에서</w:t>
      </w:r>
      <w:r>
        <w:rPr>
          <w:spacing w:val="-3"/>
        </w:rPr>
        <w:t> </w:t>
      </w:r>
      <w:r>
        <w:rPr/>
        <w:t>같다)</w:t>
      </w:r>
      <w:r>
        <w:rPr>
          <w:spacing w:val="-3"/>
        </w:rPr>
        <w:t> </w:t>
      </w:r>
      <w:r>
        <w:rPr/>
        <w:t>또는</w:t>
      </w:r>
      <w:r>
        <w:rPr>
          <w:spacing w:val="-3"/>
        </w:rPr>
        <w:t> </w:t>
      </w:r>
      <w:r>
        <w:rPr/>
        <w:t>직계존비 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Pr>
          <w:color w:val="0000FF"/>
        </w:rPr>
        <w:t>&lt;개정 2023. 12. 31.&gt;</w:t>
      </w:r>
    </w:p>
    <w:p>
      <w:pPr>
        <w:pStyle w:val="ListParagraph"/>
        <w:numPr>
          <w:ilvl w:val="0"/>
          <w:numId w:val="143"/>
        </w:numPr>
        <w:tabs>
          <w:tab w:pos="700" w:val="left" w:leader="none"/>
          <w:tab w:pos="726" w:val="left" w:leader="none"/>
        </w:tabs>
        <w:spacing w:line="223" w:lineRule="auto" w:before="0" w:after="0"/>
        <w:ind w:left="700" w:right="136" w:hanging="200"/>
        <w:jc w:val="left"/>
        <w:rPr>
          <w:sz w:val="20"/>
        </w:rPr>
      </w:pPr>
      <w:r>
        <w:rPr>
          <w:sz w:val="20"/>
        </w:rPr>
        <w:tab/>
        <w:t>취득가액은 거주자의 배우자 또는 직계존비속이 해당 자산을 취득할 당시의 제97조제1항제1호에 따른 금액으로 </w:t>
      </w:r>
      <w:r>
        <w:rPr>
          <w:spacing w:val="-4"/>
          <w:sz w:val="20"/>
        </w:rPr>
        <w:t>한다.</w:t>
      </w:r>
    </w:p>
    <w:p>
      <w:pPr>
        <w:pStyle w:val="ListParagraph"/>
        <w:numPr>
          <w:ilvl w:val="0"/>
          <w:numId w:val="143"/>
        </w:numPr>
        <w:tabs>
          <w:tab w:pos="700" w:val="left" w:leader="none"/>
          <w:tab w:pos="738" w:val="left" w:leader="none"/>
        </w:tabs>
        <w:spacing w:line="223" w:lineRule="auto" w:before="0" w:after="0"/>
        <w:ind w:left="700" w:right="134" w:hanging="200"/>
        <w:jc w:val="left"/>
        <w:rPr>
          <w:sz w:val="20"/>
        </w:rPr>
      </w:pPr>
      <w:r>
        <w:rPr>
          <w:sz w:val="20"/>
        </w:rPr>
        <w:tab/>
        <w:t>제97조제1항제2호에 따른 필요경비에는 거주자의 배우자 또는 직계존비속이 해당 자산에 대하여 지출한 같은 호에 따른 금액을 포함한다.</w:t>
      </w:r>
    </w:p>
    <w:p>
      <w:pPr>
        <w:pStyle w:val="ListParagraph"/>
        <w:numPr>
          <w:ilvl w:val="0"/>
          <w:numId w:val="143"/>
        </w:numPr>
        <w:tabs>
          <w:tab w:pos="722" w:val="left" w:leader="none"/>
        </w:tabs>
        <w:spacing w:line="312" w:lineRule="exact" w:before="0" w:after="0"/>
        <w:ind w:left="722" w:right="0" w:hanging="222"/>
        <w:jc w:val="left"/>
        <w:rPr>
          <w:sz w:val="20"/>
        </w:rPr>
      </w:pPr>
      <w:r>
        <w:rPr>
          <w:sz w:val="20"/>
        </w:rPr>
        <w:t>거주자가</w:t>
      </w:r>
      <w:r>
        <w:rPr>
          <w:spacing w:val="-1"/>
          <w:sz w:val="20"/>
        </w:rPr>
        <w:t> </w:t>
      </w:r>
      <w:r>
        <w:rPr>
          <w:sz w:val="20"/>
        </w:rPr>
        <w:t>해당</w:t>
      </w:r>
      <w:r>
        <w:rPr>
          <w:spacing w:val="-1"/>
          <w:sz w:val="20"/>
        </w:rPr>
        <w:t> </w:t>
      </w:r>
      <w:r>
        <w:rPr>
          <w:sz w:val="20"/>
        </w:rPr>
        <w:t>자산에</w:t>
      </w:r>
      <w:r>
        <w:rPr>
          <w:spacing w:val="-1"/>
          <w:sz w:val="20"/>
        </w:rPr>
        <w:t> </w:t>
      </w:r>
      <w:r>
        <w:rPr>
          <w:sz w:val="20"/>
        </w:rPr>
        <w:t>대하여</w:t>
      </w:r>
      <w:r>
        <w:rPr>
          <w:spacing w:val="-1"/>
          <w:sz w:val="20"/>
        </w:rPr>
        <w:t> </w:t>
      </w:r>
      <w:r>
        <w:rPr>
          <w:sz w:val="20"/>
        </w:rPr>
        <w:t>납부하였거나</w:t>
      </w:r>
      <w:r>
        <w:rPr>
          <w:spacing w:val="-1"/>
          <w:sz w:val="20"/>
        </w:rPr>
        <w:t> </w:t>
      </w:r>
      <w:r>
        <w:rPr>
          <w:sz w:val="20"/>
        </w:rPr>
        <w:t>납부할</w:t>
      </w:r>
      <w:r>
        <w:rPr>
          <w:spacing w:val="-1"/>
          <w:sz w:val="20"/>
        </w:rPr>
        <w:t> </w:t>
      </w:r>
      <w:r>
        <w:rPr>
          <w:sz w:val="20"/>
        </w:rPr>
        <w:t>증여세</w:t>
      </w:r>
      <w:r>
        <w:rPr>
          <w:spacing w:val="-1"/>
          <w:sz w:val="20"/>
        </w:rPr>
        <w:t> </w:t>
      </w:r>
      <w:r>
        <w:rPr>
          <w:sz w:val="20"/>
        </w:rPr>
        <w:t>상당액이</w:t>
      </w:r>
      <w:r>
        <w:rPr>
          <w:spacing w:val="-1"/>
          <w:sz w:val="20"/>
        </w:rPr>
        <w:t> </w:t>
      </w:r>
      <w:r>
        <w:rPr>
          <w:sz w:val="20"/>
        </w:rPr>
        <w:t>있는</w:t>
      </w:r>
      <w:r>
        <w:rPr>
          <w:spacing w:val="-1"/>
          <w:sz w:val="20"/>
        </w:rPr>
        <w:t> </w:t>
      </w:r>
      <w:r>
        <w:rPr>
          <w:sz w:val="20"/>
        </w:rPr>
        <w:t>경우</w:t>
      </w:r>
      <w:r>
        <w:rPr>
          <w:spacing w:val="-1"/>
          <w:sz w:val="20"/>
        </w:rPr>
        <w:t> </w:t>
      </w:r>
      <w:r>
        <w:rPr>
          <w:sz w:val="20"/>
        </w:rPr>
        <w:t>필요경비에</w:t>
      </w:r>
      <w:r>
        <w:rPr>
          <w:spacing w:val="-1"/>
          <w:sz w:val="20"/>
        </w:rPr>
        <w:t> </w:t>
      </w:r>
      <w:r>
        <w:rPr>
          <w:spacing w:val="-2"/>
          <w:sz w:val="20"/>
        </w:rPr>
        <w:t>산입한다.</w:t>
      </w:r>
    </w:p>
    <w:p>
      <w:pPr>
        <w:pStyle w:val="BodyText"/>
        <w:spacing w:line="320" w:lineRule="exact"/>
      </w:pPr>
      <w:r>
        <w:rPr/>
        <w:t>②</w:t>
      </w:r>
      <w:r>
        <w:rPr>
          <w:spacing w:val="20"/>
        </w:rPr>
        <w:t> </w:t>
      </w:r>
      <w:r>
        <w:rPr/>
        <w:t>다음</w:t>
      </w:r>
      <w:r>
        <w:rPr>
          <w:spacing w:val="22"/>
        </w:rPr>
        <w:t> </w:t>
      </w:r>
      <w:r>
        <w:rPr/>
        <w:t>각</w:t>
      </w:r>
      <w:r>
        <w:rPr>
          <w:spacing w:val="22"/>
        </w:rPr>
        <w:t> </w:t>
      </w:r>
      <w:r>
        <w:rPr/>
        <w:t>호의</w:t>
      </w:r>
      <w:r>
        <w:rPr>
          <w:spacing w:val="23"/>
        </w:rPr>
        <w:t> </w:t>
      </w:r>
      <w:r>
        <w:rPr/>
        <w:t>어느</w:t>
      </w:r>
      <w:r>
        <w:rPr>
          <w:spacing w:val="22"/>
        </w:rPr>
        <w:t> </w:t>
      </w:r>
      <w:r>
        <w:rPr/>
        <w:t>하나에</w:t>
      </w:r>
      <w:r>
        <w:rPr>
          <w:spacing w:val="22"/>
        </w:rPr>
        <w:t> </w:t>
      </w:r>
      <w:r>
        <w:rPr/>
        <w:t>해당하는</w:t>
      </w:r>
      <w:r>
        <w:rPr>
          <w:spacing w:val="23"/>
        </w:rPr>
        <w:t> </w:t>
      </w:r>
      <w:r>
        <w:rPr/>
        <w:t>경우에는</w:t>
      </w:r>
      <w:r>
        <w:rPr>
          <w:spacing w:val="22"/>
        </w:rPr>
        <w:t> </w:t>
      </w:r>
      <w:r>
        <w:rPr/>
        <w:t>제1항을</w:t>
      </w:r>
      <w:r>
        <w:rPr>
          <w:spacing w:val="22"/>
        </w:rPr>
        <w:t> </w:t>
      </w:r>
      <w:r>
        <w:rPr/>
        <w:t>적용하지</w:t>
      </w:r>
      <w:r>
        <w:rPr>
          <w:spacing w:val="23"/>
        </w:rPr>
        <w:t> </w:t>
      </w:r>
      <w:r>
        <w:rPr/>
        <w:t>아니한다.</w:t>
      </w:r>
      <w:r>
        <w:rPr>
          <w:color w:val="0000FF"/>
        </w:rPr>
        <w:t>&lt;개정</w:t>
      </w:r>
      <w:r>
        <w:rPr>
          <w:color w:val="0000FF"/>
          <w:spacing w:val="22"/>
        </w:rPr>
        <w:t> </w:t>
      </w:r>
      <w:r>
        <w:rPr>
          <w:color w:val="0000FF"/>
        </w:rPr>
        <w:t>2014.</w:t>
      </w:r>
      <w:r>
        <w:rPr>
          <w:color w:val="0000FF"/>
          <w:spacing w:val="22"/>
        </w:rPr>
        <w:t> </w:t>
      </w:r>
      <w:r>
        <w:rPr>
          <w:color w:val="0000FF"/>
        </w:rPr>
        <w:t>12.</w:t>
      </w:r>
      <w:r>
        <w:rPr>
          <w:color w:val="0000FF"/>
          <w:spacing w:val="23"/>
        </w:rPr>
        <w:t> </w:t>
      </w:r>
      <w:r>
        <w:rPr>
          <w:color w:val="0000FF"/>
        </w:rPr>
        <w:t>23.,</w:t>
      </w:r>
      <w:r>
        <w:rPr>
          <w:color w:val="0000FF"/>
          <w:spacing w:val="22"/>
        </w:rPr>
        <w:t> </w:t>
      </w:r>
      <w:r>
        <w:rPr>
          <w:color w:val="0000FF"/>
        </w:rPr>
        <w:t>2015.</w:t>
      </w:r>
      <w:r>
        <w:rPr>
          <w:color w:val="0000FF"/>
          <w:spacing w:val="22"/>
        </w:rPr>
        <w:t> </w:t>
      </w:r>
      <w:r>
        <w:rPr>
          <w:color w:val="0000FF"/>
        </w:rPr>
        <w:t>12.</w:t>
      </w:r>
      <w:r>
        <w:rPr>
          <w:color w:val="0000FF"/>
          <w:spacing w:val="23"/>
        </w:rPr>
        <w:t> </w:t>
      </w:r>
      <w:r>
        <w:rPr>
          <w:color w:val="0000FF"/>
          <w:spacing w:val="-4"/>
        </w:rPr>
        <w:t>15.,</w:t>
      </w:r>
    </w:p>
    <w:p>
      <w:pPr>
        <w:pStyle w:val="BodyText"/>
        <w:spacing w:line="333" w:lineRule="exact"/>
      </w:pPr>
      <w:r>
        <w:rPr>
          <w:color w:val="0000FF"/>
        </w:rPr>
        <w:t>2016.</w:t>
      </w:r>
      <w:r>
        <w:rPr>
          <w:color w:val="0000FF"/>
          <w:spacing w:val="24"/>
        </w:rPr>
        <w:t> </w:t>
      </w:r>
      <w:r>
        <w:rPr>
          <w:color w:val="0000FF"/>
        </w:rPr>
        <w:t>12.</w:t>
      </w:r>
      <w:r>
        <w:rPr>
          <w:color w:val="0000FF"/>
          <w:spacing w:val="24"/>
        </w:rPr>
        <w:t> </w:t>
      </w:r>
      <w:r>
        <w:rPr>
          <w:color w:val="0000FF"/>
          <w:spacing w:val="-4"/>
        </w:rPr>
        <w:t>20.&gt;</w:t>
      </w:r>
    </w:p>
    <w:p>
      <w:pPr>
        <w:spacing w:after="0" w:line="333" w:lineRule="exact"/>
        <w:sectPr>
          <w:pgSz w:w="11900" w:h="16840"/>
          <w:pgMar w:header="628" w:footer="710" w:top="1100" w:bottom="900" w:left="500" w:right="460"/>
        </w:sectPr>
      </w:pPr>
    </w:p>
    <w:p>
      <w:pPr>
        <w:pStyle w:val="ListParagraph"/>
        <w:numPr>
          <w:ilvl w:val="0"/>
          <w:numId w:val="144"/>
        </w:numPr>
        <w:tabs>
          <w:tab w:pos="700" w:val="left" w:leader="none"/>
          <w:tab w:pos="731" w:val="left" w:leader="none"/>
        </w:tabs>
        <w:spacing w:line="223" w:lineRule="auto" w:before="76" w:after="0"/>
        <w:ind w:left="700" w:right="136" w:hanging="200"/>
        <w:jc w:val="left"/>
        <w:rPr>
          <w:sz w:val="20"/>
        </w:rPr>
      </w:pPr>
      <w:r>
        <w:rPr>
          <w:sz w:val="20"/>
        </w:rPr>
        <w:tab/>
        <w:t>사업인정고시일부터 소급하여 2년 이전에 증여받은 경우로서 「공익사업을 위한 토지 등의 취득 및 보상에 관한 법률」이나 그 밖의 법률에 따라 협의매수 또는 수용된 경우</w:t>
      </w:r>
    </w:p>
    <w:p>
      <w:pPr>
        <w:pStyle w:val="ListParagraph"/>
        <w:numPr>
          <w:ilvl w:val="0"/>
          <w:numId w:val="144"/>
        </w:numPr>
        <w:tabs>
          <w:tab w:pos="700" w:val="left" w:leader="none"/>
          <w:tab w:pos="724" w:val="left" w:leader="none"/>
        </w:tabs>
        <w:spacing w:line="223" w:lineRule="auto" w:before="0" w:after="0"/>
        <w:ind w:left="700" w:right="136" w:hanging="200"/>
        <w:jc w:val="left"/>
        <w:rPr>
          <w:sz w:val="20"/>
        </w:rPr>
      </w:pPr>
      <w:r>
        <w:rPr>
          <w:sz w:val="20"/>
        </w:rPr>
        <w:tab/>
        <w:t>제1항을</w:t>
      </w:r>
      <w:r>
        <w:rPr>
          <w:spacing w:val="-2"/>
          <w:sz w:val="20"/>
        </w:rPr>
        <w:t> </w:t>
      </w:r>
      <w:r>
        <w:rPr>
          <w:sz w:val="20"/>
        </w:rPr>
        <w:t>적용할</w:t>
      </w:r>
      <w:r>
        <w:rPr>
          <w:spacing w:val="-2"/>
          <w:sz w:val="20"/>
        </w:rPr>
        <w:t> </w:t>
      </w:r>
      <w:r>
        <w:rPr>
          <w:sz w:val="20"/>
        </w:rPr>
        <w:t>경우</w:t>
      </w:r>
      <w:r>
        <w:rPr>
          <w:spacing w:val="-2"/>
          <w:sz w:val="20"/>
        </w:rPr>
        <w:t> </w:t>
      </w:r>
      <w:r>
        <w:rPr>
          <w:sz w:val="20"/>
        </w:rPr>
        <w:t>제89조제1항제3호</w:t>
      </w:r>
      <w:r>
        <w:rPr>
          <w:spacing w:val="-2"/>
          <w:sz w:val="20"/>
        </w:rPr>
        <w:t> </w:t>
      </w:r>
      <w:r>
        <w:rPr>
          <w:sz w:val="20"/>
        </w:rPr>
        <w:t>각</w:t>
      </w:r>
      <w:r>
        <w:rPr>
          <w:spacing w:val="-2"/>
          <w:sz w:val="20"/>
        </w:rPr>
        <w:t> </w:t>
      </w:r>
      <w:r>
        <w:rPr>
          <w:sz w:val="20"/>
        </w:rPr>
        <w:t>목의</w:t>
      </w:r>
      <w:r>
        <w:rPr>
          <w:spacing w:val="-2"/>
          <w:sz w:val="20"/>
        </w:rPr>
        <w:t> </w:t>
      </w:r>
      <w:r>
        <w:rPr>
          <w:sz w:val="20"/>
        </w:rPr>
        <w:t>주택[같은</w:t>
      </w:r>
      <w:r>
        <w:rPr>
          <w:spacing w:val="-2"/>
          <w:sz w:val="20"/>
        </w:rPr>
        <w:t> </w:t>
      </w:r>
      <w:r>
        <w:rPr>
          <w:sz w:val="20"/>
        </w:rPr>
        <w:t>호에</w:t>
      </w:r>
      <w:r>
        <w:rPr>
          <w:spacing w:val="-2"/>
          <w:sz w:val="20"/>
        </w:rPr>
        <w:t> </w:t>
      </w:r>
      <w:r>
        <w:rPr>
          <w:sz w:val="20"/>
        </w:rPr>
        <w:t>따라</w:t>
      </w:r>
      <w:r>
        <w:rPr>
          <w:spacing w:val="-2"/>
          <w:sz w:val="20"/>
        </w:rPr>
        <w:t> </w:t>
      </w:r>
      <w:r>
        <w:rPr>
          <w:sz w:val="20"/>
        </w:rPr>
        <w:t>양도소득의</w:t>
      </w:r>
      <w:r>
        <w:rPr>
          <w:spacing w:val="-2"/>
          <w:sz w:val="20"/>
        </w:rPr>
        <w:t> </w:t>
      </w:r>
      <w:r>
        <w:rPr>
          <w:sz w:val="20"/>
        </w:rPr>
        <w:t>비과세대상에서</w:t>
      </w:r>
      <w:r>
        <w:rPr>
          <w:spacing w:val="-2"/>
          <w:sz w:val="20"/>
        </w:rPr>
        <w:t> </w:t>
      </w:r>
      <w:r>
        <w:rPr>
          <w:sz w:val="20"/>
        </w:rPr>
        <w:t>제외되는</w:t>
      </w:r>
      <w:r>
        <w:rPr>
          <w:spacing w:val="-2"/>
          <w:sz w:val="20"/>
        </w:rPr>
        <w:t> </w:t>
      </w:r>
      <w:r>
        <w:rPr>
          <w:sz w:val="20"/>
        </w:rPr>
        <w:t>고가 주택(이에 딸린 토지를 포함한다)을 포함한다]의 양도에 해당하게 되는 경우</w:t>
      </w:r>
    </w:p>
    <w:p>
      <w:pPr>
        <w:pStyle w:val="ListParagraph"/>
        <w:numPr>
          <w:ilvl w:val="0"/>
          <w:numId w:val="144"/>
        </w:numPr>
        <w:tabs>
          <w:tab w:pos="700" w:val="left" w:leader="none"/>
          <w:tab w:pos="727" w:val="left" w:leader="none"/>
        </w:tabs>
        <w:spacing w:line="223" w:lineRule="auto" w:before="0" w:after="0"/>
        <w:ind w:left="700" w:right="136" w:hanging="200"/>
        <w:jc w:val="left"/>
        <w:rPr>
          <w:sz w:val="20"/>
        </w:rPr>
      </w:pPr>
      <w:r>
        <w:rPr>
          <w:sz w:val="20"/>
        </w:rPr>
        <w:tab/>
        <w:t>제1항을 적용하여 계산한 양도소득 결정세액이 제1항을 적용하지 아니하고 계산한 양도소득 결정세액보다 적은 </w:t>
      </w:r>
      <w:r>
        <w:rPr>
          <w:spacing w:val="-6"/>
          <w:sz w:val="20"/>
        </w:rPr>
        <w:t>경우</w:t>
      </w:r>
    </w:p>
    <w:p>
      <w:pPr>
        <w:pStyle w:val="BodyText"/>
        <w:spacing w:line="312" w:lineRule="exact"/>
        <w:jc w:val="both"/>
      </w:pPr>
      <w:r>
        <w:rPr/>
        <w:t>③</w:t>
      </w:r>
      <w:r>
        <w:rPr>
          <w:spacing w:val="-1"/>
        </w:rPr>
        <w:t> </w:t>
      </w:r>
      <w:r>
        <w:rPr/>
        <w:t>제1항에서</w:t>
      </w:r>
      <w:r>
        <w:rPr>
          <w:spacing w:val="-1"/>
        </w:rPr>
        <w:t> </w:t>
      </w:r>
      <w:r>
        <w:rPr/>
        <w:t>규정하는</w:t>
      </w:r>
      <w:r>
        <w:rPr>
          <w:spacing w:val="-1"/>
        </w:rPr>
        <w:t> </w:t>
      </w:r>
      <w:r>
        <w:rPr/>
        <w:t>연수는</w:t>
      </w:r>
      <w:r>
        <w:rPr>
          <w:spacing w:val="-1"/>
        </w:rPr>
        <w:t> </w:t>
      </w:r>
      <w:r>
        <w:rPr/>
        <w:t>등기부에</w:t>
      </w:r>
      <w:r>
        <w:rPr>
          <w:spacing w:val="-1"/>
        </w:rPr>
        <w:t> </w:t>
      </w:r>
      <w:r>
        <w:rPr/>
        <w:t>기재된</w:t>
      </w:r>
      <w:r>
        <w:rPr>
          <w:spacing w:val="-1"/>
        </w:rPr>
        <w:t> </w:t>
      </w:r>
      <w:r>
        <w:rPr/>
        <w:t>소유기간에</w:t>
      </w:r>
      <w:r>
        <w:rPr>
          <w:spacing w:val="-1"/>
        </w:rPr>
        <w:t> </w:t>
      </w:r>
      <w:r>
        <w:rPr>
          <w:spacing w:val="-4"/>
        </w:rPr>
        <w:t>따른다.</w:t>
      </w:r>
    </w:p>
    <w:p>
      <w:pPr>
        <w:pStyle w:val="BodyText"/>
        <w:spacing w:line="223" w:lineRule="auto"/>
        <w:ind w:right="136"/>
        <w:jc w:val="both"/>
      </w:pPr>
      <w:r>
        <w:rPr/>
        <w:t>④ 「상속세 및 증여세법</w:t>
      </w:r>
      <w:r>
        <w:rPr>
          <w:spacing w:val="-1"/>
        </w:rPr>
        <w:t>」 </w:t>
      </w:r>
      <w:r>
        <w:rPr/>
        <w:t>제18조의2제1항에 따른 공제(이하 이 항에서 “가업상속공제”라 한다)가 적용된 자산의 양 도차익을 계산할 때 양도가액에서 공제할 필요경비는 제97조제2항에 따른다. 다만, 취득가액은 다음 각 호의 금액 을 합한 금액으로 한다.</w:t>
      </w:r>
      <w:r>
        <w:rPr>
          <w:color w:val="0000FF"/>
        </w:rPr>
        <w:t>&lt;개정 2017. 12. 19., 2022. 12. 31.&gt;</w:t>
      </w:r>
    </w:p>
    <w:p>
      <w:pPr>
        <w:pStyle w:val="ListParagraph"/>
        <w:numPr>
          <w:ilvl w:val="0"/>
          <w:numId w:val="145"/>
        </w:numPr>
        <w:tabs>
          <w:tab w:pos="700" w:val="left" w:leader="none"/>
          <w:tab w:pos="731" w:val="left" w:leader="none"/>
        </w:tabs>
        <w:spacing w:line="223" w:lineRule="auto" w:before="0" w:after="0"/>
        <w:ind w:left="700" w:right="137" w:hanging="200"/>
        <w:jc w:val="left"/>
        <w:rPr>
          <w:sz w:val="20"/>
        </w:rPr>
      </w:pPr>
      <w:r>
        <w:rPr>
          <w:sz w:val="20"/>
        </w:rPr>
        <w:tab/>
        <w:t>피상속인의 취득가액(제97조제1항제1호에 따른 금액) × 해당 자산가액 중 가업상속공제가 적용된 비율(이하 이 조에서 “가업상속공제적용률”이라 한다)</w:t>
      </w:r>
    </w:p>
    <w:p>
      <w:pPr>
        <w:pStyle w:val="ListParagraph"/>
        <w:numPr>
          <w:ilvl w:val="0"/>
          <w:numId w:val="145"/>
        </w:numPr>
        <w:tabs>
          <w:tab w:pos="722" w:val="left" w:leader="none"/>
        </w:tabs>
        <w:spacing w:line="312" w:lineRule="exact" w:before="0" w:after="0"/>
        <w:ind w:left="722" w:right="0" w:hanging="222"/>
        <w:jc w:val="left"/>
        <w:rPr>
          <w:sz w:val="20"/>
        </w:rPr>
      </w:pPr>
      <w:r>
        <w:rPr>
          <w:sz w:val="20"/>
        </w:rPr>
        <w:t>상속개시일</w:t>
      </w:r>
      <w:r>
        <w:rPr>
          <w:spacing w:val="-2"/>
          <w:sz w:val="20"/>
        </w:rPr>
        <w:t> </w:t>
      </w:r>
      <w:r>
        <w:rPr>
          <w:sz w:val="20"/>
        </w:rPr>
        <w:t>현재</w:t>
      </w:r>
      <w:r>
        <w:rPr>
          <w:spacing w:val="-1"/>
          <w:sz w:val="20"/>
        </w:rPr>
        <w:t> </w:t>
      </w:r>
      <w:r>
        <w:rPr>
          <w:sz w:val="20"/>
        </w:rPr>
        <w:t>해당</w:t>
      </w:r>
      <w:r>
        <w:rPr>
          <w:spacing w:val="-1"/>
          <w:sz w:val="20"/>
        </w:rPr>
        <w:t> </w:t>
      </w:r>
      <w:r>
        <w:rPr>
          <w:sz w:val="20"/>
        </w:rPr>
        <w:t>자산가액</w:t>
      </w:r>
      <w:r>
        <w:rPr>
          <w:spacing w:val="-1"/>
          <w:sz w:val="20"/>
        </w:rPr>
        <w:t> </w:t>
      </w:r>
      <w:r>
        <w:rPr>
          <w:sz w:val="20"/>
        </w:rPr>
        <w:t>×</w:t>
      </w:r>
      <w:r>
        <w:rPr>
          <w:spacing w:val="-1"/>
          <w:sz w:val="20"/>
        </w:rPr>
        <w:t> </w:t>
      </w:r>
      <w:r>
        <w:rPr>
          <w:sz w:val="20"/>
        </w:rPr>
        <w:t>(1</w:t>
      </w:r>
      <w:r>
        <w:rPr>
          <w:spacing w:val="-1"/>
          <w:sz w:val="20"/>
        </w:rPr>
        <w:t> </w:t>
      </w:r>
      <w:r>
        <w:rPr>
          <w:sz w:val="20"/>
        </w:rPr>
        <w:t>-</w:t>
      </w:r>
      <w:r>
        <w:rPr>
          <w:spacing w:val="-1"/>
          <w:sz w:val="20"/>
        </w:rPr>
        <w:t> </w:t>
      </w:r>
      <w:r>
        <w:rPr>
          <w:spacing w:val="-2"/>
          <w:sz w:val="20"/>
        </w:rPr>
        <w:t>가업상속공제적용률)</w:t>
      </w:r>
    </w:p>
    <w:p>
      <w:pPr>
        <w:pStyle w:val="BodyText"/>
        <w:spacing w:line="223" w:lineRule="auto"/>
        <w:ind w:right="137"/>
      </w:pPr>
      <w:r>
        <w:rPr/>
        <w:t>⑤</w:t>
      </w:r>
      <w:r>
        <w:rPr>
          <w:spacing w:val="-1"/>
        </w:rPr>
        <w:t> </w:t>
      </w:r>
      <w:r>
        <w:rPr/>
        <w:t>제1항부터</w:t>
      </w:r>
      <w:r>
        <w:rPr>
          <w:spacing w:val="-1"/>
        </w:rPr>
        <w:t> </w:t>
      </w:r>
      <w:r>
        <w:rPr/>
        <w:t>제4항까지의</w:t>
      </w:r>
      <w:r>
        <w:rPr>
          <w:spacing w:val="-1"/>
        </w:rPr>
        <w:t> </w:t>
      </w:r>
      <w:r>
        <w:rPr/>
        <w:t>규정을</w:t>
      </w:r>
      <w:r>
        <w:rPr>
          <w:spacing w:val="-1"/>
        </w:rPr>
        <w:t> </w:t>
      </w:r>
      <w:r>
        <w:rPr/>
        <w:t>적용할</w:t>
      </w:r>
      <w:r>
        <w:rPr>
          <w:spacing w:val="-1"/>
        </w:rPr>
        <w:t> </w:t>
      </w:r>
      <w:r>
        <w:rPr/>
        <w:t>때</w:t>
      </w:r>
      <w:r>
        <w:rPr>
          <w:spacing w:val="-1"/>
        </w:rPr>
        <w:t> </w:t>
      </w:r>
      <w:r>
        <w:rPr/>
        <w:t>증여세</w:t>
      </w:r>
      <w:r>
        <w:rPr>
          <w:spacing w:val="-1"/>
        </w:rPr>
        <w:t> </w:t>
      </w:r>
      <w:r>
        <w:rPr/>
        <w:t>상당액의</w:t>
      </w:r>
      <w:r>
        <w:rPr>
          <w:spacing w:val="-1"/>
        </w:rPr>
        <w:t> </w:t>
      </w:r>
      <w:r>
        <w:rPr/>
        <w:t>계산과</w:t>
      </w:r>
      <w:r>
        <w:rPr>
          <w:spacing w:val="-1"/>
        </w:rPr>
        <w:t> </w:t>
      </w:r>
      <w:r>
        <w:rPr/>
        <w:t>가업상속공제적용률의</w:t>
      </w:r>
      <w:r>
        <w:rPr>
          <w:spacing w:val="-1"/>
        </w:rPr>
        <w:t> </w:t>
      </w:r>
      <w:r>
        <w:rPr/>
        <w:t>계산방법</w:t>
      </w:r>
      <w:r>
        <w:rPr>
          <w:spacing w:val="-1"/>
        </w:rPr>
        <w:t> </w:t>
      </w:r>
      <w:r>
        <w:rPr/>
        <w:t>등</w:t>
      </w:r>
      <w:r>
        <w:rPr>
          <w:spacing w:val="-1"/>
        </w:rPr>
        <w:t> </w:t>
      </w:r>
      <w:r>
        <w:rPr/>
        <w:t>필요경비 의 계산에 필요한 사항은 대통령령으로 정한다.</w:t>
      </w:r>
    </w:p>
    <w:p>
      <w:pPr>
        <w:pStyle w:val="BodyText"/>
        <w:spacing w:line="325" w:lineRule="exact"/>
      </w:pPr>
      <w:bookmarkStart w:name="제98조(양도 또는 취득의 시기)" w:id="229"/>
      <w:bookmarkEnd w:id="229"/>
      <w:r>
        <w:rPr/>
      </w:r>
      <w:r>
        <w:rPr>
          <w:color w:val="0000FF"/>
        </w:rPr>
        <w:t>[본조신설</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89"/>
        <w:ind w:left="420" w:right="151" w:hanging="240"/>
        <w:jc w:val="both"/>
      </w:pPr>
      <w:r>
        <w:rPr>
          <w:b/>
        </w:rPr>
        <w:t>제98조(양도</w:t>
      </w:r>
      <w:r>
        <w:rPr>
          <w:b/>
          <w:spacing w:val="-5"/>
        </w:rPr>
        <w:t> </w:t>
      </w:r>
      <w:r>
        <w:rPr>
          <w:b/>
        </w:rPr>
        <w:t>또는</w:t>
      </w:r>
      <w:r>
        <w:rPr>
          <w:b/>
          <w:spacing w:val="-5"/>
        </w:rPr>
        <w:t> </w:t>
      </w:r>
      <w:r>
        <w:rPr>
          <w:b/>
        </w:rPr>
        <w:t>취득의</w:t>
      </w:r>
      <w:r>
        <w:rPr>
          <w:b/>
          <w:spacing w:val="-5"/>
        </w:rPr>
        <w:t> </w:t>
      </w:r>
      <w:r>
        <w:rPr>
          <w:b/>
        </w:rPr>
        <w:t>시기)</w:t>
      </w:r>
      <w:r>
        <w:rPr>
          <w:b/>
          <w:spacing w:val="-5"/>
        </w:rPr>
        <w:t> </w:t>
      </w:r>
      <w:r>
        <w:rPr/>
        <w:t>자산의</w:t>
      </w:r>
      <w:r>
        <w:rPr>
          <w:spacing w:val="-5"/>
        </w:rPr>
        <w:t> </w:t>
      </w:r>
      <w:r>
        <w:rPr/>
        <w:t>양도차익을</w:t>
      </w:r>
      <w:r>
        <w:rPr>
          <w:spacing w:val="-5"/>
        </w:rPr>
        <w:t> </w:t>
      </w:r>
      <w:r>
        <w:rPr/>
        <w:t>계산할</w:t>
      </w:r>
      <w:r>
        <w:rPr>
          <w:spacing w:val="-5"/>
        </w:rPr>
        <w:t> </w:t>
      </w:r>
      <w:r>
        <w:rPr/>
        <w:t>때</w:t>
      </w:r>
      <w:r>
        <w:rPr>
          <w:spacing w:val="-5"/>
        </w:rPr>
        <w:t> </w:t>
      </w:r>
      <w:r>
        <w:rPr/>
        <w:t>그</w:t>
      </w:r>
      <w:r>
        <w:rPr>
          <w:spacing w:val="-5"/>
        </w:rPr>
        <w:t> </w:t>
      </w:r>
      <w:r>
        <w:rPr/>
        <w:t>취득시기</w:t>
      </w:r>
      <w:r>
        <w:rPr>
          <w:spacing w:val="-5"/>
        </w:rPr>
        <w:t> </w:t>
      </w:r>
      <w:r>
        <w:rPr/>
        <w:t>및</w:t>
      </w:r>
      <w:r>
        <w:rPr>
          <w:spacing w:val="-5"/>
        </w:rPr>
        <w:t> </w:t>
      </w:r>
      <w:r>
        <w:rPr/>
        <w:t>양도시기는</w:t>
      </w:r>
      <w:r>
        <w:rPr>
          <w:spacing w:val="-5"/>
        </w:rPr>
        <w:t> </w:t>
      </w:r>
      <w:r>
        <w:rPr/>
        <w:t>대금을</w:t>
      </w:r>
      <w:r>
        <w:rPr>
          <w:spacing w:val="-5"/>
        </w:rPr>
        <w:t> </w:t>
      </w:r>
      <w:r>
        <w:rPr/>
        <w:t>청산한</w:t>
      </w:r>
      <w:r>
        <w:rPr>
          <w:spacing w:val="-5"/>
        </w:rPr>
        <w:t> </w:t>
      </w:r>
      <w:r>
        <w:rPr/>
        <w:t>날이</w:t>
      </w:r>
      <w:r>
        <w:rPr>
          <w:spacing w:val="-5"/>
        </w:rPr>
        <w:t> </w:t>
      </w:r>
      <w:r>
        <w:rPr/>
        <w:t>분명하지 아니한</w:t>
      </w:r>
      <w:r>
        <w:rPr>
          <w:spacing w:val="-3"/>
        </w:rPr>
        <w:t> </w:t>
      </w:r>
      <w:r>
        <w:rPr/>
        <w:t>경우</w:t>
      </w:r>
      <w:r>
        <w:rPr>
          <w:spacing w:val="-3"/>
        </w:rPr>
        <w:t> </w:t>
      </w:r>
      <w:r>
        <w:rPr/>
        <w:t>등</w:t>
      </w:r>
      <w:r>
        <w:rPr>
          <w:spacing w:val="-3"/>
        </w:rPr>
        <w:t> </w:t>
      </w:r>
      <w:r>
        <w:rPr/>
        <w:t>대통령령으로</w:t>
      </w:r>
      <w:r>
        <w:rPr>
          <w:spacing w:val="-3"/>
        </w:rPr>
        <w:t> </w:t>
      </w:r>
      <w:r>
        <w:rPr/>
        <w:t>정하는</w:t>
      </w:r>
      <w:r>
        <w:rPr>
          <w:spacing w:val="-3"/>
        </w:rPr>
        <w:t> </w:t>
      </w:r>
      <w:r>
        <w:rPr/>
        <w:t>경우를</w:t>
      </w:r>
      <w:r>
        <w:rPr>
          <w:spacing w:val="-3"/>
        </w:rPr>
        <w:t> </w:t>
      </w:r>
      <w:r>
        <w:rPr/>
        <w:t>제외하고는</w:t>
      </w:r>
      <w:r>
        <w:rPr>
          <w:spacing w:val="-3"/>
        </w:rPr>
        <w:t> </w:t>
      </w:r>
      <w:r>
        <w:rPr/>
        <w:t>해당</w:t>
      </w:r>
      <w:r>
        <w:rPr>
          <w:spacing w:val="-3"/>
        </w:rPr>
        <w:t> </w:t>
      </w:r>
      <w:r>
        <w:rPr/>
        <w:t>자산의</w:t>
      </w:r>
      <w:r>
        <w:rPr>
          <w:spacing w:val="-3"/>
        </w:rPr>
        <w:t> </w:t>
      </w:r>
      <w:r>
        <w:rPr/>
        <w:t>대금을</w:t>
      </w:r>
      <w:r>
        <w:rPr>
          <w:spacing w:val="-3"/>
        </w:rPr>
        <w:t> </w:t>
      </w:r>
      <w:r>
        <w:rPr/>
        <w:t>청산한</w:t>
      </w:r>
      <w:r>
        <w:rPr>
          <w:spacing w:val="-3"/>
        </w:rPr>
        <w:t> </w:t>
      </w:r>
      <w:r>
        <w:rPr/>
        <w:t>날로</w:t>
      </w:r>
      <w:r>
        <w:rPr>
          <w:spacing w:val="-3"/>
        </w:rPr>
        <w:t> </w:t>
      </w:r>
      <w:r>
        <w:rPr/>
        <w:t>한다.</w:t>
      </w:r>
      <w:r>
        <w:rPr>
          <w:spacing w:val="-3"/>
        </w:rPr>
        <w:t> </w:t>
      </w:r>
      <w:r>
        <w:rPr/>
        <w:t>이</w:t>
      </w:r>
      <w:r>
        <w:rPr>
          <w:spacing w:val="-3"/>
        </w:rPr>
        <w:t> </w:t>
      </w:r>
      <w:r>
        <w:rPr/>
        <w:t>경우</w:t>
      </w:r>
      <w:r>
        <w:rPr>
          <w:spacing w:val="-3"/>
        </w:rPr>
        <w:t> </w:t>
      </w:r>
      <w:r>
        <w:rPr/>
        <w:t>자산의</w:t>
      </w:r>
      <w:r>
        <w:rPr>
          <w:spacing w:val="-3"/>
        </w:rPr>
        <w:t> </w:t>
      </w:r>
      <w:r>
        <w:rPr/>
        <w:t>대금 에는 해당 자산의 양도에 대한 양도소득세 및 양도소득세의 부가세액을 양수자가 부담하기로 약정한 경우에는 해당 양도소득세 및 양도소득세의 부가세액은 제외한다. </w:t>
      </w:r>
      <w:r>
        <w:rPr>
          <w:color w:val="0000FF"/>
        </w:rPr>
        <w:t>&lt;개정 2010. 12. 27.&gt;</w:t>
      </w:r>
    </w:p>
    <w:p>
      <w:pPr>
        <w:pStyle w:val="BodyText"/>
        <w:spacing w:line="322" w:lineRule="exact"/>
        <w:jc w:val="both"/>
      </w:pPr>
      <w:bookmarkStart w:name="제99조(기준시가의 산정)" w:id="230"/>
      <w:bookmarkEnd w:id="23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279" w:hanging="240"/>
        <w:jc w:val="both"/>
      </w:pPr>
      <w:r>
        <w:rPr>
          <w:b/>
        </w:rPr>
        <w:t>제99조(기준시가의</w:t>
      </w:r>
      <w:r>
        <w:rPr>
          <w:b/>
          <w:spacing w:val="-6"/>
        </w:rPr>
        <w:t> </w:t>
      </w:r>
      <w:r>
        <w:rPr>
          <w:b/>
        </w:rPr>
        <w:t>산정)</w:t>
      </w:r>
      <w:r>
        <w:rPr>
          <w:b/>
          <w:spacing w:val="-6"/>
        </w:rPr>
        <w:t> </w:t>
      </w:r>
      <w:r>
        <w:rPr/>
        <w:t>①</w:t>
      </w:r>
      <w:r>
        <w:rPr>
          <w:spacing w:val="-6"/>
        </w:rPr>
        <w:t> </w:t>
      </w:r>
      <w:r>
        <w:rPr/>
        <w:t>제100조</w:t>
      </w:r>
      <w:r>
        <w:rPr>
          <w:spacing w:val="-6"/>
        </w:rPr>
        <w:t> </w:t>
      </w:r>
      <w:r>
        <w:rPr/>
        <w:t>및</w:t>
      </w:r>
      <w:r>
        <w:rPr>
          <w:spacing w:val="-6"/>
        </w:rPr>
        <w:t> </w:t>
      </w:r>
      <w:r>
        <w:rPr/>
        <w:t>제114조제7항에</w:t>
      </w:r>
      <w:r>
        <w:rPr>
          <w:spacing w:val="-6"/>
        </w:rPr>
        <w:t> </w:t>
      </w:r>
      <w:r>
        <w:rPr/>
        <w:t>따른</w:t>
      </w:r>
      <w:r>
        <w:rPr>
          <w:spacing w:val="-6"/>
        </w:rPr>
        <w:t> </w:t>
      </w:r>
      <w:r>
        <w:rPr/>
        <w:t>기준시가는</w:t>
      </w:r>
      <w:r>
        <w:rPr>
          <w:spacing w:val="-6"/>
        </w:rPr>
        <w:t> </w:t>
      </w:r>
      <w:r>
        <w:rPr/>
        <w:t>다음</w:t>
      </w:r>
      <w:r>
        <w:rPr>
          <w:spacing w:val="-6"/>
        </w:rPr>
        <w:t> </w:t>
      </w:r>
      <w:r>
        <w:rPr/>
        <w:t>각</w:t>
      </w:r>
      <w:r>
        <w:rPr>
          <w:spacing w:val="-6"/>
        </w:rPr>
        <w:t> </w:t>
      </w:r>
      <w:r>
        <w:rPr/>
        <w:t>호에서</w:t>
      </w:r>
      <w:r>
        <w:rPr>
          <w:spacing w:val="-6"/>
        </w:rPr>
        <w:t> </w:t>
      </w:r>
      <w:r>
        <w:rPr/>
        <w:t>정하는</w:t>
      </w:r>
      <w:r>
        <w:rPr>
          <w:spacing w:val="-6"/>
        </w:rPr>
        <w:t> </w:t>
      </w:r>
      <w:r>
        <w:rPr/>
        <w:t>바에</w:t>
      </w:r>
      <w:r>
        <w:rPr>
          <w:spacing w:val="-6"/>
        </w:rPr>
        <w:t> </w:t>
      </w:r>
      <w:r>
        <w:rPr/>
        <w:t>따른다.</w:t>
      </w:r>
      <w:r>
        <w:rPr>
          <w:spacing w:val="-6"/>
        </w:rPr>
        <w:t> </w:t>
      </w:r>
      <w:r>
        <w:rPr>
          <w:color w:val="0000FF"/>
        </w:rPr>
        <w:t>&lt;개정 2013. 5. 28., 2014. 12. 23., 2016. 1. 19., 2016. 12. 20., 2017. 12. 19., 2019. 12. 31., 2020. 12. 29.&gt;</w:t>
      </w:r>
    </w:p>
    <w:p>
      <w:pPr>
        <w:pStyle w:val="ListParagraph"/>
        <w:numPr>
          <w:ilvl w:val="0"/>
          <w:numId w:val="146"/>
        </w:numPr>
        <w:tabs>
          <w:tab w:pos="700" w:val="left" w:leader="none"/>
          <w:tab w:pos="722" w:val="left" w:leader="none"/>
        </w:tabs>
        <w:spacing w:line="223" w:lineRule="auto" w:before="0" w:after="0"/>
        <w:ind w:left="700" w:right="6492" w:hanging="200"/>
        <w:jc w:val="both"/>
        <w:rPr>
          <w:sz w:val="20"/>
        </w:rPr>
      </w:pPr>
      <w:r>
        <w:rPr>
          <w:sz w:val="20"/>
        </w:rPr>
        <w:tab/>
        <w:t>제94조제1항제1호에</w:t>
      </w:r>
      <w:r>
        <w:rPr>
          <w:spacing w:val="-10"/>
          <w:sz w:val="20"/>
        </w:rPr>
        <w:t> </w:t>
      </w:r>
      <w:r>
        <w:rPr>
          <w:sz w:val="20"/>
        </w:rPr>
        <w:t>따른</w:t>
      </w:r>
      <w:r>
        <w:rPr>
          <w:spacing w:val="-10"/>
          <w:sz w:val="20"/>
        </w:rPr>
        <w:t> </w:t>
      </w:r>
      <w:r>
        <w:rPr>
          <w:sz w:val="20"/>
        </w:rPr>
        <w:t>토지</w:t>
      </w:r>
      <w:r>
        <w:rPr>
          <w:spacing w:val="-10"/>
          <w:sz w:val="20"/>
        </w:rPr>
        <w:t> </w:t>
      </w:r>
      <w:r>
        <w:rPr>
          <w:sz w:val="20"/>
        </w:rPr>
        <w:t>또는</w:t>
      </w:r>
      <w:r>
        <w:rPr>
          <w:spacing w:val="-10"/>
          <w:sz w:val="20"/>
        </w:rPr>
        <w:t> </w:t>
      </w:r>
      <w:r>
        <w:rPr>
          <w:sz w:val="20"/>
        </w:rPr>
        <w:t>건물 가. 토지</w:t>
      </w:r>
    </w:p>
    <w:p>
      <w:pPr>
        <w:pStyle w:val="BodyText"/>
        <w:spacing w:line="223" w:lineRule="auto"/>
        <w:ind w:right="137" w:firstLine="400"/>
        <w:jc w:val="both"/>
      </w:pPr>
      <w:r>
        <w:rPr/>
        <w:t>「부동산</w:t>
      </w:r>
      <w:r>
        <w:rPr>
          <w:spacing w:val="-3"/>
        </w:rPr>
        <w:t> </w:t>
      </w:r>
      <w:r>
        <w:rPr/>
        <w:t>가격공시에</w:t>
      </w:r>
      <w:r>
        <w:rPr>
          <w:spacing w:val="-3"/>
        </w:rPr>
        <w:t> </w:t>
      </w:r>
      <w:r>
        <w:rPr/>
        <w:t>관한</w:t>
      </w:r>
      <w:r>
        <w:rPr>
          <w:spacing w:val="-3"/>
        </w:rPr>
        <w:t> </w:t>
      </w:r>
      <w:r>
        <w:rPr/>
        <w:t>법률」에</w:t>
      </w:r>
      <w:r>
        <w:rPr>
          <w:spacing w:val="-3"/>
        </w:rPr>
        <w:t> </w:t>
      </w:r>
      <w:r>
        <w:rPr/>
        <w:t>따른</w:t>
      </w:r>
      <w:r>
        <w:rPr>
          <w:spacing w:val="-3"/>
        </w:rPr>
        <w:t> </w:t>
      </w:r>
      <w:r>
        <w:rPr/>
        <w:t>개별공시지가(이하</w:t>
      </w:r>
      <w:r>
        <w:rPr>
          <w:spacing w:val="-3"/>
        </w:rPr>
        <w:t> </w:t>
      </w:r>
      <w:r>
        <w:rPr/>
        <w:t>“개별공시지가”라</w:t>
      </w:r>
      <w:r>
        <w:rPr>
          <w:spacing w:val="-3"/>
        </w:rPr>
        <w:t> </w:t>
      </w:r>
      <w:r>
        <w:rPr/>
        <w:t>한다)</w:t>
      </w:r>
      <w:r>
        <w:rPr>
          <w:spacing w:val="-2"/>
        </w:rPr>
        <w:t>. </w:t>
      </w:r>
      <w:r>
        <w:rPr/>
        <w:t>다만</w:t>
      </w:r>
      <w:r>
        <w:rPr>
          <w:spacing w:val="-2"/>
        </w:rPr>
        <w:t>, </w:t>
      </w:r>
      <w:r>
        <w:rPr/>
        <w:t>개별공시지가가</w:t>
      </w:r>
      <w:r>
        <w:rPr>
          <w:spacing w:val="-3"/>
        </w:rPr>
        <w:t> </w:t>
      </w:r>
      <w:r>
        <w:rPr/>
        <w:t>없는 토지의 가액은 납세지 관할 세무서장이 인근 유사토지의 개별공시지가를 고려하여 대통령령으로 정하는 방법에 따 라 평가한 금액으로 하고, 지가(地價)가 급등하는 지역으로서 대통령령으로 정하는 지역의 경우에는 배율방법에 따 라 평가한 가액으로 한다.</w:t>
      </w:r>
    </w:p>
    <w:p>
      <w:pPr>
        <w:pStyle w:val="BodyText"/>
        <w:spacing w:line="309" w:lineRule="exact"/>
        <w:ind w:left="700"/>
        <w:jc w:val="both"/>
      </w:pPr>
      <w:r>
        <w:rPr/>
        <w:t>나.</w:t>
      </w:r>
      <w:r>
        <w:rPr>
          <w:spacing w:val="-2"/>
        </w:rPr>
        <w:t> </w:t>
      </w:r>
      <w:r>
        <w:rPr>
          <w:spacing w:val="-5"/>
        </w:rPr>
        <w:t>건물</w:t>
      </w:r>
    </w:p>
    <w:p>
      <w:pPr>
        <w:pStyle w:val="BodyText"/>
        <w:spacing w:line="223" w:lineRule="auto"/>
        <w:ind w:right="136" w:firstLine="406"/>
        <w:jc w:val="both"/>
      </w:pPr>
      <w:r>
        <w:rPr/>
        <w:t>건물(다목 및 라목에 해당하는 건물은 제외한다)의 신축가격, 구조, 용도, 위치, 신축연도 등을 고려하여 매년 1회 이상 국세청장이 산정ㆍ고시하는 가액</w:t>
      </w:r>
    </w:p>
    <w:p>
      <w:pPr>
        <w:pStyle w:val="BodyText"/>
        <w:spacing w:line="312" w:lineRule="exact"/>
        <w:ind w:left="700"/>
        <w:jc w:val="both"/>
      </w:pPr>
      <w:r>
        <w:rPr/>
        <w:t>다.</w:t>
      </w:r>
      <w:r>
        <w:rPr>
          <w:spacing w:val="-2"/>
        </w:rPr>
        <w:t> </w:t>
      </w:r>
      <w:r>
        <w:rPr/>
        <w:t>오피스텔</w:t>
      </w:r>
      <w:r>
        <w:rPr>
          <w:spacing w:val="-1"/>
        </w:rPr>
        <w:t> </w:t>
      </w:r>
      <w:r>
        <w:rPr/>
        <w:t>및</w:t>
      </w:r>
      <w:r>
        <w:rPr>
          <w:spacing w:val="-1"/>
        </w:rPr>
        <w:t> </w:t>
      </w:r>
      <w:r>
        <w:rPr/>
        <w:t>상업용</w:t>
      </w:r>
      <w:r>
        <w:rPr>
          <w:spacing w:val="-1"/>
        </w:rPr>
        <w:t> </w:t>
      </w:r>
      <w:r>
        <w:rPr>
          <w:spacing w:val="-5"/>
        </w:rPr>
        <w:t>건물</w:t>
      </w:r>
    </w:p>
    <w:p>
      <w:pPr>
        <w:pStyle w:val="BodyText"/>
        <w:spacing w:line="223" w:lineRule="auto" w:before="2"/>
        <w:ind w:right="135" w:firstLine="405"/>
        <w:jc w:val="both"/>
      </w:pPr>
      <w:r>
        <w:rPr/>
        <w:t>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pPr>
        <w:pStyle w:val="BodyText"/>
        <w:spacing w:line="309" w:lineRule="exact"/>
        <w:ind w:left="700"/>
        <w:jc w:val="both"/>
      </w:pPr>
      <w:r>
        <w:rPr/>
        <w:t>라.</w:t>
      </w:r>
      <w:r>
        <w:rPr>
          <w:spacing w:val="-2"/>
        </w:rPr>
        <w:t> </w:t>
      </w:r>
      <w:r>
        <w:rPr>
          <w:spacing w:val="-5"/>
        </w:rPr>
        <w:t>주택</w:t>
      </w:r>
    </w:p>
    <w:p>
      <w:pPr>
        <w:pStyle w:val="BodyText"/>
        <w:spacing w:line="223" w:lineRule="auto" w:before="5"/>
        <w:ind w:right="136" w:firstLine="403"/>
        <w:jc w:val="both"/>
      </w:pPr>
      <w:r>
        <w:rPr/>
        <w:t>「부동산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pPr>
        <w:spacing w:after="0" w:line="223" w:lineRule="auto"/>
        <w:jc w:val="both"/>
        <w:sectPr>
          <w:pgSz w:w="11900" w:h="16840"/>
          <w:pgMar w:header="628" w:footer="710" w:top="1100" w:bottom="900" w:left="500" w:right="460"/>
        </w:sectPr>
      </w:pPr>
    </w:p>
    <w:p>
      <w:pPr>
        <w:pStyle w:val="ListParagraph"/>
        <w:numPr>
          <w:ilvl w:val="0"/>
          <w:numId w:val="146"/>
        </w:numPr>
        <w:tabs>
          <w:tab w:pos="700" w:val="left" w:leader="none"/>
          <w:tab w:pos="722" w:val="left" w:leader="none"/>
        </w:tabs>
        <w:spacing w:line="223" w:lineRule="auto" w:before="76" w:after="0"/>
        <w:ind w:left="700" w:right="6092" w:hanging="200"/>
        <w:jc w:val="left"/>
        <w:rPr>
          <w:sz w:val="20"/>
        </w:rPr>
      </w:pPr>
      <w:r>
        <w:rPr>
          <w:sz w:val="20"/>
        </w:rPr>
        <w:tab/>
        <w:t>제94조제1항제2호에</w:t>
      </w:r>
      <w:r>
        <w:rPr>
          <w:spacing w:val="-10"/>
          <w:sz w:val="20"/>
        </w:rPr>
        <w:t> </w:t>
      </w:r>
      <w:r>
        <w:rPr>
          <w:sz w:val="20"/>
        </w:rPr>
        <w:t>따른</w:t>
      </w:r>
      <w:r>
        <w:rPr>
          <w:spacing w:val="-10"/>
          <w:sz w:val="20"/>
        </w:rPr>
        <w:t> </w:t>
      </w:r>
      <w:r>
        <w:rPr>
          <w:sz w:val="20"/>
        </w:rPr>
        <w:t>부동산에</w:t>
      </w:r>
      <w:r>
        <w:rPr>
          <w:spacing w:val="-10"/>
          <w:sz w:val="20"/>
        </w:rPr>
        <w:t> </w:t>
      </w:r>
      <w:r>
        <w:rPr>
          <w:sz w:val="20"/>
        </w:rPr>
        <w:t>관한</w:t>
      </w:r>
      <w:r>
        <w:rPr>
          <w:spacing w:val="-10"/>
          <w:sz w:val="20"/>
        </w:rPr>
        <w:t> </w:t>
      </w:r>
      <w:r>
        <w:rPr>
          <w:sz w:val="20"/>
        </w:rPr>
        <w:t>권리 가. 부동산을 취득할 수 있는 권리</w:t>
      </w:r>
    </w:p>
    <w:p>
      <w:pPr>
        <w:pStyle w:val="BodyText"/>
        <w:spacing w:line="223" w:lineRule="auto"/>
        <w:ind w:left="700" w:right="1399" w:firstLine="200"/>
      </w:pPr>
      <w:r>
        <w:rPr/>
        <w:t>양도자산의</w:t>
      </w:r>
      <w:r>
        <w:rPr>
          <w:spacing w:val="-4"/>
        </w:rPr>
        <w:t> </w:t>
      </w:r>
      <w:r>
        <w:rPr/>
        <w:t>종류,</w:t>
      </w:r>
      <w:r>
        <w:rPr>
          <w:spacing w:val="-4"/>
        </w:rPr>
        <w:t> </w:t>
      </w:r>
      <w:r>
        <w:rPr/>
        <w:t>규모,</w:t>
      </w:r>
      <w:r>
        <w:rPr>
          <w:spacing w:val="-4"/>
        </w:rPr>
        <w:t> </w:t>
      </w:r>
      <w:r>
        <w:rPr/>
        <w:t>거래상황</w:t>
      </w:r>
      <w:r>
        <w:rPr>
          <w:spacing w:val="-4"/>
        </w:rPr>
        <w:t> </w:t>
      </w:r>
      <w:r>
        <w:rPr/>
        <w:t>등을</w:t>
      </w:r>
      <w:r>
        <w:rPr>
          <w:spacing w:val="-4"/>
        </w:rPr>
        <w:t> </w:t>
      </w:r>
      <w:r>
        <w:rPr/>
        <w:t>고려하여</w:t>
      </w:r>
      <w:r>
        <w:rPr>
          <w:spacing w:val="-4"/>
        </w:rPr>
        <w:t> </w:t>
      </w:r>
      <w:r>
        <w:rPr/>
        <w:t>대통령령으로</w:t>
      </w:r>
      <w:r>
        <w:rPr>
          <w:spacing w:val="-4"/>
        </w:rPr>
        <w:t> </w:t>
      </w:r>
      <w:r>
        <w:rPr/>
        <w:t>정하는</w:t>
      </w:r>
      <w:r>
        <w:rPr>
          <w:spacing w:val="-4"/>
        </w:rPr>
        <w:t> </w:t>
      </w:r>
      <w:r>
        <w:rPr/>
        <w:t>방법에</w:t>
      </w:r>
      <w:r>
        <w:rPr>
          <w:spacing w:val="-4"/>
        </w:rPr>
        <w:t> </w:t>
      </w:r>
      <w:r>
        <w:rPr/>
        <w:t>따라</w:t>
      </w:r>
      <w:r>
        <w:rPr>
          <w:spacing w:val="-4"/>
        </w:rPr>
        <w:t> </w:t>
      </w:r>
      <w:r>
        <w:rPr/>
        <w:t>평가한</w:t>
      </w:r>
      <w:r>
        <w:rPr>
          <w:spacing w:val="-4"/>
        </w:rPr>
        <w:t> </w:t>
      </w:r>
      <w:r>
        <w:rPr/>
        <w:t>가액 나. 지상권ㆍ전세권 및 등기된 부동산임차권</w:t>
      </w:r>
    </w:p>
    <w:p>
      <w:pPr>
        <w:pStyle w:val="BodyText"/>
        <w:spacing w:line="312" w:lineRule="exact"/>
        <w:ind w:left="900"/>
      </w:pPr>
      <w:r>
        <w:rPr/>
        <w:t>권리의</w:t>
      </w:r>
      <w:r>
        <w:rPr>
          <w:spacing w:val="-2"/>
        </w:rPr>
        <w:t> </w:t>
      </w:r>
      <w:r>
        <w:rPr/>
        <w:t>남은</w:t>
      </w:r>
      <w:r>
        <w:rPr>
          <w:spacing w:val="-1"/>
        </w:rPr>
        <w:t> </w:t>
      </w:r>
      <w:r>
        <w:rPr/>
        <w:t>기간,</w:t>
      </w:r>
      <w:r>
        <w:rPr>
          <w:spacing w:val="-1"/>
        </w:rPr>
        <w:t> </w:t>
      </w:r>
      <w:r>
        <w:rPr/>
        <w:t>성질,</w:t>
      </w:r>
      <w:r>
        <w:rPr>
          <w:spacing w:val="-2"/>
        </w:rPr>
        <w:t> </w:t>
      </w:r>
      <w:r>
        <w:rPr/>
        <w:t>내용</w:t>
      </w:r>
      <w:r>
        <w:rPr>
          <w:spacing w:val="-1"/>
        </w:rPr>
        <w:t> </w:t>
      </w:r>
      <w:r>
        <w:rPr/>
        <w:t>및</w:t>
      </w:r>
      <w:r>
        <w:rPr>
          <w:spacing w:val="-1"/>
        </w:rPr>
        <w:t> </w:t>
      </w:r>
      <w:r>
        <w:rPr/>
        <w:t>거래상황</w:t>
      </w:r>
      <w:r>
        <w:rPr>
          <w:spacing w:val="-1"/>
        </w:rPr>
        <w:t> </w:t>
      </w:r>
      <w:r>
        <w:rPr/>
        <w:t>등을</w:t>
      </w:r>
      <w:r>
        <w:rPr>
          <w:spacing w:val="-2"/>
        </w:rPr>
        <w:t> </w:t>
      </w:r>
      <w:r>
        <w:rPr/>
        <w:t>고려하여</w:t>
      </w:r>
      <w:r>
        <w:rPr>
          <w:spacing w:val="-1"/>
        </w:rPr>
        <w:t> </w:t>
      </w:r>
      <w:r>
        <w:rPr/>
        <w:t>대통령령으로</w:t>
      </w:r>
      <w:r>
        <w:rPr>
          <w:spacing w:val="-1"/>
        </w:rPr>
        <w:t> </w:t>
      </w:r>
      <w:r>
        <w:rPr/>
        <w:t>정하는</w:t>
      </w:r>
      <w:r>
        <w:rPr>
          <w:spacing w:val="-2"/>
        </w:rPr>
        <w:t> </w:t>
      </w:r>
      <w:r>
        <w:rPr/>
        <w:t>방법에</w:t>
      </w:r>
      <w:r>
        <w:rPr>
          <w:spacing w:val="-1"/>
        </w:rPr>
        <w:t> </w:t>
      </w:r>
      <w:r>
        <w:rPr/>
        <w:t>따라</w:t>
      </w:r>
      <w:r>
        <w:rPr>
          <w:spacing w:val="-1"/>
        </w:rPr>
        <w:t> </w:t>
      </w:r>
      <w:r>
        <w:rPr/>
        <w:t>평가한</w:t>
      </w:r>
      <w:r>
        <w:rPr>
          <w:spacing w:val="-1"/>
        </w:rPr>
        <w:t> </w:t>
      </w:r>
      <w:r>
        <w:rPr>
          <w:spacing w:val="-5"/>
        </w:rPr>
        <w:t>가액</w:t>
      </w:r>
    </w:p>
    <w:p>
      <w:pPr>
        <w:pStyle w:val="ListParagraph"/>
        <w:numPr>
          <w:ilvl w:val="0"/>
          <w:numId w:val="146"/>
        </w:numPr>
        <w:tabs>
          <w:tab w:pos="700" w:val="left" w:leader="none"/>
          <w:tab w:pos="724" w:val="left" w:leader="none"/>
        </w:tabs>
        <w:spacing w:line="223" w:lineRule="auto" w:before="1" w:after="0"/>
        <w:ind w:left="700" w:right="136" w:hanging="200"/>
        <w:jc w:val="both"/>
        <w:rPr>
          <w:sz w:val="20"/>
        </w:rPr>
      </w:pPr>
      <w:r>
        <w:rPr>
          <w:sz w:val="20"/>
        </w:rPr>
        <w:tab/>
        <w:t>제94조제1항제3호가목에</w:t>
      </w:r>
      <w:r>
        <w:rPr>
          <w:spacing w:val="-4"/>
          <w:sz w:val="20"/>
        </w:rPr>
        <w:t> </w:t>
      </w:r>
      <w:r>
        <w:rPr>
          <w:sz w:val="20"/>
        </w:rPr>
        <w:t>따른</w:t>
      </w:r>
      <w:r>
        <w:rPr>
          <w:spacing w:val="-4"/>
          <w:sz w:val="20"/>
        </w:rPr>
        <w:t> </w:t>
      </w:r>
      <w:r>
        <w:rPr>
          <w:sz w:val="20"/>
        </w:rPr>
        <w:t>주식등(대통령령으로</w:t>
      </w:r>
      <w:r>
        <w:rPr>
          <w:spacing w:val="-4"/>
          <w:sz w:val="20"/>
        </w:rPr>
        <w:t> </w:t>
      </w:r>
      <w:r>
        <w:rPr>
          <w:sz w:val="20"/>
        </w:rPr>
        <w:t>정하는</w:t>
      </w:r>
      <w:r>
        <w:rPr>
          <w:spacing w:val="-4"/>
          <w:sz w:val="20"/>
        </w:rPr>
        <w:t> </w:t>
      </w:r>
      <w:r>
        <w:rPr>
          <w:sz w:val="20"/>
        </w:rPr>
        <w:t>주권상장법인의</w:t>
      </w:r>
      <w:r>
        <w:rPr>
          <w:spacing w:val="-4"/>
          <w:sz w:val="20"/>
        </w:rPr>
        <w:t> </w:t>
      </w:r>
      <w:r>
        <w:rPr>
          <w:sz w:val="20"/>
        </w:rPr>
        <w:t>주식등은</w:t>
      </w:r>
      <w:r>
        <w:rPr>
          <w:spacing w:val="-4"/>
          <w:sz w:val="20"/>
        </w:rPr>
        <w:t> </w:t>
      </w:r>
      <w:r>
        <w:rPr>
          <w:sz w:val="20"/>
        </w:rPr>
        <w:t>대통령령으로</w:t>
      </w:r>
      <w:r>
        <w:rPr>
          <w:spacing w:val="-4"/>
          <w:sz w:val="20"/>
        </w:rPr>
        <w:t> </w:t>
      </w:r>
      <w:r>
        <w:rPr>
          <w:sz w:val="20"/>
        </w:rPr>
        <w:t>정하는</w:t>
      </w:r>
      <w:r>
        <w:rPr>
          <w:spacing w:val="-4"/>
          <w:sz w:val="20"/>
        </w:rPr>
        <w:t> </w:t>
      </w:r>
      <w:r>
        <w:rPr>
          <w:sz w:val="20"/>
        </w:rPr>
        <w:t>것만 해당한다): 「상속세 및 증여세법」 제63조제1항제1호가목을 준용하여 평가한 가액. 이 경우 가목 중 “평가기준일 이전ㆍ이후 각 2개월”은 “양도일ㆍ취득일 이전 1개월”로 본다.</w:t>
      </w:r>
    </w:p>
    <w:p>
      <w:pPr>
        <w:pStyle w:val="ListParagraph"/>
        <w:numPr>
          <w:ilvl w:val="0"/>
          <w:numId w:val="146"/>
        </w:numPr>
        <w:tabs>
          <w:tab w:pos="732" w:val="left" w:leader="none"/>
        </w:tabs>
        <w:spacing w:line="311" w:lineRule="exact" w:before="0" w:after="0"/>
        <w:ind w:left="732" w:right="0" w:hanging="232"/>
        <w:jc w:val="both"/>
        <w:rPr>
          <w:sz w:val="20"/>
        </w:rPr>
      </w:pPr>
      <w:r>
        <w:rPr>
          <w:sz w:val="20"/>
        </w:rPr>
        <w:t>제3호에</w:t>
      </w:r>
      <w:r>
        <w:rPr>
          <w:spacing w:val="9"/>
          <w:sz w:val="20"/>
        </w:rPr>
        <w:t> </w:t>
      </w:r>
      <w:r>
        <w:rPr>
          <w:sz w:val="20"/>
        </w:rPr>
        <w:t>따른</w:t>
      </w:r>
      <w:r>
        <w:rPr>
          <w:spacing w:val="10"/>
          <w:sz w:val="20"/>
        </w:rPr>
        <w:t> </w:t>
      </w:r>
      <w:r>
        <w:rPr>
          <w:sz w:val="20"/>
        </w:rPr>
        <w:t>대통령령으로</w:t>
      </w:r>
      <w:r>
        <w:rPr>
          <w:spacing w:val="9"/>
          <w:sz w:val="20"/>
        </w:rPr>
        <w:t> </w:t>
      </w:r>
      <w:r>
        <w:rPr>
          <w:sz w:val="20"/>
        </w:rPr>
        <w:t>정하는</w:t>
      </w:r>
      <w:r>
        <w:rPr>
          <w:spacing w:val="10"/>
          <w:sz w:val="20"/>
        </w:rPr>
        <w:t> </w:t>
      </w:r>
      <w:r>
        <w:rPr>
          <w:sz w:val="20"/>
        </w:rPr>
        <w:t>주권상장법인의</w:t>
      </w:r>
      <w:r>
        <w:rPr>
          <w:spacing w:val="10"/>
          <w:sz w:val="20"/>
        </w:rPr>
        <w:t> </w:t>
      </w:r>
      <w:r>
        <w:rPr>
          <w:sz w:val="20"/>
        </w:rPr>
        <w:t>주식등</w:t>
      </w:r>
      <w:r>
        <w:rPr>
          <w:spacing w:val="9"/>
          <w:sz w:val="20"/>
        </w:rPr>
        <w:t> </w:t>
      </w:r>
      <w:r>
        <w:rPr>
          <w:sz w:val="20"/>
        </w:rPr>
        <w:t>중</w:t>
      </w:r>
      <w:r>
        <w:rPr>
          <w:spacing w:val="10"/>
          <w:sz w:val="20"/>
        </w:rPr>
        <w:t> </w:t>
      </w:r>
      <w:r>
        <w:rPr>
          <w:sz w:val="20"/>
        </w:rPr>
        <w:t>제3호에</w:t>
      </w:r>
      <w:r>
        <w:rPr>
          <w:spacing w:val="10"/>
          <w:sz w:val="20"/>
        </w:rPr>
        <w:t> </w:t>
      </w:r>
      <w:r>
        <w:rPr>
          <w:sz w:val="20"/>
        </w:rPr>
        <w:t>해당하지</w:t>
      </w:r>
      <w:r>
        <w:rPr>
          <w:spacing w:val="9"/>
          <w:sz w:val="20"/>
        </w:rPr>
        <w:t> </w:t>
      </w:r>
      <w:r>
        <w:rPr>
          <w:sz w:val="20"/>
        </w:rPr>
        <w:t>아니하는</w:t>
      </w:r>
      <w:r>
        <w:rPr>
          <w:spacing w:val="10"/>
          <w:sz w:val="20"/>
        </w:rPr>
        <w:t> </w:t>
      </w:r>
      <w:r>
        <w:rPr>
          <w:sz w:val="20"/>
        </w:rPr>
        <w:t>것과</w:t>
      </w:r>
      <w:r>
        <w:rPr>
          <w:spacing w:val="10"/>
          <w:sz w:val="20"/>
        </w:rPr>
        <w:t> </w:t>
      </w:r>
      <w:r>
        <w:rPr>
          <w:spacing w:val="-2"/>
          <w:sz w:val="20"/>
        </w:rPr>
        <w:t>제94조제1항제</w:t>
      </w:r>
    </w:p>
    <w:p>
      <w:pPr>
        <w:pStyle w:val="BodyText"/>
        <w:spacing w:line="320" w:lineRule="exact"/>
        <w:ind w:left="700"/>
        <w:jc w:val="both"/>
      </w:pPr>
      <w:r>
        <w:rPr/>
        <w:t>3호나목에</w:t>
      </w:r>
      <w:r>
        <w:rPr>
          <w:spacing w:val="9"/>
        </w:rPr>
        <w:t> </w:t>
      </w:r>
      <w:r>
        <w:rPr/>
        <w:t>따른</w:t>
      </w:r>
      <w:r>
        <w:rPr>
          <w:spacing w:val="10"/>
        </w:rPr>
        <w:t> </w:t>
      </w:r>
      <w:r>
        <w:rPr>
          <w:spacing w:val="-5"/>
        </w:rPr>
        <w:t>주식등</w:t>
      </w:r>
    </w:p>
    <w:p>
      <w:pPr>
        <w:pStyle w:val="BodyText"/>
        <w:spacing w:line="223" w:lineRule="auto" w:before="5"/>
        <w:ind w:right="136" w:firstLine="201"/>
        <w:jc w:val="both"/>
      </w:pPr>
      <w:r>
        <w:rPr/>
        <w:t>「상속세 및 증여세법」 제63조제1항제1호나목을 준용하여 평가한 가액. 이 경우 평가기준시기 및 평가액은 대통 령령으로 정하는 바에 따르되, 장부 분실 등으로 취득당시의 기준시가를 확인할 수 없는 경우에는 액면가액을 취득 당시의 기준시가로 한다.</w:t>
      </w:r>
    </w:p>
    <w:p>
      <w:pPr>
        <w:pStyle w:val="ListParagraph"/>
        <w:numPr>
          <w:ilvl w:val="0"/>
          <w:numId w:val="146"/>
        </w:numPr>
        <w:tabs>
          <w:tab w:pos="722" w:val="left" w:leader="none"/>
        </w:tabs>
        <w:spacing w:line="311" w:lineRule="exact" w:before="0" w:after="0"/>
        <w:ind w:left="722" w:right="0" w:hanging="222"/>
        <w:jc w:val="both"/>
        <w:rPr>
          <w:sz w:val="20"/>
        </w:rPr>
      </w:pPr>
      <w:r>
        <w:rPr>
          <w:sz w:val="20"/>
        </w:rPr>
        <w:t>제94조제1항제3호에</w:t>
      </w:r>
      <w:r>
        <w:rPr>
          <w:spacing w:val="-1"/>
          <w:sz w:val="20"/>
        </w:rPr>
        <w:t> </w:t>
      </w:r>
      <w:r>
        <w:rPr>
          <w:sz w:val="20"/>
        </w:rPr>
        <w:t>따른</w:t>
      </w:r>
      <w:r>
        <w:rPr>
          <w:spacing w:val="-1"/>
          <w:sz w:val="20"/>
        </w:rPr>
        <w:t> </w:t>
      </w:r>
      <w:r>
        <w:rPr>
          <w:spacing w:val="-2"/>
          <w:sz w:val="20"/>
        </w:rPr>
        <w:t>신주인수권</w:t>
      </w:r>
    </w:p>
    <w:p>
      <w:pPr>
        <w:pStyle w:val="BodyText"/>
        <w:spacing w:line="320" w:lineRule="exact"/>
        <w:ind w:left="700"/>
        <w:jc w:val="both"/>
      </w:pPr>
      <w:r>
        <w:rPr/>
        <w:t>양도자산의</w:t>
      </w:r>
      <w:r>
        <w:rPr>
          <w:spacing w:val="-2"/>
        </w:rPr>
        <w:t> </w:t>
      </w:r>
      <w:r>
        <w:rPr/>
        <w:t>종류,</w:t>
      </w:r>
      <w:r>
        <w:rPr>
          <w:spacing w:val="-1"/>
        </w:rPr>
        <w:t> </w:t>
      </w:r>
      <w:r>
        <w:rPr/>
        <w:t>규모,</w:t>
      </w:r>
      <w:r>
        <w:rPr>
          <w:spacing w:val="-2"/>
        </w:rPr>
        <w:t> </w:t>
      </w:r>
      <w:r>
        <w:rPr/>
        <w:t>거래상황</w:t>
      </w:r>
      <w:r>
        <w:rPr>
          <w:spacing w:val="-1"/>
        </w:rPr>
        <w:t> </w:t>
      </w:r>
      <w:r>
        <w:rPr/>
        <w:t>등을</w:t>
      </w:r>
      <w:r>
        <w:rPr>
          <w:spacing w:val="-1"/>
        </w:rPr>
        <w:t> </w:t>
      </w:r>
      <w:r>
        <w:rPr/>
        <w:t>고려하여</w:t>
      </w:r>
      <w:r>
        <w:rPr>
          <w:spacing w:val="-2"/>
        </w:rPr>
        <w:t> </w:t>
      </w:r>
      <w:r>
        <w:rPr/>
        <w:t>대통령령으로</w:t>
      </w:r>
      <w:r>
        <w:rPr>
          <w:spacing w:val="-1"/>
        </w:rPr>
        <w:t> </w:t>
      </w:r>
      <w:r>
        <w:rPr/>
        <w:t>정하는</w:t>
      </w:r>
      <w:r>
        <w:rPr>
          <w:spacing w:val="-1"/>
        </w:rPr>
        <w:t> </w:t>
      </w:r>
      <w:r>
        <w:rPr/>
        <w:t>방법에</w:t>
      </w:r>
      <w:r>
        <w:rPr>
          <w:spacing w:val="-2"/>
        </w:rPr>
        <w:t> </w:t>
      </w:r>
      <w:r>
        <w:rPr/>
        <w:t>따라</w:t>
      </w:r>
      <w:r>
        <w:rPr>
          <w:spacing w:val="-1"/>
        </w:rPr>
        <w:t> </w:t>
      </w:r>
      <w:r>
        <w:rPr/>
        <w:t>평가한</w:t>
      </w:r>
      <w:r>
        <w:rPr>
          <w:spacing w:val="-1"/>
        </w:rPr>
        <w:t> </w:t>
      </w:r>
      <w:r>
        <w:rPr>
          <w:spacing w:val="-5"/>
        </w:rPr>
        <w:t>가액</w:t>
      </w:r>
    </w:p>
    <w:p>
      <w:pPr>
        <w:pStyle w:val="ListParagraph"/>
        <w:numPr>
          <w:ilvl w:val="0"/>
          <w:numId w:val="146"/>
        </w:numPr>
        <w:tabs>
          <w:tab w:pos="722" w:val="left" w:leader="none"/>
        </w:tabs>
        <w:spacing w:line="320" w:lineRule="exact" w:before="0" w:after="0"/>
        <w:ind w:left="722" w:right="0" w:hanging="222"/>
        <w:jc w:val="both"/>
        <w:rPr>
          <w:sz w:val="20"/>
        </w:rPr>
      </w:pPr>
      <w:r>
        <w:rPr>
          <w:sz w:val="20"/>
        </w:rPr>
        <w:t>제94조제1항제4호에</w:t>
      </w:r>
      <w:r>
        <w:rPr>
          <w:spacing w:val="-3"/>
          <w:sz w:val="20"/>
        </w:rPr>
        <w:t> </w:t>
      </w:r>
      <w:r>
        <w:rPr>
          <w:sz w:val="20"/>
        </w:rPr>
        <w:t>따른</w:t>
      </w:r>
      <w:r>
        <w:rPr>
          <w:spacing w:val="-1"/>
          <w:sz w:val="20"/>
        </w:rPr>
        <w:t> </w:t>
      </w:r>
      <w:r>
        <w:rPr>
          <w:spacing w:val="-4"/>
          <w:sz w:val="20"/>
        </w:rPr>
        <w:t>기타자산</w:t>
      </w:r>
    </w:p>
    <w:p>
      <w:pPr>
        <w:pStyle w:val="BodyText"/>
        <w:spacing w:line="320" w:lineRule="exact"/>
        <w:ind w:left="700"/>
        <w:jc w:val="both"/>
      </w:pPr>
      <w:r>
        <w:rPr/>
        <w:t>양도자산의</w:t>
      </w:r>
      <w:r>
        <w:rPr>
          <w:spacing w:val="-2"/>
        </w:rPr>
        <w:t> </w:t>
      </w:r>
      <w:r>
        <w:rPr/>
        <w:t>종류,</w:t>
      </w:r>
      <w:r>
        <w:rPr>
          <w:spacing w:val="-1"/>
        </w:rPr>
        <w:t> </w:t>
      </w:r>
      <w:r>
        <w:rPr/>
        <w:t>규모,</w:t>
      </w:r>
      <w:r>
        <w:rPr>
          <w:spacing w:val="-2"/>
        </w:rPr>
        <w:t> </w:t>
      </w:r>
      <w:r>
        <w:rPr/>
        <w:t>거래상황</w:t>
      </w:r>
      <w:r>
        <w:rPr>
          <w:spacing w:val="-1"/>
        </w:rPr>
        <w:t> </w:t>
      </w:r>
      <w:r>
        <w:rPr/>
        <w:t>등을</w:t>
      </w:r>
      <w:r>
        <w:rPr>
          <w:spacing w:val="-1"/>
        </w:rPr>
        <w:t> </w:t>
      </w:r>
      <w:r>
        <w:rPr/>
        <w:t>고려하여</w:t>
      </w:r>
      <w:r>
        <w:rPr>
          <w:spacing w:val="-2"/>
        </w:rPr>
        <w:t> </w:t>
      </w:r>
      <w:r>
        <w:rPr/>
        <w:t>대통령령으로</w:t>
      </w:r>
      <w:r>
        <w:rPr>
          <w:spacing w:val="-1"/>
        </w:rPr>
        <w:t> </w:t>
      </w:r>
      <w:r>
        <w:rPr/>
        <w:t>정하는</w:t>
      </w:r>
      <w:r>
        <w:rPr>
          <w:spacing w:val="-1"/>
        </w:rPr>
        <w:t> </w:t>
      </w:r>
      <w:r>
        <w:rPr/>
        <w:t>방법에</w:t>
      </w:r>
      <w:r>
        <w:rPr>
          <w:spacing w:val="-2"/>
        </w:rPr>
        <w:t> </w:t>
      </w:r>
      <w:r>
        <w:rPr/>
        <w:t>따라</w:t>
      </w:r>
      <w:r>
        <w:rPr>
          <w:spacing w:val="-1"/>
        </w:rPr>
        <w:t> </w:t>
      </w:r>
      <w:r>
        <w:rPr/>
        <w:t>평가한</w:t>
      </w:r>
      <w:r>
        <w:rPr>
          <w:spacing w:val="-1"/>
        </w:rPr>
        <w:t> </w:t>
      </w:r>
      <w:r>
        <w:rPr>
          <w:spacing w:val="-5"/>
        </w:rPr>
        <w:t>가액</w:t>
      </w:r>
    </w:p>
    <w:p>
      <w:pPr>
        <w:pStyle w:val="ListParagraph"/>
        <w:numPr>
          <w:ilvl w:val="0"/>
          <w:numId w:val="146"/>
        </w:numPr>
        <w:tabs>
          <w:tab w:pos="722" w:val="left" w:leader="none"/>
        </w:tabs>
        <w:spacing w:line="320" w:lineRule="exact" w:before="0" w:after="0"/>
        <w:ind w:left="722" w:right="0" w:hanging="222"/>
        <w:jc w:val="both"/>
        <w:rPr>
          <w:sz w:val="20"/>
        </w:rPr>
      </w:pPr>
      <w:r>
        <w:rPr>
          <w:sz w:val="20"/>
        </w:rPr>
        <w:t>제94조제1항제5호에</w:t>
      </w:r>
      <w:r>
        <w:rPr>
          <w:spacing w:val="-1"/>
          <w:sz w:val="20"/>
        </w:rPr>
        <w:t> </w:t>
      </w:r>
      <w:r>
        <w:rPr>
          <w:sz w:val="20"/>
        </w:rPr>
        <w:t>따른</w:t>
      </w:r>
      <w:r>
        <w:rPr>
          <w:spacing w:val="-1"/>
          <w:sz w:val="20"/>
        </w:rPr>
        <w:t> </w:t>
      </w:r>
      <w:r>
        <w:rPr>
          <w:spacing w:val="-2"/>
          <w:sz w:val="20"/>
        </w:rPr>
        <w:t>파생상품등</w:t>
      </w:r>
    </w:p>
    <w:p>
      <w:pPr>
        <w:pStyle w:val="BodyText"/>
        <w:spacing w:line="320" w:lineRule="exact"/>
        <w:ind w:left="700"/>
        <w:jc w:val="both"/>
      </w:pPr>
      <w:r>
        <w:rPr/>
        <w:t>파생상품등의</w:t>
      </w:r>
      <w:r>
        <w:rPr>
          <w:spacing w:val="-2"/>
        </w:rPr>
        <w:t> </w:t>
      </w:r>
      <w:r>
        <w:rPr/>
        <w:t>종류,</w:t>
      </w:r>
      <w:r>
        <w:rPr>
          <w:spacing w:val="-1"/>
        </w:rPr>
        <w:t> </w:t>
      </w:r>
      <w:r>
        <w:rPr/>
        <w:t>규모,</w:t>
      </w:r>
      <w:r>
        <w:rPr>
          <w:spacing w:val="-2"/>
        </w:rPr>
        <w:t> </w:t>
      </w:r>
      <w:r>
        <w:rPr/>
        <w:t>거래상황</w:t>
      </w:r>
      <w:r>
        <w:rPr>
          <w:spacing w:val="-1"/>
        </w:rPr>
        <w:t> </w:t>
      </w:r>
      <w:r>
        <w:rPr/>
        <w:t>등을</w:t>
      </w:r>
      <w:r>
        <w:rPr>
          <w:spacing w:val="-1"/>
        </w:rPr>
        <w:t> </w:t>
      </w:r>
      <w:r>
        <w:rPr/>
        <w:t>고려하여</w:t>
      </w:r>
      <w:r>
        <w:rPr>
          <w:spacing w:val="-2"/>
        </w:rPr>
        <w:t> </w:t>
      </w:r>
      <w:r>
        <w:rPr/>
        <w:t>대통령령으로</w:t>
      </w:r>
      <w:r>
        <w:rPr>
          <w:spacing w:val="-1"/>
        </w:rPr>
        <w:t> </w:t>
      </w:r>
      <w:r>
        <w:rPr/>
        <w:t>정하는</w:t>
      </w:r>
      <w:r>
        <w:rPr>
          <w:spacing w:val="-1"/>
        </w:rPr>
        <w:t> </w:t>
      </w:r>
      <w:r>
        <w:rPr/>
        <w:t>방법에</w:t>
      </w:r>
      <w:r>
        <w:rPr>
          <w:spacing w:val="-2"/>
        </w:rPr>
        <w:t> </w:t>
      </w:r>
      <w:r>
        <w:rPr/>
        <w:t>따라</w:t>
      </w:r>
      <w:r>
        <w:rPr>
          <w:spacing w:val="-1"/>
        </w:rPr>
        <w:t> </w:t>
      </w:r>
      <w:r>
        <w:rPr/>
        <w:t>평가한</w:t>
      </w:r>
      <w:r>
        <w:rPr>
          <w:spacing w:val="-1"/>
        </w:rPr>
        <w:t> </w:t>
      </w:r>
      <w:r>
        <w:rPr>
          <w:spacing w:val="-5"/>
        </w:rPr>
        <w:t>가액</w:t>
      </w:r>
    </w:p>
    <w:p>
      <w:pPr>
        <w:pStyle w:val="ListParagraph"/>
        <w:numPr>
          <w:ilvl w:val="0"/>
          <w:numId w:val="146"/>
        </w:numPr>
        <w:tabs>
          <w:tab w:pos="700" w:val="left" w:leader="none"/>
          <w:tab w:pos="727" w:val="left" w:leader="none"/>
        </w:tabs>
        <w:spacing w:line="223" w:lineRule="auto" w:before="4" w:after="0"/>
        <w:ind w:left="700" w:right="138" w:hanging="200"/>
        <w:jc w:val="both"/>
        <w:rPr>
          <w:sz w:val="20"/>
        </w:rPr>
      </w:pPr>
      <w:r>
        <w:rPr>
          <w:sz w:val="20"/>
        </w:rPr>
        <w:tab/>
        <w:t>제94조제1항제6호에 따른 신탁 수익권: 「상속세 및 증여세법」 제65조제1항을 준용하여 평가한 가액. 이 경우 평 가기준시기 및 평가액은 대통령령으로 정하는 바에 따른다.</w:t>
      </w:r>
    </w:p>
    <w:p>
      <w:pPr>
        <w:pStyle w:val="BodyText"/>
        <w:spacing w:line="223" w:lineRule="auto"/>
        <w:ind w:right="137"/>
      </w:pPr>
      <w:r>
        <w:rPr/>
        <w:t>②</w:t>
      </w:r>
      <w:r>
        <w:rPr>
          <w:spacing w:val="-2"/>
        </w:rPr>
        <w:t> </w:t>
      </w:r>
      <w:r>
        <w:rPr/>
        <w:t>제1항제1호가목</w:t>
      </w:r>
      <w:r>
        <w:rPr>
          <w:spacing w:val="-2"/>
        </w:rPr>
        <w:t> </w:t>
      </w:r>
      <w:r>
        <w:rPr/>
        <w:t>단서에서</w:t>
      </w:r>
      <w:r>
        <w:rPr>
          <w:spacing w:val="-2"/>
        </w:rPr>
        <w:t> </w:t>
      </w:r>
      <w:r>
        <w:rPr/>
        <w:t>“배율방법”이란</w:t>
      </w:r>
      <w:r>
        <w:rPr>
          <w:spacing w:val="-2"/>
        </w:rPr>
        <w:t> </w:t>
      </w:r>
      <w:r>
        <w:rPr/>
        <w:t>양도ㆍ취득</w:t>
      </w:r>
      <w:r>
        <w:rPr>
          <w:spacing w:val="-2"/>
        </w:rPr>
        <w:t> </w:t>
      </w:r>
      <w:r>
        <w:rPr/>
        <w:t>당시의</w:t>
      </w:r>
      <w:r>
        <w:rPr>
          <w:spacing w:val="-2"/>
        </w:rPr>
        <w:t> </w:t>
      </w:r>
      <w:r>
        <w:rPr/>
        <w:t>개별공시지가에</w:t>
      </w:r>
      <w:r>
        <w:rPr>
          <w:spacing w:val="-2"/>
        </w:rPr>
        <w:t> </w:t>
      </w:r>
      <w:r>
        <w:rPr/>
        <w:t>대통령령으로</w:t>
      </w:r>
      <w:r>
        <w:rPr>
          <w:spacing w:val="-2"/>
        </w:rPr>
        <w:t> </w:t>
      </w:r>
      <w:r>
        <w:rPr/>
        <w:t>정하는</w:t>
      </w:r>
      <w:r>
        <w:rPr>
          <w:spacing w:val="-2"/>
        </w:rPr>
        <w:t> </w:t>
      </w:r>
      <w:r>
        <w:rPr/>
        <w:t>배율을</w:t>
      </w:r>
      <w:r>
        <w:rPr>
          <w:spacing w:val="-2"/>
        </w:rPr>
        <w:t> </w:t>
      </w:r>
      <w:r>
        <w:rPr/>
        <w:t>곱하 여 계산한 금액에 따라 평가하는 방법을 말한다.</w:t>
      </w:r>
    </w:p>
    <w:p>
      <w:pPr>
        <w:pStyle w:val="BodyText"/>
        <w:spacing w:line="223" w:lineRule="auto"/>
      </w:pPr>
      <w:r>
        <w:rPr/>
        <w:t>③ 다음 각 호의 기준시가 산정에 필요한 사항은 건물의 종류, 거래상황, 기준시가 고시여부 등을 고려하여 대통령 령으로 정한다.</w:t>
      </w:r>
      <w:r>
        <w:rPr>
          <w:color w:val="0000FF"/>
        </w:rPr>
        <w:t>&lt;개정 2016. 1. 19., 2019. 12. 31.&gt;</w:t>
      </w:r>
    </w:p>
    <w:p>
      <w:pPr>
        <w:pStyle w:val="ListParagraph"/>
        <w:numPr>
          <w:ilvl w:val="0"/>
          <w:numId w:val="147"/>
        </w:numPr>
        <w:tabs>
          <w:tab w:pos="722" w:val="left" w:leader="none"/>
        </w:tabs>
        <w:spacing w:line="312" w:lineRule="exact" w:before="0" w:after="0"/>
        <w:ind w:left="722" w:right="0" w:hanging="222"/>
        <w:jc w:val="left"/>
        <w:rPr>
          <w:sz w:val="20"/>
        </w:rPr>
      </w:pPr>
      <w:r>
        <w:rPr>
          <w:sz w:val="20"/>
        </w:rPr>
        <w:t>제1항에</w:t>
      </w:r>
      <w:r>
        <w:rPr>
          <w:spacing w:val="-1"/>
          <w:sz w:val="20"/>
        </w:rPr>
        <w:t> </w:t>
      </w:r>
      <w:r>
        <w:rPr>
          <w:sz w:val="20"/>
        </w:rPr>
        <w:t>따라</w:t>
      </w:r>
      <w:r>
        <w:rPr>
          <w:spacing w:val="-1"/>
          <w:sz w:val="20"/>
        </w:rPr>
        <w:t> </w:t>
      </w:r>
      <w:r>
        <w:rPr>
          <w:sz w:val="20"/>
        </w:rPr>
        <w:t>산정한</w:t>
      </w:r>
      <w:r>
        <w:rPr>
          <w:spacing w:val="-1"/>
          <w:sz w:val="20"/>
        </w:rPr>
        <w:t> </w:t>
      </w:r>
      <w:r>
        <w:rPr>
          <w:sz w:val="20"/>
        </w:rPr>
        <w:t>양도</w:t>
      </w:r>
      <w:r>
        <w:rPr>
          <w:spacing w:val="-1"/>
          <w:sz w:val="20"/>
        </w:rPr>
        <w:t> </w:t>
      </w:r>
      <w:r>
        <w:rPr>
          <w:sz w:val="20"/>
        </w:rPr>
        <w:t>당시의</w:t>
      </w:r>
      <w:r>
        <w:rPr>
          <w:spacing w:val="-1"/>
          <w:sz w:val="20"/>
        </w:rPr>
        <w:t> </w:t>
      </w:r>
      <w:r>
        <w:rPr>
          <w:sz w:val="20"/>
        </w:rPr>
        <w:t>기준시가와</w:t>
      </w:r>
      <w:r>
        <w:rPr>
          <w:spacing w:val="-1"/>
          <w:sz w:val="20"/>
        </w:rPr>
        <w:t> </w:t>
      </w:r>
      <w:r>
        <w:rPr>
          <w:sz w:val="20"/>
        </w:rPr>
        <w:t>취득</w:t>
      </w:r>
      <w:r>
        <w:rPr>
          <w:spacing w:val="-1"/>
          <w:sz w:val="20"/>
        </w:rPr>
        <w:t> </w:t>
      </w:r>
      <w:r>
        <w:rPr>
          <w:sz w:val="20"/>
        </w:rPr>
        <w:t>당시의</w:t>
      </w:r>
      <w:r>
        <w:rPr>
          <w:spacing w:val="-1"/>
          <w:sz w:val="20"/>
        </w:rPr>
        <w:t> </w:t>
      </w:r>
      <w:r>
        <w:rPr>
          <w:sz w:val="20"/>
        </w:rPr>
        <w:t>기준시가가</w:t>
      </w:r>
      <w:r>
        <w:rPr>
          <w:spacing w:val="-1"/>
          <w:sz w:val="20"/>
        </w:rPr>
        <w:t> </w:t>
      </w:r>
      <w:r>
        <w:rPr>
          <w:sz w:val="20"/>
        </w:rPr>
        <w:t>같은</w:t>
      </w:r>
      <w:r>
        <w:rPr>
          <w:spacing w:val="-1"/>
          <w:sz w:val="20"/>
        </w:rPr>
        <w:t> </w:t>
      </w:r>
      <w:r>
        <w:rPr>
          <w:sz w:val="20"/>
        </w:rPr>
        <w:t>경우</w:t>
      </w:r>
      <w:r>
        <w:rPr>
          <w:spacing w:val="-1"/>
          <w:sz w:val="20"/>
        </w:rPr>
        <w:t> </w:t>
      </w:r>
      <w:r>
        <w:rPr>
          <w:sz w:val="20"/>
        </w:rPr>
        <w:t>양도</w:t>
      </w:r>
      <w:r>
        <w:rPr>
          <w:spacing w:val="-1"/>
          <w:sz w:val="20"/>
        </w:rPr>
        <w:t> </w:t>
      </w:r>
      <w:r>
        <w:rPr>
          <w:sz w:val="20"/>
        </w:rPr>
        <w:t>당시의</w:t>
      </w:r>
      <w:r>
        <w:rPr>
          <w:spacing w:val="-1"/>
          <w:sz w:val="20"/>
        </w:rPr>
        <w:t> </w:t>
      </w:r>
      <w:r>
        <w:rPr>
          <w:spacing w:val="-4"/>
          <w:sz w:val="20"/>
        </w:rPr>
        <w:t>기준시가</w:t>
      </w:r>
    </w:p>
    <w:p>
      <w:pPr>
        <w:pStyle w:val="ListParagraph"/>
        <w:numPr>
          <w:ilvl w:val="0"/>
          <w:numId w:val="147"/>
        </w:numPr>
        <w:tabs>
          <w:tab w:pos="700" w:val="left" w:leader="none"/>
          <w:tab w:pos="737" w:val="left" w:leader="none"/>
        </w:tabs>
        <w:spacing w:line="223" w:lineRule="auto" w:before="0" w:after="0"/>
        <w:ind w:left="700" w:right="135" w:hanging="200"/>
        <w:jc w:val="left"/>
        <w:rPr>
          <w:sz w:val="20"/>
        </w:rPr>
      </w:pPr>
      <w:r>
        <w:rPr>
          <w:sz w:val="20"/>
        </w:rPr>
        <w:tab/>
        <w:t>「부동산 가격공시에 관한 법률」에 따라 개별공시지가, 개별주택가격 또는 공동주택가격이 공시 또는 고시되기 전에 취득한 토지 및 주택의 취득 당시의 기준시가</w:t>
      </w:r>
    </w:p>
    <w:p>
      <w:pPr>
        <w:pStyle w:val="ListParagraph"/>
        <w:numPr>
          <w:ilvl w:val="0"/>
          <w:numId w:val="147"/>
        </w:numPr>
        <w:tabs>
          <w:tab w:pos="722" w:val="left" w:leader="none"/>
        </w:tabs>
        <w:spacing w:line="312" w:lineRule="exact" w:before="0" w:after="0"/>
        <w:ind w:left="722" w:right="0" w:hanging="222"/>
        <w:jc w:val="left"/>
        <w:rPr>
          <w:sz w:val="20"/>
        </w:rPr>
      </w:pPr>
      <w:r>
        <w:rPr>
          <w:sz w:val="20"/>
        </w:rPr>
        <w:t>제1항제1호나목에</w:t>
      </w:r>
      <w:r>
        <w:rPr>
          <w:spacing w:val="-1"/>
          <w:sz w:val="20"/>
        </w:rPr>
        <w:t> </w:t>
      </w:r>
      <w:r>
        <w:rPr>
          <w:sz w:val="20"/>
        </w:rPr>
        <w:t>따른</w:t>
      </w:r>
      <w:r>
        <w:rPr>
          <w:spacing w:val="-1"/>
          <w:sz w:val="20"/>
        </w:rPr>
        <w:t> </w:t>
      </w:r>
      <w:r>
        <w:rPr>
          <w:sz w:val="20"/>
        </w:rPr>
        <w:t>기준시가가</w:t>
      </w:r>
      <w:r>
        <w:rPr>
          <w:spacing w:val="-1"/>
          <w:sz w:val="20"/>
        </w:rPr>
        <w:t> </w:t>
      </w:r>
      <w:r>
        <w:rPr>
          <w:sz w:val="20"/>
        </w:rPr>
        <w:t>고시되기</w:t>
      </w:r>
      <w:r>
        <w:rPr>
          <w:spacing w:val="-1"/>
          <w:sz w:val="20"/>
        </w:rPr>
        <w:t> </w:t>
      </w:r>
      <w:r>
        <w:rPr>
          <w:sz w:val="20"/>
        </w:rPr>
        <w:t>전에</w:t>
      </w:r>
      <w:r>
        <w:rPr>
          <w:spacing w:val="-1"/>
          <w:sz w:val="20"/>
        </w:rPr>
        <w:t> </w:t>
      </w:r>
      <w:r>
        <w:rPr>
          <w:sz w:val="20"/>
        </w:rPr>
        <w:t>취득한</w:t>
      </w:r>
      <w:r>
        <w:rPr>
          <w:spacing w:val="-1"/>
          <w:sz w:val="20"/>
        </w:rPr>
        <w:t> </w:t>
      </w:r>
      <w:r>
        <w:rPr>
          <w:sz w:val="20"/>
        </w:rPr>
        <w:t>건물의</w:t>
      </w:r>
      <w:r>
        <w:rPr>
          <w:spacing w:val="-1"/>
          <w:sz w:val="20"/>
        </w:rPr>
        <w:t> </w:t>
      </w:r>
      <w:r>
        <w:rPr>
          <w:sz w:val="20"/>
        </w:rPr>
        <w:t>취득</w:t>
      </w:r>
      <w:r>
        <w:rPr>
          <w:spacing w:val="-1"/>
          <w:sz w:val="20"/>
        </w:rPr>
        <w:t> </w:t>
      </w:r>
      <w:r>
        <w:rPr>
          <w:sz w:val="20"/>
        </w:rPr>
        <w:t>당시의</w:t>
      </w:r>
      <w:r>
        <w:rPr>
          <w:spacing w:val="-1"/>
          <w:sz w:val="20"/>
        </w:rPr>
        <w:t> </w:t>
      </w:r>
      <w:r>
        <w:rPr>
          <w:spacing w:val="-4"/>
          <w:sz w:val="20"/>
        </w:rPr>
        <w:t>기준시가</w:t>
      </w:r>
    </w:p>
    <w:p>
      <w:pPr>
        <w:pStyle w:val="ListParagraph"/>
        <w:numPr>
          <w:ilvl w:val="0"/>
          <w:numId w:val="147"/>
        </w:numPr>
        <w:tabs>
          <w:tab w:pos="700" w:val="left" w:leader="none"/>
          <w:tab w:pos="723" w:val="left" w:leader="none"/>
        </w:tabs>
        <w:spacing w:line="223" w:lineRule="auto" w:before="3" w:after="0"/>
        <w:ind w:left="700" w:right="137" w:hanging="200"/>
        <w:jc w:val="left"/>
        <w:rPr>
          <w:sz w:val="20"/>
        </w:rPr>
      </w:pPr>
      <w:r>
        <w:rPr>
          <w:sz w:val="20"/>
        </w:rPr>
        <w:tab/>
        <w:t>제1항제1호다목</w:t>
      </w:r>
      <w:r>
        <w:rPr>
          <w:spacing w:val="-2"/>
          <w:sz w:val="20"/>
        </w:rPr>
        <w:t> </w:t>
      </w:r>
      <w:r>
        <w:rPr>
          <w:sz w:val="20"/>
        </w:rPr>
        <w:t>또는</w:t>
      </w:r>
      <w:r>
        <w:rPr>
          <w:spacing w:val="-2"/>
          <w:sz w:val="20"/>
        </w:rPr>
        <w:t> </w:t>
      </w:r>
      <w:r>
        <w:rPr>
          <w:sz w:val="20"/>
        </w:rPr>
        <w:t>같은</w:t>
      </w:r>
      <w:r>
        <w:rPr>
          <w:spacing w:val="-2"/>
          <w:sz w:val="20"/>
        </w:rPr>
        <w:t> </w:t>
      </w:r>
      <w:r>
        <w:rPr>
          <w:sz w:val="20"/>
        </w:rPr>
        <w:t>호</w:t>
      </w:r>
      <w:r>
        <w:rPr>
          <w:spacing w:val="-2"/>
          <w:sz w:val="20"/>
        </w:rPr>
        <w:t> </w:t>
      </w:r>
      <w:r>
        <w:rPr>
          <w:sz w:val="20"/>
        </w:rPr>
        <w:t>라목</w:t>
      </w:r>
      <w:r>
        <w:rPr>
          <w:spacing w:val="-2"/>
          <w:sz w:val="20"/>
        </w:rPr>
        <w:t> </w:t>
      </w:r>
      <w:r>
        <w:rPr>
          <w:sz w:val="20"/>
        </w:rPr>
        <w:t>단서에</w:t>
      </w:r>
      <w:r>
        <w:rPr>
          <w:spacing w:val="-2"/>
          <w:sz w:val="20"/>
        </w:rPr>
        <w:t> </w:t>
      </w:r>
      <w:r>
        <w:rPr>
          <w:sz w:val="20"/>
        </w:rPr>
        <w:t>따른</w:t>
      </w:r>
      <w:r>
        <w:rPr>
          <w:spacing w:val="-2"/>
          <w:sz w:val="20"/>
        </w:rPr>
        <w:t> </w:t>
      </w:r>
      <w:r>
        <w:rPr>
          <w:sz w:val="20"/>
        </w:rPr>
        <w:t>기준시가가</w:t>
      </w:r>
      <w:r>
        <w:rPr>
          <w:spacing w:val="-2"/>
          <w:sz w:val="20"/>
        </w:rPr>
        <w:t> </w:t>
      </w:r>
      <w:r>
        <w:rPr>
          <w:sz w:val="20"/>
        </w:rPr>
        <w:t>고시되기</w:t>
      </w:r>
      <w:r>
        <w:rPr>
          <w:spacing w:val="-2"/>
          <w:sz w:val="20"/>
        </w:rPr>
        <w:t> </w:t>
      </w:r>
      <w:r>
        <w:rPr>
          <w:sz w:val="20"/>
        </w:rPr>
        <w:t>전에</w:t>
      </w:r>
      <w:r>
        <w:rPr>
          <w:spacing w:val="-2"/>
          <w:sz w:val="20"/>
        </w:rPr>
        <w:t> </w:t>
      </w:r>
      <w:r>
        <w:rPr>
          <w:sz w:val="20"/>
        </w:rPr>
        <w:t>취득한</w:t>
      </w:r>
      <w:r>
        <w:rPr>
          <w:spacing w:val="-2"/>
          <w:sz w:val="20"/>
        </w:rPr>
        <w:t> </w:t>
      </w:r>
      <w:r>
        <w:rPr>
          <w:sz w:val="20"/>
        </w:rPr>
        <w:t>오피스텔(이에</w:t>
      </w:r>
      <w:r>
        <w:rPr>
          <w:spacing w:val="-2"/>
          <w:sz w:val="20"/>
        </w:rPr>
        <w:t> </w:t>
      </w:r>
      <w:r>
        <w:rPr>
          <w:sz w:val="20"/>
        </w:rPr>
        <w:t>딸린</w:t>
      </w:r>
      <w:r>
        <w:rPr>
          <w:spacing w:val="-2"/>
          <w:sz w:val="20"/>
        </w:rPr>
        <w:t> </w:t>
      </w:r>
      <w:r>
        <w:rPr>
          <w:sz w:val="20"/>
        </w:rPr>
        <w:t>토지를</w:t>
      </w:r>
      <w:r>
        <w:rPr>
          <w:spacing w:val="-2"/>
          <w:sz w:val="20"/>
        </w:rPr>
        <w:t> </w:t>
      </w:r>
      <w:r>
        <w:rPr>
          <w:sz w:val="20"/>
        </w:rPr>
        <w:t>포 함한다), 상업용 건물(이에 딸린 토지를 포함한다) 또는 공동주택의 취득 당시의 기준시가</w:t>
      </w:r>
    </w:p>
    <w:p>
      <w:pPr>
        <w:pStyle w:val="BodyText"/>
        <w:spacing w:line="223" w:lineRule="auto"/>
      </w:pPr>
      <w:r>
        <w:rPr/>
        <w:t>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pPr>
        <w:pStyle w:val="BodyText"/>
        <w:spacing w:line="223" w:lineRule="auto"/>
        <w:ind w:right="137"/>
      </w:pPr>
      <w:r>
        <w:rPr/>
        <w:t>⑤ 국세청장은 제4항에 따라 소유자나 그 밖의 이해관계인으로부터 의견을 제출받았을 때에는 의견 제출기간이 끝 난 날부터 30일 이내에 그 처리 결과를 알려야 한다.</w:t>
      </w:r>
    </w:p>
    <w:p>
      <w:pPr>
        <w:pStyle w:val="BodyText"/>
        <w:spacing w:line="223" w:lineRule="auto"/>
        <w:ind w:right="137"/>
      </w:pPr>
      <w:r>
        <w:rPr/>
        <w:t>⑥ 제4항에 따른 공고에는 기준시가 열람부의 열람 장소, 의견 제출기간 등 대통령령으로 정하는 사항이 포함되어 야 한다.</w:t>
      </w:r>
    </w:p>
    <w:p>
      <w:pPr>
        <w:pStyle w:val="BodyText"/>
        <w:spacing w:line="325" w:lineRule="exact"/>
      </w:pPr>
      <w:bookmarkStart w:name="제99조(기준시가의 산정)" w:id="231"/>
      <w:bookmarkEnd w:id="23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2"/>
        <w:ind w:left="420" w:hanging="240"/>
      </w:pPr>
      <w:r>
        <w:rPr>
          <w:b/>
          <w:color w:val="FF0000"/>
        </w:rPr>
        <w:t>제99조(기준시가의</w:t>
      </w:r>
      <w:r>
        <w:rPr>
          <w:b/>
          <w:color w:val="FF0000"/>
          <w:spacing w:val="-6"/>
        </w:rPr>
        <w:t> </w:t>
      </w:r>
      <w:r>
        <w:rPr>
          <w:b/>
          <w:color w:val="FF0000"/>
        </w:rPr>
        <w:t>산정)</w:t>
      </w:r>
      <w:r>
        <w:rPr>
          <w:b/>
          <w:color w:val="FF0000"/>
          <w:spacing w:val="-6"/>
        </w:rPr>
        <w:t> </w:t>
      </w:r>
      <w:r>
        <w:rPr/>
        <w:t>①</w:t>
      </w:r>
      <w:r>
        <w:rPr>
          <w:spacing w:val="-6"/>
        </w:rPr>
        <w:t> </w:t>
      </w:r>
      <w:r>
        <w:rPr/>
        <w:t>제100조</w:t>
      </w:r>
      <w:r>
        <w:rPr>
          <w:spacing w:val="-6"/>
        </w:rPr>
        <w:t> </w:t>
      </w:r>
      <w:r>
        <w:rPr/>
        <w:t>및</w:t>
      </w:r>
      <w:r>
        <w:rPr>
          <w:spacing w:val="-6"/>
        </w:rPr>
        <w:t> </w:t>
      </w:r>
      <w:r>
        <w:rPr/>
        <w:t>제114조제7항에</w:t>
      </w:r>
      <w:r>
        <w:rPr>
          <w:spacing w:val="-6"/>
        </w:rPr>
        <w:t> </w:t>
      </w:r>
      <w:r>
        <w:rPr/>
        <w:t>따른</w:t>
      </w:r>
      <w:r>
        <w:rPr>
          <w:spacing w:val="-6"/>
        </w:rPr>
        <w:t> </w:t>
      </w:r>
      <w:r>
        <w:rPr/>
        <w:t>기준시가는</w:t>
      </w:r>
      <w:r>
        <w:rPr>
          <w:spacing w:val="-6"/>
        </w:rPr>
        <w:t> </w:t>
      </w:r>
      <w:r>
        <w:rPr/>
        <w:t>다음</w:t>
      </w:r>
      <w:r>
        <w:rPr>
          <w:spacing w:val="-6"/>
        </w:rPr>
        <w:t> </w:t>
      </w:r>
      <w:r>
        <w:rPr/>
        <w:t>각</w:t>
      </w:r>
      <w:r>
        <w:rPr>
          <w:spacing w:val="-6"/>
        </w:rPr>
        <w:t> </w:t>
      </w:r>
      <w:r>
        <w:rPr/>
        <w:t>호에서</w:t>
      </w:r>
      <w:r>
        <w:rPr>
          <w:spacing w:val="-6"/>
        </w:rPr>
        <w:t> </w:t>
      </w:r>
      <w:r>
        <w:rPr/>
        <w:t>정하는</w:t>
      </w:r>
      <w:r>
        <w:rPr>
          <w:spacing w:val="-6"/>
        </w:rPr>
        <w:t> </w:t>
      </w:r>
      <w:r>
        <w:rPr/>
        <w:t>바에</w:t>
      </w:r>
      <w:r>
        <w:rPr>
          <w:spacing w:val="-6"/>
        </w:rPr>
        <w:t> </w:t>
      </w:r>
      <w:r>
        <w:rPr/>
        <w:t>따른다.</w:t>
      </w:r>
      <w:r>
        <w:rPr>
          <w:spacing w:val="-6"/>
        </w:rPr>
        <w:t> </w:t>
      </w:r>
      <w:r>
        <w:rPr>
          <w:color w:val="0000FF"/>
        </w:rPr>
        <w:t>&lt;개정 2013. 5. 28., 2014. 12. 23., 2016. 1. 19., 2016. 12. 20., 2017. 12. 19., 2019. 12. 31., 2020. 12. 29.&gt;</w:t>
      </w:r>
    </w:p>
    <w:p>
      <w:pPr>
        <w:pStyle w:val="ListParagraph"/>
        <w:numPr>
          <w:ilvl w:val="0"/>
          <w:numId w:val="148"/>
        </w:numPr>
        <w:tabs>
          <w:tab w:pos="700" w:val="left" w:leader="none"/>
          <w:tab w:pos="722" w:val="left" w:leader="none"/>
        </w:tabs>
        <w:spacing w:line="223" w:lineRule="auto" w:before="0" w:after="0"/>
        <w:ind w:left="700" w:right="6492" w:hanging="200"/>
        <w:jc w:val="left"/>
        <w:rPr>
          <w:sz w:val="20"/>
        </w:rPr>
      </w:pPr>
      <w:r>
        <w:rPr>
          <w:sz w:val="20"/>
        </w:rPr>
        <w:tab/>
        <w:t>제94조제1항제1호에</w:t>
      </w:r>
      <w:r>
        <w:rPr>
          <w:spacing w:val="-10"/>
          <w:sz w:val="20"/>
        </w:rPr>
        <w:t> </w:t>
      </w:r>
      <w:r>
        <w:rPr>
          <w:sz w:val="20"/>
        </w:rPr>
        <w:t>따른</w:t>
      </w:r>
      <w:r>
        <w:rPr>
          <w:spacing w:val="-10"/>
          <w:sz w:val="20"/>
        </w:rPr>
        <w:t> </w:t>
      </w:r>
      <w:r>
        <w:rPr>
          <w:sz w:val="20"/>
        </w:rPr>
        <w:t>토지</w:t>
      </w:r>
      <w:r>
        <w:rPr>
          <w:spacing w:val="-10"/>
          <w:sz w:val="20"/>
        </w:rPr>
        <w:t> </w:t>
      </w:r>
      <w:r>
        <w:rPr>
          <w:sz w:val="20"/>
        </w:rPr>
        <w:t>또는</w:t>
      </w:r>
      <w:r>
        <w:rPr>
          <w:spacing w:val="-10"/>
          <w:sz w:val="20"/>
        </w:rPr>
        <w:t> </w:t>
      </w:r>
      <w:r>
        <w:rPr>
          <w:sz w:val="20"/>
        </w:rPr>
        <w:t>건물 </w:t>
      </w:r>
      <w:r>
        <w:rPr>
          <w:color w:val="FF0000"/>
          <w:sz w:val="20"/>
        </w:rPr>
        <w:t>가. 토지</w:t>
      </w:r>
    </w:p>
    <w:p>
      <w:pPr>
        <w:spacing w:after="0" w:line="223" w:lineRule="auto"/>
        <w:jc w:val="left"/>
        <w:rPr>
          <w:sz w:val="20"/>
        </w:rPr>
        <w:sectPr>
          <w:pgSz w:w="11900" w:h="16840"/>
          <w:pgMar w:header="628" w:footer="710" w:top="1100" w:bottom="900" w:left="500" w:right="460"/>
        </w:sectPr>
      </w:pPr>
    </w:p>
    <w:p>
      <w:pPr>
        <w:pStyle w:val="BodyText"/>
        <w:spacing w:line="223" w:lineRule="auto" w:before="76"/>
        <w:ind w:right="137" w:firstLine="400"/>
        <w:jc w:val="both"/>
      </w:pPr>
      <w:r>
        <w:rPr/>
        <w:t>「부동산</w:t>
      </w:r>
      <w:r>
        <w:rPr>
          <w:spacing w:val="-3"/>
        </w:rPr>
        <w:t> </w:t>
      </w:r>
      <w:r>
        <w:rPr/>
        <w:t>가격공시에</w:t>
      </w:r>
      <w:r>
        <w:rPr>
          <w:spacing w:val="-3"/>
        </w:rPr>
        <w:t> </w:t>
      </w:r>
      <w:r>
        <w:rPr/>
        <w:t>관한</w:t>
      </w:r>
      <w:r>
        <w:rPr>
          <w:spacing w:val="-3"/>
        </w:rPr>
        <w:t> </w:t>
      </w:r>
      <w:r>
        <w:rPr/>
        <w:t>법률」에</w:t>
      </w:r>
      <w:r>
        <w:rPr>
          <w:spacing w:val="-3"/>
        </w:rPr>
        <w:t> </w:t>
      </w:r>
      <w:r>
        <w:rPr/>
        <w:t>따른</w:t>
      </w:r>
      <w:r>
        <w:rPr>
          <w:spacing w:val="-3"/>
        </w:rPr>
        <w:t> </w:t>
      </w:r>
      <w:r>
        <w:rPr/>
        <w:t>개별공시지가(이하</w:t>
      </w:r>
      <w:r>
        <w:rPr>
          <w:spacing w:val="-3"/>
        </w:rPr>
        <w:t> </w:t>
      </w:r>
      <w:r>
        <w:rPr/>
        <w:t>“개별공시지가”라</w:t>
      </w:r>
      <w:r>
        <w:rPr>
          <w:spacing w:val="-3"/>
        </w:rPr>
        <w:t> </w:t>
      </w:r>
      <w:r>
        <w:rPr/>
        <w:t>한다)</w:t>
      </w:r>
      <w:r>
        <w:rPr>
          <w:spacing w:val="-2"/>
        </w:rPr>
        <w:t>. </w:t>
      </w:r>
      <w:r>
        <w:rPr/>
        <w:t>다만</w:t>
      </w:r>
      <w:r>
        <w:rPr>
          <w:spacing w:val="-2"/>
        </w:rPr>
        <w:t>, </w:t>
      </w:r>
      <w:r>
        <w:rPr/>
        <w:t>개별공시지가가</w:t>
      </w:r>
      <w:r>
        <w:rPr>
          <w:spacing w:val="-3"/>
        </w:rPr>
        <w:t> </w:t>
      </w:r>
      <w:r>
        <w:rPr/>
        <w:t>없는 토지의 가액은 납세지 관할 세무서장이 인근 유사토지의 개별공시지가를 고려하여 대통령령으로 정하는 방법에 따 라 평가한 금액으로 하고, 지가(地價)가 급등하는 지역으로서 대통령령으로 정하는 지역의 경우에는 배율방법에 따 라 평가한 가액으로 한다.</w:t>
      </w:r>
    </w:p>
    <w:p>
      <w:pPr>
        <w:pStyle w:val="BodyText"/>
        <w:spacing w:line="309" w:lineRule="exact"/>
        <w:ind w:left="700"/>
        <w:jc w:val="both"/>
      </w:pPr>
      <w:r>
        <w:rPr>
          <w:color w:val="FF0000"/>
        </w:rPr>
        <w:t>나.</w:t>
      </w:r>
      <w:r>
        <w:rPr>
          <w:color w:val="FF0000"/>
          <w:spacing w:val="-2"/>
        </w:rPr>
        <w:t> </w:t>
      </w:r>
      <w:r>
        <w:rPr>
          <w:color w:val="FF0000"/>
          <w:spacing w:val="-5"/>
        </w:rPr>
        <w:t>건물</w:t>
      </w:r>
    </w:p>
    <w:p>
      <w:pPr>
        <w:pStyle w:val="BodyText"/>
        <w:spacing w:line="223" w:lineRule="auto" w:before="4"/>
        <w:ind w:right="136" w:firstLine="406"/>
        <w:jc w:val="both"/>
      </w:pPr>
      <w:r>
        <w:rPr/>
        <w:t>건물(다목 및 라목에 해당하는 건물은 제외한다)의 신축가격, 구조, 용도, 위치, 신축연도 등을 고려하여 매년 1회 이상 국세청장이 산정ㆍ고시하는 가액</w:t>
      </w:r>
    </w:p>
    <w:p>
      <w:pPr>
        <w:pStyle w:val="BodyText"/>
        <w:spacing w:line="312" w:lineRule="exact"/>
        <w:ind w:left="700"/>
        <w:jc w:val="both"/>
      </w:pPr>
      <w:r>
        <w:rPr>
          <w:color w:val="FF0000"/>
        </w:rPr>
        <w:t>다.</w:t>
      </w:r>
      <w:r>
        <w:rPr>
          <w:color w:val="FF0000"/>
          <w:spacing w:val="-2"/>
        </w:rPr>
        <w:t> </w:t>
      </w:r>
      <w:r>
        <w:rPr>
          <w:color w:val="FF0000"/>
        </w:rPr>
        <w:t>오피스텔</w:t>
      </w:r>
      <w:r>
        <w:rPr>
          <w:color w:val="FF0000"/>
          <w:spacing w:val="-1"/>
        </w:rPr>
        <w:t> </w:t>
      </w:r>
      <w:r>
        <w:rPr>
          <w:color w:val="FF0000"/>
        </w:rPr>
        <w:t>및</w:t>
      </w:r>
      <w:r>
        <w:rPr>
          <w:color w:val="FF0000"/>
          <w:spacing w:val="-1"/>
        </w:rPr>
        <w:t> </w:t>
      </w:r>
      <w:r>
        <w:rPr>
          <w:color w:val="FF0000"/>
        </w:rPr>
        <w:t>상업용</w:t>
      </w:r>
      <w:r>
        <w:rPr>
          <w:color w:val="FF0000"/>
          <w:spacing w:val="-1"/>
        </w:rPr>
        <w:t> </w:t>
      </w:r>
      <w:r>
        <w:rPr>
          <w:color w:val="FF0000"/>
          <w:spacing w:val="-5"/>
        </w:rPr>
        <w:t>건물</w:t>
      </w:r>
    </w:p>
    <w:p>
      <w:pPr>
        <w:pStyle w:val="BodyText"/>
        <w:spacing w:line="223" w:lineRule="auto" w:before="5"/>
        <w:ind w:right="135" w:firstLine="405"/>
        <w:jc w:val="both"/>
      </w:pPr>
      <w:r>
        <w:rPr/>
        <w:t>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pPr>
        <w:pStyle w:val="BodyText"/>
        <w:spacing w:line="309" w:lineRule="exact"/>
        <w:ind w:left="700"/>
        <w:jc w:val="both"/>
      </w:pPr>
      <w:r>
        <w:rPr>
          <w:color w:val="FF0000"/>
        </w:rPr>
        <w:t>라.</w:t>
      </w:r>
      <w:r>
        <w:rPr>
          <w:color w:val="FF0000"/>
          <w:spacing w:val="-2"/>
        </w:rPr>
        <w:t> </w:t>
      </w:r>
      <w:r>
        <w:rPr>
          <w:color w:val="FF0000"/>
          <w:spacing w:val="-5"/>
        </w:rPr>
        <w:t>주택</w:t>
      </w:r>
    </w:p>
    <w:p>
      <w:pPr>
        <w:pStyle w:val="BodyText"/>
        <w:spacing w:line="223" w:lineRule="auto" w:before="4"/>
        <w:ind w:right="136" w:firstLine="403"/>
        <w:jc w:val="both"/>
      </w:pPr>
      <w:r>
        <w:rPr/>
        <w:t>「부동산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pPr>
        <w:pStyle w:val="ListParagraph"/>
        <w:numPr>
          <w:ilvl w:val="0"/>
          <w:numId w:val="148"/>
        </w:numPr>
        <w:tabs>
          <w:tab w:pos="700" w:val="left" w:leader="none"/>
          <w:tab w:pos="722" w:val="left" w:leader="none"/>
        </w:tabs>
        <w:spacing w:line="223" w:lineRule="auto" w:before="0" w:after="0"/>
        <w:ind w:left="700" w:right="6092" w:hanging="200"/>
        <w:jc w:val="both"/>
        <w:rPr>
          <w:sz w:val="20"/>
        </w:rPr>
      </w:pPr>
      <w:r>
        <w:rPr>
          <w:sz w:val="20"/>
        </w:rPr>
        <w:tab/>
        <w:t>제94조제1항제2호에</w:t>
      </w:r>
      <w:r>
        <w:rPr>
          <w:spacing w:val="-10"/>
          <w:sz w:val="20"/>
        </w:rPr>
        <w:t> </w:t>
      </w:r>
      <w:r>
        <w:rPr>
          <w:sz w:val="20"/>
        </w:rPr>
        <w:t>따른</w:t>
      </w:r>
      <w:r>
        <w:rPr>
          <w:spacing w:val="-10"/>
          <w:sz w:val="20"/>
        </w:rPr>
        <w:t> </w:t>
      </w:r>
      <w:r>
        <w:rPr>
          <w:sz w:val="20"/>
        </w:rPr>
        <w:t>부동산에</w:t>
      </w:r>
      <w:r>
        <w:rPr>
          <w:spacing w:val="-10"/>
          <w:sz w:val="20"/>
        </w:rPr>
        <w:t> </w:t>
      </w:r>
      <w:r>
        <w:rPr>
          <w:sz w:val="20"/>
        </w:rPr>
        <w:t>관한</w:t>
      </w:r>
      <w:r>
        <w:rPr>
          <w:spacing w:val="-10"/>
          <w:sz w:val="20"/>
        </w:rPr>
        <w:t> </w:t>
      </w:r>
      <w:r>
        <w:rPr>
          <w:sz w:val="20"/>
        </w:rPr>
        <w:t>권리 </w:t>
      </w:r>
      <w:r>
        <w:rPr>
          <w:color w:val="FF0000"/>
          <w:sz w:val="20"/>
        </w:rPr>
        <w:t>가. 부동산을 취득할 수 있는 권리</w:t>
      </w:r>
    </w:p>
    <w:p>
      <w:pPr>
        <w:pStyle w:val="BodyText"/>
        <w:spacing w:line="223" w:lineRule="auto"/>
        <w:ind w:left="700" w:right="1399" w:firstLine="200"/>
      </w:pPr>
      <w:r>
        <w:rPr/>
        <w:t>양도자산의</w:t>
      </w:r>
      <w:r>
        <w:rPr>
          <w:spacing w:val="-4"/>
        </w:rPr>
        <w:t> </w:t>
      </w:r>
      <w:r>
        <w:rPr/>
        <w:t>종류,</w:t>
      </w:r>
      <w:r>
        <w:rPr>
          <w:spacing w:val="-4"/>
        </w:rPr>
        <w:t> </w:t>
      </w:r>
      <w:r>
        <w:rPr/>
        <w:t>규모,</w:t>
      </w:r>
      <w:r>
        <w:rPr>
          <w:spacing w:val="-4"/>
        </w:rPr>
        <w:t> </w:t>
      </w:r>
      <w:r>
        <w:rPr/>
        <w:t>거래상황</w:t>
      </w:r>
      <w:r>
        <w:rPr>
          <w:spacing w:val="-4"/>
        </w:rPr>
        <w:t> </w:t>
      </w:r>
      <w:r>
        <w:rPr/>
        <w:t>등을</w:t>
      </w:r>
      <w:r>
        <w:rPr>
          <w:spacing w:val="-4"/>
        </w:rPr>
        <w:t> </w:t>
      </w:r>
      <w:r>
        <w:rPr/>
        <w:t>고려하여</w:t>
      </w:r>
      <w:r>
        <w:rPr>
          <w:spacing w:val="-4"/>
        </w:rPr>
        <w:t> </w:t>
      </w:r>
      <w:r>
        <w:rPr/>
        <w:t>대통령령으로</w:t>
      </w:r>
      <w:r>
        <w:rPr>
          <w:spacing w:val="-4"/>
        </w:rPr>
        <w:t> </w:t>
      </w:r>
      <w:r>
        <w:rPr/>
        <w:t>정하는</w:t>
      </w:r>
      <w:r>
        <w:rPr>
          <w:spacing w:val="-4"/>
        </w:rPr>
        <w:t> </w:t>
      </w:r>
      <w:r>
        <w:rPr/>
        <w:t>방법에</w:t>
      </w:r>
      <w:r>
        <w:rPr>
          <w:spacing w:val="-4"/>
        </w:rPr>
        <w:t> </w:t>
      </w:r>
      <w:r>
        <w:rPr/>
        <w:t>따라</w:t>
      </w:r>
      <w:r>
        <w:rPr>
          <w:spacing w:val="-4"/>
        </w:rPr>
        <w:t> </w:t>
      </w:r>
      <w:r>
        <w:rPr/>
        <w:t>평가한</w:t>
      </w:r>
      <w:r>
        <w:rPr>
          <w:spacing w:val="-4"/>
        </w:rPr>
        <w:t> </w:t>
      </w:r>
      <w:r>
        <w:rPr/>
        <w:t>가액 </w:t>
      </w:r>
      <w:r>
        <w:rPr>
          <w:color w:val="FF0000"/>
        </w:rPr>
        <w:t>나. 지상권ㆍ전세권 및 등기된 부동산임차권</w:t>
      </w:r>
    </w:p>
    <w:p>
      <w:pPr>
        <w:pStyle w:val="BodyText"/>
        <w:spacing w:line="312" w:lineRule="exact"/>
        <w:ind w:left="900"/>
      </w:pPr>
      <w:r>
        <w:rPr/>
        <w:t>권리의</w:t>
      </w:r>
      <w:r>
        <w:rPr>
          <w:spacing w:val="-2"/>
        </w:rPr>
        <w:t> </w:t>
      </w:r>
      <w:r>
        <w:rPr/>
        <w:t>남은</w:t>
      </w:r>
      <w:r>
        <w:rPr>
          <w:spacing w:val="-1"/>
        </w:rPr>
        <w:t> </w:t>
      </w:r>
      <w:r>
        <w:rPr/>
        <w:t>기간,</w:t>
      </w:r>
      <w:r>
        <w:rPr>
          <w:spacing w:val="-1"/>
        </w:rPr>
        <w:t> </w:t>
      </w:r>
      <w:r>
        <w:rPr/>
        <w:t>성질,</w:t>
      </w:r>
      <w:r>
        <w:rPr>
          <w:spacing w:val="-2"/>
        </w:rPr>
        <w:t> </w:t>
      </w:r>
      <w:r>
        <w:rPr/>
        <w:t>내용</w:t>
      </w:r>
      <w:r>
        <w:rPr>
          <w:spacing w:val="-1"/>
        </w:rPr>
        <w:t> </w:t>
      </w:r>
      <w:r>
        <w:rPr/>
        <w:t>및</w:t>
      </w:r>
      <w:r>
        <w:rPr>
          <w:spacing w:val="-1"/>
        </w:rPr>
        <w:t> </w:t>
      </w:r>
      <w:r>
        <w:rPr/>
        <w:t>거래상황</w:t>
      </w:r>
      <w:r>
        <w:rPr>
          <w:spacing w:val="-1"/>
        </w:rPr>
        <w:t> </w:t>
      </w:r>
      <w:r>
        <w:rPr/>
        <w:t>등을</w:t>
      </w:r>
      <w:r>
        <w:rPr>
          <w:spacing w:val="-2"/>
        </w:rPr>
        <w:t> </w:t>
      </w:r>
      <w:r>
        <w:rPr/>
        <w:t>고려하여</w:t>
      </w:r>
      <w:r>
        <w:rPr>
          <w:spacing w:val="-1"/>
        </w:rPr>
        <w:t> </w:t>
      </w:r>
      <w:r>
        <w:rPr/>
        <w:t>대통령령으로</w:t>
      </w:r>
      <w:r>
        <w:rPr>
          <w:spacing w:val="-1"/>
        </w:rPr>
        <w:t> </w:t>
      </w:r>
      <w:r>
        <w:rPr/>
        <w:t>정하는</w:t>
      </w:r>
      <w:r>
        <w:rPr>
          <w:spacing w:val="-2"/>
        </w:rPr>
        <w:t> </w:t>
      </w:r>
      <w:r>
        <w:rPr/>
        <w:t>방법에</w:t>
      </w:r>
      <w:r>
        <w:rPr>
          <w:spacing w:val="-1"/>
        </w:rPr>
        <w:t> </w:t>
      </w:r>
      <w:r>
        <w:rPr/>
        <w:t>따라</w:t>
      </w:r>
      <w:r>
        <w:rPr>
          <w:spacing w:val="-1"/>
        </w:rPr>
        <w:t> </w:t>
      </w:r>
      <w:r>
        <w:rPr/>
        <w:t>평가한</w:t>
      </w:r>
      <w:r>
        <w:rPr>
          <w:spacing w:val="-1"/>
        </w:rPr>
        <w:t> </w:t>
      </w:r>
      <w:r>
        <w:rPr>
          <w:spacing w:val="-5"/>
        </w:rPr>
        <w:t>가액</w:t>
      </w:r>
    </w:p>
    <w:p>
      <w:pPr>
        <w:pStyle w:val="ListParagraph"/>
        <w:numPr>
          <w:ilvl w:val="0"/>
          <w:numId w:val="148"/>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48"/>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48"/>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48"/>
        </w:numPr>
        <w:tabs>
          <w:tab w:pos="722" w:val="left" w:leader="none"/>
        </w:tabs>
        <w:spacing w:line="320" w:lineRule="exact" w:before="0" w:after="0"/>
        <w:ind w:left="722" w:right="0" w:hanging="222"/>
        <w:jc w:val="left"/>
        <w:rPr>
          <w:sz w:val="20"/>
        </w:rPr>
      </w:pPr>
      <w:r>
        <w:rPr>
          <w:sz w:val="20"/>
        </w:rPr>
        <w:t>제94조제1항제4호에</w:t>
      </w:r>
      <w:r>
        <w:rPr>
          <w:spacing w:val="-3"/>
          <w:sz w:val="20"/>
        </w:rPr>
        <w:t> </w:t>
      </w:r>
      <w:r>
        <w:rPr>
          <w:sz w:val="20"/>
        </w:rPr>
        <w:t>따른</w:t>
      </w:r>
      <w:r>
        <w:rPr>
          <w:spacing w:val="-1"/>
          <w:sz w:val="20"/>
        </w:rPr>
        <w:t> </w:t>
      </w:r>
      <w:r>
        <w:rPr>
          <w:spacing w:val="-4"/>
          <w:sz w:val="20"/>
        </w:rPr>
        <w:t>기타자산</w:t>
      </w:r>
    </w:p>
    <w:p>
      <w:pPr>
        <w:pStyle w:val="BodyText"/>
        <w:spacing w:line="320" w:lineRule="exact"/>
        <w:ind w:left="700"/>
      </w:pPr>
      <w:r>
        <w:rPr/>
        <w:t>양도자산의</w:t>
      </w:r>
      <w:r>
        <w:rPr>
          <w:spacing w:val="-2"/>
        </w:rPr>
        <w:t> </w:t>
      </w:r>
      <w:r>
        <w:rPr/>
        <w:t>종류,</w:t>
      </w:r>
      <w:r>
        <w:rPr>
          <w:spacing w:val="-1"/>
        </w:rPr>
        <w:t> </w:t>
      </w:r>
      <w:r>
        <w:rPr/>
        <w:t>규모,</w:t>
      </w:r>
      <w:r>
        <w:rPr>
          <w:spacing w:val="-2"/>
        </w:rPr>
        <w:t> </w:t>
      </w:r>
      <w:r>
        <w:rPr/>
        <w:t>거래상황</w:t>
      </w:r>
      <w:r>
        <w:rPr>
          <w:spacing w:val="-1"/>
        </w:rPr>
        <w:t> </w:t>
      </w:r>
      <w:r>
        <w:rPr/>
        <w:t>등을</w:t>
      </w:r>
      <w:r>
        <w:rPr>
          <w:spacing w:val="-1"/>
        </w:rPr>
        <w:t> </w:t>
      </w:r>
      <w:r>
        <w:rPr/>
        <w:t>고려하여</w:t>
      </w:r>
      <w:r>
        <w:rPr>
          <w:spacing w:val="-2"/>
        </w:rPr>
        <w:t> </w:t>
      </w:r>
      <w:r>
        <w:rPr/>
        <w:t>대통령령으로</w:t>
      </w:r>
      <w:r>
        <w:rPr>
          <w:spacing w:val="-1"/>
        </w:rPr>
        <w:t> </w:t>
      </w:r>
      <w:r>
        <w:rPr/>
        <w:t>정하는</w:t>
      </w:r>
      <w:r>
        <w:rPr>
          <w:spacing w:val="-1"/>
        </w:rPr>
        <w:t> </w:t>
      </w:r>
      <w:r>
        <w:rPr/>
        <w:t>방법에</w:t>
      </w:r>
      <w:r>
        <w:rPr>
          <w:spacing w:val="-2"/>
        </w:rPr>
        <w:t> </w:t>
      </w:r>
      <w:r>
        <w:rPr/>
        <w:t>따라</w:t>
      </w:r>
      <w:r>
        <w:rPr>
          <w:spacing w:val="-1"/>
        </w:rPr>
        <w:t> </w:t>
      </w:r>
      <w:r>
        <w:rPr/>
        <w:t>평가한</w:t>
      </w:r>
      <w:r>
        <w:rPr>
          <w:spacing w:val="-1"/>
        </w:rPr>
        <w:t> </w:t>
      </w:r>
      <w:r>
        <w:rPr>
          <w:spacing w:val="-5"/>
        </w:rPr>
        <w:t>가액</w:t>
      </w:r>
    </w:p>
    <w:p>
      <w:pPr>
        <w:pStyle w:val="ListParagraph"/>
        <w:numPr>
          <w:ilvl w:val="0"/>
          <w:numId w:val="148"/>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48"/>
        </w:numPr>
        <w:tabs>
          <w:tab w:pos="700" w:val="left" w:leader="none"/>
          <w:tab w:pos="727" w:val="left" w:leader="none"/>
        </w:tabs>
        <w:spacing w:line="223" w:lineRule="auto" w:before="0" w:after="0"/>
        <w:ind w:left="700" w:right="138" w:hanging="200"/>
        <w:jc w:val="left"/>
        <w:rPr>
          <w:sz w:val="20"/>
        </w:rPr>
      </w:pPr>
      <w:r>
        <w:rPr>
          <w:sz w:val="20"/>
        </w:rPr>
        <w:tab/>
        <w:t>제94조제1항제6호에 따른 신탁 수익권: 「상속세 및 증여세법」 제65조제1항을 준용하여 평가한 가액. 이 경우 평 가기준시기 및 평가액은 대통령령으로 정하는 바에 따른다.</w:t>
      </w:r>
    </w:p>
    <w:p>
      <w:pPr>
        <w:pStyle w:val="BodyText"/>
        <w:spacing w:line="223" w:lineRule="auto"/>
        <w:ind w:right="137"/>
      </w:pPr>
      <w:r>
        <w:rPr/>
        <w:t>②</w:t>
      </w:r>
      <w:r>
        <w:rPr>
          <w:spacing w:val="-2"/>
        </w:rPr>
        <w:t> </w:t>
      </w:r>
      <w:r>
        <w:rPr/>
        <w:t>제1항제1호가목</w:t>
      </w:r>
      <w:r>
        <w:rPr>
          <w:spacing w:val="-2"/>
        </w:rPr>
        <w:t> </w:t>
      </w:r>
      <w:r>
        <w:rPr/>
        <w:t>단서에서</w:t>
      </w:r>
      <w:r>
        <w:rPr>
          <w:spacing w:val="-2"/>
        </w:rPr>
        <w:t> </w:t>
      </w:r>
      <w:r>
        <w:rPr/>
        <w:t>“배율방법”이란</w:t>
      </w:r>
      <w:r>
        <w:rPr>
          <w:spacing w:val="-2"/>
        </w:rPr>
        <w:t> </w:t>
      </w:r>
      <w:r>
        <w:rPr/>
        <w:t>양도ㆍ취득</w:t>
      </w:r>
      <w:r>
        <w:rPr>
          <w:spacing w:val="-2"/>
        </w:rPr>
        <w:t> </w:t>
      </w:r>
      <w:r>
        <w:rPr/>
        <w:t>당시의</w:t>
      </w:r>
      <w:r>
        <w:rPr>
          <w:spacing w:val="-2"/>
        </w:rPr>
        <w:t> </w:t>
      </w:r>
      <w:r>
        <w:rPr/>
        <w:t>개별공시지가에</w:t>
      </w:r>
      <w:r>
        <w:rPr>
          <w:spacing w:val="-2"/>
        </w:rPr>
        <w:t> </w:t>
      </w:r>
      <w:r>
        <w:rPr/>
        <w:t>대통령령으로</w:t>
      </w:r>
      <w:r>
        <w:rPr>
          <w:spacing w:val="-2"/>
        </w:rPr>
        <w:t> </w:t>
      </w:r>
      <w:r>
        <w:rPr/>
        <w:t>정하는</w:t>
      </w:r>
      <w:r>
        <w:rPr>
          <w:spacing w:val="-2"/>
        </w:rPr>
        <w:t> </w:t>
      </w:r>
      <w:r>
        <w:rPr/>
        <w:t>배율을</w:t>
      </w:r>
      <w:r>
        <w:rPr>
          <w:spacing w:val="-2"/>
        </w:rPr>
        <w:t> </w:t>
      </w:r>
      <w:r>
        <w:rPr/>
        <w:t>곱하 여 계산한 금액에 따라 평가하는 방법을 말한다.</w:t>
      </w:r>
    </w:p>
    <w:p>
      <w:pPr>
        <w:pStyle w:val="BodyText"/>
        <w:spacing w:line="223" w:lineRule="auto"/>
      </w:pPr>
      <w:r>
        <w:rPr/>
        <w:t>③ 다음 각 호의 기준시가 산정에 필요한 사항은 건물의 종류, 거래상황, 기준시가 고시여부 등을 고려하여 대통령 령으로 정한다.</w:t>
      </w:r>
      <w:r>
        <w:rPr>
          <w:color w:val="0000FF"/>
        </w:rPr>
        <w:t>&lt;개정 2016. 1. 19., 2019. 12. 31.&gt;</w:t>
      </w:r>
    </w:p>
    <w:p>
      <w:pPr>
        <w:pStyle w:val="ListParagraph"/>
        <w:numPr>
          <w:ilvl w:val="0"/>
          <w:numId w:val="149"/>
        </w:numPr>
        <w:tabs>
          <w:tab w:pos="722" w:val="left" w:leader="none"/>
        </w:tabs>
        <w:spacing w:line="312" w:lineRule="exact" w:before="0" w:after="0"/>
        <w:ind w:left="722" w:right="0" w:hanging="222"/>
        <w:jc w:val="left"/>
        <w:rPr>
          <w:sz w:val="20"/>
        </w:rPr>
      </w:pPr>
      <w:r>
        <w:rPr>
          <w:sz w:val="20"/>
        </w:rPr>
        <w:t>제1항에</w:t>
      </w:r>
      <w:r>
        <w:rPr>
          <w:spacing w:val="-1"/>
          <w:sz w:val="20"/>
        </w:rPr>
        <w:t> </w:t>
      </w:r>
      <w:r>
        <w:rPr>
          <w:sz w:val="20"/>
        </w:rPr>
        <w:t>따라</w:t>
      </w:r>
      <w:r>
        <w:rPr>
          <w:spacing w:val="-1"/>
          <w:sz w:val="20"/>
        </w:rPr>
        <w:t> </w:t>
      </w:r>
      <w:r>
        <w:rPr>
          <w:sz w:val="20"/>
        </w:rPr>
        <w:t>산정한</w:t>
      </w:r>
      <w:r>
        <w:rPr>
          <w:spacing w:val="-1"/>
          <w:sz w:val="20"/>
        </w:rPr>
        <w:t> </w:t>
      </w:r>
      <w:r>
        <w:rPr>
          <w:sz w:val="20"/>
        </w:rPr>
        <w:t>양도</w:t>
      </w:r>
      <w:r>
        <w:rPr>
          <w:spacing w:val="-1"/>
          <w:sz w:val="20"/>
        </w:rPr>
        <w:t> </w:t>
      </w:r>
      <w:r>
        <w:rPr>
          <w:sz w:val="20"/>
        </w:rPr>
        <w:t>당시의</w:t>
      </w:r>
      <w:r>
        <w:rPr>
          <w:spacing w:val="-1"/>
          <w:sz w:val="20"/>
        </w:rPr>
        <w:t> </w:t>
      </w:r>
      <w:r>
        <w:rPr>
          <w:sz w:val="20"/>
        </w:rPr>
        <w:t>기준시가와</w:t>
      </w:r>
      <w:r>
        <w:rPr>
          <w:spacing w:val="-1"/>
          <w:sz w:val="20"/>
        </w:rPr>
        <w:t> </w:t>
      </w:r>
      <w:r>
        <w:rPr>
          <w:sz w:val="20"/>
        </w:rPr>
        <w:t>취득</w:t>
      </w:r>
      <w:r>
        <w:rPr>
          <w:spacing w:val="-1"/>
          <w:sz w:val="20"/>
        </w:rPr>
        <w:t> </w:t>
      </w:r>
      <w:r>
        <w:rPr>
          <w:sz w:val="20"/>
        </w:rPr>
        <w:t>당시의</w:t>
      </w:r>
      <w:r>
        <w:rPr>
          <w:spacing w:val="-1"/>
          <w:sz w:val="20"/>
        </w:rPr>
        <w:t> </w:t>
      </w:r>
      <w:r>
        <w:rPr>
          <w:sz w:val="20"/>
        </w:rPr>
        <w:t>기준시가가</w:t>
      </w:r>
      <w:r>
        <w:rPr>
          <w:spacing w:val="-1"/>
          <w:sz w:val="20"/>
        </w:rPr>
        <w:t> </w:t>
      </w:r>
      <w:r>
        <w:rPr>
          <w:sz w:val="20"/>
        </w:rPr>
        <w:t>같은</w:t>
      </w:r>
      <w:r>
        <w:rPr>
          <w:spacing w:val="-1"/>
          <w:sz w:val="20"/>
        </w:rPr>
        <w:t> </w:t>
      </w:r>
      <w:r>
        <w:rPr>
          <w:sz w:val="20"/>
        </w:rPr>
        <w:t>경우</w:t>
      </w:r>
      <w:r>
        <w:rPr>
          <w:spacing w:val="-1"/>
          <w:sz w:val="20"/>
        </w:rPr>
        <w:t> </w:t>
      </w:r>
      <w:r>
        <w:rPr>
          <w:sz w:val="20"/>
        </w:rPr>
        <w:t>양도</w:t>
      </w:r>
      <w:r>
        <w:rPr>
          <w:spacing w:val="-1"/>
          <w:sz w:val="20"/>
        </w:rPr>
        <w:t> </w:t>
      </w:r>
      <w:r>
        <w:rPr>
          <w:sz w:val="20"/>
        </w:rPr>
        <w:t>당시의</w:t>
      </w:r>
      <w:r>
        <w:rPr>
          <w:spacing w:val="-1"/>
          <w:sz w:val="20"/>
        </w:rPr>
        <w:t> </w:t>
      </w:r>
      <w:r>
        <w:rPr>
          <w:spacing w:val="-4"/>
          <w:sz w:val="20"/>
        </w:rPr>
        <w:t>기준시가</w:t>
      </w:r>
    </w:p>
    <w:p>
      <w:pPr>
        <w:pStyle w:val="ListParagraph"/>
        <w:numPr>
          <w:ilvl w:val="0"/>
          <w:numId w:val="149"/>
        </w:numPr>
        <w:tabs>
          <w:tab w:pos="700" w:val="left" w:leader="none"/>
          <w:tab w:pos="737" w:val="left" w:leader="none"/>
        </w:tabs>
        <w:spacing w:line="223" w:lineRule="auto" w:before="0" w:after="0"/>
        <w:ind w:left="700" w:right="135" w:hanging="200"/>
        <w:jc w:val="left"/>
        <w:rPr>
          <w:sz w:val="20"/>
        </w:rPr>
      </w:pPr>
      <w:r>
        <w:rPr>
          <w:sz w:val="20"/>
        </w:rPr>
        <w:tab/>
        <w:t>「부동산 가격공시에 관한 법률」에 따라 개별공시지가, 개별주택가격 또는 공동주택가격이 공시 또는 고시되기 전에 취득한 토지 및 주택의 취득 당시의 기준시가</w:t>
      </w:r>
    </w:p>
    <w:p>
      <w:pPr>
        <w:pStyle w:val="ListParagraph"/>
        <w:numPr>
          <w:ilvl w:val="0"/>
          <w:numId w:val="149"/>
        </w:numPr>
        <w:tabs>
          <w:tab w:pos="722" w:val="left" w:leader="none"/>
        </w:tabs>
        <w:spacing w:line="312" w:lineRule="exact" w:before="0" w:after="0"/>
        <w:ind w:left="722" w:right="0" w:hanging="222"/>
        <w:jc w:val="left"/>
        <w:rPr>
          <w:sz w:val="20"/>
        </w:rPr>
      </w:pPr>
      <w:r>
        <w:rPr>
          <w:sz w:val="20"/>
        </w:rPr>
        <w:t>제1항제1호나목에</w:t>
      </w:r>
      <w:r>
        <w:rPr>
          <w:spacing w:val="-1"/>
          <w:sz w:val="20"/>
        </w:rPr>
        <w:t> </w:t>
      </w:r>
      <w:r>
        <w:rPr>
          <w:sz w:val="20"/>
        </w:rPr>
        <w:t>따른</w:t>
      </w:r>
      <w:r>
        <w:rPr>
          <w:spacing w:val="-1"/>
          <w:sz w:val="20"/>
        </w:rPr>
        <w:t> </w:t>
      </w:r>
      <w:r>
        <w:rPr>
          <w:sz w:val="20"/>
        </w:rPr>
        <w:t>기준시가가</w:t>
      </w:r>
      <w:r>
        <w:rPr>
          <w:spacing w:val="-1"/>
          <w:sz w:val="20"/>
        </w:rPr>
        <w:t> </w:t>
      </w:r>
      <w:r>
        <w:rPr>
          <w:sz w:val="20"/>
        </w:rPr>
        <w:t>고시되기</w:t>
      </w:r>
      <w:r>
        <w:rPr>
          <w:spacing w:val="-1"/>
          <w:sz w:val="20"/>
        </w:rPr>
        <w:t> </w:t>
      </w:r>
      <w:r>
        <w:rPr>
          <w:sz w:val="20"/>
        </w:rPr>
        <w:t>전에</w:t>
      </w:r>
      <w:r>
        <w:rPr>
          <w:spacing w:val="-1"/>
          <w:sz w:val="20"/>
        </w:rPr>
        <w:t> </w:t>
      </w:r>
      <w:r>
        <w:rPr>
          <w:sz w:val="20"/>
        </w:rPr>
        <w:t>취득한</w:t>
      </w:r>
      <w:r>
        <w:rPr>
          <w:spacing w:val="-1"/>
          <w:sz w:val="20"/>
        </w:rPr>
        <w:t> </w:t>
      </w:r>
      <w:r>
        <w:rPr>
          <w:sz w:val="20"/>
        </w:rPr>
        <w:t>건물의</w:t>
      </w:r>
      <w:r>
        <w:rPr>
          <w:spacing w:val="-1"/>
          <w:sz w:val="20"/>
        </w:rPr>
        <w:t> </w:t>
      </w:r>
      <w:r>
        <w:rPr>
          <w:sz w:val="20"/>
        </w:rPr>
        <w:t>취득</w:t>
      </w:r>
      <w:r>
        <w:rPr>
          <w:spacing w:val="-1"/>
          <w:sz w:val="20"/>
        </w:rPr>
        <w:t> </w:t>
      </w:r>
      <w:r>
        <w:rPr>
          <w:sz w:val="20"/>
        </w:rPr>
        <w:t>당시의</w:t>
      </w:r>
      <w:r>
        <w:rPr>
          <w:spacing w:val="-1"/>
          <w:sz w:val="20"/>
        </w:rPr>
        <w:t> </w:t>
      </w:r>
      <w:r>
        <w:rPr>
          <w:spacing w:val="-4"/>
          <w:sz w:val="20"/>
        </w:rPr>
        <w:t>기준시가</w:t>
      </w:r>
    </w:p>
    <w:p>
      <w:pPr>
        <w:pStyle w:val="ListParagraph"/>
        <w:numPr>
          <w:ilvl w:val="0"/>
          <w:numId w:val="149"/>
        </w:numPr>
        <w:tabs>
          <w:tab w:pos="700" w:val="left" w:leader="none"/>
          <w:tab w:pos="723" w:val="left" w:leader="none"/>
        </w:tabs>
        <w:spacing w:line="223" w:lineRule="auto" w:before="0" w:after="0"/>
        <w:ind w:left="700" w:right="137" w:hanging="200"/>
        <w:jc w:val="left"/>
        <w:rPr>
          <w:sz w:val="20"/>
        </w:rPr>
      </w:pPr>
      <w:r>
        <w:rPr>
          <w:sz w:val="20"/>
        </w:rPr>
        <w:tab/>
        <w:t>제1항제1호다목</w:t>
      </w:r>
      <w:r>
        <w:rPr>
          <w:spacing w:val="-2"/>
          <w:sz w:val="20"/>
        </w:rPr>
        <w:t> </w:t>
      </w:r>
      <w:r>
        <w:rPr>
          <w:sz w:val="20"/>
        </w:rPr>
        <w:t>또는</w:t>
      </w:r>
      <w:r>
        <w:rPr>
          <w:spacing w:val="-2"/>
          <w:sz w:val="20"/>
        </w:rPr>
        <w:t> </w:t>
      </w:r>
      <w:r>
        <w:rPr>
          <w:sz w:val="20"/>
        </w:rPr>
        <w:t>같은</w:t>
      </w:r>
      <w:r>
        <w:rPr>
          <w:spacing w:val="-2"/>
          <w:sz w:val="20"/>
        </w:rPr>
        <w:t> </w:t>
      </w:r>
      <w:r>
        <w:rPr>
          <w:sz w:val="20"/>
        </w:rPr>
        <w:t>호</w:t>
      </w:r>
      <w:r>
        <w:rPr>
          <w:spacing w:val="-2"/>
          <w:sz w:val="20"/>
        </w:rPr>
        <w:t> </w:t>
      </w:r>
      <w:r>
        <w:rPr>
          <w:sz w:val="20"/>
        </w:rPr>
        <w:t>라목</w:t>
      </w:r>
      <w:r>
        <w:rPr>
          <w:spacing w:val="-2"/>
          <w:sz w:val="20"/>
        </w:rPr>
        <w:t> </w:t>
      </w:r>
      <w:r>
        <w:rPr>
          <w:sz w:val="20"/>
        </w:rPr>
        <w:t>단서에</w:t>
      </w:r>
      <w:r>
        <w:rPr>
          <w:spacing w:val="-2"/>
          <w:sz w:val="20"/>
        </w:rPr>
        <w:t> </w:t>
      </w:r>
      <w:r>
        <w:rPr>
          <w:sz w:val="20"/>
        </w:rPr>
        <w:t>따른</w:t>
      </w:r>
      <w:r>
        <w:rPr>
          <w:spacing w:val="-2"/>
          <w:sz w:val="20"/>
        </w:rPr>
        <w:t> </w:t>
      </w:r>
      <w:r>
        <w:rPr>
          <w:sz w:val="20"/>
        </w:rPr>
        <w:t>기준시가가</w:t>
      </w:r>
      <w:r>
        <w:rPr>
          <w:spacing w:val="-2"/>
          <w:sz w:val="20"/>
        </w:rPr>
        <w:t> </w:t>
      </w:r>
      <w:r>
        <w:rPr>
          <w:sz w:val="20"/>
        </w:rPr>
        <w:t>고시되기</w:t>
      </w:r>
      <w:r>
        <w:rPr>
          <w:spacing w:val="-2"/>
          <w:sz w:val="20"/>
        </w:rPr>
        <w:t> </w:t>
      </w:r>
      <w:r>
        <w:rPr>
          <w:sz w:val="20"/>
        </w:rPr>
        <w:t>전에</w:t>
      </w:r>
      <w:r>
        <w:rPr>
          <w:spacing w:val="-2"/>
          <w:sz w:val="20"/>
        </w:rPr>
        <w:t> </w:t>
      </w:r>
      <w:r>
        <w:rPr>
          <w:sz w:val="20"/>
        </w:rPr>
        <w:t>취득한</w:t>
      </w:r>
      <w:r>
        <w:rPr>
          <w:spacing w:val="-2"/>
          <w:sz w:val="20"/>
        </w:rPr>
        <w:t> </w:t>
      </w:r>
      <w:r>
        <w:rPr>
          <w:sz w:val="20"/>
        </w:rPr>
        <w:t>오피스텔(이에</w:t>
      </w:r>
      <w:r>
        <w:rPr>
          <w:spacing w:val="-2"/>
          <w:sz w:val="20"/>
        </w:rPr>
        <w:t> </w:t>
      </w:r>
      <w:r>
        <w:rPr>
          <w:sz w:val="20"/>
        </w:rPr>
        <w:t>딸린</w:t>
      </w:r>
      <w:r>
        <w:rPr>
          <w:spacing w:val="-2"/>
          <w:sz w:val="20"/>
        </w:rPr>
        <w:t> </w:t>
      </w:r>
      <w:r>
        <w:rPr>
          <w:sz w:val="20"/>
        </w:rPr>
        <w:t>토지를</w:t>
      </w:r>
      <w:r>
        <w:rPr>
          <w:spacing w:val="-2"/>
          <w:sz w:val="20"/>
        </w:rPr>
        <w:t> </w:t>
      </w:r>
      <w:r>
        <w:rPr>
          <w:sz w:val="20"/>
        </w:rPr>
        <w:t>포 함한다), 상업용 건물(이에 딸린 토지를 포함한다) 또는 공동주택의 취득 당시의 기준시가</w:t>
      </w:r>
    </w:p>
    <w:p>
      <w:pPr>
        <w:pStyle w:val="BodyText"/>
        <w:spacing w:line="223" w:lineRule="auto"/>
      </w:pPr>
      <w:r>
        <w:rPr/>
        <w:t>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pPr>
        <w:pStyle w:val="BodyText"/>
        <w:spacing w:line="223" w:lineRule="auto"/>
        <w:ind w:right="137"/>
      </w:pPr>
      <w:r>
        <w:rPr/>
        <w:t>⑤ 국세청장은 제4항에 따라 소유자나 그 밖의 이해관계인으로부터 의견을 제출받았을 때에는 의견 제출기간이 끝 난 날부터 30일 이내에 그 처리 결과를 알려야 한다.</w:t>
      </w:r>
    </w:p>
    <w:p>
      <w:pPr>
        <w:spacing w:after="0" w:line="223" w:lineRule="auto"/>
        <w:sectPr>
          <w:pgSz w:w="11900" w:h="16840"/>
          <w:pgMar w:header="628" w:footer="710" w:top="1100" w:bottom="900" w:left="500" w:right="460"/>
        </w:sectPr>
      </w:pPr>
    </w:p>
    <w:p>
      <w:pPr>
        <w:pStyle w:val="BodyText"/>
        <w:spacing w:line="223" w:lineRule="auto" w:before="76"/>
        <w:ind w:right="137"/>
      </w:pPr>
      <w:r>
        <w:rPr/>
        <w:t>⑥ 제4항에 따른 공고에는 기준시가 열람부의 열람 장소, 의견 제출기간 등 대통령령으로 정하는 사항이 포함되어 야 한다.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99조의2(기준시가의 재산정 및 고시 신청)" w:id="232"/>
      <w:bookmarkEnd w:id="232"/>
      <w:r>
        <w:rPr/>
      </w:r>
      <w:r>
        <w:rPr>
          <w:color w:val="0000FF"/>
        </w:rPr>
        <w:t>[시행일:</w:t>
      </w:r>
      <w:r>
        <w:rPr>
          <w:color w:val="0000FF"/>
          <w:spacing w:val="-7"/>
        </w:rPr>
        <w:t> </w:t>
      </w:r>
      <w:r>
        <w:rPr>
          <w:color w:val="0000FF"/>
        </w:rPr>
        <w:t>2025.</w:t>
      </w:r>
      <w:r>
        <w:rPr>
          <w:color w:val="0000FF"/>
          <w:spacing w:val="-6"/>
        </w:rPr>
        <w:t> </w:t>
      </w:r>
      <w:r>
        <w:rPr>
          <w:color w:val="0000FF"/>
        </w:rPr>
        <w:t>1.</w:t>
      </w:r>
      <w:r>
        <w:rPr>
          <w:color w:val="0000FF"/>
          <w:spacing w:val="-6"/>
        </w:rPr>
        <w:t> </w:t>
      </w:r>
      <w:r>
        <w:rPr>
          <w:color w:val="0000FF"/>
        </w:rPr>
        <w:t>1.]</w:t>
      </w:r>
      <w:r>
        <w:rPr>
          <w:color w:val="0000FF"/>
          <w:spacing w:val="59"/>
        </w:rPr>
        <w:t> </w:t>
      </w:r>
      <w:r>
        <w:rPr>
          <w:color w:val="0000FF"/>
        </w:rPr>
        <w:t>제99조제1항제3호,</w:t>
      </w:r>
      <w:r>
        <w:rPr>
          <w:color w:val="0000FF"/>
          <w:spacing w:val="-6"/>
        </w:rPr>
        <w:t> </w:t>
      </w:r>
      <w:r>
        <w:rPr>
          <w:color w:val="0000FF"/>
        </w:rPr>
        <w:t>제99조제1항제4호,</w:t>
      </w:r>
      <w:r>
        <w:rPr>
          <w:color w:val="0000FF"/>
          <w:spacing w:val="-6"/>
        </w:rPr>
        <w:t> </w:t>
      </w:r>
      <w:r>
        <w:rPr>
          <w:color w:val="0000FF"/>
        </w:rPr>
        <w:t>제99조제1항제5호,</w:t>
      </w:r>
      <w:r>
        <w:rPr>
          <w:color w:val="0000FF"/>
          <w:spacing w:val="-6"/>
        </w:rPr>
        <w:t> </w:t>
      </w:r>
      <w:r>
        <w:rPr>
          <w:color w:val="0000FF"/>
          <w:spacing w:val="-2"/>
        </w:rPr>
        <w:t>제99조제1항제7호</w:t>
      </w:r>
    </w:p>
    <w:p>
      <w:pPr>
        <w:pStyle w:val="BodyText"/>
        <w:spacing w:line="223" w:lineRule="auto" w:before="191"/>
        <w:ind w:left="420" w:right="223" w:hanging="240"/>
        <w:jc w:val="both"/>
      </w:pPr>
      <w:r>
        <w:rPr>
          <w:b/>
        </w:rPr>
        <w:t>제99조의2(기준시가의</w:t>
      </w:r>
      <w:r>
        <w:rPr>
          <w:b/>
          <w:spacing w:val="-7"/>
        </w:rPr>
        <w:t> </w:t>
      </w:r>
      <w:r>
        <w:rPr>
          <w:b/>
        </w:rPr>
        <w:t>재산정</w:t>
      </w:r>
      <w:r>
        <w:rPr>
          <w:b/>
          <w:spacing w:val="-7"/>
        </w:rPr>
        <w:t> </w:t>
      </w:r>
      <w:r>
        <w:rPr>
          <w:b/>
        </w:rPr>
        <w:t>및</w:t>
      </w:r>
      <w:r>
        <w:rPr>
          <w:b/>
          <w:spacing w:val="-7"/>
        </w:rPr>
        <w:t> </w:t>
      </w:r>
      <w:r>
        <w:rPr>
          <w:b/>
        </w:rPr>
        <w:t>고시</w:t>
      </w:r>
      <w:r>
        <w:rPr>
          <w:b/>
          <w:spacing w:val="-7"/>
        </w:rPr>
        <w:t> </w:t>
      </w:r>
      <w:r>
        <w:rPr>
          <w:b/>
        </w:rPr>
        <w:t>신청)</w:t>
      </w:r>
      <w:r>
        <w:rPr>
          <w:b/>
          <w:spacing w:val="-7"/>
        </w:rPr>
        <w:t> </w:t>
      </w:r>
      <w:r>
        <w:rPr/>
        <w:t>①</w:t>
      </w:r>
      <w:r>
        <w:rPr>
          <w:spacing w:val="-7"/>
        </w:rPr>
        <w:t> </w:t>
      </w:r>
      <w:r>
        <w:rPr/>
        <w:t>제99조제1항제1호다목에</w:t>
      </w:r>
      <w:r>
        <w:rPr>
          <w:spacing w:val="-7"/>
        </w:rPr>
        <w:t> </w:t>
      </w:r>
      <w:r>
        <w:rPr/>
        <w:t>따라</w:t>
      </w:r>
      <w:r>
        <w:rPr>
          <w:spacing w:val="-7"/>
        </w:rPr>
        <w:t> </w:t>
      </w:r>
      <w:r>
        <w:rPr/>
        <w:t>고시한</w:t>
      </w:r>
      <w:r>
        <w:rPr>
          <w:spacing w:val="-7"/>
        </w:rPr>
        <w:t> </w:t>
      </w:r>
      <w:r>
        <w:rPr/>
        <w:t>기준시가에</w:t>
      </w:r>
      <w:r>
        <w:rPr>
          <w:spacing w:val="-7"/>
        </w:rPr>
        <w:t> </w:t>
      </w:r>
      <w:r>
        <w:rPr/>
        <w:t>이의가</w:t>
      </w:r>
      <w:r>
        <w:rPr>
          <w:spacing w:val="-7"/>
        </w:rPr>
        <w:t> </w:t>
      </w:r>
      <w:r>
        <w:rPr/>
        <w:t>있는</w:t>
      </w:r>
      <w:r>
        <w:rPr>
          <w:spacing w:val="-7"/>
        </w:rPr>
        <w:t> </w:t>
      </w:r>
      <w:r>
        <w:rPr/>
        <w:t>소유자 나</w:t>
      </w:r>
      <w:r>
        <w:rPr>
          <w:spacing w:val="-2"/>
        </w:rPr>
        <w:t> </w:t>
      </w:r>
      <w:r>
        <w:rPr/>
        <w:t>그</w:t>
      </w:r>
      <w:r>
        <w:rPr>
          <w:spacing w:val="-2"/>
        </w:rPr>
        <w:t> </w:t>
      </w:r>
      <w:r>
        <w:rPr/>
        <w:t>밖의</w:t>
      </w:r>
      <w:r>
        <w:rPr>
          <w:spacing w:val="-2"/>
        </w:rPr>
        <w:t> </w:t>
      </w:r>
      <w:r>
        <w:rPr/>
        <w:t>이해관계인은</w:t>
      </w:r>
      <w:r>
        <w:rPr>
          <w:spacing w:val="-2"/>
        </w:rPr>
        <w:t> </w:t>
      </w:r>
      <w:r>
        <w:rPr/>
        <w:t>기준시가</w:t>
      </w:r>
      <w:r>
        <w:rPr>
          <w:spacing w:val="-2"/>
        </w:rPr>
        <w:t> </w:t>
      </w:r>
      <w:r>
        <w:rPr/>
        <w:t>고시일부터</w:t>
      </w:r>
      <w:r>
        <w:rPr>
          <w:spacing w:val="-2"/>
        </w:rPr>
        <w:t> </w:t>
      </w:r>
      <w:r>
        <w:rPr/>
        <w:t>30일</w:t>
      </w:r>
      <w:r>
        <w:rPr>
          <w:spacing w:val="-2"/>
        </w:rPr>
        <w:t> </w:t>
      </w:r>
      <w:r>
        <w:rPr/>
        <w:t>이내에</w:t>
      </w:r>
      <w:r>
        <w:rPr>
          <w:spacing w:val="-2"/>
        </w:rPr>
        <w:t> </w:t>
      </w:r>
      <w:r>
        <w:rPr/>
        <w:t>서면으로</w:t>
      </w:r>
      <w:r>
        <w:rPr>
          <w:spacing w:val="-2"/>
        </w:rPr>
        <w:t> </w:t>
      </w:r>
      <w:r>
        <w:rPr/>
        <w:t>국세청장에게</w:t>
      </w:r>
      <w:r>
        <w:rPr>
          <w:spacing w:val="-2"/>
        </w:rPr>
        <w:t> </w:t>
      </w:r>
      <w:r>
        <w:rPr/>
        <w:t>재산정</w:t>
      </w:r>
      <w:r>
        <w:rPr>
          <w:spacing w:val="-2"/>
        </w:rPr>
        <w:t> </w:t>
      </w:r>
      <w:r>
        <w:rPr/>
        <w:t>및</w:t>
      </w:r>
      <w:r>
        <w:rPr>
          <w:spacing w:val="-2"/>
        </w:rPr>
        <w:t> </w:t>
      </w:r>
      <w:r>
        <w:rPr/>
        <w:t>고시를</w:t>
      </w:r>
      <w:r>
        <w:rPr>
          <w:spacing w:val="-2"/>
        </w:rPr>
        <w:t> </w:t>
      </w:r>
      <w:r>
        <w:rPr/>
        <w:t>신청할</w:t>
      </w:r>
      <w:r>
        <w:rPr>
          <w:spacing w:val="-2"/>
        </w:rPr>
        <w:t> </w:t>
      </w:r>
      <w:r>
        <w:rPr/>
        <w:t>수</w:t>
      </w:r>
      <w:r>
        <w:rPr>
          <w:spacing w:val="-2"/>
        </w:rPr>
        <w:t> </w:t>
      </w:r>
      <w:r>
        <w:rPr/>
        <w:t>있 </w:t>
      </w:r>
      <w:r>
        <w:rPr>
          <w:spacing w:val="-6"/>
        </w:rPr>
        <w:t>다.</w:t>
      </w:r>
    </w:p>
    <w:p>
      <w:pPr>
        <w:pStyle w:val="BodyText"/>
        <w:spacing w:line="223" w:lineRule="auto"/>
        <w:ind w:right="137"/>
        <w:jc w:val="both"/>
      </w:pPr>
      <w:r>
        <w:rPr/>
        <w:t>② 국세청장은 제1항에 따른 신청기간이 끝난 날부터 30일 이내에 그 처리 결과를 신청인에게 서면으로 알려야 한 다. 이 경우 국세청장은 신청 내용이 타당하다고 인정될 때에는 제99조제1항제1호다목에 따라 기준시가를 다시 산 정하여 고시하여야 한다.</w:t>
      </w:r>
    </w:p>
    <w:p>
      <w:pPr>
        <w:pStyle w:val="BodyText"/>
        <w:spacing w:line="223" w:lineRule="auto"/>
        <w:ind w:right="135"/>
        <w:jc w:val="both"/>
      </w:pPr>
      <w:r>
        <w:rPr/>
        <w:t>③ 국세청장은 기준시가 산정ㆍ고시가 잘못되었거나 오기 또는 그 밖에 대통령령으로 정하는 명백한 오류를 </w:t>
      </w:r>
      <w:r>
        <w:rPr/>
        <w:t>발견 한 경우에는 지체 없이 다시 산정하여 고시하여야 한다.</w:t>
      </w:r>
    </w:p>
    <w:p>
      <w:pPr>
        <w:pStyle w:val="BodyText"/>
        <w:spacing w:line="223" w:lineRule="auto"/>
        <w:ind w:right="2909"/>
        <w:jc w:val="both"/>
      </w:pPr>
      <w:r>
        <w:rPr/>
        <w:t>④</w:t>
      </w:r>
      <w:r>
        <w:rPr>
          <w:spacing w:val="-4"/>
        </w:rPr>
        <w:t> </w:t>
      </w:r>
      <w:r>
        <w:rPr/>
        <w:t>재산정,</w:t>
      </w:r>
      <w:r>
        <w:rPr>
          <w:spacing w:val="-4"/>
        </w:rPr>
        <w:t> </w:t>
      </w:r>
      <w:r>
        <w:rPr/>
        <w:t>고시</w:t>
      </w:r>
      <w:r>
        <w:rPr>
          <w:spacing w:val="-4"/>
        </w:rPr>
        <w:t> </w:t>
      </w:r>
      <w:r>
        <w:rPr/>
        <w:t>신청</w:t>
      </w:r>
      <w:r>
        <w:rPr>
          <w:spacing w:val="-4"/>
        </w:rPr>
        <w:t> </w:t>
      </w:r>
      <w:r>
        <w:rPr/>
        <w:t>및</w:t>
      </w:r>
      <w:r>
        <w:rPr>
          <w:spacing w:val="-4"/>
        </w:rPr>
        <w:t> </w:t>
      </w:r>
      <w:r>
        <w:rPr/>
        <w:t>처리</w:t>
      </w:r>
      <w:r>
        <w:rPr>
          <w:spacing w:val="-4"/>
        </w:rPr>
        <w:t> </w:t>
      </w:r>
      <w:r>
        <w:rPr/>
        <w:t>절차</w:t>
      </w:r>
      <w:r>
        <w:rPr>
          <w:spacing w:val="-4"/>
        </w:rPr>
        <w:t> </w:t>
      </w:r>
      <w:r>
        <w:rPr/>
        <w:t>등에</w:t>
      </w:r>
      <w:r>
        <w:rPr>
          <w:spacing w:val="-4"/>
        </w:rPr>
        <w:t> </w:t>
      </w:r>
      <w:r>
        <w:rPr/>
        <w:t>관하여</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100조(양도차익의 산정)" w:id="233"/>
      <w:bookmarkEnd w:id="233"/>
      <w:r>
        <w:rPr>
          <w:spacing w:val="-1"/>
        </w:rPr>
      </w:r>
      <w:r>
        <w:rPr>
          <w:color w:val="0000FF"/>
        </w:rPr>
        <w:t>[전문개정 2009. 12. 31.]</w:t>
      </w:r>
    </w:p>
    <w:p>
      <w:pPr>
        <w:pStyle w:val="BodyText"/>
        <w:spacing w:line="223" w:lineRule="auto" w:before="184"/>
        <w:ind w:left="420" w:right="137" w:hanging="240"/>
      </w:pPr>
      <w:r>
        <w:rPr>
          <w:b/>
        </w:rPr>
        <w:t>제100조(양도차익의</w:t>
      </w:r>
      <w:r>
        <w:rPr>
          <w:b/>
          <w:spacing w:val="-4"/>
        </w:rPr>
        <w:t> </w:t>
      </w:r>
      <w:r>
        <w:rPr>
          <w:b/>
        </w:rPr>
        <w:t>산정)</w:t>
      </w:r>
      <w:r>
        <w:rPr>
          <w:b/>
          <w:spacing w:val="-4"/>
        </w:rPr>
        <w:t> </w:t>
      </w:r>
      <w:r>
        <w:rPr/>
        <w:t>①</w:t>
      </w:r>
      <w:r>
        <w:rPr>
          <w:spacing w:val="-4"/>
        </w:rPr>
        <w:t> </w:t>
      </w:r>
      <w:r>
        <w:rPr/>
        <w:t>양도차익을</w:t>
      </w:r>
      <w:r>
        <w:rPr>
          <w:spacing w:val="-4"/>
        </w:rPr>
        <w:t> </w:t>
      </w:r>
      <w:r>
        <w:rPr/>
        <w:t>계산할</w:t>
      </w:r>
      <w:r>
        <w:rPr>
          <w:spacing w:val="-4"/>
        </w:rPr>
        <w:t> </w:t>
      </w:r>
      <w:r>
        <w:rPr/>
        <w:t>때</w:t>
      </w:r>
      <w:r>
        <w:rPr>
          <w:spacing w:val="-4"/>
        </w:rPr>
        <w:t> </w:t>
      </w:r>
      <w:r>
        <w:rPr/>
        <w:t>양도가액을</w:t>
      </w:r>
      <w:r>
        <w:rPr>
          <w:spacing w:val="-4"/>
        </w:rPr>
        <w:t> </w:t>
      </w:r>
      <w:r>
        <w:rPr/>
        <w:t>실지거래가액(제96조제3항에</w:t>
      </w:r>
      <w:r>
        <w:rPr>
          <w:spacing w:val="-4"/>
        </w:rPr>
        <w:t> </w:t>
      </w:r>
      <w:r>
        <w:rPr/>
        <w:t>따른</w:t>
      </w:r>
      <w:r>
        <w:rPr>
          <w:spacing w:val="-4"/>
        </w:rPr>
        <w:t> </w:t>
      </w:r>
      <w:r>
        <w:rPr/>
        <w:t>가액</w:t>
      </w:r>
      <w:r>
        <w:rPr>
          <w:spacing w:val="-4"/>
        </w:rPr>
        <w:t> </w:t>
      </w:r>
      <w:r>
        <w:rPr/>
        <w:t>및</w:t>
      </w:r>
      <w:r>
        <w:rPr>
          <w:spacing w:val="-4"/>
        </w:rPr>
        <w:t> </w:t>
      </w:r>
      <w:r>
        <w:rPr/>
        <w:t>제114조제 7항에</w:t>
      </w:r>
      <w:r>
        <w:rPr>
          <w:spacing w:val="-4"/>
        </w:rPr>
        <w:t> </w:t>
      </w:r>
      <w:r>
        <w:rPr/>
        <w:t>따라</w:t>
      </w:r>
      <w:r>
        <w:rPr>
          <w:spacing w:val="-4"/>
        </w:rPr>
        <w:t> </w:t>
      </w:r>
      <w:r>
        <w:rPr/>
        <w:t>매매사례가액ㆍ감정가액이</w:t>
      </w:r>
      <w:r>
        <w:rPr>
          <w:spacing w:val="-4"/>
        </w:rPr>
        <w:t> </w:t>
      </w:r>
      <w:r>
        <w:rPr/>
        <w:t>적용되는</w:t>
      </w:r>
      <w:r>
        <w:rPr>
          <w:spacing w:val="-4"/>
        </w:rPr>
        <w:t> </w:t>
      </w:r>
      <w:r>
        <w:rPr/>
        <w:t>경우</w:t>
      </w:r>
      <w:r>
        <w:rPr>
          <w:spacing w:val="-4"/>
        </w:rPr>
        <w:t> </w:t>
      </w:r>
      <w:r>
        <w:rPr/>
        <w:t>그</w:t>
      </w:r>
      <w:r>
        <w:rPr>
          <w:spacing w:val="-4"/>
        </w:rPr>
        <w:t> </w:t>
      </w:r>
      <w:r>
        <w:rPr/>
        <w:t>매매사례가액ㆍ감정가액</w:t>
      </w:r>
      <w:r>
        <w:rPr>
          <w:spacing w:val="-4"/>
        </w:rPr>
        <w:t> </w:t>
      </w:r>
      <w:r>
        <w:rPr/>
        <w:t>등을</w:t>
      </w:r>
      <w:r>
        <w:rPr>
          <w:spacing w:val="-4"/>
        </w:rPr>
        <w:t> </w:t>
      </w:r>
      <w:r>
        <w:rPr/>
        <w:t>포함한다)에</w:t>
      </w:r>
      <w:r>
        <w:rPr>
          <w:spacing w:val="-4"/>
        </w:rPr>
        <w:t> </w:t>
      </w:r>
      <w:r>
        <w:rPr/>
        <w:t>따를</w:t>
      </w:r>
      <w:r>
        <w:rPr>
          <w:spacing w:val="-4"/>
        </w:rPr>
        <w:t> </w:t>
      </w:r>
      <w:r>
        <w:rPr/>
        <w:t>때에는</w:t>
      </w:r>
      <w:r>
        <w:rPr>
          <w:spacing w:val="-4"/>
        </w:rPr>
        <w:t> </w:t>
      </w:r>
      <w:r>
        <w:rPr/>
        <w:t>취 득가액도</w:t>
      </w:r>
      <w:r>
        <w:rPr>
          <w:spacing w:val="-3"/>
        </w:rPr>
        <w:t> </w:t>
      </w:r>
      <w:r>
        <w:rPr/>
        <w:t>실지거래가액(제97조제7항에</w:t>
      </w:r>
      <w:r>
        <w:rPr>
          <w:spacing w:val="-3"/>
        </w:rPr>
        <w:t> </w:t>
      </w:r>
      <w:r>
        <w:rPr/>
        <w:t>따른</w:t>
      </w:r>
      <w:r>
        <w:rPr>
          <w:spacing w:val="-3"/>
        </w:rPr>
        <w:t> </w:t>
      </w:r>
      <w:r>
        <w:rPr/>
        <w:t>가액</w:t>
      </w:r>
      <w:r>
        <w:rPr>
          <w:spacing w:val="-3"/>
        </w:rPr>
        <w:t> </w:t>
      </w:r>
      <w:r>
        <w:rPr/>
        <w:t>및</w:t>
      </w:r>
      <w:r>
        <w:rPr>
          <w:spacing w:val="-3"/>
        </w:rPr>
        <w:t> </w:t>
      </w:r>
      <w:r>
        <w:rPr/>
        <w:t>제114조제7항에</w:t>
      </w:r>
      <w:r>
        <w:rPr>
          <w:spacing w:val="-3"/>
        </w:rPr>
        <w:t> </w:t>
      </w:r>
      <w:r>
        <w:rPr/>
        <w:t>따라</w:t>
      </w:r>
      <w:r>
        <w:rPr>
          <w:spacing w:val="-3"/>
        </w:rPr>
        <w:t> </w:t>
      </w:r>
      <w:r>
        <w:rPr/>
        <w:t>매매사례가액ㆍ감정가액ㆍ환산취득가액 이 적용되는 경우 그 매매사례가액ㆍ감정가액ㆍ환산취득가액 등을 포함한다)에 따르고, 양도가액을 기준시가에 따 를 때에는 취득가액도 기준시가에 따른다. </w:t>
      </w:r>
      <w:r>
        <w:rPr>
          <w:color w:val="0000FF"/>
        </w:rPr>
        <w:t>&lt;개정 2019. 12. 31.&gt;</w:t>
      </w:r>
    </w:p>
    <w:p>
      <w:pPr>
        <w:pStyle w:val="BodyText"/>
        <w:spacing w:line="223" w:lineRule="auto"/>
        <w:ind w:right="135"/>
        <w:jc w:val="both"/>
      </w:pPr>
      <w:r>
        <w:rPr/>
        <w:t>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 는</w:t>
      </w:r>
      <w:r>
        <w:rPr>
          <w:spacing w:val="-2"/>
        </w:rPr>
        <w:t> </w:t>
      </w:r>
      <w:r>
        <w:rPr/>
        <w:t>양도</w:t>
      </w:r>
      <w:r>
        <w:rPr>
          <w:spacing w:val="-2"/>
        </w:rPr>
        <w:t> </w:t>
      </w:r>
      <w:r>
        <w:rPr/>
        <w:t>당시의</w:t>
      </w:r>
      <w:r>
        <w:rPr>
          <w:spacing w:val="-2"/>
        </w:rPr>
        <w:t> </w:t>
      </w:r>
      <w:r>
        <w:rPr/>
        <w:t>기준시가</w:t>
      </w:r>
      <w:r>
        <w:rPr>
          <w:spacing w:val="-2"/>
        </w:rPr>
        <w:t> </w:t>
      </w:r>
      <w:r>
        <w:rPr/>
        <w:t>등을</w:t>
      </w:r>
      <w:r>
        <w:rPr>
          <w:spacing w:val="-2"/>
        </w:rPr>
        <w:t> </w:t>
      </w:r>
      <w:r>
        <w:rPr/>
        <w:t>고려하여</w:t>
      </w:r>
      <w:r>
        <w:rPr>
          <w:spacing w:val="-2"/>
        </w:rPr>
        <w:t> </w:t>
      </w:r>
      <w:r>
        <w:rPr/>
        <w:t>대통령령으로</w:t>
      </w:r>
      <w:r>
        <w:rPr>
          <w:spacing w:val="-2"/>
        </w:rPr>
        <w:t> </w:t>
      </w:r>
      <w:r>
        <w:rPr/>
        <w:t>정하는</w:t>
      </w:r>
      <w:r>
        <w:rPr>
          <w:spacing w:val="-2"/>
        </w:rPr>
        <w:t> </w:t>
      </w:r>
      <w:r>
        <w:rPr/>
        <w:t>바에</w:t>
      </w:r>
      <w:r>
        <w:rPr>
          <w:spacing w:val="-2"/>
        </w:rPr>
        <w:t> </w:t>
      </w:r>
      <w:r>
        <w:rPr/>
        <w:t>따라</w:t>
      </w:r>
      <w:r>
        <w:rPr>
          <w:spacing w:val="-2"/>
        </w:rPr>
        <w:t> </w:t>
      </w:r>
      <w:r>
        <w:rPr/>
        <w:t>안분계산(按分計算)한다.</w:t>
      </w:r>
      <w:r>
        <w:rPr>
          <w:spacing w:val="-2"/>
        </w:rPr>
        <w:t> </w:t>
      </w:r>
      <w:r>
        <w:rPr/>
        <w:t>이</w:t>
      </w:r>
      <w:r>
        <w:rPr>
          <w:spacing w:val="-2"/>
        </w:rPr>
        <w:t> </w:t>
      </w:r>
      <w:r>
        <w:rPr/>
        <w:t>경우</w:t>
      </w:r>
      <w:r>
        <w:rPr>
          <w:spacing w:val="-2"/>
        </w:rPr>
        <w:t> </w:t>
      </w:r>
      <w:r>
        <w:rPr/>
        <w:t>공통되는 취득가액과 양도비용은 해당 자산의 가액에 비례하여 안분계산한다.</w:t>
      </w:r>
    </w:p>
    <w:p>
      <w:pPr>
        <w:pStyle w:val="BodyText"/>
        <w:spacing w:line="223" w:lineRule="auto"/>
        <w:ind w:right="135"/>
        <w:jc w:val="both"/>
      </w:pPr>
      <w:r>
        <w:rPr/>
        <w:t>③ 제2항을 적용할 때 토지와 건물 등을 함께 취득하거나 양도한 경우로서 그 토지와 건물 등을 구분 기장한 가액 이 같은 항에 따라 안분계산한 가액과 100분의 30 이상 차이가 있는 경우에는 토지와 건물 등의 가액 구분이 불분 명한 때로 본다.</w:t>
      </w:r>
      <w:r>
        <w:rPr>
          <w:color w:val="0000FF"/>
        </w:rPr>
        <w:t>&lt;신설 2015. 12. 15.&gt;</w:t>
      </w:r>
    </w:p>
    <w:p>
      <w:pPr>
        <w:pStyle w:val="BodyText"/>
        <w:spacing w:line="223" w:lineRule="auto"/>
        <w:ind w:right="2601"/>
        <w:jc w:val="both"/>
      </w:pPr>
      <w:r>
        <w:rPr/>
        <w:t>④</w:t>
      </w:r>
      <w:r>
        <w:rPr>
          <w:spacing w:val="-5"/>
        </w:rPr>
        <w:t> </w:t>
      </w:r>
      <w:r>
        <w:rPr/>
        <w:t>양도차익을</w:t>
      </w:r>
      <w:r>
        <w:rPr>
          <w:spacing w:val="-5"/>
        </w:rPr>
        <w:t> </w:t>
      </w:r>
      <w:r>
        <w:rPr/>
        <w:t>산정하는</w:t>
      </w:r>
      <w:r>
        <w:rPr>
          <w:spacing w:val="-5"/>
        </w:rPr>
        <w:t> </w:t>
      </w:r>
      <w:r>
        <w:rPr/>
        <w:t>데에</w:t>
      </w:r>
      <w:r>
        <w:rPr>
          <w:spacing w:val="-5"/>
        </w:rPr>
        <w:t> </w:t>
      </w:r>
      <w:r>
        <w:rPr/>
        <w:t>필요한</w:t>
      </w:r>
      <w:r>
        <w:rPr>
          <w:spacing w:val="-5"/>
        </w:rPr>
        <w:t> </w:t>
      </w:r>
      <w:r>
        <w:rPr/>
        <w:t>사항은</w:t>
      </w:r>
      <w:r>
        <w:rPr>
          <w:spacing w:val="-5"/>
        </w:rPr>
        <w:t> </w:t>
      </w:r>
      <w:r>
        <w:rPr/>
        <w:t>대통령령으로</w:t>
      </w:r>
      <w:r>
        <w:rPr>
          <w:spacing w:val="-5"/>
        </w:rPr>
        <w:t> </w:t>
      </w:r>
      <w:r>
        <w:rPr/>
        <w:t>정한다.</w:t>
      </w:r>
      <w:r>
        <w:rPr>
          <w:color w:val="0000FF"/>
        </w:rPr>
        <w:t>&lt;개정</w:t>
      </w:r>
      <w:r>
        <w:rPr>
          <w:color w:val="0000FF"/>
          <w:spacing w:val="-5"/>
        </w:rPr>
        <w:t> </w:t>
      </w:r>
      <w:r>
        <w:rPr>
          <w:color w:val="0000FF"/>
        </w:rPr>
        <w:t>2015.</w:t>
      </w:r>
      <w:r>
        <w:rPr>
          <w:color w:val="0000FF"/>
          <w:spacing w:val="-5"/>
        </w:rPr>
        <w:t> </w:t>
      </w:r>
      <w:r>
        <w:rPr>
          <w:color w:val="0000FF"/>
        </w:rPr>
        <w:t>12.</w:t>
      </w:r>
      <w:r>
        <w:rPr>
          <w:color w:val="0000FF"/>
          <w:spacing w:val="-5"/>
        </w:rPr>
        <w:t> </w:t>
      </w:r>
      <w:r>
        <w:rPr>
          <w:color w:val="0000FF"/>
        </w:rPr>
        <w:t>15.&gt; </w:t>
      </w:r>
      <w:bookmarkStart w:name="제101조(양도소득의 부당행위계산)" w:id="234"/>
      <w:bookmarkEnd w:id="234"/>
      <w:r>
        <w:rPr>
          <w:color w:val="0000FF"/>
        </w:rPr>
        <w:t>[전문개정</w:t>
      </w:r>
      <w:r>
        <w:rPr>
          <w:color w:val="0000FF"/>
        </w:rPr>
        <w:t> 2009. 12. 31.]</w:t>
      </w:r>
    </w:p>
    <w:p>
      <w:pPr>
        <w:pStyle w:val="BodyText"/>
        <w:spacing w:line="223" w:lineRule="auto" w:before="178"/>
        <w:ind w:left="420" w:right="137" w:hanging="240"/>
      </w:pPr>
      <w:r>
        <w:rPr>
          <w:b/>
        </w:rPr>
        <w:t>제101조(양도소득의 부당행위계산) </w:t>
      </w:r>
      <w:r>
        <w:rPr/>
        <w:t>① 납세지 관할 세무서장 또는 지방국세청장은 양도소득이 있는 거주자의 행위 또 는 계산이 그 거주자의 특수관계인과의 거래로 인하여 그 소득에 대한 조세 부담을 부당하게 감소시킨 것으로 인정 되는</w:t>
      </w:r>
      <w:r>
        <w:rPr>
          <w:spacing w:val="-3"/>
        </w:rPr>
        <w:t> </w:t>
      </w:r>
      <w:r>
        <w:rPr/>
        <w:t>경우에는</w:t>
      </w:r>
      <w:r>
        <w:rPr>
          <w:spacing w:val="-3"/>
        </w:rPr>
        <w:t> </w:t>
      </w:r>
      <w:r>
        <w:rPr/>
        <w:t>그</w:t>
      </w:r>
      <w:r>
        <w:rPr>
          <w:spacing w:val="-3"/>
        </w:rPr>
        <w:t> </w:t>
      </w:r>
      <w:r>
        <w:rPr/>
        <w:t>거주자의</w:t>
      </w:r>
      <w:r>
        <w:rPr>
          <w:spacing w:val="-3"/>
        </w:rPr>
        <w:t> </w:t>
      </w:r>
      <w:r>
        <w:rPr/>
        <w:t>행위</w:t>
      </w:r>
      <w:r>
        <w:rPr>
          <w:spacing w:val="-3"/>
        </w:rPr>
        <w:t> </w:t>
      </w:r>
      <w:r>
        <w:rPr/>
        <w:t>또는</w:t>
      </w:r>
      <w:r>
        <w:rPr>
          <w:spacing w:val="-3"/>
        </w:rPr>
        <w:t> </w:t>
      </w:r>
      <w:r>
        <w:rPr/>
        <w:t>계산과</w:t>
      </w:r>
      <w:r>
        <w:rPr>
          <w:spacing w:val="-3"/>
        </w:rPr>
        <w:t> </w:t>
      </w:r>
      <w:r>
        <w:rPr/>
        <w:t>관계없이</w:t>
      </w:r>
      <w:r>
        <w:rPr>
          <w:spacing w:val="-3"/>
        </w:rPr>
        <w:t> </w:t>
      </w:r>
      <w:r>
        <w:rPr/>
        <w:t>해당</w:t>
      </w:r>
      <w:r>
        <w:rPr>
          <w:spacing w:val="-3"/>
        </w:rPr>
        <w:t> </w:t>
      </w:r>
      <w:r>
        <w:rPr/>
        <w:t>과세기간의</w:t>
      </w:r>
      <w:r>
        <w:rPr>
          <w:spacing w:val="-3"/>
        </w:rPr>
        <w:t> </w:t>
      </w:r>
      <w:r>
        <w:rPr/>
        <w:t>소득금액을</w:t>
      </w:r>
      <w:r>
        <w:rPr>
          <w:spacing w:val="-3"/>
        </w:rPr>
        <w:t> </w:t>
      </w:r>
      <w:r>
        <w:rPr/>
        <w:t>계산할</w:t>
      </w:r>
      <w:r>
        <w:rPr>
          <w:spacing w:val="-3"/>
        </w:rPr>
        <w:t> </w:t>
      </w:r>
      <w:r>
        <w:rPr/>
        <w:t>수</w:t>
      </w:r>
      <w:r>
        <w:rPr>
          <w:spacing w:val="-3"/>
        </w:rPr>
        <w:t> </w:t>
      </w:r>
      <w:r>
        <w:rPr/>
        <w:t>있다.</w:t>
      </w:r>
      <w:r>
        <w:rPr>
          <w:spacing w:val="-3"/>
        </w:rPr>
        <w:t> </w:t>
      </w:r>
      <w:r>
        <w:rPr>
          <w:color w:val="0000FF"/>
        </w:rPr>
        <w:t>&lt;개정</w:t>
      </w:r>
      <w:r>
        <w:rPr>
          <w:color w:val="0000FF"/>
          <w:spacing w:val="-3"/>
        </w:rPr>
        <w:t> </w:t>
      </w:r>
      <w:r>
        <w:rPr>
          <w:color w:val="0000FF"/>
        </w:rPr>
        <w:t>2012.</w:t>
      </w:r>
      <w:r>
        <w:rPr>
          <w:color w:val="0000FF"/>
          <w:spacing w:val="-3"/>
        </w:rPr>
        <w:t> </w:t>
      </w:r>
      <w:r>
        <w:rPr>
          <w:color w:val="0000FF"/>
        </w:rPr>
        <w:t>1. </w:t>
      </w:r>
      <w:r>
        <w:rPr>
          <w:color w:val="0000FF"/>
          <w:spacing w:val="-4"/>
        </w:rPr>
        <w:t>1.&gt;</w:t>
      </w:r>
    </w:p>
    <w:p>
      <w:pPr>
        <w:pStyle w:val="BodyText"/>
        <w:spacing w:line="223" w:lineRule="auto"/>
        <w:ind w:right="118"/>
        <w:jc w:val="both"/>
      </w:pPr>
      <w:r>
        <w:rPr/>
        <w:t>② 거주자가 제1항에서 규정하는 특수관계인(제97조의2제1항을 적용받는 배우자 및 직계존비속의 경우는 제외한 다)에게 자산을 증여한 후 그 자산을 증여받은 자가 그 증여일부터 10년 이내에 다시 타인에게 양도한 경우로서 제 1호에 따른 세액이 제2호에 따른 세액보다 적은 경우에는 증여자가 그 자산을 직접 양도한 것으로 본다. 다만, 양도 소득이</w:t>
      </w:r>
      <w:r>
        <w:rPr>
          <w:spacing w:val="13"/>
        </w:rPr>
        <w:t> </w:t>
      </w:r>
      <w:r>
        <w:rPr/>
        <w:t>해당</w:t>
      </w:r>
      <w:r>
        <w:rPr>
          <w:spacing w:val="16"/>
        </w:rPr>
        <w:t> </w:t>
      </w:r>
      <w:r>
        <w:rPr/>
        <w:t>수증자에게</w:t>
      </w:r>
      <w:r>
        <w:rPr>
          <w:spacing w:val="16"/>
        </w:rPr>
        <w:t> </w:t>
      </w:r>
      <w:r>
        <w:rPr/>
        <w:t>실질적으로</w:t>
      </w:r>
      <w:r>
        <w:rPr>
          <w:spacing w:val="16"/>
        </w:rPr>
        <w:t> </w:t>
      </w:r>
      <w:r>
        <w:rPr/>
        <w:t>귀속된</w:t>
      </w:r>
      <w:r>
        <w:rPr>
          <w:spacing w:val="16"/>
        </w:rPr>
        <w:t> </w:t>
      </w:r>
      <w:r>
        <w:rPr/>
        <w:t>경우에는</w:t>
      </w:r>
      <w:r>
        <w:rPr>
          <w:spacing w:val="16"/>
        </w:rPr>
        <w:t> </w:t>
      </w:r>
      <w:r>
        <w:rPr/>
        <w:t>그러하지</w:t>
      </w:r>
      <w:r>
        <w:rPr>
          <w:spacing w:val="16"/>
        </w:rPr>
        <w:t> </w:t>
      </w:r>
      <w:r>
        <w:rPr/>
        <w:t>아니하다.</w:t>
      </w:r>
      <w:r>
        <w:rPr>
          <w:color w:val="0000FF"/>
        </w:rPr>
        <w:t>&lt;개정</w:t>
      </w:r>
      <w:r>
        <w:rPr>
          <w:color w:val="0000FF"/>
          <w:spacing w:val="15"/>
        </w:rPr>
        <w:t> </w:t>
      </w:r>
      <w:r>
        <w:rPr>
          <w:color w:val="0000FF"/>
        </w:rPr>
        <w:t>2012.</w:t>
      </w:r>
      <w:r>
        <w:rPr>
          <w:color w:val="0000FF"/>
          <w:spacing w:val="16"/>
        </w:rPr>
        <w:t> </w:t>
      </w:r>
      <w:r>
        <w:rPr>
          <w:color w:val="0000FF"/>
        </w:rPr>
        <w:t>1.</w:t>
      </w:r>
      <w:r>
        <w:rPr>
          <w:color w:val="0000FF"/>
          <w:spacing w:val="16"/>
        </w:rPr>
        <w:t> </w:t>
      </w:r>
      <w:r>
        <w:rPr>
          <w:color w:val="0000FF"/>
        </w:rPr>
        <w:t>1.,</w:t>
      </w:r>
      <w:r>
        <w:rPr>
          <w:color w:val="0000FF"/>
          <w:spacing w:val="16"/>
        </w:rPr>
        <w:t> </w:t>
      </w:r>
      <w:r>
        <w:rPr>
          <w:color w:val="0000FF"/>
        </w:rPr>
        <w:t>2014.</w:t>
      </w:r>
      <w:r>
        <w:rPr>
          <w:color w:val="0000FF"/>
          <w:spacing w:val="16"/>
        </w:rPr>
        <w:t> </w:t>
      </w:r>
      <w:r>
        <w:rPr>
          <w:color w:val="0000FF"/>
        </w:rPr>
        <w:t>1.</w:t>
      </w:r>
      <w:r>
        <w:rPr>
          <w:color w:val="0000FF"/>
          <w:spacing w:val="16"/>
        </w:rPr>
        <w:t> </w:t>
      </w:r>
      <w:r>
        <w:rPr>
          <w:color w:val="0000FF"/>
        </w:rPr>
        <w:t>1.,</w:t>
      </w:r>
      <w:r>
        <w:rPr>
          <w:color w:val="0000FF"/>
          <w:spacing w:val="16"/>
        </w:rPr>
        <w:t> </w:t>
      </w:r>
      <w:r>
        <w:rPr>
          <w:color w:val="0000FF"/>
        </w:rPr>
        <w:t>2022.</w:t>
      </w:r>
      <w:r>
        <w:rPr>
          <w:color w:val="0000FF"/>
          <w:spacing w:val="16"/>
        </w:rPr>
        <w:t> </w:t>
      </w:r>
      <w:r>
        <w:rPr>
          <w:color w:val="0000FF"/>
          <w:spacing w:val="-5"/>
        </w:rPr>
        <w:t>12.</w:t>
      </w:r>
    </w:p>
    <w:p>
      <w:pPr>
        <w:pStyle w:val="BodyText"/>
        <w:spacing w:line="309" w:lineRule="exact"/>
      </w:pPr>
      <w:r>
        <w:rPr>
          <w:color w:val="0000FF"/>
          <w:spacing w:val="-4"/>
        </w:rPr>
        <w:t>31.&gt;</w:t>
      </w:r>
    </w:p>
    <w:p>
      <w:pPr>
        <w:pStyle w:val="ListParagraph"/>
        <w:numPr>
          <w:ilvl w:val="0"/>
          <w:numId w:val="150"/>
        </w:numPr>
        <w:tabs>
          <w:tab w:pos="700" w:val="left" w:leader="none"/>
          <w:tab w:pos="732" w:val="left" w:leader="none"/>
        </w:tabs>
        <w:spacing w:line="223" w:lineRule="auto" w:before="0" w:after="0"/>
        <w:ind w:left="700" w:right="135" w:hanging="200"/>
        <w:jc w:val="left"/>
        <w:rPr>
          <w:sz w:val="20"/>
        </w:rPr>
      </w:pPr>
      <w:r>
        <w:rPr>
          <w:sz w:val="20"/>
        </w:rPr>
        <w:tab/>
        <w:t>증여받은 자의 증여세(「상속세 및 증여세법」에 따른 산출세액에서 공제ㆍ감면세액을 뺀 세액을 말한다)와 양도 소득세(이</w:t>
      </w:r>
      <w:r>
        <w:rPr>
          <w:spacing w:val="9"/>
          <w:sz w:val="20"/>
        </w:rPr>
        <w:t> </w:t>
      </w:r>
      <w:r>
        <w:rPr>
          <w:sz w:val="20"/>
        </w:rPr>
        <w:t>법에</w:t>
      </w:r>
      <w:r>
        <w:rPr>
          <w:spacing w:val="10"/>
          <w:sz w:val="20"/>
        </w:rPr>
        <w:t> </w:t>
      </w:r>
      <w:r>
        <w:rPr>
          <w:sz w:val="20"/>
        </w:rPr>
        <w:t>따른</w:t>
      </w:r>
      <w:r>
        <w:rPr>
          <w:spacing w:val="10"/>
          <w:sz w:val="20"/>
        </w:rPr>
        <w:t> </w:t>
      </w:r>
      <w:r>
        <w:rPr>
          <w:sz w:val="20"/>
        </w:rPr>
        <w:t>산출세액에서</w:t>
      </w:r>
      <w:r>
        <w:rPr>
          <w:spacing w:val="10"/>
          <w:sz w:val="20"/>
        </w:rPr>
        <w:t> </w:t>
      </w:r>
      <w:r>
        <w:rPr>
          <w:sz w:val="20"/>
        </w:rPr>
        <w:t>공제ㆍ감면세액을</w:t>
      </w:r>
      <w:r>
        <w:rPr>
          <w:spacing w:val="10"/>
          <w:sz w:val="20"/>
        </w:rPr>
        <w:t> </w:t>
      </w:r>
      <w:r>
        <w:rPr>
          <w:sz w:val="20"/>
        </w:rPr>
        <w:t>뺀</w:t>
      </w:r>
      <w:r>
        <w:rPr>
          <w:spacing w:val="10"/>
          <w:sz w:val="20"/>
        </w:rPr>
        <w:t> </w:t>
      </w:r>
      <w:r>
        <w:rPr>
          <w:sz w:val="20"/>
        </w:rPr>
        <w:t>결정세액을</w:t>
      </w:r>
      <w:r>
        <w:rPr>
          <w:spacing w:val="9"/>
          <w:sz w:val="20"/>
        </w:rPr>
        <w:t> </w:t>
      </w:r>
      <w:r>
        <w:rPr>
          <w:sz w:val="20"/>
        </w:rPr>
        <w:t>말한다</w:t>
      </w:r>
      <w:r>
        <w:rPr>
          <w:spacing w:val="5"/>
          <w:sz w:val="20"/>
        </w:rPr>
        <w:t>. </w:t>
      </w:r>
      <w:r>
        <w:rPr>
          <w:sz w:val="20"/>
        </w:rPr>
        <w:t>이하</w:t>
      </w:r>
      <w:r>
        <w:rPr>
          <w:spacing w:val="10"/>
          <w:sz w:val="20"/>
        </w:rPr>
        <w:t> </w:t>
      </w:r>
      <w:r>
        <w:rPr>
          <w:sz w:val="20"/>
        </w:rPr>
        <w:t>제2호에서</w:t>
      </w:r>
      <w:r>
        <w:rPr>
          <w:spacing w:val="10"/>
          <w:sz w:val="20"/>
        </w:rPr>
        <w:t> </w:t>
      </w:r>
      <w:r>
        <w:rPr>
          <w:sz w:val="20"/>
        </w:rPr>
        <w:t>같다)를</w:t>
      </w:r>
      <w:r>
        <w:rPr>
          <w:spacing w:val="10"/>
          <w:sz w:val="20"/>
        </w:rPr>
        <w:t> </w:t>
      </w:r>
      <w:r>
        <w:rPr>
          <w:sz w:val="20"/>
        </w:rPr>
        <w:t>합한</w:t>
      </w:r>
      <w:r>
        <w:rPr>
          <w:spacing w:val="10"/>
          <w:sz w:val="20"/>
        </w:rPr>
        <w:t> </w:t>
      </w:r>
      <w:r>
        <w:rPr>
          <w:spacing w:val="-5"/>
          <w:sz w:val="20"/>
        </w:rPr>
        <w:t>세액</w:t>
      </w:r>
    </w:p>
    <w:p>
      <w:pPr>
        <w:pStyle w:val="ListParagraph"/>
        <w:numPr>
          <w:ilvl w:val="0"/>
          <w:numId w:val="150"/>
        </w:numPr>
        <w:tabs>
          <w:tab w:pos="722" w:val="left" w:leader="none"/>
        </w:tabs>
        <w:spacing w:line="312" w:lineRule="exact" w:before="0" w:after="0"/>
        <w:ind w:left="722" w:right="0" w:hanging="222"/>
        <w:jc w:val="left"/>
        <w:rPr>
          <w:sz w:val="20"/>
        </w:rPr>
      </w:pPr>
      <w:r>
        <w:rPr>
          <w:sz w:val="20"/>
        </w:rPr>
        <w:t>증여자가</w:t>
      </w:r>
      <w:r>
        <w:rPr>
          <w:spacing w:val="-1"/>
          <w:sz w:val="20"/>
        </w:rPr>
        <w:t> </w:t>
      </w:r>
      <w:r>
        <w:rPr>
          <w:sz w:val="20"/>
        </w:rPr>
        <w:t>직접</w:t>
      </w:r>
      <w:r>
        <w:rPr>
          <w:spacing w:val="-1"/>
          <w:sz w:val="20"/>
        </w:rPr>
        <w:t> </w:t>
      </w:r>
      <w:r>
        <w:rPr>
          <w:sz w:val="20"/>
        </w:rPr>
        <w:t>양도하는</w:t>
      </w:r>
      <w:r>
        <w:rPr>
          <w:spacing w:val="-1"/>
          <w:sz w:val="20"/>
        </w:rPr>
        <w:t> </w:t>
      </w:r>
      <w:r>
        <w:rPr>
          <w:sz w:val="20"/>
        </w:rPr>
        <w:t>경우로</w:t>
      </w:r>
      <w:r>
        <w:rPr>
          <w:spacing w:val="-1"/>
          <w:sz w:val="20"/>
        </w:rPr>
        <w:t> </w:t>
      </w:r>
      <w:r>
        <w:rPr>
          <w:sz w:val="20"/>
        </w:rPr>
        <w:t>보아</w:t>
      </w:r>
      <w:r>
        <w:rPr>
          <w:spacing w:val="-1"/>
          <w:sz w:val="20"/>
        </w:rPr>
        <w:t> </w:t>
      </w:r>
      <w:r>
        <w:rPr>
          <w:sz w:val="20"/>
        </w:rPr>
        <w:t>계산한</w:t>
      </w:r>
      <w:r>
        <w:rPr>
          <w:spacing w:val="-1"/>
          <w:sz w:val="20"/>
        </w:rPr>
        <w:t> </w:t>
      </w:r>
      <w:r>
        <w:rPr>
          <w:spacing w:val="-2"/>
          <w:sz w:val="20"/>
        </w:rPr>
        <w:t>양도소득세</w:t>
      </w:r>
    </w:p>
    <w:p>
      <w:pPr>
        <w:pStyle w:val="BodyText"/>
        <w:spacing w:line="223" w:lineRule="auto" w:before="2"/>
        <w:ind w:right="137"/>
      </w:pPr>
      <w:r>
        <w:rPr/>
        <w:t>③ 제2항에 따라 증여자에게 양도소득세가 과세되는 경우에는 당초 증여받은 자산에 대해서는 「상속세 및 증여세 법」의 규정에도 불구하고 증여세를 부과하지 아니한다.</w:t>
      </w:r>
    </w:p>
    <w:p>
      <w:pPr>
        <w:spacing w:after="0" w:line="223" w:lineRule="auto"/>
        <w:sectPr>
          <w:pgSz w:w="11900" w:h="16840"/>
          <w:pgMar w:header="628" w:footer="710" w:top="1100" w:bottom="900" w:left="500" w:right="460"/>
        </w:sectPr>
      </w:pPr>
    </w:p>
    <w:p>
      <w:pPr>
        <w:pStyle w:val="BodyText"/>
        <w:spacing w:line="333" w:lineRule="exact" w:before="58"/>
      </w:pPr>
      <w:r>
        <w:rPr/>
        <w:t>④</w:t>
      </w:r>
      <w:r>
        <w:rPr>
          <w:spacing w:val="-2"/>
        </w:rPr>
        <w:t> </w:t>
      </w:r>
      <w:r>
        <w:rPr/>
        <w:t>제2항에</w:t>
      </w:r>
      <w:r>
        <w:rPr>
          <w:spacing w:val="-2"/>
        </w:rPr>
        <w:t> </w:t>
      </w:r>
      <w:r>
        <w:rPr/>
        <w:t>따른</w:t>
      </w:r>
      <w:r>
        <w:rPr>
          <w:spacing w:val="-2"/>
        </w:rPr>
        <w:t> </w:t>
      </w:r>
      <w:r>
        <w:rPr/>
        <w:t>연수의</w:t>
      </w:r>
      <w:r>
        <w:rPr>
          <w:spacing w:val="-2"/>
        </w:rPr>
        <w:t> </w:t>
      </w:r>
      <w:r>
        <w:rPr/>
        <w:t>계산에</w:t>
      </w:r>
      <w:r>
        <w:rPr>
          <w:spacing w:val="-2"/>
        </w:rPr>
        <w:t> </w:t>
      </w:r>
      <w:r>
        <w:rPr/>
        <w:t>관하여는</w:t>
      </w:r>
      <w:r>
        <w:rPr>
          <w:spacing w:val="-2"/>
        </w:rPr>
        <w:t> </w:t>
      </w:r>
      <w:r>
        <w:rPr/>
        <w:t>제97조의2제3항을</w:t>
      </w:r>
      <w:r>
        <w:rPr>
          <w:spacing w:val="-2"/>
        </w:rPr>
        <w:t> </w:t>
      </w:r>
      <w:r>
        <w:rPr/>
        <w:t>준용한다.</w:t>
      </w:r>
      <w:r>
        <w:rPr>
          <w:color w:val="0000FF"/>
        </w:rPr>
        <w:t>&lt;개정</w:t>
      </w:r>
      <w:r>
        <w:rPr>
          <w:color w:val="0000FF"/>
          <w:spacing w:val="-2"/>
        </w:rPr>
        <w:t> </w:t>
      </w:r>
      <w:r>
        <w:rPr>
          <w:color w:val="0000FF"/>
        </w:rPr>
        <w:t>2014.</w:t>
      </w:r>
      <w:r>
        <w:rPr>
          <w:color w:val="0000FF"/>
          <w:spacing w:val="-2"/>
        </w:rPr>
        <w:t> </w:t>
      </w:r>
      <w:r>
        <w:rPr>
          <w:color w:val="0000FF"/>
        </w:rPr>
        <w:t>1.</w:t>
      </w:r>
      <w:r>
        <w:rPr>
          <w:color w:val="0000FF"/>
          <w:spacing w:val="-2"/>
        </w:rPr>
        <w:t> </w:t>
      </w:r>
      <w:r>
        <w:rPr>
          <w:color w:val="0000FF"/>
          <w:spacing w:val="-5"/>
        </w:rPr>
        <w:t>1.&gt;</w:t>
      </w:r>
    </w:p>
    <w:p>
      <w:pPr>
        <w:pStyle w:val="BodyText"/>
        <w:spacing w:line="223" w:lineRule="auto" w:before="5"/>
      </w:pPr>
      <w:r>
        <w:rPr/>
        <w:t>⑤ 제1항에 따른 특수관계인의 범위와 그 밖에 부당행위계산에 필요한 사항은 대통령령으로 정한다.</w:t>
      </w:r>
      <w:r>
        <w:rPr>
          <w:color w:val="0000FF"/>
        </w:rPr>
        <w:t>&lt;개정 2012. 1. </w:t>
      </w:r>
      <w:r>
        <w:rPr>
          <w:color w:val="0000FF"/>
          <w:spacing w:val="-4"/>
        </w:rPr>
        <w:t>1.&gt;</w:t>
      </w:r>
    </w:p>
    <w:p>
      <w:pPr>
        <w:pStyle w:val="BodyText"/>
        <w:spacing w:line="325" w:lineRule="exact"/>
      </w:pPr>
      <w:bookmarkStart w:name="제102조(양도소득금액의 구분 계산 등)" w:id="235"/>
      <w:bookmarkEnd w:id="235"/>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hanging="240"/>
      </w:pPr>
      <w:r>
        <w:rPr>
          <w:b/>
        </w:rPr>
        <w:t>제102조(양도소득금액의</w:t>
      </w:r>
      <w:r>
        <w:rPr>
          <w:b/>
          <w:spacing w:val="-6"/>
        </w:rPr>
        <w:t> </w:t>
      </w:r>
      <w:r>
        <w:rPr>
          <w:b/>
        </w:rPr>
        <w:t>구분</w:t>
      </w:r>
      <w:r>
        <w:rPr>
          <w:b/>
          <w:spacing w:val="-6"/>
        </w:rPr>
        <w:t> </w:t>
      </w:r>
      <w:r>
        <w:rPr>
          <w:b/>
        </w:rPr>
        <w:t>계산</w:t>
      </w:r>
      <w:r>
        <w:rPr>
          <w:b/>
          <w:spacing w:val="-6"/>
        </w:rPr>
        <w:t> </w:t>
      </w:r>
      <w:r>
        <w:rPr>
          <w:b/>
        </w:rPr>
        <w:t>등)</w:t>
      </w:r>
      <w:r>
        <w:rPr>
          <w:b/>
          <w:spacing w:val="-6"/>
        </w:rPr>
        <w:t> </w:t>
      </w:r>
      <w:r>
        <w:rPr/>
        <w:t>①</w:t>
      </w:r>
      <w:r>
        <w:rPr>
          <w:spacing w:val="-6"/>
        </w:rPr>
        <w:t> </w:t>
      </w:r>
      <w:r>
        <w:rPr/>
        <w:t>양도소득금액은</w:t>
      </w:r>
      <w:r>
        <w:rPr>
          <w:spacing w:val="-6"/>
        </w:rPr>
        <w:t> </w:t>
      </w:r>
      <w:r>
        <w:rPr/>
        <w:t>다음</w:t>
      </w:r>
      <w:r>
        <w:rPr>
          <w:spacing w:val="-6"/>
        </w:rPr>
        <w:t> </w:t>
      </w:r>
      <w:r>
        <w:rPr/>
        <w:t>각</w:t>
      </w:r>
      <w:r>
        <w:rPr>
          <w:spacing w:val="-6"/>
        </w:rPr>
        <w:t> </w:t>
      </w:r>
      <w:r>
        <w:rPr/>
        <w:t>호의</w:t>
      </w:r>
      <w:r>
        <w:rPr>
          <w:spacing w:val="-6"/>
        </w:rPr>
        <w:t> </w:t>
      </w:r>
      <w:r>
        <w:rPr/>
        <w:t>소득별로</w:t>
      </w:r>
      <w:r>
        <w:rPr>
          <w:spacing w:val="-6"/>
        </w:rPr>
        <w:t> </w:t>
      </w:r>
      <w:r>
        <w:rPr/>
        <w:t>구분하여</w:t>
      </w:r>
      <w:r>
        <w:rPr>
          <w:spacing w:val="-6"/>
        </w:rPr>
        <w:t> </w:t>
      </w:r>
      <w:r>
        <w:rPr/>
        <w:t>계산한다.</w:t>
      </w:r>
      <w:r>
        <w:rPr>
          <w:spacing w:val="-6"/>
        </w:rPr>
        <w:t> </w:t>
      </w:r>
      <w:r>
        <w:rPr/>
        <w:t>이</w:t>
      </w:r>
      <w:r>
        <w:rPr>
          <w:spacing w:val="-6"/>
        </w:rPr>
        <w:t> </w:t>
      </w:r>
      <w:r>
        <w:rPr/>
        <w:t>경우</w:t>
      </w:r>
      <w:r>
        <w:rPr>
          <w:spacing w:val="-6"/>
        </w:rPr>
        <w:t> </w:t>
      </w:r>
      <w:r>
        <w:rPr/>
        <w:t>소득금 액을 계산할 때 발생하는 결손금은 다른 호의 소득금액과 합산하지 아니한다. </w:t>
      </w:r>
      <w:r>
        <w:rPr>
          <w:color w:val="0000FF"/>
        </w:rPr>
        <w:t>&lt;개정 2014. 12. 23., 2020. 12. 29.&gt;</w:t>
      </w:r>
    </w:p>
    <w:p>
      <w:pPr>
        <w:pStyle w:val="ListParagraph"/>
        <w:numPr>
          <w:ilvl w:val="0"/>
          <w:numId w:val="151"/>
        </w:numPr>
        <w:tabs>
          <w:tab w:pos="722" w:val="left" w:leader="none"/>
        </w:tabs>
        <w:spacing w:line="312" w:lineRule="exact" w:before="0" w:after="0"/>
        <w:ind w:left="722" w:right="0" w:hanging="222"/>
        <w:jc w:val="left"/>
        <w:rPr>
          <w:sz w:val="20"/>
        </w:rPr>
      </w:pPr>
      <w:r>
        <w:rPr>
          <w:sz w:val="20"/>
        </w:rPr>
        <w:t>제94조제1항제1호ㆍ제2호</w:t>
      </w:r>
      <w:r>
        <w:rPr>
          <w:spacing w:val="-1"/>
          <w:sz w:val="20"/>
        </w:rPr>
        <w:t> </w:t>
      </w:r>
      <w:r>
        <w:rPr>
          <w:sz w:val="20"/>
        </w:rPr>
        <w:t>및</w:t>
      </w:r>
      <w:r>
        <w:rPr>
          <w:spacing w:val="-1"/>
          <w:sz w:val="20"/>
        </w:rPr>
        <w:t> </w:t>
      </w:r>
      <w:r>
        <w:rPr>
          <w:sz w:val="20"/>
        </w:rPr>
        <w:t>제4호에</w:t>
      </w:r>
      <w:r>
        <w:rPr>
          <w:spacing w:val="-1"/>
          <w:sz w:val="20"/>
        </w:rPr>
        <w:t> </w:t>
      </w:r>
      <w:r>
        <w:rPr>
          <w:sz w:val="20"/>
        </w:rPr>
        <w:t>따른</w:t>
      </w:r>
      <w:r>
        <w:rPr>
          <w:spacing w:val="-1"/>
          <w:sz w:val="20"/>
        </w:rPr>
        <w:t> </w:t>
      </w:r>
      <w:r>
        <w:rPr>
          <w:spacing w:val="-5"/>
          <w:sz w:val="20"/>
        </w:rPr>
        <w:t>소득</w:t>
      </w:r>
    </w:p>
    <w:p>
      <w:pPr>
        <w:pStyle w:val="ListParagraph"/>
        <w:numPr>
          <w:ilvl w:val="0"/>
          <w:numId w:val="151"/>
        </w:numPr>
        <w:tabs>
          <w:tab w:pos="722" w:val="left" w:leader="none"/>
        </w:tabs>
        <w:spacing w:line="320" w:lineRule="exact" w:before="0" w:after="0"/>
        <w:ind w:left="722" w:right="0" w:hanging="222"/>
        <w:jc w:val="left"/>
        <w:rPr>
          <w:sz w:val="20"/>
        </w:rPr>
      </w:pPr>
      <w:r>
        <w:rPr>
          <w:sz w:val="20"/>
        </w:rPr>
        <w:t>제94조제1항제3호에</w:t>
      </w:r>
      <w:r>
        <w:rPr>
          <w:spacing w:val="-1"/>
          <w:sz w:val="20"/>
        </w:rPr>
        <w:t> </w:t>
      </w:r>
      <w:r>
        <w:rPr>
          <w:sz w:val="20"/>
        </w:rPr>
        <w:t>따른</w:t>
      </w:r>
      <w:r>
        <w:rPr>
          <w:spacing w:val="-1"/>
          <w:sz w:val="20"/>
        </w:rPr>
        <w:t> </w:t>
      </w:r>
      <w:r>
        <w:rPr>
          <w:spacing w:val="-5"/>
          <w:sz w:val="20"/>
        </w:rPr>
        <w:t>소득</w:t>
      </w:r>
    </w:p>
    <w:p>
      <w:pPr>
        <w:pStyle w:val="ListParagraph"/>
        <w:numPr>
          <w:ilvl w:val="0"/>
          <w:numId w:val="151"/>
        </w:numPr>
        <w:tabs>
          <w:tab w:pos="722" w:val="left" w:leader="none"/>
        </w:tabs>
        <w:spacing w:line="320" w:lineRule="exact" w:before="0" w:after="0"/>
        <w:ind w:left="722" w:right="0" w:hanging="222"/>
        <w:jc w:val="left"/>
        <w:rPr>
          <w:sz w:val="20"/>
        </w:rPr>
      </w:pPr>
      <w:r>
        <w:rPr>
          <w:sz w:val="20"/>
        </w:rPr>
        <w:t>제94조제1항제5호에</w:t>
      </w:r>
      <w:r>
        <w:rPr>
          <w:spacing w:val="-1"/>
          <w:sz w:val="20"/>
        </w:rPr>
        <w:t> </w:t>
      </w:r>
      <w:r>
        <w:rPr>
          <w:sz w:val="20"/>
        </w:rPr>
        <w:t>따른</w:t>
      </w:r>
      <w:r>
        <w:rPr>
          <w:spacing w:val="-1"/>
          <w:sz w:val="20"/>
        </w:rPr>
        <w:t> </w:t>
      </w:r>
      <w:r>
        <w:rPr>
          <w:spacing w:val="-5"/>
          <w:sz w:val="20"/>
        </w:rPr>
        <w:t>소득</w:t>
      </w:r>
    </w:p>
    <w:p>
      <w:pPr>
        <w:pStyle w:val="ListParagraph"/>
        <w:numPr>
          <w:ilvl w:val="0"/>
          <w:numId w:val="151"/>
        </w:numPr>
        <w:tabs>
          <w:tab w:pos="722" w:val="left" w:leader="none"/>
        </w:tabs>
        <w:spacing w:line="320" w:lineRule="exact" w:before="0" w:after="0"/>
        <w:ind w:left="722" w:right="0" w:hanging="222"/>
        <w:jc w:val="left"/>
        <w:rPr>
          <w:sz w:val="20"/>
        </w:rPr>
      </w:pPr>
      <w:r>
        <w:rPr>
          <w:sz w:val="20"/>
        </w:rPr>
        <w:t>제94조제1항제6호에</w:t>
      </w:r>
      <w:r>
        <w:rPr>
          <w:spacing w:val="-1"/>
          <w:sz w:val="20"/>
        </w:rPr>
        <w:t> </w:t>
      </w:r>
      <w:r>
        <w:rPr>
          <w:sz w:val="20"/>
        </w:rPr>
        <w:t>따른</w:t>
      </w:r>
      <w:r>
        <w:rPr>
          <w:spacing w:val="-1"/>
          <w:sz w:val="20"/>
        </w:rPr>
        <w:t> </w:t>
      </w:r>
      <w:r>
        <w:rPr>
          <w:spacing w:val="-5"/>
          <w:sz w:val="20"/>
        </w:rPr>
        <w:t>소득</w:t>
      </w:r>
    </w:p>
    <w:p>
      <w:pPr>
        <w:pStyle w:val="BodyText"/>
        <w:spacing w:line="223" w:lineRule="auto" w:before="5"/>
        <w:ind w:right="135"/>
        <w:jc w:val="both"/>
      </w:pPr>
      <w:r>
        <w:rPr/>
        <w:t>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pPr>
        <w:pStyle w:val="BodyText"/>
        <w:spacing w:line="324" w:lineRule="exact"/>
        <w:jc w:val="both"/>
      </w:pPr>
      <w:bookmarkStart w:name="제102조(양도소득금액의 구분 계산 등)" w:id="236"/>
      <w:bookmarkEnd w:id="23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hanging="240"/>
      </w:pPr>
      <w:r>
        <w:rPr>
          <w:b/>
          <w:color w:val="FF0000"/>
        </w:rPr>
        <w:t>제102조(양도소득금액의</w:t>
      </w:r>
      <w:r>
        <w:rPr>
          <w:b/>
          <w:color w:val="FF0000"/>
          <w:spacing w:val="-6"/>
        </w:rPr>
        <w:t> </w:t>
      </w:r>
      <w:r>
        <w:rPr>
          <w:b/>
          <w:color w:val="FF0000"/>
        </w:rPr>
        <w:t>구분</w:t>
      </w:r>
      <w:r>
        <w:rPr>
          <w:b/>
          <w:color w:val="FF0000"/>
          <w:spacing w:val="-6"/>
        </w:rPr>
        <w:t> </w:t>
      </w:r>
      <w:r>
        <w:rPr>
          <w:b/>
          <w:color w:val="FF0000"/>
        </w:rPr>
        <w:t>계산</w:t>
      </w:r>
      <w:r>
        <w:rPr>
          <w:b/>
          <w:color w:val="FF0000"/>
          <w:spacing w:val="-6"/>
        </w:rPr>
        <w:t> </w:t>
      </w:r>
      <w:r>
        <w:rPr>
          <w:b/>
          <w:color w:val="FF0000"/>
        </w:rPr>
        <w:t>등)</w:t>
      </w:r>
      <w:r>
        <w:rPr>
          <w:b/>
          <w:color w:val="FF0000"/>
          <w:spacing w:val="-6"/>
        </w:rPr>
        <w:t> </w:t>
      </w:r>
      <w:r>
        <w:rPr/>
        <w:t>①</w:t>
      </w:r>
      <w:r>
        <w:rPr>
          <w:spacing w:val="-6"/>
        </w:rPr>
        <w:t> </w:t>
      </w:r>
      <w:r>
        <w:rPr/>
        <w:t>양도소득금액은</w:t>
      </w:r>
      <w:r>
        <w:rPr>
          <w:spacing w:val="-6"/>
        </w:rPr>
        <w:t> </w:t>
      </w:r>
      <w:r>
        <w:rPr/>
        <w:t>다음</w:t>
      </w:r>
      <w:r>
        <w:rPr>
          <w:spacing w:val="-6"/>
        </w:rPr>
        <w:t> </w:t>
      </w:r>
      <w:r>
        <w:rPr/>
        <w:t>각</w:t>
      </w:r>
      <w:r>
        <w:rPr>
          <w:spacing w:val="-6"/>
        </w:rPr>
        <w:t> </w:t>
      </w:r>
      <w:r>
        <w:rPr/>
        <w:t>호의</w:t>
      </w:r>
      <w:r>
        <w:rPr>
          <w:spacing w:val="-6"/>
        </w:rPr>
        <w:t> </w:t>
      </w:r>
      <w:r>
        <w:rPr/>
        <w:t>소득별로</w:t>
      </w:r>
      <w:r>
        <w:rPr>
          <w:spacing w:val="-6"/>
        </w:rPr>
        <w:t> </w:t>
      </w:r>
      <w:r>
        <w:rPr/>
        <w:t>구분하여</w:t>
      </w:r>
      <w:r>
        <w:rPr>
          <w:spacing w:val="-6"/>
        </w:rPr>
        <w:t> </w:t>
      </w:r>
      <w:r>
        <w:rPr/>
        <w:t>계산한다.</w:t>
      </w:r>
      <w:r>
        <w:rPr>
          <w:spacing w:val="-6"/>
        </w:rPr>
        <w:t> </w:t>
      </w:r>
      <w:r>
        <w:rPr/>
        <w:t>이</w:t>
      </w:r>
      <w:r>
        <w:rPr>
          <w:spacing w:val="-6"/>
        </w:rPr>
        <w:t> </w:t>
      </w:r>
      <w:r>
        <w:rPr/>
        <w:t>경우</w:t>
      </w:r>
      <w:r>
        <w:rPr>
          <w:spacing w:val="-6"/>
        </w:rPr>
        <w:t> </w:t>
      </w:r>
      <w:r>
        <w:rPr/>
        <w:t>소득금 액을 계산할 때 발생하는 결손금은 다른 호의 소득금액과 합산하지 아니한다. </w:t>
      </w:r>
      <w:r>
        <w:rPr>
          <w:color w:val="0000FF"/>
        </w:rPr>
        <w:t>&lt;개정 2014. 12. 23., 2020. 12. 29.&gt;</w:t>
      </w:r>
    </w:p>
    <w:p>
      <w:pPr>
        <w:pStyle w:val="ListParagraph"/>
        <w:numPr>
          <w:ilvl w:val="0"/>
          <w:numId w:val="152"/>
        </w:numPr>
        <w:tabs>
          <w:tab w:pos="722" w:val="left" w:leader="none"/>
        </w:tabs>
        <w:spacing w:line="312" w:lineRule="exact" w:before="0" w:after="0"/>
        <w:ind w:left="722" w:right="0" w:hanging="222"/>
        <w:jc w:val="left"/>
        <w:rPr>
          <w:sz w:val="20"/>
        </w:rPr>
      </w:pPr>
      <w:r>
        <w:rPr>
          <w:sz w:val="20"/>
        </w:rPr>
        <w:t>제94조제1항제1호ㆍ제2호</w:t>
      </w:r>
      <w:r>
        <w:rPr>
          <w:spacing w:val="-1"/>
          <w:sz w:val="20"/>
        </w:rPr>
        <w:t> </w:t>
      </w:r>
      <w:r>
        <w:rPr>
          <w:sz w:val="20"/>
        </w:rPr>
        <w:t>및</w:t>
      </w:r>
      <w:r>
        <w:rPr>
          <w:spacing w:val="-1"/>
          <w:sz w:val="20"/>
        </w:rPr>
        <w:t> </w:t>
      </w:r>
      <w:r>
        <w:rPr>
          <w:sz w:val="20"/>
        </w:rPr>
        <w:t>제4호에</w:t>
      </w:r>
      <w:r>
        <w:rPr>
          <w:spacing w:val="-1"/>
          <w:sz w:val="20"/>
        </w:rPr>
        <w:t> </w:t>
      </w:r>
      <w:r>
        <w:rPr>
          <w:sz w:val="20"/>
        </w:rPr>
        <w:t>따른</w:t>
      </w:r>
      <w:r>
        <w:rPr>
          <w:spacing w:val="-1"/>
          <w:sz w:val="20"/>
        </w:rPr>
        <w:t> </w:t>
      </w:r>
      <w:r>
        <w:rPr>
          <w:spacing w:val="-5"/>
          <w:sz w:val="20"/>
        </w:rPr>
        <w:t>소득</w:t>
      </w:r>
    </w:p>
    <w:p>
      <w:pPr>
        <w:pStyle w:val="ListParagraph"/>
        <w:numPr>
          <w:ilvl w:val="0"/>
          <w:numId w:val="152"/>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52"/>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52"/>
        </w:numPr>
        <w:tabs>
          <w:tab w:pos="722" w:val="left" w:leader="none"/>
        </w:tabs>
        <w:spacing w:line="320" w:lineRule="exact" w:before="0" w:after="0"/>
        <w:ind w:left="722" w:right="0" w:hanging="222"/>
        <w:jc w:val="left"/>
        <w:rPr>
          <w:sz w:val="20"/>
        </w:rPr>
      </w:pPr>
      <w:r>
        <w:rPr>
          <w:sz w:val="20"/>
        </w:rPr>
        <w:t>제94조제1항제6호에</w:t>
      </w:r>
      <w:r>
        <w:rPr>
          <w:spacing w:val="-1"/>
          <w:sz w:val="20"/>
        </w:rPr>
        <w:t> </w:t>
      </w:r>
      <w:r>
        <w:rPr>
          <w:sz w:val="20"/>
        </w:rPr>
        <w:t>따른</w:t>
      </w:r>
      <w:r>
        <w:rPr>
          <w:spacing w:val="-1"/>
          <w:sz w:val="20"/>
        </w:rPr>
        <w:t> </w:t>
      </w:r>
      <w:r>
        <w:rPr>
          <w:spacing w:val="-5"/>
          <w:sz w:val="20"/>
        </w:rPr>
        <w:t>소득</w:t>
      </w:r>
    </w:p>
    <w:p>
      <w:pPr>
        <w:pStyle w:val="BodyText"/>
        <w:spacing w:line="223" w:lineRule="auto" w:before="4"/>
        <w:ind w:right="135"/>
        <w:jc w:val="both"/>
      </w:pPr>
      <w:r>
        <w:rPr/>
        <w:t>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pPr>
        <w:pStyle w:val="BodyText"/>
        <w:spacing w:line="311"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4"/>
        </w:rPr>
        <w:t> </w:t>
      </w:r>
      <w:r>
        <w:rPr>
          <w:color w:val="0000FF"/>
        </w:rPr>
        <w:t>1.]</w:t>
      </w:r>
      <w:r>
        <w:rPr>
          <w:color w:val="0000FF"/>
          <w:spacing w:val="61"/>
        </w:rPr>
        <w:t> </w:t>
      </w:r>
      <w:r>
        <w:rPr>
          <w:color w:val="0000FF"/>
        </w:rPr>
        <w:t>제102조제1항제2호,</w:t>
      </w:r>
      <w:r>
        <w:rPr>
          <w:color w:val="0000FF"/>
          <w:spacing w:val="-4"/>
        </w:rPr>
        <w:t> </w:t>
      </w:r>
      <w:r>
        <w:rPr>
          <w:color w:val="0000FF"/>
          <w:spacing w:val="-2"/>
        </w:rPr>
        <w:t>제102조제1항제3호</w:t>
      </w:r>
    </w:p>
    <w:p>
      <w:pPr>
        <w:pStyle w:val="BodyText"/>
        <w:spacing w:before="28"/>
        <w:ind w:left="0"/>
      </w:pPr>
    </w:p>
    <w:p>
      <w:pPr>
        <w:spacing w:before="0"/>
        <w:ind w:left="731" w:right="0" w:firstLine="0"/>
        <w:jc w:val="left"/>
        <w:rPr>
          <w:sz w:val="20"/>
        </w:rPr>
      </w:pPr>
      <w:bookmarkStart w:name="제5절 양도소득 기본공제 &lt;개정 2009. 12. 31.&gt; " w:id="237"/>
      <w:bookmarkEnd w:id="237"/>
      <w:r>
        <w:rPr/>
      </w:r>
      <w:bookmarkStart w:name="제103조(양도소득 기본공제)" w:id="238"/>
      <w:bookmarkEnd w:id="238"/>
      <w:r>
        <w:rPr/>
      </w:r>
      <w:r>
        <w:rPr>
          <w:b/>
          <w:sz w:val="20"/>
        </w:rPr>
        <w:t>제5절</w:t>
      </w:r>
      <w:r>
        <w:rPr>
          <w:b/>
          <w:spacing w:val="-4"/>
          <w:sz w:val="20"/>
        </w:rPr>
        <w:t> </w:t>
      </w:r>
      <w:r>
        <w:rPr>
          <w:b/>
          <w:sz w:val="20"/>
        </w:rPr>
        <w:t>양도소득</w:t>
      </w:r>
      <w:r>
        <w:rPr>
          <w:b/>
          <w:spacing w:val="-4"/>
          <w:sz w:val="20"/>
        </w:rPr>
        <w:t> </w:t>
      </w:r>
      <w:r>
        <w:rPr>
          <w:b/>
          <w:sz w:val="20"/>
        </w:rPr>
        <w:t>기본공제</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pStyle w:val="BodyText"/>
        <w:spacing w:line="223" w:lineRule="auto" w:before="192"/>
        <w:ind w:left="420" w:hanging="240"/>
      </w:pPr>
      <w:r>
        <w:rPr>
          <w:b/>
        </w:rPr>
        <w:t>제103조(양도소득</w:t>
      </w:r>
      <w:r>
        <w:rPr>
          <w:b/>
          <w:spacing w:val="-7"/>
        </w:rPr>
        <w:t> </w:t>
      </w:r>
      <w:r>
        <w:rPr>
          <w:b/>
        </w:rPr>
        <w:t>기본공제)</w:t>
      </w:r>
      <w:r>
        <w:rPr>
          <w:b/>
          <w:spacing w:val="-7"/>
        </w:rPr>
        <w:t> </w:t>
      </w:r>
      <w:r>
        <w:rPr/>
        <w:t>①</w:t>
      </w:r>
      <w:r>
        <w:rPr>
          <w:spacing w:val="-7"/>
        </w:rPr>
        <w:t> </w:t>
      </w:r>
      <w:r>
        <w:rPr/>
        <w:t>양도소득이</w:t>
      </w:r>
      <w:r>
        <w:rPr>
          <w:spacing w:val="-7"/>
        </w:rPr>
        <w:t> </w:t>
      </w:r>
      <w:r>
        <w:rPr/>
        <w:t>있는</w:t>
      </w:r>
      <w:r>
        <w:rPr>
          <w:spacing w:val="-7"/>
        </w:rPr>
        <w:t> </w:t>
      </w:r>
      <w:r>
        <w:rPr/>
        <w:t>거주자에</w:t>
      </w:r>
      <w:r>
        <w:rPr>
          <w:spacing w:val="-7"/>
        </w:rPr>
        <w:t> </w:t>
      </w:r>
      <w:r>
        <w:rPr/>
        <w:t>대해서는</w:t>
      </w:r>
      <w:r>
        <w:rPr>
          <w:spacing w:val="-7"/>
        </w:rPr>
        <w:t> </w:t>
      </w:r>
      <w:r>
        <w:rPr/>
        <w:t>다음</w:t>
      </w:r>
      <w:r>
        <w:rPr>
          <w:spacing w:val="-7"/>
        </w:rPr>
        <w:t> </w:t>
      </w:r>
      <w:r>
        <w:rPr/>
        <w:t>각</w:t>
      </w:r>
      <w:r>
        <w:rPr>
          <w:spacing w:val="-7"/>
        </w:rPr>
        <w:t> </w:t>
      </w:r>
      <w:r>
        <w:rPr/>
        <w:t>호의</w:t>
      </w:r>
      <w:r>
        <w:rPr>
          <w:spacing w:val="-7"/>
        </w:rPr>
        <w:t> </w:t>
      </w:r>
      <w:r>
        <w:rPr/>
        <w:t>소득별로</w:t>
      </w:r>
      <w:r>
        <w:rPr>
          <w:spacing w:val="-7"/>
        </w:rPr>
        <w:t> </w:t>
      </w:r>
      <w:r>
        <w:rPr/>
        <w:t>해당</w:t>
      </w:r>
      <w:r>
        <w:rPr>
          <w:spacing w:val="-7"/>
        </w:rPr>
        <w:t> </w:t>
      </w:r>
      <w:r>
        <w:rPr/>
        <w:t>과세기간의</w:t>
      </w:r>
      <w:r>
        <w:rPr>
          <w:spacing w:val="-7"/>
        </w:rPr>
        <w:t> </w:t>
      </w:r>
      <w:r>
        <w:rPr/>
        <w:t>양도소득 금액에서 각각 연 250만원을 공제한다. </w:t>
      </w:r>
      <w:r>
        <w:rPr>
          <w:color w:val="0000FF"/>
        </w:rPr>
        <w:t>&lt;개정 2014. 12. 23., 2020. 12. 29.&gt;</w:t>
      </w:r>
    </w:p>
    <w:p>
      <w:pPr>
        <w:pStyle w:val="ListParagraph"/>
        <w:numPr>
          <w:ilvl w:val="0"/>
          <w:numId w:val="153"/>
        </w:numPr>
        <w:tabs>
          <w:tab w:pos="700" w:val="left" w:leader="none"/>
          <w:tab w:pos="726" w:val="left" w:leader="none"/>
        </w:tabs>
        <w:spacing w:line="223" w:lineRule="auto" w:before="0" w:after="0"/>
        <w:ind w:left="700" w:right="136" w:hanging="200"/>
        <w:jc w:val="left"/>
        <w:rPr>
          <w:sz w:val="20"/>
        </w:rPr>
      </w:pPr>
      <w:r>
        <w:rPr>
          <w:sz w:val="20"/>
        </w:rPr>
        <w:tab/>
        <w:t>제94조제1항제1호ㆍ제2호 및 제4호에 따른 소득. 다만, 제104조제3항에 따른 미등기양도자산의 양도소득금액에 대해서는 그러하지 아니하다.</w:t>
      </w:r>
    </w:p>
    <w:p>
      <w:pPr>
        <w:pStyle w:val="ListParagraph"/>
        <w:numPr>
          <w:ilvl w:val="0"/>
          <w:numId w:val="153"/>
        </w:numPr>
        <w:tabs>
          <w:tab w:pos="722" w:val="left" w:leader="none"/>
        </w:tabs>
        <w:spacing w:line="312" w:lineRule="exact" w:before="0" w:after="0"/>
        <w:ind w:left="722" w:right="0" w:hanging="222"/>
        <w:jc w:val="left"/>
        <w:rPr>
          <w:sz w:val="20"/>
        </w:rPr>
      </w:pPr>
      <w:r>
        <w:rPr>
          <w:sz w:val="20"/>
        </w:rPr>
        <w:t>제94조제1항제3호에</w:t>
      </w:r>
      <w:r>
        <w:rPr>
          <w:spacing w:val="-1"/>
          <w:sz w:val="20"/>
        </w:rPr>
        <w:t> </w:t>
      </w:r>
      <w:r>
        <w:rPr>
          <w:sz w:val="20"/>
        </w:rPr>
        <w:t>따른</w:t>
      </w:r>
      <w:r>
        <w:rPr>
          <w:spacing w:val="-1"/>
          <w:sz w:val="20"/>
        </w:rPr>
        <w:t> </w:t>
      </w:r>
      <w:r>
        <w:rPr>
          <w:spacing w:val="-5"/>
          <w:sz w:val="20"/>
        </w:rPr>
        <w:t>소득</w:t>
      </w:r>
    </w:p>
    <w:p>
      <w:pPr>
        <w:pStyle w:val="ListParagraph"/>
        <w:numPr>
          <w:ilvl w:val="0"/>
          <w:numId w:val="153"/>
        </w:numPr>
        <w:tabs>
          <w:tab w:pos="722" w:val="left" w:leader="none"/>
        </w:tabs>
        <w:spacing w:line="320" w:lineRule="exact" w:before="0" w:after="0"/>
        <w:ind w:left="722" w:right="0" w:hanging="222"/>
        <w:jc w:val="left"/>
        <w:rPr>
          <w:sz w:val="20"/>
        </w:rPr>
      </w:pPr>
      <w:r>
        <w:rPr>
          <w:sz w:val="20"/>
        </w:rPr>
        <w:t>제94조제1항제5호에</w:t>
      </w:r>
      <w:r>
        <w:rPr>
          <w:spacing w:val="-1"/>
          <w:sz w:val="20"/>
        </w:rPr>
        <w:t> </w:t>
      </w:r>
      <w:r>
        <w:rPr>
          <w:sz w:val="20"/>
        </w:rPr>
        <w:t>따른</w:t>
      </w:r>
      <w:r>
        <w:rPr>
          <w:spacing w:val="-1"/>
          <w:sz w:val="20"/>
        </w:rPr>
        <w:t> </w:t>
      </w:r>
      <w:r>
        <w:rPr>
          <w:spacing w:val="-5"/>
          <w:sz w:val="20"/>
        </w:rPr>
        <w:t>소득</w:t>
      </w:r>
    </w:p>
    <w:p>
      <w:pPr>
        <w:pStyle w:val="ListParagraph"/>
        <w:numPr>
          <w:ilvl w:val="0"/>
          <w:numId w:val="153"/>
        </w:numPr>
        <w:tabs>
          <w:tab w:pos="722" w:val="left" w:leader="none"/>
        </w:tabs>
        <w:spacing w:line="320" w:lineRule="exact" w:before="0" w:after="0"/>
        <w:ind w:left="722" w:right="0" w:hanging="222"/>
        <w:jc w:val="left"/>
        <w:rPr>
          <w:sz w:val="20"/>
        </w:rPr>
      </w:pPr>
      <w:r>
        <w:rPr>
          <w:sz w:val="20"/>
        </w:rPr>
        <w:t>제94조제1항제6호에</w:t>
      </w:r>
      <w:r>
        <w:rPr>
          <w:spacing w:val="-1"/>
          <w:sz w:val="20"/>
        </w:rPr>
        <w:t> </w:t>
      </w:r>
      <w:r>
        <w:rPr>
          <w:sz w:val="20"/>
        </w:rPr>
        <w:t>따른</w:t>
      </w:r>
      <w:r>
        <w:rPr>
          <w:spacing w:val="-1"/>
          <w:sz w:val="20"/>
        </w:rPr>
        <w:t> </w:t>
      </w:r>
      <w:r>
        <w:rPr>
          <w:spacing w:val="-5"/>
          <w:sz w:val="20"/>
        </w:rPr>
        <w:t>소득</w:t>
      </w:r>
    </w:p>
    <w:p>
      <w:pPr>
        <w:pStyle w:val="BodyText"/>
        <w:spacing w:line="223" w:lineRule="auto" w:before="1"/>
        <w:ind w:right="136"/>
        <w:jc w:val="both"/>
      </w:pPr>
      <w:r>
        <w:rPr/>
        <w:t>② 제1항을 적용할 때 제95조에 따른 양도소득금액에 이 법 또는 「조세특례제한법」이나 그 밖의 법률에 따른 감면 소득금액이 있는 경우에는 그 감면소득금액 외의 양도소득금액에서 먼저 공제하고, 감면소득금액 외의 양도소득금 액 중에서는 해당 과세기간에 먼저 양도한 자산의 양도소득금액에서부터 순서대로 공제한다.</w:t>
      </w:r>
    </w:p>
    <w:p>
      <w:pPr>
        <w:pStyle w:val="BodyText"/>
        <w:spacing w:line="223" w:lineRule="auto"/>
        <w:ind w:right="5711"/>
        <w:jc w:val="both"/>
      </w:pPr>
      <w:r>
        <w:rPr/>
        <w:t>③</w:t>
      </w:r>
      <w:r>
        <w:rPr>
          <w:spacing w:val="-7"/>
        </w:rPr>
        <w:t> </w:t>
      </w:r>
      <w:r>
        <w:rPr/>
        <w:t>제1항에</w:t>
      </w:r>
      <w:r>
        <w:rPr>
          <w:spacing w:val="-7"/>
        </w:rPr>
        <w:t> </w:t>
      </w:r>
      <w:r>
        <w:rPr/>
        <w:t>따른</w:t>
      </w:r>
      <w:r>
        <w:rPr>
          <w:spacing w:val="-7"/>
        </w:rPr>
        <w:t> </w:t>
      </w:r>
      <w:r>
        <w:rPr/>
        <w:t>공제를</w:t>
      </w:r>
      <w:r>
        <w:rPr>
          <w:spacing w:val="-7"/>
        </w:rPr>
        <w:t> </w:t>
      </w:r>
      <w:r>
        <w:rPr/>
        <w:t>“양도소득</w:t>
      </w:r>
      <w:r>
        <w:rPr>
          <w:spacing w:val="-7"/>
        </w:rPr>
        <w:t> </w:t>
      </w:r>
      <w:r>
        <w:rPr/>
        <w:t>기본공제”라</w:t>
      </w:r>
      <w:r>
        <w:rPr>
          <w:spacing w:val="-7"/>
        </w:rPr>
        <w:t> </w:t>
      </w:r>
      <w:r>
        <w:rPr/>
        <w:t>한다. </w:t>
      </w:r>
      <w:bookmarkStart w:name="제103조(양도소득 기본공제)" w:id="239"/>
      <w:bookmarkEnd w:id="239"/>
      <w:r>
        <w:rPr>
          <w:spacing w:val="-1"/>
        </w:rPr>
      </w:r>
      <w:r>
        <w:rPr>
          <w:color w:val="0000FF"/>
        </w:rPr>
        <w:t>[전문개정 2009. 12. 31.]</w:t>
      </w:r>
    </w:p>
    <w:p>
      <w:pPr>
        <w:pStyle w:val="BodyText"/>
        <w:spacing w:line="223" w:lineRule="auto" w:before="192"/>
        <w:ind w:left="420" w:hanging="240"/>
      </w:pPr>
      <w:r>
        <w:rPr>
          <w:b/>
          <w:color w:val="FF0000"/>
        </w:rPr>
        <w:t>제103조(양도소득</w:t>
      </w:r>
      <w:r>
        <w:rPr>
          <w:b/>
          <w:color w:val="FF0000"/>
          <w:spacing w:val="-7"/>
        </w:rPr>
        <w:t> </w:t>
      </w:r>
      <w:r>
        <w:rPr>
          <w:b/>
          <w:color w:val="FF0000"/>
        </w:rPr>
        <w:t>기본공제)</w:t>
      </w:r>
      <w:r>
        <w:rPr>
          <w:b/>
          <w:color w:val="FF0000"/>
          <w:spacing w:val="-7"/>
        </w:rPr>
        <w:t> </w:t>
      </w:r>
      <w:r>
        <w:rPr/>
        <w:t>①</w:t>
      </w:r>
      <w:r>
        <w:rPr>
          <w:spacing w:val="-7"/>
        </w:rPr>
        <w:t> </w:t>
      </w:r>
      <w:r>
        <w:rPr/>
        <w:t>양도소득이</w:t>
      </w:r>
      <w:r>
        <w:rPr>
          <w:spacing w:val="-7"/>
        </w:rPr>
        <w:t> </w:t>
      </w:r>
      <w:r>
        <w:rPr/>
        <w:t>있는</w:t>
      </w:r>
      <w:r>
        <w:rPr>
          <w:spacing w:val="-7"/>
        </w:rPr>
        <w:t> </w:t>
      </w:r>
      <w:r>
        <w:rPr/>
        <w:t>거주자에</w:t>
      </w:r>
      <w:r>
        <w:rPr>
          <w:spacing w:val="-7"/>
        </w:rPr>
        <w:t> </w:t>
      </w:r>
      <w:r>
        <w:rPr/>
        <w:t>대해서는</w:t>
      </w:r>
      <w:r>
        <w:rPr>
          <w:spacing w:val="-7"/>
        </w:rPr>
        <w:t> </w:t>
      </w:r>
      <w:r>
        <w:rPr/>
        <w:t>다음</w:t>
      </w:r>
      <w:r>
        <w:rPr>
          <w:spacing w:val="-7"/>
        </w:rPr>
        <w:t> </w:t>
      </w:r>
      <w:r>
        <w:rPr/>
        <w:t>각</w:t>
      </w:r>
      <w:r>
        <w:rPr>
          <w:spacing w:val="-7"/>
        </w:rPr>
        <w:t> </w:t>
      </w:r>
      <w:r>
        <w:rPr/>
        <w:t>호의</w:t>
      </w:r>
      <w:r>
        <w:rPr>
          <w:spacing w:val="-7"/>
        </w:rPr>
        <w:t> </w:t>
      </w:r>
      <w:r>
        <w:rPr/>
        <w:t>소득별로</w:t>
      </w:r>
      <w:r>
        <w:rPr>
          <w:spacing w:val="-7"/>
        </w:rPr>
        <w:t> </w:t>
      </w:r>
      <w:r>
        <w:rPr/>
        <w:t>해당</w:t>
      </w:r>
      <w:r>
        <w:rPr>
          <w:spacing w:val="-7"/>
        </w:rPr>
        <w:t> </w:t>
      </w:r>
      <w:r>
        <w:rPr/>
        <w:t>과세기간의</w:t>
      </w:r>
      <w:r>
        <w:rPr>
          <w:spacing w:val="-7"/>
        </w:rPr>
        <w:t> </w:t>
      </w:r>
      <w:r>
        <w:rPr/>
        <w:t>양도소득 금액에서 각각 연 250만원을 공제한다. </w:t>
      </w:r>
      <w:r>
        <w:rPr>
          <w:color w:val="0000FF"/>
        </w:rPr>
        <w:t>&lt;개정 2014. 12. 23., 2020. 12. 29.&gt;</w:t>
      </w:r>
    </w:p>
    <w:p>
      <w:pPr>
        <w:spacing w:after="0" w:line="223" w:lineRule="auto"/>
        <w:sectPr>
          <w:pgSz w:w="11900" w:h="16840"/>
          <w:pgMar w:header="628" w:footer="710" w:top="1100" w:bottom="900" w:left="500" w:right="460"/>
        </w:sectPr>
      </w:pPr>
    </w:p>
    <w:p>
      <w:pPr>
        <w:pStyle w:val="ListParagraph"/>
        <w:numPr>
          <w:ilvl w:val="0"/>
          <w:numId w:val="154"/>
        </w:numPr>
        <w:tabs>
          <w:tab w:pos="700" w:val="left" w:leader="none"/>
          <w:tab w:pos="726" w:val="left" w:leader="none"/>
        </w:tabs>
        <w:spacing w:line="223" w:lineRule="auto" w:before="76" w:after="0"/>
        <w:ind w:left="700" w:right="136" w:hanging="200"/>
        <w:jc w:val="left"/>
        <w:rPr>
          <w:sz w:val="20"/>
        </w:rPr>
      </w:pPr>
      <w:r>
        <w:rPr>
          <w:sz w:val="20"/>
        </w:rPr>
        <w:tab/>
        <w:t>제94조제1항제1호ㆍ제2호 및 제4호에 따른 소득. 다만, 제104조제3항에 따른 미등기양도자산의 양도소득금액에 대해서는 그러하지 아니하다.</w:t>
      </w:r>
    </w:p>
    <w:p>
      <w:pPr>
        <w:pStyle w:val="ListParagraph"/>
        <w:numPr>
          <w:ilvl w:val="0"/>
          <w:numId w:val="154"/>
        </w:numPr>
        <w:tabs>
          <w:tab w:pos="722" w:val="left" w:leader="none"/>
        </w:tabs>
        <w:spacing w:line="312"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54"/>
        </w:numPr>
        <w:tabs>
          <w:tab w:pos="722" w:val="left" w:leader="none"/>
        </w:tabs>
        <w:spacing w:line="320"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54"/>
        </w:numPr>
        <w:tabs>
          <w:tab w:pos="722" w:val="left" w:leader="none"/>
        </w:tabs>
        <w:spacing w:line="320" w:lineRule="exact" w:before="0" w:after="0"/>
        <w:ind w:left="722" w:right="0" w:hanging="222"/>
        <w:jc w:val="left"/>
        <w:rPr>
          <w:sz w:val="20"/>
        </w:rPr>
      </w:pPr>
      <w:r>
        <w:rPr>
          <w:sz w:val="20"/>
        </w:rPr>
        <w:t>제94조제1항제6호에</w:t>
      </w:r>
      <w:r>
        <w:rPr>
          <w:spacing w:val="-1"/>
          <w:sz w:val="20"/>
        </w:rPr>
        <w:t> </w:t>
      </w:r>
      <w:r>
        <w:rPr>
          <w:sz w:val="20"/>
        </w:rPr>
        <w:t>따른</w:t>
      </w:r>
      <w:r>
        <w:rPr>
          <w:spacing w:val="-1"/>
          <w:sz w:val="20"/>
        </w:rPr>
        <w:t> </w:t>
      </w:r>
      <w:r>
        <w:rPr>
          <w:spacing w:val="-5"/>
          <w:sz w:val="20"/>
        </w:rPr>
        <w:t>소득</w:t>
      </w:r>
    </w:p>
    <w:p>
      <w:pPr>
        <w:pStyle w:val="BodyText"/>
        <w:spacing w:line="223" w:lineRule="auto" w:before="4"/>
        <w:ind w:right="136"/>
        <w:jc w:val="both"/>
      </w:pPr>
      <w:r>
        <w:rPr/>
        <w:t>② 제1항을 적용할 때 제95조에 따른 양도소득금액에 이 법 또는 「조세특례제한법」이나 그 밖의 법률에 따른 감면 소득금액이 있는 경우에는 그 감면소득금액 외의 양도소득금액에서 먼저 공제하고, 감면소득금액 외의 양도소득금 액 중에서는 해당 과세기간에 먼저 양도한 자산의 양도소득금액에서부터 순서대로 공제한다.</w:t>
      </w:r>
    </w:p>
    <w:p>
      <w:pPr>
        <w:pStyle w:val="BodyText"/>
        <w:spacing w:line="223" w:lineRule="auto"/>
        <w:ind w:right="5587"/>
      </w:pPr>
      <w:r>
        <w:rPr/>
        <w:t>③</w:t>
      </w:r>
      <w:r>
        <w:rPr>
          <w:spacing w:val="-7"/>
        </w:rPr>
        <w:t> </w:t>
      </w:r>
      <w:r>
        <w:rPr/>
        <w:t>제1항에</w:t>
      </w:r>
      <w:r>
        <w:rPr>
          <w:spacing w:val="-7"/>
        </w:rPr>
        <w:t> </w:t>
      </w:r>
      <w:r>
        <w:rPr/>
        <w:t>따른</w:t>
      </w:r>
      <w:r>
        <w:rPr>
          <w:spacing w:val="-7"/>
        </w:rPr>
        <w:t> </w:t>
      </w:r>
      <w:r>
        <w:rPr/>
        <w:t>공제를</w:t>
      </w:r>
      <w:r>
        <w:rPr>
          <w:spacing w:val="-7"/>
        </w:rPr>
        <w:t> </w:t>
      </w:r>
      <w:r>
        <w:rPr/>
        <w:t>“양도소득</w:t>
      </w:r>
      <w:r>
        <w:rPr>
          <w:spacing w:val="-7"/>
        </w:rPr>
        <w:t> </w:t>
      </w:r>
      <w:r>
        <w:rPr/>
        <w:t>기본공제”라</w:t>
      </w:r>
      <w:r>
        <w:rPr>
          <w:spacing w:val="-7"/>
        </w:rPr>
        <w:t> </w:t>
      </w:r>
      <w:r>
        <w:rPr/>
        <w:t>한다. </w:t>
      </w:r>
      <w:r>
        <w:rPr>
          <w:color w:val="0000FF"/>
        </w:rPr>
        <w:t>[전문개정 2009. 12. 31.]</w:t>
      </w:r>
    </w:p>
    <w:p>
      <w:pPr>
        <w:pStyle w:val="BodyText"/>
        <w:spacing w:line="325" w:lineRule="exact"/>
      </w:pPr>
      <w:r>
        <w:rPr>
          <w:color w:val="0000FF"/>
        </w:rPr>
        <w:t>[시행일:</w:t>
      </w:r>
      <w:r>
        <w:rPr>
          <w:color w:val="0000FF"/>
          <w:spacing w:val="-5"/>
        </w:rPr>
        <w:t> </w:t>
      </w:r>
      <w:r>
        <w:rPr>
          <w:color w:val="0000FF"/>
        </w:rPr>
        <w:t>2025.</w:t>
      </w:r>
      <w:r>
        <w:rPr>
          <w:color w:val="0000FF"/>
          <w:spacing w:val="-5"/>
        </w:rPr>
        <w:t> </w:t>
      </w:r>
      <w:r>
        <w:rPr>
          <w:color w:val="0000FF"/>
        </w:rPr>
        <w:t>1.</w:t>
      </w:r>
      <w:r>
        <w:rPr>
          <w:color w:val="0000FF"/>
          <w:spacing w:val="-4"/>
        </w:rPr>
        <w:t> </w:t>
      </w:r>
      <w:r>
        <w:rPr>
          <w:color w:val="0000FF"/>
        </w:rPr>
        <w:t>1.]</w:t>
      </w:r>
      <w:r>
        <w:rPr>
          <w:color w:val="0000FF"/>
          <w:spacing w:val="61"/>
        </w:rPr>
        <w:t> </w:t>
      </w:r>
      <w:r>
        <w:rPr>
          <w:color w:val="0000FF"/>
        </w:rPr>
        <w:t>제103조제1항제2호,</w:t>
      </w:r>
      <w:r>
        <w:rPr>
          <w:color w:val="0000FF"/>
          <w:spacing w:val="-4"/>
        </w:rPr>
        <w:t> </w:t>
      </w:r>
      <w:r>
        <w:rPr>
          <w:color w:val="0000FF"/>
          <w:spacing w:val="-2"/>
        </w:rPr>
        <w:t>제103조제1항제3호</w:t>
      </w:r>
    </w:p>
    <w:p>
      <w:pPr>
        <w:pStyle w:val="BodyText"/>
        <w:spacing w:before="24"/>
        <w:ind w:left="0"/>
      </w:pPr>
    </w:p>
    <w:p>
      <w:pPr>
        <w:spacing w:before="0"/>
        <w:ind w:left="731" w:right="0" w:firstLine="0"/>
        <w:jc w:val="both"/>
        <w:rPr>
          <w:sz w:val="20"/>
        </w:rPr>
      </w:pPr>
      <w:bookmarkStart w:name="제6절 양도소득에 대한 세액의 계산 &lt;개정 2009. 12. 31.&gt; " w:id="240"/>
      <w:bookmarkEnd w:id="240"/>
      <w:r>
        <w:rPr/>
      </w:r>
      <w:bookmarkStart w:name="제104조(양도소득세의 세율)" w:id="241"/>
      <w:bookmarkEnd w:id="241"/>
      <w:r>
        <w:rPr/>
      </w:r>
      <w:r>
        <w:rPr>
          <w:b/>
          <w:sz w:val="20"/>
        </w:rPr>
        <w:t>제6절</w:t>
      </w:r>
      <w:r>
        <w:rPr>
          <w:b/>
          <w:spacing w:val="-4"/>
          <w:sz w:val="20"/>
        </w:rPr>
        <w:t> </w:t>
      </w:r>
      <w:r>
        <w:rPr>
          <w:b/>
          <w:sz w:val="20"/>
        </w:rPr>
        <w:t>양도소득에</w:t>
      </w:r>
      <w:r>
        <w:rPr>
          <w:b/>
          <w:spacing w:val="-3"/>
          <w:sz w:val="20"/>
        </w:rPr>
        <w:t> </w:t>
      </w:r>
      <w:r>
        <w:rPr>
          <w:b/>
          <w:sz w:val="20"/>
        </w:rPr>
        <w:t>대한</w:t>
      </w:r>
      <w:r>
        <w:rPr>
          <w:b/>
          <w:spacing w:val="-3"/>
          <w:sz w:val="20"/>
        </w:rPr>
        <w:t> </w:t>
      </w:r>
      <w:r>
        <w:rPr>
          <w:b/>
          <w:sz w:val="20"/>
        </w:rPr>
        <w:t>세액의</w:t>
      </w:r>
      <w:r>
        <w:rPr>
          <w:b/>
          <w:spacing w:val="-3"/>
          <w:sz w:val="20"/>
        </w:rPr>
        <w:t> </w:t>
      </w:r>
      <w:r>
        <w:rPr>
          <w:b/>
          <w:sz w:val="20"/>
        </w:rPr>
        <w:t>계산</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1"/>
        <w:ind w:left="420" w:right="141" w:hanging="240"/>
        <w:jc w:val="both"/>
      </w:pPr>
      <w:r>
        <w:rPr>
          <w:b/>
        </w:rPr>
        <w:t>제104조(양도소득세의 세율) </w:t>
      </w:r>
      <w:r>
        <w:rPr/>
        <w:t>① 거주자의 양도소득세는 해당 과세기간의 양도소득과세표준에 다음 각 호의 세율을 적 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 다.</w:t>
      </w:r>
      <w:r>
        <w:rPr>
          <w:spacing w:val="-3"/>
        </w:rPr>
        <w:t> </w:t>
      </w:r>
      <w:r>
        <w:rPr>
          <w:color w:val="0000FF"/>
        </w:rPr>
        <w:t>&lt;개정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rPr>
        <w:t>27.,</w:t>
      </w:r>
      <w:r>
        <w:rPr>
          <w:color w:val="0000FF"/>
          <w:spacing w:val="-3"/>
        </w:rPr>
        <w:t> </w:t>
      </w:r>
      <w:r>
        <w:rPr>
          <w:color w:val="0000FF"/>
        </w:rPr>
        <w:t>2014.</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rPr>
        <w:t>23.,</w:t>
      </w:r>
      <w:r>
        <w:rPr>
          <w:color w:val="0000FF"/>
          <w:spacing w:val="-3"/>
        </w:rPr>
        <w:t> </w:t>
      </w:r>
      <w:r>
        <w:rPr>
          <w:color w:val="0000FF"/>
        </w:rPr>
        <w:t>2015.</w:t>
      </w:r>
      <w:r>
        <w:rPr>
          <w:color w:val="0000FF"/>
          <w:spacing w:val="-3"/>
        </w:rPr>
        <w:t> </w:t>
      </w:r>
      <w:r>
        <w:rPr>
          <w:color w:val="0000FF"/>
        </w:rPr>
        <w:t>12.</w:t>
      </w:r>
      <w:r>
        <w:rPr>
          <w:color w:val="0000FF"/>
          <w:spacing w:val="-3"/>
        </w:rPr>
        <w:t> </w:t>
      </w:r>
      <w:r>
        <w:rPr>
          <w:color w:val="0000FF"/>
        </w:rPr>
        <w:t>15.,</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rPr>
        <w:t>20.,</w:t>
      </w:r>
      <w:r>
        <w:rPr>
          <w:color w:val="0000FF"/>
          <w:spacing w:val="-3"/>
        </w:rPr>
        <w:t> </w:t>
      </w:r>
      <w:r>
        <w:rPr>
          <w:color w:val="0000FF"/>
        </w:rPr>
        <w:t>2017.</w:t>
      </w:r>
      <w:r>
        <w:rPr>
          <w:color w:val="0000FF"/>
          <w:spacing w:val="-3"/>
        </w:rPr>
        <w:t> </w:t>
      </w:r>
      <w:r>
        <w:rPr>
          <w:color w:val="0000FF"/>
        </w:rPr>
        <w:t>12.</w:t>
      </w:r>
      <w:r>
        <w:rPr>
          <w:color w:val="0000FF"/>
          <w:spacing w:val="-3"/>
        </w:rPr>
        <w:t> </w:t>
      </w:r>
      <w:r>
        <w:rPr>
          <w:color w:val="0000FF"/>
        </w:rPr>
        <w:t>19.,</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p>
    <w:p>
      <w:pPr>
        <w:pStyle w:val="BodyText"/>
        <w:spacing w:line="309" w:lineRule="exact"/>
        <w:ind w:left="420"/>
        <w:jc w:val="both"/>
      </w:pPr>
      <w:r>
        <w:rPr>
          <w:color w:val="0000FF"/>
        </w:rPr>
        <w:t>31.,</w:t>
      </w:r>
      <w:r>
        <w:rPr>
          <w:color w:val="0000FF"/>
          <w:spacing w:val="-4"/>
        </w:rPr>
        <w:t> </w:t>
      </w:r>
      <w:r>
        <w:rPr>
          <w:color w:val="0000FF"/>
        </w:rPr>
        <w:t>2020.</w:t>
      </w:r>
      <w:r>
        <w:rPr>
          <w:color w:val="0000FF"/>
          <w:spacing w:val="-4"/>
        </w:rPr>
        <w:t> </w:t>
      </w:r>
      <w:r>
        <w:rPr>
          <w:color w:val="0000FF"/>
        </w:rPr>
        <w:t>8.</w:t>
      </w:r>
      <w:r>
        <w:rPr>
          <w:color w:val="0000FF"/>
          <w:spacing w:val="-4"/>
        </w:rPr>
        <w:t> </w:t>
      </w:r>
      <w:r>
        <w:rPr>
          <w:color w:val="0000FF"/>
        </w:rPr>
        <w:t>18.,</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155"/>
        </w:numPr>
        <w:tabs>
          <w:tab w:pos="722" w:val="left" w:leader="none"/>
        </w:tabs>
        <w:spacing w:line="320" w:lineRule="exact" w:before="0" w:after="0"/>
        <w:ind w:left="722" w:right="0" w:hanging="222"/>
        <w:jc w:val="both"/>
        <w:rPr>
          <w:sz w:val="20"/>
        </w:rPr>
      </w:pPr>
      <w:r>
        <w:rPr>
          <w:sz w:val="20"/>
        </w:rPr>
        <w:t>제94조제1항제1호ㆍ제2호</w:t>
      </w:r>
      <w:r>
        <w:rPr>
          <w:spacing w:val="-1"/>
          <w:sz w:val="20"/>
        </w:rPr>
        <w:t> </w:t>
      </w:r>
      <w:r>
        <w:rPr>
          <w:sz w:val="20"/>
        </w:rPr>
        <w:t>및</w:t>
      </w:r>
      <w:r>
        <w:rPr>
          <w:spacing w:val="-1"/>
          <w:sz w:val="20"/>
        </w:rPr>
        <w:t> </w:t>
      </w:r>
      <w:r>
        <w:rPr>
          <w:sz w:val="20"/>
        </w:rPr>
        <w:t>제4호에</w:t>
      </w:r>
      <w:r>
        <w:rPr>
          <w:spacing w:val="-1"/>
          <w:sz w:val="20"/>
        </w:rPr>
        <w:t> </w:t>
      </w:r>
      <w:r>
        <w:rPr>
          <w:sz w:val="20"/>
        </w:rPr>
        <w:t>따른</w:t>
      </w:r>
      <w:r>
        <w:rPr>
          <w:spacing w:val="-1"/>
          <w:sz w:val="20"/>
        </w:rPr>
        <w:t> </w:t>
      </w:r>
      <w:r>
        <w:rPr>
          <w:spacing w:val="-5"/>
          <w:sz w:val="20"/>
        </w:rPr>
        <w:t>자산</w:t>
      </w:r>
    </w:p>
    <w:p>
      <w:pPr>
        <w:pStyle w:val="BodyText"/>
        <w:spacing w:line="320" w:lineRule="exact"/>
        <w:ind w:left="700"/>
        <w:jc w:val="both"/>
      </w:pPr>
      <w:r>
        <w:rPr/>
        <w:t>제55조제1항에</w:t>
      </w:r>
      <w:r>
        <w:rPr>
          <w:spacing w:val="-1"/>
        </w:rPr>
        <w:t> </w:t>
      </w:r>
      <w:r>
        <w:rPr/>
        <w:t>따른</w:t>
      </w:r>
      <w:r>
        <w:rPr>
          <w:spacing w:val="-1"/>
        </w:rPr>
        <w:t> </w:t>
      </w:r>
      <w:r>
        <w:rPr/>
        <w:t>세율(분양권의</w:t>
      </w:r>
      <w:r>
        <w:rPr>
          <w:spacing w:val="-1"/>
        </w:rPr>
        <w:t> </w:t>
      </w:r>
      <w:r>
        <w:rPr/>
        <w:t>경우에는</w:t>
      </w:r>
      <w:r>
        <w:rPr>
          <w:spacing w:val="-1"/>
        </w:rPr>
        <w:t> </w:t>
      </w:r>
      <w:r>
        <w:rPr/>
        <w:t>양도소득</w:t>
      </w:r>
      <w:r>
        <w:rPr>
          <w:spacing w:val="-1"/>
        </w:rPr>
        <w:t> </w:t>
      </w:r>
      <w:r>
        <w:rPr/>
        <w:t>과세표준의</w:t>
      </w:r>
      <w:r>
        <w:rPr>
          <w:spacing w:val="-1"/>
        </w:rPr>
        <w:t> </w:t>
      </w:r>
      <w:r>
        <w:rPr/>
        <w:t>100분의</w:t>
      </w:r>
      <w:r>
        <w:rPr>
          <w:spacing w:val="-1"/>
        </w:rPr>
        <w:t> </w:t>
      </w:r>
      <w:r>
        <w:rPr>
          <w:spacing w:val="-5"/>
        </w:rPr>
        <w:t>60)</w:t>
      </w:r>
    </w:p>
    <w:p>
      <w:pPr>
        <w:pStyle w:val="ListParagraph"/>
        <w:numPr>
          <w:ilvl w:val="0"/>
          <w:numId w:val="155"/>
        </w:numPr>
        <w:tabs>
          <w:tab w:pos="722" w:val="left" w:leader="none"/>
        </w:tabs>
        <w:spacing w:line="320" w:lineRule="exact" w:before="0" w:after="0"/>
        <w:ind w:left="722" w:right="0" w:hanging="222"/>
        <w:jc w:val="both"/>
        <w:rPr>
          <w:sz w:val="20"/>
        </w:rPr>
      </w:pPr>
      <w:r>
        <w:rPr>
          <w:sz w:val="20"/>
        </w:rPr>
        <w:t>제94조제1항제1호</w:t>
      </w:r>
      <w:r>
        <w:rPr>
          <w:spacing w:val="-1"/>
          <w:sz w:val="20"/>
        </w:rPr>
        <w:t> </w:t>
      </w:r>
      <w:r>
        <w:rPr>
          <w:sz w:val="20"/>
        </w:rPr>
        <w:t>및</w:t>
      </w:r>
      <w:r>
        <w:rPr>
          <w:spacing w:val="-1"/>
          <w:sz w:val="20"/>
        </w:rPr>
        <w:t> </w:t>
      </w:r>
      <w:r>
        <w:rPr>
          <w:sz w:val="20"/>
        </w:rPr>
        <w:t>제2호에서</w:t>
      </w:r>
      <w:r>
        <w:rPr>
          <w:spacing w:val="-1"/>
          <w:sz w:val="20"/>
        </w:rPr>
        <w:t> </w:t>
      </w:r>
      <w:r>
        <w:rPr>
          <w:sz w:val="20"/>
        </w:rPr>
        <w:t>규정하는</w:t>
      </w:r>
      <w:r>
        <w:rPr>
          <w:spacing w:val="-1"/>
          <w:sz w:val="20"/>
        </w:rPr>
        <w:t> </w:t>
      </w:r>
      <w:r>
        <w:rPr>
          <w:sz w:val="20"/>
        </w:rPr>
        <w:t>자산으로서</w:t>
      </w:r>
      <w:r>
        <w:rPr>
          <w:spacing w:val="-1"/>
          <w:sz w:val="20"/>
        </w:rPr>
        <w:t> </w:t>
      </w:r>
      <w:r>
        <w:rPr>
          <w:sz w:val="20"/>
        </w:rPr>
        <w:t>그</w:t>
      </w:r>
      <w:r>
        <w:rPr>
          <w:spacing w:val="-1"/>
          <w:sz w:val="20"/>
        </w:rPr>
        <w:t> </w:t>
      </w:r>
      <w:r>
        <w:rPr>
          <w:sz w:val="20"/>
        </w:rPr>
        <w:t>보유기간이</w:t>
      </w:r>
      <w:r>
        <w:rPr>
          <w:spacing w:val="-1"/>
          <w:sz w:val="20"/>
        </w:rPr>
        <w:t> </w:t>
      </w:r>
      <w:r>
        <w:rPr>
          <w:sz w:val="20"/>
        </w:rPr>
        <w:t>1년</w:t>
      </w:r>
      <w:r>
        <w:rPr>
          <w:spacing w:val="-1"/>
          <w:sz w:val="20"/>
        </w:rPr>
        <w:t> </w:t>
      </w:r>
      <w:r>
        <w:rPr>
          <w:sz w:val="20"/>
        </w:rPr>
        <w:t>이상</w:t>
      </w:r>
      <w:r>
        <w:rPr>
          <w:spacing w:val="-1"/>
          <w:sz w:val="20"/>
        </w:rPr>
        <w:t> </w:t>
      </w:r>
      <w:r>
        <w:rPr>
          <w:sz w:val="20"/>
        </w:rPr>
        <w:t>2년</w:t>
      </w:r>
      <w:r>
        <w:rPr>
          <w:spacing w:val="-1"/>
          <w:sz w:val="20"/>
        </w:rPr>
        <w:t> </w:t>
      </w:r>
      <w:r>
        <w:rPr>
          <w:sz w:val="20"/>
        </w:rPr>
        <w:t>미만인</w:t>
      </w:r>
      <w:r>
        <w:rPr>
          <w:spacing w:val="-1"/>
          <w:sz w:val="20"/>
        </w:rPr>
        <w:t> </w:t>
      </w:r>
      <w:r>
        <w:rPr>
          <w:spacing w:val="-10"/>
          <w:sz w:val="20"/>
        </w:rPr>
        <w:t>것</w:t>
      </w:r>
    </w:p>
    <w:p>
      <w:pPr>
        <w:pStyle w:val="BodyText"/>
        <w:spacing w:line="223" w:lineRule="auto" w:before="5"/>
        <w:ind w:right="137" w:firstLine="201"/>
        <w:jc w:val="both"/>
      </w:pPr>
      <w:r>
        <w:rPr/>
        <w:t>양도소득 과세표준의 100분의 40[주택(이에 딸린 토지로서 대통령령으로 정하는 토지를 포함한다. 이하 이 항에 서 같다), 조합원입주권 및 분양권의 경우에는 100분의 60]</w:t>
      </w:r>
    </w:p>
    <w:p>
      <w:pPr>
        <w:pStyle w:val="ListParagraph"/>
        <w:numPr>
          <w:ilvl w:val="0"/>
          <w:numId w:val="155"/>
        </w:numPr>
        <w:tabs>
          <w:tab w:pos="722" w:val="left" w:leader="none"/>
        </w:tabs>
        <w:spacing w:line="312" w:lineRule="exact" w:before="0" w:after="0"/>
        <w:ind w:left="722" w:right="0" w:hanging="222"/>
        <w:jc w:val="both"/>
        <w:rPr>
          <w:sz w:val="20"/>
        </w:rPr>
      </w:pPr>
      <w:r>
        <w:rPr>
          <w:sz w:val="20"/>
        </w:rPr>
        <w:t>제94조제1항제1호</w:t>
      </w:r>
      <w:r>
        <w:rPr>
          <w:spacing w:val="-1"/>
          <w:sz w:val="20"/>
        </w:rPr>
        <w:t> </w:t>
      </w:r>
      <w:r>
        <w:rPr>
          <w:sz w:val="20"/>
        </w:rPr>
        <w:t>및</w:t>
      </w:r>
      <w:r>
        <w:rPr>
          <w:spacing w:val="-1"/>
          <w:sz w:val="20"/>
        </w:rPr>
        <w:t> </w:t>
      </w:r>
      <w:r>
        <w:rPr>
          <w:sz w:val="20"/>
        </w:rPr>
        <w:t>제2호에</w:t>
      </w:r>
      <w:r>
        <w:rPr>
          <w:spacing w:val="-1"/>
          <w:sz w:val="20"/>
        </w:rPr>
        <w:t> </w:t>
      </w:r>
      <w:r>
        <w:rPr>
          <w:sz w:val="20"/>
        </w:rPr>
        <w:t>따른</w:t>
      </w:r>
      <w:r>
        <w:rPr>
          <w:spacing w:val="-1"/>
          <w:sz w:val="20"/>
        </w:rPr>
        <w:t> </w:t>
      </w:r>
      <w:r>
        <w:rPr>
          <w:sz w:val="20"/>
        </w:rPr>
        <w:t>자산으로서</w:t>
      </w:r>
      <w:r>
        <w:rPr>
          <w:spacing w:val="-1"/>
          <w:sz w:val="20"/>
        </w:rPr>
        <w:t> </w:t>
      </w:r>
      <w:r>
        <w:rPr>
          <w:sz w:val="20"/>
        </w:rPr>
        <w:t>그</w:t>
      </w:r>
      <w:r>
        <w:rPr>
          <w:spacing w:val="-1"/>
          <w:sz w:val="20"/>
        </w:rPr>
        <w:t> </w:t>
      </w:r>
      <w:r>
        <w:rPr>
          <w:sz w:val="20"/>
        </w:rPr>
        <w:t>보유기간이</w:t>
      </w:r>
      <w:r>
        <w:rPr>
          <w:spacing w:val="-1"/>
          <w:sz w:val="20"/>
        </w:rPr>
        <w:t> </w:t>
      </w:r>
      <w:r>
        <w:rPr>
          <w:sz w:val="20"/>
        </w:rPr>
        <w:t>1년</w:t>
      </w:r>
      <w:r>
        <w:rPr>
          <w:spacing w:val="-1"/>
          <w:sz w:val="20"/>
        </w:rPr>
        <w:t> </w:t>
      </w:r>
      <w:r>
        <w:rPr>
          <w:sz w:val="20"/>
        </w:rPr>
        <w:t>미만인</w:t>
      </w:r>
      <w:r>
        <w:rPr>
          <w:spacing w:val="-1"/>
          <w:sz w:val="20"/>
        </w:rPr>
        <w:t> </w:t>
      </w:r>
      <w:r>
        <w:rPr>
          <w:spacing w:val="-10"/>
          <w:sz w:val="20"/>
        </w:rPr>
        <w:t>것</w:t>
      </w:r>
    </w:p>
    <w:p>
      <w:pPr>
        <w:pStyle w:val="BodyText"/>
        <w:spacing w:line="320" w:lineRule="exact"/>
        <w:ind w:left="700"/>
        <w:jc w:val="both"/>
      </w:pPr>
      <w:r>
        <w:rPr/>
        <w:t>양도소득</w:t>
      </w:r>
      <w:r>
        <w:rPr>
          <w:spacing w:val="-4"/>
        </w:rPr>
        <w:t> </w:t>
      </w:r>
      <w:r>
        <w:rPr/>
        <w:t>과세표준의</w:t>
      </w:r>
      <w:r>
        <w:rPr>
          <w:spacing w:val="-2"/>
        </w:rPr>
        <w:t> </w:t>
      </w:r>
      <w:r>
        <w:rPr/>
        <w:t>100분의</w:t>
      </w:r>
      <w:r>
        <w:rPr>
          <w:spacing w:val="-1"/>
        </w:rPr>
        <w:t> </w:t>
      </w:r>
      <w:r>
        <w:rPr/>
        <w:t>50(주택,</w:t>
      </w:r>
      <w:r>
        <w:rPr>
          <w:spacing w:val="-2"/>
        </w:rPr>
        <w:t> </w:t>
      </w:r>
      <w:r>
        <w:rPr/>
        <w:t>조합원입주권</w:t>
      </w:r>
      <w:r>
        <w:rPr>
          <w:spacing w:val="-1"/>
        </w:rPr>
        <w:t> </w:t>
      </w:r>
      <w:r>
        <w:rPr/>
        <w:t>및</w:t>
      </w:r>
      <w:r>
        <w:rPr>
          <w:spacing w:val="-2"/>
        </w:rPr>
        <w:t> </w:t>
      </w:r>
      <w:r>
        <w:rPr/>
        <w:t>분양권의</w:t>
      </w:r>
      <w:r>
        <w:rPr>
          <w:spacing w:val="-1"/>
        </w:rPr>
        <w:t> </w:t>
      </w:r>
      <w:r>
        <w:rPr/>
        <w:t>경우에는</w:t>
      </w:r>
      <w:r>
        <w:rPr>
          <w:spacing w:val="-2"/>
        </w:rPr>
        <w:t> </w:t>
      </w:r>
      <w:r>
        <w:rPr/>
        <w:t>100분의</w:t>
      </w:r>
      <w:r>
        <w:rPr>
          <w:spacing w:val="-1"/>
        </w:rPr>
        <w:t> </w:t>
      </w:r>
      <w:r>
        <w:rPr>
          <w:spacing w:val="-5"/>
        </w:rPr>
        <w:t>70)</w:t>
      </w:r>
    </w:p>
    <w:p>
      <w:pPr>
        <w:pStyle w:val="ListParagraph"/>
        <w:numPr>
          <w:ilvl w:val="0"/>
          <w:numId w:val="155"/>
        </w:numPr>
        <w:tabs>
          <w:tab w:pos="722" w:val="left" w:leader="none"/>
        </w:tabs>
        <w:spacing w:line="320" w:lineRule="exact" w:before="0" w:after="0"/>
        <w:ind w:left="722" w:right="0" w:hanging="222"/>
        <w:jc w:val="left"/>
        <w:rPr>
          <w:sz w:val="20"/>
        </w:rPr>
      </w:pPr>
      <w:r>
        <w:rPr>
          <w:sz w:val="20"/>
        </w:rPr>
        <w:t>삭제</w:t>
      </w:r>
      <w:r>
        <w:rPr>
          <w:color w:val="0000FF"/>
          <w:sz w:val="20"/>
        </w:rPr>
        <w:t>&lt;2020.</w:t>
      </w:r>
      <w:r>
        <w:rPr>
          <w:color w:val="0000FF"/>
          <w:spacing w:val="-4"/>
          <w:sz w:val="20"/>
        </w:rPr>
        <w:t> </w:t>
      </w:r>
      <w:r>
        <w:rPr>
          <w:color w:val="0000FF"/>
          <w:sz w:val="20"/>
        </w:rPr>
        <w:t>8.</w:t>
      </w:r>
      <w:r>
        <w:rPr>
          <w:color w:val="0000FF"/>
          <w:spacing w:val="-4"/>
          <w:sz w:val="20"/>
        </w:rPr>
        <w:t> 18.&gt;</w:t>
      </w:r>
    </w:p>
    <w:p>
      <w:pPr>
        <w:pStyle w:val="ListParagraph"/>
        <w:numPr>
          <w:ilvl w:val="0"/>
          <w:numId w:val="155"/>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55"/>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55"/>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55"/>
        </w:numPr>
        <w:tabs>
          <w:tab w:pos="722" w:val="left" w:leader="none"/>
        </w:tabs>
        <w:spacing w:line="333" w:lineRule="exact" w:before="0" w:after="0"/>
        <w:ind w:left="722" w:right="0" w:hanging="222"/>
        <w:jc w:val="left"/>
        <w:rPr>
          <w:sz w:val="20"/>
        </w:rPr>
      </w:pPr>
      <w:r>
        <w:rPr>
          <w:sz w:val="20"/>
        </w:rPr>
        <w:t>제104조의3에</w:t>
      </w:r>
      <w:r>
        <w:rPr>
          <w:spacing w:val="-1"/>
          <w:sz w:val="20"/>
        </w:rPr>
        <w:t> </w:t>
      </w:r>
      <w:r>
        <w:rPr>
          <w:sz w:val="20"/>
        </w:rPr>
        <w:t>따른</w:t>
      </w:r>
      <w:r>
        <w:rPr>
          <w:spacing w:val="-1"/>
          <w:sz w:val="20"/>
        </w:rPr>
        <w:t> </w:t>
      </w:r>
      <w:r>
        <w:rPr>
          <w:sz w:val="20"/>
        </w:rPr>
        <w:t>비사업용</w:t>
      </w:r>
      <w:r>
        <w:rPr>
          <w:spacing w:val="-1"/>
          <w:sz w:val="20"/>
        </w:rPr>
        <w:t> </w:t>
      </w:r>
      <w:r>
        <w:rPr>
          <w:spacing w:val="-5"/>
          <w:sz w:val="20"/>
        </w:rPr>
        <w:t>토지</w:t>
      </w:r>
    </w:p>
    <w:p>
      <w:pPr>
        <w:spacing w:after="0" w:line="333" w:lineRule="exact"/>
        <w:jc w:val="left"/>
        <w:rPr>
          <w:sz w:val="20"/>
        </w:rPr>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5084635" cy="372932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5" cstate="print"/>
                    <a:stretch>
                      <a:fillRect/>
                    </a:stretch>
                  </pic:blipFill>
                  <pic:spPr>
                    <a:xfrm>
                      <a:off x="0" y="0"/>
                      <a:ext cx="5084635" cy="3729323"/>
                    </a:xfrm>
                    <a:prstGeom prst="rect">
                      <a:avLst/>
                    </a:prstGeom>
                  </pic:spPr>
                </pic:pic>
              </a:graphicData>
            </a:graphic>
          </wp:inline>
        </w:drawing>
      </w:r>
      <w:r>
        <w:rPr/>
      </w:r>
    </w:p>
    <w:p>
      <w:pPr>
        <w:pStyle w:val="ListParagraph"/>
        <w:numPr>
          <w:ilvl w:val="0"/>
          <w:numId w:val="155"/>
        </w:numPr>
        <w:tabs>
          <w:tab w:pos="700" w:val="left" w:leader="none"/>
          <w:tab w:pos="727" w:val="left" w:leader="none"/>
        </w:tabs>
        <w:spacing w:line="223" w:lineRule="auto" w:before="109" w:after="0"/>
        <w:ind w:left="700" w:right="135" w:hanging="200"/>
        <w:jc w:val="left"/>
        <w:rPr>
          <w:sz w:val="20"/>
        </w:rPr>
      </w:pPr>
      <w:r>
        <w:rPr>
          <w:sz w:val="20"/>
        </w:rPr>
        <w:tab/>
        <w:t>제94조제1항제4호다목 및 라목에 따른 자산 중 제104조의3에 따른 비사업용 토지의 보유 현황을 고려하여 대통 령령으로 정하는 자산</w:t>
      </w:r>
    </w:p>
    <w:p>
      <w:pPr>
        <w:pStyle w:val="BodyText"/>
        <w:spacing w:before="10"/>
        <w:ind w:left="0"/>
        <w:rPr>
          <w:sz w:val="2"/>
        </w:rPr>
      </w:pPr>
      <w:r>
        <w:rPr/>
        <w:drawing>
          <wp:anchor distT="0" distB="0" distL="0" distR="0" allowOverlap="1" layoutInCell="1" locked="0" behindDoc="1" simplePos="0" relativeHeight="487599104">
            <wp:simplePos x="0" y="0"/>
            <wp:positionH relativeFrom="page">
              <wp:posOffset>762000</wp:posOffset>
            </wp:positionH>
            <wp:positionV relativeFrom="paragraph">
              <wp:posOffset>43671</wp:posOffset>
            </wp:positionV>
            <wp:extent cx="5084635" cy="312696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6" cstate="print"/>
                    <a:stretch>
                      <a:fillRect/>
                    </a:stretch>
                  </pic:blipFill>
                  <pic:spPr>
                    <a:xfrm>
                      <a:off x="0" y="0"/>
                      <a:ext cx="5084635" cy="3126962"/>
                    </a:xfrm>
                    <a:prstGeom prst="rect">
                      <a:avLst/>
                    </a:prstGeom>
                  </pic:spPr>
                </pic:pic>
              </a:graphicData>
            </a:graphic>
          </wp:anchor>
        </w:drawing>
      </w:r>
    </w:p>
    <w:p>
      <w:pPr>
        <w:pStyle w:val="ListParagraph"/>
        <w:numPr>
          <w:ilvl w:val="0"/>
          <w:numId w:val="155"/>
        </w:numPr>
        <w:tabs>
          <w:tab w:pos="831" w:val="left" w:leader="none"/>
        </w:tabs>
        <w:spacing w:line="333" w:lineRule="exact" w:before="88" w:after="0"/>
        <w:ind w:left="831" w:right="0" w:hanging="331"/>
        <w:jc w:val="left"/>
        <w:rPr>
          <w:sz w:val="20"/>
        </w:rPr>
      </w:pPr>
      <w:r>
        <w:rPr>
          <w:spacing w:val="-2"/>
          <w:sz w:val="20"/>
        </w:rPr>
        <w:t>미등기양도자산</w:t>
      </w:r>
    </w:p>
    <w:p>
      <w:pPr>
        <w:pStyle w:val="BodyText"/>
        <w:spacing w:line="320" w:lineRule="exact"/>
        <w:ind w:left="900"/>
      </w:pPr>
      <w:r>
        <w:rPr/>
        <w:t>양도소득</w:t>
      </w:r>
      <w:r>
        <w:rPr>
          <w:spacing w:val="-1"/>
        </w:rPr>
        <w:t> </w:t>
      </w:r>
      <w:r>
        <w:rPr/>
        <w:t>과세표준의</w:t>
      </w:r>
      <w:r>
        <w:rPr>
          <w:spacing w:val="-1"/>
        </w:rPr>
        <w:t> </w:t>
      </w:r>
      <w:r>
        <w:rPr/>
        <w:t>100분의</w:t>
      </w:r>
      <w:r>
        <w:rPr>
          <w:spacing w:val="-1"/>
        </w:rPr>
        <w:t> </w:t>
      </w:r>
      <w:r>
        <w:rPr>
          <w:spacing w:val="-5"/>
        </w:rPr>
        <w:t>70</w:t>
      </w:r>
    </w:p>
    <w:p>
      <w:pPr>
        <w:pStyle w:val="ListParagraph"/>
        <w:numPr>
          <w:ilvl w:val="0"/>
          <w:numId w:val="155"/>
        </w:numPr>
        <w:tabs>
          <w:tab w:pos="831" w:val="left" w:leader="none"/>
        </w:tabs>
        <w:spacing w:line="320" w:lineRule="exact" w:before="0" w:after="0"/>
        <w:ind w:left="831" w:right="0" w:hanging="331"/>
        <w:jc w:val="left"/>
        <w:rPr>
          <w:sz w:val="20"/>
        </w:rPr>
      </w:pPr>
      <w:r>
        <w:rPr>
          <w:sz w:val="20"/>
        </w:rPr>
        <w:t>제94조제1항제3호가목</w:t>
      </w:r>
      <w:r>
        <w:rPr>
          <w:spacing w:val="-1"/>
          <w:sz w:val="20"/>
        </w:rPr>
        <w:t> </w:t>
      </w:r>
      <w:r>
        <w:rPr>
          <w:sz w:val="20"/>
        </w:rPr>
        <w:t>및</w:t>
      </w:r>
      <w:r>
        <w:rPr>
          <w:spacing w:val="-1"/>
          <w:sz w:val="20"/>
        </w:rPr>
        <w:t> </w:t>
      </w:r>
      <w:r>
        <w:rPr>
          <w:sz w:val="20"/>
        </w:rPr>
        <w:t>나목에</w:t>
      </w:r>
      <w:r>
        <w:rPr>
          <w:spacing w:val="-1"/>
          <w:sz w:val="20"/>
        </w:rPr>
        <w:t> </w:t>
      </w:r>
      <w:r>
        <w:rPr>
          <w:sz w:val="20"/>
        </w:rPr>
        <w:t>따른</w:t>
      </w:r>
      <w:r>
        <w:rPr>
          <w:spacing w:val="-1"/>
          <w:sz w:val="20"/>
        </w:rPr>
        <w:t> </w:t>
      </w:r>
      <w:r>
        <w:rPr>
          <w:spacing w:val="-5"/>
          <w:sz w:val="20"/>
        </w:rPr>
        <w:t>자산</w:t>
      </w:r>
    </w:p>
    <w:p>
      <w:pPr>
        <w:pStyle w:val="BodyText"/>
        <w:spacing w:line="223" w:lineRule="auto" w:before="5"/>
        <w:ind w:left="960" w:hanging="260"/>
      </w:pPr>
      <w:r>
        <w:rPr/>
        <w:t>가. 소유주식의 비율ㆍ시가총액 등을 고려하여 대통령령으로 정하는 대주주(이하 이 장에서 “대주주”라 한다)가 양도하는 주식등</w:t>
      </w:r>
    </w:p>
    <w:p>
      <w:pPr>
        <w:pStyle w:val="ListParagraph"/>
        <w:numPr>
          <w:ilvl w:val="0"/>
          <w:numId w:val="156"/>
        </w:numPr>
        <w:tabs>
          <w:tab w:pos="739" w:val="left" w:leader="none"/>
        </w:tabs>
        <w:spacing w:line="325" w:lineRule="exact" w:before="0" w:after="0"/>
        <w:ind w:left="739" w:right="0" w:hanging="239"/>
        <w:jc w:val="left"/>
        <w:rPr>
          <w:sz w:val="20"/>
        </w:rPr>
      </w:pPr>
      <w:r>
        <w:rPr>
          <w:sz w:val="20"/>
        </w:rPr>
        <w:t>1년</w:t>
      </w:r>
      <w:r>
        <w:rPr>
          <w:spacing w:val="-2"/>
          <w:sz w:val="20"/>
        </w:rPr>
        <w:t> </w:t>
      </w:r>
      <w:r>
        <w:rPr>
          <w:sz w:val="20"/>
        </w:rPr>
        <w:t>미만</w:t>
      </w:r>
      <w:r>
        <w:rPr>
          <w:spacing w:val="-1"/>
          <w:sz w:val="20"/>
        </w:rPr>
        <w:t> </w:t>
      </w:r>
      <w:r>
        <w:rPr>
          <w:sz w:val="20"/>
        </w:rPr>
        <w:t>보유한</w:t>
      </w:r>
      <w:r>
        <w:rPr>
          <w:spacing w:val="-1"/>
          <w:sz w:val="20"/>
        </w:rPr>
        <w:t> </w:t>
      </w:r>
      <w:r>
        <w:rPr>
          <w:sz w:val="20"/>
        </w:rPr>
        <w:t>주식등으로서</w:t>
      </w:r>
      <w:r>
        <w:rPr>
          <w:spacing w:val="-2"/>
          <w:sz w:val="20"/>
        </w:rPr>
        <w:t> </w:t>
      </w:r>
      <w:r>
        <w:rPr>
          <w:sz w:val="20"/>
        </w:rPr>
        <w:t>중소기업</w:t>
      </w:r>
      <w:r>
        <w:rPr>
          <w:spacing w:val="-1"/>
          <w:sz w:val="20"/>
        </w:rPr>
        <w:t> </w:t>
      </w:r>
      <w:r>
        <w:rPr>
          <w:sz w:val="20"/>
        </w:rPr>
        <w:t>외의</w:t>
      </w:r>
      <w:r>
        <w:rPr>
          <w:spacing w:val="-1"/>
          <w:sz w:val="20"/>
        </w:rPr>
        <w:t> </w:t>
      </w:r>
      <w:r>
        <w:rPr>
          <w:sz w:val="20"/>
        </w:rPr>
        <w:t>법인의</w:t>
      </w:r>
      <w:r>
        <w:rPr>
          <w:spacing w:val="-1"/>
          <w:sz w:val="20"/>
        </w:rPr>
        <w:t> </w:t>
      </w:r>
      <w:r>
        <w:rPr>
          <w:sz w:val="20"/>
        </w:rPr>
        <w:t>주식등:</w:t>
      </w:r>
      <w:r>
        <w:rPr>
          <w:spacing w:val="-2"/>
          <w:sz w:val="20"/>
        </w:rPr>
        <w:t> </w:t>
      </w:r>
      <w:r>
        <w:rPr>
          <w:sz w:val="20"/>
        </w:rPr>
        <w:t>양도소득</w:t>
      </w:r>
      <w:r>
        <w:rPr>
          <w:spacing w:val="-1"/>
          <w:sz w:val="20"/>
        </w:rPr>
        <w:t> </w:t>
      </w:r>
      <w:r>
        <w:rPr>
          <w:sz w:val="20"/>
        </w:rPr>
        <w:t>과세표준의</w:t>
      </w:r>
      <w:r>
        <w:rPr>
          <w:spacing w:val="-1"/>
          <w:sz w:val="20"/>
        </w:rPr>
        <w:t> </w:t>
      </w:r>
      <w:r>
        <w:rPr>
          <w:sz w:val="20"/>
        </w:rPr>
        <w:t>100분의</w:t>
      </w:r>
      <w:r>
        <w:rPr>
          <w:spacing w:val="-1"/>
          <w:sz w:val="20"/>
        </w:rPr>
        <w:t> </w:t>
      </w:r>
      <w:r>
        <w:rPr>
          <w:spacing w:val="-5"/>
          <w:sz w:val="20"/>
        </w:rPr>
        <w:t>30</w:t>
      </w:r>
    </w:p>
    <w:p>
      <w:pPr>
        <w:spacing w:after="0" w:line="325" w:lineRule="exact"/>
        <w:jc w:val="left"/>
        <w:rPr>
          <w:sz w:val="20"/>
        </w:rPr>
        <w:sectPr>
          <w:pgSz w:w="11900" w:h="16840"/>
          <w:pgMar w:header="628" w:footer="710" w:top="1100" w:bottom="900" w:left="500" w:right="460"/>
        </w:sectPr>
      </w:pPr>
    </w:p>
    <w:p>
      <w:pPr>
        <w:pStyle w:val="ListParagraph"/>
        <w:numPr>
          <w:ilvl w:val="0"/>
          <w:numId w:val="156"/>
        </w:numPr>
        <w:tabs>
          <w:tab w:pos="739" w:val="left" w:leader="none"/>
        </w:tabs>
        <w:spacing w:line="240" w:lineRule="auto" w:before="58" w:after="0"/>
        <w:ind w:left="739" w:right="0" w:hanging="239"/>
        <w:jc w:val="left"/>
        <w:rPr>
          <w:sz w:val="20"/>
        </w:rPr>
      </w:pPr>
      <w:r>
        <w:rPr/>
        <w:drawing>
          <wp:anchor distT="0" distB="0" distL="0" distR="0" allowOverlap="1" layoutInCell="1" locked="0" behindDoc="1" simplePos="0" relativeHeight="487599616">
            <wp:simplePos x="0" y="0"/>
            <wp:positionH relativeFrom="page">
              <wp:posOffset>762000</wp:posOffset>
            </wp:positionH>
            <wp:positionV relativeFrom="paragraph">
              <wp:posOffset>296974</wp:posOffset>
            </wp:positionV>
            <wp:extent cx="5084635" cy="1195863"/>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7" cstate="print"/>
                    <a:stretch>
                      <a:fillRect/>
                    </a:stretch>
                  </pic:blipFill>
                  <pic:spPr>
                    <a:xfrm>
                      <a:off x="0" y="0"/>
                      <a:ext cx="5084635" cy="1195863"/>
                    </a:xfrm>
                    <a:prstGeom prst="rect">
                      <a:avLst/>
                    </a:prstGeom>
                  </pic:spPr>
                </pic:pic>
              </a:graphicData>
            </a:graphic>
          </wp:anchor>
        </w:drawing>
      </w:r>
      <w:r>
        <w:rPr>
          <w:sz w:val="20"/>
        </w:rPr>
        <w:t>1)에</w:t>
      </w:r>
      <w:r>
        <w:rPr>
          <w:spacing w:val="-1"/>
          <w:sz w:val="20"/>
        </w:rPr>
        <w:t> </w:t>
      </w:r>
      <w:r>
        <w:rPr>
          <w:sz w:val="20"/>
        </w:rPr>
        <w:t>해당하지</w:t>
      </w:r>
      <w:r>
        <w:rPr>
          <w:spacing w:val="-1"/>
          <w:sz w:val="20"/>
        </w:rPr>
        <w:t> </w:t>
      </w:r>
      <w:r>
        <w:rPr>
          <w:sz w:val="20"/>
        </w:rPr>
        <w:t>아니하는</w:t>
      </w:r>
      <w:r>
        <w:rPr>
          <w:spacing w:val="-1"/>
          <w:sz w:val="20"/>
        </w:rPr>
        <w:t> </w:t>
      </w:r>
      <w:r>
        <w:rPr>
          <w:spacing w:val="-5"/>
          <w:sz w:val="20"/>
        </w:rPr>
        <w:t>주식등</w:t>
      </w:r>
    </w:p>
    <w:p>
      <w:pPr>
        <w:pStyle w:val="BodyText"/>
        <w:spacing w:line="333" w:lineRule="exact" w:before="77"/>
        <w:ind w:left="700"/>
      </w:pPr>
      <w:r>
        <w:rPr/>
        <w:t>나.</w:t>
      </w:r>
      <w:r>
        <w:rPr>
          <w:spacing w:val="-2"/>
        </w:rPr>
        <w:t> </w:t>
      </w:r>
      <w:r>
        <w:rPr/>
        <w:t>대주주가</w:t>
      </w:r>
      <w:r>
        <w:rPr>
          <w:spacing w:val="-1"/>
        </w:rPr>
        <w:t> </w:t>
      </w:r>
      <w:r>
        <w:rPr/>
        <w:t>아닌</w:t>
      </w:r>
      <w:r>
        <w:rPr>
          <w:spacing w:val="-1"/>
        </w:rPr>
        <w:t> </w:t>
      </w:r>
      <w:r>
        <w:rPr/>
        <w:t>자가</w:t>
      </w:r>
      <w:r>
        <w:rPr>
          <w:spacing w:val="-1"/>
        </w:rPr>
        <w:t> </w:t>
      </w:r>
      <w:r>
        <w:rPr/>
        <w:t>양도하는</w:t>
      </w:r>
      <w:r>
        <w:rPr>
          <w:spacing w:val="-1"/>
        </w:rPr>
        <w:t> </w:t>
      </w:r>
      <w:r>
        <w:rPr>
          <w:spacing w:val="-5"/>
        </w:rPr>
        <w:t>주식등</w:t>
      </w:r>
    </w:p>
    <w:p>
      <w:pPr>
        <w:pStyle w:val="ListParagraph"/>
        <w:numPr>
          <w:ilvl w:val="0"/>
          <w:numId w:val="157"/>
        </w:numPr>
        <w:tabs>
          <w:tab w:pos="739" w:val="left" w:leader="none"/>
        </w:tabs>
        <w:spacing w:line="320" w:lineRule="exact" w:before="0" w:after="0"/>
        <w:ind w:left="739" w:right="0" w:hanging="239"/>
        <w:jc w:val="left"/>
        <w:rPr>
          <w:sz w:val="20"/>
        </w:rPr>
      </w:pPr>
      <w:r>
        <w:rPr>
          <w:sz w:val="20"/>
        </w:rPr>
        <w:t>중소기업의</w:t>
      </w:r>
      <w:r>
        <w:rPr>
          <w:spacing w:val="-4"/>
          <w:sz w:val="20"/>
        </w:rPr>
        <w:t> </w:t>
      </w:r>
      <w:r>
        <w:rPr>
          <w:sz w:val="20"/>
        </w:rPr>
        <w:t>주식등:</w:t>
      </w:r>
      <w:r>
        <w:rPr>
          <w:spacing w:val="-2"/>
          <w:sz w:val="20"/>
        </w:rPr>
        <w:t> </w:t>
      </w:r>
      <w:r>
        <w:rPr>
          <w:sz w:val="20"/>
        </w:rPr>
        <w:t>양도소득</w:t>
      </w:r>
      <w:r>
        <w:rPr>
          <w:spacing w:val="-1"/>
          <w:sz w:val="20"/>
        </w:rPr>
        <w:t> </w:t>
      </w:r>
      <w:r>
        <w:rPr>
          <w:sz w:val="20"/>
        </w:rPr>
        <w:t>과세표준의</w:t>
      </w:r>
      <w:r>
        <w:rPr>
          <w:spacing w:val="-2"/>
          <w:sz w:val="20"/>
        </w:rPr>
        <w:t> </w:t>
      </w:r>
      <w:r>
        <w:rPr>
          <w:sz w:val="20"/>
        </w:rPr>
        <w:t>100분의</w:t>
      </w:r>
      <w:r>
        <w:rPr>
          <w:spacing w:val="-1"/>
          <w:sz w:val="20"/>
        </w:rPr>
        <w:t> </w:t>
      </w:r>
      <w:r>
        <w:rPr>
          <w:spacing w:val="-5"/>
          <w:sz w:val="20"/>
        </w:rPr>
        <w:t>10</w:t>
      </w:r>
    </w:p>
    <w:p>
      <w:pPr>
        <w:pStyle w:val="ListParagraph"/>
        <w:numPr>
          <w:ilvl w:val="0"/>
          <w:numId w:val="157"/>
        </w:numPr>
        <w:tabs>
          <w:tab w:pos="739" w:val="left" w:leader="none"/>
        </w:tabs>
        <w:spacing w:line="320" w:lineRule="exact" w:before="0" w:after="0"/>
        <w:ind w:left="739" w:right="0" w:hanging="239"/>
        <w:jc w:val="left"/>
        <w:rPr>
          <w:sz w:val="20"/>
        </w:rPr>
      </w:pPr>
      <w:r>
        <w:rPr>
          <w:sz w:val="20"/>
        </w:rPr>
        <w:t>1)에</w:t>
      </w:r>
      <w:r>
        <w:rPr>
          <w:spacing w:val="-2"/>
          <w:sz w:val="20"/>
        </w:rPr>
        <w:t> </w:t>
      </w:r>
      <w:r>
        <w:rPr>
          <w:sz w:val="20"/>
        </w:rPr>
        <w:t>해당하지</w:t>
      </w:r>
      <w:r>
        <w:rPr>
          <w:spacing w:val="-1"/>
          <w:sz w:val="20"/>
        </w:rPr>
        <w:t> </w:t>
      </w:r>
      <w:r>
        <w:rPr>
          <w:sz w:val="20"/>
        </w:rPr>
        <w:t>아니하는</w:t>
      </w:r>
      <w:r>
        <w:rPr>
          <w:spacing w:val="-2"/>
          <w:sz w:val="20"/>
        </w:rPr>
        <w:t> </w:t>
      </w:r>
      <w:r>
        <w:rPr>
          <w:sz w:val="20"/>
        </w:rPr>
        <w:t>주식등:</w:t>
      </w:r>
      <w:r>
        <w:rPr>
          <w:spacing w:val="-1"/>
          <w:sz w:val="20"/>
        </w:rPr>
        <w:t> </w:t>
      </w:r>
      <w:r>
        <w:rPr>
          <w:sz w:val="20"/>
        </w:rPr>
        <w:t>양도소득</w:t>
      </w:r>
      <w:r>
        <w:rPr>
          <w:spacing w:val="-2"/>
          <w:sz w:val="20"/>
        </w:rPr>
        <w:t> </w:t>
      </w:r>
      <w:r>
        <w:rPr>
          <w:sz w:val="20"/>
        </w:rPr>
        <w:t>과세표준의</w:t>
      </w:r>
      <w:r>
        <w:rPr>
          <w:spacing w:val="-1"/>
          <w:sz w:val="20"/>
        </w:rPr>
        <w:t> </w:t>
      </w:r>
      <w:r>
        <w:rPr>
          <w:sz w:val="20"/>
        </w:rPr>
        <w:t>100분의</w:t>
      </w:r>
      <w:r>
        <w:rPr>
          <w:spacing w:val="-1"/>
          <w:sz w:val="20"/>
        </w:rPr>
        <w:t> </w:t>
      </w:r>
      <w:r>
        <w:rPr>
          <w:spacing w:val="-5"/>
          <w:sz w:val="20"/>
        </w:rPr>
        <w:t>20</w:t>
      </w:r>
    </w:p>
    <w:p>
      <w:pPr>
        <w:pStyle w:val="ListParagraph"/>
        <w:numPr>
          <w:ilvl w:val="0"/>
          <w:numId w:val="155"/>
        </w:numPr>
        <w:tabs>
          <w:tab w:pos="700" w:val="left" w:leader="none"/>
          <w:tab w:pos="831" w:val="left" w:leader="none"/>
        </w:tabs>
        <w:spacing w:line="223" w:lineRule="auto" w:before="5" w:after="0"/>
        <w:ind w:left="700" w:right="6923" w:hanging="200"/>
        <w:jc w:val="left"/>
        <w:rPr>
          <w:sz w:val="20"/>
        </w:rPr>
      </w:pPr>
      <w:r>
        <w:rPr>
          <w:sz w:val="20"/>
        </w:rPr>
        <w:t>제94조제1항제3호다목에</w:t>
      </w:r>
      <w:r>
        <w:rPr>
          <w:spacing w:val="-18"/>
          <w:sz w:val="20"/>
        </w:rPr>
        <w:t> </w:t>
      </w:r>
      <w:r>
        <w:rPr>
          <w:sz w:val="20"/>
        </w:rPr>
        <w:t>따른</w:t>
      </w:r>
      <w:r>
        <w:rPr>
          <w:spacing w:val="-18"/>
          <w:sz w:val="20"/>
        </w:rPr>
        <w:t> </w:t>
      </w:r>
      <w:r>
        <w:rPr>
          <w:sz w:val="20"/>
        </w:rPr>
        <w:t>자산 가. 중소기업의 주식등</w:t>
      </w:r>
    </w:p>
    <w:p>
      <w:pPr>
        <w:pStyle w:val="BodyText"/>
        <w:spacing w:line="223" w:lineRule="auto"/>
        <w:ind w:left="700" w:right="7293" w:hanging="200"/>
      </w:pPr>
      <w:r>
        <w:rPr/>
        <w:t>양도소득</w:t>
      </w:r>
      <w:r>
        <w:rPr>
          <w:spacing w:val="-13"/>
        </w:rPr>
        <w:t> </w:t>
      </w:r>
      <w:r>
        <w:rPr/>
        <w:t>과세표준의</w:t>
      </w:r>
      <w:r>
        <w:rPr>
          <w:spacing w:val="-13"/>
        </w:rPr>
        <w:t> </w:t>
      </w:r>
      <w:r>
        <w:rPr/>
        <w:t>100분의</w:t>
      </w:r>
      <w:r>
        <w:rPr>
          <w:spacing w:val="-13"/>
        </w:rPr>
        <w:t> </w:t>
      </w:r>
      <w:r>
        <w:rPr/>
        <w:t>10 나. 그 밖의 주식등</w:t>
      </w:r>
    </w:p>
    <w:p>
      <w:pPr>
        <w:pStyle w:val="BodyText"/>
        <w:spacing w:line="312" w:lineRule="exact"/>
      </w:pPr>
      <w:r>
        <w:rPr/>
        <w:t>양도소득</w:t>
      </w:r>
      <w:r>
        <w:rPr>
          <w:spacing w:val="-1"/>
        </w:rPr>
        <w:t> </w:t>
      </w:r>
      <w:r>
        <w:rPr/>
        <w:t>과세표준의</w:t>
      </w:r>
      <w:r>
        <w:rPr>
          <w:spacing w:val="-1"/>
        </w:rPr>
        <w:t> </w:t>
      </w:r>
      <w:r>
        <w:rPr/>
        <w:t>100분의</w:t>
      </w:r>
      <w:r>
        <w:rPr>
          <w:spacing w:val="-1"/>
        </w:rPr>
        <w:t> </w:t>
      </w:r>
      <w:r>
        <w:rPr>
          <w:spacing w:val="-5"/>
        </w:rPr>
        <w:t>20</w:t>
      </w:r>
    </w:p>
    <w:p>
      <w:pPr>
        <w:pStyle w:val="ListParagraph"/>
        <w:numPr>
          <w:ilvl w:val="0"/>
          <w:numId w:val="155"/>
        </w:numPr>
        <w:tabs>
          <w:tab w:pos="700" w:val="left" w:leader="none"/>
          <w:tab w:pos="831" w:val="left" w:leader="none"/>
        </w:tabs>
        <w:spacing w:line="223" w:lineRule="auto" w:before="1" w:after="0"/>
        <w:ind w:left="700" w:right="6723" w:hanging="200"/>
        <w:jc w:val="left"/>
        <w:rPr>
          <w:sz w:val="20"/>
        </w:rPr>
      </w:pPr>
      <w:r>
        <w:rPr>
          <w:sz w:val="20"/>
        </w:rPr>
        <w:t>제94조제1항제5호에</w:t>
      </w:r>
      <w:r>
        <w:rPr>
          <w:spacing w:val="-18"/>
          <w:sz w:val="20"/>
        </w:rPr>
        <w:t> </w:t>
      </w:r>
      <w:r>
        <w:rPr>
          <w:sz w:val="20"/>
        </w:rPr>
        <w:t>따른</w:t>
      </w:r>
      <w:r>
        <w:rPr>
          <w:spacing w:val="-18"/>
          <w:sz w:val="20"/>
        </w:rPr>
        <w:t> </w:t>
      </w:r>
      <w:r>
        <w:rPr>
          <w:sz w:val="20"/>
        </w:rPr>
        <w:t>파생상품등 양도소득 과세표준의 100분의 20</w:t>
      </w:r>
    </w:p>
    <w:p>
      <w:pPr>
        <w:pStyle w:val="ListParagraph"/>
        <w:numPr>
          <w:ilvl w:val="0"/>
          <w:numId w:val="155"/>
        </w:numPr>
        <w:tabs>
          <w:tab w:pos="831" w:val="left" w:leader="none"/>
        </w:tabs>
        <w:spacing w:line="325" w:lineRule="exact" w:before="0" w:after="0"/>
        <w:ind w:left="831" w:right="0" w:hanging="331"/>
        <w:jc w:val="left"/>
        <w:rPr>
          <w:sz w:val="20"/>
        </w:rPr>
      </w:pPr>
      <w:r>
        <w:rPr/>
        <w:drawing>
          <wp:anchor distT="0" distB="0" distL="0" distR="0" allowOverlap="1" layoutInCell="1" locked="0" behindDoc="1" simplePos="0" relativeHeight="487600128">
            <wp:simplePos x="0" y="0"/>
            <wp:positionH relativeFrom="page">
              <wp:posOffset>762000</wp:posOffset>
            </wp:positionH>
            <wp:positionV relativeFrom="paragraph">
              <wp:posOffset>246962</wp:posOffset>
            </wp:positionV>
            <wp:extent cx="5084635" cy="103641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8" cstate="print"/>
                    <a:stretch>
                      <a:fillRect/>
                    </a:stretch>
                  </pic:blipFill>
                  <pic:spPr>
                    <a:xfrm>
                      <a:off x="0" y="0"/>
                      <a:ext cx="5084635" cy="1036415"/>
                    </a:xfrm>
                    <a:prstGeom prst="rect">
                      <a:avLst/>
                    </a:prstGeom>
                  </pic:spPr>
                </pic:pic>
              </a:graphicData>
            </a:graphic>
          </wp:anchor>
        </w:drawing>
      </w:r>
      <w:r>
        <w:rPr>
          <w:sz w:val="20"/>
        </w:rPr>
        <w:t>제94조제1항제6호에</w:t>
      </w:r>
      <w:r>
        <w:rPr>
          <w:spacing w:val="-1"/>
          <w:sz w:val="20"/>
        </w:rPr>
        <w:t> </w:t>
      </w:r>
      <w:r>
        <w:rPr>
          <w:sz w:val="20"/>
        </w:rPr>
        <w:t>따른</w:t>
      </w:r>
      <w:r>
        <w:rPr>
          <w:spacing w:val="-1"/>
          <w:sz w:val="20"/>
        </w:rPr>
        <w:t> </w:t>
      </w:r>
      <w:r>
        <w:rPr>
          <w:sz w:val="20"/>
        </w:rPr>
        <w:t>신탁</w:t>
      </w:r>
      <w:r>
        <w:rPr>
          <w:spacing w:val="-1"/>
          <w:sz w:val="20"/>
        </w:rPr>
        <w:t> </w:t>
      </w:r>
      <w:r>
        <w:rPr>
          <w:spacing w:val="-5"/>
          <w:sz w:val="20"/>
        </w:rPr>
        <w:t>수익권</w:t>
      </w:r>
    </w:p>
    <w:p>
      <w:pPr>
        <w:pStyle w:val="BodyText"/>
        <w:spacing w:line="223" w:lineRule="auto" w:before="94"/>
        <w:ind w:right="107"/>
      </w:pPr>
      <w:r>
        <w:rPr/>
        <w:t>② 제1항제2호ㆍ제3호 및 제11호가목의 보유기간은 해당 자산의 취득일부터 양도일까지로 한다. 다만, 다음 각 호 의</w:t>
      </w:r>
      <w:r>
        <w:rPr>
          <w:spacing w:val="19"/>
        </w:rPr>
        <w:t> </w:t>
      </w:r>
      <w:r>
        <w:rPr/>
        <w:t>어느</w:t>
      </w:r>
      <w:r>
        <w:rPr>
          <w:spacing w:val="20"/>
        </w:rPr>
        <w:t> </w:t>
      </w:r>
      <w:r>
        <w:rPr/>
        <w:t>하나에</w:t>
      </w:r>
      <w:r>
        <w:rPr>
          <w:spacing w:val="20"/>
        </w:rPr>
        <w:t> </w:t>
      </w:r>
      <w:r>
        <w:rPr/>
        <w:t>해당하는</w:t>
      </w:r>
      <w:r>
        <w:rPr>
          <w:spacing w:val="20"/>
        </w:rPr>
        <w:t> </w:t>
      </w:r>
      <w:r>
        <w:rPr/>
        <w:t>경우에는</w:t>
      </w:r>
      <w:r>
        <w:rPr>
          <w:spacing w:val="20"/>
        </w:rPr>
        <w:t> </w:t>
      </w:r>
      <w:r>
        <w:rPr/>
        <w:t>각각</w:t>
      </w:r>
      <w:r>
        <w:rPr>
          <w:spacing w:val="20"/>
        </w:rPr>
        <w:t> </w:t>
      </w:r>
      <w:r>
        <w:rPr/>
        <w:t>그</w:t>
      </w:r>
      <w:r>
        <w:rPr>
          <w:spacing w:val="19"/>
        </w:rPr>
        <w:t> </w:t>
      </w:r>
      <w:r>
        <w:rPr/>
        <w:t>정한</w:t>
      </w:r>
      <w:r>
        <w:rPr>
          <w:spacing w:val="20"/>
        </w:rPr>
        <w:t> </w:t>
      </w:r>
      <w:r>
        <w:rPr/>
        <w:t>날을</w:t>
      </w:r>
      <w:r>
        <w:rPr>
          <w:spacing w:val="20"/>
        </w:rPr>
        <w:t> </w:t>
      </w:r>
      <w:r>
        <w:rPr/>
        <w:t>그</w:t>
      </w:r>
      <w:r>
        <w:rPr>
          <w:spacing w:val="20"/>
        </w:rPr>
        <w:t> </w:t>
      </w:r>
      <w:r>
        <w:rPr/>
        <w:t>자산의</w:t>
      </w:r>
      <w:r>
        <w:rPr>
          <w:spacing w:val="20"/>
        </w:rPr>
        <w:t> </w:t>
      </w:r>
      <w:r>
        <w:rPr/>
        <w:t>취득일로</w:t>
      </w:r>
      <w:r>
        <w:rPr>
          <w:spacing w:val="20"/>
        </w:rPr>
        <w:t> </w:t>
      </w:r>
      <w:r>
        <w:rPr/>
        <w:t>본다.</w:t>
      </w:r>
      <w:r>
        <w:rPr>
          <w:color w:val="0000FF"/>
        </w:rPr>
        <w:t>&lt;개정</w:t>
      </w:r>
      <w:r>
        <w:rPr>
          <w:color w:val="0000FF"/>
          <w:spacing w:val="19"/>
        </w:rPr>
        <w:t> </w:t>
      </w:r>
      <w:r>
        <w:rPr>
          <w:color w:val="0000FF"/>
        </w:rPr>
        <w:t>2014.</w:t>
      </w:r>
      <w:r>
        <w:rPr>
          <w:color w:val="0000FF"/>
          <w:spacing w:val="20"/>
        </w:rPr>
        <w:t> </w:t>
      </w:r>
      <w:r>
        <w:rPr>
          <w:color w:val="0000FF"/>
        </w:rPr>
        <w:t>1.</w:t>
      </w:r>
      <w:r>
        <w:rPr>
          <w:color w:val="0000FF"/>
          <w:spacing w:val="20"/>
        </w:rPr>
        <w:t> </w:t>
      </w:r>
      <w:r>
        <w:rPr>
          <w:color w:val="0000FF"/>
        </w:rPr>
        <w:t>1.,</w:t>
      </w:r>
      <w:r>
        <w:rPr>
          <w:color w:val="0000FF"/>
          <w:spacing w:val="20"/>
        </w:rPr>
        <w:t> </w:t>
      </w:r>
      <w:r>
        <w:rPr>
          <w:color w:val="0000FF"/>
        </w:rPr>
        <w:t>2016.</w:t>
      </w:r>
      <w:r>
        <w:rPr>
          <w:color w:val="0000FF"/>
          <w:spacing w:val="20"/>
        </w:rPr>
        <w:t> </w:t>
      </w:r>
      <w:r>
        <w:rPr>
          <w:color w:val="0000FF"/>
        </w:rPr>
        <w:t>12.</w:t>
      </w:r>
      <w:r>
        <w:rPr>
          <w:color w:val="0000FF"/>
          <w:spacing w:val="20"/>
        </w:rPr>
        <w:t> </w:t>
      </w:r>
      <w:r>
        <w:rPr>
          <w:color w:val="0000FF"/>
          <w:spacing w:val="-4"/>
        </w:rPr>
        <w:t>20.,</w:t>
      </w:r>
    </w:p>
    <w:p>
      <w:pPr>
        <w:pStyle w:val="BodyText"/>
        <w:spacing w:line="312" w:lineRule="exact"/>
      </w:pPr>
      <w:r>
        <w:rPr>
          <w:color w:val="0000FF"/>
        </w:rPr>
        <w:t>2017.</w:t>
      </w:r>
      <w:r>
        <w:rPr>
          <w:color w:val="0000FF"/>
          <w:spacing w:val="23"/>
        </w:rPr>
        <w:t> </w:t>
      </w:r>
      <w:r>
        <w:rPr>
          <w:color w:val="0000FF"/>
        </w:rPr>
        <w:t>12.</w:t>
      </w:r>
      <w:r>
        <w:rPr>
          <w:color w:val="0000FF"/>
          <w:spacing w:val="23"/>
        </w:rPr>
        <w:t> </w:t>
      </w:r>
      <w:r>
        <w:rPr>
          <w:color w:val="0000FF"/>
          <w:spacing w:val="-4"/>
        </w:rPr>
        <w:t>19.&gt;</w:t>
      </w:r>
    </w:p>
    <w:p>
      <w:pPr>
        <w:pStyle w:val="ListParagraph"/>
        <w:numPr>
          <w:ilvl w:val="0"/>
          <w:numId w:val="158"/>
        </w:numPr>
        <w:tabs>
          <w:tab w:pos="722" w:val="left" w:leader="none"/>
        </w:tabs>
        <w:spacing w:line="320" w:lineRule="exact" w:before="0" w:after="0"/>
        <w:ind w:left="722" w:right="0" w:hanging="222"/>
        <w:jc w:val="left"/>
        <w:rPr>
          <w:sz w:val="20"/>
        </w:rPr>
      </w:pPr>
      <w:r>
        <w:rPr>
          <w:sz w:val="20"/>
        </w:rPr>
        <w:t>상속받은</w:t>
      </w:r>
      <w:r>
        <w:rPr>
          <w:spacing w:val="-1"/>
          <w:sz w:val="20"/>
        </w:rPr>
        <w:t> </w:t>
      </w:r>
      <w:r>
        <w:rPr>
          <w:sz w:val="20"/>
        </w:rPr>
        <w:t>자산은</w:t>
      </w:r>
      <w:r>
        <w:rPr>
          <w:spacing w:val="-1"/>
          <w:sz w:val="20"/>
        </w:rPr>
        <w:t> </w:t>
      </w:r>
      <w:r>
        <w:rPr>
          <w:sz w:val="20"/>
        </w:rPr>
        <w:t>피상속인이</w:t>
      </w:r>
      <w:r>
        <w:rPr>
          <w:spacing w:val="-1"/>
          <w:sz w:val="20"/>
        </w:rPr>
        <w:t> </w:t>
      </w:r>
      <w:r>
        <w:rPr>
          <w:sz w:val="20"/>
        </w:rPr>
        <w:t>그</w:t>
      </w:r>
      <w:r>
        <w:rPr>
          <w:spacing w:val="-1"/>
          <w:sz w:val="20"/>
        </w:rPr>
        <w:t> </w:t>
      </w:r>
      <w:r>
        <w:rPr>
          <w:sz w:val="20"/>
        </w:rPr>
        <w:t>자산을</w:t>
      </w:r>
      <w:r>
        <w:rPr>
          <w:spacing w:val="-1"/>
          <w:sz w:val="20"/>
        </w:rPr>
        <w:t> </w:t>
      </w:r>
      <w:r>
        <w:rPr>
          <w:sz w:val="20"/>
        </w:rPr>
        <w:t>취득한</w:t>
      </w:r>
      <w:r>
        <w:rPr>
          <w:spacing w:val="-1"/>
          <w:sz w:val="20"/>
        </w:rPr>
        <w:t> </w:t>
      </w:r>
      <w:r>
        <w:rPr>
          <w:spacing w:val="-10"/>
          <w:sz w:val="20"/>
        </w:rPr>
        <w:t>날</w:t>
      </w:r>
    </w:p>
    <w:p>
      <w:pPr>
        <w:pStyle w:val="ListParagraph"/>
        <w:numPr>
          <w:ilvl w:val="0"/>
          <w:numId w:val="158"/>
        </w:numPr>
        <w:tabs>
          <w:tab w:pos="722" w:val="left" w:leader="none"/>
        </w:tabs>
        <w:spacing w:line="320" w:lineRule="exact" w:before="0" w:after="0"/>
        <w:ind w:left="722" w:right="0" w:hanging="222"/>
        <w:jc w:val="left"/>
        <w:rPr>
          <w:sz w:val="20"/>
        </w:rPr>
      </w:pPr>
      <w:r>
        <w:rPr>
          <w:sz w:val="20"/>
        </w:rPr>
        <w:t>제97조의2제1항에</w:t>
      </w:r>
      <w:r>
        <w:rPr>
          <w:spacing w:val="-1"/>
          <w:sz w:val="20"/>
        </w:rPr>
        <w:t> </w:t>
      </w:r>
      <w:r>
        <w:rPr>
          <w:sz w:val="20"/>
        </w:rPr>
        <w:t>해당하는</w:t>
      </w:r>
      <w:r>
        <w:rPr>
          <w:spacing w:val="-1"/>
          <w:sz w:val="20"/>
        </w:rPr>
        <w:t> </w:t>
      </w:r>
      <w:r>
        <w:rPr>
          <w:sz w:val="20"/>
        </w:rPr>
        <w:t>자산은</w:t>
      </w:r>
      <w:r>
        <w:rPr>
          <w:spacing w:val="-1"/>
          <w:sz w:val="20"/>
        </w:rPr>
        <w:t> </w:t>
      </w:r>
      <w:r>
        <w:rPr>
          <w:sz w:val="20"/>
        </w:rPr>
        <w:t>증여자가</w:t>
      </w:r>
      <w:r>
        <w:rPr>
          <w:spacing w:val="-1"/>
          <w:sz w:val="20"/>
        </w:rPr>
        <w:t> </w:t>
      </w:r>
      <w:r>
        <w:rPr>
          <w:sz w:val="20"/>
        </w:rPr>
        <w:t>그</w:t>
      </w:r>
      <w:r>
        <w:rPr>
          <w:spacing w:val="-1"/>
          <w:sz w:val="20"/>
        </w:rPr>
        <w:t> </w:t>
      </w:r>
      <w:r>
        <w:rPr>
          <w:sz w:val="20"/>
        </w:rPr>
        <w:t>자산을</w:t>
      </w:r>
      <w:r>
        <w:rPr>
          <w:spacing w:val="-1"/>
          <w:sz w:val="20"/>
        </w:rPr>
        <w:t> </w:t>
      </w:r>
      <w:r>
        <w:rPr>
          <w:sz w:val="20"/>
        </w:rPr>
        <w:t>취득한</w:t>
      </w:r>
      <w:r>
        <w:rPr>
          <w:spacing w:val="-1"/>
          <w:sz w:val="20"/>
        </w:rPr>
        <w:t> </w:t>
      </w:r>
      <w:r>
        <w:rPr>
          <w:spacing w:val="-10"/>
          <w:sz w:val="20"/>
        </w:rPr>
        <w:t>날</w:t>
      </w:r>
    </w:p>
    <w:p>
      <w:pPr>
        <w:pStyle w:val="ListParagraph"/>
        <w:numPr>
          <w:ilvl w:val="0"/>
          <w:numId w:val="158"/>
        </w:numPr>
        <w:tabs>
          <w:tab w:pos="700" w:val="left" w:leader="none"/>
          <w:tab w:pos="725" w:val="left" w:leader="none"/>
        </w:tabs>
        <w:spacing w:line="223" w:lineRule="auto" w:before="4" w:after="0"/>
        <w:ind w:left="700" w:right="137" w:hanging="200"/>
        <w:jc w:val="both"/>
        <w:rPr>
          <w:sz w:val="20"/>
        </w:rPr>
      </w:pPr>
      <w:r>
        <w:rPr>
          <w:sz w:val="20"/>
        </w:rPr>
        <w:tab/>
        <w:t>법인의</w:t>
      </w:r>
      <w:r>
        <w:rPr>
          <w:spacing w:val="-2"/>
          <w:sz w:val="20"/>
        </w:rPr>
        <w:t> </w:t>
      </w:r>
      <w:r>
        <w:rPr>
          <w:sz w:val="20"/>
        </w:rPr>
        <w:t>합병ㆍ분할[물적분할(物的分割)은</w:t>
      </w:r>
      <w:r>
        <w:rPr>
          <w:spacing w:val="-2"/>
          <w:sz w:val="20"/>
        </w:rPr>
        <w:t> </w:t>
      </w:r>
      <w:r>
        <w:rPr>
          <w:sz w:val="20"/>
        </w:rPr>
        <w:t>제외한다]로</w:t>
      </w:r>
      <w:r>
        <w:rPr>
          <w:spacing w:val="-2"/>
          <w:sz w:val="20"/>
        </w:rPr>
        <w:t> </w:t>
      </w:r>
      <w:r>
        <w:rPr>
          <w:sz w:val="20"/>
        </w:rPr>
        <w:t>인하여</w:t>
      </w:r>
      <w:r>
        <w:rPr>
          <w:spacing w:val="-2"/>
          <w:sz w:val="20"/>
        </w:rPr>
        <w:t> </w:t>
      </w:r>
      <w:r>
        <w:rPr>
          <w:sz w:val="20"/>
        </w:rPr>
        <w:t>합병법인,</w:t>
      </w:r>
      <w:r>
        <w:rPr>
          <w:spacing w:val="-2"/>
          <w:sz w:val="20"/>
        </w:rPr>
        <w:t> </w:t>
      </w:r>
      <w:r>
        <w:rPr>
          <w:sz w:val="20"/>
        </w:rPr>
        <w:t>분할신설법인</w:t>
      </w:r>
      <w:r>
        <w:rPr>
          <w:spacing w:val="-2"/>
          <w:sz w:val="20"/>
        </w:rPr>
        <w:t> </w:t>
      </w:r>
      <w:r>
        <w:rPr>
          <w:sz w:val="20"/>
        </w:rPr>
        <w:t>또는</w:t>
      </w:r>
      <w:r>
        <w:rPr>
          <w:spacing w:val="-2"/>
          <w:sz w:val="20"/>
        </w:rPr>
        <w:t> </w:t>
      </w:r>
      <w:r>
        <w:rPr>
          <w:sz w:val="20"/>
        </w:rPr>
        <w:t>분할ㆍ합병의</w:t>
      </w:r>
      <w:r>
        <w:rPr>
          <w:spacing w:val="-2"/>
          <w:sz w:val="20"/>
        </w:rPr>
        <w:t> </w:t>
      </w:r>
      <w:r>
        <w:rPr>
          <w:sz w:val="20"/>
        </w:rPr>
        <w:t>상대방 법인으로부터</w:t>
      </w:r>
      <w:r>
        <w:rPr>
          <w:spacing w:val="-3"/>
          <w:sz w:val="20"/>
        </w:rPr>
        <w:t> </w:t>
      </w:r>
      <w:r>
        <w:rPr>
          <w:sz w:val="20"/>
        </w:rPr>
        <w:t>새로</w:t>
      </w:r>
      <w:r>
        <w:rPr>
          <w:spacing w:val="-3"/>
          <w:sz w:val="20"/>
        </w:rPr>
        <w:t> </w:t>
      </w:r>
      <w:r>
        <w:rPr>
          <w:sz w:val="20"/>
        </w:rPr>
        <w:t>주식등을</w:t>
      </w:r>
      <w:r>
        <w:rPr>
          <w:spacing w:val="-3"/>
          <w:sz w:val="20"/>
        </w:rPr>
        <w:t> </w:t>
      </w:r>
      <w:r>
        <w:rPr>
          <w:sz w:val="20"/>
        </w:rPr>
        <w:t>취득한</w:t>
      </w:r>
      <w:r>
        <w:rPr>
          <w:spacing w:val="-3"/>
          <w:sz w:val="20"/>
        </w:rPr>
        <w:t> </w:t>
      </w:r>
      <w:r>
        <w:rPr>
          <w:sz w:val="20"/>
        </w:rPr>
        <w:t>경우에는</w:t>
      </w:r>
      <w:r>
        <w:rPr>
          <w:spacing w:val="-3"/>
          <w:sz w:val="20"/>
        </w:rPr>
        <w:t> </w:t>
      </w:r>
      <w:r>
        <w:rPr>
          <w:sz w:val="20"/>
        </w:rPr>
        <w:t>피합병법인,</w:t>
      </w:r>
      <w:r>
        <w:rPr>
          <w:spacing w:val="-3"/>
          <w:sz w:val="20"/>
        </w:rPr>
        <w:t> </w:t>
      </w:r>
      <w:r>
        <w:rPr>
          <w:sz w:val="20"/>
        </w:rPr>
        <w:t>분할법인</w:t>
      </w:r>
      <w:r>
        <w:rPr>
          <w:spacing w:val="-3"/>
          <w:sz w:val="20"/>
        </w:rPr>
        <w:t> </w:t>
      </w:r>
      <w:r>
        <w:rPr>
          <w:sz w:val="20"/>
        </w:rPr>
        <w:t>또는</w:t>
      </w:r>
      <w:r>
        <w:rPr>
          <w:spacing w:val="-3"/>
          <w:sz w:val="20"/>
        </w:rPr>
        <w:t> </w:t>
      </w:r>
      <w:r>
        <w:rPr>
          <w:sz w:val="20"/>
        </w:rPr>
        <w:t>소멸한</w:t>
      </w:r>
      <w:r>
        <w:rPr>
          <w:spacing w:val="-3"/>
          <w:sz w:val="20"/>
        </w:rPr>
        <w:t> </w:t>
      </w:r>
      <w:r>
        <w:rPr>
          <w:sz w:val="20"/>
        </w:rPr>
        <w:t>분할ㆍ합병의</w:t>
      </w:r>
      <w:r>
        <w:rPr>
          <w:spacing w:val="-3"/>
          <w:sz w:val="20"/>
        </w:rPr>
        <w:t> </w:t>
      </w:r>
      <w:r>
        <w:rPr>
          <w:sz w:val="20"/>
        </w:rPr>
        <w:t>상대방</w:t>
      </w:r>
      <w:r>
        <w:rPr>
          <w:spacing w:val="-3"/>
          <w:sz w:val="20"/>
        </w:rPr>
        <w:t> </w:t>
      </w:r>
      <w:r>
        <w:rPr>
          <w:sz w:val="20"/>
        </w:rPr>
        <w:t>법인의</w:t>
      </w:r>
      <w:r>
        <w:rPr>
          <w:spacing w:val="-3"/>
          <w:sz w:val="20"/>
        </w:rPr>
        <w:t> </w:t>
      </w:r>
      <w:r>
        <w:rPr>
          <w:sz w:val="20"/>
        </w:rPr>
        <w:t>주 식등을 취득한 날</w:t>
      </w:r>
    </w:p>
    <w:p>
      <w:pPr>
        <w:pStyle w:val="BodyText"/>
        <w:spacing w:line="223" w:lineRule="auto"/>
        <w:ind w:right="135"/>
        <w:jc w:val="both"/>
      </w:pPr>
      <w:r>
        <w:rPr/>
        <w:t>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pPr>
        <w:pStyle w:val="BodyText"/>
        <w:spacing w:line="223" w:lineRule="auto"/>
        <w:ind w:right="118"/>
        <w:jc w:val="both"/>
      </w:pPr>
      <w:r>
        <w:rPr/>
        <w:t>④ 다음 각 호의 어느 하나에 해당하는 부동산을 양도하는 경우 제55조제1항[제3호(같은 호 단서에 해당하는 경우 를 포함한다)의 경우에는 제1항제8호]에 따른 세율에 100분의 10을 더한 세율을 적용한다. 이 경우 해당 부동산 보 유기간이 2년 미만인 경우에는 제55조제1항[제3호(같은 호 단서에 해당하는 경우를 포함한다)의 경우에는 제1항제 8호]에 따른 세율에 100분의 10을 더한 세율을 적용하여 계산한 양도소득 산출세액과 제1항제2호 또는 제3호의 세 율을 적용하여 계산한 양도소득 산출세액 중 큰 세액을 양도소득 산출세액으로 한다.</w:t>
      </w:r>
      <w:r>
        <w:rPr>
          <w:color w:val="0000FF"/>
        </w:rPr>
        <w:t>&lt;개정 2010. 12. 27., 2013. 1.</w:t>
      </w:r>
    </w:p>
    <w:p>
      <w:pPr>
        <w:pStyle w:val="BodyText"/>
        <w:spacing w:line="307" w:lineRule="exact"/>
        <w:jc w:val="both"/>
      </w:pPr>
      <w:r>
        <w:rPr>
          <w:color w:val="0000FF"/>
        </w:rPr>
        <w:t>1.,</w:t>
      </w:r>
      <w:r>
        <w:rPr>
          <w:color w:val="0000FF"/>
          <w:spacing w:val="9"/>
        </w:rPr>
        <w:t> </w:t>
      </w:r>
      <w:r>
        <w:rPr>
          <w:color w:val="0000FF"/>
        </w:rPr>
        <w:t>2014.</w:t>
      </w:r>
      <w:r>
        <w:rPr>
          <w:color w:val="0000FF"/>
          <w:spacing w:val="10"/>
        </w:rPr>
        <w:t> </w:t>
      </w:r>
      <w:r>
        <w:rPr>
          <w:color w:val="0000FF"/>
        </w:rPr>
        <w:t>1.</w:t>
      </w:r>
      <w:r>
        <w:rPr>
          <w:color w:val="0000FF"/>
          <w:spacing w:val="10"/>
        </w:rPr>
        <w:t> </w:t>
      </w:r>
      <w:r>
        <w:rPr>
          <w:color w:val="0000FF"/>
        </w:rPr>
        <w:t>1.,</w:t>
      </w:r>
      <w:r>
        <w:rPr>
          <w:color w:val="0000FF"/>
          <w:spacing w:val="10"/>
        </w:rPr>
        <w:t> </w:t>
      </w:r>
      <w:r>
        <w:rPr>
          <w:color w:val="0000FF"/>
        </w:rPr>
        <w:t>2014.</w:t>
      </w:r>
      <w:r>
        <w:rPr>
          <w:color w:val="0000FF"/>
          <w:spacing w:val="10"/>
        </w:rPr>
        <w:t> </w:t>
      </w:r>
      <w:r>
        <w:rPr>
          <w:color w:val="0000FF"/>
        </w:rPr>
        <w:t>12.</w:t>
      </w:r>
      <w:r>
        <w:rPr>
          <w:color w:val="0000FF"/>
          <w:spacing w:val="10"/>
        </w:rPr>
        <w:t> </w:t>
      </w:r>
      <w:r>
        <w:rPr>
          <w:color w:val="0000FF"/>
        </w:rPr>
        <w:t>23.,</w:t>
      </w:r>
      <w:r>
        <w:rPr>
          <w:color w:val="0000FF"/>
          <w:spacing w:val="9"/>
        </w:rPr>
        <w:t> </w:t>
      </w:r>
      <w:r>
        <w:rPr>
          <w:color w:val="0000FF"/>
        </w:rPr>
        <w:t>2015.</w:t>
      </w:r>
      <w:r>
        <w:rPr>
          <w:color w:val="0000FF"/>
          <w:spacing w:val="10"/>
        </w:rPr>
        <w:t> </w:t>
      </w:r>
      <w:r>
        <w:rPr>
          <w:color w:val="0000FF"/>
        </w:rPr>
        <w:t>12.</w:t>
      </w:r>
      <w:r>
        <w:rPr>
          <w:color w:val="0000FF"/>
          <w:spacing w:val="10"/>
        </w:rPr>
        <w:t> </w:t>
      </w:r>
      <w:r>
        <w:rPr>
          <w:color w:val="0000FF"/>
        </w:rPr>
        <w:t>15.,</w:t>
      </w:r>
      <w:r>
        <w:rPr>
          <w:color w:val="0000FF"/>
          <w:spacing w:val="10"/>
        </w:rPr>
        <w:t> </w:t>
      </w:r>
      <w:r>
        <w:rPr>
          <w:color w:val="0000FF"/>
        </w:rPr>
        <w:t>2016.</w:t>
      </w:r>
      <w:r>
        <w:rPr>
          <w:color w:val="0000FF"/>
          <w:spacing w:val="10"/>
        </w:rPr>
        <w:t> </w:t>
      </w:r>
      <w:r>
        <w:rPr>
          <w:color w:val="0000FF"/>
        </w:rPr>
        <w:t>12.</w:t>
      </w:r>
      <w:r>
        <w:rPr>
          <w:color w:val="0000FF"/>
          <w:spacing w:val="10"/>
        </w:rPr>
        <w:t> </w:t>
      </w:r>
      <w:r>
        <w:rPr>
          <w:color w:val="0000FF"/>
        </w:rPr>
        <w:t>20.,</w:t>
      </w:r>
      <w:r>
        <w:rPr>
          <w:color w:val="0000FF"/>
          <w:spacing w:val="9"/>
        </w:rPr>
        <w:t> </w:t>
      </w:r>
      <w:r>
        <w:rPr>
          <w:color w:val="0000FF"/>
        </w:rPr>
        <w:t>2017.</w:t>
      </w:r>
      <w:r>
        <w:rPr>
          <w:color w:val="0000FF"/>
          <w:spacing w:val="10"/>
        </w:rPr>
        <w:t> </w:t>
      </w:r>
      <w:r>
        <w:rPr>
          <w:color w:val="0000FF"/>
        </w:rPr>
        <w:t>12.</w:t>
      </w:r>
      <w:r>
        <w:rPr>
          <w:color w:val="0000FF"/>
          <w:spacing w:val="10"/>
        </w:rPr>
        <w:t> </w:t>
      </w:r>
      <w:r>
        <w:rPr>
          <w:color w:val="0000FF"/>
        </w:rPr>
        <w:t>19.,</w:t>
      </w:r>
      <w:r>
        <w:rPr>
          <w:color w:val="0000FF"/>
          <w:spacing w:val="10"/>
        </w:rPr>
        <w:t> </w:t>
      </w:r>
      <w:r>
        <w:rPr>
          <w:color w:val="0000FF"/>
        </w:rPr>
        <w:t>2019.</w:t>
      </w:r>
      <w:r>
        <w:rPr>
          <w:color w:val="0000FF"/>
          <w:spacing w:val="10"/>
        </w:rPr>
        <w:t> </w:t>
      </w:r>
      <w:r>
        <w:rPr>
          <w:color w:val="0000FF"/>
        </w:rPr>
        <w:t>12.</w:t>
      </w:r>
      <w:r>
        <w:rPr>
          <w:color w:val="0000FF"/>
          <w:spacing w:val="10"/>
        </w:rPr>
        <w:t> </w:t>
      </w:r>
      <w:r>
        <w:rPr>
          <w:color w:val="0000FF"/>
          <w:spacing w:val="-4"/>
        </w:rPr>
        <w:t>31.&gt;</w:t>
      </w:r>
    </w:p>
    <w:p>
      <w:pPr>
        <w:pStyle w:val="ListParagraph"/>
        <w:numPr>
          <w:ilvl w:val="0"/>
          <w:numId w:val="159"/>
        </w:numPr>
        <w:tabs>
          <w:tab w:pos="722" w:val="left" w:leader="none"/>
        </w:tabs>
        <w:spacing w:line="320" w:lineRule="exact" w:before="0" w:after="0"/>
        <w:ind w:left="722" w:right="0" w:hanging="222"/>
        <w:jc w:val="both"/>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ListParagraph"/>
        <w:numPr>
          <w:ilvl w:val="0"/>
          <w:numId w:val="159"/>
        </w:numPr>
        <w:tabs>
          <w:tab w:pos="722" w:val="left" w:leader="none"/>
        </w:tabs>
        <w:spacing w:line="320" w:lineRule="exact" w:before="0" w:after="0"/>
        <w:ind w:left="722" w:right="0" w:hanging="222"/>
        <w:jc w:val="both"/>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ListParagraph"/>
        <w:numPr>
          <w:ilvl w:val="0"/>
          <w:numId w:val="159"/>
        </w:numPr>
        <w:tabs>
          <w:tab w:pos="700" w:val="left" w:leader="none"/>
          <w:tab w:pos="725" w:val="left" w:leader="none"/>
        </w:tabs>
        <w:spacing w:line="223" w:lineRule="auto" w:before="0" w:after="0"/>
        <w:ind w:left="700" w:right="135" w:hanging="200"/>
        <w:jc w:val="both"/>
        <w:rPr>
          <w:sz w:val="20"/>
        </w:rPr>
      </w:pPr>
      <w:r>
        <w:rPr>
          <w:sz w:val="20"/>
        </w:rPr>
        <w:tab/>
        <w:t>제104조의2제2항에</w:t>
      </w:r>
      <w:r>
        <w:rPr>
          <w:spacing w:val="-2"/>
          <w:sz w:val="20"/>
        </w:rPr>
        <w:t> </w:t>
      </w:r>
      <w:r>
        <w:rPr>
          <w:sz w:val="20"/>
        </w:rPr>
        <w:t>따른</w:t>
      </w:r>
      <w:r>
        <w:rPr>
          <w:spacing w:val="-2"/>
          <w:sz w:val="20"/>
        </w:rPr>
        <w:t> </w:t>
      </w:r>
      <w:r>
        <w:rPr>
          <w:sz w:val="20"/>
        </w:rPr>
        <w:t>지정지역에</w:t>
      </w:r>
      <w:r>
        <w:rPr>
          <w:spacing w:val="-2"/>
          <w:sz w:val="20"/>
        </w:rPr>
        <w:t> </w:t>
      </w:r>
      <w:r>
        <w:rPr>
          <w:sz w:val="20"/>
        </w:rPr>
        <w:t>있는</w:t>
      </w:r>
      <w:r>
        <w:rPr>
          <w:spacing w:val="-2"/>
          <w:sz w:val="20"/>
        </w:rPr>
        <w:t> </w:t>
      </w:r>
      <w:r>
        <w:rPr>
          <w:sz w:val="20"/>
        </w:rPr>
        <w:t>부동산으로서</w:t>
      </w:r>
      <w:r>
        <w:rPr>
          <w:spacing w:val="-2"/>
          <w:sz w:val="20"/>
        </w:rPr>
        <w:t> </w:t>
      </w:r>
      <w:r>
        <w:rPr>
          <w:sz w:val="20"/>
        </w:rPr>
        <w:t>제104조의3에</w:t>
      </w:r>
      <w:r>
        <w:rPr>
          <w:spacing w:val="-2"/>
          <w:sz w:val="20"/>
        </w:rPr>
        <w:t> </w:t>
      </w:r>
      <w:r>
        <w:rPr>
          <w:sz w:val="20"/>
        </w:rPr>
        <w:t>따른</w:t>
      </w:r>
      <w:r>
        <w:rPr>
          <w:spacing w:val="-2"/>
          <w:sz w:val="20"/>
        </w:rPr>
        <w:t> </w:t>
      </w:r>
      <w:r>
        <w:rPr>
          <w:sz w:val="20"/>
        </w:rPr>
        <w:t>비사업용</w:t>
      </w:r>
      <w:r>
        <w:rPr>
          <w:spacing w:val="-2"/>
          <w:sz w:val="20"/>
        </w:rPr>
        <w:t> </w:t>
      </w:r>
      <w:r>
        <w:rPr>
          <w:sz w:val="20"/>
        </w:rPr>
        <w:t>토지.</w:t>
      </w:r>
      <w:r>
        <w:rPr>
          <w:spacing w:val="-2"/>
          <w:sz w:val="20"/>
        </w:rPr>
        <w:t> </w:t>
      </w:r>
      <w:r>
        <w:rPr>
          <w:sz w:val="20"/>
        </w:rPr>
        <w:t>다만,</w:t>
      </w:r>
      <w:r>
        <w:rPr>
          <w:spacing w:val="-2"/>
          <w:sz w:val="20"/>
        </w:rPr>
        <w:t> </w:t>
      </w:r>
      <w:r>
        <w:rPr>
          <w:sz w:val="20"/>
        </w:rPr>
        <w:t>지정지역의</w:t>
      </w:r>
      <w:r>
        <w:rPr>
          <w:spacing w:val="-2"/>
          <w:sz w:val="20"/>
        </w:rPr>
        <w:t> </w:t>
      </w:r>
      <w:r>
        <w:rPr>
          <w:sz w:val="20"/>
        </w:rPr>
        <w:t>공 고가</w:t>
      </w:r>
      <w:r>
        <w:rPr>
          <w:spacing w:val="13"/>
          <w:sz w:val="20"/>
        </w:rPr>
        <w:t> </w:t>
      </w:r>
      <w:r>
        <w:rPr>
          <w:sz w:val="20"/>
        </w:rPr>
        <w:t>있은</w:t>
      </w:r>
      <w:r>
        <w:rPr>
          <w:spacing w:val="14"/>
          <w:sz w:val="20"/>
        </w:rPr>
        <w:t> </w:t>
      </w:r>
      <w:r>
        <w:rPr>
          <w:sz w:val="20"/>
        </w:rPr>
        <w:t>날</w:t>
      </w:r>
      <w:r>
        <w:rPr>
          <w:spacing w:val="13"/>
          <w:sz w:val="20"/>
        </w:rPr>
        <w:t> </w:t>
      </w:r>
      <w:r>
        <w:rPr>
          <w:sz w:val="20"/>
        </w:rPr>
        <w:t>이전에</w:t>
      </w:r>
      <w:r>
        <w:rPr>
          <w:spacing w:val="14"/>
          <w:sz w:val="20"/>
        </w:rPr>
        <w:t> </w:t>
      </w:r>
      <w:r>
        <w:rPr>
          <w:sz w:val="20"/>
        </w:rPr>
        <w:t>토지를</w:t>
      </w:r>
      <w:r>
        <w:rPr>
          <w:spacing w:val="14"/>
          <w:sz w:val="20"/>
        </w:rPr>
        <w:t> </w:t>
      </w:r>
      <w:r>
        <w:rPr>
          <w:sz w:val="20"/>
        </w:rPr>
        <w:t>양도하기</w:t>
      </w:r>
      <w:r>
        <w:rPr>
          <w:spacing w:val="13"/>
          <w:sz w:val="20"/>
        </w:rPr>
        <w:t> </w:t>
      </w:r>
      <w:r>
        <w:rPr>
          <w:sz w:val="20"/>
        </w:rPr>
        <w:t>위하여</w:t>
      </w:r>
      <w:r>
        <w:rPr>
          <w:spacing w:val="14"/>
          <w:sz w:val="20"/>
        </w:rPr>
        <w:t> </w:t>
      </w:r>
      <w:r>
        <w:rPr>
          <w:sz w:val="20"/>
        </w:rPr>
        <w:t>매매계약을</w:t>
      </w:r>
      <w:r>
        <w:rPr>
          <w:spacing w:val="13"/>
          <w:sz w:val="20"/>
        </w:rPr>
        <w:t> </w:t>
      </w:r>
      <w:r>
        <w:rPr>
          <w:sz w:val="20"/>
        </w:rPr>
        <w:t>체결하고</w:t>
      </w:r>
      <w:r>
        <w:rPr>
          <w:spacing w:val="14"/>
          <w:sz w:val="20"/>
        </w:rPr>
        <w:t> </w:t>
      </w:r>
      <w:r>
        <w:rPr>
          <w:sz w:val="20"/>
        </w:rPr>
        <w:t>계약금을</w:t>
      </w:r>
      <w:r>
        <w:rPr>
          <w:spacing w:val="14"/>
          <w:sz w:val="20"/>
        </w:rPr>
        <w:t> </w:t>
      </w:r>
      <w:r>
        <w:rPr>
          <w:sz w:val="20"/>
        </w:rPr>
        <w:t>지급받은</w:t>
      </w:r>
      <w:r>
        <w:rPr>
          <w:spacing w:val="13"/>
          <w:sz w:val="20"/>
        </w:rPr>
        <w:t> </w:t>
      </w:r>
      <w:r>
        <w:rPr>
          <w:sz w:val="20"/>
        </w:rPr>
        <w:t>사실이</w:t>
      </w:r>
      <w:r>
        <w:rPr>
          <w:spacing w:val="14"/>
          <w:sz w:val="20"/>
        </w:rPr>
        <w:t> </w:t>
      </w:r>
      <w:r>
        <w:rPr>
          <w:sz w:val="20"/>
        </w:rPr>
        <w:t>증빙서류에</w:t>
      </w:r>
      <w:r>
        <w:rPr>
          <w:spacing w:val="14"/>
          <w:sz w:val="20"/>
        </w:rPr>
        <w:t> </w:t>
      </w:r>
      <w:r>
        <w:rPr>
          <w:spacing w:val="-5"/>
          <w:sz w:val="20"/>
        </w:rPr>
        <w:t>의하</w:t>
      </w:r>
    </w:p>
    <w:p>
      <w:pPr>
        <w:spacing w:after="0" w:line="223" w:lineRule="auto"/>
        <w:jc w:val="both"/>
        <w:rPr>
          <w:sz w:val="20"/>
        </w:rPr>
        <w:sectPr>
          <w:pgSz w:w="11900" w:h="16840"/>
          <w:pgMar w:header="628" w:footer="710" w:top="1100" w:bottom="900" w:left="500" w:right="460"/>
        </w:sectPr>
      </w:pPr>
    </w:p>
    <w:p>
      <w:pPr>
        <w:pStyle w:val="BodyText"/>
        <w:spacing w:line="333" w:lineRule="exact" w:before="58"/>
        <w:ind w:left="700"/>
        <w:jc w:val="both"/>
      </w:pPr>
      <w:r>
        <w:rPr/>
        <w:t>여</w:t>
      </w:r>
      <w:r>
        <w:rPr>
          <w:spacing w:val="-1"/>
        </w:rPr>
        <w:t> </w:t>
      </w:r>
      <w:r>
        <w:rPr/>
        <w:t>확인되는</w:t>
      </w:r>
      <w:r>
        <w:rPr>
          <w:spacing w:val="-1"/>
        </w:rPr>
        <w:t> </w:t>
      </w:r>
      <w:r>
        <w:rPr/>
        <w:t>경우는</w:t>
      </w:r>
      <w:r>
        <w:rPr>
          <w:spacing w:val="-1"/>
        </w:rPr>
        <w:t> </w:t>
      </w:r>
      <w:r>
        <w:rPr>
          <w:spacing w:val="-4"/>
        </w:rPr>
        <w:t>제외한다.</w:t>
      </w:r>
    </w:p>
    <w:p>
      <w:pPr>
        <w:pStyle w:val="ListParagraph"/>
        <w:numPr>
          <w:ilvl w:val="0"/>
          <w:numId w:val="159"/>
        </w:numPr>
        <w:tabs>
          <w:tab w:pos="700" w:val="left" w:leader="none"/>
          <w:tab w:pos="728" w:val="left" w:leader="none"/>
        </w:tabs>
        <w:spacing w:line="223" w:lineRule="auto" w:before="5" w:after="0"/>
        <w:ind w:left="700" w:right="137" w:hanging="200"/>
        <w:jc w:val="both"/>
        <w:rPr>
          <w:sz w:val="20"/>
        </w:rPr>
      </w:pPr>
      <w:r>
        <w:rPr>
          <w:sz w:val="20"/>
        </w:rPr>
        <w:tab/>
        <w:t>그 밖에 부동산 가격이 급등하였거나 급등할 우려가 있어 부동산 가격의 안정을 위하여 필요한 경우에 대통령령 으로 정하는 부동산</w:t>
      </w:r>
    </w:p>
    <w:p>
      <w:pPr>
        <w:pStyle w:val="BodyText"/>
        <w:spacing w:line="223" w:lineRule="auto"/>
        <w:ind w:right="120"/>
        <w:jc w:val="both"/>
      </w:pPr>
      <w:r>
        <w:rPr/>
        <w:t>⑤ 해당 과세기간에 제94조제1항제1호ㆍ제2호 및 제4호에서 규정한 자산을 둘 이상 양도하는 경우 양도소득 산출 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 1항제8호 및 제9호의 자산은 동일한 자산으로 보고, 한 필지의 토지가 제104조의3에 따른 비사업용 토지와 그 외의 토지로 구분되는 경우에는 각각을 별개의 자산으로 보아 양도소득 산출세액을 계산한다.</w:t>
      </w:r>
      <w:r>
        <w:rPr>
          <w:color w:val="0000FF"/>
        </w:rPr>
        <w:t>&lt;신설 2014. 12. 23., 2017.</w:t>
      </w:r>
    </w:p>
    <w:p>
      <w:pPr>
        <w:pStyle w:val="BodyText"/>
        <w:spacing w:line="307" w:lineRule="exact"/>
        <w:jc w:val="both"/>
      </w:pPr>
      <w:r>
        <w:rPr>
          <w:color w:val="0000FF"/>
        </w:rPr>
        <w:t>12.</w:t>
      </w:r>
      <w:r>
        <w:rPr>
          <w:color w:val="0000FF"/>
          <w:spacing w:val="3"/>
        </w:rPr>
        <w:t> </w:t>
      </w:r>
      <w:r>
        <w:rPr>
          <w:color w:val="0000FF"/>
        </w:rPr>
        <w:t>19.,</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31.&gt;</w:t>
      </w:r>
    </w:p>
    <w:p>
      <w:pPr>
        <w:pStyle w:val="ListParagraph"/>
        <w:numPr>
          <w:ilvl w:val="0"/>
          <w:numId w:val="160"/>
        </w:numPr>
        <w:tabs>
          <w:tab w:pos="700" w:val="left" w:leader="none"/>
          <w:tab w:pos="733" w:val="left" w:leader="none"/>
        </w:tabs>
        <w:spacing w:line="223" w:lineRule="auto" w:before="1" w:after="0"/>
        <w:ind w:left="700" w:right="137" w:hanging="200"/>
        <w:jc w:val="both"/>
        <w:rPr>
          <w:sz w:val="20"/>
        </w:rPr>
      </w:pPr>
      <w:r>
        <w:rPr>
          <w:sz w:val="20"/>
        </w:rPr>
        <w:tab/>
        <w:t>해당 과세기간의 양도소득과세표준 합계액에 대하여 제55조제1항에 따른 세율을 적용하여 계산한 양도소득 산 </w:t>
      </w:r>
      <w:r>
        <w:rPr>
          <w:spacing w:val="-4"/>
          <w:sz w:val="20"/>
        </w:rPr>
        <w:t>출세액</w:t>
      </w:r>
    </w:p>
    <w:p>
      <w:pPr>
        <w:pStyle w:val="ListParagraph"/>
        <w:numPr>
          <w:ilvl w:val="0"/>
          <w:numId w:val="160"/>
        </w:numPr>
        <w:tabs>
          <w:tab w:pos="700" w:val="left" w:leader="none"/>
          <w:tab w:pos="727" w:val="left" w:leader="none"/>
        </w:tabs>
        <w:spacing w:line="223" w:lineRule="auto" w:before="0" w:after="0"/>
        <w:ind w:left="700" w:right="136" w:hanging="200"/>
        <w:jc w:val="both"/>
        <w:rPr>
          <w:sz w:val="20"/>
        </w:rPr>
      </w:pPr>
      <w:r>
        <w:rPr>
          <w:sz w:val="20"/>
        </w:rPr>
        <w:tab/>
        <w:t>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 의 각 해당 호별 세율을 적용하여 산출한 세액 중에서 큰 산출세액의 합계액으로 한다.</w:t>
      </w:r>
    </w:p>
    <w:p>
      <w:pPr>
        <w:pStyle w:val="BodyText"/>
        <w:spacing w:line="223" w:lineRule="auto"/>
        <w:ind w:right="135"/>
        <w:jc w:val="both"/>
      </w:pPr>
      <w:r>
        <w:rPr/>
        <w:t>⑥ 제1항제13호에 따른 세율은 자본시장 육성 등을 위하여 필요한 경우 그 세율의 100분의 75의 범위에서 대통령 령으로 정하는 바에 따라 인하할 수 있다.</w:t>
      </w:r>
      <w:r>
        <w:rPr>
          <w:color w:val="0000FF"/>
        </w:rPr>
        <w:t>&lt;신설 2016. 12. 20., 2019. 12. 31.&gt;</w:t>
      </w:r>
    </w:p>
    <w:p>
      <w:pPr>
        <w:pStyle w:val="BodyText"/>
        <w:spacing w:line="223" w:lineRule="auto"/>
        <w:ind w:right="131"/>
        <w:jc w:val="both"/>
      </w:pPr>
      <w:r>
        <w:rPr/>
        <w:t>⑦ 다음 각 호의 어느 하나에 해당하는 주택(이에 딸린 토지를 포함한다. 이하 이 항에서 같다)을 양도하는 경우 제 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 소득 산출세액 중 큰 세액을 양도소득 산출세액으로 한다.</w:t>
      </w:r>
      <w:r>
        <w:rPr>
          <w:color w:val="0000FF"/>
        </w:rPr>
        <w:t>&lt;신설 2017. 12. 19., 2020. 8. 18.&gt;</w:t>
      </w:r>
    </w:p>
    <w:p>
      <w:pPr>
        <w:pStyle w:val="ListParagraph"/>
        <w:numPr>
          <w:ilvl w:val="0"/>
          <w:numId w:val="161"/>
        </w:numPr>
        <w:tabs>
          <w:tab w:pos="700" w:val="left" w:leader="none"/>
          <w:tab w:pos="735" w:val="left" w:leader="none"/>
        </w:tabs>
        <w:spacing w:line="223" w:lineRule="auto" w:before="0" w:after="0"/>
        <w:ind w:left="700" w:right="134" w:hanging="200"/>
        <w:jc w:val="left"/>
        <w:rPr>
          <w:sz w:val="20"/>
        </w:rPr>
      </w:pPr>
      <w:r>
        <w:rPr>
          <w:sz w:val="20"/>
        </w:rPr>
        <w:tab/>
        <w:t>「주택법」 제63조의2제1항제1호에 따른 조정대상지역(이하 이 조에서 “조정대상지역”이라 한다)에 있는 주택으 로서 대통령령으로 정하는 1세대 2주택에 해당하는 주택</w:t>
      </w:r>
    </w:p>
    <w:p>
      <w:pPr>
        <w:pStyle w:val="ListParagraph"/>
        <w:numPr>
          <w:ilvl w:val="0"/>
          <w:numId w:val="161"/>
        </w:numPr>
        <w:tabs>
          <w:tab w:pos="700" w:val="left" w:leader="none"/>
          <w:tab w:pos="739" w:val="left" w:leader="none"/>
        </w:tabs>
        <w:spacing w:line="223" w:lineRule="auto" w:before="0" w:after="0"/>
        <w:ind w:left="700" w:right="117" w:hanging="200"/>
        <w:jc w:val="left"/>
        <w:rPr>
          <w:sz w:val="20"/>
        </w:rPr>
      </w:pPr>
      <w:r>
        <w:rPr>
          <w:sz w:val="20"/>
        </w:rPr>
        <w:tab/>
        <w:t>조정대상지역에 있는 주택으로서 1세대가 1주택과 조합원입주권 또는 분양권을 1개 보유한 경우의 해당 주택. 다만, 대통령령으로 정하는 장기임대주택 등은 제외한다.</w:t>
      </w:r>
    </w:p>
    <w:p>
      <w:pPr>
        <w:pStyle w:val="ListParagraph"/>
        <w:numPr>
          <w:ilvl w:val="0"/>
          <w:numId w:val="161"/>
        </w:numPr>
        <w:tabs>
          <w:tab w:pos="722" w:val="left" w:leader="none"/>
        </w:tabs>
        <w:spacing w:line="312" w:lineRule="exact" w:before="0" w:after="0"/>
        <w:ind w:left="722" w:right="0" w:hanging="222"/>
        <w:jc w:val="left"/>
        <w:rPr>
          <w:sz w:val="20"/>
        </w:rPr>
      </w:pPr>
      <w:r>
        <w:rPr>
          <w:sz w:val="20"/>
        </w:rPr>
        <w:t>조정대상지역에</w:t>
      </w:r>
      <w:r>
        <w:rPr>
          <w:spacing w:val="-1"/>
          <w:sz w:val="20"/>
        </w:rPr>
        <w:t> </w:t>
      </w:r>
      <w:r>
        <w:rPr>
          <w:sz w:val="20"/>
        </w:rPr>
        <w:t>있는</w:t>
      </w:r>
      <w:r>
        <w:rPr>
          <w:spacing w:val="-1"/>
          <w:sz w:val="20"/>
        </w:rPr>
        <w:t> </w:t>
      </w:r>
      <w:r>
        <w:rPr>
          <w:sz w:val="20"/>
        </w:rPr>
        <w:t>주택으로서</w:t>
      </w:r>
      <w:r>
        <w:rPr>
          <w:spacing w:val="-1"/>
          <w:sz w:val="20"/>
        </w:rPr>
        <w:t> </w:t>
      </w:r>
      <w:r>
        <w:rPr>
          <w:sz w:val="20"/>
        </w:rPr>
        <w:t>대통령령으로</w:t>
      </w:r>
      <w:r>
        <w:rPr>
          <w:spacing w:val="-1"/>
          <w:sz w:val="20"/>
        </w:rPr>
        <w:t> </w:t>
      </w:r>
      <w:r>
        <w:rPr>
          <w:sz w:val="20"/>
        </w:rPr>
        <w:t>정하는</w:t>
      </w:r>
      <w:r>
        <w:rPr>
          <w:spacing w:val="-1"/>
          <w:sz w:val="20"/>
        </w:rPr>
        <w:t> </w:t>
      </w:r>
      <w:r>
        <w:rPr>
          <w:sz w:val="20"/>
        </w:rPr>
        <w:t>1세대</w:t>
      </w:r>
      <w:r>
        <w:rPr>
          <w:spacing w:val="-1"/>
          <w:sz w:val="20"/>
        </w:rPr>
        <w:t> </w:t>
      </w:r>
      <w:r>
        <w:rPr>
          <w:sz w:val="20"/>
        </w:rPr>
        <w:t>3주택</w:t>
      </w:r>
      <w:r>
        <w:rPr>
          <w:spacing w:val="-1"/>
          <w:sz w:val="20"/>
        </w:rPr>
        <w:t> </w:t>
      </w:r>
      <w:r>
        <w:rPr>
          <w:sz w:val="20"/>
        </w:rPr>
        <w:t>이상에</w:t>
      </w:r>
      <w:r>
        <w:rPr>
          <w:spacing w:val="-1"/>
          <w:sz w:val="20"/>
        </w:rPr>
        <w:t> </w:t>
      </w:r>
      <w:r>
        <w:rPr>
          <w:sz w:val="20"/>
        </w:rPr>
        <w:t>해당하는</w:t>
      </w:r>
      <w:r>
        <w:rPr>
          <w:spacing w:val="-1"/>
          <w:sz w:val="20"/>
        </w:rPr>
        <w:t> </w:t>
      </w:r>
      <w:r>
        <w:rPr>
          <w:spacing w:val="-5"/>
          <w:sz w:val="20"/>
        </w:rPr>
        <w:t>주택</w:t>
      </w:r>
    </w:p>
    <w:p>
      <w:pPr>
        <w:pStyle w:val="ListParagraph"/>
        <w:numPr>
          <w:ilvl w:val="0"/>
          <w:numId w:val="161"/>
        </w:numPr>
        <w:tabs>
          <w:tab w:pos="700" w:val="left" w:leader="none"/>
          <w:tab w:pos="731" w:val="left" w:leader="none"/>
        </w:tabs>
        <w:spacing w:line="223" w:lineRule="auto" w:before="0" w:after="0"/>
        <w:ind w:left="700" w:right="137" w:hanging="200"/>
        <w:jc w:val="left"/>
        <w:rPr>
          <w:sz w:val="20"/>
        </w:rPr>
      </w:pPr>
      <w:r>
        <w:rPr>
          <w:sz w:val="20"/>
        </w:rPr>
        <w:tab/>
        <w:t>조정대상지역에 있는 주택으로서 1세대가 주택과 조합원입주권 또는 분양권을 보유한 경우로서 그 수의 합이 3 이상인 경우 해당 주택. 다만, 대통령령으로 정하는 장기임대주택 등은 제외한다.</w:t>
      </w:r>
    </w:p>
    <w:p>
      <w:pPr>
        <w:pStyle w:val="BodyText"/>
        <w:spacing w:line="312" w:lineRule="exact"/>
      </w:pPr>
      <w:r>
        <w:rPr/>
        <w:t>⑧</w:t>
      </w:r>
      <w:r>
        <w:rPr>
          <w:spacing w:val="23"/>
        </w:rPr>
        <w:t> </w:t>
      </w:r>
      <w:r>
        <w:rPr/>
        <w:t>그</w:t>
      </w:r>
      <w:r>
        <w:rPr>
          <w:spacing w:val="23"/>
        </w:rPr>
        <w:t> </w:t>
      </w:r>
      <w:r>
        <w:rPr/>
        <w:t>밖에</w:t>
      </w:r>
      <w:r>
        <w:rPr>
          <w:spacing w:val="23"/>
        </w:rPr>
        <w:t> </w:t>
      </w:r>
      <w:r>
        <w:rPr/>
        <w:t>양도소득</w:t>
      </w:r>
      <w:r>
        <w:rPr>
          <w:spacing w:val="23"/>
        </w:rPr>
        <w:t> </w:t>
      </w:r>
      <w:r>
        <w:rPr/>
        <w:t>산출세액의</w:t>
      </w:r>
      <w:r>
        <w:rPr>
          <w:spacing w:val="23"/>
        </w:rPr>
        <w:t> </w:t>
      </w:r>
      <w:r>
        <w:rPr/>
        <w:t>계산에</w:t>
      </w:r>
      <w:r>
        <w:rPr>
          <w:spacing w:val="23"/>
        </w:rPr>
        <w:t> </w:t>
      </w:r>
      <w:r>
        <w:rPr/>
        <w:t>필요한</w:t>
      </w:r>
      <w:r>
        <w:rPr>
          <w:spacing w:val="23"/>
        </w:rPr>
        <w:t> </w:t>
      </w:r>
      <w:r>
        <w:rPr/>
        <w:t>사항은</w:t>
      </w:r>
      <w:r>
        <w:rPr>
          <w:spacing w:val="23"/>
        </w:rPr>
        <w:t> </w:t>
      </w:r>
      <w:r>
        <w:rPr/>
        <w:t>대통령령으로</w:t>
      </w:r>
      <w:r>
        <w:rPr>
          <w:spacing w:val="23"/>
        </w:rPr>
        <w:t> </w:t>
      </w:r>
      <w:r>
        <w:rPr/>
        <w:t>정한다.</w:t>
      </w:r>
      <w:r>
        <w:rPr>
          <w:color w:val="0000FF"/>
        </w:rPr>
        <w:t>&lt;개정</w:t>
      </w:r>
      <w:r>
        <w:rPr>
          <w:color w:val="0000FF"/>
          <w:spacing w:val="23"/>
        </w:rPr>
        <w:t> </w:t>
      </w:r>
      <w:r>
        <w:rPr>
          <w:color w:val="0000FF"/>
        </w:rPr>
        <w:t>2014.</w:t>
      </w:r>
      <w:r>
        <w:rPr>
          <w:color w:val="0000FF"/>
          <w:spacing w:val="22"/>
        </w:rPr>
        <w:t> </w:t>
      </w:r>
      <w:r>
        <w:rPr>
          <w:color w:val="0000FF"/>
        </w:rPr>
        <w:t>12.</w:t>
      </w:r>
      <w:r>
        <w:rPr>
          <w:color w:val="0000FF"/>
          <w:spacing w:val="22"/>
        </w:rPr>
        <w:t> </w:t>
      </w:r>
      <w:r>
        <w:rPr>
          <w:color w:val="0000FF"/>
        </w:rPr>
        <w:t>23.,</w:t>
      </w:r>
      <w:r>
        <w:rPr>
          <w:color w:val="0000FF"/>
          <w:spacing w:val="22"/>
        </w:rPr>
        <w:t> </w:t>
      </w:r>
      <w:r>
        <w:rPr>
          <w:color w:val="0000FF"/>
        </w:rPr>
        <w:t>2016.</w:t>
      </w:r>
      <w:r>
        <w:rPr>
          <w:color w:val="0000FF"/>
          <w:spacing w:val="22"/>
        </w:rPr>
        <w:t> </w:t>
      </w:r>
      <w:r>
        <w:rPr>
          <w:color w:val="0000FF"/>
        </w:rPr>
        <w:t>12.</w:t>
      </w:r>
      <w:r>
        <w:rPr>
          <w:color w:val="0000FF"/>
          <w:spacing w:val="22"/>
        </w:rPr>
        <w:t> </w:t>
      </w:r>
      <w:r>
        <w:rPr>
          <w:color w:val="0000FF"/>
          <w:spacing w:val="-4"/>
        </w:rPr>
        <w:t>20.,</w:t>
      </w:r>
    </w:p>
    <w:p>
      <w:pPr>
        <w:pStyle w:val="BodyText"/>
        <w:spacing w:line="320" w:lineRule="exact"/>
      </w:pPr>
      <w:r>
        <w:rPr>
          <w:color w:val="0000FF"/>
        </w:rPr>
        <w:t>2017.</w:t>
      </w:r>
      <w:r>
        <w:rPr>
          <w:color w:val="0000FF"/>
          <w:spacing w:val="23"/>
        </w:rPr>
        <w:t> </w:t>
      </w:r>
      <w:r>
        <w:rPr>
          <w:color w:val="0000FF"/>
        </w:rPr>
        <w:t>12.</w:t>
      </w:r>
      <w:r>
        <w:rPr>
          <w:color w:val="0000FF"/>
          <w:spacing w:val="23"/>
        </w:rPr>
        <w:t> </w:t>
      </w:r>
      <w:r>
        <w:rPr>
          <w:color w:val="0000FF"/>
          <w:spacing w:val="-4"/>
        </w:rPr>
        <w:t>19.&gt;</w:t>
      </w:r>
    </w:p>
    <w:p>
      <w:pPr>
        <w:pStyle w:val="BodyText"/>
        <w:spacing w:line="333" w:lineRule="exact"/>
      </w:pPr>
      <w:bookmarkStart w:name="제104조(양도소득세의 세율)" w:id="242"/>
      <w:bookmarkEnd w:id="24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2"/>
        <w:ind w:left="420" w:right="141" w:hanging="240"/>
        <w:jc w:val="both"/>
      </w:pPr>
      <w:r>
        <w:rPr>
          <w:b/>
          <w:color w:val="FF0000"/>
        </w:rPr>
        <w:t>제104조(양도소득세의 세율) </w:t>
      </w:r>
      <w:r>
        <w:rPr/>
        <w:t>① 거주자의 양도소득세는 해당 과세기간의 양도소득과세표준에 다음 각 호의 세율을 적 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 다.</w:t>
      </w:r>
      <w:r>
        <w:rPr>
          <w:spacing w:val="-3"/>
        </w:rPr>
        <w:t> </w:t>
      </w:r>
      <w:r>
        <w:rPr>
          <w:color w:val="0000FF"/>
        </w:rPr>
        <w:t>&lt;개정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rPr>
        <w:t>27.,</w:t>
      </w:r>
      <w:r>
        <w:rPr>
          <w:color w:val="0000FF"/>
          <w:spacing w:val="-3"/>
        </w:rPr>
        <w:t> </w:t>
      </w:r>
      <w:r>
        <w:rPr>
          <w:color w:val="0000FF"/>
        </w:rPr>
        <w:t>2014.</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rPr>
        <w:t>23.,</w:t>
      </w:r>
      <w:r>
        <w:rPr>
          <w:color w:val="0000FF"/>
          <w:spacing w:val="-3"/>
        </w:rPr>
        <w:t> </w:t>
      </w:r>
      <w:r>
        <w:rPr>
          <w:color w:val="0000FF"/>
        </w:rPr>
        <w:t>2015.</w:t>
      </w:r>
      <w:r>
        <w:rPr>
          <w:color w:val="0000FF"/>
          <w:spacing w:val="-3"/>
        </w:rPr>
        <w:t> </w:t>
      </w:r>
      <w:r>
        <w:rPr>
          <w:color w:val="0000FF"/>
        </w:rPr>
        <w:t>12.</w:t>
      </w:r>
      <w:r>
        <w:rPr>
          <w:color w:val="0000FF"/>
          <w:spacing w:val="-3"/>
        </w:rPr>
        <w:t> </w:t>
      </w:r>
      <w:r>
        <w:rPr>
          <w:color w:val="0000FF"/>
        </w:rPr>
        <w:t>15.,</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rPr>
        <w:t>20.,</w:t>
      </w:r>
      <w:r>
        <w:rPr>
          <w:color w:val="0000FF"/>
          <w:spacing w:val="-3"/>
        </w:rPr>
        <w:t> </w:t>
      </w:r>
      <w:r>
        <w:rPr>
          <w:color w:val="0000FF"/>
        </w:rPr>
        <w:t>2017.</w:t>
      </w:r>
      <w:r>
        <w:rPr>
          <w:color w:val="0000FF"/>
          <w:spacing w:val="-3"/>
        </w:rPr>
        <w:t> </w:t>
      </w:r>
      <w:r>
        <w:rPr>
          <w:color w:val="0000FF"/>
        </w:rPr>
        <w:t>12.</w:t>
      </w:r>
      <w:r>
        <w:rPr>
          <w:color w:val="0000FF"/>
          <w:spacing w:val="-3"/>
        </w:rPr>
        <w:t> </w:t>
      </w:r>
      <w:r>
        <w:rPr>
          <w:color w:val="0000FF"/>
        </w:rPr>
        <w:t>19.,</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p>
    <w:p>
      <w:pPr>
        <w:pStyle w:val="BodyText"/>
        <w:spacing w:line="309" w:lineRule="exact"/>
        <w:ind w:left="420"/>
        <w:jc w:val="both"/>
      </w:pPr>
      <w:r>
        <w:rPr>
          <w:color w:val="0000FF"/>
        </w:rPr>
        <w:t>31.,</w:t>
      </w:r>
      <w:r>
        <w:rPr>
          <w:color w:val="0000FF"/>
          <w:spacing w:val="-4"/>
        </w:rPr>
        <w:t> </w:t>
      </w:r>
      <w:r>
        <w:rPr>
          <w:color w:val="0000FF"/>
        </w:rPr>
        <w:t>2020.</w:t>
      </w:r>
      <w:r>
        <w:rPr>
          <w:color w:val="0000FF"/>
          <w:spacing w:val="-4"/>
        </w:rPr>
        <w:t> </w:t>
      </w:r>
      <w:r>
        <w:rPr>
          <w:color w:val="0000FF"/>
        </w:rPr>
        <w:t>8.</w:t>
      </w:r>
      <w:r>
        <w:rPr>
          <w:color w:val="0000FF"/>
          <w:spacing w:val="-4"/>
        </w:rPr>
        <w:t> </w:t>
      </w:r>
      <w:r>
        <w:rPr>
          <w:color w:val="0000FF"/>
        </w:rPr>
        <w:t>18.,</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3"/>
        </w:rPr>
        <w:t> </w:t>
      </w:r>
      <w:r>
        <w:rPr>
          <w:color w:val="0000FF"/>
          <w:spacing w:val="-4"/>
        </w:rPr>
        <w:t>31.&gt;</w:t>
      </w:r>
    </w:p>
    <w:p>
      <w:pPr>
        <w:pStyle w:val="ListParagraph"/>
        <w:numPr>
          <w:ilvl w:val="0"/>
          <w:numId w:val="162"/>
        </w:numPr>
        <w:tabs>
          <w:tab w:pos="722" w:val="left" w:leader="none"/>
        </w:tabs>
        <w:spacing w:line="320" w:lineRule="exact" w:before="0" w:after="0"/>
        <w:ind w:left="722" w:right="0" w:hanging="222"/>
        <w:jc w:val="both"/>
        <w:rPr>
          <w:sz w:val="20"/>
        </w:rPr>
      </w:pPr>
      <w:r>
        <w:rPr>
          <w:sz w:val="20"/>
        </w:rPr>
        <w:t>제94조제1항제1호ㆍ제2호</w:t>
      </w:r>
      <w:r>
        <w:rPr>
          <w:spacing w:val="-1"/>
          <w:sz w:val="20"/>
        </w:rPr>
        <w:t> </w:t>
      </w:r>
      <w:r>
        <w:rPr>
          <w:sz w:val="20"/>
        </w:rPr>
        <w:t>및</w:t>
      </w:r>
      <w:r>
        <w:rPr>
          <w:spacing w:val="-1"/>
          <w:sz w:val="20"/>
        </w:rPr>
        <w:t> </w:t>
      </w:r>
      <w:r>
        <w:rPr>
          <w:sz w:val="20"/>
        </w:rPr>
        <w:t>제4호에</w:t>
      </w:r>
      <w:r>
        <w:rPr>
          <w:spacing w:val="-1"/>
          <w:sz w:val="20"/>
        </w:rPr>
        <w:t> </w:t>
      </w:r>
      <w:r>
        <w:rPr>
          <w:sz w:val="20"/>
        </w:rPr>
        <w:t>따른</w:t>
      </w:r>
      <w:r>
        <w:rPr>
          <w:spacing w:val="-1"/>
          <w:sz w:val="20"/>
        </w:rPr>
        <w:t> </w:t>
      </w:r>
      <w:r>
        <w:rPr>
          <w:spacing w:val="-5"/>
          <w:sz w:val="20"/>
        </w:rPr>
        <w:t>자산</w:t>
      </w:r>
    </w:p>
    <w:p>
      <w:pPr>
        <w:pStyle w:val="BodyText"/>
        <w:spacing w:line="320" w:lineRule="exact"/>
        <w:ind w:left="700"/>
        <w:jc w:val="both"/>
      </w:pPr>
      <w:r>
        <w:rPr/>
        <w:t>제55조제1항에</w:t>
      </w:r>
      <w:r>
        <w:rPr>
          <w:spacing w:val="-1"/>
        </w:rPr>
        <w:t> </w:t>
      </w:r>
      <w:r>
        <w:rPr/>
        <w:t>따른</w:t>
      </w:r>
      <w:r>
        <w:rPr>
          <w:spacing w:val="-1"/>
        </w:rPr>
        <w:t> </w:t>
      </w:r>
      <w:r>
        <w:rPr/>
        <w:t>세율(분양권의</w:t>
      </w:r>
      <w:r>
        <w:rPr>
          <w:spacing w:val="-1"/>
        </w:rPr>
        <w:t> </w:t>
      </w:r>
      <w:r>
        <w:rPr/>
        <w:t>경우에는</w:t>
      </w:r>
      <w:r>
        <w:rPr>
          <w:spacing w:val="-1"/>
        </w:rPr>
        <w:t> </w:t>
      </w:r>
      <w:r>
        <w:rPr/>
        <w:t>양도소득</w:t>
      </w:r>
      <w:r>
        <w:rPr>
          <w:spacing w:val="-1"/>
        </w:rPr>
        <w:t> </w:t>
      </w:r>
      <w:r>
        <w:rPr/>
        <w:t>과세표준의</w:t>
      </w:r>
      <w:r>
        <w:rPr>
          <w:spacing w:val="-1"/>
        </w:rPr>
        <w:t> </w:t>
      </w:r>
      <w:r>
        <w:rPr/>
        <w:t>100분의</w:t>
      </w:r>
      <w:r>
        <w:rPr>
          <w:spacing w:val="-1"/>
        </w:rPr>
        <w:t> </w:t>
      </w:r>
      <w:r>
        <w:rPr>
          <w:spacing w:val="-5"/>
        </w:rPr>
        <w:t>60)</w:t>
      </w:r>
    </w:p>
    <w:p>
      <w:pPr>
        <w:pStyle w:val="ListParagraph"/>
        <w:numPr>
          <w:ilvl w:val="0"/>
          <w:numId w:val="162"/>
        </w:numPr>
        <w:tabs>
          <w:tab w:pos="722" w:val="left" w:leader="none"/>
        </w:tabs>
        <w:spacing w:line="320" w:lineRule="exact" w:before="0" w:after="0"/>
        <w:ind w:left="722" w:right="0" w:hanging="222"/>
        <w:jc w:val="both"/>
        <w:rPr>
          <w:sz w:val="20"/>
        </w:rPr>
      </w:pPr>
      <w:r>
        <w:rPr>
          <w:sz w:val="20"/>
        </w:rPr>
        <w:t>제94조제1항제1호</w:t>
      </w:r>
      <w:r>
        <w:rPr>
          <w:spacing w:val="-1"/>
          <w:sz w:val="20"/>
        </w:rPr>
        <w:t> </w:t>
      </w:r>
      <w:r>
        <w:rPr>
          <w:sz w:val="20"/>
        </w:rPr>
        <w:t>및</w:t>
      </w:r>
      <w:r>
        <w:rPr>
          <w:spacing w:val="-1"/>
          <w:sz w:val="20"/>
        </w:rPr>
        <w:t> </w:t>
      </w:r>
      <w:r>
        <w:rPr>
          <w:sz w:val="20"/>
        </w:rPr>
        <w:t>제2호에서</w:t>
      </w:r>
      <w:r>
        <w:rPr>
          <w:spacing w:val="-1"/>
          <w:sz w:val="20"/>
        </w:rPr>
        <w:t> </w:t>
      </w:r>
      <w:r>
        <w:rPr>
          <w:sz w:val="20"/>
        </w:rPr>
        <w:t>규정하는</w:t>
      </w:r>
      <w:r>
        <w:rPr>
          <w:spacing w:val="-1"/>
          <w:sz w:val="20"/>
        </w:rPr>
        <w:t> </w:t>
      </w:r>
      <w:r>
        <w:rPr>
          <w:sz w:val="20"/>
        </w:rPr>
        <w:t>자산으로서</w:t>
      </w:r>
      <w:r>
        <w:rPr>
          <w:spacing w:val="-1"/>
          <w:sz w:val="20"/>
        </w:rPr>
        <w:t> </w:t>
      </w:r>
      <w:r>
        <w:rPr>
          <w:sz w:val="20"/>
        </w:rPr>
        <w:t>그</w:t>
      </w:r>
      <w:r>
        <w:rPr>
          <w:spacing w:val="-1"/>
          <w:sz w:val="20"/>
        </w:rPr>
        <w:t> </w:t>
      </w:r>
      <w:r>
        <w:rPr>
          <w:sz w:val="20"/>
        </w:rPr>
        <w:t>보유기간이</w:t>
      </w:r>
      <w:r>
        <w:rPr>
          <w:spacing w:val="-1"/>
          <w:sz w:val="20"/>
        </w:rPr>
        <w:t> </w:t>
      </w:r>
      <w:r>
        <w:rPr>
          <w:sz w:val="20"/>
        </w:rPr>
        <w:t>1년</w:t>
      </w:r>
      <w:r>
        <w:rPr>
          <w:spacing w:val="-1"/>
          <w:sz w:val="20"/>
        </w:rPr>
        <w:t> </w:t>
      </w:r>
      <w:r>
        <w:rPr>
          <w:sz w:val="20"/>
        </w:rPr>
        <w:t>이상</w:t>
      </w:r>
      <w:r>
        <w:rPr>
          <w:spacing w:val="-1"/>
          <w:sz w:val="20"/>
        </w:rPr>
        <w:t> </w:t>
      </w:r>
      <w:r>
        <w:rPr>
          <w:sz w:val="20"/>
        </w:rPr>
        <w:t>2년</w:t>
      </w:r>
      <w:r>
        <w:rPr>
          <w:spacing w:val="-1"/>
          <w:sz w:val="20"/>
        </w:rPr>
        <w:t> </w:t>
      </w:r>
      <w:r>
        <w:rPr>
          <w:sz w:val="20"/>
        </w:rPr>
        <w:t>미만인</w:t>
      </w:r>
      <w:r>
        <w:rPr>
          <w:spacing w:val="-1"/>
          <w:sz w:val="20"/>
        </w:rPr>
        <w:t> </w:t>
      </w:r>
      <w:r>
        <w:rPr>
          <w:spacing w:val="-10"/>
          <w:sz w:val="20"/>
        </w:rPr>
        <w:t>것</w:t>
      </w:r>
    </w:p>
    <w:p>
      <w:pPr>
        <w:pStyle w:val="BodyText"/>
        <w:spacing w:line="223" w:lineRule="auto" w:before="5"/>
        <w:ind w:right="137" w:firstLine="201"/>
        <w:jc w:val="both"/>
      </w:pPr>
      <w:r>
        <w:rPr/>
        <w:t>양도소득 과세표준의 100분의 40[주택(이에 딸린 토지로서 대통령령으로 정하는 토지를 포함한다. 이하 이 항에 서 같다), 조합원입주권 및 분양권의 경우에는 100분의 60]</w:t>
      </w:r>
    </w:p>
    <w:p>
      <w:pPr>
        <w:spacing w:after="0" w:line="223" w:lineRule="auto"/>
        <w:jc w:val="both"/>
        <w:sectPr>
          <w:pgSz w:w="11900" w:h="16840"/>
          <w:pgMar w:header="628" w:footer="710" w:top="1100" w:bottom="900" w:left="500" w:right="460"/>
        </w:sectPr>
      </w:pPr>
    </w:p>
    <w:p>
      <w:pPr>
        <w:pStyle w:val="ListParagraph"/>
        <w:numPr>
          <w:ilvl w:val="0"/>
          <w:numId w:val="162"/>
        </w:numPr>
        <w:tabs>
          <w:tab w:pos="722" w:val="left" w:leader="none"/>
        </w:tabs>
        <w:spacing w:line="333" w:lineRule="exact" w:before="58" w:after="0"/>
        <w:ind w:left="722" w:right="0" w:hanging="222"/>
        <w:jc w:val="left"/>
        <w:rPr>
          <w:sz w:val="20"/>
        </w:rPr>
      </w:pPr>
      <w:r>
        <w:rPr>
          <w:sz w:val="20"/>
        </w:rPr>
        <w:t>제94조제1항제1호</w:t>
      </w:r>
      <w:r>
        <w:rPr>
          <w:spacing w:val="-1"/>
          <w:sz w:val="20"/>
        </w:rPr>
        <w:t> </w:t>
      </w:r>
      <w:r>
        <w:rPr>
          <w:sz w:val="20"/>
        </w:rPr>
        <w:t>및</w:t>
      </w:r>
      <w:r>
        <w:rPr>
          <w:spacing w:val="-1"/>
          <w:sz w:val="20"/>
        </w:rPr>
        <w:t> </w:t>
      </w:r>
      <w:r>
        <w:rPr>
          <w:sz w:val="20"/>
        </w:rPr>
        <w:t>제2호에</w:t>
      </w:r>
      <w:r>
        <w:rPr>
          <w:spacing w:val="-1"/>
          <w:sz w:val="20"/>
        </w:rPr>
        <w:t> </w:t>
      </w:r>
      <w:r>
        <w:rPr>
          <w:sz w:val="20"/>
        </w:rPr>
        <w:t>따른</w:t>
      </w:r>
      <w:r>
        <w:rPr>
          <w:spacing w:val="-1"/>
          <w:sz w:val="20"/>
        </w:rPr>
        <w:t> </w:t>
      </w:r>
      <w:r>
        <w:rPr>
          <w:sz w:val="20"/>
        </w:rPr>
        <w:t>자산으로서</w:t>
      </w:r>
      <w:r>
        <w:rPr>
          <w:spacing w:val="-1"/>
          <w:sz w:val="20"/>
        </w:rPr>
        <w:t> </w:t>
      </w:r>
      <w:r>
        <w:rPr>
          <w:sz w:val="20"/>
        </w:rPr>
        <w:t>그</w:t>
      </w:r>
      <w:r>
        <w:rPr>
          <w:spacing w:val="-1"/>
          <w:sz w:val="20"/>
        </w:rPr>
        <w:t> </w:t>
      </w:r>
      <w:r>
        <w:rPr>
          <w:sz w:val="20"/>
        </w:rPr>
        <w:t>보유기간이</w:t>
      </w:r>
      <w:r>
        <w:rPr>
          <w:spacing w:val="-1"/>
          <w:sz w:val="20"/>
        </w:rPr>
        <w:t> </w:t>
      </w:r>
      <w:r>
        <w:rPr>
          <w:sz w:val="20"/>
        </w:rPr>
        <w:t>1년</w:t>
      </w:r>
      <w:r>
        <w:rPr>
          <w:spacing w:val="-1"/>
          <w:sz w:val="20"/>
        </w:rPr>
        <w:t> </w:t>
      </w:r>
      <w:r>
        <w:rPr>
          <w:sz w:val="20"/>
        </w:rPr>
        <w:t>미만인</w:t>
      </w:r>
      <w:r>
        <w:rPr>
          <w:spacing w:val="-1"/>
          <w:sz w:val="20"/>
        </w:rPr>
        <w:t> </w:t>
      </w:r>
      <w:r>
        <w:rPr>
          <w:spacing w:val="-10"/>
          <w:sz w:val="20"/>
        </w:rPr>
        <w:t>것</w:t>
      </w:r>
    </w:p>
    <w:p>
      <w:pPr>
        <w:pStyle w:val="BodyText"/>
        <w:spacing w:line="320" w:lineRule="exact"/>
        <w:ind w:left="700"/>
      </w:pPr>
      <w:r>
        <w:rPr/>
        <w:t>양도소득</w:t>
      </w:r>
      <w:r>
        <w:rPr>
          <w:spacing w:val="-4"/>
        </w:rPr>
        <w:t> </w:t>
      </w:r>
      <w:r>
        <w:rPr/>
        <w:t>과세표준의</w:t>
      </w:r>
      <w:r>
        <w:rPr>
          <w:spacing w:val="-2"/>
        </w:rPr>
        <w:t> </w:t>
      </w:r>
      <w:r>
        <w:rPr/>
        <w:t>100분의</w:t>
      </w:r>
      <w:r>
        <w:rPr>
          <w:spacing w:val="-1"/>
        </w:rPr>
        <w:t> </w:t>
      </w:r>
      <w:r>
        <w:rPr/>
        <w:t>50(주택,</w:t>
      </w:r>
      <w:r>
        <w:rPr>
          <w:spacing w:val="-2"/>
        </w:rPr>
        <w:t> </w:t>
      </w:r>
      <w:r>
        <w:rPr/>
        <w:t>조합원입주권</w:t>
      </w:r>
      <w:r>
        <w:rPr>
          <w:spacing w:val="-1"/>
        </w:rPr>
        <w:t> </w:t>
      </w:r>
      <w:r>
        <w:rPr/>
        <w:t>및</w:t>
      </w:r>
      <w:r>
        <w:rPr>
          <w:spacing w:val="-2"/>
        </w:rPr>
        <w:t> </w:t>
      </w:r>
      <w:r>
        <w:rPr/>
        <w:t>분양권의</w:t>
      </w:r>
      <w:r>
        <w:rPr>
          <w:spacing w:val="-1"/>
        </w:rPr>
        <w:t> </w:t>
      </w:r>
      <w:r>
        <w:rPr/>
        <w:t>경우에는</w:t>
      </w:r>
      <w:r>
        <w:rPr>
          <w:spacing w:val="-2"/>
        </w:rPr>
        <w:t> </w:t>
      </w:r>
      <w:r>
        <w:rPr/>
        <w:t>100분의</w:t>
      </w:r>
      <w:r>
        <w:rPr>
          <w:spacing w:val="-1"/>
        </w:rPr>
        <w:t> </w:t>
      </w:r>
      <w:r>
        <w:rPr>
          <w:spacing w:val="-5"/>
        </w:rPr>
        <w:t>70)</w:t>
      </w:r>
    </w:p>
    <w:p>
      <w:pPr>
        <w:pStyle w:val="ListParagraph"/>
        <w:numPr>
          <w:ilvl w:val="0"/>
          <w:numId w:val="162"/>
        </w:numPr>
        <w:tabs>
          <w:tab w:pos="722" w:val="left" w:leader="none"/>
        </w:tabs>
        <w:spacing w:line="320" w:lineRule="exact" w:before="0" w:after="0"/>
        <w:ind w:left="722" w:right="0" w:hanging="222"/>
        <w:jc w:val="left"/>
        <w:rPr>
          <w:sz w:val="20"/>
        </w:rPr>
      </w:pPr>
      <w:r>
        <w:rPr>
          <w:sz w:val="20"/>
        </w:rPr>
        <w:t>삭제</w:t>
      </w:r>
      <w:r>
        <w:rPr>
          <w:color w:val="0000FF"/>
          <w:sz w:val="20"/>
        </w:rPr>
        <w:t>&lt;2020.</w:t>
      </w:r>
      <w:r>
        <w:rPr>
          <w:color w:val="0000FF"/>
          <w:spacing w:val="-4"/>
          <w:sz w:val="20"/>
        </w:rPr>
        <w:t> </w:t>
      </w:r>
      <w:r>
        <w:rPr>
          <w:color w:val="0000FF"/>
          <w:sz w:val="20"/>
        </w:rPr>
        <w:t>8.</w:t>
      </w:r>
      <w:r>
        <w:rPr>
          <w:color w:val="0000FF"/>
          <w:spacing w:val="-4"/>
          <w:sz w:val="20"/>
        </w:rPr>
        <w:t> 18.&gt;</w:t>
      </w:r>
    </w:p>
    <w:p>
      <w:pPr>
        <w:pStyle w:val="ListParagraph"/>
        <w:numPr>
          <w:ilvl w:val="0"/>
          <w:numId w:val="162"/>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62"/>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62"/>
        </w:numPr>
        <w:tabs>
          <w:tab w:pos="722" w:val="left" w:leader="none"/>
        </w:tabs>
        <w:spacing w:line="320" w:lineRule="exact" w:before="0" w:after="0"/>
        <w:ind w:left="722" w:right="0" w:hanging="222"/>
        <w:jc w:val="left"/>
        <w:rPr>
          <w:sz w:val="20"/>
        </w:rPr>
      </w:pPr>
      <w:r>
        <w:rPr>
          <w:sz w:val="20"/>
        </w:rPr>
        <w:t>삭제</w:t>
      </w:r>
      <w:r>
        <w:rPr>
          <w:color w:val="0000FF"/>
          <w:sz w:val="20"/>
        </w:rPr>
        <w:t>&lt;2014.</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162"/>
        </w:numPr>
        <w:tabs>
          <w:tab w:pos="722" w:val="left" w:leader="none"/>
        </w:tabs>
        <w:spacing w:line="333" w:lineRule="exact" w:before="0" w:after="0"/>
        <w:ind w:left="722" w:right="0" w:hanging="222"/>
        <w:jc w:val="left"/>
        <w:rPr>
          <w:sz w:val="20"/>
        </w:rPr>
      </w:pPr>
      <w:r>
        <w:rPr/>
        <w:drawing>
          <wp:anchor distT="0" distB="0" distL="0" distR="0" allowOverlap="1" layoutInCell="1" locked="0" behindDoc="1" simplePos="0" relativeHeight="487600640">
            <wp:simplePos x="0" y="0"/>
            <wp:positionH relativeFrom="page">
              <wp:posOffset>762000</wp:posOffset>
            </wp:positionH>
            <wp:positionV relativeFrom="paragraph">
              <wp:posOffset>251946</wp:posOffset>
            </wp:positionV>
            <wp:extent cx="5084635" cy="3729323"/>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5" cstate="print"/>
                    <a:stretch>
                      <a:fillRect/>
                    </a:stretch>
                  </pic:blipFill>
                  <pic:spPr>
                    <a:xfrm>
                      <a:off x="0" y="0"/>
                      <a:ext cx="5084635" cy="3729323"/>
                    </a:xfrm>
                    <a:prstGeom prst="rect">
                      <a:avLst/>
                    </a:prstGeom>
                  </pic:spPr>
                </pic:pic>
              </a:graphicData>
            </a:graphic>
          </wp:anchor>
        </w:drawing>
      </w:r>
      <w:r>
        <w:rPr>
          <w:sz w:val="20"/>
        </w:rPr>
        <w:t>제104조의3에</w:t>
      </w:r>
      <w:r>
        <w:rPr>
          <w:spacing w:val="-1"/>
          <w:sz w:val="20"/>
        </w:rPr>
        <w:t> </w:t>
      </w:r>
      <w:r>
        <w:rPr>
          <w:sz w:val="20"/>
        </w:rPr>
        <w:t>따른</w:t>
      </w:r>
      <w:r>
        <w:rPr>
          <w:spacing w:val="-1"/>
          <w:sz w:val="20"/>
        </w:rPr>
        <w:t> </w:t>
      </w:r>
      <w:r>
        <w:rPr>
          <w:sz w:val="20"/>
        </w:rPr>
        <w:t>비사업용</w:t>
      </w:r>
      <w:r>
        <w:rPr>
          <w:spacing w:val="-1"/>
          <w:sz w:val="20"/>
        </w:rPr>
        <w:t> </w:t>
      </w:r>
      <w:r>
        <w:rPr>
          <w:spacing w:val="-5"/>
          <w:sz w:val="20"/>
        </w:rPr>
        <w:t>토지</w:t>
      </w:r>
    </w:p>
    <w:p>
      <w:pPr>
        <w:pStyle w:val="ListParagraph"/>
        <w:numPr>
          <w:ilvl w:val="0"/>
          <w:numId w:val="162"/>
        </w:numPr>
        <w:tabs>
          <w:tab w:pos="700" w:val="left" w:leader="none"/>
          <w:tab w:pos="727" w:val="left" w:leader="none"/>
        </w:tabs>
        <w:spacing w:line="223" w:lineRule="auto" w:before="109" w:after="0"/>
        <w:ind w:left="700" w:right="135" w:hanging="200"/>
        <w:jc w:val="left"/>
        <w:rPr>
          <w:sz w:val="20"/>
        </w:rPr>
      </w:pPr>
      <w:r>
        <w:rPr>
          <w:sz w:val="20"/>
        </w:rPr>
        <w:tab/>
        <w:t>제94조제1항제4호다목 및 라목에 따른 자산 중 제104조의3에 따른 비사업용 토지의 보유 현황을 고려하여 대통 령령으로 정하는 자산</w:t>
      </w:r>
    </w:p>
    <w:p>
      <w:pPr>
        <w:pStyle w:val="BodyText"/>
        <w:spacing w:before="10"/>
        <w:ind w:left="0"/>
        <w:rPr>
          <w:sz w:val="2"/>
        </w:rPr>
      </w:pPr>
      <w:r>
        <w:rPr/>
        <w:drawing>
          <wp:anchor distT="0" distB="0" distL="0" distR="0" allowOverlap="1" layoutInCell="1" locked="0" behindDoc="1" simplePos="0" relativeHeight="487601152">
            <wp:simplePos x="0" y="0"/>
            <wp:positionH relativeFrom="page">
              <wp:posOffset>762000</wp:posOffset>
            </wp:positionH>
            <wp:positionV relativeFrom="paragraph">
              <wp:posOffset>43703</wp:posOffset>
            </wp:positionV>
            <wp:extent cx="5084635" cy="312696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6" cstate="print"/>
                    <a:stretch>
                      <a:fillRect/>
                    </a:stretch>
                  </pic:blipFill>
                  <pic:spPr>
                    <a:xfrm>
                      <a:off x="0" y="0"/>
                      <a:ext cx="5084635" cy="3126962"/>
                    </a:xfrm>
                    <a:prstGeom prst="rect">
                      <a:avLst/>
                    </a:prstGeom>
                  </pic:spPr>
                </pic:pic>
              </a:graphicData>
            </a:graphic>
          </wp:anchor>
        </w:drawing>
      </w:r>
    </w:p>
    <w:p>
      <w:pPr>
        <w:spacing w:after="0"/>
        <w:rPr>
          <w:sz w:val="2"/>
        </w:rPr>
        <w:sectPr>
          <w:pgSz w:w="11900" w:h="16840"/>
          <w:pgMar w:header="628" w:footer="710" w:top="1100" w:bottom="900" w:left="500" w:right="460"/>
        </w:sectPr>
      </w:pPr>
    </w:p>
    <w:p>
      <w:pPr>
        <w:pStyle w:val="ListParagraph"/>
        <w:numPr>
          <w:ilvl w:val="0"/>
          <w:numId w:val="162"/>
        </w:numPr>
        <w:tabs>
          <w:tab w:pos="831" w:val="left" w:leader="none"/>
        </w:tabs>
        <w:spacing w:line="333" w:lineRule="exact" w:before="58" w:after="0"/>
        <w:ind w:left="831" w:right="0" w:hanging="331"/>
        <w:jc w:val="left"/>
        <w:rPr>
          <w:sz w:val="20"/>
        </w:rPr>
      </w:pPr>
      <w:r>
        <w:rPr>
          <w:spacing w:val="-2"/>
          <w:sz w:val="20"/>
        </w:rPr>
        <w:t>미등기양도자산</w:t>
      </w:r>
    </w:p>
    <w:p>
      <w:pPr>
        <w:pStyle w:val="BodyText"/>
        <w:spacing w:line="320" w:lineRule="exact"/>
        <w:ind w:left="900"/>
      </w:pPr>
      <w:r>
        <w:rPr/>
        <w:t>양도소득</w:t>
      </w:r>
      <w:r>
        <w:rPr>
          <w:spacing w:val="-1"/>
        </w:rPr>
        <w:t> </w:t>
      </w:r>
      <w:r>
        <w:rPr/>
        <w:t>과세표준의</w:t>
      </w:r>
      <w:r>
        <w:rPr>
          <w:spacing w:val="-1"/>
        </w:rPr>
        <w:t> </w:t>
      </w:r>
      <w:r>
        <w:rPr/>
        <w:t>100분의</w:t>
      </w:r>
      <w:r>
        <w:rPr>
          <w:spacing w:val="-1"/>
        </w:rPr>
        <w:t> </w:t>
      </w:r>
      <w:r>
        <w:rPr>
          <w:spacing w:val="-5"/>
        </w:rPr>
        <w:t>70</w:t>
      </w:r>
    </w:p>
    <w:p>
      <w:pPr>
        <w:pStyle w:val="ListParagraph"/>
        <w:numPr>
          <w:ilvl w:val="0"/>
          <w:numId w:val="162"/>
        </w:numPr>
        <w:tabs>
          <w:tab w:pos="831" w:val="left" w:leader="none"/>
        </w:tabs>
        <w:spacing w:line="320" w:lineRule="exact" w:before="0" w:after="0"/>
        <w:ind w:left="831" w:right="0" w:hanging="331"/>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62"/>
        </w:numPr>
        <w:tabs>
          <w:tab w:pos="831" w:val="left" w:leader="none"/>
        </w:tabs>
        <w:spacing w:line="320" w:lineRule="exact" w:before="0" w:after="0"/>
        <w:ind w:left="831" w:right="0" w:hanging="331"/>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62"/>
        </w:numPr>
        <w:tabs>
          <w:tab w:pos="831" w:val="left" w:leader="none"/>
        </w:tabs>
        <w:spacing w:line="320" w:lineRule="exact" w:before="0" w:after="0"/>
        <w:ind w:left="831" w:right="0" w:hanging="331"/>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62"/>
        </w:numPr>
        <w:tabs>
          <w:tab w:pos="831" w:val="left" w:leader="none"/>
        </w:tabs>
        <w:spacing w:line="333" w:lineRule="exact" w:before="0" w:after="0"/>
        <w:ind w:left="831" w:right="0" w:hanging="331"/>
        <w:jc w:val="left"/>
        <w:rPr>
          <w:sz w:val="20"/>
        </w:rPr>
      </w:pPr>
      <w:r>
        <w:rPr/>
        <w:drawing>
          <wp:anchor distT="0" distB="0" distL="0" distR="0" allowOverlap="1" layoutInCell="1" locked="0" behindDoc="1" simplePos="0" relativeHeight="487601664">
            <wp:simplePos x="0" y="0"/>
            <wp:positionH relativeFrom="page">
              <wp:posOffset>762000</wp:posOffset>
            </wp:positionH>
            <wp:positionV relativeFrom="paragraph">
              <wp:posOffset>251946</wp:posOffset>
            </wp:positionV>
            <wp:extent cx="5084635" cy="103641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8" cstate="print"/>
                    <a:stretch>
                      <a:fillRect/>
                    </a:stretch>
                  </pic:blipFill>
                  <pic:spPr>
                    <a:xfrm>
                      <a:off x="0" y="0"/>
                      <a:ext cx="5084635" cy="1036415"/>
                    </a:xfrm>
                    <a:prstGeom prst="rect">
                      <a:avLst/>
                    </a:prstGeom>
                  </pic:spPr>
                </pic:pic>
              </a:graphicData>
            </a:graphic>
          </wp:anchor>
        </w:drawing>
      </w:r>
      <w:r>
        <w:rPr>
          <w:sz w:val="20"/>
        </w:rPr>
        <w:t>제94조제1항제6호에</w:t>
      </w:r>
      <w:r>
        <w:rPr>
          <w:spacing w:val="-1"/>
          <w:sz w:val="20"/>
        </w:rPr>
        <w:t> </w:t>
      </w:r>
      <w:r>
        <w:rPr>
          <w:sz w:val="20"/>
        </w:rPr>
        <w:t>따른</w:t>
      </w:r>
      <w:r>
        <w:rPr>
          <w:spacing w:val="-1"/>
          <w:sz w:val="20"/>
        </w:rPr>
        <w:t> </w:t>
      </w:r>
      <w:r>
        <w:rPr>
          <w:sz w:val="20"/>
        </w:rPr>
        <w:t>신탁</w:t>
      </w:r>
      <w:r>
        <w:rPr>
          <w:spacing w:val="-1"/>
          <w:sz w:val="20"/>
        </w:rPr>
        <w:t> </w:t>
      </w:r>
      <w:r>
        <w:rPr>
          <w:spacing w:val="-5"/>
          <w:sz w:val="20"/>
        </w:rPr>
        <w:t>수익권</w:t>
      </w:r>
    </w:p>
    <w:p>
      <w:pPr>
        <w:pStyle w:val="BodyText"/>
        <w:spacing w:line="223" w:lineRule="auto" w:before="94"/>
      </w:pPr>
      <w:r>
        <w:rPr>
          <w:color w:val="FF0000"/>
        </w:rPr>
        <w:t>② 제1항제2호 및 제3호의 보유기간은 해당 자산의 취득일부터 양도일까지로 한다. 다만, 다음 각 호의 어느 하나에 해당하는</w:t>
      </w:r>
      <w:r>
        <w:rPr>
          <w:color w:val="FF0000"/>
          <w:spacing w:val="25"/>
        </w:rPr>
        <w:t> </w:t>
      </w:r>
      <w:r>
        <w:rPr>
          <w:color w:val="FF0000"/>
        </w:rPr>
        <w:t>경우에는</w:t>
      </w:r>
      <w:r>
        <w:rPr>
          <w:color w:val="FF0000"/>
          <w:spacing w:val="27"/>
        </w:rPr>
        <w:t> </w:t>
      </w:r>
      <w:r>
        <w:rPr>
          <w:color w:val="FF0000"/>
        </w:rPr>
        <w:t>각각</w:t>
      </w:r>
      <w:r>
        <w:rPr>
          <w:color w:val="FF0000"/>
          <w:spacing w:val="27"/>
        </w:rPr>
        <w:t> </w:t>
      </w:r>
      <w:r>
        <w:rPr>
          <w:color w:val="FF0000"/>
        </w:rPr>
        <w:t>그</w:t>
      </w:r>
      <w:r>
        <w:rPr>
          <w:color w:val="FF0000"/>
          <w:spacing w:val="27"/>
        </w:rPr>
        <w:t> </w:t>
      </w:r>
      <w:r>
        <w:rPr>
          <w:color w:val="FF0000"/>
        </w:rPr>
        <w:t>정한</w:t>
      </w:r>
      <w:r>
        <w:rPr>
          <w:color w:val="FF0000"/>
          <w:spacing w:val="27"/>
        </w:rPr>
        <w:t> </w:t>
      </w:r>
      <w:r>
        <w:rPr>
          <w:color w:val="FF0000"/>
        </w:rPr>
        <w:t>날을</w:t>
      </w:r>
      <w:r>
        <w:rPr>
          <w:color w:val="FF0000"/>
          <w:spacing w:val="27"/>
        </w:rPr>
        <w:t> </w:t>
      </w:r>
      <w:r>
        <w:rPr>
          <w:color w:val="FF0000"/>
        </w:rPr>
        <w:t>그</w:t>
      </w:r>
      <w:r>
        <w:rPr>
          <w:color w:val="FF0000"/>
          <w:spacing w:val="27"/>
        </w:rPr>
        <w:t> </w:t>
      </w:r>
      <w:r>
        <w:rPr>
          <w:color w:val="FF0000"/>
        </w:rPr>
        <w:t>자산의</w:t>
      </w:r>
      <w:r>
        <w:rPr>
          <w:color w:val="FF0000"/>
          <w:spacing w:val="27"/>
        </w:rPr>
        <w:t> </w:t>
      </w:r>
      <w:r>
        <w:rPr>
          <w:color w:val="FF0000"/>
        </w:rPr>
        <w:t>취득일로</w:t>
      </w:r>
      <w:r>
        <w:rPr>
          <w:color w:val="FF0000"/>
          <w:spacing w:val="28"/>
        </w:rPr>
        <w:t> </w:t>
      </w:r>
      <w:r>
        <w:rPr>
          <w:color w:val="FF0000"/>
        </w:rPr>
        <w:t>본다.</w:t>
      </w:r>
      <w:r>
        <w:rPr>
          <w:color w:val="0000FF"/>
        </w:rPr>
        <w:t>&lt;개정</w:t>
      </w:r>
      <w:r>
        <w:rPr>
          <w:color w:val="0000FF"/>
          <w:spacing w:val="27"/>
        </w:rPr>
        <w:t> </w:t>
      </w:r>
      <w:r>
        <w:rPr>
          <w:color w:val="0000FF"/>
        </w:rPr>
        <w:t>2014.</w:t>
      </w:r>
      <w:r>
        <w:rPr>
          <w:color w:val="0000FF"/>
          <w:spacing w:val="27"/>
        </w:rPr>
        <w:t> </w:t>
      </w:r>
      <w:r>
        <w:rPr>
          <w:color w:val="0000FF"/>
        </w:rPr>
        <w:t>1.</w:t>
      </w:r>
      <w:r>
        <w:rPr>
          <w:color w:val="0000FF"/>
          <w:spacing w:val="27"/>
        </w:rPr>
        <w:t> </w:t>
      </w:r>
      <w:r>
        <w:rPr>
          <w:color w:val="0000FF"/>
        </w:rPr>
        <w:t>1.,</w:t>
      </w:r>
      <w:r>
        <w:rPr>
          <w:color w:val="0000FF"/>
          <w:spacing w:val="27"/>
        </w:rPr>
        <w:t> </w:t>
      </w:r>
      <w:r>
        <w:rPr>
          <w:color w:val="0000FF"/>
        </w:rPr>
        <w:t>2016.</w:t>
      </w:r>
      <w:r>
        <w:rPr>
          <w:color w:val="0000FF"/>
          <w:spacing w:val="27"/>
        </w:rPr>
        <w:t> </w:t>
      </w:r>
      <w:r>
        <w:rPr>
          <w:color w:val="0000FF"/>
        </w:rPr>
        <w:t>12.</w:t>
      </w:r>
      <w:r>
        <w:rPr>
          <w:color w:val="0000FF"/>
          <w:spacing w:val="27"/>
        </w:rPr>
        <w:t> </w:t>
      </w:r>
      <w:r>
        <w:rPr>
          <w:color w:val="0000FF"/>
        </w:rPr>
        <w:t>20.,</w:t>
      </w:r>
      <w:r>
        <w:rPr>
          <w:color w:val="0000FF"/>
          <w:spacing w:val="27"/>
        </w:rPr>
        <w:t> </w:t>
      </w:r>
      <w:r>
        <w:rPr>
          <w:color w:val="0000FF"/>
        </w:rPr>
        <w:t>2017.</w:t>
      </w:r>
      <w:r>
        <w:rPr>
          <w:color w:val="0000FF"/>
          <w:spacing w:val="27"/>
        </w:rPr>
        <w:t> </w:t>
      </w:r>
      <w:r>
        <w:rPr>
          <w:color w:val="0000FF"/>
        </w:rPr>
        <w:t>12.</w:t>
      </w:r>
      <w:r>
        <w:rPr>
          <w:color w:val="0000FF"/>
          <w:spacing w:val="28"/>
        </w:rPr>
        <w:t> </w:t>
      </w:r>
      <w:r>
        <w:rPr>
          <w:color w:val="0000FF"/>
          <w:spacing w:val="-4"/>
        </w:rPr>
        <w:t>19.,</w:t>
      </w:r>
    </w:p>
    <w:p>
      <w:pPr>
        <w:pStyle w:val="BodyText"/>
        <w:spacing w:line="312" w:lineRule="exact"/>
      </w:pPr>
      <w:r>
        <w:rPr>
          <w:color w:val="0000FF"/>
        </w:rPr>
        <w:t>2020.</w:t>
      </w:r>
      <w:r>
        <w:rPr>
          <w:color w:val="0000FF"/>
          <w:spacing w:val="30"/>
        </w:rPr>
        <w:t> </w:t>
      </w:r>
      <w:r>
        <w:rPr>
          <w:color w:val="0000FF"/>
        </w:rPr>
        <w:t>12.</w:t>
      </w:r>
      <w:r>
        <w:rPr>
          <w:color w:val="0000FF"/>
          <w:spacing w:val="30"/>
        </w:rPr>
        <w:t> </w:t>
      </w:r>
      <w:r>
        <w:rPr>
          <w:color w:val="0000FF"/>
          <w:spacing w:val="-4"/>
        </w:rPr>
        <w:t>29.&gt;</w:t>
      </w:r>
    </w:p>
    <w:p>
      <w:pPr>
        <w:pStyle w:val="ListParagraph"/>
        <w:numPr>
          <w:ilvl w:val="0"/>
          <w:numId w:val="163"/>
        </w:numPr>
        <w:tabs>
          <w:tab w:pos="722" w:val="left" w:leader="none"/>
        </w:tabs>
        <w:spacing w:line="320" w:lineRule="exact" w:before="0" w:after="0"/>
        <w:ind w:left="722" w:right="0" w:hanging="222"/>
        <w:jc w:val="left"/>
        <w:rPr>
          <w:sz w:val="20"/>
        </w:rPr>
      </w:pPr>
      <w:r>
        <w:rPr>
          <w:sz w:val="20"/>
        </w:rPr>
        <w:t>상속받은</w:t>
      </w:r>
      <w:r>
        <w:rPr>
          <w:spacing w:val="-1"/>
          <w:sz w:val="20"/>
        </w:rPr>
        <w:t> </w:t>
      </w:r>
      <w:r>
        <w:rPr>
          <w:sz w:val="20"/>
        </w:rPr>
        <w:t>자산은</w:t>
      </w:r>
      <w:r>
        <w:rPr>
          <w:spacing w:val="-1"/>
          <w:sz w:val="20"/>
        </w:rPr>
        <w:t> </w:t>
      </w:r>
      <w:r>
        <w:rPr>
          <w:sz w:val="20"/>
        </w:rPr>
        <w:t>피상속인이</w:t>
      </w:r>
      <w:r>
        <w:rPr>
          <w:spacing w:val="-1"/>
          <w:sz w:val="20"/>
        </w:rPr>
        <w:t> </w:t>
      </w:r>
      <w:r>
        <w:rPr>
          <w:sz w:val="20"/>
        </w:rPr>
        <w:t>그</w:t>
      </w:r>
      <w:r>
        <w:rPr>
          <w:spacing w:val="-1"/>
          <w:sz w:val="20"/>
        </w:rPr>
        <w:t> </w:t>
      </w:r>
      <w:r>
        <w:rPr>
          <w:sz w:val="20"/>
        </w:rPr>
        <w:t>자산을</w:t>
      </w:r>
      <w:r>
        <w:rPr>
          <w:spacing w:val="-1"/>
          <w:sz w:val="20"/>
        </w:rPr>
        <w:t> </w:t>
      </w:r>
      <w:r>
        <w:rPr>
          <w:sz w:val="20"/>
        </w:rPr>
        <w:t>취득한</w:t>
      </w:r>
      <w:r>
        <w:rPr>
          <w:spacing w:val="-1"/>
          <w:sz w:val="20"/>
        </w:rPr>
        <w:t> </w:t>
      </w:r>
      <w:r>
        <w:rPr>
          <w:spacing w:val="-10"/>
          <w:sz w:val="20"/>
        </w:rPr>
        <w:t>날</w:t>
      </w:r>
    </w:p>
    <w:p>
      <w:pPr>
        <w:pStyle w:val="ListParagraph"/>
        <w:numPr>
          <w:ilvl w:val="0"/>
          <w:numId w:val="163"/>
        </w:numPr>
        <w:tabs>
          <w:tab w:pos="722" w:val="left" w:leader="none"/>
        </w:tabs>
        <w:spacing w:line="320" w:lineRule="exact" w:before="0" w:after="0"/>
        <w:ind w:left="722" w:right="0" w:hanging="222"/>
        <w:jc w:val="left"/>
        <w:rPr>
          <w:sz w:val="20"/>
        </w:rPr>
      </w:pPr>
      <w:r>
        <w:rPr>
          <w:sz w:val="20"/>
        </w:rPr>
        <w:t>제97조의2제1항에</w:t>
      </w:r>
      <w:r>
        <w:rPr>
          <w:spacing w:val="-1"/>
          <w:sz w:val="20"/>
        </w:rPr>
        <w:t> </w:t>
      </w:r>
      <w:r>
        <w:rPr>
          <w:sz w:val="20"/>
        </w:rPr>
        <w:t>해당하는</w:t>
      </w:r>
      <w:r>
        <w:rPr>
          <w:spacing w:val="-1"/>
          <w:sz w:val="20"/>
        </w:rPr>
        <w:t> </w:t>
      </w:r>
      <w:r>
        <w:rPr>
          <w:sz w:val="20"/>
        </w:rPr>
        <w:t>자산은</w:t>
      </w:r>
      <w:r>
        <w:rPr>
          <w:spacing w:val="-1"/>
          <w:sz w:val="20"/>
        </w:rPr>
        <w:t> </w:t>
      </w:r>
      <w:r>
        <w:rPr>
          <w:sz w:val="20"/>
        </w:rPr>
        <w:t>증여자가</w:t>
      </w:r>
      <w:r>
        <w:rPr>
          <w:spacing w:val="-1"/>
          <w:sz w:val="20"/>
        </w:rPr>
        <w:t> </w:t>
      </w:r>
      <w:r>
        <w:rPr>
          <w:sz w:val="20"/>
        </w:rPr>
        <w:t>그</w:t>
      </w:r>
      <w:r>
        <w:rPr>
          <w:spacing w:val="-1"/>
          <w:sz w:val="20"/>
        </w:rPr>
        <w:t> </w:t>
      </w:r>
      <w:r>
        <w:rPr>
          <w:sz w:val="20"/>
        </w:rPr>
        <w:t>자산을</w:t>
      </w:r>
      <w:r>
        <w:rPr>
          <w:spacing w:val="-1"/>
          <w:sz w:val="20"/>
        </w:rPr>
        <w:t> </w:t>
      </w:r>
      <w:r>
        <w:rPr>
          <w:sz w:val="20"/>
        </w:rPr>
        <w:t>취득한</w:t>
      </w:r>
      <w:r>
        <w:rPr>
          <w:spacing w:val="-1"/>
          <w:sz w:val="20"/>
        </w:rPr>
        <w:t> </w:t>
      </w:r>
      <w:r>
        <w:rPr>
          <w:spacing w:val="-10"/>
          <w:sz w:val="20"/>
        </w:rPr>
        <w:t>날</w:t>
      </w:r>
    </w:p>
    <w:p>
      <w:pPr>
        <w:pStyle w:val="ListParagraph"/>
        <w:numPr>
          <w:ilvl w:val="0"/>
          <w:numId w:val="163"/>
        </w:numPr>
        <w:tabs>
          <w:tab w:pos="700" w:val="left" w:leader="none"/>
          <w:tab w:pos="725" w:val="left" w:leader="none"/>
        </w:tabs>
        <w:spacing w:line="223" w:lineRule="auto" w:before="4" w:after="0"/>
        <w:ind w:left="700" w:right="137" w:hanging="200"/>
        <w:jc w:val="both"/>
        <w:rPr>
          <w:sz w:val="20"/>
        </w:rPr>
      </w:pPr>
      <w:r>
        <w:rPr>
          <w:sz w:val="20"/>
        </w:rPr>
        <w:tab/>
        <w:t>법인의</w:t>
      </w:r>
      <w:r>
        <w:rPr>
          <w:spacing w:val="-2"/>
          <w:sz w:val="20"/>
        </w:rPr>
        <w:t> </w:t>
      </w:r>
      <w:r>
        <w:rPr>
          <w:sz w:val="20"/>
        </w:rPr>
        <w:t>합병ㆍ분할[물적분할(物的分割)은</w:t>
      </w:r>
      <w:r>
        <w:rPr>
          <w:spacing w:val="-2"/>
          <w:sz w:val="20"/>
        </w:rPr>
        <w:t> </w:t>
      </w:r>
      <w:r>
        <w:rPr>
          <w:sz w:val="20"/>
        </w:rPr>
        <w:t>제외한다]로</w:t>
      </w:r>
      <w:r>
        <w:rPr>
          <w:spacing w:val="-2"/>
          <w:sz w:val="20"/>
        </w:rPr>
        <w:t> </w:t>
      </w:r>
      <w:r>
        <w:rPr>
          <w:sz w:val="20"/>
        </w:rPr>
        <w:t>인하여</w:t>
      </w:r>
      <w:r>
        <w:rPr>
          <w:spacing w:val="-2"/>
          <w:sz w:val="20"/>
        </w:rPr>
        <w:t> </w:t>
      </w:r>
      <w:r>
        <w:rPr>
          <w:sz w:val="20"/>
        </w:rPr>
        <w:t>합병법인,</w:t>
      </w:r>
      <w:r>
        <w:rPr>
          <w:spacing w:val="-2"/>
          <w:sz w:val="20"/>
        </w:rPr>
        <w:t> </w:t>
      </w:r>
      <w:r>
        <w:rPr>
          <w:sz w:val="20"/>
        </w:rPr>
        <w:t>분할신설법인</w:t>
      </w:r>
      <w:r>
        <w:rPr>
          <w:spacing w:val="-2"/>
          <w:sz w:val="20"/>
        </w:rPr>
        <w:t> </w:t>
      </w:r>
      <w:r>
        <w:rPr>
          <w:sz w:val="20"/>
        </w:rPr>
        <w:t>또는</w:t>
      </w:r>
      <w:r>
        <w:rPr>
          <w:spacing w:val="-2"/>
          <w:sz w:val="20"/>
        </w:rPr>
        <w:t> </w:t>
      </w:r>
      <w:r>
        <w:rPr>
          <w:sz w:val="20"/>
        </w:rPr>
        <w:t>분할ㆍ합병의</w:t>
      </w:r>
      <w:r>
        <w:rPr>
          <w:spacing w:val="-2"/>
          <w:sz w:val="20"/>
        </w:rPr>
        <w:t> </w:t>
      </w:r>
      <w:r>
        <w:rPr>
          <w:sz w:val="20"/>
        </w:rPr>
        <w:t>상대방 법인으로부터</w:t>
      </w:r>
      <w:r>
        <w:rPr>
          <w:spacing w:val="-3"/>
          <w:sz w:val="20"/>
        </w:rPr>
        <w:t> </w:t>
      </w:r>
      <w:r>
        <w:rPr>
          <w:sz w:val="20"/>
        </w:rPr>
        <w:t>새로</w:t>
      </w:r>
      <w:r>
        <w:rPr>
          <w:spacing w:val="-3"/>
          <w:sz w:val="20"/>
        </w:rPr>
        <w:t> </w:t>
      </w:r>
      <w:r>
        <w:rPr>
          <w:sz w:val="20"/>
        </w:rPr>
        <w:t>주식등을</w:t>
      </w:r>
      <w:r>
        <w:rPr>
          <w:spacing w:val="-3"/>
          <w:sz w:val="20"/>
        </w:rPr>
        <w:t> </w:t>
      </w:r>
      <w:r>
        <w:rPr>
          <w:sz w:val="20"/>
        </w:rPr>
        <w:t>취득한</w:t>
      </w:r>
      <w:r>
        <w:rPr>
          <w:spacing w:val="-3"/>
          <w:sz w:val="20"/>
        </w:rPr>
        <w:t> </w:t>
      </w:r>
      <w:r>
        <w:rPr>
          <w:sz w:val="20"/>
        </w:rPr>
        <w:t>경우에는</w:t>
      </w:r>
      <w:r>
        <w:rPr>
          <w:spacing w:val="-3"/>
          <w:sz w:val="20"/>
        </w:rPr>
        <w:t> </w:t>
      </w:r>
      <w:r>
        <w:rPr>
          <w:sz w:val="20"/>
        </w:rPr>
        <w:t>피합병법인,</w:t>
      </w:r>
      <w:r>
        <w:rPr>
          <w:spacing w:val="-3"/>
          <w:sz w:val="20"/>
        </w:rPr>
        <w:t> </w:t>
      </w:r>
      <w:r>
        <w:rPr>
          <w:sz w:val="20"/>
        </w:rPr>
        <w:t>분할법인</w:t>
      </w:r>
      <w:r>
        <w:rPr>
          <w:spacing w:val="-3"/>
          <w:sz w:val="20"/>
        </w:rPr>
        <w:t> </w:t>
      </w:r>
      <w:r>
        <w:rPr>
          <w:sz w:val="20"/>
        </w:rPr>
        <w:t>또는</w:t>
      </w:r>
      <w:r>
        <w:rPr>
          <w:spacing w:val="-3"/>
          <w:sz w:val="20"/>
        </w:rPr>
        <w:t> </w:t>
      </w:r>
      <w:r>
        <w:rPr>
          <w:sz w:val="20"/>
        </w:rPr>
        <w:t>소멸한</w:t>
      </w:r>
      <w:r>
        <w:rPr>
          <w:spacing w:val="-3"/>
          <w:sz w:val="20"/>
        </w:rPr>
        <w:t> </w:t>
      </w:r>
      <w:r>
        <w:rPr>
          <w:sz w:val="20"/>
        </w:rPr>
        <w:t>분할ㆍ합병의</w:t>
      </w:r>
      <w:r>
        <w:rPr>
          <w:spacing w:val="-3"/>
          <w:sz w:val="20"/>
        </w:rPr>
        <w:t> </w:t>
      </w:r>
      <w:r>
        <w:rPr>
          <w:sz w:val="20"/>
        </w:rPr>
        <w:t>상대방</w:t>
      </w:r>
      <w:r>
        <w:rPr>
          <w:spacing w:val="-3"/>
          <w:sz w:val="20"/>
        </w:rPr>
        <w:t> </w:t>
      </w:r>
      <w:r>
        <w:rPr>
          <w:sz w:val="20"/>
        </w:rPr>
        <w:t>법인의</w:t>
      </w:r>
      <w:r>
        <w:rPr>
          <w:spacing w:val="-3"/>
          <w:sz w:val="20"/>
        </w:rPr>
        <w:t> </w:t>
      </w:r>
      <w:r>
        <w:rPr>
          <w:sz w:val="20"/>
        </w:rPr>
        <w:t>주 식등을 취득한 날</w:t>
      </w:r>
    </w:p>
    <w:p>
      <w:pPr>
        <w:pStyle w:val="BodyText"/>
        <w:spacing w:line="223" w:lineRule="auto"/>
        <w:ind w:right="135"/>
        <w:jc w:val="both"/>
      </w:pPr>
      <w:r>
        <w:rPr/>
        <w:t>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pPr>
        <w:pStyle w:val="BodyText"/>
        <w:spacing w:line="223" w:lineRule="auto"/>
        <w:ind w:right="118"/>
        <w:jc w:val="both"/>
      </w:pPr>
      <w:r>
        <w:rPr/>
        <w:t>④ 다음 각 호의 어느 하나에 해당하는 부동산을 양도하는 경우 제55조제1항[제3호(같은 호 단서에 해당하는 경우 를 포함한다)의 경우에는 제1항제8호]에 따른 세율에 100분의 10을 더한 세율을 적용한다. 이 경우 해당 부동산 보 유기간이 2년 미만인 경우에는 제55조제1항[제3호(같은 호 단서에 해당하는 경우를 포함한다)의 경우에는 제1항제 8호]에 따른 세율에 100분의 10을 더한 세율을 적용하여 계산한 양도소득 산출세액과 제1항제2호 또는 제3호의 세 율을 적용하여 계산한 양도소득 산출세액 중 큰 세액을 양도소득 산출세액으로 한다.</w:t>
      </w:r>
      <w:r>
        <w:rPr>
          <w:color w:val="0000FF"/>
        </w:rPr>
        <w:t>&lt;개정 2010. 12. 27., 2013. 1.</w:t>
      </w:r>
    </w:p>
    <w:p>
      <w:pPr>
        <w:pStyle w:val="BodyText"/>
        <w:spacing w:line="307" w:lineRule="exact"/>
        <w:jc w:val="both"/>
      </w:pPr>
      <w:r>
        <w:rPr>
          <w:color w:val="0000FF"/>
        </w:rPr>
        <w:t>1.,</w:t>
      </w:r>
      <w:r>
        <w:rPr>
          <w:color w:val="0000FF"/>
          <w:spacing w:val="9"/>
        </w:rPr>
        <w:t> </w:t>
      </w:r>
      <w:r>
        <w:rPr>
          <w:color w:val="0000FF"/>
        </w:rPr>
        <w:t>2014.</w:t>
      </w:r>
      <w:r>
        <w:rPr>
          <w:color w:val="0000FF"/>
          <w:spacing w:val="10"/>
        </w:rPr>
        <w:t> </w:t>
      </w:r>
      <w:r>
        <w:rPr>
          <w:color w:val="0000FF"/>
        </w:rPr>
        <w:t>1.</w:t>
      </w:r>
      <w:r>
        <w:rPr>
          <w:color w:val="0000FF"/>
          <w:spacing w:val="10"/>
        </w:rPr>
        <w:t> </w:t>
      </w:r>
      <w:r>
        <w:rPr>
          <w:color w:val="0000FF"/>
        </w:rPr>
        <w:t>1.,</w:t>
      </w:r>
      <w:r>
        <w:rPr>
          <w:color w:val="0000FF"/>
          <w:spacing w:val="10"/>
        </w:rPr>
        <w:t> </w:t>
      </w:r>
      <w:r>
        <w:rPr>
          <w:color w:val="0000FF"/>
        </w:rPr>
        <w:t>2014.</w:t>
      </w:r>
      <w:r>
        <w:rPr>
          <w:color w:val="0000FF"/>
          <w:spacing w:val="10"/>
        </w:rPr>
        <w:t> </w:t>
      </w:r>
      <w:r>
        <w:rPr>
          <w:color w:val="0000FF"/>
        </w:rPr>
        <w:t>12.</w:t>
      </w:r>
      <w:r>
        <w:rPr>
          <w:color w:val="0000FF"/>
          <w:spacing w:val="10"/>
        </w:rPr>
        <w:t> </w:t>
      </w:r>
      <w:r>
        <w:rPr>
          <w:color w:val="0000FF"/>
        </w:rPr>
        <w:t>23.,</w:t>
      </w:r>
      <w:r>
        <w:rPr>
          <w:color w:val="0000FF"/>
          <w:spacing w:val="9"/>
        </w:rPr>
        <w:t> </w:t>
      </w:r>
      <w:r>
        <w:rPr>
          <w:color w:val="0000FF"/>
        </w:rPr>
        <w:t>2015.</w:t>
      </w:r>
      <w:r>
        <w:rPr>
          <w:color w:val="0000FF"/>
          <w:spacing w:val="10"/>
        </w:rPr>
        <w:t> </w:t>
      </w:r>
      <w:r>
        <w:rPr>
          <w:color w:val="0000FF"/>
        </w:rPr>
        <w:t>12.</w:t>
      </w:r>
      <w:r>
        <w:rPr>
          <w:color w:val="0000FF"/>
          <w:spacing w:val="10"/>
        </w:rPr>
        <w:t> </w:t>
      </w:r>
      <w:r>
        <w:rPr>
          <w:color w:val="0000FF"/>
        </w:rPr>
        <w:t>15.,</w:t>
      </w:r>
      <w:r>
        <w:rPr>
          <w:color w:val="0000FF"/>
          <w:spacing w:val="10"/>
        </w:rPr>
        <w:t> </w:t>
      </w:r>
      <w:r>
        <w:rPr>
          <w:color w:val="0000FF"/>
        </w:rPr>
        <w:t>2016.</w:t>
      </w:r>
      <w:r>
        <w:rPr>
          <w:color w:val="0000FF"/>
          <w:spacing w:val="10"/>
        </w:rPr>
        <w:t> </w:t>
      </w:r>
      <w:r>
        <w:rPr>
          <w:color w:val="0000FF"/>
        </w:rPr>
        <w:t>12.</w:t>
      </w:r>
      <w:r>
        <w:rPr>
          <w:color w:val="0000FF"/>
          <w:spacing w:val="10"/>
        </w:rPr>
        <w:t> </w:t>
      </w:r>
      <w:r>
        <w:rPr>
          <w:color w:val="0000FF"/>
        </w:rPr>
        <w:t>20.,</w:t>
      </w:r>
      <w:r>
        <w:rPr>
          <w:color w:val="0000FF"/>
          <w:spacing w:val="9"/>
        </w:rPr>
        <w:t> </w:t>
      </w:r>
      <w:r>
        <w:rPr>
          <w:color w:val="0000FF"/>
        </w:rPr>
        <w:t>2017.</w:t>
      </w:r>
      <w:r>
        <w:rPr>
          <w:color w:val="0000FF"/>
          <w:spacing w:val="10"/>
        </w:rPr>
        <w:t> </w:t>
      </w:r>
      <w:r>
        <w:rPr>
          <w:color w:val="0000FF"/>
        </w:rPr>
        <w:t>12.</w:t>
      </w:r>
      <w:r>
        <w:rPr>
          <w:color w:val="0000FF"/>
          <w:spacing w:val="10"/>
        </w:rPr>
        <w:t> </w:t>
      </w:r>
      <w:r>
        <w:rPr>
          <w:color w:val="0000FF"/>
        </w:rPr>
        <w:t>19.,</w:t>
      </w:r>
      <w:r>
        <w:rPr>
          <w:color w:val="0000FF"/>
          <w:spacing w:val="10"/>
        </w:rPr>
        <w:t> </w:t>
      </w:r>
      <w:r>
        <w:rPr>
          <w:color w:val="0000FF"/>
        </w:rPr>
        <w:t>2019.</w:t>
      </w:r>
      <w:r>
        <w:rPr>
          <w:color w:val="0000FF"/>
          <w:spacing w:val="10"/>
        </w:rPr>
        <w:t> </w:t>
      </w:r>
      <w:r>
        <w:rPr>
          <w:color w:val="0000FF"/>
        </w:rPr>
        <w:t>12.</w:t>
      </w:r>
      <w:r>
        <w:rPr>
          <w:color w:val="0000FF"/>
          <w:spacing w:val="10"/>
        </w:rPr>
        <w:t> </w:t>
      </w:r>
      <w:r>
        <w:rPr>
          <w:color w:val="0000FF"/>
          <w:spacing w:val="-4"/>
        </w:rPr>
        <w:t>31.&gt;</w:t>
      </w:r>
    </w:p>
    <w:p>
      <w:pPr>
        <w:pStyle w:val="ListParagraph"/>
        <w:numPr>
          <w:ilvl w:val="0"/>
          <w:numId w:val="164"/>
        </w:numPr>
        <w:tabs>
          <w:tab w:pos="722" w:val="left" w:leader="none"/>
        </w:tabs>
        <w:spacing w:line="320" w:lineRule="exact" w:before="0" w:after="0"/>
        <w:ind w:left="722" w:right="0" w:hanging="222"/>
        <w:jc w:val="both"/>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ListParagraph"/>
        <w:numPr>
          <w:ilvl w:val="0"/>
          <w:numId w:val="164"/>
        </w:numPr>
        <w:tabs>
          <w:tab w:pos="722" w:val="left" w:leader="none"/>
        </w:tabs>
        <w:spacing w:line="320" w:lineRule="exact" w:before="0" w:after="0"/>
        <w:ind w:left="722" w:right="0" w:hanging="222"/>
        <w:jc w:val="both"/>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ListParagraph"/>
        <w:numPr>
          <w:ilvl w:val="0"/>
          <w:numId w:val="164"/>
        </w:numPr>
        <w:tabs>
          <w:tab w:pos="700" w:val="left" w:leader="none"/>
          <w:tab w:pos="725" w:val="left" w:leader="none"/>
        </w:tabs>
        <w:spacing w:line="223" w:lineRule="auto" w:before="0" w:after="0"/>
        <w:ind w:left="700" w:right="135" w:hanging="200"/>
        <w:jc w:val="both"/>
        <w:rPr>
          <w:sz w:val="20"/>
        </w:rPr>
      </w:pPr>
      <w:r>
        <w:rPr>
          <w:sz w:val="20"/>
        </w:rPr>
        <w:tab/>
        <w:t>제104조의2제2항에</w:t>
      </w:r>
      <w:r>
        <w:rPr>
          <w:spacing w:val="-2"/>
          <w:sz w:val="20"/>
        </w:rPr>
        <w:t> </w:t>
      </w:r>
      <w:r>
        <w:rPr>
          <w:sz w:val="20"/>
        </w:rPr>
        <w:t>따른</w:t>
      </w:r>
      <w:r>
        <w:rPr>
          <w:spacing w:val="-2"/>
          <w:sz w:val="20"/>
        </w:rPr>
        <w:t> </w:t>
      </w:r>
      <w:r>
        <w:rPr>
          <w:sz w:val="20"/>
        </w:rPr>
        <w:t>지정지역에</w:t>
      </w:r>
      <w:r>
        <w:rPr>
          <w:spacing w:val="-2"/>
          <w:sz w:val="20"/>
        </w:rPr>
        <w:t> </w:t>
      </w:r>
      <w:r>
        <w:rPr>
          <w:sz w:val="20"/>
        </w:rPr>
        <w:t>있는</w:t>
      </w:r>
      <w:r>
        <w:rPr>
          <w:spacing w:val="-2"/>
          <w:sz w:val="20"/>
        </w:rPr>
        <w:t> </w:t>
      </w:r>
      <w:r>
        <w:rPr>
          <w:sz w:val="20"/>
        </w:rPr>
        <w:t>부동산으로서</w:t>
      </w:r>
      <w:r>
        <w:rPr>
          <w:spacing w:val="-2"/>
          <w:sz w:val="20"/>
        </w:rPr>
        <w:t> </w:t>
      </w:r>
      <w:r>
        <w:rPr>
          <w:sz w:val="20"/>
        </w:rPr>
        <w:t>제104조의3에</w:t>
      </w:r>
      <w:r>
        <w:rPr>
          <w:spacing w:val="-2"/>
          <w:sz w:val="20"/>
        </w:rPr>
        <w:t> </w:t>
      </w:r>
      <w:r>
        <w:rPr>
          <w:sz w:val="20"/>
        </w:rPr>
        <w:t>따른</w:t>
      </w:r>
      <w:r>
        <w:rPr>
          <w:spacing w:val="-2"/>
          <w:sz w:val="20"/>
        </w:rPr>
        <w:t> </w:t>
      </w:r>
      <w:r>
        <w:rPr>
          <w:sz w:val="20"/>
        </w:rPr>
        <w:t>비사업용</w:t>
      </w:r>
      <w:r>
        <w:rPr>
          <w:spacing w:val="-2"/>
          <w:sz w:val="20"/>
        </w:rPr>
        <w:t> </w:t>
      </w:r>
      <w:r>
        <w:rPr>
          <w:sz w:val="20"/>
        </w:rPr>
        <w:t>토지.</w:t>
      </w:r>
      <w:r>
        <w:rPr>
          <w:spacing w:val="-2"/>
          <w:sz w:val="20"/>
        </w:rPr>
        <w:t> </w:t>
      </w:r>
      <w:r>
        <w:rPr>
          <w:sz w:val="20"/>
        </w:rPr>
        <w:t>다만,</w:t>
      </w:r>
      <w:r>
        <w:rPr>
          <w:spacing w:val="-2"/>
          <w:sz w:val="20"/>
        </w:rPr>
        <w:t> </w:t>
      </w:r>
      <w:r>
        <w:rPr>
          <w:sz w:val="20"/>
        </w:rPr>
        <w:t>지정지역의</w:t>
      </w:r>
      <w:r>
        <w:rPr>
          <w:spacing w:val="-2"/>
          <w:sz w:val="20"/>
        </w:rPr>
        <w:t> </w:t>
      </w:r>
      <w:r>
        <w:rPr>
          <w:sz w:val="20"/>
        </w:rPr>
        <w:t>공 고가 있은 날 이전에 토지를 양도하기 위하여 매매계약을 체결하고 계약금을 지급받은 사실이 증빙서류에 </w:t>
      </w:r>
      <w:r>
        <w:rPr>
          <w:sz w:val="20"/>
        </w:rPr>
        <w:t>의하 여 확인되는 경우는 제외한다.</w:t>
      </w:r>
    </w:p>
    <w:p>
      <w:pPr>
        <w:pStyle w:val="ListParagraph"/>
        <w:numPr>
          <w:ilvl w:val="0"/>
          <w:numId w:val="164"/>
        </w:numPr>
        <w:tabs>
          <w:tab w:pos="700" w:val="left" w:leader="none"/>
          <w:tab w:pos="728" w:val="left" w:leader="none"/>
        </w:tabs>
        <w:spacing w:line="223" w:lineRule="auto" w:before="0" w:after="0"/>
        <w:ind w:left="700" w:right="137" w:hanging="200"/>
        <w:jc w:val="both"/>
        <w:rPr>
          <w:sz w:val="20"/>
        </w:rPr>
      </w:pPr>
      <w:r>
        <w:rPr>
          <w:sz w:val="20"/>
        </w:rPr>
        <w:tab/>
        <w:t>그 밖에 부동산 가격이 급등하였거나 급등할 우려가 있어 부동산 가격의 안정을 위하여 필요한 경우에 대통령령 으로 정하는 부동산</w:t>
      </w:r>
    </w:p>
    <w:p>
      <w:pPr>
        <w:pStyle w:val="BodyText"/>
        <w:spacing w:line="223" w:lineRule="auto"/>
        <w:ind w:right="120"/>
        <w:jc w:val="both"/>
      </w:pPr>
      <w:r>
        <w:rPr/>
        <w:t>⑤ 해당 과세기간에 제94조제1항제1호ㆍ제2호 및 제4호에서 규정한 자산을 둘 이상 양도하는 경우 양도소득 산출 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 1항제8호 및 제9호의 자산은 동일한 자산으로 보고, 한 필지의 토지가 제104조의3에 따른 비사업용 토지와 그 외의 토지로 구분되는 경우에는 각각을 별개의 자산으로 보아 양도소득 산출세액을 계산한다.</w:t>
      </w:r>
      <w:r>
        <w:rPr>
          <w:color w:val="0000FF"/>
        </w:rPr>
        <w:t>&lt;신설 2014. 12. 23., 2017.</w:t>
      </w:r>
    </w:p>
    <w:p>
      <w:pPr>
        <w:pStyle w:val="BodyText"/>
        <w:spacing w:line="307" w:lineRule="exact"/>
        <w:jc w:val="both"/>
      </w:pPr>
      <w:r>
        <w:rPr>
          <w:color w:val="0000FF"/>
        </w:rPr>
        <w:t>12.</w:t>
      </w:r>
      <w:r>
        <w:rPr>
          <w:color w:val="0000FF"/>
          <w:spacing w:val="3"/>
        </w:rPr>
        <w:t> </w:t>
      </w:r>
      <w:r>
        <w:rPr>
          <w:color w:val="0000FF"/>
        </w:rPr>
        <w:t>19.,</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31.&gt;</w:t>
      </w:r>
    </w:p>
    <w:p>
      <w:pPr>
        <w:pStyle w:val="ListParagraph"/>
        <w:numPr>
          <w:ilvl w:val="0"/>
          <w:numId w:val="165"/>
        </w:numPr>
        <w:tabs>
          <w:tab w:pos="700" w:val="left" w:leader="none"/>
          <w:tab w:pos="733" w:val="left" w:leader="none"/>
        </w:tabs>
        <w:spacing w:line="223" w:lineRule="auto" w:before="0" w:after="0"/>
        <w:ind w:left="700" w:right="137" w:hanging="200"/>
        <w:jc w:val="both"/>
        <w:rPr>
          <w:sz w:val="20"/>
        </w:rPr>
      </w:pPr>
      <w:r>
        <w:rPr>
          <w:sz w:val="20"/>
        </w:rPr>
        <w:tab/>
        <w:t>해당 과세기간의 양도소득과세표준 합계액에 대하여 제55조제1항에 따른 세율을 적용하여 계산한 양도소득 산 </w:t>
      </w:r>
      <w:r>
        <w:rPr>
          <w:spacing w:val="-4"/>
          <w:sz w:val="20"/>
        </w:rPr>
        <w:t>출세액</w:t>
      </w:r>
    </w:p>
    <w:p>
      <w:pPr>
        <w:spacing w:after="0" w:line="223" w:lineRule="auto"/>
        <w:jc w:val="both"/>
        <w:rPr>
          <w:sz w:val="20"/>
        </w:rPr>
        <w:sectPr>
          <w:pgSz w:w="11900" w:h="16840"/>
          <w:pgMar w:header="628" w:footer="710" w:top="1100" w:bottom="900" w:left="500" w:right="460"/>
        </w:sectPr>
      </w:pPr>
    </w:p>
    <w:p>
      <w:pPr>
        <w:pStyle w:val="ListParagraph"/>
        <w:numPr>
          <w:ilvl w:val="0"/>
          <w:numId w:val="165"/>
        </w:numPr>
        <w:tabs>
          <w:tab w:pos="700" w:val="left" w:leader="none"/>
          <w:tab w:pos="727" w:val="left" w:leader="none"/>
        </w:tabs>
        <w:spacing w:line="223" w:lineRule="auto" w:before="76" w:after="0"/>
        <w:ind w:left="700" w:right="136" w:hanging="200"/>
        <w:jc w:val="both"/>
        <w:rPr>
          <w:sz w:val="20"/>
        </w:rPr>
      </w:pPr>
      <w:r>
        <w:rPr>
          <w:sz w:val="20"/>
        </w:rPr>
        <w:tab/>
        <w:t>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 의 각 해당 호별 세율을 적용하여 산출한 세액 중에서 큰 산출세액의 합계액으로 한다.</w:t>
      </w:r>
    </w:p>
    <w:p>
      <w:pPr>
        <w:pStyle w:val="BodyText"/>
        <w:spacing w:line="309" w:lineRule="exact"/>
        <w:jc w:val="both"/>
      </w:pPr>
      <w:r>
        <w:rPr>
          <w:color w:val="FF0000"/>
        </w:rPr>
        <w:t>⑥</w:t>
      </w:r>
      <w:r>
        <w:rPr>
          <w:color w:val="FF0000"/>
          <w:spacing w:val="-4"/>
        </w:rPr>
        <w:t> </w:t>
      </w:r>
      <w:r>
        <w:rPr>
          <w:color w:val="FF0000"/>
        </w:rPr>
        <w:t>삭제</w:t>
      </w:r>
      <w:r>
        <w:rPr>
          <w:color w:val="0000FF"/>
        </w:rPr>
        <w:t>&lt;2020.</w:t>
      </w:r>
      <w:r>
        <w:rPr>
          <w:color w:val="0000FF"/>
          <w:spacing w:val="-3"/>
        </w:rPr>
        <w:t> </w:t>
      </w:r>
      <w:r>
        <w:rPr>
          <w:color w:val="0000FF"/>
        </w:rPr>
        <w:t>12.</w:t>
      </w:r>
      <w:r>
        <w:rPr>
          <w:color w:val="0000FF"/>
          <w:spacing w:val="-3"/>
        </w:rPr>
        <w:t> </w:t>
      </w:r>
      <w:r>
        <w:rPr>
          <w:color w:val="0000FF"/>
          <w:spacing w:val="-4"/>
        </w:rPr>
        <w:t>29.&gt;</w:t>
      </w:r>
    </w:p>
    <w:p>
      <w:pPr>
        <w:pStyle w:val="BodyText"/>
        <w:spacing w:line="223" w:lineRule="auto" w:before="4"/>
        <w:ind w:right="131"/>
        <w:jc w:val="both"/>
      </w:pPr>
      <w:r>
        <w:rPr/>
        <w:t>⑦ 다음 각 호의 어느 하나에 해당하는 주택(이에 딸린 토지를 포함한다. 이하 이 항에서 같다)을 양도하는 경우 제 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 소득 산출세액 중 큰 세액을 양도소득 산출세액으로 한다.</w:t>
      </w:r>
      <w:r>
        <w:rPr>
          <w:color w:val="0000FF"/>
        </w:rPr>
        <w:t>&lt;신설 2017. 12. 19., 2020. 8. 18.&gt;</w:t>
      </w:r>
    </w:p>
    <w:p>
      <w:pPr>
        <w:pStyle w:val="ListParagraph"/>
        <w:numPr>
          <w:ilvl w:val="0"/>
          <w:numId w:val="166"/>
        </w:numPr>
        <w:tabs>
          <w:tab w:pos="700" w:val="left" w:leader="none"/>
          <w:tab w:pos="735" w:val="left" w:leader="none"/>
        </w:tabs>
        <w:spacing w:line="223" w:lineRule="auto" w:before="0" w:after="0"/>
        <w:ind w:left="700" w:right="134" w:hanging="200"/>
        <w:jc w:val="left"/>
        <w:rPr>
          <w:sz w:val="20"/>
        </w:rPr>
      </w:pPr>
      <w:r>
        <w:rPr>
          <w:sz w:val="20"/>
        </w:rPr>
        <w:tab/>
        <w:t>「주택법」 제63조의2제1항제1호에 따른 조정대상지역(이하 이 조에서 “조정대상지역”이라 한다)에 있는 주택으 로서 대통령령으로 정하는 1세대 2주택에 해당하는 주택</w:t>
      </w:r>
    </w:p>
    <w:p>
      <w:pPr>
        <w:pStyle w:val="ListParagraph"/>
        <w:numPr>
          <w:ilvl w:val="0"/>
          <w:numId w:val="166"/>
        </w:numPr>
        <w:tabs>
          <w:tab w:pos="700" w:val="left" w:leader="none"/>
          <w:tab w:pos="739" w:val="left" w:leader="none"/>
        </w:tabs>
        <w:spacing w:line="223" w:lineRule="auto" w:before="0" w:after="0"/>
        <w:ind w:left="700" w:right="117" w:hanging="200"/>
        <w:jc w:val="left"/>
        <w:rPr>
          <w:sz w:val="20"/>
        </w:rPr>
      </w:pPr>
      <w:r>
        <w:rPr>
          <w:sz w:val="20"/>
        </w:rPr>
        <w:tab/>
        <w:t>조정대상지역에 있는 주택으로서 1세대가 1주택과 조합원입주권 또는 분양권을 1개 보유한 경우의 해당 주택. 다만, 대통령령으로 정하는 장기임대주택 등은 제외한다.</w:t>
      </w:r>
    </w:p>
    <w:p>
      <w:pPr>
        <w:pStyle w:val="ListParagraph"/>
        <w:numPr>
          <w:ilvl w:val="0"/>
          <w:numId w:val="166"/>
        </w:numPr>
        <w:tabs>
          <w:tab w:pos="722" w:val="left" w:leader="none"/>
        </w:tabs>
        <w:spacing w:line="312" w:lineRule="exact" w:before="0" w:after="0"/>
        <w:ind w:left="722" w:right="0" w:hanging="222"/>
        <w:jc w:val="left"/>
        <w:rPr>
          <w:sz w:val="20"/>
        </w:rPr>
      </w:pPr>
      <w:r>
        <w:rPr>
          <w:sz w:val="20"/>
        </w:rPr>
        <w:t>조정대상지역에</w:t>
      </w:r>
      <w:r>
        <w:rPr>
          <w:spacing w:val="-1"/>
          <w:sz w:val="20"/>
        </w:rPr>
        <w:t> </w:t>
      </w:r>
      <w:r>
        <w:rPr>
          <w:sz w:val="20"/>
        </w:rPr>
        <w:t>있는</w:t>
      </w:r>
      <w:r>
        <w:rPr>
          <w:spacing w:val="-1"/>
          <w:sz w:val="20"/>
        </w:rPr>
        <w:t> </w:t>
      </w:r>
      <w:r>
        <w:rPr>
          <w:sz w:val="20"/>
        </w:rPr>
        <w:t>주택으로서</w:t>
      </w:r>
      <w:r>
        <w:rPr>
          <w:spacing w:val="-1"/>
          <w:sz w:val="20"/>
        </w:rPr>
        <w:t> </w:t>
      </w:r>
      <w:r>
        <w:rPr>
          <w:sz w:val="20"/>
        </w:rPr>
        <w:t>대통령령으로</w:t>
      </w:r>
      <w:r>
        <w:rPr>
          <w:spacing w:val="-1"/>
          <w:sz w:val="20"/>
        </w:rPr>
        <w:t> </w:t>
      </w:r>
      <w:r>
        <w:rPr>
          <w:sz w:val="20"/>
        </w:rPr>
        <w:t>정하는</w:t>
      </w:r>
      <w:r>
        <w:rPr>
          <w:spacing w:val="-1"/>
          <w:sz w:val="20"/>
        </w:rPr>
        <w:t> </w:t>
      </w:r>
      <w:r>
        <w:rPr>
          <w:sz w:val="20"/>
        </w:rPr>
        <w:t>1세대</w:t>
      </w:r>
      <w:r>
        <w:rPr>
          <w:spacing w:val="-1"/>
          <w:sz w:val="20"/>
        </w:rPr>
        <w:t> </w:t>
      </w:r>
      <w:r>
        <w:rPr>
          <w:sz w:val="20"/>
        </w:rPr>
        <w:t>3주택</w:t>
      </w:r>
      <w:r>
        <w:rPr>
          <w:spacing w:val="-1"/>
          <w:sz w:val="20"/>
        </w:rPr>
        <w:t> </w:t>
      </w:r>
      <w:r>
        <w:rPr>
          <w:sz w:val="20"/>
        </w:rPr>
        <w:t>이상에</w:t>
      </w:r>
      <w:r>
        <w:rPr>
          <w:spacing w:val="-1"/>
          <w:sz w:val="20"/>
        </w:rPr>
        <w:t> </w:t>
      </w:r>
      <w:r>
        <w:rPr>
          <w:sz w:val="20"/>
        </w:rPr>
        <w:t>해당하는</w:t>
      </w:r>
      <w:r>
        <w:rPr>
          <w:spacing w:val="-1"/>
          <w:sz w:val="20"/>
        </w:rPr>
        <w:t> </w:t>
      </w:r>
      <w:r>
        <w:rPr>
          <w:spacing w:val="-5"/>
          <w:sz w:val="20"/>
        </w:rPr>
        <w:t>주택</w:t>
      </w:r>
    </w:p>
    <w:p>
      <w:pPr>
        <w:pStyle w:val="ListParagraph"/>
        <w:numPr>
          <w:ilvl w:val="0"/>
          <w:numId w:val="166"/>
        </w:numPr>
        <w:tabs>
          <w:tab w:pos="700" w:val="left" w:leader="none"/>
          <w:tab w:pos="731" w:val="left" w:leader="none"/>
        </w:tabs>
        <w:spacing w:line="223" w:lineRule="auto" w:before="0" w:after="0"/>
        <w:ind w:left="700" w:right="137" w:hanging="200"/>
        <w:jc w:val="left"/>
        <w:rPr>
          <w:sz w:val="20"/>
        </w:rPr>
      </w:pPr>
      <w:r>
        <w:rPr>
          <w:sz w:val="20"/>
        </w:rPr>
        <w:tab/>
        <w:t>조정대상지역에 있는 주택으로서 1세대가 주택과 조합원입주권 또는 분양권을 보유한 경우로서 그 수의 합이 3 이상인 경우 해당 주택. 다만, 대통령령으로 정하는 장기임대주택 등은 제외한다.</w:t>
      </w:r>
    </w:p>
    <w:p>
      <w:pPr>
        <w:pStyle w:val="BodyText"/>
        <w:spacing w:line="312" w:lineRule="exact"/>
      </w:pPr>
      <w:r>
        <w:rPr/>
        <w:t>⑧</w:t>
      </w:r>
      <w:r>
        <w:rPr>
          <w:spacing w:val="23"/>
        </w:rPr>
        <w:t> </w:t>
      </w:r>
      <w:r>
        <w:rPr/>
        <w:t>그</w:t>
      </w:r>
      <w:r>
        <w:rPr>
          <w:spacing w:val="23"/>
        </w:rPr>
        <w:t> </w:t>
      </w:r>
      <w:r>
        <w:rPr/>
        <w:t>밖에</w:t>
      </w:r>
      <w:r>
        <w:rPr>
          <w:spacing w:val="23"/>
        </w:rPr>
        <w:t> </w:t>
      </w:r>
      <w:r>
        <w:rPr/>
        <w:t>양도소득</w:t>
      </w:r>
      <w:r>
        <w:rPr>
          <w:spacing w:val="23"/>
        </w:rPr>
        <w:t> </w:t>
      </w:r>
      <w:r>
        <w:rPr/>
        <w:t>산출세액의</w:t>
      </w:r>
      <w:r>
        <w:rPr>
          <w:spacing w:val="23"/>
        </w:rPr>
        <w:t> </w:t>
      </w:r>
      <w:r>
        <w:rPr/>
        <w:t>계산에</w:t>
      </w:r>
      <w:r>
        <w:rPr>
          <w:spacing w:val="23"/>
        </w:rPr>
        <w:t> </w:t>
      </w:r>
      <w:r>
        <w:rPr/>
        <w:t>필요한</w:t>
      </w:r>
      <w:r>
        <w:rPr>
          <w:spacing w:val="23"/>
        </w:rPr>
        <w:t> </w:t>
      </w:r>
      <w:r>
        <w:rPr/>
        <w:t>사항은</w:t>
      </w:r>
      <w:r>
        <w:rPr>
          <w:spacing w:val="23"/>
        </w:rPr>
        <w:t> </w:t>
      </w:r>
      <w:r>
        <w:rPr/>
        <w:t>대통령령으로</w:t>
      </w:r>
      <w:r>
        <w:rPr>
          <w:spacing w:val="23"/>
        </w:rPr>
        <w:t> </w:t>
      </w:r>
      <w:r>
        <w:rPr/>
        <w:t>정한다.</w:t>
      </w:r>
      <w:r>
        <w:rPr>
          <w:color w:val="0000FF"/>
        </w:rPr>
        <w:t>&lt;개정</w:t>
      </w:r>
      <w:r>
        <w:rPr>
          <w:color w:val="0000FF"/>
          <w:spacing w:val="23"/>
        </w:rPr>
        <w:t> </w:t>
      </w:r>
      <w:r>
        <w:rPr>
          <w:color w:val="0000FF"/>
        </w:rPr>
        <w:t>2014.</w:t>
      </w:r>
      <w:r>
        <w:rPr>
          <w:color w:val="0000FF"/>
          <w:spacing w:val="22"/>
        </w:rPr>
        <w:t> </w:t>
      </w:r>
      <w:r>
        <w:rPr>
          <w:color w:val="0000FF"/>
        </w:rPr>
        <w:t>12.</w:t>
      </w:r>
      <w:r>
        <w:rPr>
          <w:color w:val="0000FF"/>
          <w:spacing w:val="22"/>
        </w:rPr>
        <w:t> </w:t>
      </w:r>
      <w:r>
        <w:rPr>
          <w:color w:val="0000FF"/>
        </w:rPr>
        <w:t>23.,</w:t>
      </w:r>
      <w:r>
        <w:rPr>
          <w:color w:val="0000FF"/>
          <w:spacing w:val="22"/>
        </w:rPr>
        <w:t> </w:t>
      </w:r>
      <w:r>
        <w:rPr>
          <w:color w:val="0000FF"/>
        </w:rPr>
        <w:t>2016.</w:t>
      </w:r>
      <w:r>
        <w:rPr>
          <w:color w:val="0000FF"/>
          <w:spacing w:val="22"/>
        </w:rPr>
        <w:t> </w:t>
      </w:r>
      <w:r>
        <w:rPr>
          <w:color w:val="0000FF"/>
        </w:rPr>
        <w:t>12.</w:t>
      </w:r>
      <w:r>
        <w:rPr>
          <w:color w:val="0000FF"/>
          <w:spacing w:val="22"/>
        </w:rPr>
        <w:t> </w:t>
      </w:r>
      <w:r>
        <w:rPr>
          <w:color w:val="0000FF"/>
          <w:spacing w:val="-4"/>
        </w:rPr>
        <w:t>20.,</w:t>
      </w:r>
    </w:p>
    <w:p>
      <w:pPr>
        <w:pStyle w:val="BodyText"/>
        <w:spacing w:line="320" w:lineRule="exact"/>
      </w:pPr>
      <w:r>
        <w:rPr>
          <w:color w:val="0000FF"/>
        </w:rPr>
        <w:t>2017.</w:t>
      </w:r>
      <w:r>
        <w:rPr>
          <w:color w:val="0000FF"/>
          <w:spacing w:val="23"/>
        </w:rPr>
        <w:t> </w:t>
      </w:r>
      <w:r>
        <w:rPr>
          <w:color w:val="0000FF"/>
        </w:rPr>
        <w:t>12.</w:t>
      </w:r>
      <w:r>
        <w:rPr>
          <w:color w:val="0000FF"/>
          <w:spacing w:val="23"/>
        </w:rPr>
        <w:t> </w:t>
      </w:r>
      <w:r>
        <w:rPr>
          <w:color w:val="0000FF"/>
          <w:spacing w:val="-4"/>
        </w:rPr>
        <w:t>19.&gt;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ind w:right="137"/>
      </w:pPr>
      <w:r>
        <w:rPr>
          <w:color w:val="0000FF"/>
        </w:rPr>
        <w:t>[시행일: 2025. 1. 1.]</w:t>
      </w:r>
      <w:r>
        <w:rPr>
          <w:color w:val="0000FF"/>
          <w:spacing w:val="40"/>
        </w:rPr>
        <w:t> </w:t>
      </w:r>
      <w:r>
        <w:rPr>
          <w:color w:val="0000FF"/>
        </w:rPr>
        <w:t>제104조제1항제11호, 제104조제1항제12호, 제104조제1항제13호, 제104조제2항, 제104조제 </w:t>
      </w:r>
      <w:bookmarkStart w:name="제104조의2(지정지역의 운영)" w:id="243"/>
      <w:bookmarkEnd w:id="243"/>
      <w:r>
        <w:rPr>
          <w:color w:val="0000FF"/>
          <w:spacing w:val="-6"/>
        </w:rPr>
        <w:t>6항</w:t>
      </w:r>
    </w:p>
    <w:p>
      <w:pPr>
        <w:pStyle w:val="BodyText"/>
        <w:spacing w:line="223" w:lineRule="auto" w:before="195"/>
        <w:ind w:left="420" w:right="153" w:hanging="240"/>
        <w:jc w:val="both"/>
      </w:pPr>
      <w:r>
        <w:rPr>
          <w:b/>
        </w:rPr>
        <w:t>제104조의2(지정지역의</w:t>
      </w:r>
      <w:r>
        <w:rPr>
          <w:b/>
          <w:spacing w:val="-7"/>
        </w:rPr>
        <w:t> </w:t>
      </w:r>
      <w:r>
        <w:rPr>
          <w:b/>
        </w:rPr>
        <w:t>운영)</w:t>
      </w:r>
      <w:r>
        <w:rPr>
          <w:b/>
          <w:spacing w:val="-7"/>
        </w:rPr>
        <w:t> </w:t>
      </w:r>
      <w:r>
        <w:rPr/>
        <w:t>①</w:t>
      </w:r>
      <w:r>
        <w:rPr>
          <w:spacing w:val="-7"/>
        </w:rPr>
        <w:t> </w:t>
      </w:r>
      <w:r>
        <w:rPr/>
        <w:t>기획재정부장관은</w:t>
      </w:r>
      <w:r>
        <w:rPr>
          <w:spacing w:val="-7"/>
        </w:rPr>
        <w:t> </w:t>
      </w:r>
      <w:r>
        <w:rPr/>
        <w:t>해당</w:t>
      </w:r>
      <w:r>
        <w:rPr>
          <w:spacing w:val="-7"/>
        </w:rPr>
        <w:t> </w:t>
      </w:r>
      <w:r>
        <w:rPr/>
        <w:t>지역의</w:t>
      </w:r>
      <w:r>
        <w:rPr>
          <w:spacing w:val="-7"/>
        </w:rPr>
        <w:t> </w:t>
      </w:r>
      <w:r>
        <w:rPr/>
        <w:t>부동산</w:t>
      </w:r>
      <w:r>
        <w:rPr>
          <w:spacing w:val="-7"/>
        </w:rPr>
        <w:t> </w:t>
      </w:r>
      <w:r>
        <w:rPr/>
        <w:t>가격</w:t>
      </w:r>
      <w:r>
        <w:rPr>
          <w:spacing w:val="-7"/>
        </w:rPr>
        <w:t> </w:t>
      </w:r>
      <w:r>
        <w:rPr/>
        <w:t>상승률이</w:t>
      </w:r>
      <w:r>
        <w:rPr>
          <w:spacing w:val="-7"/>
        </w:rPr>
        <w:t> </w:t>
      </w:r>
      <w:r>
        <w:rPr/>
        <w:t>전국</w:t>
      </w:r>
      <w:r>
        <w:rPr>
          <w:spacing w:val="-7"/>
        </w:rPr>
        <w:t> </w:t>
      </w:r>
      <w:r>
        <w:rPr/>
        <w:t>소비자물가</w:t>
      </w:r>
      <w:r>
        <w:rPr>
          <w:spacing w:val="-7"/>
        </w:rPr>
        <w:t> </w:t>
      </w:r>
      <w:r>
        <w:rPr/>
        <w:t>상승률보다</w:t>
      </w:r>
      <w:r>
        <w:rPr>
          <w:spacing w:val="-7"/>
        </w:rPr>
        <w:t> </w:t>
      </w:r>
      <w:r>
        <w:rPr/>
        <w:t>높 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pPr>
        <w:pStyle w:val="BodyText"/>
        <w:spacing w:line="223" w:lineRule="auto"/>
      </w:pPr>
      <w:r>
        <w:rPr/>
        <w:t>② 제104조제4항제3호에서 “지정지역에 있는 부동산”이란 제1항에 따른 지정지역에 있는 부동산 중 대통령령으로 정하는 부동산을 말한다.</w:t>
      </w:r>
      <w:r>
        <w:rPr>
          <w:color w:val="0000FF"/>
        </w:rPr>
        <w:t>&lt;개정 2016. 12. 20., 2017. 12. 19.&gt;</w:t>
      </w:r>
    </w:p>
    <w:p>
      <w:pPr>
        <w:pStyle w:val="BodyText"/>
        <w:spacing w:line="223" w:lineRule="auto"/>
      </w:pPr>
      <w:r>
        <w:rPr/>
        <w:t>③ 제1항에 따른 지정지역의 지정과 해제, 그 밖에 필요한 사항을 심의하기 위하여 기획재정부에 부동산 가격안정 심의위원회를 둔다.</w:t>
      </w:r>
    </w:p>
    <w:p>
      <w:pPr>
        <w:pStyle w:val="BodyText"/>
        <w:spacing w:line="223" w:lineRule="auto"/>
      </w:pPr>
      <w:r>
        <w:rPr/>
        <w:t>④ 제1항에 따른 지정지역 해제의 기준 및 방법과 부동산 가격안정 심의위원회의 구성 및 운용 등에 필요한 사항은 대통령령으로 정한다.</w:t>
      </w:r>
    </w:p>
    <w:p>
      <w:pPr>
        <w:pStyle w:val="BodyText"/>
        <w:spacing w:line="325" w:lineRule="exact"/>
      </w:pPr>
      <w:bookmarkStart w:name="제104조의3(비사업용 토지의 범위)" w:id="244"/>
      <w:bookmarkEnd w:id="24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0"/>
        <w:ind w:left="420" w:hanging="240"/>
      </w:pPr>
      <w:r>
        <w:rPr>
          <w:b/>
        </w:rPr>
        <w:t>제104조의3(비사업용 토지의 범위) </w:t>
      </w:r>
      <w:r>
        <w:rPr/>
        <w:t>① 제104조제1항제8호에서 “비사업용 토지”란 해당 토지를 소유하는 기간 중 대통 령령으로</w:t>
      </w:r>
      <w:r>
        <w:rPr>
          <w:spacing w:val="-3"/>
        </w:rPr>
        <w:t> </w:t>
      </w:r>
      <w:r>
        <w:rPr/>
        <w:t>정하는</w:t>
      </w:r>
      <w:r>
        <w:rPr>
          <w:spacing w:val="-3"/>
        </w:rPr>
        <w:t> </w:t>
      </w:r>
      <w:r>
        <w:rPr/>
        <w:t>기간</w:t>
      </w:r>
      <w:r>
        <w:rPr>
          <w:spacing w:val="-3"/>
        </w:rPr>
        <w:t> </w:t>
      </w:r>
      <w:r>
        <w:rPr/>
        <w:t>동안</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토지를</w:t>
      </w:r>
      <w:r>
        <w:rPr>
          <w:spacing w:val="-3"/>
        </w:rPr>
        <w:t> </w:t>
      </w:r>
      <w:r>
        <w:rPr/>
        <w:t>말한다.</w:t>
      </w:r>
      <w:r>
        <w:rPr>
          <w:spacing w:val="-3"/>
        </w:rPr>
        <w:t> </w:t>
      </w:r>
      <w:r>
        <w:rPr>
          <w:color w:val="0000FF"/>
        </w:rPr>
        <w:t>&lt;개정</w:t>
      </w:r>
      <w:r>
        <w:rPr>
          <w:color w:val="0000FF"/>
          <w:spacing w:val="-3"/>
        </w:rPr>
        <w:t> </w:t>
      </w:r>
      <w:r>
        <w:rPr>
          <w:color w:val="0000FF"/>
        </w:rPr>
        <w:t>2010.</w:t>
      </w:r>
      <w:r>
        <w:rPr>
          <w:color w:val="0000FF"/>
          <w:spacing w:val="-3"/>
        </w:rPr>
        <w:t> </w:t>
      </w:r>
      <w:r>
        <w:rPr>
          <w:color w:val="0000FF"/>
        </w:rPr>
        <w:t>3.</w:t>
      </w:r>
      <w:r>
        <w:rPr>
          <w:color w:val="0000FF"/>
          <w:spacing w:val="-3"/>
        </w:rPr>
        <w:t> </w:t>
      </w:r>
      <w:r>
        <w:rPr>
          <w:color w:val="0000FF"/>
        </w:rPr>
        <w:t>31.,</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2014.</w:t>
      </w:r>
    </w:p>
    <w:p>
      <w:pPr>
        <w:pStyle w:val="BodyText"/>
        <w:spacing w:line="312" w:lineRule="exact"/>
        <w:ind w:left="420"/>
      </w:pPr>
      <w:r>
        <w:rPr>
          <w:color w:val="0000FF"/>
        </w:rPr>
        <w:t>12.</w:t>
      </w:r>
      <w:r>
        <w:rPr>
          <w:color w:val="0000FF"/>
          <w:spacing w:val="-4"/>
        </w:rPr>
        <w:t> </w:t>
      </w:r>
      <w:r>
        <w:rPr>
          <w:color w:val="0000FF"/>
        </w:rPr>
        <w:t>23.,</w:t>
      </w:r>
      <w:r>
        <w:rPr>
          <w:color w:val="0000FF"/>
          <w:spacing w:val="-4"/>
        </w:rPr>
        <w:t> </w:t>
      </w:r>
      <w:r>
        <w:rPr>
          <w:color w:val="0000FF"/>
        </w:rPr>
        <w:t>2015.</w:t>
      </w:r>
      <w:r>
        <w:rPr>
          <w:color w:val="0000FF"/>
          <w:spacing w:val="-4"/>
        </w:rPr>
        <w:t> </w:t>
      </w:r>
      <w:r>
        <w:rPr>
          <w:color w:val="0000FF"/>
        </w:rPr>
        <w:t>7.</w:t>
      </w:r>
      <w:r>
        <w:rPr>
          <w:color w:val="0000FF"/>
          <w:spacing w:val="-3"/>
        </w:rPr>
        <w:t> </w:t>
      </w:r>
      <w:r>
        <w:rPr>
          <w:color w:val="0000FF"/>
        </w:rPr>
        <w:t>24.,</w:t>
      </w:r>
      <w:r>
        <w:rPr>
          <w:color w:val="0000FF"/>
          <w:spacing w:val="-4"/>
        </w:rPr>
        <w:t> </w:t>
      </w:r>
      <w:r>
        <w:rPr>
          <w:color w:val="0000FF"/>
        </w:rPr>
        <w:t>2016.</w:t>
      </w:r>
      <w:r>
        <w:rPr>
          <w:color w:val="0000FF"/>
          <w:spacing w:val="-4"/>
        </w:rPr>
        <w:t> </w:t>
      </w:r>
      <w:r>
        <w:rPr>
          <w:color w:val="0000FF"/>
        </w:rPr>
        <w:t>12.</w:t>
      </w:r>
      <w:r>
        <w:rPr>
          <w:color w:val="0000FF"/>
          <w:spacing w:val="-3"/>
        </w:rPr>
        <w:t> </w:t>
      </w:r>
      <w:r>
        <w:rPr>
          <w:color w:val="0000FF"/>
          <w:spacing w:val="-4"/>
        </w:rPr>
        <w:t>20.&gt;</w:t>
      </w:r>
    </w:p>
    <w:p>
      <w:pPr>
        <w:pStyle w:val="ListParagraph"/>
        <w:numPr>
          <w:ilvl w:val="0"/>
          <w:numId w:val="167"/>
        </w:numPr>
        <w:tabs>
          <w:tab w:pos="722" w:val="left" w:leader="none"/>
        </w:tabs>
        <w:spacing w:line="320" w:lineRule="exact" w:before="0" w:after="0"/>
        <w:ind w:left="722" w:right="0" w:hanging="222"/>
        <w:jc w:val="left"/>
        <w:rPr>
          <w:sz w:val="20"/>
        </w:rPr>
      </w:pPr>
      <w:r>
        <w:rPr>
          <w:sz w:val="20"/>
        </w:rPr>
        <w:t>농지로서</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pacing w:val="-10"/>
          <w:sz w:val="20"/>
        </w:rPr>
        <w:t>것</w:t>
      </w:r>
    </w:p>
    <w:p>
      <w:pPr>
        <w:pStyle w:val="BodyText"/>
        <w:spacing w:line="223" w:lineRule="auto" w:before="5"/>
        <w:ind w:left="766" w:right="120"/>
        <w:jc w:val="right"/>
      </w:pPr>
      <w:r>
        <w:rPr/>
        <w:t>가. 대통령령으로 정하는 바에 따라 소유자가 농지 소재지에 거주하지 아니하거나 자기가 경작하지 아니하는 농 지</w:t>
      </w:r>
      <w:r>
        <w:rPr>
          <w:spacing w:val="9"/>
        </w:rPr>
        <w:t>. </w:t>
      </w:r>
      <w:r>
        <w:rPr/>
        <w:t>다만</w:t>
      </w:r>
      <w:r>
        <w:rPr>
          <w:spacing w:val="6"/>
        </w:rPr>
        <w:t>, 「</w:t>
      </w:r>
      <w:r>
        <w:rPr/>
        <w:t>농지법」이나</w:t>
      </w:r>
      <w:r>
        <w:rPr>
          <w:spacing w:val="18"/>
        </w:rPr>
        <w:t> </w:t>
      </w:r>
      <w:r>
        <w:rPr/>
        <w:t>그</w:t>
      </w:r>
      <w:r>
        <w:rPr>
          <w:spacing w:val="18"/>
        </w:rPr>
        <w:t> </w:t>
      </w:r>
      <w:r>
        <w:rPr/>
        <w:t>밖의</w:t>
      </w:r>
      <w:r>
        <w:rPr>
          <w:spacing w:val="18"/>
        </w:rPr>
        <w:t> </w:t>
      </w:r>
      <w:r>
        <w:rPr/>
        <w:t>법률에</w:t>
      </w:r>
      <w:r>
        <w:rPr>
          <w:spacing w:val="18"/>
        </w:rPr>
        <w:t> </w:t>
      </w:r>
      <w:r>
        <w:rPr/>
        <w:t>따라</w:t>
      </w:r>
      <w:r>
        <w:rPr>
          <w:spacing w:val="18"/>
        </w:rPr>
        <w:t> </w:t>
      </w:r>
      <w:r>
        <w:rPr/>
        <w:t>소유할</w:t>
      </w:r>
      <w:r>
        <w:rPr>
          <w:spacing w:val="18"/>
        </w:rPr>
        <w:t> </w:t>
      </w:r>
      <w:r>
        <w:rPr/>
        <w:t>수</w:t>
      </w:r>
      <w:r>
        <w:rPr>
          <w:spacing w:val="18"/>
        </w:rPr>
        <w:t> </w:t>
      </w:r>
      <w:r>
        <w:rPr/>
        <w:t>있는</w:t>
      </w:r>
      <w:r>
        <w:rPr>
          <w:spacing w:val="18"/>
        </w:rPr>
        <w:t> </w:t>
      </w:r>
      <w:r>
        <w:rPr/>
        <w:t>농지로서</w:t>
      </w:r>
      <w:r>
        <w:rPr>
          <w:spacing w:val="18"/>
        </w:rPr>
        <w:t> </w:t>
      </w:r>
      <w:r>
        <w:rPr/>
        <w:t>대통령령으로</w:t>
      </w:r>
      <w:r>
        <w:rPr>
          <w:spacing w:val="18"/>
        </w:rPr>
        <w:t> </w:t>
      </w:r>
      <w:r>
        <w:rPr/>
        <w:t>정하는</w:t>
      </w:r>
      <w:r>
        <w:rPr>
          <w:spacing w:val="18"/>
        </w:rPr>
        <w:t> </w:t>
      </w:r>
      <w:r>
        <w:rPr/>
        <w:t>경우는</w:t>
      </w:r>
      <w:r>
        <w:rPr>
          <w:spacing w:val="18"/>
        </w:rPr>
        <w:t> </w:t>
      </w:r>
      <w:r>
        <w:rPr/>
        <w:t>제외한다. 나. 특별시ㆍ광역시(광역시에 있는 군은 제외한다. 이하 이 항에서 같다)ㆍ특별자치시(특별자치시에 있는 읍ㆍ면 지역은 제외한다. 이하 이 항에서 같다)ㆍ특별자치도(「제주특별자치도 설치 및 국제자유도시 조성을 위한 특</w:t>
      </w:r>
      <w:r>
        <w:rPr>
          <w:spacing w:val="40"/>
        </w:rPr>
        <w:t> </w:t>
      </w:r>
      <w:r>
        <w:rPr/>
        <w:t>별법」 제10조제2항에 따라 설치된 행정시의 읍ㆍ면지역은 제외한다. 이하 이 항에서 같다) 및 시지역(「지방자 치법」 제3조제4항에 따른 도농 복합형태인 시의 읍ㆍ면지역은 제외한다. 이하 이 항에서 같다) 중 「국토의 계</w:t>
      </w:r>
    </w:p>
    <w:p>
      <w:pPr>
        <w:pStyle w:val="BodyText"/>
        <w:spacing w:line="319" w:lineRule="exact"/>
        <w:ind w:left="766" w:right="138"/>
        <w:jc w:val="right"/>
      </w:pPr>
      <w:r>
        <w:rPr/>
        <w:t>획</w:t>
      </w:r>
      <w:r>
        <w:rPr>
          <w:spacing w:val="8"/>
        </w:rPr>
        <w:t> </w:t>
      </w:r>
      <w:r>
        <w:rPr/>
        <w:t>및</w:t>
      </w:r>
      <w:r>
        <w:rPr>
          <w:spacing w:val="10"/>
        </w:rPr>
        <w:t> </w:t>
      </w:r>
      <w:r>
        <w:rPr/>
        <w:t>이용에</w:t>
      </w:r>
      <w:r>
        <w:rPr>
          <w:spacing w:val="10"/>
        </w:rPr>
        <w:t> </w:t>
      </w:r>
      <w:r>
        <w:rPr/>
        <w:t>관한</w:t>
      </w:r>
      <w:r>
        <w:rPr>
          <w:spacing w:val="10"/>
        </w:rPr>
        <w:t> </w:t>
      </w:r>
      <w:r>
        <w:rPr/>
        <w:t>법률」에</w:t>
      </w:r>
      <w:r>
        <w:rPr>
          <w:spacing w:val="11"/>
        </w:rPr>
        <w:t> </w:t>
      </w:r>
      <w:r>
        <w:rPr/>
        <w:t>따른</w:t>
      </w:r>
      <w:r>
        <w:rPr>
          <w:spacing w:val="10"/>
        </w:rPr>
        <w:t> </w:t>
      </w:r>
      <w:r>
        <w:rPr/>
        <w:t>도시지역(대통령령으로</w:t>
      </w:r>
      <w:r>
        <w:rPr>
          <w:spacing w:val="10"/>
        </w:rPr>
        <w:t> </w:t>
      </w:r>
      <w:r>
        <w:rPr/>
        <w:t>정하는</w:t>
      </w:r>
      <w:r>
        <w:rPr>
          <w:spacing w:val="10"/>
        </w:rPr>
        <w:t> </w:t>
      </w:r>
      <w:r>
        <w:rPr/>
        <w:t>지역은</w:t>
      </w:r>
      <w:r>
        <w:rPr>
          <w:spacing w:val="10"/>
        </w:rPr>
        <w:t> </w:t>
      </w:r>
      <w:r>
        <w:rPr/>
        <w:t>제외한다</w:t>
      </w:r>
      <w:r>
        <w:rPr>
          <w:spacing w:val="5"/>
        </w:rPr>
        <w:t>. </w:t>
      </w:r>
      <w:r>
        <w:rPr/>
        <w:t>이하</w:t>
      </w:r>
      <w:r>
        <w:rPr>
          <w:spacing w:val="10"/>
        </w:rPr>
        <w:t> </w:t>
      </w:r>
      <w:r>
        <w:rPr/>
        <w:t>이</w:t>
      </w:r>
      <w:r>
        <w:rPr>
          <w:spacing w:val="10"/>
        </w:rPr>
        <w:t> </w:t>
      </w:r>
      <w:r>
        <w:rPr/>
        <w:t>호에서</w:t>
      </w:r>
      <w:r>
        <w:rPr>
          <w:spacing w:val="10"/>
        </w:rPr>
        <w:t> </w:t>
      </w:r>
      <w:r>
        <w:rPr/>
        <w:t>같다)에</w:t>
      </w:r>
      <w:r>
        <w:rPr>
          <w:spacing w:val="11"/>
        </w:rPr>
        <w:t> </w:t>
      </w:r>
      <w:r>
        <w:rPr>
          <w:spacing w:val="-10"/>
        </w:rPr>
        <w:t>있</w:t>
      </w:r>
    </w:p>
    <w:p>
      <w:pPr>
        <w:spacing w:after="0" w:line="319" w:lineRule="exact"/>
        <w:jc w:val="right"/>
        <w:sectPr>
          <w:pgSz w:w="11900" w:h="16840"/>
          <w:pgMar w:header="628" w:footer="710" w:top="1100" w:bottom="900" w:left="500" w:right="460"/>
        </w:sectPr>
      </w:pPr>
    </w:p>
    <w:p>
      <w:pPr>
        <w:pStyle w:val="BodyText"/>
        <w:spacing w:line="223" w:lineRule="auto" w:before="76"/>
        <w:ind w:left="960" w:right="135"/>
        <w:jc w:val="both"/>
      </w:pPr>
      <w:r>
        <w:rPr/>
        <w:t>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 이 지나지 아니한 농지는 제외한다.</w:t>
      </w:r>
    </w:p>
    <w:p>
      <w:pPr>
        <w:pStyle w:val="ListParagraph"/>
        <w:numPr>
          <w:ilvl w:val="0"/>
          <w:numId w:val="167"/>
        </w:numPr>
        <w:tabs>
          <w:tab w:pos="722" w:val="left" w:leader="none"/>
        </w:tabs>
        <w:spacing w:line="311" w:lineRule="exact" w:before="0" w:after="0"/>
        <w:ind w:left="722" w:right="0" w:hanging="222"/>
        <w:jc w:val="both"/>
        <w:rPr>
          <w:sz w:val="20"/>
        </w:rPr>
      </w:pPr>
      <w:r>
        <w:rPr>
          <w:sz w:val="20"/>
        </w:rPr>
        <w:t>임야.</w:t>
      </w:r>
      <w:r>
        <w:rPr>
          <w:spacing w:val="-4"/>
          <w:sz w:val="20"/>
        </w:rPr>
        <w:t> </w:t>
      </w:r>
      <w:r>
        <w:rPr>
          <w:sz w:val="20"/>
        </w:rPr>
        <w:t>다만,</w:t>
      </w:r>
      <w:r>
        <w:rPr>
          <w:spacing w:val="-1"/>
          <w:sz w:val="20"/>
        </w:rPr>
        <w:t> </w:t>
      </w:r>
      <w:r>
        <w:rPr>
          <w:sz w:val="20"/>
        </w:rPr>
        <w:t>다음</w:t>
      </w:r>
      <w:r>
        <w:rPr>
          <w:spacing w:val="-2"/>
          <w:sz w:val="20"/>
        </w:rPr>
        <w:t> </w:t>
      </w:r>
      <w:r>
        <w:rPr>
          <w:sz w:val="20"/>
        </w:rPr>
        <w:t>각</w:t>
      </w:r>
      <w:r>
        <w:rPr>
          <w:spacing w:val="-1"/>
          <w:sz w:val="20"/>
        </w:rPr>
        <w:t> </w:t>
      </w:r>
      <w:r>
        <w:rPr>
          <w:sz w:val="20"/>
        </w:rPr>
        <w:t>목의</w:t>
      </w:r>
      <w:r>
        <w:rPr>
          <w:spacing w:val="-2"/>
          <w:sz w:val="20"/>
        </w:rPr>
        <w:t> </w:t>
      </w:r>
      <w:r>
        <w:rPr>
          <w:sz w:val="20"/>
        </w:rPr>
        <w:t>어느</w:t>
      </w:r>
      <w:r>
        <w:rPr>
          <w:spacing w:val="-1"/>
          <w:sz w:val="20"/>
        </w:rPr>
        <w:t> </w:t>
      </w:r>
      <w:r>
        <w:rPr>
          <w:sz w:val="20"/>
        </w:rPr>
        <w:t>하나에</w:t>
      </w:r>
      <w:r>
        <w:rPr>
          <w:spacing w:val="-2"/>
          <w:sz w:val="20"/>
        </w:rPr>
        <w:t> </w:t>
      </w:r>
      <w:r>
        <w:rPr>
          <w:sz w:val="20"/>
        </w:rPr>
        <w:t>해당하는</w:t>
      </w:r>
      <w:r>
        <w:rPr>
          <w:spacing w:val="-1"/>
          <w:sz w:val="20"/>
        </w:rPr>
        <w:t> </w:t>
      </w:r>
      <w:r>
        <w:rPr>
          <w:sz w:val="20"/>
        </w:rPr>
        <w:t>것은</w:t>
      </w:r>
      <w:r>
        <w:rPr>
          <w:spacing w:val="-1"/>
          <w:sz w:val="20"/>
        </w:rPr>
        <w:t> </w:t>
      </w:r>
      <w:r>
        <w:rPr>
          <w:spacing w:val="-2"/>
          <w:sz w:val="20"/>
        </w:rPr>
        <w:t>제외한다.</w:t>
      </w:r>
    </w:p>
    <w:p>
      <w:pPr>
        <w:pStyle w:val="BodyText"/>
        <w:spacing w:line="223" w:lineRule="auto" w:before="4"/>
        <w:ind w:left="960" w:right="122" w:hanging="260"/>
        <w:jc w:val="both"/>
      </w:pPr>
      <w:r>
        <w:rPr/>
        <w:t>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 로 정하는 것</w:t>
      </w:r>
    </w:p>
    <w:p>
      <w:pPr>
        <w:pStyle w:val="BodyText"/>
        <w:spacing w:line="311" w:lineRule="exact"/>
        <w:ind w:left="700"/>
        <w:jc w:val="both"/>
      </w:pPr>
      <w:r>
        <w:rPr/>
        <w:t>나.</w:t>
      </w:r>
      <w:r>
        <w:rPr>
          <w:spacing w:val="-2"/>
        </w:rPr>
        <w:t> </w:t>
      </w:r>
      <w:r>
        <w:rPr/>
        <w:t>대통령령으로</w:t>
      </w:r>
      <w:r>
        <w:rPr>
          <w:spacing w:val="-1"/>
        </w:rPr>
        <w:t> </w:t>
      </w:r>
      <w:r>
        <w:rPr/>
        <w:t>정하는</w:t>
      </w:r>
      <w:r>
        <w:rPr>
          <w:spacing w:val="-1"/>
        </w:rPr>
        <w:t> </w:t>
      </w:r>
      <w:r>
        <w:rPr/>
        <w:t>바에</w:t>
      </w:r>
      <w:r>
        <w:rPr>
          <w:spacing w:val="-1"/>
        </w:rPr>
        <w:t> </w:t>
      </w:r>
      <w:r>
        <w:rPr/>
        <w:t>따라</w:t>
      </w:r>
      <w:r>
        <w:rPr>
          <w:spacing w:val="-1"/>
        </w:rPr>
        <w:t> </w:t>
      </w:r>
      <w:r>
        <w:rPr/>
        <w:t>임야</w:t>
      </w:r>
      <w:r>
        <w:rPr>
          <w:spacing w:val="-1"/>
        </w:rPr>
        <w:t> </w:t>
      </w:r>
      <w:r>
        <w:rPr/>
        <w:t>소재지에</w:t>
      </w:r>
      <w:r>
        <w:rPr>
          <w:spacing w:val="-1"/>
        </w:rPr>
        <w:t> </w:t>
      </w:r>
      <w:r>
        <w:rPr/>
        <w:t>거주하는</w:t>
      </w:r>
      <w:r>
        <w:rPr>
          <w:spacing w:val="-1"/>
        </w:rPr>
        <w:t> </w:t>
      </w:r>
      <w:r>
        <w:rPr/>
        <w:t>자가</w:t>
      </w:r>
      <w:r>
        <w:rPr>
          <w:spacing w:val="-1"/>
        </w:rPr>
        <w:t> </w:t>
      </w:r>
      <w:r>
        <w:rPr/>
        <w:t>소유한</w:t>
      </w:r>
      <w:r>
        <w:rPr>
          <w:spacing w:val="-1"/>
        </w:rPr>
        <w:t> </w:t>
      </w:r>
      <w:r>
        <w:rPr>
          <w:spacing w:val="-5"/>
        </w:rPr>
        <w:t>임야</w:t>
      </w:r>
    </w:p>
    <w:p>
      <w:pPr>
        <w:pStyle w:val="BodyText"/>
        <w:spacing w:line="223" w:lineRule="auto" w:before="5"/>
        <w:ind w:left="960" w:right="139" w:hanging="260"/>
        <w:jc w:val="both"/>
      </w:pPr>
      <w:r>
        <w:rPr/>
        <w:t>다. 토지의 소유자, 소재지, 이용 상황, 보유기간 및 면적 등을 고려하여 거주 또는 사업과 직접 관련이 있다고 인 정할 만한 상당한 이유가 있는 임야로서 대통령령으로 정하는 것</w:t>
      </w:r>
    </w:p>
    <w:p>
      <w:pPr>
        <w:pStyle w:val="ListParagraph"/>
        <w:numPr>
          <w:ilvl w:val="0"/>
          <w:numId w:val="167"/>
        </w:numPr>
        <w:tabs>
          <w:tab w:pos="700" w:val="left" w:leader="none"/>
          <w:tab w:pos="730" w:val="left" w:leader="none"/>
        </w:tabs>
        <w:spacing w:line="223" w:lineRule="auto" w:before="0" w:after="0"/>
        <w:ind w:left="700" w:right="136" w:hanging="200"/>
        <w:jc w:val="both"/>
        <w:rPr>
          <w:sz w:val="20"/>
        </w:rPr>
      </w:pPr>
      <w:r>
        <w:rPr>
          <w:sz w:val="20"/>
        </w:rPr>
        <w:tab/>
        <w:t>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 로 정하는 것은 제외한다.</w:t>
      </w:r>
    </w:p>
    <w:p>
      <w:pPr>
        <w:pStyle w:val="BodyText"/>
        <w:spacing w:line="223" w:lineRule="auto"/>
        <w:ind w:left="960" w:right="137" w:hanging="260"/>
        <w:jc w:val="both"/>
      </w:pPr>
      <w:r>
        <w:rPr/>
        <w:t>가. 축산업을 경영하는 자가 소유하는 목장용지로서 대통령령으로 정하는 축산용 토지의 기준면적을 </w:t>
      </w:r>
      <w:r>
        <w:rPr/>
        <w:t>초과하거나 특별시ㆍ광역시ㆍ특별자치시ㆍ특별자치도 및 시지역의 도시지역(대통령령으로 정하는 지역은 제외한다. 이하 이</w:t>
      </w:r>
      <w:r>
        <w:rPr>
          <w:spacing w:val="-3"/>
        </w:rPr>
        <w:t> </w:t>
      </w:r>
      <w:r>
        <w:rPr/>
        <w:t>호에서</w:t>
      </w:r>
      <w:r>
        <w:rPr>
          <w:spacing w:val="-3"/>
        </w:rPr>
        <w:t> </w:t>
      </w:r>
      <w:r>
        <w:rPr/>
        <w:t>같다)에</w:t>
      </w:r>
      <w:r>
        <w:rPr>
          <w:spacing w:val="-3"/>
        </w:rPr>
        <w:t> </w:t>
      </w:r>
      <w:r>
        <w:rPr/>
        <w:t>있는</w:t>
      </w:r>
      <w:r>
        <w:rPr>
          <w:spacing w:val="-3"/>
        </w:rPr>
        <w:t> </w:t>
      </w:r>
      <w:r>
        <w:rPr/>
        <w:t>것(도시지역에</w:t>
      </w:r>
      <w:r>
        <w:rPr>
          <w:spacing w:val="-3"/>
        </w:rPr>
        <w:t> </w:t>
      </w:r>
      <w:r>
        <w:rPr/>
        <w:t>편입된</w:t>
      </w:r>
      <w:r>
        <w:rPr>
          <w:spacing w:val="-3"/>
        </w:rPr>
        <w:t> </w:t>
      </w:r>
      <w:r>
        <w:rPr/>
        <w:t>날부터</w:t>
      </w:r>
      <w:r>
        <w:rPr>
          <w:spacing w:val="-3"/>
        </w:rPr>
        <w:t> </w:t>
      </w:r>
      <w:r>
        <w:rPr/>
        <w:t>대통령령으로</w:t>
      </w:r>
      <w:r>
        <w:rPr>
          <w:spacing w:val="-3"/>
        </w:rPr>
        <w:t> </w:t>
      </w:r>
      <w:r>
        <w:rPr/>
        <w:t>정하는</w:t>
      </w:r>
      <w:r>
        <w:rPr>
          <w:spacing w:val="-3"/>
        </w:rPr>
        <w:t> </w:t>
      </w:r>
      <w:r>
        <w:rPr/>
        <w:t>기간이</w:t>
      </w:r>
      <w:r>
        <w:rPr>
          <w:spacing w:val="-3"/>
        </w:rPr>
        <w:t> </w:t>
      </w:r>
      <w:r>
        <w:rPr/>
        <w:t>지나지</w:t>
      </w:r>
      <w:r>
        <w:rPr>
          <w:spacing w:val="-3"/>
        </w:rPr>
        <w:t> </w:t>
      </w:r>
      <w:r>
        <w:rPr/>
        <w:t>아니한</w:t>
      </w:r>
      <w:r>
        <w:rPr>
          <w:spacing w:val="-3"/>
        </w:rPr>
        <w:t> </w:t>
      </w:r>
      <w:r>
        <w:rPr/>
        <w:t>경우는</w:t>
      </w:r>
      <w:r>
        <w:rPr>
          <w:spacing w:val="-3"/>
        </w:rPr>
        <w:t> </w:t>
      </w:r>
      <w:r>
        <w:rPr/>
        <w:t>제외 </w:t>
      </w:r>
      <w:r>
        <w:rPr>
          <w:spacing w:val="-4"/>
        </w:rPr>
        <w:t>한다).</w:t>
      </w:r>
    </w:p>
    <w:p>
      <w:pPr>
        <w:pStyle w:val="BodyText"/>
        <w:spacing w:line="309" w:lineRule="exact"/>
        <w:ind w:left="700"/>
        <w:jc w:val="both"/>
      </w:pPr>
      <w:r>
        <w:rPr/>
        <w:t>나.</w:t>
      </w:r>
      <w:r>
        <w:rPr>
          <w:spacing w:val="-2"/>
        </w:rPr>
        <w:t> </w:t>
      </w:r>
      <w:r>
        <w:rPr/>
        <w:t>축산업을</w:t>
      </w:r>
      <w:r>
        <w:rPr>
          <w:spacing w:val="-1"/>
        </w:rPr>
        <w:t> </w:t>
      </w:r>
      <w:r>
        <w:rPr/>
        <w:t>경영하지</w:t>
      </w:r>
      <w:r>
        <w:rPr>
          <w:spacing w:val="-1"/>
        </w:rPr>
        <w:t> </w:t>
      </w:r>
      <w:r>
        <w:rPr/>
        <w:t>아니하는</w:t>
      </w:r>
      <w:r>
        <w:rPr>
          <w:spacing w:val="-1"/>
        </w:rPr>
        <w:t> </w:t>
      </w:r>
      <w:r>
        <w:rPr/>
        <w:t>자가</w:t>
      </w:r>
      <w:r>
        <w:rPr>
          <w:spacing w:val="-1"/>
        </w:rPr>
        <w:t> </w:t>
      </w:r>
      <w:r>
        <w:rPr/>
        <w:t>소유하는</w:t>
      </w:r>
      <w:r>
        <w:rPr>
          <w:spacing w:val="-1"/>
        </w:rPr>
        <w:t> </w:t>
      </w:r>
      <w:r>
        <w:rPr>
          <w:spacing w:val="-5"/>
        </w:rPr>
        <w:t>토지</w:t>
      </w:r>
    </w:p>
    <w:p>
      <w:pPr>
        <w:pStyle w:val="ListParagraph"/>
        <w:numPr>
          <w:ilvl w:val="0"/>
          <w:numId w:val="167"/>
        </w:numPr>
        <w:tabs>
          <w:tab w:pos="722" w:val="left" w:leader="none"/>
        </w:tabs>
        <w:spacing w:line="320" w:lineRule="exact" w:before="0" w:after="0"/>
        <w:ind w:left="722" w:right="0" w:hanging="222"/>
        <w:jc w:val="both"/>
        <w:rPr>
          <w:sz w:val="20"/>
        </w:rPr>
      </w:pPr>
      <w:r>
        <w:rPr>
          <w:sz w:val="20"/>
        </w:rPr>
        <w:t>농지,</w:t>
      </w:r>
      <w:r>
        <w:rPr>
          <w:spacing w:val="-2"/>
          <w:sz w:val="20"/>
        </w:rPr>
        <w:t> </w:t>
      </w:r>
      <w:r>
        <w:rPr>
          <w:sz w:val="20"/>
        </w:rPr>
        <w:t>임야</w:t>
      </w:r>
      <w:r>
        <w:rPr>
          <w:spacing w:val="-1"/>
          <w:sz w:val="20"/>
        </w:rPr>
        <w:t> </w:t>
      </w:r>
      <w:r>
        <w:rPr>
          <w:sz w:val="20"/>
        </w:rPr>
        <w:t>및</w:t>
      </w:r>
      <w:r>
        <w:rPr>
          <w:spacing w:val="-1"/>
          <w:sz w:val="20"/>
        </w:rPr>
        <w:t> </w:t>
      </w:r>
      <w:r>
        <w:rPr>
          <w:sz w:val="20"/>
        </w:rPr>
        <w:t>목장용지</w:t>
      </w:r>
      <w:r>
        <w:rPr>
          <w:spacing w:val="-1"/>
          <w:sz w:val="20"/>
        </w:rPr>
        <w:t> </w:t>
      </w:r>
      <w:r>
        <w:rPr>
          <w:sz w:val="20"/>
        </w:rPr>
        <w:t>외의</w:t>
      </w:r>
      <w:r>
        <w:rPr>
          <w:spacing w:val="-1"/>
          <w:sz w:val="20"/>
        </w:rPr>
        <w:t> </w:t>
      </w:r>
      <w:r>
        <w:rPr>
          <w:sz w:val="20"/>
        </w:rPr>
        <w:t>토지</w:t>
      </w:r>
      <w:r>
        <w:rPr>
          <w:spacing w:val="-2"/>
          <w:sz w:val="20"/>
        </w:rPr>
        <w:t> </w:t>
      </w:r>
      <w:r>
        <w:rPr>
          <w:sz w:val="20"/>
        </w:rPr>
        <w:t>중</w:t>
      </w:r>
      <w:r>
        <w:rPr>
          <w:spacing w:val="-1"/>
          <w:sz w:val="20"/>
        </w:rPr>
        <w:t> </w:t>
      </w:r>
      <w:r>
        <w:rPr>
          <w:sz w:val="20"/>
        </w:rPr>
        <w:t>다음</w:t>
      </w:r>
      <w:r>
        <w:rPr>
          <w:spacing w:val="-1"/>
          <w:sz w:val="20"/>
        </w:rPr>
        <w:t> </w:t>
      </w:r>
      <w:r>
        <w:rPr>
          <w:sz w:val="20"/>
        </w:rPr>
        <w:t>각</w:t>
      </w:r>
      <w:r>
        <w:rPr>
          <w:spacing w:val="-1"/>
          <w:sz w:val="20"/>
        </w:rPr>
        <w:t> </w:t>
      </w:r>
      <w:r>
        <w:rPr>
          <w:sz w:val="20"/>
        </w:rPr>
        <w:t>목을</w:t>
      </w:r>
      <w:r>
        <w:rPr>
          <w:spacing w:val="-1"/>
          <w:sz w:val="20"/>
        </w:rPr>
        <w:t> </w:t>
      </w:r>
      <w:r>
        <w:rPr>
          <w:sz w:val="20"/>
        </w:rPr>
        <w:t>제외한</w:t>
      </w:r>
      <w:r>
        <w:rPr>
          <w:spacing w:val="-1"/>
          <w:sz w:val="20"/>
        </w:rPr>
        <w:t> </w:t>
      </w:r>
      <w:r>
        <w:rPr>
          <w:spacing w:val="-5"/>
          <w:sz w:val="20"/>
        </w:rPr>
        <w:t>토지</w:t>
      </w:r>
    </w:p>
    <w:p>
      <w:pPr>
        <w:pStyle w:val="BodyText"/>
        <w:spacing w:line="320" w:lineRule="exact"/>
        <w:ind w:left="700"/>
        <w:jc w:val="both"/>
      </w:pPr>
      <w:r>
        <w:rPr/>
        <w:t>가</w:t>
      </w:r>
      <w:r>
        <w:rPr>
          <w:spacing w:val="-2"/>
        </w:rPr>
        <w:t>. 「</w:t>
      </w:r>
      <w:r>
        <w:rPr/>
        <w:t>지방세법</w:t>
      </w:r>
      <w:r>
        <w:rPr>
          <w:spacing w:val="-1"/>
        </w:rPr>
        <w:t>」 </w:t>
      </w:r>
      <w:r>
        <w:rPr/>
        <w:t>또는</w:t>
      </w:r>
      <w:r>
        <w:rPr>
          <w:spacing w:val="-1"/>
        </w:rPr>
        <w:t> </w:t>
      </w:r>
      <w:r>
        <w:rPr/>
        <w:t>관계</w:t>
      </w:r>
      <w:r>
        <w:rPr>
          <w:spacing w:val="-2"/>
        </w:rPr>
        <w:t> </w:t>
      </w:r>
      <w:r>
        <w:rPr/>
        <w:t>법률에</w:t>
      </w:r>
      <w:r>
        <w:rPr>
          <w:spacing w:val="-2"/>
        </w:rPr>
        <w:t> </w:t>
      </w:r>
      <w:r>
        <w:rPr/>
        <w:t>따라</w:t>
      </w:r>
      <w:r>
        <w:rPr>
          <w:spacing w:val="-1"/>
        </w:rPr>
        <w:t> </w:t>
      </w:r>
      <w:r>
        <w:rPr/>
        <w:t>재산세가</w:t>
      </w:r>
      <w:r>
        <w:rPr>
          <w:spacing w:val="-2"/>
        </w:rPr>
        <w:t> </w:t>
      </w:r>
      <w:r>
        <w:rPr/>
        <w:t>비과세되거나</w:t>
      </w:r>
      <w:r>
        <w:rPr>
          <w:spacing w:val="-2"/>
        </w:rPr>
        <w:t> </w:t>
      </w:r>
      <w:r>
        <w:rPr/>
        <w:t>면제되는</w:t>
      </w:r>
      <w:r>
        <w:rPr>
          <w:spacing w:val="-1"/>
        </w:rPr>
        <w:t> </w:t>
      </w:r>
      <w:r>
        <w:rPr>
          <w:spacing w:val="-5"/>
        </w:rPr>
        <w:t>토지</w:t>
      </w:r>
    </w:p>
    <w:p>
      <w:pPr>
        <w:pStyle w:val="BodyText"/>
        <w:spacing w:line="223" w:lineRule="auto"/>
        <w:ind w:left="700" w:right="138"/>
        <w:jc w:val="both"/>
      </w:pPr>
      <w:r>
        <w:rPr/>
        <w:t>나. 「지방세법」 제106조제1항제2호 및 제3호에 따른 재산세 별도합산과세대상 또는 분리과세대상이 되는 토지 다</w:t>
      </w:r>
      <w:r>
        <w:rPr>
          <w:spacing w:val="3"/>
        </w:rPr>
        <w:t>. </w:t>
      </w:r>
      <w:r>
        <w:rPr/>
        <w:t>토지의</w:t>
      </w:r>
      <w:r>
        <w:rPr>
          <w:spacing w:val="7"/>
        </w:rPr>
        <w:t> </w:t>
      </w:r>
      <w:r>
        <w:rPr/>
        <w:t>이용</w:t>
      </w:r>
      <w:r>
        <w:rPr>
          <w:spacing w:val="8"/>
        </w:rPr>
        <w:t> </w:t>
      </w:r>
      <w:r>
        <w:rPr/>
        <w:t>상황</w:t>
      </w:r>
      <w:r>
        <w:rPr>
          <w:spacing w:val="3"/>
        </w:rPr>
        <w:t>, </w:t>
      </w:r>
      <w:r>
        <w:rPr/>
        <w:t>관계</w:t>
      </w:r>
      <w:r>
        <w:rPr>
          <w:spacing w:val="8"/>
        </w:rPr>
        <w:t> </w:t>
      </w:r>
      <w:r>
        <w:rPr/>
        <w:t>법률의</w:t>
      </w:r>
      <w:r>
        <w:rPr>
          <w:spacing w:val="7"/>
        </w:rPr>
        <w:t> </w:t>
      </w:r>
      <w:r>
        <w:rPr/>
        <w:t>의무</w:t>
      </w:r>
      <w:r>
        <w:rPr>
          <w:spacing w:val="8"/>
        </w:rPr>
        <w:t> </w:t>
      </w:r>
      <w:r>
        <w:rPr/>
        <w:t>이행</w:t>
      </w:r>
      <w:r>
        <w:rPr>
          <w:spacing w:val="7"/>
        </w:rPr>
        <w:t> </w:t>
      </w:r>
      <w:r>
        <w:rPr/>
        <w:t>여부</w:t>
      </w:r>
      <w:r>
        <w:rPr>
          <w:spacing w:val="8"/>
        </w:rPr>
        <w:t> </w:t>
      </w:r>
      <w:r>
        <w:rPr/>
        <w:t>및</w:t>
      </w:r>
      <w:r>
        <w:rPr>
          <w:spacing w:val="7"/>
        </w:rPr>
        <w:t> </w:t>
      </w:r>
      <w:r>
        <w:rPr/>
        <w:t>수입금액</w:t>
      </w:r>
      <w:r>
        <w:rPr>
          <w:spacing w:val="7"/>
        </w:rPr>
        <w:t> </w:t>
      </w:r>
      <w:r>
        <w:rPr/>
        <w:t>등을</w:t>
      </w:r>
      <w:r>
        <w:rPr>
          <w:spacing w:val="8"/>
        </w:rPr>
        <w:t> </w:t>
      </w:r>
      <w:r>
        <w:rPr/>
        <w:t>고려하여</w:t>
      </w:r>
      <w:r>
        <w:rPr>
          <w:spacing w:val="7"/>
        </w:rPr>
        <w:t> </w:t>
      </w:r>
      <w:r>
        <w:rPr/>
        <w:t>거주</w:t>
      </w:r>
      <w:r>
        <w:rPr>
          <w:spacing w:val="8"/>
        </w:rPr>
        <w:t> </w:t>
      </w:r>
      <w:r>
        <w:rPr/>
        <w:t>또는</w:t>
      </w:r>
      <w:r>
        <w:rPr>
          <w:spacing w:val="7"/>
        </w:rPr>
        <w:t> </w:t>
      </w:r>
      <w:r>
        <w:rPr/>
        <w:t>사업과</w:t>
      </w:r>
      <w:r>
        <w:rPr>
          <w:spacing w:val="8"/>
        </w:rPr>
        <w:t> </w:t>
      </w:r>
      <w:r>
        <w:rPr/>
        <w:t>직접</w:t>
      </w:r>
      <w:r>
        <w:rPr>
          <w:spacing w:val="7"/>
        </w:rPr>
        <w:t> </w:t>
      </w:r>
      <w:r>
        <w:rPr/>
        <w:t>관련이</w:t>
      </w:r>
      <w:r>
        <w:rPr>
          <w:spacing w:val="8"/>
        </w:rPr>
        <w:t> </w:t>
      </w:r>
      <w:r>
        <w:rPr>
          <w:spacing w:val="-10"/>
        </w:rPr>
        <w:t>있</w:t>
      </w:r>
    </w:p>
    <w:p>
      <w:pPr>
        <w:pStyle w:val="BodyText"/>
        <w:spacing w:line="312" w:lineRule="exact"/>
        <w:ind w:left="960"/>
        <w:jc w:val="both"/>
      </w:pPr>
      <w:r>
        <w:rPr/>
        <w:t>다고</w:t>
      </w:r>
      <w:r>
        <w:rPr>
          <w:spacing w:val="8"/>
        </w:rPr>
        <w:t> </w:t>
      </w:r>
      <w:r>
        <w:rPr/>
        <w:t>인정할</w:t>
      </w:r>
      <w:r>
        <w:rPr>
          <w:spacing w:val="8"/>
        </w:rPr>
        <w:t> </w:t>
      </w:r>
      <w:r>
        <w:rPr/>
        <w:t>만한</w:t>
      </w:r>
      <w:r>
        <w:rPr>
          <w:spacing w:val="8"/>
        </w:rPr>
        <w:t> </w:t>
      </w:r>
      <w:r>
        <w:rPr/>
        <w:t>상당한</w:t>
      </w:r>
      <w:r>
        <w:rPr>
          <w:spacing w:val="8"/>
        </w:rPr>
        <w:t> </w:t>
      </w:r>
      <w:r>
        <w:rPr/>
        <w:t>이유가</w:t>
      </w:r>
      <w:r>
        <w:rPr>
          <w:spacing w:val="8"/>
        </w:rPr>
        <w:t> </w:t>
      </w:r>
      <w:r>
        <w:rPr/>
        <w:t>있는</w:t>
      </w:r>
      <w:r>
        <w:rPr>
          <w:spacing w:val="8"/>
        </w:rPr>
        <w:t> </w:t>
      </w:r>
      <w:r>
        <w:rPr/>
        <w:t>토지로서</w:t>
      </w:r>
      <w:r>
        <w:rPr>
          <w:spacing w:val="8"/>
        </w:rPr>
        <w:t> </w:t>
      </w:r>
      <w:r>
        <w:rPr/>
        <w:t>대통령령으로</w:t>
      </w:r>
      <w:r>
        <w:rPr>
          <w:spacing w:val="8"/>
        </w:rPr>
        <w:t> </w:t>
      </w:r>
      <w:r>
        <w:rPr/>
        <w:t>정하는</w:t>
      </w:r>
      <w:r>
        <w:rPr>
          <w:spacing w:val="9"/>
        </w:rPr>
        <w:t> </w:t>
      </w:r>
      <w:r>
        <w:rPr>
          <w:spacing w:val="-10"/>
        </w:rPr>
        <w:t>것</w:t>
      </w:r>
    </w:p>
    <w:p>
      <w:pPr>
        <w:pStyle w:val="ListParagraph"/>
        <w:numPr>
          <w:ilvl w:val="0"/>
          <w:numId w:val="167"/>
        </w:numPr>
        <w:tabs>
          <w:tab w:pos="700" w:val="left" w:leader="none"/>
          <w:tab w:pos="725" w:val="left" w:leader="none"/>
        </w:tabs>
        <w:spacing w:line="223" w:lineRule="auto" w:before="1" w:after="0"/>
        <w:ind w:left="700" w:right="137" w:hanging="200"/>
        <w:jc w:val="both"/>
        <w:rPr>
          <w:sz w:val="20"/>
        </w:rPr>
      </w:pPr>
      <w:r>
        <w:rPr>
          <w:sz w:val="20"/>
        </w:rPr>
        <w:tab/>
        <w:t>「지방세법</w:t>
      </w:r>
      <w:r>
        <w:rPr>
          <w:spacing w:val="-1"/>
          <w:sz w:val="20"/>
        </w:rPr>
        <w:t>」 </w:t>
      </w:r>
      <w:r>
        <w:rPr>
          <w:sz w:val="20"/>
        </w:rPr>
        <w:t>제106조제2항에</w:t>
      </w:r>
      <w:r>
        <w:rPr>
          <w:spacing w:val="-1"/>
          <w:sz w:val="20"/>
        </w:rPr>
        <w:t> </w:t>
      </w:r>
      <w:r>
        <w:rPr>
          <w:sz w:val="20"/>
        </w:rPr>
        <w:t>따른</w:t>
      </w:r>
      <w:r>
        <w:rPr>
          <w:spacing w:val="-1"/>
          <w:sz w:val="20"/>
        </w:rPr>
        <w:t> </w:t>
      </w:r>
      <w:r>
        <w:rPr>
          <w:sz w:val="20"/>
        </w:rPr>
        <w:t>주택부속토지</w:t>
      </w:r>
      <w:r>
        <w:rPr>
          <w:spacing w:val="-1"/>
          <w:sz w:val="20"/>
        </w:rPr>
        <w:t> </w:t>
      </w:r>
      <w:r>
        <w:rPr>
          <w:sz w:val="20"/>
        </w:rPr>
        <w:t>중</w:t>
      </w:r>
      <w:r>
        <w:rPr>
          <w:spacing w:val="-1"/>
          <w:sz w:val="20"/>
        </w:rPr>
        <w:t> </w:t>
      </w:r>
      <w:r>
        <w:rPr>
          <w:sz w:val="20"/>
        </w:rPr>
        <w:t>주택이</w:t>
      </w:r>
      <w:r>
        <w:rPr>
          <w:spacing w:val="-1"/>
          <w:sz w:val="20"/>
        </w:rPr>
        <w:t> </w:t>
      </w:r>
      <w:r>
        <w:rPr>
          <w:sz w:val="20"/>
        </w:rPr>
        <w:t>정착된</w:t>
      </w:r>
      <w:r>
        <w:rPr>
          <w:spacing w:val="-1"/>
          <w:sz w:val="20"/>
        </w:rPr>
        <w:t> </w:t>
      </w:r>
      <w:r>
        <w:rPr>
          <w:sz w:val="20"/>
        </w:rPr>
        <w:t>면적에</w:t>
      </w:r>
      <w:r>
        <w:rPr>
          <w:spacing w:val="-1"/>
          <w:sz w:val="20"/>
        </w:rPr>
        <w:t> </w:t>
      </w:r>
      <w:r>
        <w:rPr>
          <w:sz w:val="20"/>
        </w:rPr>
        <w:t>지역별로</w:t>
      </w:r>
      <w:r>
        <w:rPr>
          <w:spacing w:val="-1"/>
          <w:sz w:val="20"/>
        </w:rPr>
        <w:t> </w:t>
      </w:r>
      <w:r>
        <w:rPr>
          <w:sz w:val="20"/>
        </w:rPr>
        <w:t>대통령령으로</w:t>
      </w:r>
      <w:r>
        <w:rPr>
          <w:spacing w:val="-1"/>
          <w:sz w:val="20"/>
        </w:rPr>
        <w:t> </w:t>
      </w:r>
      <w:r>
        <w:rPr>
          <w:sz w:val="20"/>
        </w:rPr>
        <w:t>정하는</w:t>
      </w:r>
      <w:r>
        <w:rPr>
          <w:spacing w:val="-1"/>
          <w:sz w:val="20"/>
        </w:rPr>
        <w:t> </w:t>
      </w:r>
      <w:r>
        <w:rPr>
          <w:sz w:val="20"/>
        </w:rPr>
        <w:t>배율을 곱하여 산정한 면적을 초과하는 토지</w:t>
      </w:r>
    </w:p>
    <w:p>
      <w:pPr>
        <w:pStyle w:val="ListParagraph"/>
        <w:numPr>
          <w:ilvl w:val="0"/>
          <w:numId w:val="167"/>
        </w:numPr>
        <w:tabs>
          <w:tab w:pos="700" w:val="left" w:leader="none"/>
          <w:tab w:pos="724" w:val="left" w:leader="none"/>
        </w:tabs>
        <w:spacing w:line="223" w:lineRule="auto" w:before="0" w:after="0"/>
        <w:ind w:left="700" w:right="138" w:hanging="200"/>
        <w:jc w:val="both"/>
        <w:rPr>
          <w:sz w:val="20"/>
        </w:rPr>
      </w:pPr>
      <w:r>
        <w:rPr>
          <w:sz w:val="20"/>
        </w:rPr>
        <w:tab/>
        <w:t>주거용</w:t>
      </w:r>
      <w:r>
        <w:rPr>
          <w:spacing w:val="-2"/>
          <w:sz w:val="20"/>
        </w:rPr>
        <w:t> </w:t>
      </w:r>
      <w:r>
        <w:rPr>
          <w:sz w:val="20"/>
        </w:rPr>
        <w:t>건축물로서</w:t>
      </w:r>
      <w:r>
        <w:rPr>
          <w:spacing w:val="-2"/>
          <w:sz w:val="20"/>
        </w:rPr>
        <w:t> </w:t>
      </w:r>
      <w:r>
        <w:rPr>
          <w:sz w:val="20"/>
        </w:rPr>
        <w:t>상시주거용으로</w:t>
      </w:r>
      <w:r>
        <w:rPr>
          <w:spacing w:val="-2"/>
          <w:sz w:val="20"/>
        </w:rPr>
        <w:t> </w:t>
      </w:r>
      <w:r>
        <w:rPr>
          <w:sz w:val="20"/>
        </w:rPr>
        <w:t>사용하지</w:t>
      </w:r>
      <w:r>
        <w:rPr>
          <w:spacing w:val="-2"/>
          <w:sz w:val="20"/>
        </w:rPr>
        <w:t> </w:t>
      </w:r>
      <w:r>
        <w:rPr>
          <w:sz w:val="20"/>
        </w:rPr>
        <w:t>아니하고</w:t>
      </w:r>
      <w:r>
        <w:rPr>
          <w:spacing w:val="-2"/>
          <w:sz w:val="20"/>
        </w:rPr>
        <w:t> </w:t>
      </w:r>
      <w:r>
        <w:rPr>
          <w:sz w:val="20"/>
        </w:rPr>
        <w:t>휴양,</w:t>
      </w:r>
      <w:r>
        <w:rPr>
          <w:spacing w:val="-2"/>
          <w:sz w:val="20"/>
        </w:rPr>
        <w:t> </w:t>
      </w:r>
      <w:r>
        <w:rPr>
          <w:sz w:val="20"/>
        </w:rPr>
        <w:t>피서,</w:t>
      </w:r>
      <w:r>
        <w:rPr>
          <w:spacing w:val="-2"/>
          <w:sz w:val="20"/>
        </w:rPr>
        <w:t> </w:t>
      </w:r>
      <w:r>
        <w:rPr>
          <w:sz w:val="20"/>
        </w:rPr>
        <w:t>위락</w:t>
      </w:r>
      <w:r>
        <w:rPr>
          <w:spacing w:val="-2"/>
          <w:sz w:val="20"/>
        </w:rPr>
        <w:t> </w:t>
      </w:r>
      <w:r>
        <w:rPr>
          <w:sz w:val="20"/>
        </w:rPr>
        <w:t>등의</w:t>
      </w:r>
      <w:r>
        <w:rPr>
          <w:spacing w:val="-2"/>
          <w:sz w:val="20"/>
        </w:rPr>
        <w:t> </w:t>
      </w:r>
      <w:r>
        <w:rPr>
          <w:sz w:val="20"/>
        </w:rPr>
        <w:t>용도로</w:t>
      </w:r>
      <w:r>
        <w:rPr>
          <w:spacing w:val="-2"/>
          <w:sz w:val="20"/>
        </w:rPr>
        <w:t> </w:t>
      </w:r>
      <w:r>
        <w:rPr>
          <w:sz w:val="20"/>
        </w:rPr>
        <w:t>사용하는</w:t>
      </w:r>
      <w:r>
        <w:rPr>
          <w:spacing w:val="-2"/>
          <w:sz w:val="20"/>
        </w:rPr>
        <w:t> </w:t>
      </w:r>
      <w:r>
        <w:rPr>
          <w:sz w:val="20"/>
        </w:rPr>
        <w:t>건축물(이하</w:t>
      </w:r>
      <w:r>
        <w:rPr>
          <w:spacing w:val="-2"/>
          <w:sz w:val="20"/>
        </w:rPr>
        <w:t> </w:t>
      </w:r>
      <w:r>
        <w:rPr>
          <w:sz w:val="20"/>
        </w:rPr>
        <w:t>이</w:t>
      </w:r>
      <w:r>
        <w:rPr>
          <w:spacing w:val="-2"/>
          <w:sz w:val="20"/>
        </w:rPr>
        <w:t> </w:t>
      </w:r>
      <w:r>
        <w:rPr>
          <w:sz w:val="20"/>
        </w:rPr>
        <w:t>호 에서 “별장”이라 한다)의 부속토지. 다만, 「지방자치법」 제3조제3항 및 제4항에 따른 읍 또는 면에 소재하고 대통 령령으로</w:t>
      </w:r>
      <w:r>
        <w:rPr>
          <w:spacing w:val="-3"/>
          <w:sz w:val="20"/>
        </w:rPr>
        <w:t> </w:t>
      </w:r>
      <w:r>
        <w:rPr>
          <w:sz w:val="20"/>
        </w:rPr>
        <w:t>정하는</w:t>
      </w:r>
      <w:r>
        <w:rPr>
          <w:spacing w:val="-3"/>
          <w:sz w:val="20"/>
        </w:rPr>
        <w:t> </w:t>
      </w:r>
      <w:r>
        <w:rPr>
          <w:sz w:val="20"/>
        </w:rPr>
        <w:t>범위와</w:t>
      </w:r>
      <w:r>
        <w:rPr>
          <w:spacing w:val="-3"/>
          <w:sz w:val="20"/>
        </w:rPr>
        <w:t> </w:t>
      </w:r>
      <w:r>
        <w:rPr>
          <w:sz w:val="20"/>
        </w:rPr>
        <w:t>기준에</w:t>
      </w:r>
      <w:r>
        <w:rPr>
          <w:spacing w:val="-3"/>
          <w:sz w:val="20"/>
        </w:rPr>
        <w:t> </w:t>
      </w:r>
      <w:r>
        <w:rPr>
          <w:sz w:val="20"/>
        </w:rPr>
        <w:t>해당하는</w:t>
      </w:r>
      <w:r>
        <w:rPr>
          <w:spacing w:val="-3"/>
          <w:sz w:val="20"/>
        </w:rPr>
        <w:t> </w:t>
      </w:r>
      <w:r>
        <w:rPr>
          <w:sz w:val="20"/>
        </w:rPr>
        <w:t>농어촌주택의</w:t>
      </w:r>
      <w:r>
        <w:rPr>
          <w:spacing w:val="-3"/>
          <w:sz w:val="20"/>
        </w:rPr>
        <w:t> </w:t>
      </w:r>
      <w:r>
        <w:rPr>
          <w:sz w:val="20"/>
        </w:rPr>
        <w:t>부속토지는</w:t>
      </w:r>
      <w:r>
        <w:rPr>
          <w:spacing w:val="-3"/>
          <w:sz w:val="20"/>
        </w:rPr>
        <w:t> </w:t>
      </w:r>
      <w:r>
        <w:rPr>
          <w:sz w:val="20"/>
        </w:rPr>
        <w:t>제외하며,</w:t>
      </w:r>
      <w:r>
        <w:rPr>
          <w:spacing w:val="-3"/>
          <w:sz w:val="20"/>
        </w:rPr>
        <w:t> </w:t>
      </w:r>
      <w:r>
        <w:rPr>
          <w:sz w:val="20"/>
        </w:rPr>
        <w:t>별장에</w:t>
      </w:r>
      <w:r>
        <w:rPr>
          <w:spacing w:val="-3"/>
          <w:sz w:val="20"/>
        </w:rPr>
        <w:t> </w:t>
      </w:r>
      <w:r>
        <w:rPr>
          <w:sz w:val="20"/>
        </w:rPr>
        <w:t>부속된</w:t>
      </w:r>
      <w:r>
        <w:rPr>
          <w:spacing w:val="-3"/>
          <w:sz w:val="20"/>
        </w:rPr>
        <w:t> </w:t>
      </w:r>
      <w:r>
        <w:rPr>
          <w:sz w:val="20"/>
        </w:rPr>
        <w:t>토지의</w:t>
      </w:r>
      <w:r>
        <w:rPr>
          <w:spacing w:val="-3"/>
          <w:sz w:val="20"/>
        </w:rPr>
        <w:t> </w:t>
      </w:r>
      <w:r>
        <w:rPr>
          <w:sz w:val="20"/>
        </w:rPr>
        <w:t>경계가</w:t>
      </w:r>
      <w:r>
        <w:rPr>
          <w:spacing w:val="-3"/>
          <w:sz w:val="20"/>
        </w:rPr>
        <w:t> </w:t>
      </w:r>
      <w:r>
        <w:rPr>
          <w:sz w:val="20"/>
        </w:rPr>
        <w:t>명확 하지 아니한 경우에는 그 건축물 바닥면적의 10배에 해당하는 토지를 부속토지로 본다.</w:t>
      </w:r>
    </w:p>
    <w:p>
      <w:pPr>
        <w:pStyle w:val="ListParagraph"/>
        <w:numPr>
          <w:ilvl w:val="0"/>
          <w:numId w:val="167"/>
        </w:numPr>
        <w:tabs>
          <w:tab w:pos="700" w:val="left" w:leader="none"/>
          <w:tab w:pos="722" w:val="left" w:leader="none"/>
        </w:tabs>
        <w:spacing w:line="223" w:lineRule="auto" w:before="0" w:after="0"/>
        <w:ind w:left="700" w:right="137" w:hanging="200"/>
        <w:jc w:val="both"/>
        <w:rPr>
          <w:sz w:val="20"/>
        </w:rPr>
      </w:pPr>
      <w:r>
        <w:rPr>
          <w:sz w:val="20"/>
        </w:rPr>
        <w:tab/>
        <w:t>그</w:t>
      </w:r>
      <w:r>
        <w:rPr>
          <w:spacing w:val="-3"/>
          <w:sz w:val="20"/>
        </w:rPr>
        <w:t> </w:t>
      </w:r>
      <w:r>
        <w:rPr>
          <w:sz w:val="20"/>
        </w:rPr>
        <w:t>밖에</w:t>
      </w:r>
      <w:r>
        <w:rPr>
          <w:spacing w:val="-3"/>
          <w:sz w:val="20"/>
        </w:rPr>
        <w:t> </w:t>
      </w:r>
      <w:r>
        <w:rPr>
          <w:sz w:val="20"/>
        </w:rPr>
        <w:t>제1호부터</w:t>
      </w:r>
      <w:r>
        <w:rPr>
          <w:spacing w:val="-3"/>
          <w:sz w:val="20"/>
        </w:rPr>
        <w:t> </w:t>
      </w:r>
      <w:r>
        <w:rPr>
          <w:sz w:val="20"/>
        </w:rPr>
        <w:t>제6호까지와</w:t>
      </w:r>
      <w:r>
        <w:rPr>
          <w:spacing w:val="-3"/>
          <w:sz w:val="20"/>
        </w:rPr>
        <w:t> </w:t>
      </w:r>
      <w:r>
        <w:rPr>
          <w:sz w:val="20"/>
        </w:rPr>
        <w:t>유사한</w:t>
      </w:r>
      <w:r>
        <w:rPr>
          <w:spacing w:val="-3"/>
          <w:sz w:val="20"/>
        </w:rPr>
        <w:t> </w:t>
      </w:r>
      <w:r>
        <w:rPr>
          <w:sz w:val="20"/>
        </w:rPr>
        <w:t>토지로서</w:t>
      </w:r>
      <w:r>
        <w:rPr>
          <w:spacing w:val="-3"/>
          <w:sz w:val="20"/>
        </w:rPr>
        <w:t> </w:t>
      </w:r>
      <w:r>
        <w:rPr>
          <w:sz w:val="20"/>
        </w:rPr>
        <w:t>거주자의</w:t>
      </w:r>
      <w:r>
        <w:rPr>
          <w:spacing w:val="-3"/>
          <w:sz w:val="20"/>
        </w:rPr>
        <w:t> </w:t>
      </w:r>
      <w:r>
        <w:rPr>
          <w:sz w:val="20"/>
        </w:rPr>
        <w:t>거주</w:t>
      </w:r>
      <w:r>
        <w:rPr>
          <w:spacing w:val="-3"/>
          <w:sz w:val="20"/>
        </w:rPr>
        <w:t> </w:t>
      </w:r>
      <w:r>
        <w:rPr>
          <w:sz w:val="20"/>
        </w:rPr>
        <w:t>또는</w:t>
      </w:r>
      <w:r>
        <w:rPr>
          <w:spacing w:val="-3"/>
          <w:sz w:val="20"/>
        </w:rPr>
        <w:t> </w:t>
      </w:r>
      <w:r>
        <w:rPr>
          <w:sz w:val="20"/>
        </w:rPr>
        <w:t>사업과</w:t>
      </w:r>
      <w:r>
        <w:rPr>
          <w:spacing w:val="-3"/>
          <w:sz w:val="20"/>
        </w:rPr>
        <w:t> </w:t>
      </w:r>
      <w:r>
        <w:rPr>
          <w:sz w:val="20"/>
        </w:rPr>
        <w:t>직접</w:t>
      </w:r>
      <w:r>
        <w:rPr>
          <w:spacing w:val="-3"/>
          <w:sz w:val="20"/>
        </w:rPr>
        <w:t> </w:t>
      </w:r>
      <w:r>
        <w:rPr>
          <w:sz w:val="20"/>
        </w:rPr>
        <w:t>관련이</w:t>
      </w:r>
      <w:r>
        <w:rPr>
          <w:spacing w:val="-3"/>
          <w:sz w:val="20"/>
        </w:rPr>
        <w:t> </w:t>
      </w:r>
      <w:r>
        <w:rPr>
          <w:sz w:val="20"/>
        </w:rPr>
        <w:t>없다고</w:t>
      </w:r>
      <w:r>
        <w:rPr>
          <w:spacing w:val="-3"/>
          <w:sz w:val="20"/>
        </w:rPr>
        <w:t> </w:t>
      </w:r>
      <w:r>
        <w:rPr>
          <w:sz w:val="20"/>
        </w:rPr>
        <w:t>인정할</w:t>
      </w:r>
      <w:r>
        <w:rPr>
          <w:spacing w:val="-3"/>
          <w:sz w:val="20"/>
        </w:rPr>
        <w:t> </w:t>
      </w:r>
      <w:r>
        <w:rPr>
          <w:sz w:val="20"/>
        </w:rPr>
        <w:t>만한</w:t>
      </w:r>
      <w:r>
        <w:rPr>
          <w:spacing w:val="-3"/>
          <w:sz w:val="20"/>
        </w:rPr>
        <w:t> </w:t>
      </w:r>
      <w:r>
        <w:rPr>
          <w:sz w:val="20"/>
        </w:rPr>
        <w:t>상 당한 이유가 있는 대통령령으로 정하는 토지</w:t>
      </w:r>
    </w:p>
    <w:p>
      <w:pPr>
        <w:pStyle w:val="BodyText"/>
        <w:spacing w:line="223" w:lineRule="auto"/>
        <w:ind w:right="135"/>
        <w:jc w:val="both"/>
      </w:pPr>
      <w:r>
        <w:rPr/>
        <w:t>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 로 보지 아니할 수 있다.</w:t>
      </w:r>
    </w:p>
    <w:p>
      <w:pPr>
        <w:pStyle w:val="BodyText"/>
        <w:spacing w:line="223" w:lineRule="auto"/>
        <w:ind w:right="532"/>
        <w:jc w:val="both"/>
      </w:pPr>
      <w:r>
        <w:rPr/>
        <w:t>③</w:t>
      </w:r>
      <w:r>
        <w:rPr>
          <w:spacing w:val="-4"/>
        </w:rPr>
        <w:t> </w:t>
      </w:r>
      <w:r>
        <w:rPr/>
        <w:t>제1항과</w:t>
      </w:r>
      <w:r>
        <w:rPr>
          <w:spacing w:val="-4"/>
        </w:rPr>
        <w:t> </w:t>
      </w:r>
      <w:r>
        <w:rPr/>
        <w:t>제2항을</w:t>
      </w:r>
      <w:r>
        <w:rPr>
          <w:spacing w:val="-4"/>
        </w:rPr>
        <w:t> </w:t>
      </w:r>
      <w:r>
        <w:rPr/>
        <w:t>적용할</w:t>
      </w:r>
      <w:r>
        <w:rPr>
          <w:spacing w:val="-4"/>
        </w:rPr>
        <w:t> </w:t>
      </w:r>
      <w:r>
        <w:rPr/>
        <w:t>때</w:t>
      </w:r>
      <w:r>
        <w:rPr>
          <w:spacing w:val="-4"/>
        </w:rPr>
        <w:t> </w:t>
      </w:r>
      <w:r>
        <w:rPr/>
        <w:t>농지ㆍ임야ㆍ목장용지의</w:t>
      </w:r>
      <w:r>
        <w:rPr>
          <w:spacing w:val="-4"/>
        </w:rPr>
        <w:t> </w:t>
      </w:r>
      <w:r>
        <w:rPr/>
        <w:t>범위</w:t>
      </w:r>
      <w:r>
        <w:rPr>
          <w:spacing w:val="-4"/>
        </w:rPr>
        <w:t> </w:t>
      </w:r>
      <w:r>
        <w:rPr/>
        <w:t>등에</w:t>
      </w:r>
      <w:r>
        <w:rPr>
          <w:spacing w:val="-4"/>
        </w:rPr>
        <w:t> </w:t>
      </w:r>
      <w:r>
        <w:rPr/>
        <w:t>관하여</w:t>
      </w:r>
      <w:r>
        <w:rPr>
          <w:spacing w:val="-4"/>
        </w:rPr>
        <w:t> </w:t>
      </w:r>
      <w:r>
        <w:rPr/>
        <w:t>필요한</w:t>
      </w:r>
      <w:r>
        <w:rPr>
          <w:spacing w:val="-4"/>
        </w:rPr>
        <w:t> </w:t>
      </w:r>
      <w:r>
        <w:rPr/>
        <w:t>사항은</w:t>
      </w:r>
      <w:r>
        <w:rPr>
          <w:spacing w:val="-4"/>
        </w:rPr>
        <w:t> </w:t>
      </w:r>
      <w:r>
        <w:rPr/>
        <w:t>대통령령으로</w:t>
      </w:r>
      <w:r>
        <w:rPr>
          <w:spacing w:val="-4"/>
        </w:rPr>
        <w:t> </w:t>
      </w:r>
      <w:r>
        <w:rPr/>
        <w:t>정한다. </w:t>
      </w:r>
      <w:r>
        <w:rPr>
          <w:color w:val="0000FF"/>
        </w:rPr>
        <w:t>[전문개정 2009. 12. 31.]</w:t>
      </w:r>
    </w:p>
    <w:p>
      <w:pPr>
        <w:pStyle w:val="BodyText"/>
        <w:spacing w:before="15"/>
        <w:ind w:left="0"/>
      </w:pPr>
    </w:p>
    <w:p>
      <w:pPr>
        <w:spacing w:before="1"/>
        <w:ind w:left="731" w:right="0" w:firstLine="0"/>
        <w:jc w:val="both"/>
        <w:rPr>
          <w:sz w:val="20"/>
        </w:rPr>
      </w:pPr>
      <w:bookmarkStart w:name="제7절 양도소득과세표준의 예정신고와 납부 &lt;개정 2009. 12. 31." w:id="245"/>
      <w:bookmarkEnd w:id="245"/>
      <w:r>
        <w:rPr/>
      </w:r>
      <w:bookmarkStart w:name="제105조(양도소득과세표준 예정신고)" w:id="246"/>
      <w:bookmarkEnd w:id="246"/>
      <w:r>
        <w:rPr/>
      </w:r>
      <w:r>
        <w:rPr>
          <w:b/>
          <w:sz w:val="20"/>
        </w:rPr>
        <w:t>제7절</w:t>
      </w:r>
      <w:r>
        <w:rPr>
          <w:b/>
          <w:spacing w:val="-4"/>
          <w:sz w:val="20"/>
        </w:rPr>
        <w:t> </w:t>
      </w:r>
      <w:r>
        <w:rPr>
          <w:b/>
          <w:sz w:val="20"/>
        </w:rPr>
        <w:t>양도소득과세표준의</w:t>
      </w:r>
      <w:r>
        <w:rPr>
          <w:b/>
          <w:spacing w:val="-3"/>
          <w:sz w:val="20"/>
        </w:rPr>
        <w:t> </w:t>
      </w:r>
      <w:r>
        <w:rPr>
          <w:b/>
          <w:sz w:val="20"/>
        </w:rPr>
        <w:t>예정신고와</w:t>
      </w:r>
      <w:r>
        <w:rPr>
          <w:b/>
          <w:spacing w:val="-3"/>
          <w:sz w:val="20"/>
        </w:rPr>
        <w:t> </w:t>
      </w:r>
      <w:r>
        <w:rPr>
          <w:b/>
          <w:sz w:val="20"/>
        </w:rPr>
        <w:t>납부</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1"/>
        <w:ind w:left="420" w:right="274" w:hanging="240"/>
        <w:jc w:val="both"/>
      </w:pPr>
      <w:r>
        <w:rPr>
          <w:b/>
        </w:rPr>
        <w:t>제105조(양도소득과세표준</w:t>
      </w:r>
      <w:r>
        <w:rPr>
          <w:b/>
          <w:spacing w:val="-3"/>
        </w:rPr>
        <w:t> </w:t>
      </w:r>
      <w:r>
        <w:rPr>
          <w:b/>
        </w:rPr>
        <w:t>예정신고)</w:t>
      </w:r>
      <w:r>
        <w:rPr>
          <w:b/>
          <w:spacing w:val="-3"/>
        </w:rPr>
        <w:t> </w:t>
      </w:r>
      <w:r>
        <w:rPr/>
        <w:t>①</w:t>
      </w:r>
      <w:r>
        <w:rPr>
          <w:spacing w:val="-3"/>
        </w:rPr>
        <w:t> </w:t>
      </w:r>
      <w:r>
        <w:rPr/>
        <w:t>제94조제1항</w:t>
      </w:r>
      <w:r>
        <w:rPr>
          <w:spacing w:val="-3"/>
        </w:rPr>
        <w:t> </w:t>
      </w:r>
      <w:r>
        <w:rPr/>
        <w:t>각</w:t>
      </w:r>
      <w:r>
        <w:rPr>
          <w:spacing w:val="-3"/>
        </w:rPr>
        <w:t> </w:t>
      </w:r>
      <w:r>
        <w:rPr/>
        <w:t>호(같은</w:t>
      </w:r>
      <w:r>
        <w:rPr>
          <w:spacing w:val="-3"/>
        </w:rPr>
        <w:t> </w:t>
      </w:r>
      <w:r>
        <w:rPr/>
        <w:t>항</w:t>
      </w:r>
      <w:r>
        <w:rPr>
          <w:spacing w:val="-3"/>
        </w:rPr>
        <w:t> </w:t>
      </w:r>
      <w:r>
        <w:rPr/>
        <w:t>제3호다목</w:t>
      </w:r>
      <w:r>
        <w:rPr>
          <w:spacing w:val="-3"/>
        </w:rPr>
        <w:t> </w:t>
      </w:r>
      <w:r>
        <w:rPr/>
        <w:t>및</w:t>
      </w:r>
      <w:r>
        <w:rPr>
          <w:spacing w:val="-3"/>
        </w:rPr>
        <w:t> </w:t>
      </w:r>
      <w:r>
        <w:rPr/>
        <w:t>같은</w:t>
      </w:r>
      <w:r>
        <w:rPr>
          <w:spacing w:val="-3"/>
        </w:rPr>
        <w:t> </w:t>
      </w:r>
      <w:r>
        <w:rPr/>
        <w:t>항</w:t>
      </w:r>
      <w:r>
        <w:rPr>
          <w:spacing w:val="-3"/>
        </w:rPr>
        <w:t> </w:t>
      </w:r>
      <w:r>
        <w:rPr/>
        <w:t>제5호는</w:t>
      </w:r>
      <w:r>
        <w:rPr>
          <w:spacing w:val="-3"/>
        </w:rPr>
        <w:t> </w:t>
      </w:r>
      <w:r>
        <w:rPr/>
        <w:t>제외한다)에서</w:t>
      </w:r>
      <w:r>
        <w:rPr>
          <w:spacing w:val="-3"/>
        </w:rPr>
        <w:t> </w:t>
      </w:r>
      <w:r>
        <w:rPr/>
        <w:t>규 정하는</w:t>
      </w:r>
      <w:r>
        <w:rPr>
          <w:spacing w:val="-3"/>
        </w:rPr>
        <w:t> </w:t>
      </w:r>
      <w:r>
        <w:rPr/>
        <w:t>자산을</w:t>
      </w:r>
      <w:r>
        <w:rPr>
          <w:spacing w:val="-3"/>
        </w:rPr>
        <w:t> </w:t>
      </w:r>
      <w:r>
        <w:rPr/>
        <w:t>양도한</w:t>
      </w:r>
      <w:r>
        <w:rPr>
          <w:spacing w:val="-3"/>
        </w:rPr>
        <w:t> </w:t>
      </w:r>
      <w:r>
        <w:rPr/>
        <w:t>거주자는</w:t>
      </w:r>
      <w:r>
        <w:rPr>
          <w:spacing w:val="-3"/>
        </w:rPr>
        <w:t> </w:t>
      </w:r>
      <w:r>
        <w:rPr/>
        <w:t>제92조제2항에</w:t>
      </w:r>
      <w:r>
        <w:rPr>
          <w:spacing w:val="-3"/>
        </w:rPr>
        <w:t> </w:t>
      </w:r>
      <w:r>
        <w:rPr/>
        <w:t>따라</w:t>
      </w:r>
      <w:r>
        <w:rPr>
          <w:spacing w:val="-3"/>
        </w:rPr>
        <w:t> </w:t>
      </w:r>
      <w:r>
        <w:rPr/>
        <w:t>계산한</w:t>
      </w:r>
      <w:r>
        <w:rPr>
          <w:spacing w:val="-3"/>
        </w:rPr>
        <w:t> </w:t>
      </w:r>
      <w:r>
        <w:rPr/>
        <w:t>양도소득과세표준을</w:t>
      </w:r>
      <w:r>
        <w:rPr>
          <w:spacing w:val="-3"/>
        </w:rPr>
        <w:t> </w:t>
      </w:r>
      <w:r>
        <w:rPr/>
        <w:t>다음</w:t>
      </w:r>
      <w:r>
        <w:rPr>
          <w:spacing w:val="-3"/>
        </w:rPr>
        <w:t> </w:t>
      </w:r>
      <w:r>
        <w:rPr/>
        <w:t>각</w:t>
      </w:r>
      <w:r>
        <w:rPr>
          <w:spacing w:val="-3"/>
        </w:rPr>
        <w:t> </w:t>
      </w:r>
      <w:r>
        <w:rPr/>
        <w:t>호의</w:t>
      </w:r>
      <w:r>
        <w:rPr>
          <w:spacing w:val="-3"/>
        </w:rPr>
        <w:t> </w:t>
      </w:r>
      <w:r>
        <w:rPr/>
        <w:t>구분에</w:t>
      </w:r>
      <w:r>
        <w:rPr>
          <w:spacing w:val="-3"/>
        </w:rPr>
        <w:t> </w:t>
      </w:r>
      <w:r>
        <w:rPr/>
        <w:t>따른</w:t>
      </w:r>
      <w:r>
        <w:rPr>
          <w:spacing w:val="-3"/>
        </w:rPr>
        <w:t> </w:t>
      </w:r>
      <w:r>
        <w:rPr/>
        <w:t>기간에 대통령령으로 정하는 바에 따라 납세지 관할 세무서장에게 신고하여야 한다. </w:t>
      </w:r>
      <w:r>
        <w:rPr>
          <w:color w:val="0000FF"/>
        </w:rPr>
        <w:t>&lt;개정 2014. 12. 23., 2016. 1. 19.,</w:t>
      </w:r>
    </w:p>
    <w:p>
      <w:pPr>
        <w:pStyle w:val="BodyText"/>
        <w:spacing w:line="324" w:lineRule="exact"/>
        <w:ind w:left="420"/>
        <w:jc w:val="both"/>
      </w:pPr>
      <w:r>
        <w:rPr>
          <w:color w:val="0000FF"/>
        </w:rPr>
        <w:t>2016.</w:t>
      </w:r>
      <w:r>
        <w:rPr>
          <w:color w:val="0000FF"/>
          <w:spacing w:val="-6"/>
        </w:rPr>
        <w:t> </w:t>
      </w:r>
      <w:r>
        <w:rPr>
          <w:color w:val="0000FF"/>
        </w:rPr>
        <w:t>12.</w:t>
      </w:r>
      <w:r>
        <w:rPr>
          <w:color w:val="0000FF"/>
          <w:spacing w:val="-4"/>
        </w:rPr>
        <w:t> </w:t>
      </w:r>
      <w:r>
        <w:rPr>
          <w:color w:val="0000FF"/>
        </w:rPr>
        <w:t>20.,</w:t>
      </w:r>
      <w:r>
        <w:rPr>
          <w:color w:val="0000FF"/>
          <w:spacing w:val="-4"/>
        </w:rPr>
        <w:t> </w:t>
      </w:r>
      <w:r>
        <w:rPr>
          <w:color w:val="0000FF"/>
        </w:rPr>
        <w:t>2017.</w:t>
      </w:r>
      <w:r>
        <w:rPr>
          <w:color w:val="0000FF"/>
          <w:spacing w:val="-4"/>
        </w:rPr>
        <w:t> </w:t>
      </w:r>
      <w:r>
        <w:rPr>
          <w:color w:val="0000FF"/>
        </w:rPr>
        <w:t>12.</w:t>
      </w:r>
      <w:r>
        <w:rPr>
          <w:color w:val="0000FF"/>
          <w:spacing w:val="-4"/>
        </w:rPr>
        <w:t> </w:t>
      </w:r>
      <w:r>
        <w:rPr>
          <w:color w:val="0000FF"/>
        </w:rPr>
        <w:t>19.,</w:t>
      </w:r>
      <w:r>
        <w:rPr>
          <w:color w:val="0000FF"/>
          <w:spacing w:val="-4"/>
        </w:rPr>
        <w:t> </w:t>
      </w:r>
      <w:r>
        <w:rPr>
          <w:color w:val="0000FF"/>
        </w:rPr>
        <w:t>2019.</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2020.</w:t>
      </w:r>
      <w:r>
        <w:rPr>
          <w:color w:val="0000FF"/>
          <w:spacing w:val="-4"/>
        </w:rPr>
        <w:t> </w:t>
      </w:r>
      <w:r>
        <w:rPr>
          <w:color w:val="0000FF"/>
        </w:rPr>
        <w:t>12.</w:t>
      </w:r>
      <w:r>
        <w:rPr>
          <w:color w:val="0000FF"/>
          <w:spacing w:val="-4"/>
        </w:rPr>
        <w:t> 29.&gt;</w:t>
      </w:r>
    </w:p>
    <w:p>
      <w:pPr>
        <w:spacing w:after="0" w:line="324" w:lineRule="exact"/>
        <w:jc w:val="both"/>
        <w:sectPr>
          <w:pgSz w:w="11900" w:h="16840"/>
          <w:pgMar w:header="628" w:footer="710" w:top="1100" w:bottom="900" w:left="500" w:right="460"/>
        </w:sectPr>
      </w:pPr>
    </w:p>
    <w:p>
      <w:pPr>
        <w:pStyle w:val="ListParagraph"/>
        <w:numPr>
          <w:ilvl w:val="0"/>
          <w:numId w:val="168"/>
        </w:numPr>
        <w:tabs>
          <w:tab w:pos="731" w:val="left" w:leader="none"/>
        </w:tabs>
        <w:spacing w:line="333" w:lineRule="exact" w:before="58" w:after="0"/>
        <w:ind w:left="731" w:right="0" w:hanging="231"/>
        <w:jc w:val="both"/>
        <w:rPr>
          <w:sz w:val="20"/>
        </w:rPr>
      </w:pPr>
      <w:r>
        <w:rPr>
          <w:sz w:val="20"/>
        </w:rPr>
        <w:t>제94조제1항제1호ㆍ제2호ㆍ제4호</w:t>
      </w:r>
      <w:r>
        <w:rPr>
          <w:spacing w:val="9"/>
          <w:sz w:val="20"/>
        </w:rPr>
        <w:t> </w:t>
      </w:r>
      <w:r>
        <w:rPr>
          <w:sz w:val="20"/>
        </w:rPr>
        <w:t>및</w:t>
      </w:r>
      <w:r>
        <w:rPr>
          <w:spacing w:val="9"/>
          <w:sz w:val="20"/>
        </w:rPr>
        <w:t> </w:t>
      </w:r>
      <w:r>
        <w:rPr>
          <w:sz w:val="20"/>
        </w:rPr>
        <w:t>제6호에</w:t>
      </w:r>
      <w:r>
        <w:rPr>
          <w:spacing w:val="9"/>
          <w:sz w:val="20"/>
        </w:rPr>
        <w:t> </w:t>
      </w:r>
      <w:r>
        <w:rPr>
          <w:sz w:val="20"/>
        </w:rPr>
        <w:t>따른</w:t>
      </w:r>
      <w:r>
        <w:rPr>
          <w:spacing w:val="9"/>
          <w:sz w:val="20"/>
        </w:rPr>
        <w:t> </w:t>
      </w:r>
      <w:r>
        <w:rPr>
          <w:sz w:val="20"/>
        </w:rPr>
        <w:t>자산을</w:t>
      </w:r>
      <w:r>
        <w:rPr>
          <w:spacing w:val="9"/>
          <w:sz w:val="20"/>
        </w:rPr>
        <w:t> </w:t>
      </w:r>
      <w:r>
        <w:rPr>
          <w:sz w:val="20"/>
        </w:rPr>
        <w:t>양도한</w:t>
      </w:r>
      <w:r>
        <w:rPr>
          <w:spacing w:val="9"/>
          <w:sz w:val="20"/>
        </w:rPr>
        <w:t> </w:t>
      </w:r>
      <w:r>
        <w:rPr>
          <w:sz w:val="20"/>
        </w:rPr>
        <w:t>경우에는</w:t>
      </w:r>
      <w:r>
        <w:rPr>
          <w:spacing w:val="9"/>
          <w:sz w:val="20"/>
        </w:rPr>
        <w:t> </w:t>
      </w:r>
      <w:r>
        <w:rPr>
          <w:sz w:val="20"/>
        </w:rPr>
        <w:t>그</w:t>
      </w:r>
      <w:r>
        <w:rPr>
          <w:spacing w:val="9"/>
          <w:sz w:val="20"/>
        </w:rPr>
        <w:t> </w:t>
      </w:r>
      <w:r>
        <w:rPr>
          <w:sz w:val="20"/>
        </w:rPr>
        <w:t>양도일이</w:t>
      </w:r>
      <w:r>
        <w:rPr>
          <w:spacing w:val="9"/>
          <w:sz w:val="20"/>
        </w:rPr>
        <w:t> </w:t>
      </w:r>
      <w:r>
        <w:rPr>
          <w:sz w:val="20"/>
        </w:rPr>
        <w:t>속하는</w:t>
      </w:r>
      <w:r>
        <w:rPr>
          <w:spacing w:val="9"/>
          <w:sz w:val="20"/>
        </w:rPr>
        <w:t> </w:t>
      </w:r>
      <w:r>
        <w:rPr>
          <w:sz w:val="20"/>
        </w:rPr>
        <w:t>달의</w:t>
      </w:r>
      <w:r>
        <w:rPr>
          <w:spacing w:val="10"/>
          <w:sz w:val="20"/>
        </w:rPr>
        <w:t> </w:t>
      </w:r>
      <w:r>
        <w:rPr>
          <w:spacing w:val="-4"/>
          <w:sz w:val="20"/>
        </w:rPr>
        <w:t>말일부터</w:t>
      </w:r>
    </w:p>
    <w:p>
      <w:pPr>
        <w:pStyle w:val="BodyText"/>
        <w:spacing w:line="223" w:lineRule="auto" w:before="5"/>
        <w:ind w:left="700" w:right="135"/>
        <w:jc w:val="both"/>
      </w:pPr>
      <w:r>
        <w:rPr/>
        <w:t>2개월.</w:t>
      </w:r>
      <w:r>
        <w:rPr>
          <w:spacing w:val="-1"/>
        </w:rPr>
        <w:t> </w:t>
      </w:r>
      <w:r>
        <w:rPr/>
        <w:t>다만,</w:t>
      </w:r>
      <w:r>
        <w:rPr>
          <w:spacing w:val="-1"/>
        </w:rPr>
        <w:t> 「</w:t>
      </w:r>
      <w:r>
        <w:rPr/>
        <w:t>부동산</w:t>
      </w:r>
      <w:r>
        <w:rPr>
          <w:spacing w:val="-1"/>
        </w:rPr>
        <w:t> </w:t>
      </w:r>
      <w:r>
        <w:rPr/>
        <w:t>거래신고</w:t>
      </w:r>
      <w:r>
        <w:rPr>
          <w:spacing w:val="-1"/>
        </w:rPr>
        <w:t> </w:t>
      </w:r>
      <w:r>
        <w:rPr/>
        <w:t>등에</w:t>
      </w:r>
      <w:r>
        <w:rPr>
          <w:spacing w:val="-1"/>
        </w:rPr>
        <w:t> </w:t>
      </w:r>
      <w:r>
        <w:rPr/>
        <w:t>관한</w:t>
      </w:r>
      <w:r>
        <w:rPr>
          <w:spacing w:val="-1"/>
        </w:rPr>
        <w:t> </w:t>
      </w:r>
      <w:r>
        <w:rPr/>
        <w:t>법률</w:t>
      </w:r>
      <w:r>
        <w:rPr>
          <w:spacing w:val="-1"/>
        </w:rPr>
        <w:t>」 </w:t>
      </w:r>
      <w:r>
        <w:rPr/>
        <w:t>제10조제1항에</w:t>
      </w:r>
      <w:r>
        <w:rPr>
          <w:spacing w:val="-1"/>
        </w:rPr>
        <w:t> </w:t>
      </w:r>
      <w:r>
        <w:rPr/>
        <w:t>따른</w:t>
      </w:r>
      <w:r>
        <w:rPr>
          <w:spacing w:val="-1"/>
        </w:rPr>
        <w:t> </w:t>
      </w:r>
      <w:r>
        <w:rPr/>
        <w:t>토지거래계약에</w:t>
      </w:r>
      <w:r>
        <w:rPr>
          <w:spacing w:val="-1"/>
        </w:rPr>
        <w:t> </w:t>
      </w:r>
      <w:r>
        <w:rPr/>
        <w:t>관한</w:t>
      </w:r>
      <w:r>
        <w:rPr>
          <w:spacing w:val="-1"/>
        </w:rPr>
        <w:t> </w:t>
      </w:r>
      <w:r>
        <w:rPr/>
        <w:t>허가구역에</w:t>
      </w:r>
      <w:r>
        <w:rPr>
          <w:spacing w:val="-1"/>
        </w:rPr>
        <w:t> </w:t>
      </w:r>
      <w:r>
        <w:rPr/>
        <w:t>있는</w:t>
      </w:r>
      <w:r>
        <w:rPr>
          <w:spacing w:val="-1"/>
        </w:rPr>
        <w:t> </w:t>
      </w:r>
      <w:r>
        <w:rPr/>
        <w:t>토지 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pPr>
        <w:pStyle w:val="ListParagraph"/>
        <w:numPr>
          <w:ilvl w:val="0"/>
          <w:numId w:val="168"/>
        </w:numPr>
        <w:tabs>
          <w:tab w:pos="700" w:val="left" w:leader="none"/>
          <w:tab w:pos="732" w:val="left" w:leader="none"/>
        </w:tabs>
        <w:spacing w:line="223" w:lineRule="auto" w:before="0" w:after="0"/>
        <w:ind w:left="700" w:right="135" w:hanging="200"/>
        <w:jc w:val="left"/>
        <w:rPr>
          <w:sz w:val="20"/>
        </w:rPr>
      </w:pPr>
      <w:r>
        <w:rPr>
          <w:sz w:val="20"/>
        </w:rPr>
        <w:tab/>
        <w:t>제94조제1항제3호가목 및 나목에 따른 자산을 양도한 경우에는 그 양도일이 속하는 반기(半期)의 말일부터 2개 </w:t>
      </w:r>
      <w:r>
        <w:rPr>
          <w:spacing w:val="-10"/>
          <w:sz w:val="20"/>
        </w:rPr>
        <w:t>월</w:t>
      </w:r>
    </w:p>
    <w:p>
      <w:pPr>
        <w:pStyle w:val="ListParagraph"/>
        <w:numPr>
          <w:ilvl w:val="0"/>
          <w:numId w:val="168"/>
        </w:numPr>
        <w:tabs>
          <w:tab w:pos="700" w:val="left" w:leader="none"/>
          <w:tab w:pos="731" w:val="left" w:leader="none"/>
        </w:tabs>
        <w:spacing w:line="223" w:lineRule="auto" w:before="0" w:after="0"/>
        <w:ind w:left="700" w:right="135" w:hanging="200"/>
        <w:jc w:val="left"/>
        <w:rPr>
          <w:sz w:val="20"/>
        </w:rPr>
      </w:pPr>
      <w:r>
        <w:rPr>
          <w:sz w:val="20"/>
        </w:rPr>
        <w:tab/>
        <w:t>제1호 및 제2호에도 불구하고 제88조제1호 각 목 외의 부분 후단에 따른 부담부증여의 채무액에 해당하는 부분 으로서 양도로 보는 경우에는 그 양도일이 속하는 달의 말일부터 3개월</w:t>
      </w:r>
    </w:p>
    <w:p>
      <w:pPr>
        <w:pStyle w:val="BodyText"/>
        <w:spacing w:line="312" w:lineRule="exact"/>
      </w:pPr>
      <w:r>
        <w:rPr/>
        <w:t>②</w:t>
      </w:r>
      <w:r>
        <w:rPr>
          <w:spacing w:val="-1"/>
        </w:rPr>
        <w:t> </w:t>
      </w:r>
      <w:r>
        <w:rPr/>
        <w:t>제1항에</w:t>
      </w:r>
      <w:r>
        <w:rPr>
          <w:spacing w:val="-1"/>
        </w:rPr>
        <w:t> </w:t>
      </w:r>
      <w:r>
        <w:rPr/>
        <w:t>따른</w:t>
      </w:r>
      <w:r>
        <w:rPr>
          <w:spacing w:val="-1"/>
        </w:rPr>
        <w:t> </w:t>
      </w:r>
      <w:r>
        <w:rPr/>
        <w:t>양도소득</w:t>
      </w:r>
      <w:r>
        <w:rPr>
          <w:spacing w:val="-1"/>
        </w:rPr>
        <w:t> </w:t>
      </w:r>
      <w:r>
        <w:rPr/>
        <w:t>과세표준의</w:t>
      </w:r>
      <w:r>
        <w:rPr>
          <w:spacing w:val="-1"/>
        </w:rPr>
        <w:t> </w:t>
      </w:r>
      <w:r>
        <w:rPr/>
        <w:t>신고를</w:t>
      </w:r>
      <w:r>
        <w:rPr>
          <w:spacing w:val="-1"/>
        </w:rPr>
        <w:t> </w:t>
      </w:r>
      <w:r>
        <w:rPr/>
        <w:t>예정신고라</w:t>
      </w:r>
      <w:r>
        <w:rPr>
          <w:spacing w:val="-1"/>
        </w:rPr>
        <w:t> </w:t>
      </w:r>
      <w:r>
        <w:rPr>
          <w:spacing w:val="-5"/>
        </w:rPr>
        <w:t>한다.</w:t>
      </w:r>
    </w:p>
    <w:p>
      <w:pPr>
        <w:pStyle w:val="BodyText"/>
        <w:spacing w:line="223" w:lineRule="auto"/>
        <w:ind w:right="3629"/>
      </w:pPr>
      <w:r>
        <w:rPr/>
        <w:t>③</w:t>
      </w:r>
      <w:r>
        <w:rPr>
          <w:spacing w:val="-6"/>
        </w:rPr>
        <w:t> </w:t>
      </w:r>
      <w:r>
        <w:rPr/>
        <w:t>제1항은</w:t>
      </w:r>
      <w:r>
        <w:rPr>
          <w:spacing w:val="-6"/>
        </w:rPr>
        <w:t> </w:t>
      </w:r>
      <w:r>
        <w:rPr/>
        <w:t>양도차익이</w:t>
      </w:r>
      <w:r>
        <w:rPr>
          <w:spacing w:val="-6"/>
        </w:rPr>
        <w:t> </w:t>
      </w:r>
      <w:r>
        <w:rPr/>
        <w:t>없거나</w:t>
      </w:r>
      <w:r>
        <w:rPr>
          <w:spacing w:val="-6"/>
        </w:rPr>
        <w:t> </w:t>
      </w:r>
      <w:r>
        <w:rPr/>
        <w:t>양도차손이</w:t>
      </w:r>
      <w:r>
        <w:rPr>
          <w:spacing w:val="-6"/>
        </w:rPr>
        <w:t> </w:t>
      </w:r>
      <w:r>
        <w:rPr/>
        <w:t>발생한</w:t>
      </w:r>
      <w:r>
        <w:rPr>
          <w:spacing w:val="-6"/>
        </w:rPr>
        <w:t> </w:t>
      </w:r>
      <w:r>
        <w:rPr/>
        <w:t>경우에도</w:t>
      </w:r>
      <w:r>
        <w:rPr>
          <w:spacing w:val="-6"/>
        </w:rPr>
        <w:t> </w:t>
      </w:r>
      <w:r>
        <w:rPr/>
        <w:t>적용한다. </w:t>
      </w:r>
      <w:bookmarkStart w:name="제105조(양도소득과세표준 예정신고)" w:id="247"/>
      <w:bookmarkEnd w:id="247"/>
      <w:r>
        <w:rPr>
          <w:spacing w:val="-1"/>
        </w:rPr>
      </w:r>
      <w:r>
        <w:rPr>
          <w:color w:val="0000FF"/>
        </w:rPr>
        <w:t>[전문개정 2009. 12. 31.]</w:t>
      </w:r>
    </w:p>
    <w:p>
      <w:pPr>
        <w:pStyle w:val="BodyText"/>
        <w:spacing w:line="223" w:lineRule="auto" w:before="193"/>
        <w:ind w:left="420" w:right="266" w:hanging="240"/>
        <w:jc w:val="both"/>
      </w:pPr>
      <w:r>
        <w:rPr>
          <w:b/>
          <w:color w:val="FF0000"/>
        </w:rPr>
        <w:t>제105조(양도소득과세표준</w:t>
      </w:r>
      <w:r>
        <w:rPr>
          <w:b/>
          <w:color w:val="FF0000"/>
          <w:spacing w:val="-7"/>
        </w:rPr>
        <w:t> </w:t>
      </w:r>
      <w:r>
        <w:rPr>
          <w:b/>
          <w:color w:val="FF0000"/>
        </w:rPr>
        <w:t>예정신고)</w:t>
      </w:r>
      <w:r>
        <w:rPr>
          <w:b/>
          <w:color w:val="FF0000"/>
          <w:spacing w:val="-7"/>
        </w:rPr>
        <w:t> </w:t>
      </w:r>
      <w:r>
        <w:rPr>
          <w:color w:val="FF0000"/>
        </w:rPr>
        <w:t>①</w:t>
      </w:r>
      <w:r>
        <w:rPr>
          <w:color w:val="FF0000"/>
          <w:spacing w:val="-7"/>
        </w:rPr>
        <w:t> </w:t>
      </w:r>
      <w:r>
        <w:rPr>
          <w:color w:val="FF0000"/>
        </w:rPr>
        <w:t>제94조제1항</w:t>
      </w:r>
      <w:r>
        <w:rPr>
          <w:color w:val="FF0000"/>
          <w:spacing w:val="-7"/>
        </w:rPr>
        <w:t> </w:t>
      </w:r>
      <w:r>
        <w:rPr>
          <w:color w:val="FF0000"/>
        </w:rPr>
        <w:t>각</w:t>
      </w:r>
      <w:r>
        <w:rPr>
          <w:color w:val="FF0000"/>
          <w:spacing w:val="-7"/>
        </w:rPr>
        <w:t> </w:t>
      </w:r>
      <w:r>
        <w:rPr>
          <w:color w:val="FF0000"/>
        </w:rPr>
        <w:t>호에서</w:t>
      </w:r>
      <w:r>
        <w:rPr>
          <w:color w:val="FF0000"/>
          <w:spacing w:val="-7"/>
        </w:rPr>
        <w:t> </w:t>
      </w:r>
      <w:r>
        <w:rPr>
          <w:color w:val="FF0000"/>
        </w:rPr>
        <w:t>규정하는</w:t>
      </w:r>
      <w:r>
        <w:rPr>
          <w:color w:val="FF0000"/>
          <w:spacing w:val="-7"/>
        </w:rPr>
        <w:t> </w:t>
      </w:r>
      <w:r>
        <w:rPr>
          <w:color w:val="FF0000"/>
        </w:rPr>
        <w:t>자산을</w:t>
      </w:r>
      <w:r>
        <w:rPr>
          <w:color w:val="FF0000"/>
          <w:spacing w:val="-7"/>
        </w:rPr>
        <w:t> </w:t>
      </w:r>
      <w:r>
        <w:rPr>
          <w:color w:val="FF0000"/>
        </w:rPr>
        <w:t>양도한</w:t>
      </w:r>
      <w:r>
        <w:rPr>
          <w:color w:val="FF0000"/>
          <w:spacing w:val="-7"/>
        </w:rPr>
        <w:t> </w:t>
      </w:r>
      <w:r>
        <w:rPr>
          <w:color w:val="FF0000"/>
        </w:rPr>
        <w:t>거주자는</w:t>
      </w:r>
      <w:r>
        <w:rPr>
          <w:color w:val="FF0000"/>
          <w:spacing w:val="-7"/>
        </w:rPr>
        <w:t> </w:t>
      </w:r>
      <w:r>
        <w:rPr>
          <w:color w:val="FF0000"/>
        </w:rPr>
        <w:t>제92조제2항에</w:t>
      </w:r>
      <w:r>
        <w:rPr>
          <w:color w:val="FF0000"/>
          <w:spacing w:val="-7"/>
        </w:rPr>
        <w:t> </w:t>
      </w:r>
      <w:r>
        <w:rPr>
          <w:color w:val="FF0000"/>
        </w:rPr>
        <w:t>따 라</w:t>
      </w:r>
      <w:r>
        <w:rPr>
          <w:color w:val="FF0000"/>
          <w:spacing w:val="-3"/>
        </w:rPr>
        <w:t> </w:t>
      </w:r>
      <w:r>
        <w:rPr>
          <w:color w:val="FF0000"/>
        </w:rPr>
        <w:t>계산한</w:t>
      </w:r>
      <w:r>
        <w:rPr>
          <w:color w:val="FF0000"/>
          <w:spacing w:val="-3"/>
        </w:rPr>
        <w:t> </w:t>
      </w:r>
      <w:r>
        <w:rPr>
          <w:color w:val="FF0000"/>
        </w:rPr>
        <w:t>양도소득과세표준을</w:t>
      </w:r>
      <w:r>
        <w:rPr>
          <w:color w:val="FF0000"/>
          <w:spacing w:val="-3"/>
        </w:rPr>
        <w:t> </w:t>
      </w:r>
      <w:r>
        <w:rPr>
          <w:color w:val="FF0000"/>
        </w:rPr>
        <w:t>다음</w:t>
      </w:r>
      <w:r>
        <w:rPr>
          <w:color w:val="FF0000"/>
          <w:spacing w:val="-3"/>
        </w:rPr>
        <w:t> </w:t>
      </w:r>
      <w:r>
        <w:rPr>
          <w:color w:val="FF0000"/>
        </w:rPr>
        <w:t>각</w:t>
      </w:r>
      <w:r>
        <w:rPr>
          <w:color w:val="FF0000"/>
          <w:spacing w:val="-3"/>
        </w:rPr>
        <w:t> </w:t>
      </w:r>
      <w:r>
        <w:rPr>
          <w:color w:val="FF0000"/>
        </w:rPr>
        <w:t>호의</w:t>
      </w:r>
      <w:r>
        <w:rPr>
          <w:color w:val="FF0000"/>
          <w:spacing w:val="-3"/>
        </w:rPr>
        <w:t> </w:t>
      </w:r>
      <w:r>
        <w:rPr>
          <w:color w:val="FF0000"/>
        </w:rPr>
        <w:t>구분에</w:t>
      </w:r>
      <w:r>
        <w:rPr>
          <w:color w:val="FF0000"/>
          <w:spacing w:val="-3"/>
        </w:rPr>
        <w:t> </w:t>
      </w:r>
      <w:r>
        <w:rPr>
          <w:color w:val="FF0000"/>
        </w:rPr>
        <w:t>따른</w:t>
      </w:r>
      <w:r>
        <w:rPr>
          <w:color w:val="FF0000"/>
          <w:spacing w:val="-3"/>
        </w:rPr>
        <w:t> </w:t>
      </w:r>
      <w:r>
        <w:rPr>
          <w:color w:val="FF0000"/>
        </w:rPr>
        <w:t>기간에</w:t>
      </w:r>
      <w:r>
        <w:rPr>
          <w:color w:val="FF0000"/>
          <w:spacing w:val="-3"/>
        </w:rPr>
        <w:t> </w:t>
      </w:r>
      <w:r>
        <w:rPr>
          <w:color w:val="FF0000"/>
        </w:rPr>
        <w:t>대통령령으로</w:t>
      </w:r>
      <w:r>
        <w:rPr>
          <w:color w:val="FF0000"/>
          <w:spacing w:val="-3"/>
        </w:rPr>
        <w:t> </w:t>
      </w:r>
      <w:r>
        <w:rPr>
          <w:color w:val="FF0000"/>
        </w:rPr>
        <w:t>정하는</w:t>
      </w:r>
      <w:r>
        <w:rPr>
          <w:color w:val="FF0000"/>
          <w:spacing w:val="-3"/>
        </w:rPr>
        <w:t> </w:t>
      </w:r>
      <w:r>
        <w:rPr>
          <w:color w:val="FF0000"/>
        </w:rPr>
        <w:t>바에</w:t>
      </w:r>
      <w:r>
        <w:rPr>
          <w:color w:val="FF0000"/>
          <w:spacing w:val="-3"/>
        </w:rPr>
        <w:t> </w:t>
      </w:r>
      <w:r>
        <w:rPr>
          <w:color w:val="FF0000"/>
        </w:rPr>
        <w:t>따라</w:t>
      </w:r>
      <w:r>
        <w:rPr>
          <w:color w:val="FF0000"/>
          <w:spacing w:val="-3"/>
        </w:rPr>
        <w:t> </w:t>
      </w:r>
      <w:r>
        <w:rPr>
          <w:color w:val="FF0000"/>
        </w:rPr>
        <w:t>납세지</w:t>
      </w:r>
      <w:r>
        <w:rPr>
          <w:color w:val="FF0000"/>
          <w:spacing w:val="-3"/>
        </w:rPr>
        <w:t> </w:t>
      </w:r>
      <w:r>
        <w:rPr>
          <w:color w:val="FF0000"/>
        </w:rPr>
        <w:t>관할</w:t>
      </w:r>
      <w:r>
        <w:rPr>
          <w:color w:val="FF0000"/>
          <w:spacing w:val="-3"/>
        </w:rPr>
        <w:t> </w:t>
      </w:r>
      <w:r>
        <w:rPr>
          <w:color w:val="FF0000"/>
        </w:rPr>
        <w:t>세무 서장에게 신고하여야 한다. </w:t>
      </w:r>
      <w:r>
        <w:rPr>
          <w:color w:val="0000FF"/>
        </w:rPr>
        <w:t>&lt;개정 2014. 12. 23., 2016. 1. 19., 2016. 12. 20., 2017. 12. 19., 2019. 12. 31., 2020. 12.</w:t>
      </w:r>
    </w:p>
    <w:p>
      <w:pPr>
        <w:pStyle w:val="BodyText"/>
        <w:spacing w:line="311" w:lineRule="exact"/>
        <w:ind w:left="420"/>
      </w:pPr>
      <w:r>
        <w:rPr>
          <w:color w:val="0000FF"/>
          <w:spacing w:val="-4"/>
        </w:rPr>
        <w:t>29.&gt;</w:t>
      </w:r>
    </w:p>
    <w:p>
      <w:pPr>
        <w:pStyle w:val="ListParagraph"/>
        <w:numPr>
          <w:ilvl w:val="0"/>
          <w:numId w:val="169"/>
        </w:numPr>
        <w:tabs>
          <w:tab w:pos="731" w:val="left" w:leader="none"/>
        </w:tabs>
        <w:spacing w:line="320" w:lineRule="exact" w:before="0" w:after="0"/>
        <w:ind w:left="731" w:right="0" w:hanging="231"/>
        <w:jc w:val="left"/>
        <w:rPr>
          <w:sz w:val="20"/>
        </w:rPr>
      </w:pPr>
      <w:r>
        <w:rPr>
          <w:sz w:val="20"/>
        </w:rPr>
        <w:t>제94조제1항제1호ㆍ제2호ㆍ제4호</w:t>
      </w:r>
      <w:r>
        <w:rPr>
          <w:spacing w:val="9"/>
          <w:sz w:val="20"/>
        </w:rPr>
        <w:t> </w:t>
      </w:r>
      <w:r>
        <w:rPr>
          <w:sz w:val="20"/>
        </w:rPr>
        <w:t>및</w:t>
      </w:r>
      <w:r>
        <w:rPr>
          <w:spacing w:val="9"/>
          <w:sz w:val="20"/>
        </w:rPr>
        <w:t> </w:t>
      </w:r>
      <w:r>
        <w:rPr>
          <w:sz w:val="20"/>
        </w:rPr>
        <w:t>제6호에</w:t>
      </w:r>
      <w:r>
        <w:rPr>
          <w:spacing w:val="9"/>
          <w:sz w:val="20"/>
        </w:rPr>
        <w:t> </w:t>
      </w:r>
      <w:r>
        <w:rPr>
          <w:sz w:val="20"/>
        </w:rPr>
        <w:t>따른</w:t>
      </w:r>
      <w:r>
        <w:rPr>
          <w:spacing w:val="9"/>
          <w:sz w:val="20"/>
        </w:rPr>
        <w:t> </w:t>
      </w:r>
      <w:r>
        <w:rPr>
          <w:sz w:val="20"/>
        </w:rPr>
        <w:t>자산을</w:t>
      </w:r>
      <w:r>
        <w:rPr>
          <w:spacing w:val="9"/>
          <w:sz w:val="20"/>
        </w:rPr>
        <w:t> </w:t>
      </w:r>
      <w:r>
        <w:rPr>
          <w:sz w:val="20"/>
        </w:rPr>
        <w:t>양도한</w:t>
      </w:r>
      <w:r>
        <w:rPr>
          <w:spacing w:val="9"/>
          <w:sz w:val="20"/>
        </w:rPr>
        <w:t> </w:t>
      </w:r>
      <w:r>
        <w:rPr>
          <w:sz w:val="20"/>
        </w:rPr>
        <w:t>경우에는</w:t>
      </w:r>
      <w:r>
        <w:rPr>
          <w:spacing w:val="9"/>
          <w:sz w:val="20"/>
        </w:rPr>
        <w:t> </w:t>
      </w:r>
      <w:r>
        <w:rPr>
          <w:sz w:val="20"/>
        </w:rPr>
        <w:t>그</w:t>
      </w:r>
      <w:r>
        <w:rPr>
          <w:spacing w:val="9"/>
          <w:sz w:val="20"/>
        </w:rPr>
        <w:t> </w:t>
      </w:r>
      <w:r>
        <w:rPr>
          <w:sz w:val="20"/>
        </w:rPr>
        <w:t>양도일이</w:t>
      </w:r>
      <w:r>
        <w:rPr>
          <w:spacing w:val="9"/>
          <w:sz w:val="20"/>
        </w:rPr>
        <w:t> </w:t>
      </w:r>
      <w:r>
        <w:rPr>
          <w:sz w:val="20"/>
        </w:rPr>
        <w:t>속하는</w:t>
      </w:r>
      <w:r>
        <w:rPr>
          <w:spacing w:val="9"/>
          <w:sz w:val="20"/>
        </w:rPr>
        <w:t> </w:t>
      </w:r>
      <w:r>
        <w:rPr>
          <w:sz w:val="20"/>
        </w:rPr>
        <w:t>달의</w:t>
      </w:r>
      <w:r>
        <w:rPr>
          <w:spacing w:val="10"/>
          <w:sz w:val="20"/>
        </w:rPr>
        <w:t> </w:t>
      </w:r>
      <w:r>
        <w:rPr>
          <w:spacing w:val="-4"/>
          <w:sz w:val="20"/>
        </w:rPr>
        <w:t>말일부터</w:t>
      </w:r>
    </w:p>
    <w:p>
      <w:pPr>
        <w:pStyle w:val="BodyText"/>
        <w:spacing w:line="223" w:lineRule="auto" w:before="5"/>
        <w:ind w:left="700" w:right="135"/>
        <w:jc w:val="both"/>
      </w:pPr>
      <w:r>
        <w:rPr/>
        <w:t>2개월.</w:t>
      </w:r>
      <w:r>
        <w:rPr>
          <w:spacing w:val="-1"/>
        </w:rPr>
        <w:t> </w:t>
      </w:r>
      <w:r>
        <w:rPr/>
        <w:t>다만,</w:t>
      </w:r>
      <w:r>
        <w:rPr>
          <w:spacing w:val="-1"/>
        </w:rPr>
        <w:t> 「</w:t>
      </w:r>
      <w:r>
        <w:rPr/>
        <w:t>부동산</w:t>
      </w:r>
      <w:r>
        <w:rPr>
          <w:spacing w:val="-1"/>
        </w:rPr>
        <w:t> </w:t>
      </w:r>
      <w:r>
        <w:rPr/>
        <w:t>거래신고</w:t>
      </w:r>
      <w:r>
        <w:rPr>
          <w:spacing w:val="-1"/>
        </w:rPr>
        <w:t> </w:t>
      </w:r>
      <w:r>
        <w:rPr/>
        <w:t>등에</w:t>
      </w:r>
      <w:r>
        <w:rPr>
          <w:spacing w:val="-1"/>
        </w:rPr>
        <w:t> </w:t>
      </w:r>
      <w:r>
        <w:rPr/>
        <w:t>관한</w:t>
      </w:r>
      <w:r>
        <w:rPr>
          <w:spacing w:val="-1"/>
        </w:rPr>
        <w:t> </w:t>
      </w:r>
      <w:r>
        <w:rPr/>
        <w:t>법률</w:t>
      </w:r>
      <w:r>
        <w:rPr>
          <w:spacing w:val="-1"/>
        </w:rPr>
        <w:t>」 </w:t>
      </w:r>
      <w:r>
        <w:rPr/>
        <w:t>제10조제1항에</w:t>
      </w:r>
      <w:r>
        <w:rPr>
          <w:spacing w:val="-1"/>
        </w:rPr>
        <w:t> </w:t>
      </w:r>
      <w:r>
        <w:rPr/>
        <w:t>따른</w:t>
      </w:r>
      <w:r>
        <w:rPr>
          <w:spacing w:val="-1"/>
        </w:rPr>
        <w:t> </w:t>
      </w:r>
      <w:r>
        <w:rPr/>
        <w:t>토지거래계약에</w:t>
      </w:r>
      <w:r>
        <w:rPr>
          <w:spacing w:val="-1"/>
        </w:rPr>
        <w:t> </w:t>
      </w:r>
      <w:r>
        <w:rPr/>
        <w:t>관한</w:t>
      </w:r>
      <w:r>
        <w:rPr>
          <w:spacing w:val="-1"/>
        </w:rPr>
        <w:t> </w:t>
      </w:r>
      <w:r>
        <w:rPr/>
        <w:t>허가구역에</w:t>
      </w:r>
      <w:r>
        <w:rPr>
          <w:spacing w:val="-1"/>
        </w:rPr>
        <w:t> </w:t>
      </w:r>
      <w:r>
        <w:rPr/>
        <w:t>있는</w:t>
      </w:r>
      <w:r>
        <w:rPr>
          <w:spacing w:val="-1"/>
        </w:rPr>
        <w:t> </w:t>
      </w:r>
      <w:r>
        <w:rPr/>
        <w:t>토지 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pPr>
        <w:pStyle w:val="ListParagraph"/>
        <w:numPr>
          <w:ilvl w:val="0"/>
          <w:numId w:val="169"/>
        </w:numPr>
        <w:tabs>
          <w:tab w:pos="722" w:val="left" w:leader="none"/>
        </w:tabs>
        <w:spacing w:line="311" w:lineRule="exact" w:before="0" w:after="0"/>
        <w:ind w:left="722" w:right="0" w:hanging="222"/>
        <w:jc w:val="left"/>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69"/>
        </w:numPr>
        <w:tabs>
          <w:tab w:pos="700" w:val="left" w:leader="none"/>
          <w:tab w:pos="731" w:val="left" w:leader="none"/>
        </w:tabs>
        <w:spacing w:line="223" w:lineRule="auto" w:before="4" w:after="0"/>
        <w:ind w:left="700" w:right="135" w:hanging="200"/>
        <w:jc w:val="left"/>
        <w:rPr>
          <w:sz w:val="20"/>
        </w:rPr>
      </w:pPr>
      <w:r>
        <w:rPr>
          <w:sz w:val="20"/>
        </w:rPr>
        <w:tab/>
        <w:t>제1호 및 제2호에도 불구하고 제88조제1호 각 목 외의 부분 후단에 따른 부담부증여의 채무액에 해당하는 부분 으로서 양도로 보는 경우에는 그 양도일이 속하는 달의 말일부터 3개월</w:t>
      </w:r>
    </w:p>
    <w:p>
      <w:pPr>
        <w:pStyle w:val="BodyText"/>
        <w:spacing w:line="312" w:lineRule="exact"/>
      </w:pPr>
      <w:r>
        <w:rPr/>
        <w:t>②</w:t>
      </w:r>
      <w:r>
        <w:rPr>
          <w:spacing w:val="-1"/>
        </w:rPr>
        <w:t> </w:t>
      </w:r>
      <w:r>
        <w:rPr/>
        <w:t>제1항에</w:t>
      </w:r>
      <w:r>
        <w:rPr>
          <w:spacing w:val="-1"/>
        </w:rPr>
        <w:t> </w:t>
      </w:r>
      <w:r>
        <w:rPr/>
        <w:t>따른</w:t>
      </w:r>
      <w:r>
        <w:rPr>
          <w:spacing w:val="-1"/>
        </w:rPr>
        <w:t> </w:t>
      </w:r>
      <w:r>
        <w:rPr/>
        <w:t>양도소득</w:t>
      </w:r>
      <w:r>
        <w:rPr>
          <w:spacing w:val="-1"/>
        </w:rPr>
        <w:t> </w:t>
      </w:r>
      <w:r>
        <w:rPr/>
        <w:t>과세표준의</w:t>
      </w:r>
      <w:r>
        <w:rPr>
          <w:spacing w:val="-1"/>
        </w:rPr>
        <w:t> </w:t>
      </w:r>
      <w:r>
        <w:rPr/>
        <w:t>신고를</w:t>
      </w:r>
      <w:r>
        <w:rPr>
          <w:spacing w:val="-1"/>
        </w:rPr>
        <w:t> </w:t>
      </w:r>
      <w:r>
        <w:rPr/>
        <w:t>예정신고라</w:t>
      </w:r>
      <w:r>
        <w:rPr>
          <w:spacing w:val="-1"/>
        </w:rPr>
        <w:t> </w:t>
      </w:r>
      <w:r>
        <w:rPr>
          <w:spacing w:val="-5"/>
        </w:rPr>
        <w:t>한다.</w:t>
      </w:r>
    </w:p>
    <w:p>
      <w:pPr>
        <w:pStyle w:val="BodyText"/>
        <w:spacing w:line="223" w:lineRule="auto" w:before="5"/>
        <w:ind w:right="3629"/>
      </w:pPr>
      <w:r>
        <w:rPr/>
        <w:t>③</w:t>
      </w:r>
      <w:r>
        <w:rPr>
          <w:spacing w:val="-6"/>
        </w:rPr>
        <w:t> </w:t>
      </w:r>
      <w:r>
        <w:rPr/>
        <w:t>제1항은</w:t>
      </w:r>
      <w:r>
        <w:rPr>
          <w:spacing w:val="-6"/>
        </w:rPr>
        <w:t> </w:t>
      </w:r>
      <w:r>
        <w:rPr/>
        <w:t>양도차익이</w:t>
      </w:r>
      <w:r>
        <w:rPr>
          <w:spacing w:val="-6"/>
        </w:rPr>
        <w:t> </w:t>
      </w:r>
      <w:r>
        <w:rPr/>
        <w:t>없거나</w:t>
      </w:r>
      <w:r>
        <w:rPr>
          <w:spacing w:val="-6"/>
        </w:rPr>
        <w:t> </w:t>
      </w:r>
      <w:r>
        <w:rPr/>
        <w:t>양도차손이</w:t>
      </w:r>
      <w:r>
        <w:rPr>
          <w:spacing w:val="-6"/>
        </w:rPr>
        <w:t> </w:t>
      </w:r>
      <w:r>
        <w:rPr/>
        <w:t>발생한</w:t>
      </w:r>
      <w:r>
        <w:rPr>
          <w:spacing w:val="-6"/>
        </w:rPr>
        <w:t> </w:t>
      </w:r>
      <w:r>
        <w:rPr/>
        <w:t>경우에도</w:t>
      </w:r>
      <w:r>
        <w:rPr>
          <w:spacing w:val="-6"/>
        </w:rPr>
        <w:t> </w:t>
      </w:r>
      <w:r>
        <w:rPr/>
        <w:t>적용한다. </w:t>
      </w:r>
      <w:r>
        <w:rPr>
          <w:color w:val="0000FF"/>
        </w:rPr>
        <w:t>[전문개정 2009. 12. 31.]</w:t>
      </w:r>
    </w:p>
    <w:p>
      <w:pPr>
        <w:pStyle w:val="BodyText"/>
        <w:spacing w:line="325" w:lineRule="exact"/>
      </w:pPr>
      <w:bookmarkStart w:name="제106조(예정신고납부)" w:id="248"/>
      <w:bookmarkEnd w:id="248"/>
      <w:r>
        <w:rPr/>
      </w:r>
      <w:r>
        <w:rPr>
          <w:color w:val="0000FF"/>
        </w:rPr>
        <w:t>[시행일:</w:t>
      </w:r>
      <w:r>
        <w:rPr>
          <w:color w:val="0000FF"/>
          <w:spacing w:val="-5"/>
        </w:rPr>
        <w:t> </w:t>
      </w:r>
      <w:r>
        <w:rPr>
          <w:color w:val="0000FF"/>
        </w:rPr>
        <w:t>2025.</w:t>
      </w:r>
      <w:r>
        <w:rPr>
          <w:color w:val="0000FF"/>
          <w:spacing w:val="-2"/>
        </w:rPr>
        <w:t> </w:t>
      </w:r>
      <w:r>
        <w:rPr>
          <w:color w:val="0000FF"/>
        </w:rPr>
        <w:t>1.</w:t>
      </w:r>
      <w:r>
        <w:rPr>
          <w:color w:val="0000FF"/>
          <w:spacing w:val="-2"/>
        </w:rPr>
        <w:t> </w:t>
      </w:r>
      <w:r>
        <w:rPr>
          <w:color w:val="0000FF"/>
        </w:rPr>
        <w:t>1.]</w:t>
      </w:r>
      <w:r>
        <w:rPr>
          <w:color w:val="0000FF"/>
          <w:spacing w:val="66"/>
        </w:rPr>
        <w:t> </w:t>
      </w:r>
      <w:r>
        <w:rPr>
          <w:color w:val="0000FF"/>
        </w:rPr>
        <w:t>제105조제1항</w:t>
      </w:r>
      <w:r>
        <w:rPr>
          <w:color w:val="0000FF"/>
          <w:spacing w:val="-2"/>
        </w:rPr>
        <w:t> </w:t>
      </w:r>
      <w:r>
        <w:rPr>
          <w:color w:val="0000FF"/>
        </w:rPr>
        <w:t>각</w:t>
      </w:r>
      <w:r>
        <w:rPr>
          <w:color w:val="0000FF"/>
          <w:spacing w:val="-3"/>
        </w:rPr>
        <w:t> </w:t>
      </w:r>
      <w:r>
        <w:rPr>
          <w:color w:val="0000FF"/>
        </w:rPr>
        <w:t>호</w:t>
      </w:r>
      <w:r>
        <w:rPr>
          <w:color w:val="0000FF"/>
          <w:spacing w:val="-2"/>
        </w:rPr>
        <w:t> </w:t>
      </w:r>
      <w:r>
        <w:rPr>
          <w:color w:val="0000FF"/>
        </w:rPr>
        <w:t>외의</w:t>
      </w:r>
      <w:r>
        <w:rPr>
          <w:color w:val="0000FF"/>
          <w:spacing w:val="-2"/>
        </w:rPr>
        <w:t> </w:t>
      </w:r>
      <w:r>
        <w:rPr>
          <w:color w:val="0000FF"/>
        </w:rPr>
        <w:t>부분,</w:t>
      </w:r>
      <w:r>
        <w:rPr>
          <w:color w:val="0000FF"/>
          <w:spacing w:val="-2"/>
        </w:rPr>
        <w:t> 제105조제1항제2호</w:t>
      </w:r>
    </w:p>
    <w:p>
      <w:pPr>
        <w:pStyle w:val="BodyText"/>
        <w:spacing w:line="223" w:lineRule="auto" w:before="191"/>
        <w:ind w:left="420" w:right="137" w:hanging="240"/>
      </w:pPr>
      <w:r>
        <w:rPr>
          <w:b/>
        </w:rPr>
        <w:t>제106조(예정신고납부</w:t>
      </w:r>
      <w:r>
        <w:rPr>
          <w:b/>
          <w:spacing w:val="-4"/>
        </w:rPr>
        <w:t>) </w:t>
      </w:r>
      <w:r>
        <w:rPr>
          <w:spacing w:val="-4"/>
        </w:rPr>
        <w:t>① </w:t>
      </w:r>
      <w:r>
        <w:rPr/>
        <w:t>거주자가</w:t>
      </w:r>
      <w:r>
        <w:rPr>
          <w:spacing w:val="-8"/>
        </w:rPr>
        <w:t> </w:t>
      </w:r>
      <w:r>
        <w:rPr/>
        <w:t>예정신고를</w:t>
      </w:r>
      <w:r>
        <w:rPr>
          <w:spacing w:val="-8"/>
        </w:rPr>
        <w:t> </w:t>
      </w:r>
      <w:r>
        <w:rPr/>
        <w:t>할</w:t>
      </w:r>
      <w:r>
        <w:rPr>
          <w:spacing w:val="-8"/>
        </w:rPr>
        <w:t> </w:t>
      </w:r>
      <w:r>
        <w:rPr/>
        <w:t>때에는</w:t>
      </w:r>
      <w:r>
        <w:rPr>
          <w:spacing w:val="-8"/>
        </w:rPr>
        <w:t> </w:t>
      </w:r>
      <w:r>
        <w:rPr/>
        <w:t>제107조에</w:t>
      </w:r>
      <w:r>
        <w:rPr>
          <w:spacing w:val="-8"/>
        </w:rPr>
        <w:t> </w:t>
      </w:r>
      <w:r>
        <w:rPr/>
        <w:t>따라</w:t>
      </w:r>
      <w:r>
        <w:rPr>
          <w:spacing w:val="-8"/>
        </w:rPr>
        <w:t> </w:t>
      </w:r>
      <w:r>
        <w:rPr/>
        <w:t>계산한</w:t>
      </w:r>
      <w:r>
        <w:rPr>
          <w:spacing w:val="-8"/>
        </w:rPr>
        <w:t> </w:t>
      </w:r>
      <w:r>
        <w:rPr/>
        <w:t>산출세액에서</w:t>
      </w:r>
      <w:r>
        <w:rPr>
          <w:spacing w:val="-4"/>
        </w:rPr>
        <w:t> 「</w:t>
      </w:r>
      <w:r>
        <w:rPr/>
        <w:t>조세특례제한법」이 나 그 밖의 법률에 따른 감면세액을 뺀 세액을 대통령령으로 정하는 바에 따라 납세지 관할 세무서, 한국은행 또는 체신관서에 납부하여야 한다.</w:t>
      </w:r>
    </w:p>
    <w:p>
      <w:pPr>
        <w:pStyle w:val="BodyText"/>
        <w:spacing w:line="311" w:lineRule="exact"/>
      </w:pPr>
      <w:r>
        <w:rPr/>
        <w:t>②</w:t>
      </w:r>
      <w:r>
        <w:rPr>
          <w:spacing w:val="-2"/>
        </w:rPr>
        <w:t> </w:t>
      </w:r>
      <w:r>
        <w:rPr/>
        <w:t>제1항에</w:t>
      </w:r>
      <w:r>
        <w:rPr>
          <w:spacing w:val="-2"/>
        </w:rPr>
        <w:t> </w:t>
      </w:r>
      <w:r>
        <w:rPr/>
        <w:t>따른</w:t>
      </w:r>
      <w:r>
        <w:rPr>
          <w:spacing w:val="-2"/>
        </w:rPr>
        <w:t> </w:t>
      </w:r>
      <w:r>
        <w:rPr/>
        <w:t>납부를</w:t>
      </w:r>
      <w:r>
        <w:rPr>
          <w:spacing w:val="-2"/>
        </w:rPr>
        <w:t> </w:t>
      </w:r>
      <w:r>
        <w:rPr/>
        <w:t>이</w:t>
      </w:r>
      <w:r>
        <w:rPr>
          <w:spacing w:val="-2"/>
        </w:rPr>
        <w:t> </w:t>
      </w:r>
      <w:r>
        <w:rPr/>
        <w:t>장에서</w:t>
      </w:r>
      <w:r>
        <w:rPr>
          <w:spacing w:val="-2"/>
        </w:rPr>
        <w:t> </w:t>
      </w:r>
      <w:r>
        <w:rPr/>
        <w:t>“예정신고납부”라</w:t>
      </w:r>
      <w:r>
        <w:rPr>
          <w:spacing w:val="-2"/>
        </w:rPr>
        <w:t> </w:t>
      </w:r>
      <w:r>
        <w:rPr/>
        <w:t>한다.</w:t>
      </w:r>
      <w:r>
        <w:rPr>
          <w:color w:val="0000FF"/>
        </w:rPr>
        <w:t>&lt;개정</w:t>
      </w:r>
      <w:r>
        <w:rPr>
          <w:color w:val="0000FF"/>
          <w:spacing w:val="-2"/>
        </w:rPr>
        <w:t> </w:t>
      </w:r>
      <w:r>
        <w:rPr>
          <w:color w:val="0000FF"/>
        </w:rPr>
        <w:t>2020.</w:t>
      </w:r>
      <w:r>
        <w:rPr>
          <w:color w:val="0000FF"/>
          <w:spacing w:val="-2"/>
        </w:rPr>
        <w:t> </w:t>
      </w:r>
      <w:r>
        <w:rPr>
          <w:color w:val="0000FF"/>
        </w:rPr>
        <w:t>12.</w:t>
      </w:r>
      <w:r>
        <w:rPr>
          <w:color w:val="0000FF"/>
          <w:spacing w:val="-1"/>
        </w:rPr>
        <w:t> </w:t>
      </w:r>
      <w:r>
        <w:rPr>
          <w:color w:val="0000FF"/>
          <w:spacing w:val="-4"/>
        </w:rPr>
        <w:t>29.&gt;</w:t>
      </w:r>
    </w:p>
    <w:p>
      <w:pPr>
        <w:pStyle w:val="BodyText"/>
        <w:spacing w:line="223" w:lineRule="auto" w:before="5"/>
      </w:pPr>
      <w:r>
        <w:rPr/>
        <w:t>③</w:t>
      </w:r>
      <w:r>
        <w:rPr>
          <w:spacing w:val="-4"/>
        </w:rPr>
        <w:t> </w:t>
      </w:r>
      <w:r>
        <w:rPr/>
        <w:t>예정신고납부를</w:t>
      </w:r>
      <w:r>
        <w:rPr>
          <w:spacing w:val="-4"/>
        </w:rPr>
        <w:t> </w:t>
      </w:r>
      <w:r>
        <w:rPr/>
        <w:t>하는</w:t>
      </w:r>
      <w:r>
        <w:rPr>
          <w:spacing w:val="-4"/>
        </w:rPr>
        <w:t> </w:t>
      </w:r>
      <w:r>
        <w:rPr/>
        <w:t>경우</w:t>
      </w:r>
      <w:r>
        <w:rPr>
          <w:spacing w:val="-4"/>
        </w:rPr>
        <w:t> </w:t>
      </w:r>
      <w:r>
        <w:rPr/>
        <w:t>제82조</w:t>
      </w:r>
      <w:r>
        <w:rPr>
          <w:spacing w:val="-4"/>
        </w:rPr>
        <w:t> </w:t>
      </w:r>
      <w:r>
        <w:rPr/>
        <w:t>및</w:t>
      </w:r>
      <w:r>
        <w:rPr>
          <w:spacing w:val="-4"/>
        </w:rPr>
        <w:t> </w:t>
      </w:r>
      <w:r>
        <w:rPr/>
        <w:t>제118조에</w:t>
      </w:r>
      <w:r>
        <w:rPr>
          <w:spacing w:val="-4"/>
        </w:rPr>
        <w:t> </w:t>
      </w:r>
      <w:r>
        <w:rPr/>
        <w:t>따른</w:t>
      </w:r>
      <w:r>
        <w:rPr>
          <w:spacing w:val="-4"/>
        </w:rPr>
        <w:t> </w:t>
      </w:r>
      <w:r>
        <w:rPr/>
        <w:t>수시부과세액이</w:t>
      </w:r>
      <w:r>
        <w:rPr>
          <w:spacing w:val="-4"/>
        </w:rPr>
        <w:t> </w:t>
      </w:r>
      <w:r>
        <w:rPr/>
        <w:t>있을</w:t>
      </w:r>
      <w:r>
        <w:rPr>
          <w:spacing w:val="-4"/>
        </w:rPr>
        <w:t> </w:t>
      </w:r>
      <w:r>
        <w:rPr/>
        <w:t>때에는</w:t>
      </w:r>
      <w:r>
        <w:rPr>
          <w:spacing w:val="-4"/>
        </w:rPr>
        <w:t> </w:t>
      </w:r>
      <w:r>
        <w:rPr/>
        <w:t>이를</w:t>
      </w:r>
      <w:r>
        <w:rPr>
          <w:spacing w:val="-4"/>
        </w:rPr>
        <w:t> </w:t>
      </w:r>
      <w:r>
        <w:rPr/>
        <w:t>공제하여</w:t>
      </w:r>
      <w:r>
        <w:rPr>
          <w:spacing w:val="-4"/>
        </w:rPr>
        <w:t> </w:t>
      </w:r>
      <w:r>
        <w:rPr/>
        <w:t>납부한다. </w:t>
      </w:r>
      <w:bookmarkStart w:name="제107조(예정신고 산출세액의 계산)" w:id="249"/>
      <w:bookmarkEnd w:id="249"/>
      <w:r>
        <w:rPr>
          <w:spacing w:val="-1"/>
        </w:rPr>
      </w:r>
      <w:r>
        <w:rPr>
          <w:color w:val="0000FF"/>
        </w:rPr>
        <w:t>[전문개정 2009. 12. 31.]</w:t>
      </w:r>
    </w:p>
    <w:p>
      <w:pPr>
        <w:spacing w:before="179"/>
        <w:ind w:left="180" w:right="0" w:firstLine="0"/>
        <w:jc w:val="left"/>
        <w:rPr>
          <w:sz w:val="20"/>
        </w:rPr>
      </w:pPr>
      <w:r>
        <w:rPr/>
        <w:drawing>
          <wp:anchor distT="0" distB="0" distL="0" distR="0" allowOverlap="1" layoutInCell="1" locked="0" behindDoc="1" simplePos="0" relativeHeight="487602176">
            <wp:simplePos x="0" y="0"/>
            <wp:positionH relativeFrom="page">
              <wp:posOffset>1016000</wp:posOffset>
            </wp:positionH>
            <wp:positionV relativeFrom="paragraph">
              <wp:posOffset>373708</wp:posOffset>
            </wp:positionV>
            <wp:extent cx="4491132" cy="1381887"/>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9" cstate="print"/>
                    <a:stretch>
                      <a:fillRect/>
                    </a:stretch>
                  </pic:blipFill>
                  <pic:spPr>
                    <a:xfrm>
                      <a:off x="0" y="0"/>
                      <a:ext cx="4491132" cy="1381887"/>
                    </a:xfrm>
                    <a:prstGeom prst="rect">
                      <a:avLst/>
                    </a:prstGeom>
                  </pic:spPr>
                </pic:pic>
              </a:graphicData>
            </a:graphic>
          </wp:anchor>
        </w:drawing>
      </w:r>
      <w:r>
        <w:rPr>
          <w:b/>
          <w:sz w:val="20"/>
        </w:rPr>
        <w:t>제107조(예정신고</w:t>
      </w:r>
      <w:r>
        <w:rPr>
          <w:b/>
          <w:spacing w:val="-6"/>
          <w:sz w:val="20"/>
        </w:rPr>
        <w:t> </w:t>
      </w:r>
      <w:r>
        <w:rPr>
          <w:b/>
          <w:sz w:val="20"/>
        </w:rPr>
        <w:t>산출세액의</w:t>
      </w:r>
      <w:r>
        <w:rPr>
          <w:b/>
          <w:spacing w:val="-5"/>
          <w:sz w:val="20"/>
        </w:rPr>
        <w:t> </w:t>
      </w:r>
      <w:r>
        <w:rPr>
          <w:b/>
          <w:sz w:val="20"/>
        </w:rPr>
        <w:t>계산)</w:t>
      </w:r>
      <w:r>
        <w:rPr>
          <w:b/>
          <w:spacing w:val="-5"/>
          <w:sz w:val="20"/>
        </w:rPr>
        <w:t> </w:t>
      </w:r>
      <w:r>
        <w:rPr>
          <w:sz w:val="20"/>
        </w:rPr>
        <w:t>①거주자가</w:t>
      </w:r>
      <w:r>
        <w:rPr>
          <w:spacing w:val="-5"/>
          <w:sz w:val="20"/>
        </w:rPr>
        <w:t> </w:t>
      </w:r>
      <w:r>
        <w:rPr>
          <w:sz w:val="20"/>
        </w:rPr>
        <w:t>예정신고를</w:t>
      </w:r>
      <w:r>
        <w:rPr>
          <w:spacing w:val="-5"/>
          <w:sz w:val="20"/>
        </w:rPr>
        <w:t> </w:t>
      </w:r>
      <w:r>
        <w:rPr>
          <w:sz w:val="20"/>
        </w:rPr>
        <w:t>할</w:t>
      </w:r>
      <w:r>
        <w:rPr>
          <w:spacing w:val="-5"/>
          <w:sz w:val="20"/>
        </w:rPr>
        <w:t> </w:t>
      </w:r>
      <w:r>
        <w:rPr>
          <w:sz w:val="20"/>
        </w:rPr>
        <w:t>때</w:t>
      </w:r>
      <w:r>
        <w:rPr>
          <w:spacing w:val="-5"/>
          <w:sz w:val="20"/>
        </w:rPr>
        <w:t> </w:t>
      </w:r>
      <w:r>
        <w:rPr>
          <w:sz w:val="20"/>
        </w:rPr>
        <w:t>예정신고</w:t>
      </w:r>
      <w:r>
        <w:rPr>
          <w:spacing w:val="-5"/>
          <w:sz w:val="20"/>
        </w:rPr>
        <w:t> </w:t>
      </w:r>
      <w:r>
        <w:rPr>
          <w:sz w:val="20"/>
        </w:rPr>
        <w:t>산출세액은</w:t>
      </w:r>
      <w:r>
        <w:rPr>
          <w:spacing w:val="-5"/>
          <w:sz w:val="20"/>
        </w:rPr>
        <w:t> </w:t>
      </w:r>
      <w:r>
        <w:rPr>
          <w:sz w:val="20"/>
        </w:rPr>
        <w:t>다음</w:t>
      </w:r>
      <w:r>
        <w:rPr>
          <w:spacing w:val="-5"/>
          <w:sz w:val="20"/>
        </w:rPr>
        <w:t> </w:t>
      </w:r>
      <w:r>
        <w:rPr>
          <w:sz w:val="20"/>
        </w:rPr>
        <w:t>계산식에</w:t>
      </w:r>
      <w:r>
        <w:rPr>
          <w:spacing w:val="-5"/>
          <w:sz w:val="20"/>
        </w:rPr>
        <w:t> </w:t>
      </w:r>
      <w:r>
        <w:rPr>
          <w:sz w:val="20"/>
        </w:rPr>
        <w:t>따라</w:t>
      </w:r>
      <w:r>
        <w:rPr>
          <w:spacing w:val="-5"/>
          <w:sz w:val="20"/>
        </w:rPr>
        <w:t> </w:t>
      </w:r>
      <w:r>
        <w:rPr>
          <w:spacing w:val="-2"/>
          <w:sz w:val="20"/>
        </w:rPr>
        <w:t>계산한다.</w:t>
      </w:r>
    </w:p>
    <w:p>
      <w:pPr>
        <w:pStyle w:val="BodyText"/>
        <w:spacing w:line="223" w:lineRule="auto" w:before="96"/>
        <w:ind w:right="135"/>
      </w:pPr>
      <w:r>
        <w:rPr/>
        <w:t>② 해당 과세기간에 누진세율 적용대상 자산에 대한 예정신고를 2회 이상 하는 경우로서 거주자가 이미 신고한 양 도소득금액과 합산하여 신고하려는 경우에는 다음 각 호의 구분에 따른 금액을 제2회 이후 신고하는 예정신고 </w:t>
      </w:r>
      <w:r>
        <w:rPr>
          <w:spacing w:val="-5"/>
        </w:rPr>
        <w:t>산출</w:t>
      </w:r>
    </w:p>
    <w:p>
      <w:pPr>
        <w:spacing w:after="0" w:line="223" w:lineRule="auto"/>
        <w:sectPr>
          <w:pgSz w:w="11900" w:h="16840"/>
          <w:pgMar w:header="628" w:footer="710" w:top="1100" w:bottom="900" w:left="500" w:right="460"/>
        </w:sectPr>
      </w:pPr>
    </w:p>
    <w:p>
      <w:pPr>
        <w:pStyle w:val="BodyText"/>
        <w:spacing w:line="333" w:lineRule="exact" w:before="58"/>
      </w:pPr>
      <w:r>
        <w:rPr/>
        <w:t>세액으로</w:t>
      </w:r>
      <w:r>
        <w:rPr>
          <w:spacing w:val="-6"/>
        </w:rPr>
        <w:t> </w:t>
      </w:r>
      <w:r>
        <w:rPr/>
        <w:t>한다.</w:t>
      </w:r>
      <w:r>
        <w:rPr>
          <w:color w:val="0000FF"/>
        </w:rPr>
        <w:t>&lt;개정</w:t>
      </w:r>
      <w:r>
        <w:rPr>
          <w:color w:val="0000FF"/>
          <w:spacing w:val="-4"/>
        </w:rPr>
        <w:t> </w:t>
      </w:r>
      <w:r>
        <w:rPr>
          <w:color w:val="0000FF"/>
        </w:rPr>
        <w:t>2017.</w:t>
      </w:r>
      <w:r>
        <w:rPr>
          <w:color w:val="0000FF"/>
          <w:spacing w:val="-3"/>
        </w:rPr>
        <w:t> </w:t>
      </w:r>
      <w:r>
        <w:rPr>
          <w:color w:val="0000FF"/>
        </w:rPr>
        <w:t>12.</w:t>
      </w:r>
      <w:r>
        <w:rPr>
          <w:color w:val="0000FF"/>
          <w:spacing w:val="-4"/>
        </w:rPr>
        <w:t> </w:t>
      </w:r>
      <w:r>
        <w:rPr>
          <w:color w:val="0000FF"/>
        </w:rPr>
        <w:t>19.,</w:t>
      </w:r>
      <w:r>
        <w:rPr>
          <w:color w:val="0000FF"/>
          <w:spacing w:val="-3"/>
        </w:rPr>
        <w:t> </w:t>
      </w:r>
      <w:r>
        <w:rPr>
          <w:color w:val="0000FF"/>
        </w:rPr>
        <w:t>2020.</w:t>
      </w:r>
      <w:r>
        <w:rPr>
          <w:color w:val="0000FF"/>
          <w:spacing w:val="-4"/>
        </w:rPr>
        <w:t> </w:t>
      </w:r>
      <w:r>
        <w:rPr>
          <w:color w:val="0000FF"/>
        </w:rPr>
        <w:t>12.</w:t>
      </w:r>
      <w:r>
        <w:rPr>
          <w:color w:val="0000FF"/>
          <w:spacing w:val="-3"/>
        </w:rPr>
        <w:t> </w:t>
      </w:r>
      <w:r>
        <w:rPr>
          <w:color w:val="0000FF"/>
          <w:spacing w:val="-4"/>
        </w:rPr>
        <w:t>29.&gt;</w:t>
      </w:r>
    </w:p>
    <w:p>
      <w:pPr>
        <w:pStyle w:val="ListParagraph"/>
        <w:numPr>
          <w:ilvl w:val="0"/>
          <w:numId w:val="170"/>
        </w:numPr>
        <w:tabs>
          <w:tab w:pos="722" w:val="left" w:leader="none"/>
        </w:tabs>
        <w:spacing w:line="333" w:lineRule="exact" w:before="0" w:after="0"/>
        <w:ind w:left="722" w:right="0" w:hanging="222"/>
        <w:jc w:val="left"/>
        <w:rPr>
          <w:sz w:val="20"/>
        </w:rPr>
      </w:pPr>
      <w:r>
        <w:rPr/>
        <w:drawing>
          <wp:anchor distT="0" distB="0" distL="0" distR="0" allowOverlap="1" layoutInCell="1" locked="0" behindDoc="1" simplePos="0" relativeHeight="487602688">
            <wp:simplePos x="0" y="0"/>
            <wp:positionH relativeFrom="page">
              <wp:posOffset>762000</wp:posOffset>
            </wp:positionH>
            <wp:positionV relativeFrom="paragraph">
              <wp:posOffset>251946</wp:posOffset>
            </wp:positionV>
            <wp:extent cx="4358258" cy="173621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40" cstate="print"/>
                    <a:stretch>
                      <a:fillRect/>
                    </a:stretch>
                  </pic:blipFill>
                  <pic:spPr>
                    <a:xfrm>
                      <a:off x="0" y="0"/>
                      <a:ext cx="4358258" cy="1736217"/>
                    </a:xfrm>
                    <a:prstGeom prst="rect">
                      <a:avLst/>
                    </a:prstGeom>
                  </pic:spPr>
                </pic:pic>
              </a:graphicData>
            </a:graphic>
          </wp:anchor>
        </w:drawing>
      </w:r>
      <w:r>
        <w:rPr>
          <w:sz w:val="20"/>
        </w:rPr>
        <w:t>제104조제1항제1호에</w:t>
      </w:r>
      <w:r>
        <w:rPr>
          <w:spacing w:val="-4"/>
          <w:sz w:val="20"/>
        </w:rPr>
        <w:t> </w:t>
      </w:r>
      <w:r>
        <w:rPr>
          <w:sz w:val="20"/>
        </w:rPr>
        <w:t>따른</w:t>
      </w:r>
      <w:r>
        <w:rPr>
          <w:spacing w:val="-1"/>
          <w:sz w:val="20"/>
        </w:rPr>
        <w:t> </w:t>
      </w:r>
      <w:r>
        <w:rPr>
          <w:sz w:val="20"/>
        </w:rPr>
        <w:t>세율</w:t>
      </w:r>
      <w:r>
        <w:rPr>
          <w:spacing w:val="-1"/>
          <w:sz w:val="20"/>
        </w:rPr>
        <w:t> </w:t>
      </w:r>
      <w:r>
        <w:rPr>
          <w:sz w:val="20"/>
        </w:rPr>
        <w:t>적용대상</w:t>
      </w:r>
      <w:r>
        <w:rPr>
          <w:spacing w:val="-1"/>
          <w:sz w:val="20"/>
        </w:rPr>
        <w:t> </w:t>
      </w:r>
      <w:r>
        <w:rPr>
          <w:sz w:val="20"/>
        </w:rPr>
        <w:t>자산의</w:t>
      </w:r>
      <w:r>
        <w:rPr>
          <w:spacing w:val="-2"/>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ListParagraph"/>
        <w:numPr>
          <w:ilvl w:val="0"/>
          <w:numId w:val="170"/>
        </w:numPr>
        <w:tabs>
          <w:tab w:pos="722" w:val="left" w:leader="none"/>
        </w:tabs>
        <w:spacing w:line="240" w:lineRule="auto" w:before="80" w:after="64"/>
        <w:ind w:left="722" w:right="0" w:hanging="222"/>
        <w:jc w:val="left"/>
        <w:rPr>
          <w:sz w:val="20"/>
        </w:rPr>
      </w:pPr>
      <w:r>
        <w:rPr>
          <w:sz w:val="20"/>
        </w:rPr>
        <w:t>제104조제1항제8호</w:t>
      </w:r>
      <w:r>
        <w:rPr>
          <w:spacing w:val="-4"/>
          <w:sz w:val="20"/>
        </w:rPr>
        <w:t> </w:t>
      </w:r>
      <w:r>
        <w:rPr>
          <w:sz w:val="20"/>
        </w:rPr>
        <w:t>또는</w:t>
      </w:r>
      <w:r>
        <w:rPr>
          <w:spacing w:val="-1"/>
          <w:sz w:val="20"/>
        </w:rPr>
        <w:t> </w:t>
      </w:r>
      <w:r>
        <w:rPr>
          <w:sz w:val="20"/>
        </w:rPr>
        <w:t>제9호에</w:t>
      </w:r>
      <w:r>
        <w:rPr>
          <w:spacing w:val="-1"/>
          <w:sz w:val="20"/>
        </w:rPr>
        <w:t> </w:t>
      </w:r>
      <w:r>
        <w:rPr>
          <w:sz w:val="20"/>
        </w:rPr>
        <w:t>따른</w:t>
      </w:r>
      <w:r>
        <w:rPr>
          <w:spacing w:val="-1"/>
          <w:sz w:val="20"/>
        </w:rPr>
        <w:t> </w:t>
      </w:r>
      <w:r>
        <w:rPr>
          <w:sz w:val="20"/>
        </w:rPr>
        <w:t>세율</w:t>
      </w:r>
      <w:r>
        <w:rPr>
          <w:spacing w:val="-1"/>
          <w:sz w:val="20"/>
        </w:rPr>
        <w:t> </w:t>
      </w:r>
      <w:r>
        <w:rPr>
          <w:sz w:val="20"/>
        </w:rPr>
        <w:t>적용대상</w:t>
      </w:r>
      <w:r>
        <w:rPr>
          <w:spacing w:val="-2"/>
          <w:sz w:val="20"/>
        </w:rPr>
        <w:t> </w:t>
      </w:r>
      <w:r>
        <w:rPr>
          <w:sz w:val="20"/>
        </w:rPr>
        <w:t>자산의</w:t>
      </w:r>
      <w:r>
        <w:rPr>
          <w:spacing w:val="-1"/>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BodyText"/>
        <w:ind w:left="700"/>
      </w:pPr>
      <w:r>
        <w:rPr/>
        <w:drawing>
          <wp:inline distT="0" distB="0" distL="0" distR="0">
            <wp:extent cx="4429125" cy="186909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41" cstate="print"/>
                    <a:stretch>
                      <a:fillRect/>
                    </a:stretch>
                  </pic:blipFill>
                  <pic:spPr>
                    <a:xfrm>
                      <a:off x="0" y="0"/>
                      <a:ext cx="4429125" cy="1869090"/>
                    </a:xfrm>
                    <a:prstGeom prst="rect">
                      <a:avLst/>
                    </a:prstGeom>
                  </pic:spPr>
                </pic:pic>
              </a:graphicData>
            </a:graphic>
          </wp:inline>
        </w:drawing>
      </w:r>
      <w:r>
        <w:rPr/>
      </w:r>
    </w:p>
    <w:p>
      <w:pPr>
        <w:pStyle w:val="ListParagraph"/>
        <w:numPr>
          <w:ilvl w:val="0"/>
          <w:numId w:val="170"/>
        </w:numPr>
        <w:tabs>
          <w:tab w:pos="722" w:val="left" w:leader="none"/>
        </w:tabs>
        <w:spacing w:line="240" w:lineRule="auto" w:before="81" w:after="0"/>
        <w:ind w:left="722" w:right="0" w:hanging="222"/>
        <w:jc w:val="left"/>
        <w:rPr>
          <w:sz w:val="20"/>
        </w:rPr>
      </w:pPr>
      <w:r>
        <w:rPr/>
        <w:drawing>
          <wp:anchor distT="0" distB="0" distL="0" distR="0" allowOverlap="1" layoutInCell="1" locked="0" behindDoc="1" simplePos="0" relativeHeight="487603200">
            <wp:simplePos x="0" y="0"/>
            <wp:positionH relativeFrom="page">
              <wp:posOffset>762000</wp:posOffset>
            </wp:positionH>
            <wp:positionV relativeFrom="paragraph">
              <wp:posOffset>311150</wp:posOffset>
            </wp:positionV>
            <wp:extent cx="5128926" cy="139074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42" cstate="print"/>
                    <a:stretch>
                      <a:fillRect/>
                    </a:stretch>
                  </pic:blipFill>
                  <pic:spPr>
                    <a:xfrm>
                      <a:off x="0" y="0"/>
                      <a:ext cx="5128926" cy="1390745"/>
                    </a:xfrm>
                    <a:prstGeom prst="rect">
                      <a:avLst/>
                    </a:prstGeom>
                  </pic:spPr>
                </pic:pic>
              </a:graphicData>
            </a:graphic>
          </wp:anchor>
        </w:drawing>
      </w:r>
      <w:r>
        <w:rPr>
          <w:sz w:val="20"/>
        </w:rPr>
        <w:t>제104조제1항제11호가목2)에</w:t>
      </w:r>
      <w:r>
        <w:rPr>
          <w:spacing w:val="-4"/>
          <w:sz w:val="20"/>
        </w:rPr>
        <w:t> </w:t>
      </w:r>
      <w:r>
        <w:rPr>
          <w:sz w:val="20"/>
        </w:rPr>
        <w:t>따른</w:t>
      </w:r>
      <w:r>
        <w:rPr>
          <w:spacing w:val="-1"/>
          <w:sz w:val="20"/>
        </w:rPr>
        <w:t> </w:t>
      </w:r>
      <w:r>
        <w:rPr>
          <w:sz w:val="20"/>
        </w:rPr>
        <w:t>세율</w:t>
      </w:r>
      <w:r>
        <w:rPr>
          <w:spacing w:val="-1"/>
          <w:sz w:val="20"/>
        </w:rPr>
        <w:t> </w:t>
      </w:r>
      <w:r>
        <w:rPr>
          <w:sz w:val="20"/>
        </w:rPr>
        <w:t>적용대상</w:t>
      </w:r>
      <w:r>
        <w:rPr>
          <w:spacing w:val="-1"/>
          <w:sz w:val="20"/>
        </w:rPr>
        <w:t> </w:t>
      </w:r>
      <w:r>
        <w:rPr>
          <w:sz w:val="20"/>
        </w:rPr>
        <w:t>자산의</w:t>
      </w:r>
      <w:r>
        <w:rPr>
          <w:spacing w:val="-2"/>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ListParagraph"/>
        <w:numPr>
          <w:ilvl w:val="0"/>
          <w:numId w:val="170"/>
        </w:numPr>
        <w:tabs>
          <w:tab w:pos="722" w:val="left" w:leader="none"/>
        </w:tabs>
        <w:spacing w:line="240" w:lineRule="auto" w:before="78" w:after="0"/>
        <w:ind w:left="722" w:right="0" w:hanging="222"/>
        <w:jc w:val="left"/>
        <w:rPr>
          <w:sz w:val="20"/>
        </w:rPr>
      </w:pPr>
      <w:r>
        <w:rPr>
          <w:sz w:val="20"/>
        </w:rPr>
        <w:t>제104조제1항제14호에</w:t>
      </w:r>
      <w:r>
        <w:rPr>
          <w:spacing w:val="-2"/>
          <w:sz w:val="20"/>
        </w:rPr>
        <w:t> </w:t>
      </w:r>
      <w:r>
        <w:rPr>
          <w:sz w:val="20"/>
        </w:rPr>
        <w:t>따른</w:t>
      </w:r>
      <w:r>
        <w:rPr>
          <w:spacing w:val="-1"/>
          <w:sz w:val="20"/>
        </w:rPr>
        <w:t> </w:t>
      </w:r>
      <w:r>
        <w:rPr>
          <w:sz w:val="20"/>
        </w:rPr>
        <w:t>세율</w:t>
      </w:r>
      <w:r>
        <w:rPr>
          <w:spacing w:val="-1"/>
          <w:sz w:val="20"/>
        </w:rPr>
        <w:t> </w:t>
      </w:r>
      <w:r>
        <w:rPr>
          <w:sz w:val="20"/>
        </w:rPr>
        <w:t>적용대상</w:t>
      </w:r>
      <w:r>
        <w:rPr>
          <w:spacing w:val="-1"/>
          <w:sz w:val="20"/>
        </w:rPr>
        <w:t> </w:t>
      </w:r>
      <w:r>
        <w:rPr>
          <w:sz w:val="20"/>
        </w:rPr>
        <w:t>자산의</w:t>
      </w:r>
      <w:r>
        <w:rPr>
          <w:spacing w:val="-2"/>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BodyText"/>
        <w:spacing w:before="5"/>
        <w:ind w:left="0"/>
        <w:rPr>
          <w:sz w:val="2"/>
        </w:rPr>
      </w:pPr>
      <w:r>
        <w:rPr/>
        <w:drawing>
          <wp:anchor distT="0" distB="0" distL="0" distR="0" allowOverlap="1" layoutInCell="1" locked="0" behindDoc="1" simplePos="0" relativeHeight="487603712">
            <wp:simplePos x="0" y="0"/>
            <wp:positionH relativeFrom="page">
              <wp:posOffset>762000</wp:posOffset>
            </wp:positionH>
            <wp:positionV relativeFrom="paragraph">
              <wp:posOffset>40658</wp:posOffset>
            </wp:positionV>
            <wp:extent cx="4996053" cy="16919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43" cstate="print"/>
                    <a:stretch>
                      <a:fillRect/>
                    </a:stretch>
                  </pic:blipFill>
                  <pic:spPr>
                    <a:xfrm>
                      <a:off x="0" y="0"/>
                      <a:ext cx="4996053" cy="1691925"/>
                    </a:xfrm>
                    <a:prstGeom prst="rect">
                      <a:avLst/>
                    </a:prstGeom>
                  </pic:spPr>
                </pic:pic>
              </a:graphicData>
            </a:graphic>
          </wp:anchor>
        </w:drawing>
      </w:r>
    </w:p>
    <w:p>
      <w:pPr>
        <w:pStyle w:val="BodyText"/>
        <w:spacing w:before="80"/>
      </w:pPr>
      <w:bookmarkStart w:name="제107조(예정신고 산출세액의 계산)" w:id="250"/>
      <w:bookmarkEnd w:id="250"/>
      <w:r>
        <w:rPr/>
      </w:r>
      <w:r>
        <w:rPr>
          <w:color w:val="0000FF"/>
        </w:rPr>
        <w:t>[전문개정</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spacing w:before="174"/>
        <w:ind w:left="180" w:right="0" w:firstLine="0"/>
        <w:jc w:val="left"/>
        <w:rPr>
          <w:sz w:val="20"/>
        </w:rPr>
      </w:pPr>
      <w:r>
        <w:rPr>
          <w:b/>
          <w:color w:val="FF0000"/>
          <w:sz w:val="20"/>
        </w:rPr>
        <w:t>제107조(예정신고</w:t>
      </w:r>
      <w:r>
        <w:rPr>
          <w:b/>
          <w:color w:val="FF0000"/>
          <w:spacing w:val="-6"/>
          <w:sz w:val="20"/>
        </w:rPr>
        <w:t> </w:t>
      </w:r>
      <w:r>
        <w:rPr>
          <w:b/>
          <w:color w:val="FF0000"/>
          <w:sz w:val="20"/>
        </w:rPr>
        <w:t>산출세액의</w:t>
      </w:r>
      <w:r>
        <w:rPr>
          <w:b/>
          <w:color w:val="FF0000"/>
          <w:spacing w:val="-5"/>
          <w:sz w:val="20"/>
        </w:rPr>
        <w:t> </w:t>
      </w:r>
      <w:r>
        <w:rPr>
          <w:b/>
          <w:color w:val="FF0000"/>
          <w:sz w:val="20"/>
        </w:rPr>
        <w:t>계산)</w:t>
      </w:r>
      <w:r>
        <w:rPr>
          <w:b/>
          <w:color w:val="FF0000"/>
          <w:spacing w:val="-5"/>
          <w:sz w:val="20"/>
        </w:rPr>
        <w:t> </w:t>
      </w:r>
      <w:r>
        <w:rPr>
          <w:sz w:val="20"/>
        </w:rPr>
        <w:t>①거주자가</w:t>
      </w:r>
      <w:r>
        <w:rPr>
          <w:spacing w:val="-5"/>
          <w:sz w:val="20"/>
        </w:rPr>
        <w:t> </w:t>
      </w:r>
      <w:r>
        <w:rPr>
          <w:sz w:val="20"/>
        </w:rPr>
        <w:t>예정신고를</w:t>
      </w:r>
      <w:r>
        <w:rPr>
          <w:spacing w:val="-5"/>
          <w:sz w:val="20"/>
        </w:rPr>
        <w:t> </w:t>
      </w:r>
      <w:r>
        <w:rPr>
          <w:sz w:val="20"/>
        </w:rPr>
        <w:t>할</w:t>
      </w:r>
      <w:r>
        <w:rPr>
          <w:spacing w:val="-5"/>
          <w:sz w:val="20"/>
        </w:rPr>
        <w:t> </w:t>
      </w:r>
      <w:r>
        <w:rPr>
          <w:sz w:val="20"/>
        </w:rPr>
        <w:t>때</w:t>
      </w:r>
      <w:r>
        <w:rPr>
          <w:spacing w:val="-5"/>
          <w:sz w:val="20"/>
        </w:rPr>
        <w:t> </w:t>
      </w:r>
      <w:r>
        <w:rPr>
          <w:sz w:val="20"/>
        </w:rPr>
        <w:t>예정신고</w:t>
      </w:r>
      <w:r>
        <w:rPr>
          <w:spacing w:val="-5"/>
          <w:sz w:val="20"/>
        </w:rPr>
        <w:t> </w:t>
      </w:r>
      <w:r>
        <w:rPr>
          <w:sz w:val="20"/>
        </w:rPr>
        <w:t>산출세액은</w:t>
      </w:r>
      <w:r>
        <w:rPr>
          <w:spacing w:val="-5"/>
          <w:sz w:val="20"/>
        </w:rPr>
        <w:t> </w:t>
      </w:r>
      <w:r>
        <w:rPr>
          <w:sz w:val="20"/>
        </w:rPr>
        <w:t>다음</w:t>
      </w:r>
      <w:r>
        <w:rPr>
          <w:spacing w:val="-5"/>
          <w:sz w:val="20"/>
        </w:rPr>
        <w:t> </w:t>
      </w:r>
      <w:r>
        <w:rPr>
          <w:sz w:val="20"/>
        </w:rPr>
        <w:t>계산식에</w:t>
      </w:r>
      <w:r>
        <w:rPr>
          <w:spacing w:val="-5"/>
          <w:sz w:val="20"/>
        </w:rPr>
        <w:t> </w:t>
      </w:r>
      <w:r>
        <w:rPr>
          <w:sz w:val="20"/>
        </w:rPr>
        <w:t>따라</w:t>
      </w:r>
      <w:r>
        <w:rPr>
          <w:spacing w:val="-5"/>
          <w:sz w:val="20"/>
        </w:rPr>
        <w:t> </w:t>
      </w:r>
      <w:r>
        <w:rPr>
          <w:spacing w:val="-2"/>
          <w:sz w:val="20"/>
        </w:rPr>
        <w:t>계산한다.</w:t>
      </w:r>
    </w:p>
    <w:p>
      <w:pPr>
        <w:spacing w:after="0"/>
        <w:jc w:val="left"/>
        <w:rPr>
          <w:sz w:val="20"/>
        </w:rPr>
        <w:sectPr>
          <w:pgSz w:w="11900" w:h="16840"/>
          <w:pgMar w:header="628" w:footer="710" w:top="1100" w:bottom="900" w:left="500" w:right="460"/>
        </w:sectPr>
      </w:pPr>
    </w:p>
    <w:p>
      <w:pPr>
        <w:pStyle w:val="BodyText"/>
        <w:spacing w:before="9"/>
        <w:ind w:left="0"/>
        <w:rPr>
          <w:sz w:val="8"/>
        </w:rPr>
      </w:pPr>
    </w:p>
    <w:p>
      <w:pPr>
        <w:pStyle w:val="BodyText"/>
        <w:ind w:left="1100"/>
      </w:pPr>
      <w:r>
        <w:rPr/>
        <w:drawing>
          <wp:inline distT="0" distB="0" distL="0" distR="0">
            <wp:extent cx="4491132" cy="138188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9" cstate="print"/>
                    <a:stretch>
                      <a:fillRect/>
                    </a:stretch>
                  </pic:blipFill>
                  <pic:spPr>
                    <a:xfrm>
                      <a:off x="0" y="0"/>
                      <a:ext cx="4491132" cy="1381886"/>
                    </a:xfrm>
                    <a:prstGeom prst="rect">
                      <a:avLst/>
                    </a:prstGeom>
                  </pic:spPr>
                </pic:pic>
              </a:graphicData>
            </a:graphic>
          </wp:inline>
        </w:drawing>
      </w:r>
      <w:r>
        <w:rPr/>
      </w:r>
    </w:p>
    <w:p>
      <w:pPr>
        <w:pStyle w:val="BodyText"/>
        <w:spacing w:line="223" w:lineRule="auto" w:before="95"/>
        <w:ind w:right="137"/>
        <w:jc w:val="both"/>
      </w:pPr>
      <w:r>
        <w:rPr/>
        <w:t>② 해당 과세기간에 누진세율 적용대상 자산에 대한 예정신고를 2회 이상 하는 경우로서 거주자가 이미 신고한 양 도소득금액과</w:t>
      </w:r>
      <w:r>
        <w:rPr>
          <w:spacing w:val="-3"/>
        </w:rPr>
        <w:t> </w:t>
      </w:r>
      <w:r>
        <w:rPr/>
        <w:t>합산하여</w:t>
      </w:r>
      <w:r>
        <w:rPr>
          <w:spacing w:val="-3"/>
        </w:rPr>
        <w:t> </w:t>
      </w:r>
      <w:r>
        <w:rPr/>
        <w:t>신고하려는</w:t>
      </w:r>
      <w:r>
        <w:rPr>
          <w:spacing w:val="-3"/>
        </w:rPr>
        <w:t> </w:t>
      </w:r>
      <w:r>
        <w:rPr/>
        <w:t>경우에는</w:t>
      </w:r>
      <w:r>
        <w:rPr>
          <w:spacing w:val="-3"/>
        </w:rPr>
        <w:t> </w:t>
      </w:r>
      <w:r>
        <w:rPr/>
        <w:t>다음</w:t>
      </w:r>
      <w:r>
        <w:rPr>
          <w:spacing w:val="-3"/>
        </w:rPr>
        <w:t> </w:t>
      </w:r>
      <w:r>
        <w:rPr/>
        <w:t>각</w:t>
      </w:r>
      <w:r>
        <w:rPr>
          <w:spacing w:val="-3"/>
        </w:rPr>
        <w:t> </w:t>
      </w:r>
      <w:r>
        <w:rPr/>
        <w:t>호의</w:t>
      </w:r>
      <w:r>
        <w:rPr>
          <w:spacing w:val="-3"/>
        </w:rPr>
        <w:t> </w:t>
      </w:r>
      <w:r>
        <w:rPr/>
        <w:t>구분에</w:t>
      </w:r>
      <w:r>
        <w:rPr>
          <w:spacing w:val="-3"/>
        </w:rPr>
        <w:t> </w:t>
      </w:r>
      <w:r>
        <w:rPr/>
        <w:t>따른</w:t>
      </w:r>
      <w:r>
        <w:rPr>
          <w:spacing w:val="-3"/>
        </w:rPr>
        <w:t> </w:t>
      </w:r>
      <w:r>
        <w:rPr/>
        <w:t>금액을</w:t>
      </w:r>
      <w:r>
        <w:rPr>
          <w:spacing w:val="-3"/>
        </w:rPr>
        <w:t> </w:t>
      </w:r>
      <w:r>
        <w:rPr/>
        <w:t>제2회</w:t>
      </w:r>
      <w:r>
        <w:rPr>
          <w:spacing w:val="-3"/>
        </w:rPr>
        <w:t> </w:t>
      </w:r>
      <w:r>
        <w:rPr/>
        <w:t>이후</w:t>
      </w:r>
      <w:r>
        <w:rPr>
          <w:spacing w:val="-3"/>
        </w:rPr>
        <w:t> </w:t>
      </w:r>
      <w:r>
        <w:rPr/>
        <w:t>신고하는</w:t>
      </w:r>
      <w:r>
        <w:rPr>
          <w:spacing w:val="-3"/>
        </w:rPr>
        <w:t> </w:t>
      </w:r>
      <w:r>
        <w:rPr/>
        <w:t>예정신고</w:t>
      </w:r>
      <w:r>
        <w:rPr>
          <w:spacing w:val="-3"/>
        </w:rPr>
        <w:t> </w:t>
      </w:r>
      <w:r>
        <w:rPr/>
        <w:t>산출 세액으로 한다.</w:t>
      </w:r>
      <w:r>
        <w:rPr>
          <w:color w:val="0000FF"/>
        </w:rPr>
        <w:t>&lt;개정 2017. 12. 19., 2020. 12. 29.&gt;</w:t>
      </w:r>
    </w:p>
    <w:p>
      <w:pPr>
        <w:pStyle w:val="ListParagraph"/>
        <w:numPr>
          <w:ilvl w:val="0"/>
          <w:numId w:val="171"/>
        </w:numPr>
        <w:tabs>
          <w:tab w:pos="722" w:val="left" w:leader="none"/>
        </w:tabs>
        <w:spacing w:line="324" w:lineRule="exact" w:before="0" w:after="0"/>
        <w:ind w:left="722" w:right="0" w:hanging="222"/>
        <w:jc w:val="both"/>
        <w:rPr>
          <w:sz w:val="20"/>
        </w:rPr>
      </w:pPr>
      <w:r>
        <w:rPr/>
        <w:drawing>
          <wp:anchor distT="0" distB="0" distL="0" distR="0" allowOverlap="1" layoutInCell="1" locked="0" behindDoc="1" simplePos="0" relativeHeight="487604224">
            <wp:simplePos x="0" y="0"/>
            <wp:positionH relativeFrom="page">
              <wp:posOffset>762000</wp:posOffset>
            </wp:positionH>
            <wp:positionV relativeFrom="paragraph">
              <wp:posOffset>245847</wp:posOffset>
            </wp:positionV>
            <wp:extent cx="4358259" cy="1736217"/>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40" cstate="print"/>
                    <a:stretch>
                      <a:fillRect/>
                    </a:stretch>
                  </pic:blipFill>
                  <pic:spPr>
                    <a:xfrm>
                      <a:off x="0" y="0"/>
                      <a:ext cx="4358259" cy="1736217"/>
                    </a:xfrm>
                    <a:prstGeom prst="rect">
                      <a:avLst/>
                    </a:prstGeom>
                  </pic:spPr>
                </pic:pic>
              </a:graphicData>
            </a:graphic>
          </wp:anchor>
        </w:drawing>
      </w:r>
      <w:r>
        <w:rPr>
          <w:sz w:val="20"/>
        </w:rPr>
        <w:t>제104조제1항제1호에</w:t>
      </w:r>
      <w:r>
        <w:rPr>
          <w:spacing w:val="-4"/>
          <w:sz w:val="20"/>
        </w:rPr>
        <w:t> </w:t>
      </w:r>
      <w:r>
        <w:rPr>
          <w:sz w:val="20"/>
        </w:rPr>
        <w:t>따른</w:t>
      </w:r>
      <w:r>
        <w:rPr>
          <w:spacing w:val="-1"/>
          <w:sz w:val="20"/>
        </w:rPr>
        <w:t> </w:t>
      </w:r>
      <w:r>
        <w:rPr>
          <w:sz w:val="20"/>
        </w:rPr>
        <w:t>세율</w:t>
      </w:r>
      <w:r>
        <w:rPr>
          <w:spacing w:val="-1"/>
          <w:sz w:val="20"/>
        </w:rPr>
        <w:t> </w:t>
      </w:r>
      <w:r>
        <w:rPr>
          <w:sz w:val="20"/>
        </w:rPr>
        <w:t>적용대상</w:t>
      </w:r>
      <w:r>
        <w:rPr>
          <w:spacing w:val="-1"/>
          <w:sz w:val="20"/>
        </w:rPr>
        <w:t> </w:t>
      </w:r>
      <w:r>
        <w:rPr>
          <w:sz w:val="20"/>
        </w:rPr>
        <w:t>자산의</w:t>
      </w:r>
      <w:r>
        <w:rPr>
          <w:spacing w:val="-2"/>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ListParagraph"/>
        <w:numPr>
          <w:ilvl w:val="0"/>
          <w:numId w:val="171"/>
        </w:numPr>
        <w:tabs>
          <w:tab w:pos="722" w:val="left" w:leader="none"/>
        </w:tabs>
        <w:spacing w:line="240" w:lineRule="auto" w:before="80" w:after="64"/>
        <w:ind w:left="722" w:right="0" w:hanging="222"/>
        <w:jc w:val="both"/>
        <w:rPr>
          <w:sz w:val="20"/>
        </w:rPr>
      </w:pPr>
      <w:r>
        <w:rPr>
          <w:sz w:val="20"/>
        </w:rPr>
        <w:t>제104조제1항제8호</w:t>
      </w:r>
      <w:r>
        <w:rPr>
          <w:spacing w:val="-4"/>
          <w:sz w:val="20"/>
        </w:rPr>
        <w:t> </w:t>
      </w:r>
      <w:r>
        <w:rPr>
          <w:sz w:val="20"/>
        </w:rPr>
        <w:t>또는</w:t>
      </w:r>
      <w:r>
        <w:rPr>
          <w:spacing w:val="-1"/>
          <w:sz w:val="20"/>
        </w:rPr>
        <w:t> </w:t>
      </w:r>
      <w:r>
        <w:rPr>
          <w:sz w:val="20"/>
        </w:rPr>
        <w:t>제9호에</w:t>
      </w:r>
      <w:r>
        <w:rPr>
          <w:spacing w:val="-1"/>
          <w:sz w:val="20"/>
        </w:rPr>
        <w:t> </w:t>
      </w:r>
      <w:r>
        <w:rPr>
          <w:sz w:val="20"/>
        </w:rPr>
        <w:t>따른</w:t>
      </w:r>
      <w:r>
        <w:rPr>
          <w:spacing w:val="-1"/>
          <w:sz w:val="20"/>
        </w:rPr>
        <w:t> </w:t>
      </w:r>
      <w:r>
        <w:rPr>
          <w:sz w:val="20"/>
        </w:rPr>
        <w:t>세율</w:t>
      </w:r>
      <w:r>
        <w:rPr>
          <w:spacing w:val="-1"/>
          <w:sz w:val="20"/>
        </w:rPr>
        <w:t> </w:t>
      </w:r>
      <w:r>
        <w:rPr>
          <w:sz w:val="20"/>
        </w:rPr>
        <w:t>적용대상</w:t>
      </w:r>
      <w:r>
        <w:rPr>
          <w:spacing w:val="-2"/>
          <w:sz w:val="20"/>
        </w:rPr>
        <w:t> </w:t>
      </w:r>
      <w:r>
        <w:rPr>
          <w:sz w:val="20"/>
        </w:rPr>
        <w:t>자산의</w:t>
      </w:r>
      <w:r>
        <w:rPr>
          <w:spacing w:val="-1"/>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BodyText"/>
        <w:ind w:left="700"/>
      </w:pPr>
      <w:r>
        <w:rPr/>
        <w:drawing>
          <wp:inline distT="0" distB="0" distL="0" distR="0">
            <wp:extent cx="4429125" cy="186909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44" cstate="print"/>
                    <a:stretch>
                      <a:fillRect/>
                    </a:stretch>
                  </pic:blipFill>
                  <pic:spPr>
                    <a:xfrm>
                      <a:off x="0" y="0"/>
                      <a:ext cx="4429125" cy="1869090"/>
                    </a:xfrm>
                    <a:prstGeom prst="rect">
                      <a:avLst/>
                    </a:prstGeom>
                  </pic:spPr>
                </pic:pic>
              </a:graphicData>
            </a:graphic>
          </wp:inline>
        </w:drawing>
      </w:r>
      <w:r>
        <w:rPr/>
      </w:r>
    </w:p>
    <w:p>
      <w:pPr>
        <w:pStyle w:val="ListParagraph"/>
        <w:numPr>
          <w:ilvl w:val="0"/>
          <w:numId w:val="171"/>
        </w:numPr>
        <w:tabs>
          <w:tab w:pos="722" w:val="left" w:leader="none"/>
        </w:tabs>
        <w:spacing w:line="333" w:lineRule="exact" w:before="81" w:after="0"/>
        <w:ind w:left="722" w:right="0" w:hanging="222"/>
        <w:jc w:val="both"/>
        <w:rPr>
          <w:color w:val="FF0000"/>
          <w:sz w:val="20"/>
        </w:rPr>
      </w:pPr>
      <w:r>
        <w:rPr>
          <w:color w:val="FF0000"/>
          <w:sz w:val="20"/>
        </w:rPr>
        <w:t>삭제</w:t>
      </w:r>
      <w:r>
        <w:rPr>
          <w:color w:val="0000FF"/>
          <w:sz w:val="20"/>
        </w:rPr>
        <w:t>&lt;2020.</w:t>
      </w:r>
      <w:r>
        <w:rPr>
          <w:color w:val="0000FF"/>
          <w:spacing w:val="-5"/>
          <w:sz w:val="20"/>
        </w:rPr>
        <w:t> </w:t>
      </w:r>
      <w:r>
        <w:rPr>
          <w:color w:val="0000FF"/>
          <w:sz w:val="20"/>
        </w:rPr>
        <w:t>12.</w:t>
      </w:r>
      <w:r>
        <w:rPr>
          <w:color w:val="0000FF"/>
          <w:spacing w:val="-4"/>
          <w:sz w:val="20"/>
        </w:rPr>
        <w:t> 29.&gt;</w:t>
      </w:r>
    </w:p>
    <w:p>
      <w:pPr>
        <w:pStyle w:val="ListParagraph"/>
        <w:numPr>
          <w:ilvl w:val="0"/>
          <w:numId w:val="171"/>
        </w:numPr>
        <w:tabs>
          <w:tab w:pos="722" w:val="left" w:leader="none"/>
        </w:tabs>
        <w:spacing w:line="333" w:lineRule="exact" w:before="0" w:after="0"/>
        <w:ind w:left="722" w:right="0" w:hanging="222"/>
        <w:jc w:val="both"/>
        <w:rPr>
          <w:sz w:val="20"/>
        </w:rPr>
      </w:pPr>
      <w:r>
        <w:rPr/>
        <w:drawing>
          <wp:anchor distT="0" distB="0" distL="0" distR="0" allowOverlap="1" layoutInCell="1" locked="0" behindDoc="1" simplePos="0" relativeHeight="487604736">
            <wp:simplePos x="0" y="0"/>
            <wp:positionH relativeFrom="page">
              <wp:posOffset>762000</wp:posOffset>
            </wp:positionH>
            <wp:positionV relativeFrom="paragraph">
              <wp:posOffset>251517</wp:posOffset>
            </wp:positionV>
            <wp:extent cx="4996053" cy="1691925"/>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43" cstate="print"/>
                    <a:stretch>
                      <a:fillRect/>
                    </a:stretch>
                  </pic:blipFill>
                  <pic:spPr>
                    <a:xfrm>
                      <a:off x="0" y="0"/>
                      <a:ext cx="4996053" cy="1691925"/>
                    </a:xfrm>
                    <a:prstGeom prst="rect">
                      <a:avLst/>
                    </a:prstGeom>
                  </pic:spPr>
                </pic:pic>
              </a:graphicData>
            </a:graphic>
          </wp:anchor>
        </w:drawing>
      </w:r>
      <w:r>
        <w:rPr>
          <w:sz w:val="20"/>
        </w:rPr>
        <w:t>제104조제1항제14호에</w:t>
      </w:r>
      <w:r>
        <w:rPr>
          <w:spacing w:val="-2"/>
          <w:sz w:val="20"/>
        </w:rPr>
        <w:t> </w:t>
      </w:r>
      <w:r>
        <w:rPr>
          <w:sz w:val="20"/>
        </w:rPr>
        <w:t>따른</w:t>
      </w:r>
      <w:r>
        <w:rPr>
          <w:spacing w:val="-1"/>
          <w:sz w:val="20"/>
        </w:rPr>
        <w:t> </w:t>
      </w:r>
      <w:r>
        <w:rPr>
          <w:sz w:val="20"/>
        </w:rPr>
        <w:t>세율</w:t>
      </w:r>
      <w:r>
        <w:rPr>
          <w:spacing w:val="-1"/>
          <w:sz w:val="20"/>
        </w:rPr>
        <w:t> </w:t>
      </w:r>
      <w:r>
        <w:rPr>
          <w:sz w:val="20"/>
        </w:rPr>
        <w:t>적용대상</w:t>
      </w:r>
      <w:r>
        <w:rPr>
          <w:spacing w:val="-1"/>
          <w:sz w:val="20"/>
        </w:rPr>
        <w:t> </w:t>
      </w:r>
      <w:r>
        <w:rPr>
          <w:sz w:val="20"/>
        </w:rPr>
        <w:t>자산의</w:t>
      </w:r>
      <w:r>
        <w:rPr>
          <w:spacing w:val="-2"/>
          <w:sz w:val="20"/>
        </w:rPr>
        <w:t> </w:t>
      </w:r>
      <w:r>
        <w:rPr>
          <w:sz w:val="20"/>
        </w:rPr>
        <w:t>경우:</w:t>
      </w:r>
      <w:r>
        <w:rPr>
          <w:spacing w:val="-1"/>
          <w:sz w:val="20"/>
        </w:rPr>
        <w:t> </w:t>
      </w:r>
      <w:r>
        <w:rPr>
          <w:sz w:val="20"/>
        </w:rPr>
        <w:t>다음의</w:t>
      </w:r>
      <w:r>
        <w:rPr>
          <w:spacing w:val="-1"/>
          <w:sz w:val="20"/>
        </w:rPr>
        <w:t> </w:t>
      </w:r>
      <w:r>
        <w:rPr>
          <w:sz w:val="20"/>
        </w:rPr>
        <w:t>계산식에</w:t>
      </w:r>
      <w:r>
        <w:rPr>
          <w:spacing w:val="-1"/>
          <w:sz w:val="20"/>
        </w:rPr>
        <w:t> </w:t>
      </w:r>
      <w:r>
        <w:rPr>
          <w:sz w:val="20"/>
        </w:rPr>
        <w:t>따른</w:t>
      </w:r>
      <w:r>
        <w:rPr>
          <w:spacing w:val="-1"/>
          <w:sz w:val="20"/>
        </w:rPr>
        <w:t> </w:t>
      </w:r>
      <w:r>
        <w:rPr>
          <w:spacing w:val="-5"/>
          <w:sz w:val="20"/>
        </w:rPr>
        <w:t>금액</w:t>
      </w:r>
    </w:p>
    <w:p>
      <w:pPr>
        <w:pStyle w:val="BodyText"/>
        <w:spacing w:before="80"/>
        <w:jc w:val="both"/>
      </w:pPr>
      <w:r>
        <w:rPr>
          <w:color w:val="0000FF"/>
        </w:rPr>
        <w:t>[전문개정</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spacing w:after="0"/>
        <w:jc w:val="both"/>
        <w:sectPr>
          <w:pgSz w:w="11900" w:h="16840"/>
          <w:pgMar w:header="628" w:footer="710" w:top="1100" w:bottom="900" w:left="500" w:right="460"/>
        </w:sectPr>
      </w:pPr>
    </w:p>
    <w:p>
      <w:pPr>
        <w:pStyle w:val="BodyText"/>
        <w:spacing w:before="58"/>
      </w:pPr>
      <w:bookmarkStart w:name="제108조(재외국민과 외국인의 부동산등양도신고확인서의 제출)" w:id="251"/>
      <w:bookmarkEnd w:id="251"/>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제107조제2항제3호</w:t>
      </w:r>
    </w:p>
    <w:p>
      <w:pPr>
        <w:pStyle w:val="BodyText"/>
        <w:spacing w:line="223" w:lineRule="auto" w:before="192"/>
        <w:ind w:left="420" w:hanging="240"/>
      </w:pPr>
      <w:r>
        <w:rPr>
          <w:b/>
        </w:rPr>
        <w:t>제108조(재외국민과 외국인의 부동산등양도신고확인서의 제출) </w:t>
      </w:r>
      <w:r>
        <w:rPr/>
        <w:t>「재외동포의 출입국과 법적지위에 관한 법률」 제2조 제1호에</w:t>
      </w:r>
      <w:r>
        <w:rPr>
          <w:spacing w:val="-4"/>
        </w:rPr>
        <w:t> </w:t>
      </w:r>
      <w:r>
        <w:rPr/>
        <w:t>따른</w:t>
      </w:r>
      <w:r>
        <w:rPr>
          <w:spacing w:val="-4"/>
        </w:rPr>
        <w:t> </w:t>
      </w:r>
      <w:r>
        <w:rPr/>
        <w:t>재외국민과</w:t>
      </w:r>
      <w:r>
        <w:rPr>
          <w:spacing w:val="-2"/>
        </w:rPr>
        <w:t> 「</w:t>
      </w:r>
      <w:r>
        <w:rPr/>
        <w:t>출입국관리법</w:t>
      </w:r>
      <w:r>
        <w:rPr>
          <w:spacing w:val="-2"/>
        </w:rPr>
        <w:t>」 </w:t>
      </w:r>
      <w:r>
        <w:rPr/>
        <w:t>제2조제2호에</w:t>
      </w:r>
      <w:r>
        <w:rPr>
          <w:spacing w:val="-4"/>
        </w:rPr>
        <w:t> </w:t>
      </w:r>
      <w:r>
        <w:rPr/>
        <w:t>따른</w:t>
      </w:r>
      <w:r>
        <w:rPr>
          <w:spacing w:val="-4"/>
        </w:rPr>
        <w:t> </w:t>
      </w:r>
      <w:r>
        <w:rPr/>
        <w:t>외국인이</w:t>
      </w:r>
      <w:r>
        <w:rPr>
          <w:spacing w:val="-4"/>
        </w:rPr>
        <w:t> </w:t>
      </w:r>
      <w:r>
        <w:rPr/>
        <w:t>제94조제1항제1호의</w:t>
      </w:r>
      <w:r>
        <w:rPr>
          <w:spacing w:val="-4"/>
        </w:rPr>
        <w:t> </w:t>
      </w:r>
      <w:r>
        <w:rPr/>
        <w:t>자산을</w:t>
      </w:r>
      <w:r>
        <w:rPr>
          <w:spacing w:val="-4"/>
        </w:rPr>
        <w:t> </w:t>
      </w:r>
      <w:r>
        <w:rPr/>
        <w:t>양도하고</w:t>
      </w:r>
      <w:r>
        <w:rPr>
          <w:spacing w:val="-4"/>
        </w:rPr>
        <w:t> </w:t>
      </w:r>
      <w:r>
        <w:rPr/>
        <w:t>그</w:t>
      </w:r>
      <w:r>
        <w:rPr>
          <w:spacing w:val="-4"/>
        </w:rPr>
        <w:t> </w:t>
      </w:r>
      <w:r>
        <w:rPr/>
        <w:t>소 유권을 이전하기 위하여 등기관서의 장에게 등기를 신청할 때에는 대통령령으로 정하는 바에 따라 부동산등양도신 고확인서를 제출하여야 한다.</w:t>
      </w:r>
    </w:p>
    <w:p>
      <w:pPr>
        <w:pStyle w:val="BodyText"/>
        <w:spacing w:line="322" w:lineRule="exact"/>
      </w:pPr>
      <w:bookmarkStart w:name="제109조" w:id="252"/>
      <w:bookmarkEnd w:id="252"/>
      <w:r>
        <w:rPr/>
      </w:r>
      <w:r>
        <w:rPr>
          <w:color w:val="0000FF"/>
        </w:rPr>
        <w:t>[본조신설</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r>
        <w:rPr>
          <w:b/>
          <w:sz w:val="20"/>
        </w:rPr>
        <w:t>제109조</w:t>
      </w:r>
      <w:r>
        <w:rPr>
          <w:b/>
          <w:spacing w:val="-9"/>
          <w:sz w:val="20"/>
        </w:rPr>
        <w:t> </w:t>
      </w:r>
      <w:r>
        <w:rPr>
          <w:sz w:val="20"/>
        </w:rPr>
        <w:t>삭제</w:t>
      </w:r>
      <w:r>
        <w:rPr>
          <w:spacing w:val="-8"/>
          <w:sz w:val="20"/>
        </w:rPr>
        <w:t> </w:t>
      </w:r>
      <w:r>
        <w:rPr>
          <w:color w:val="0000FF"/>
          <w:sz w:val="20"/>
        </w:rPr>
        <w:t>&lt;1999.</w:t>
      </w:r>
      <w:r>
        <w:rPr>
          <w:color w:val="0000FF"/>
          <w:spacing w:val="-9"/>
          <w:sz w:val="20"/>
        </w:rPr>
        <w:t> </w:t>
      </w:r>
      <w:r>
        <w:rPr>
          <w:color w:val="0000FF"/>
          <w:sz w:val="20"/>
        </w:rPr>
        <w:t>12.</w:t>
      </w:r>
      <w:r>
        <w:rPr>
          <w:color w:val="0000FF"/>
          <w:spacing w:val="-8"/>
          <w:sz w:val="20"/>
        </w:rPr>
        <w:t> </w:t>
      </w:r>
      <w:r>
        <w:rPr>
          <w:color w:val="0000FF"/>
          <w:spacing w:val="-4"/>
          <w:sz w:val="20"/>
        </w:rPr>
        <w:t>28.&gt;</w:t>
      </w:r>
    </w:p>
    <w:p>
      <w:pPr>
        <w:pStyle w:val="BodyText"/>
        <w:spacing w:before="28"/>
        <w:ind w:left="0"/>
      </w:pPr>
    </w:p>
    <w:p>
      <w:pPr>
        <w:spacing w:before="0"/>
        <w:ind w:left="731" w:right="0" w:firstLine="0"/>
        <w:jc w:val="left"/>
        <w:rPr>
          <w:sz w:val="20"/>
        </w:rPr>
      </w:pPr>
      <w:bookmarkStart w:name="제8절 양도소득과세표준의 확정신고와 납부 &lt;개정 2009. 12. 31." w:id="253"/>
      <w:bookmarkEnd w:id="253"/>
      <w:r>
        <w:rPr/>
      </w:r>
      <w:bookmarkStart w:name="제110조(양도소득과세표준 확정신고)" w:id="254"/>
      <w:bookmarkEnd w:id="254"/>
      <w:r>
        <w:rPr/>
      </w:r>
      <w:r>
        <w:rPr>
          <w:b/>
          <w:sz w:val="20"/>
        </w:rPr>
        <w:t>제8절</w:t>
      </w:r>
      <w:r>
        <w:rPr>
          <w:b/>
          <w:spacing w:val="-4"/>
          <w:sz w:val="20"/>
        </w:rPr>
        <w:t> </w:t>
      </w:r>
      <w:r>
        <w:rPr>
          <w:b/>
          <w:sz w:val="20"/>
        </w:rPr>
        <w:t>양도소득과세표준의</w:t>
      </w:r>
      <w:r>
        <w:rPr>
          <w:b/>
          <w:spacing w:val="-3"/>
          <w:sz w:val="20"/>
        </w:rPr>
        <w:t> </w:t>
      </w:r>
      <w:r>
        <w:rPr>
          <w:b/>
          <w:sz w:val="20"/>
        </w:rPr>
        <w:t>확정신고와</w:t>
      </w:r>
      <w:r>
        <w:rPr>
          <w:b/>
          <w:spacing w:val="-3"/>
          <w:sz w:val="20"/>
        </w:rPr>
        <w:t> </w:t>
      </w:r>
      <w:r>
        <w:rPr>
          <w:b/>
          <w:sz w:val="20"/>
        </w:rPr>
        <w:t>납부</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137" w:hanging="240"/>
      </w:pPr>
      <w:r>
        <w:rPr>
          <w:b/>
        </w:rPr>
        <w:t>제110조(양도소득과세표준 확정신고) </w:t>
      </w:r>
      <w:r>
        <w:rPr/>
        <w:t>① 해당 과세기간의 양도소득금액이 있는 거주자는 그 양도소득 과세표준을 그 과세기간의</w:t>
      </w:r>
      <w:r>
        <w:rPr>
          <w:spacing w:val="-1"/>
        </w:rPr>
        <w:t> </w:t>
      </w:r>
      <w:r>
        <w:rPr/>
        <w:t>다음</w:t>
      </w:r>
      <w:r>
        <w:rPr>
          <w:spacing w:val="-1"/>
        </w:rPr>
        <w:t> </w:t>
      </w:r>
      <w:r>
        <w:rPr/>
        <w:t>연도</w:t>
      </w:r>
      <w:r>
        <w:rPr>
          <w:spacing w:val="-1"/>
        </w:rPr>
        <w:t> </w:t>
      </w:r>
      <w:r>
        <w:rPr/>
        <w:t>5월</w:t>
      </w:r>
      <w:r>
        <w:rPr>
          <w:spacing w:val="-1"/>
        </w:rPr>
        <w:t> </w:t>
      </w:r>
      <w:r>
        <w:rPr/>
        <w:t>1일부터</w:t>
      </w:r>
      <w:r>
        <w:rPr>
          <w:spacing w:val="-1"/>
        </w:rPr>
        <w:t> </w:t>
      </w:r>
      <w:r>
        <w:rPr/>
        <w:t>5월</w:t>
      </w:r>
      <w:r>
        <w:rPr>
          <w:spacing w:val="-1"/>
        </w:rPr>
        <w:t> </w:t>
      </w:r>
      <w:r>
        <w:rPr/>
        <w:t>31일까지[제105조제1항제1호</w:t>
      </w:r>
      <w:r>
        <w:rPr>
          <w:spacing w:val="-1"/>
        </w:rPr>
        <w:t> </w:t>
      </w:r>
      <w:r>
        <w:rPr/>
        <w:t>단서에</w:t>
      </w:r>
      <w:r>
        <w:rPr>
          <w:spacing w:val="-1"/>
        </w:rPr>
        <w:t> </w:t>
      </w:r>
      <w:r>
        <w:rPr/>
        <w:t>해당하는</w:t>
      </w:r>
      <w:r>
        <w:rPr>
          <w:spacing w:val="-1"/>
        </w:rPr>
        <w:t> </w:t>
      </w:r>
      <w:r>
        <w:rPr/>
        <w:t>경우에는</w:t>
      </w:r>
      <w:r>
        <w:rPr>
          <w:spacing w:val="-1"/>
        </w:rPr>
        <w:t> </w:t>
      </w:r>
      <w:r>
        <w:rPr/>
        <w:t>토지거래계약에</w:t>
      </w:r>
      <w:r>
        <w:rPr>
          <w:spacing w:val="-1"/>
        </w:rPr>
        <w:t> </w:t>
      </w:r>
      <w:r>
        <w:rPr/>
        <w:t>관 한</w:t>
      </w:r>
      <w:r>
        <w:rPr>
          <w:spacing w:val="-4"/>
        </w:rPr>
        <w:t> </w:t>
      </w:r>
      <w:r>
        <w:rPr/>
        <w:t>허가일(토지거래계약허가를</w:t>
      </w:r>
      <w:r>
        <w:rPr>
          <w:spacing w:val="-4"/>
        </w:rPr>
        <w:t> </w:t>
      </w:r>
      <w:r>
        <w:rPr/>
        <w:t>받기</w:t>
      </w:r>
      <w:r>
        <w:rPr>
          <w:spacing w:val="-4"/>
        </w:rPr>
        <w:t> </w:t>
      </w:r>
      <w:r>
        <w:rPr/>
        <w:t>전에</w:t>
      </w:r>
      <w:r>
        <w:rPr>
          <w:spacing w:val="-4"/>
        </w:rPr>
        <w:t> </w:t>
      </w:r>
      <w:r>
        <w:rPr/>
        <w:t>허가구역의</w:t>
      </w:r>
      <w:r>
        <w:rPr>
          <w:spacing w:val="-4"/>
        </w:rPr>
        <w:t> </w:t>
      </w:r>
      <w:r>
        <w:rPr/>
        <w:t>지정이</w:t>
      </w:r>
      <w:r>
        <w:rPr>
          <w:spacing w:val="-4"/>
        </w:rPr>
        <w:t> </w:t>
      </w:r>
      <w:r>
        <w:rPr/>
        <w:t>해제된</w:t>
      </w:r>
      <w:r>
        <w:rPr>
          <w:spacing w:val="-4"/>
        </w:rPr>
        <w:t> </w:t>
      </w:r>
      <w:r>
        <w:rPr/>
        <w:t>경우에는</w:t>
      </w:r>
      <w:r>
        <w:rPr>
          <w:spacing w:val="-4"/>
        </w:rPr>
        <w:t> </w:t>
      </w:r>
      <w:r>
        <w:rPr/>
        <w:t>그</w:t>
      </w:r>
      <w:r>
        <w:rPr>
          <w:spacing w:val="-4"/>
        </w:rPr>
        <w:t> </w:t>
      </w:r>
      <w:r>
        <w:rPr/>
        <w:t>해제일을</w:t>
      </w:r>
      <w:r>
        <w:rPr>
          <w:spacing w:val="-4"/>
        </w:rPr>
        <w:t> </w:t>
      </w:r>
      <w:r>
        <w:rPr/>
        <w:t>말한다)이</w:t>
      </w:r>
      <w:r>
        <w:rPr>
          <w:spacing w:val="-4"/>
        </w:rPr>
        <w:t> </w:t>
      </w:r>
      <w:r>
        <w:rPr/>
        <w:t>속하는</w:t>
      </w:r>
      <w:r>
        <w:rPr>
          <w:spacing w:val="-4"/>
        </w:rPr>
        <w:t> </w:t>
      </w:r>
      <w:r>
        <w:rPr/>
        <w:t>과세기 간의 다음 연도 5월 1일부터 5월 31일까지] 대통령령으로 정하는 바에 따라 납세지 관할 세무서장에게 신고하여야 한다. </w:t>
      </w:r>
      <w:r>
        <w:rPr>
          <w:color w:val="0000FF"/>
        </w:rPr>
        <w:t>&lt;개정 2017. 12. 19.&gt;</w:t>
      </w:r>
    </w:p>
    <w:p>
      <w:pPr>
        <w:pStyle w:val="BodyText"/>
        <w:spacing w:line="307" w:lineRule="exact"/>
      </w:pPr>
      <w:r>
        <w:rPr/>
        <w:t>②</w:t>
      </w:r>
      <w:r>
        <w:rPr>
          <w:spacing w:val="-1"/>
        </w:rPr>
        <w:t> </w:t>
      </w:r>
      <w:r>
        <w:rPr/>
        <w:t>제1항은</w:t>
      </w:r>
      <w:r>
        <w:rPr>
          <w:spacing w:val="-1"/>
        </w:rPr>
        <w:t> </w:t>
      </w:r>
      <w:r>
        <w:rPr/>
        <w:t>해당</w:t>
      </w:r>
      <w:r>
        <w:rPr>
          <w:spacing w:val="-1"/>
        </w:rPr>
        <w:t> </w:t>
      </w:r>
      <w:r>
        <w:rPr/>
        <w:t>과세기간의</w:t>
      </w:r>
      <w:r>
        <w:rPr>
          <w:spacing w:val="-1"/>
        </w:rPr>
        <w:t> </w:t>
      </w:r>
      <w:r>
        <w:rPr/>
        <w:t>과세표준이</w:t>
      </w:r>
      <w:r>
        <w:rPr>
          <w:spacing w:val="-1"/>
        </w:rPr>
        <w:t> </w:t>
      </w:r>
      <w:r>
        <w:rPr/>
        <w:t>없거나</w:t>
      </w:r>
      <w:r>
        <w:rPr>
          <w:spacing w:val="-1"/>
        </w:rPr>
        <w:t> </w:t>
      </w:r>
      <w:r>
        <w:rPr/>
        <w:t>결손금액이</w:t>
      </w:r>
      <w:r>
        <w:rPr>
          <w:spacing w:val="-1"/>
        </w:rPr>
        <w:t> </w:t>
      </w:r>
      <w:r>
        <w:rPr/>
        <w:t>있는</w:t>
      </w:r>
      <w:r>
        <w:rPr>
          <w:spacing w:val="-1"/>
        </w:rPr>
        <w:t> </w:t>
      </w:r>
      <w:r>
        <w:rPr/>
        <w:t>경우에도</w:t>
      </w:r>
      <w:r>
        <w:rPr>
          <w:spacing w:val="-1"/>
        </w:rPr>
        <w:t> </w:t>
      </w:r>
      <w:r>
        <w:rPr>
          <w:spacing w:val="-2"/>
        </w:rPr>
        <w:t>적용한다.</w:t>
      </w:r>
    </w:p>
    <w:p>
      <w:pPr>
        <w:pStyle w:val="BodyText"/>
        <w:spacing w:line="320" w:lineRule="exact"/>
      </w:pPr>
      <w:r>
        <w:rPr/>
        <w:t>③</w:t>
      </w:r>
      <w:r>
        <w:rPr>
          <w:spacing w:val="-1"/>
        </w:rPr>
        <w:t> </w:t>
      </w:r>
      <w:r>
        <w:rPr/>
        <w:t>제1항에</w:t>
      </w:r>
      <w:r>
        <w:rPr>
          <w:spacing w:val="-1"/>
        </w:rPr>
        <w:t> </w:t>
      </w:r>
      <w:r>
        <w:rPr/>
        <w:t>따른</w:t>
      </w:r>
      <w:r>
        <w:rPr>
          <w:spacing w:val="-1"/>
        </w:rPr>
        <w:t> </w:t>
      </w:r>
      <w:r>
        <w:rPr/>
        <w:t>양도소득</w:t>
      </w:r>
      <w:r>
        <w:rPr>
          <w:spacing w:val="-1"/>
        </w:rPr>
        <w:t> </w:t>
      </w:r>
      <w:r>
        <w:rPr/>
        <w:t>과세표준의</w:t>
      </w:r>
      <w:r>
        <w:rPr>
          <w:spacing w:val="-1"/>
        </w:rPr>
        <w:t> </w:t>
      </w:r>
      <w:r>
        <w:rPr/>
        <w:t>신고를</w:t>
      </w:r>
      <w:r>
        <w:rPr>
          <w:spacing w:val="-1"/>
        </w:rPr>
        <w:t> </w:t>
      </w:r>
      <w:r>
        <w:rPr/>
        <w:t>확정신고라</w:t>
      </w:r>
      <w:r>
        <w:rPr>
          <w:spacing w:val="-1"/>
        </w:rPr>
        <w:t> </w:t>
      </w:r>
      <w:r>
        <w:rPr>
          <w:spacing w:val="-5"/>
        </w:rPr>
        <w:t>한다.</w:t>
      </w:r>
    </w:p>
    <w:p>
      <w:pPr>
        <w:pStyle w:val="BodyText"/>
        <w:spacing w:line="223" w:lineRule="auto" w:before="5"/>
        <w:ind w:right="136"/>
        <w:jc w:val="both"/>
      </w:pPr>
      <w:r>
        <w:rPr/>
        <w:t>④ 예정신고를 한 자는 제1항에도 불구하고 해당 소득에 대한 확정신고를 하지 아니할 수 있다. 다만, 해당 과세기 간에</w:t>
      </w:r>
      <w:r>
        <w:rPr>
          <w:spacing w:val="-3"/>
        </w:rPr>
        <w:t> </w:t>
      </w:r>
      <w:r>
        <w:rPr/>
        <w:t>누진세율</w:t>
      </w:r>
      <w:r>
        <w:rPr>
          <w:spacing w:val="-3"/>
        </w:rPr>
        <w:t> </w:t>
      </w:r>
      <w:r>
        <w:rPr/>
        <w:t>적용대상</w:t>
      </w:r>
      <w:r>
        <w:rPr>
          <w:spacing w:val="-3"/>
        </w:rPr>
        <w:t> </w:t>
      </w:r>
      <w:r>
        <w:rPr/>
        <w:t>자산에</w:t>
      </w:r>
      <w:r>
        <w:rPr>
          <w:spacing w:val="-3"/>
        </w:rPr>
        <w:t> </w:t>
      </w:r>
      <w:r>
        <w:rPr/>
        <w:t>대한</w:t>
      </w:r>
      <w:r>
        <w:rPr>
          <w:spacing w:val="-3"/>
        </w:rPr>
        <w:t> </w:t>
      </w:r>
      <w:r>
        <w:rPr/>
        <w:t>예정신고를</w:t>
      </w:r>
      <w:r>
        <w:rPr>
          <w:spacing w:val="-3"/>
        </w:rPr>
        <w:t> </w:t>
      </w:r>
      <w:r>
        <w:rPr/>
        <w:t>2회</w:t>
      </w:r>
      <w:r>
        <w:rPr>
          <w:spacing w:val="-3"/>
        </w:rPr>
        <w:t> </w:t>
      </w:r>
      <w:r>
        <w:rPr/>
        <w:t>이상</w:t>
      </w:r>
      <w:r>
        <w:rPr>
          <w:spacing w:val="-3"/>
        </w:rPr>
        <w:t> </w:t>
      </w:r>
      <w:r>
        <w:rPr/>
        <w:t>하는</w:t>
      </w:r>
      <w:r>
        <w:rPr>
          <w:spacing w:val="-3"/>
        </w:rPr>
        <w:t> </w:t>
      </w:r>
      <w:r>
        <w:rPr/>
        <w:t>경우</w:t>
      </w:r>
      <w:r>
        <w:rPr>
          <w:spacing w:val="-3"/>
        </w:rPr>
        <w:t> </w:t>
      </w:r>
      <w:r>
        <w:rPr/>
        <w:t>등으로서</w:t>
      </w:r>
      <w:r>
        <w:rPr>
          <w:spacing w:val="-3"/>
        </w:rPr>
        <w:t> </w:t>
      </w:r>
      <w:r>
        <w:rPr/>
        <w:t>대통령령으로</w:t>
      </w:r>
      <w:r>
        <w:rPr>
          <w:spacing w:val="-3"/>
        </w:rPr>
        <w:t> </w:t>
      </w:r>
      <w:r>
        <w:rPr/>
        <w:t>정하는</w:t>
      </w:r>
      <w:r>
        <w:rPr>
          <w:spacing w:val="-3"/>
        </w:rPr>
        <w:t> </w:t>
      </w:r>
      <w:r>
        <w:rPr/>
        <w:t>경우에는</w:t>
      </w:r>
      <w:r>
        <w:rPr>
          <w:spacing w:val="-3"/>
        </w:rPr>
        <w:t> </w:t>
      </w:r>
      <w:r>
        <w:rPr/>
        <w:t>그러 하지 아니하다.</w:t>
      </w:r>
    </w:p>
    <w:p>
      <w:pPr>
        <w:pStyle w:val="BodyText"/>
        <w:spacing w:line="223" w:lineRule="auto"/>
        <w:ind w:right="136"/>
        <w:jc w:val="both"/>
      </w:pPr>
      <w:r>
        <w:rPr/>
        <w:t>⑤ 확정신고를 하는 경우 그 신고서에 양도소득금액 계산의 기초가 된 양도가액과 필요경비 계산에 필요한 서류로 서 대통령령으로 정하는 것을 납세지 관할 세무서장에게 제출하여야 한다.</w:t>
      </w:r>
    </w:p>
    <w:p>
      <w:pPr>
        <w:pStyle w:val="BodyText"/>
        <w:spacing w:line="223" w:lineRule="auto"/>
        <w:ind w:right="137"/>
        <w:jc w:val="both"/>
      </w:pPr>
      <w:r>
        <w:rPr/>
        <w:t>⑥ 납세지 관할 세무서장은 제5항에 따라 제출된 신고서나 그 밖의 서류에 미비한 사항 또는 오류가 있는 경우에는 그 보정을 요구할 수 있다.</w:t>
      </w:r>
    </w:p>
    <w:p>
      <w:pPr>
        <w:pStyle w:val="BodyText"/>
        <w:spacing w:line="325" w:lineRule="exact"/>
        <w:jc w:val="both"/>
      </w:pPr>
      <w:bookmarkStart w:name="제111조(확정신고납부)" w:id="255"/>
      <w:bookmarkEnd w:id="255"/>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3"/>
        <w:ind w:left="420" w:right="189" w:hanging="240"/>
        <w:jc w:val="both"/>
      </w:pPr>
      <w:r>
        <w:rPr>
          <w:b/>
        </w:rPr>
        <w:t>제111조(확정신고납부)</w:t>
      </w:r>
      <w:r>
        <w:rPr>
          <w:b/>
          <w:spacing w:val="-7"/>
        </w:rPr>
        <w:t> </w:t>
      </w:r>
      <w:r>
        <w:rPr/>
        <w:t>①</w:t>
      </w:r>
      <w:r>
        <w:rPr>
          <w:spacing w:val="-7"/>
        </w:rPr>
        <w:t> </w:t>
      </w:r>
      <w:r>
        <w:rPr/>
        <w:t>거주자는</w:t>
      </w:r>
      <w:r>
        <w:rPr>
          <w:spacing w:val="-7"/>
        </w:rPr>
        <w:t> </w:t>
      </w:r>
      <w:r>
        <w:rPr/>
        <w:t>해당</w:t>
      </w:r>
      <w:r>
        <w:rPr>
          <w:spacing w:val="-7"/>
        </w:rPr>
        <w:t> </w:t>
      </w:r>
      <w:r>
        <w:rPr/>
        <w:t>과세기간의</w:t>
      </w:r>
      <w:r>
        <w:rPr>
          <w:spacing w:val="-7"/>
        </w:rPr>
        <w:t> </w:t>
      </w:r>
      <w:r>
        <w:rPr/>
        <w:t>과세표준에</w:t>
      </w:r>
      <w:r>
        <w:rPr>
          <w:spacing w:val="-7"/>
        </w:rPr>
        <w:t> </w:t>
      </w:r>
      <w:r>
        <w:rPr/>
        <w:t>대한</w:t>
      </w:r>
      <w:r>
        <w:rPr>
          <w:spacing w:val="-7"/>
        </w:rPr>
        <w:t> </w:t>
      </w:r>
      <w:r>
        <w:rPr/>
        <w:t>양도소득</w:t>
      </w:r>
      <w:r>
        <w:rPr>
          <w:spacing w:val="-7"/>
        </w:rPr>
        <w:t> </w:t>
      </w:r>
      <w:r>
        <w:rPr/>
        <w:t>산출세액에서</w:t>
      </w:r>
      <w:r>
        <w:rPr>
          <w:spacing w:val="-7"/>
        </w:rPr>
        <w:t> </w:t>
      </w:r>
      <w:r>
        <w:rPr/>
        <w:t>감면세액과</w:t>
      </w:r>
      <w:r>
        <w:rPr>
          <w:spacing w:val="-7"/>
        </w:rPr>
        <w:t> </w:t>
      </w:r>
      <w:r>
        <w:rPr/>
        <w:t>세액공제액 을 공제한 금액을 제110조제1항(제118조에 따라 준용되는 제74조제1항부터 제4항까지의 규정을 포함한다)에 따른 확정신고기한까지</w:t>
      </w:r>
      <w:r>
        <w:rPr>
          <w:spacing w:val="-2"/>
        </w:rPr>
        <w:t> </w:t>
      </w:r>
      <w:r>
        <w:rPr/>
        <w:t>대통령령으로</w:t>
      </w:r>
      <w:r>
        <w:rPr>
          <w:spacing w:val="-1"/>
        </w:rPr>
        <w:t> </w:t>
      </w:r>
      <w:r>
        <w:rPr/>
        <w:t>정하는</w:t>
      </w:r>
      <w:r>
        <w:rPr>
          <w:spacing w:val="-1"/>
        </w:rPr>
        <w:t> </w:t>
      </w:r>
      <w:r>
        <w:rPr/>
        <w:t>바에</w:t>
      </w:r>
      <w:r>
        <w:rPr>
          <w:spacing w:val="-1"/>
        </w:rPr>
        <w:t> </w:t>
      </w:r>
      <w:r>
        <w:rPr/>
        <w:t>따라</w:t>
      </w:r>
      <w:r>
        <w:rPr>
          <w:spacing w:val="-2"/>
        </w:rPr>
        <w:t> </w:t>
      </w:r>
      <w:r>
        <w:rPr/>
        <w:t>납세지</w:t>
      </w:r>
      <w:r>
        <w:rPr>
          <w:spacing w:val="-1"/>
        </w:rPr>
        <w:t> </w:t>
      </w:r>
      <w:r>
        <w:rPr/>
        <w:t>관할</w:t>
      </w:r>
      <w:r>
        <w:rPr>
          <w:spacing w:val="-1"/>
        </w:rPr>
        <w:t> </w:t>
      </w:r>
      <w:r>
        <w:rPr/>
        <w:t>세무서,</w:t>
      </w:r>
      <w:r>
        <w:rPr>
          <w:spacing w:val="-1"/>
        </w:rPr>
        <w:t> </w:t>
      </w:r>
      <w:r>
        <w:rPr/>
        <w:t>한국은행</w:t>
      </w:r>
      <w:r>
        <w:rPr>
          <w:spacing w:val="-2"/>
        </w:rPr>
        <w:t> </w:t>
      </w:r>
      <w:r>
        <w:rPr/>
        <w:t>또는</w:t>
      </w:r>
      <w:r>
        <w:rPr>
          <w:spacing w:val="-1"/>
        </w:rPr>
        <w:t> </w:t>
      </w:r>
      <w:r>
        <w:rPr/>
        <w:t>체신관서에</w:t>
      </w:r>
      <w:r>
        <w:rPr>
          <w:spacing w:val="-1"/>
        </w:rPr>
        <w:t> </w:t>
      </w:r>
      <w:r>
        <w:rPr/>
        <w:t>납부하여야</w:t>
      </w:r>
      <w:r>
        <w:rPr>
          <w:spacing w:val="-1"/>
        </w:rPr>
        <w:t> </w:t>
      </w:r>
      <w:r>
        <w:rPr>
          <w:spacing w:val="-5"/>
        </w:rPr>
        <w:t>한다.</w:t>
      </w:r>
    </w:p>
    <w:p>
      <w:pPr>
        <w:pStyle w:val="BodyText"/>
        <w:spacing w:line="311" w:lineRule="exact"/>
        <w:jc w:val="both"/>
      </w:pPr>
      <w:r>
        <w:rPr/>
        <w:t>②</w:t>
      </w:r>
      <w:r>
        <w:rPr>
          <w:spacing w:val="-2"/>
        </w:rPr>
        <w:t> </w:t>
      </w:r>
      <w:r>
        <w:rPr/>
        <w:t>제1항에</w:t>
      </w:r>
      <w:r>
        <w:rPr>
          <w:spacing w:val="-2"/>
        </w:rPr>
        <w:t> </w:t>
      </w:r>
      <w:r>
        <w:rPr/>
        <w:t>따른</w:t>
      </w:r>
      <w:r>
        <w:rPr>
          <w:spacing w:val="-2"/>
        </w:rPr>
        <w:t> </w:t>
      </w:r>
      <w:r>
        <w:rPr/>
        <w:t>납부를</w:t>
      </w:r>
      <w:r>
        <w:rPr>
          <w:spacing w:val="-2"/>
        </w:rPr>
        <w:t> </w:t>
      </w:r>
      <w:r>
        <w:rPr/>
        <w:t>이</w:t>
      </w:r>
      <w:r>
        <w:rPr>
          <w:spacing w:val="-2"/>
        </w:rPr>
        <w:t> </w:t>
      </w:r>
      <w:r>
        <w:rPr/>
        <w:t>장에서</w:t>
      </w:r>
      <w:r>
        <w:rPr>
          <w:spacing w:val="-2"/>
        </w:rPr>
        <w:t> </w:t>
      </w:r>
      <w:r>
        <w:rPr/>
        <w:t>“확정신고납부”라</w:t>
      </w:r>
      <w:r>
        <w:rPr>
          <w:spacing w:val="-2"/>
        </w:rPr>
        <w:t> </w:t>
      </w:r>
      <w:r>
        <w:rPr/>
        <w:t>한다.</w:t>
      </w:r>
      <w:r>
        <w:rPr>
          <w:color w:val="0000FF"/>
        </w:rPr>
        <w:t>&lt;개정</w:t>
      </w:r>
      <w:r>
        <w:rPr>
          <w:color w:val="0000FF"/>
          <w:spacing w:val="-2"/>
        </w:rPr>
        <w:t> </w:t>
      </w:r>
      <w:r>
        <w:rPr>
          <w:color w:val="0000FF"/>
        </w:rPr>
        <w:t>2020.</w:t>
      </w:r>
      <w:r>
        <w:rPr>
          <w:color w:val="0000FF"/>
          <w:spacing w:val="-2"/>
        </w:rPr>
        <w:t> </w:t>
      </w:r>
      <w:r>
        <w:rPr>
          <w:color w:val="0000FF"/>
        </w:rPr>
        <w:t>12.</w:t>
      </w:r>
      <w:r>
        <w:rPr>
          <w:color w:val="0000FF"/>
          <w:spacing w:val="-1"/>
        </w:rPr>
        <w:t> </w:t>
      </w:r>
      <w:r>
        <w:rPr>
          <w:color w:val="0000FF"/>
          <w:spacing w:val="-4"/>
        </w:rPr>
        <w:t>29.&gt;</w:t>
      </w:r>
    </w:p>
    <w:p>
      <w:pPr>
        <w:pStyle w:val="BodyText"/>
        <w:spacing w:line="223" w:lineRule="auto" w:before="5"/>
        <w:ind w:right="136"/>
        <w:jc w:val="both"/>
      </w:pPr>
      <w:r>
        <w:rPr/>
        <w:t>③ 확정신고납부를 하는 경우 제107조에 따른 예정신고 산출세액, 제114조에 따라 결정ㆍ경정한 세액 또는 제82조 ㆍ제118조에 따른 수시부과세액이 있을 때에는 이를 공제하여 납부한다.</w:t>
      </w:r>
    </w:p>
    <w:p>
      <w:pPr>
        <w:pStyle w:val="BodyText"/>
        <w:spacing w:line="325" w:lineRule="exact"/>
        <w:jc w:val="both"/>
      </w:pPr>
      <w:bookmarkStart w:name="제112조(양도소득세의 분할납부)" w:id="256"/>
      <w:bookmarkEnd w:id="25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84" w:hanging="240"/>
        <w:jc w:val="both"/>
      </w:pPr>
      <w:r>
        <w:rPr>
          <w:b/>
        </w:rPr>
        <w:t>제112조(양도소득세의 분할납부) </w:t>
      </w:r>
      <w:r>
        <w:rPr/>
        <w:t>거주자로서 제106조 또는 제111조에 따라 납부할 세액이 각각 1천만원을 초과하는 자는</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그</w:t>
      </w:r>
      <w:r>
        <w:rPr>
          <w:spacing w:val="-3"/>
        </w:rPr>
        <w:t> </w:t>
      </w:r>
      <w:r>
        <w:rPr/>
        <w:t>납부할</w:t>
      </w:r>
      <w:r>
        <w:rPr>
          <w:spacing w:val="-3"/>
        </w:rPr>
        <w:t> </w:t>
      </w:r>
      <w:r>
        <w:rPr/>
        <w:t>세액의</w:t>
      </w:r>
      <w:r>
        <w:rPr>
          <w:spacing w:val="-3"/>
        </w:rPr>
        <w:t> </w:t>
      </w:r>
      <w:r>
        <w:rPr/>
        <w:t>일부를</w:t>
      </w:r>
      <w:r>
        <w:rPr>
          <w:spacing w:val="-3"/>
        </w:rPr>
        <w:t> </w:t>
      </w:r>
      <w:r>
        <w:rPr/>
        <w:t>납부기한이</w:t>
      </w:r>
      <w:r>
        <w:rPr>
          <w:spacing w:val="-3"/>
        </w:rPr>
        <w:t> </w:t>
      </w:r>
      <w:r>
        <w:rPr/>
        <w:t>지난</w:t>
      </w:r>
      <w:r>
        <w:rPr>
          <w:spacing w:val="-3"/>
        </w:rPr>
        <w:t> </w:t>
      </w:r>
      <w:r>
        <w:rPr/>
        <w:t>후</w:t>
      </w:r>
      <w:r>
        <w:rPr>
          <w:spacing w:val="-3"/>
        </w:rPr>
        <w:t> </w:t>
      </w:r>
      <w:r>
        <w:rPr/>
        <w:t>2개월</w:t>
      </w:r>
      <w:r>
        <w:rPr>
          <w:spacing w:val="-3"/>
        </w:rPr>
        <w:t> </w:t>
      </w:r>
      <w:r>
        <w:rPr/>
        <w:t>이내에</w:t>
      </w:r>
      <w:r>
        <w:rPr>
          <w:spacing w:val="-3"/>
        </w:rPr>
        <w:t> </w:t>
      </w:r>
      <w:r>
        <w:rPr/>
        <w:t>분할납부할</w:t>
      </w:r>
      <w:r>
        <w:rPr>
          <w:spacing w:val="-3"/>
        </w:rPr>
        <w:t> </w:t>
      </w:r>
      <w:r>
        <w:rPr/>
        <w:t>수</w:t>
      </w:r>
      <w:r>
        <w:rPr>
          <w:spacing w:val="-3"/>
        </w:rPr>
        <w:t> </w:t>
      </w:r>
      <w:r>
        <w:rPr/>
        <w:t>있 </w:t>
      </w:r>
      <w:r>
        <w:rPr>
          <w:spacing w:val="-6"/>
        </w:rPr>
        <w:t>다.</w:t>
      </w:r>
    </w:p>
    <w:p>
      <w:pPr>
        <w:pStyle w:val="BodyText"/>
        <w:spacing w:line="324" w:lineRule="exact"/>
        <w:jc w:val="both"/>
      </w:pPr>
      <w:bookmarkStart w:name="제112조의2" w:id="257"/>
      <w:bookmarkEnd w:id="25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74"/>
        <w:ind w:left="180" w:right="0" w:firstLine="0"/>
        <w:jc w:val="left"/>
        <w:rPr>
          <w:sz w:val="20"/>
        </w:rPr>
      </w:pPr>
      <w:bookmarkStart w:name="제113조" w:id="258"/>
      <w:bookmarkEnd w:id="258"/>
      <w:r>
        <w:rPr/>
      </w:r>
      <w:r>
        <w:rPr>
          <w:b/>
          <w:sz w:val="20"/>
        </w:rPr>
        <w:t>제112조의2</w:t>
      </w:r>
      <w:r>
        <w:rPr>
          <w:b/>
          <w:spacing w:val="-13"/>
          <w:sz w:val="20"/>
        </w:rPr>
        <w:t> </w:t>
      </w:r>
      <w:r>
        <w:rPr>
          <w:sz w:val="20"/>
        </w:rPr>
        <w:t>삭제</w:t>
      </w:r>
      <w:r>
        <w:rPr>
          <w:spacing w:val="-12"/>
          <w:sz w:val="20"/>
        </w:rPr>
        <w:t> </w:t>
      </w:r>
      <w:r>
        <w:rPr>
          <w:color w:val="0000FF"/>
          <w:sz w:val="20"/>
        </w:rPr>
        <w:t>&lt;2015.</w:t>
      </w:r>
      <w:r>
        <w:rPr>
          <w:color w:val="0000FF"/>
          <w:spacing w:val="-12"/>
          <w:sz w:val="20"/>
        </w:rPr>
        <w:t> </w:t>
      </w:r>
      <w:r>
        <w:rPr>
          <w:color w:val="0000FF"/>
          <w:sz w:val="20"/>
        </w:rPr>
        <w:t>12.</w:t>
      </w:r>
      <w:r>
        <w:rPr>
          <w:color w:val="0000FF"/>
          <w:spacing w:val="-12"/>
          <w:sz w:val="20"/>
        </w:rPr>
        <w:t> </w:t>
      </w:r>
      <w:r>
        <w:rPr>
          <w:color w:val="0000FF"/>
          <w:spacing w:val="-4"/>
          <w:sz w:val="20"/>
        </w:rPr>
        <w:t>15.&gt;</w:t>
      </w:r>
    </w:p>
    <w:p>
      <w:pPr>
        <w:spacing w:before="175"/>
        <w:ind w:left="180" w:right="0" w:firstLine="0"/>
        <w:jc w:val="left"/>
        <w:rPr>
          <w:sz w:val="20"/>
        </w:rPr>
      </w:pPr>
      <w:r>
        <w:rPr>
          <w:b/>
          <w:sz w:val="20"/>
        </w:rPr>
        <w:t>제113조</w:t>
      </w:r>
      <w:r>
        <w:rPr>
          <w:b/>
          <w:spacing w:val="-9"/>
          <w:sz w:val="20"/>
        </w:rPr>
        <w:t> </w:t>
      </w:r>
      <w:r>
        <w:rPr>
          <w:sz w:val="20"/>
        </w:rPr>
        <w:t>삭제</w:t>
      </w:r>
      <w:r>
        <w:rPr>
          <w:spacing w:val="-8"/>
          <w:sz w:val="20"/>
        </w:rPr>
        <w:t> </w:t>
      </w:r>
      <w:r>
        <w:rPr>
          <w:color w:val="0000FF"/>
          <w:sz w:val="20"/>
        </w:rPr>
        <w:t>&lt;1999.</w:t>
      </w:r>
      <w:r>
        <w:rPr>
          <w:color w:val="0000FF"/>
          <w:spacing w:val="-9"/>
          <w:sz w:val="20"/>
        </w:rPr>
        <w:t> </w:t>
      </w:r>
      <w:r>
        <w:rPr>
          <w:color w:val="0000FF"/>
          <w:sz w:val="20"/>
        </w:rPr>
        <w:t>12.</w:t>
      </w:r>
      <w:r>
        <w:rPr>
          <w:color w:val="0000FF"/>
          <w:spacing w:val="-8"/>
          <w:sz w:val="20"/>
        </w:rPr>
        <w:t> </w:t>
      </w:r>
      <w:r>
        <w:rPr>
          <w:color w:val="0000FF"/>
          <w:spacing w:val="-4"/>
          <w:sz w:val="20"/>
        </w:rPr>
        <w:t>28.&gt;</w:t>
      </w:r>
    </w:p>
    <w:p>
      <w:pPr>
        <w:spacing w:after="0"/>
        <w:jc w:val="left"/>
        <w:rPr>
          <w:sz w:val="20"/>
        </w:rPr>
        <w:sectPr>
          <w:pgSz w:w="11900" w:h="16840"/>
          <w:pgMar w:header="628" w:footer="710" w:top="1100" w:bottom="900" w:left="500" w:right="460"/>
        </w:sectPr>
      </w:pPr>
    </w:p>
    <w:p>
      <w:pPr>
        <w:spacing w:before="138"/>
        <w:ind w:left="731" w:right="0" w:firstLine="0"/>
        <w:jc w:val="left"/>
        <w:rPr>
          <w:sz w:val="20"/>
        </w:rPr>
      </w:pPr>
      <w:bookmarkStart w:name="제9절 양도소득에 대한 결정ㆍ경정과 징수 및 환급 &lt;개정 2009. 12" w:id="259"/>
      <w:bookmarkEnd w:id="259"/>
      <w:r>
        <w:rPr/>
      </w:r>
      <w:bookmarkStart w:name="제114조(양도소득과세표준과 세액의 결정ㆍ경정 및 통지)" w:id="260"/>
      <w:bookmarkEnd w:id="260"/>
      <w:r>
        <w:rPr/>
      </w:r>
      <w:r>
        <w:rPr>
          <w:b/>
          <w:sz w:val="20"/>
        </w:rPr>
        <w:t>제9절</w:t>
      </w:r>
      <w:r>
        <w:rPr>
          <w:b/>
          <w:spacing w:val="-3"/>
          <w:sz w:val="20"/>
        </w:rPr>
        <w:t> </w:t>
      </w:r>
      <w:r>
        <w:rPr>
          <w:b/>
          <w:sz w:val="20"/>
        </w:rPr>
        <w:t>양도소득에</w:t>
      </w:r>
      <w:r>
        <w:rPr>
          <w:b/>
          <w:spacing w:val="-3"/>
          <w:sz w:val="20"/>
        </w:rPr>
        <w:t> </w:t>
      </w:r>
      <w:r>
        <w:rPr>
          <w:b/>
          <w:sz w:val="20"/>
        </w:rPr>
        <w:t>대한</w:t>
      </w:r>
      <w:r>
        <w:rPr>
          <w:b/>
          <w:spacing w:val="-2"/>
          <w:sz w:val="20"/>
        </w:rPr>
        <w:t> </w:t>
      </w:r>
      <w:r>
        <w:rPr>
          <w:b/>
          <w:sz w:val="20"/>
        </w:rPr>
        <w:t>결정ㆍ경정과</w:t>
      </w:r>
      <w:r>
        <w:rPr>
          <w:b/>
          <w:spacing w:val="-3"/>
          <w:sz w:val="20"/>
        </w:rPr>
        <w:t> </w:t>
      </w:r>
      <w:r>
        <w:rPr>
          <w:b/>
          <w:sz w:val="20"/>
        </w:rPr>
        <w:t>징수</w:t>
      </w:r>
      <w:r>
        <w:rPr>
          <w:b/>
          <w:spacing w:val="-3"/>
          <w:sz w:val="20"/>
        </w:rPr>
        <w:t> </w:t>
      </w:r>
      <w:r>
        <w:rPr>
          <w:b/>
          <w:sz w:val="20"/>
        </w:rPr>
        <w:t>및</w:t>
      </w:r>
      <w:r>
        <w:rPr>
          <w:b/>
          <w:spacing w:val="-2"/>
          <w:sz w:val="20"/>
        </w:rPr>
        <w:t> </w:t>
      </w:r>
      <w:r>
        <w:rPr>
          <w:b/>
          <w:sz w:val="20"/>
        </w:rPr>
        <w:t>환급</w:t>
      </w:r>
      <w:r>
        <w:rPr>
          <w:b/>
          <w:spacing w:val="-3"/>
          <w:sz w:val="20"/>
        </w:rPr>
        <w:t> </w:t>
      </w:r>
      <w:r>
        <w:rPr>
          <w:color w:val="0000FF"/>
          <w:sz w:val="20"/>
        </w:rPr>
        <w:t>&lt;개정</w:t>
      </w:r>
      <w:r>
        <w:rPr>
          <w:color w:val="0000FF"/>
          <w:spacing w:val="-3"/>
          <w:sz w:val="20"/>
        </w:rPr>
        <w:t> </w:t>
      </w:r>
      <w:r>
        <w:rPr>
          <w:color w:val="0000FF"/>
          <w:sz w:val="20"/>
        </w:rPr>
        <w:t>2009.</w:t>
      </w:r>
      <w:r>
        <w:rPr>
          <w:color w:val="0000FF"/>
          <w:spacing w:val="-2"/>
          <w:sz w:val="20"/>
        </w:rPr>
        <w:t> </w:t>
      </w:r>
      <w:r>
        <w:rPr>
          <w:color w:val="0000FF"/>
          <w:sz w:val="20"/>
        </w:rPr>
        <w:t>12.</w:t>
      </w:r>
      <w:r>
        <w:rPr>
          <w:color w:val="0000FF"/>
          <w:spacing w:val="-3"/>
          <w:sz w:val="20"/>
        </w:rPr>
        <w:t> </w:t>
      </w:r>
      <w:r>
        <w:rPr>
          <w:color w:val="0000FF"/>
          <w:spacing w:val="-4"/>
          <w:sz w:val="20"/>
        </w:rPr>
        <w:t>31.&gt;</w:t>
      </w:r>
    </w:p>
    <w:p>
      <w:pPr>
        <w:spacing w:line="223" w:lineRule="auto" w:before="192"/>
        <w:ind w:left="420" w:right="137" w:hanging="240"/>
        <w:jc w:val="left"/>
        <w:rPr>
          <w:sz w:val="20"/>
        </w:rPr>
      </w:pPr>
      <w:r>
        <w:rPr>
          <w:b/>
          <w:sz w:val="20"/>
        </w:rPr>
        <w:t>제114조(양도소득과세표준과 세액의 결정ㆍ경정 및 통지) </w:t>
      </w:r>
      <w:r>
        <w:rPr>
          <w:sz w:val="20"/>
        </w:rPr>
        <w:t>① 납세지 관할 세무서장 또는 지방국세청장은 제105조에 따라</w:t>
      </w:r>
      <w:r>
        <w:rPr>
          <w:spacing w:val="-3"/>
          <w:sz w:val="20"/>
        </w:rPr>
        <w:t> </w:t>
      </w:r>
      <w:r>
        <w:rPr>
          <w:sz w:val="20"/>
        </w:rPr>
        <w:t>예정신고를</w:t>
      </w:r>
      <w:r>
        <w:rPr>
          <w:spacing w:val="-3"/>
          <w:sz w:val="20"/>
        </w:rPr>
        <w:t> </w:t>
      </w:r>
      <w:r>
        <w:rPr>
          <w:sz w:val="20"/>
        </w:rPr>
        <w:t>하여야</w:t>
      </w:r>
      <w:r>
        <w:rPr>
          <w:spacing w:val="-3"/>
          <w:sz w:val="20"/>
        </w:rPr>
        <w:t> </w:t>
      </w:r>
      <w:r>
        <w:rPr>
          <w:sz w:val="20"/>
        </w:rPr>
        <w:t>할</w:t>
      </w:r>
      <w:r>
        <w:rPr>
          <w:spacing w:val="-3"/>
          <w:sz w:val="20"/>
        </w:rPr>
        <w:t> </w:t>
      </w:r>
      <w:r>
        <w:rPr>
          <w:sz w:val="20"/>
        </w:rPr>
        <w:t>자</w:t>
      </w:r>
      <w:r>
        <w:rPr>
          <w:spacing w:val="-3"/>
          <w:sz w:val="20"/>
        </w:rPr>
        <w:t> </w:t>
      </w:r>
      <w:r>
        <w:rPr>
          <w:sz w:val="20"/>
        </w:rPr>
        <w:t>또는</w:t>
      </w:r>
      <w:r>
        <w:rPr>
          <w:spacing w:val="-3"/>
          <w:sz w:val="20"/>
        </w:rPr>
        <w:t> </w:t>
      </w:r>
      <w:r>
        <w:rPr>
          <w:sz w:val="20"/>
        </w:rPr>
        <w:t>제110조에</w:t>
      </w:r>
      <w:r>
        <w:rPr>
          <w:spacing w:val="-3"/>
          <w:sz w:val="20"/>
        </w:rPr>
        <w:t> </w:t>
      </w:r>
      <w:r>
        <w:rPr>
          <w:sz w:val="20"/>
        </w:rPr>
        <w:t>따라</w:t>
      </w:r>
      <w:r>
        <w:rPr>
          <w:spacing w:val="-3"/>
          <w:sz w:val="20"/>
        </w:rPr>
        <w:t> </w:t>
      </w:r>
      <w:r>
        <w:rPr>
          <w:sz w:val="20"/>
        </w:rPr>
        <w:t>확정신고를</w:t>
      </w:r>
      <w:r>
        <w:rPr>
          <w:spacing w:val="-3"/>
          <w:sz w:val="20"/>
        </w:rPr>
        <w:t> </w:t>
      </w:r>
      <w:r>
        <w:rPr>
          <w:sz w:val="20"/>
        </w:rPr>
        <w:t>하여야</w:t>
      </w:r>
      <w:r>
        <w:rPr>
          <w:spacing w:val="-3"/>
          <w:sz w:val="20"/>
        </w:rPr>
        <w:t> </w:t>
      </w:r>
      <w:r>
        <w:rPr>
          <w:sz w:val="20"/>
        </w:rPr>
        <w:t>할</w:t>
      </w:r>
      <w:r>
        <w:rPr>
          <w:spacing w:val="-3"/>
          <w:sz w:val="20"/>
        </w:rPr>
        <w:t> </w:t>
      </w:r>
      <w:r>
        <w:rPr>
          <w:sz w:val="20"/>
        </w:rPr>
        <w:t>자가</w:t>
      </w:r>
      <w:r>
        <w:rPr>
          <w:spacing w:val="-3"/>
          <w:sz w:val="20"/>
        </w:rPr>
        <w:t> </w:t>
      </w:r>
      <w:r>
        <w:rPr>
          <w:sz w:val="20"/>
        </w:rPr>
        <w:t>그</w:t>
      </w:r>
      <w:r>
        <w:rPr>
          <w:spacing w:val="-3"/>
          <w:sz w:val="20"/>
        </w:rPr>
        <w:t> </w:t>
      </w:r>
      <w:r>
        <w:rPr>
          <w:sz w:val="20"/>
        </w:rPr>
        <w:t>신고를</w:t>
      </w:r>
      <w:r>
        <w:rPr>
          <w:spacing w:val="-3"/>
          <w:sz w:val="20"/>
        </w:rPr>
        <w:t> </w:t>
      </w:r>
      <w:r>
        <w:rPr>
          <w:sz w:val="20"/>
        </w:rPr>
        <w:t>하지</w:t>
      </w:r>
      <w:r>
        <w:rPr>
          <w:spacing w:val="-3"/>
          <w:sz w:val="20"/>
        </w:rPr>
        <w:t> </w:t>
      </w:r>
      <w:r>
        <w:rPr>
          <w:sz w:val="20"/>
        </w:rPr>
        <w:t>아니한</w:t>
      </w:r>
      <w:r>
        <w:rPr>
          <w:spacing w:val="-3"/>
          <w:sz w:val="20"/>
        </w:rPr>
        <w:t> </w:t>
      </w:r>
      <w:r>
        <w:rPr>
          <w:sz w:val="20"/>
        </w:rPr>
        <w:t>경우에는</w:t>
      </w:r>
      <w:r>
        <w:rPr>
          <w:spacing w:val="-3"/>
          <w:sz w:val="20"/>
        </w:rPr>
        <w:t> </w:t>
      </w:r>
      <w:r>
        <w:rPr>
          <w:sz w:val="20"/>
        </w:rPr>
        <w:t>해 당 거주자의 양도소득과세표준과 세액을 결정한다.</w:t>
      </w:r>
    </w:p>
    <w:p>
      <w:pPr>
        <w:pStyle w:val="BodyText"/>
        <w:spacing w:line="223" w:lineRule="auto"/>
        <w:ind w:right="136"/>
        <w:jc w:val="both"/>
      </w:pPr>
      <w:r>
        <w:rPr/>
        <w:t>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pPr>
        <w:pStyle w:val="BodyText"/>
        <w:spacing w:line="223" w:lineRule="auto"/>
        <w:ind w:right="139"/>
        <w:jc w:val="both"/>
      </w:pPr>
      <w:r>
        <w:rPr/>
        <w:t>③ 납세지 관할 세무서장 또는 지방국세청장은 양도소득 과세표준과 세액을 결정 또는 경정한 후 그 결정 또는 경 정에 탈루 또는 오류가 있는 것이 발견된 경우에는 즉시 다시 경정한다.</w:t>
      </w:r>
    </w:p>
    <w:p>
      <w:pPr>
        <w:pStyle w:val="BodyText"/>
        <w:spacing w:line="223" w:lineRule="auto"/>
        <w:ind w:right="134"/>
        <w:jc w:val="both"/>
      </w:pPr>
      <w:r>
        <w:rPr/>
        <w:t>④ 납세지 관할 세무서장 또는 지방국세청장은 제1항부터 제3항까지의 규정에 따라 양도소득 과세표준과 세액을 결정</w:t>
      </w:r>
      <w:r>
        <w:rPr>
          <w:spacing w:val="29"/>
        </w:rPr>
        <w:t> </w:t>
      </w:r>
      <w:r>
        <w:rPr/>
        <w:t>또는</w:t>
      </w:r>
      <w:r>
        <w:rPr>
          <w:spacing w:val="29"/>
        </w:rPr>
        <w:t> </w:t>
      </w:r>
      <w:r>
        <w:rPr/>
        <w:t>경정하는</w:t>
      </w:r>
      <w:r>
        <w:rPr>
          <w:spacing w:val="29"/>
        </w:rPr>
        <w:t> </w:t>
      </w:r>
      <w:r>
        <w:rPr/>
        <w:t>경우에는</w:t>
      </w:r>
      <w:r>
        <w:rPr>
          <w:spacing w:val="29"/>
        </w:rPr>
        <w:t> </w:t>
      </w:r>
      <w:r>
        <w:rPr/>
        <w:t>제96조,</w:t>
      </w:r>
      <w:r>
        <w:rPr>
          <w:spacing w:val="27"/>
        </w:rPr>
        <w:t> </w:t>
      </w:r>
      <w:r>
        <w:rPr/>
        <w:t>제97조</w:t>
      </w:r>
      <w:r>
        <w:rPr>
          <w:spacing w:val="29"/>
        </w:rPr>
        <w:t> </w:t>
      </w:r>
      <w:r>
        <w:rPr/>
        <w:t>및</w:t>
      </w:r>
      <w:r>
        <w:rPr>
          <w:spacing w:val="29"/>
        </w:rPr>
        <w:t> </w:t>
      </w:r>
      <w:r>
        <w:rPr/>
        <w:t>제97조의2에</w:t>
      </w:r>
      <w:r>
        <w:rPr>
          <w:spacing w:val="29"/>
        </w:rPr>
        <w:t> </w:t>
      </w:r>
      <w:r>
        <w:rPr/>
        <w:t>따른</w:t>
      </w:r>
      <w:r>
        <w:rPr>
          <w:spacing w:val="29"/>
        </w:rPr>
        <w:t> </w:t>
      </w:r>
      <w:r>
        <w:rPr/>
        <w:t>가액에</w:t>
      </w:r>
      <w:r>
        <w:rPr>
          <w:spacing w:val="29"/>
        </w:rPr>
        <w:t> </w:t>
      </w:r>
      <w:r>
        <w:rPr/>
        <w:t>따라야</w:t>
      </w:r>
      <w:r>
        <w:rPr>
          <w:spacing w:val="29"/>
        </w:rPr>
        <w:t> </w:t>
      </w:r>
      <w:r>
        <w:rPr/>
        <w:t>한다.</w:t>
      </w:r>
      <w:r>
        <w:rPr>
          <w:color w:val="0000FF"/>
        </w:rPr>
        <w:t>&lt;개정</w:t>
      </w:r>
      <w:r>
        <w:rPr>
          <w:color w:val="0000FF"/>
          <w:spacing w:val="29"/>
        </w:rPr>
        <w:t> </w:t>
      </w:r>
      <w:r>
        <w:rPr>
          <w:color w:val="0000FF"/>
        </w:rPr>
        <w:t>2014.</w:t>
      </w:r>
      <w:r>
        <w:rPr>
          <w:color w:val="0000FF"/>
          <w:spacing w:val="27"/>
        </w:rPr>
        <w:t> </w:t>
      </w:r>
      <w:r>
        <w:rPr>
          <w:color w:val="0000FF"/>
        </w:rPr>
        <w:t>1.</w:t>
      </w:r>
      <w:r>
        <w:rPr>
          <w:color w:val="0000FF"/>
          <w:spacing w:val="27"/>
        </w:rPr>
        <w:t> </w:t>
      </w:r>
      <w:r>
        <w:rPr>
          <w:color w:val="0000FF"/>
        </w:rPr>
        <w:t>1.&gt;</w:t>
      </w:r>
    </w:p>
    <w:p>
      <w:pPr>
        <w:pStyle w:val="BodyText"/>
        <w:spacing w:line="223" w:lineRule="auto"/>
        <w:ind w:right="135"/>
        <w:jc w:val="both"/>
      </w:pPr>
      <w:r>
        <w:rPr>
          <w:spacing w:val="-1"/>
        </w:rPr>
        <w:t>⑤ </w:t>
      </w:r>
      <w:r>
        <w:rPr/>
        <w:t>제94조제1항제1호에</w:t>
      </w:r>
      <w:r>
        <w:rPr>
          <w:spacing w:val="-2"/>
        </w:rPr>
        <w:t> </w:t>
      </w:r>
      <w:r>
        <w:rPr/>
        <w:t>따른</w:t>
      </w:r>
      <w:r>
        <w:rPr>
          <w:spacing w:val="-2"/>
        </w:rPr>
        <w:t> </w:t>
      </w:r>
      <w:r>
        <w:rPr/>
        <w:t>자산의</w:t>
      </w:r>
      <w:r>
        <w:rPr>
          <w:spacing w:val="-2"/>
        </w:rPr>
        <w:t> </w:t>
      </w:r>
      <w:r>
        <w:rPr/>
        <w:t>양도로</w:t>
      </w:r>
      <w:r>
        <w:rPr>
          <w:spacing w:val="-2"/>
        </w:rPr>
        <w:t> </w:t>
      </w:r>
      <w:r>
        <w:rPr/>
        <w:t>양도가액</w:t>
      </w:r>
      <w:r>
        <w:rPr>
          <w:spacing w:val="-2"/>
        </w:rPr>
        <w:t> </w:t>
      </w:r>
      <w:r>
        <w:rPr/>
        <w:t>및</w:t>
      </w:r>
      <w:r>
        <w:rPr>
          <w:spacing w:val="-2"/>
        </w:rPr>
        <w:t> </w:t>
      </w:r>
      <w:r>
        <w:rPr/>
        <w:t>취득가액을</w:t>
      </w:r>
      <w:r>
        <w:rPr>
          <w:spacing w:val="-2"/>
        </w:rPr>
        <w:t> </w:t>
      </w:r>
      <w:r>
        <w:rPr/>
        <w:t>실지거래가액에</w:t>
      </w:r>
      <w:r>
        <w:rPr>
          <w:spacing w:val="-2"/>
        </w:rPr>
        <w:t> </w:t>
      </w:r>
      <w:r>
        <w:rPr/>
        <w:t>따라</w:t>
      </w:r>
      <w:r>
        <w:rPr>
          <w:spacing w:val="-2"/>
        </w:rPr>
        <w:t> </w:t>
      </w:r>
      <w:r>
        <w:rPr/>
        <w:t>양도소득</w:t>
      </w:r>
      <w:r>
        <w:rPr>
          <w:spacing w:val="-2"/>
        </w:rPr>
        <w:t> </w:t>
      </w:r>
      <w:r>
        <w:rPr/>
        <w:t>과세표준</w:t>
      </w:r>
      <w:r>
        <w:rPr>
          <w:spacing w:val="-2"/>
        </w:rPr>
        <w:t> </w:t>
      </w:r>
      <w:r>
        <w:rPr/>
        <w:t>예정 신고 또는 확정신고를 하여야 할 자(이하 이 항에서 “신고의무자”라 한다)가 그 신고를 하지 아니한 경우로서 양도 소득 과세표준과 세액 또는 신고의무자의 실지거래가액 소명(疏明) 여부 등을 고려하여 대통령령으로 정하는 경우 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 세표준과 세액을 결정할 수 있다. 다만, 납세지 관할 세무서장 또는 지방국세청장이 등기부 기재가액이 실지거래가 액과 차이가 있음을 확인한 경우에는 그러하지 아니하다.</w:t>
      </w:r>
      <w:r>
        <w:rPr>
          <w:color w:val="0000FF"/>
        </w:rPr>
        <w:t>&lt;개정 2011. 4. 12., 2012. 1. 1.&gt;</w:t>
      </w:r>
    </w:p>
    <w:p>
      <w:pPr>
        <w:pStyle w:val="BodyText"/>
        <w:spacing w:line="223" w:lineRule="auto"/>
        <w:ind w:right="135"/>
        <w:jc w:val="both"/>
      </w:pPr>
      <w:r>
        <w:rPr/>
        <w:t>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w:t>
      </w:r>
      <w:r>
        <w:rPr/>
        <w:t>경우 에는 그 확인된 가액을 양도가액 또는 취득가액으로 하여 양도소득 과세표준과 세액을 경정한다.</w:t>
      </w:r>
    </w:p>
    <w:p>
      <w:pPr>
        <w:pStyle w:val="BodyText"/>
        <w:spacing w:line="223" w:lineRule="auto"/>
        <w:ind w:right="116"/>
        <w:jc w:val="both"/>
      </w:pPr>
      <w:r>
        <w:rPr/>
        <w:t>⑦ 제4항부터 제6항까지의 규정을 적용할 때 양도가액 또는 취득가액을 실지거래가액에 따라 정하는 경우로서 대 통령령으로 정하는 사유로 장부나 그 밖의 증명서류에 의하여 해당 자산의 양도 당시 또는 취득 당시의 실지거래가 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Pr>
          <w:color w:val="0000FF"/>
        </w:rPr>
        <w:t>&lt;개정 2019. 12. 31., 2020. 12. 29.&gt;</w:t>
      </w:r>
    </w:p>
    <w:p>
      <w:pPr>
        <w:pStyle w:val="BodyText"/>
        <w:spacing w:line="223" w:lineRule="auto"/>
        <w:ind w:right="137"/>
        <w:jc w:val="both"/>
      </w:pPr>
      <w:r>
        <w:rPr/>
        <w:t>⑧</w:t>
      </w:r>
      <w:r>
        <w:rPr>
          <w:spacing w:val="-1"/>
        </w:rPr>
        <w:t> </w:t>
      </w:r>
      <w:r>
        <w:rPr/>
        <w:t>납세지</w:t>
      </w:r>
      <w:r>
        <w:rPr>
          <w:spacing w:val="-1"/>
        </w:rPr>
        <w:t> </w:t>
      </w:r>
      <w:r>
        <w:rPr/>
        <w:t>관할</w:t>
      </w:r>
      <w:r>
        <w:rPr>
          <w:spacing w:val="-1"/>
        </w:rPr>
        <w:t> </w:t>
      </w:r>
      <w:r>
        <w:rPr/>
        <w:t>세무서장</w:t>
      </w:r>
      <w:r>
        <w:rPr>
          <w:spacing w:val="-1"/>
        </w:rPr>
        <w:t> </w:t>
      </w:r>
      <w:r>
        <w:rPr/>
        <w:t>또는</w:t>
      </w:r>
      <w:r>
        <w:rPr>
          <w:spacing w:val="-1"/>
        </w:rPr>
        <w:t> </w:t>
      </w:r>
      <w:r>
        <w:rPr/>
        <w:t>지방국세청장은</w:t>
      </w:r>
      <w:r>
        <w:rPr>
          <w:spacing w:val="-1"/>
        </w:rPr>
        <w:t> </w:t>
      </w:r>
      <w:r>
        <w:rPr/>
        <w:t>제1항부터</w:t>
      </w:r>
      <w:r>
        <w:rPr>
          <w:spacing w:val="-1"/>
        </w:rPr>
        <w:t> </w:t>
      </w:r>
      <w:r>
        <w:rPr/>
        <w:t>제7항까지의</w:t>
      </w:r>
      <w:r>
        <w:rPr>
          <w:spacing w:val="-1"/>
        </w:rPr>
        <w:t> </w:t>
      </w:r>
      <w:r>
        <w:rPr/>
        <w:t>규정에</w:t>
      </w:r>
      <w:r>
        <w:rPr>
          <w:spacing w:val="-1"/>
        </w:rPr>
        <w:t> </w:t>
      </w:r>
      <w:r>
        <w:rPr/>
        <w:t>따라</w:t>
      </w:r>
      <w:r>
        <w:rPr>
          <w:spacing w:val="-1"/>
        </w:rPr>
        <w:t> </w:t>
      </w:r>
      <w:r>
        <w:rPr/>
        <w:t>거주자의</w:t>
      </w:r>
      <w:r>
        <w:rPr>
          <w:spacing w:val="-1"/>
        </w:rPr>
        <w:t> </w:t>
      </w:r>
      <w:r>
        <w:rPr/>
        <w:t>양도소득</w:t>
      </w:r>
      <w:r>
        <w:rPr>
          <w:spacing w:val="-1"/>
        </w:rPr>
        <w:t> </w:t>
      </w:r>
      <w:r>
        <w:rPr/>
        <w:t>과세표준과 세액을 결정 또는 경정하였을 때에는 이를 그 거주자에게 대통령령으로 정하는 바에 따라 서면으로 알려야 한다.</w:t>
      </w:r>
    </w:p>
    <w:p>
      <w:pPr>
        <w:pStyle w:val="BodyText"/>
        <w:spacing w:line="223" w:lineRule="auto"/>
        <w:ind w:right="136"/>
        <w:jc w:val="both"/>
      </w:pPr>
      <w:r>
        <w:rPr/>
        <w:t>⑨ 납세지 관할 세무서장 또는 지방국세청장은 제1항부터 제3항까지의 규정을 적용할 때 제94조제1항제3호 및 제 4호에</w:t>
      </w:r>
      <w:r>
        <w:rPr>
          <w:spacing w:val="-1"/>
        </w:rPr>
        <w:t> </w:t>
      </w:r>
      <w:r>
        <w:rPr/>
        <w:t>따른</w:t>
      </w:r>
      <w:r>
        <w:rPr>
          <w:spacing w:val="-1"/>
        </w:rPr>
        <w:t> </w:t>
      </w:r>
      <w:r>
        <w:rPr/>
        <w:t>주식등의</w:t>
      </w:r>
      <w:r>
        <w:rPr>
          <w:spacing w:val="-1"/>
        </w:rPr>
        <w:t> </w:t>
      </w:r>
      <w:r>
        <w:rPr/>
        <w:t>양도차익에</w:t>
      </w:r>
      <w:r>
        <w:rPr>
          <w:spacing w:val="-1"/>
        </w:rPr>
        <w:t> </w:t>
      </w:r>
      <w:r>
        <w:rPr/>
        <w:t>대한</w:t>
      </w:r>
      <w:r>
        <w:rPr>
          <w:spacing w:val="-1"/>
        </w:rPr>
        <w:t> </w:t>
      </w:r>
      <w:r>
        <w:rPr/>
        <w:t>신고</w:t>
      </w:r>
      <w:r>
        <w:rPr>
          <w:spacing w:val="-1"/>
        </w:rPr>
        <w:t> </w:t>
      </w:r>
      <w:r>
        <w:rPr/>
        <w:t>내용의</w:t>
      </w:r>
      <w:r>
        <w:rPr>
          <w:spacing w:val="-1"/>
        </w:rPr>
        <w:t> </w:t>
      </w:r>
      <w:r>
        <w:rPr/>
        <w:t>탈루</w:t>
      </w:r>
      <w:r>
        <w:rPr>
          <w:spacing w:val="-1"/>
        </w:rPr>
        <w:t> </w:t>
      </w:r>
      <w:r>
        <w:rPr/>
        <w:t>또는</w:t>
      </w:r>
      <w:r>
        <w:rPr>
          <w:spacing w:val="-1"/>
        </w:rPr>
        <w:t> </w:t>
      </w:r>
      <w:r>
        <w:rPr/>
        <w:t>오류,</w:t>
      </w:r>
      <w:r>
        <w:rPr>
          <w:spacing w:val="-1"/>
        </w:rPr>
        <w:t> </w:t>
      </w:r>
      <w:r>
        <w:rPr/>
        <w:t>그</w:t>
      </w:r>
      <w:r>
        <w:rPr>
          <w:spacing w:val="-1"/>
        </w:rPr>
        <w:t> </w:t>
      </w:r>
      <w:r>
        <w:rPr/>
        <w:t>밖에</w:t>
      </w:r>
      <w:r>
        <w:rPr>
          <w:spacing w:val="-1"/>
        </w:rPr>
        <w:t> </w:t>
      </w:r>
      <w:r>
        <w:rPr/>
        <w:t>거래명세의</w:t>
      </w:r>
      <w:r>
        <w:rPr>
          <w:spacing w:val="-1"/>
        </w:rPr>
        <w:t> </w:t>
      </w:r>
      <w:r>
        <w:rPr/>
        <w:t>적정성을</w:t>
      </w:r>
      <w:r>
        <w:rPr>
          <w:spacing w:val="-1"/>
        </w:rPr>
        <w:t> </w:t>
      </w:r>
      <w:r>
        <w:rPr/>
        <w:t>확인할</w:t>
      </w:r>
      <w:r>
        <w:rPr>
          <w:spacing w:val="-1"/>
        </w:rPr>
        <w:t> </w:t>
      </w:r>
      <w:r>
        <w:rPr/>
        <w:t>필요가</w:t>
      </w:r>
      <w:r>
        <w:rPr>
          <w:spacing w:val="-1"/>
        </w:rPr>
        <w:t> </w:t>
      </w:r>
      <w:r>
        <w:rPr/>
        <w:t>있 는 경우에는 「금융실명거래 및 비밀보장에 관한 법률」 등 다른 법률의 규정에도 불구하고 대통령령으로 정하는 바 에 따라 「자본시장과 금융투자업에 관한 법률」에 따른 투자매매업자 또는 투자중개업자 및 그 주식등의 주권 또는 출자증권을 발행한 법인에 이를 조회할 수 있다.</w:t>
      </w:r>
    </w:p>
    <w:p>
      <w:pPr>
        <w:pStyle w:val="BodyText"/>
        <w:spacing w:line="320" w:lineRule="exact"/>
        <w:jc w:val="both"/>
      </w:pPr>
      <w:bookmarkStart w:name="제114조(양도소득과세표준과 세액의 결정ㆍ경정 및 통지)" w:id="261"/>
      <w:bookmarkEnd w:id="26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50"/>
        <w:ind w:left="420" w:right="137" w:hanging="240"/>
        <w:jc w:val="left"/>
        <w:rPr>
          <w:sz w:val="20"/>
        </w:rPr>
      </w:pPr>
      <w:r>
        <w:rPr>
          <w:b/>
          <w:color w:val="FF0000"/>
          <w:sz w:val="20"/>
        </w:rPr>
        <w:t>제114조(양도소득과세표준과 세액의 결정ㆍ경정 및 통지) </w:t>
      </w:r>
      <w:r>
        <w:rPr>
          <w:sz w:val="20"/>
        </w:rPr>
        <w:t>① 납세지 관할 세무서장 또는 지방국세청장은 제105조에 따라</w:t>
      </w:r>
      <w:r>
        <w:rPr>
          <w:spacing w:val="-3"/>
          <w:sz w:val="20"/>
        </w:rPr>
        <w:t> </w:t>
      </w:r>
      <w:r>
        <w:rPr>
          <w:sz w:val="20"/>
        </w:rPr>
        <w:t>예정신고를</w:t>
      </w:r>
      <w:r>
        <w:rPr>
          <w:spacing w:val="-3"/>
          <w:sz w:val="20"/>
        </w:rPr>
        <w:t> </w:t>
      </w:r>
      <w:r>
        <w:rPr>
          <w:sz w:val="20"/>
        </w:rPr>
        <w:t>하여야</w:t>
      </w:r>
      <w:r>
        <w:rPr>
          <w:spacing w:val="-3"/>
          <w:sz w:val="20"/>
        </w:rPr>
        <w:t> </w:t>
      </w:r>
      <w:r>
        <w:rPr>
          <w:sz w:val="20"/>
        </w:rPr>
        <w:t>할</w:t>
      </w:r>
      <w:r>
        <w:rPr>
          <w:spacing w:val="-3"/>
          <w:sz w:val="20"/>
        </w:rPr>
        <w:t> </w:t>
      </w:r>
      <w:r>
        <w:rPr>
          <w:sz w:val="20"/>
        </w:rPr>
        <w:t>자</w:t>
      </w:r>
      <w:r>
        <w:rPr>
          <w:spacing w:val="-3"/>
          <w:sz w:val="20"/>
        </w:rPr>
        <w:t> </w:t>
      </w:r>
      <w:r>
        <w:rPr>
          <w:sz w:val="20"/>
        </w:rPr>
        <w:t>또는</w:t>
      </w:r>
      <w:r>
        <w:rPr>
          <w:spacing w:val="-3"/>
          <w:sz w:val="20"/>
        </w:rPr>
        <w:t> </w:t>
      </w:r>
      <w:r>
        <w:rPr>
          <w:sz w:val="20"/>
        </w:rPr>
        <w:t>제110조에</w:t>
      </w:r>
      <w:r>
        <w:rPr>
          <w:spacing w:val="-3"/>
          <w:sz w:val="20"/>
        </w:rPr>
        <w:t> </w:t>
      </w:r>
      <w:r>
        <w:rPr>
          <w:sz w:val="20"/>
        </w:rPr>
        <w:t>따라</w:t>
      </w:r>
      <w:r>
        <w:rPr>
          <w:spacing w:val="-3"/>
          <w:sz w:val="20"/>
        </w:rPr>
        <w:t> </w:t>
      </w:r>
      <w:r>
        <w:rPr>
          <w:sz w:val="20"/>
        </w:rPr>
        <w:t>확정신고를</w:t>
      </w:r>
      <w:r>
        <w:rPr>
          <w:spacing w:val="-3"/>
          <w:sz w:val="20"/>
        </w:rPr>
        <w:t> </w:t>
      </w:r>
      <w:r>
        <w:rPr>
          <w:sz w:val="20"/>
        </w:rPr>
        <w:t>하여야</w:t>
      </w:r>
      <w:r>
        <w:rPr>
          <w:spacing w:val="-3"/>
          <w:sz w:val="20"/>
        </w:rPr>
        <w:t> </w:t>
      </w:r>
      <w:r>
        <w:rPr>
          <w:sz w:val="20"/>
        </w:rPr>
        <w:t>할</w:t>
      </w:r>
      <w:r>
        <w:rPr>
          <w:spacing w:val="-3"/>
          <w:sz w:val="20"/>
        </w:rPr>
        <w:t> </w:t>
      </w:r>
      <w:r>
        <w:rPr>
          <w:sz w:val="20"/>
        </w:rPr>
        <w:t>자가</w:t>
      </w:r>
      <w:r>
        <w:rPr>
          <w:spacing w:val="-3"/>
          <w:sz w:val="20"/>
        </w:rPr>
        <w:t> </w:t>
      </w:r>
      <w:r>
        <w:rPr>
          <w:sz w:val="20"/>
        </w:rPr>
        <w:t>그</w:t>
      </w:r>
      <w:r>
        <w:rPr>
          <w:spacing w:val="-3"/>
          <w:sz w:val="20"/>
        </w:rPr>
        <w:t> </w:t>
      </w:r>
      <w:r>
        <w:rPr>
          <w:sz w:val="20"/>
        </w:rPr>
        <w:t>신고를</w:t>
      </w:r>
      <w:r>
        <w:rPr>
          <w:spacing w:val="-3"/>
          <w:sz w:val="20"/>
        </w:rPr>
        <w:t> </w:t>
      </w:r>
      <w:r>
        <w:rPr>
          <w:sz w:val="20"/>
        </w:rPr>
        <w:t>하지</w:t>
      </w:r>
      <w:r>
        <w:rPr>
          <w:spacing w:val="-3"/>
          <w:sz w:val="20"/>
        </w:rPr>
        <w:t> </w:t>
      </w:r>
      <w:r>
        <w:rPr>
          <w:sz w:val="20"/>
        </w:rPr>
        <w:t>아니한</w:t>
      </w:r>
      <w:r>
        <w:rPr>
          <w:spacing w:val="-3"/>
          <w:sz w:val="20"/>
        </w:rPr>
        <w:t> </w:t>
      </w:r>
      <w:r>
        <w:rPr>
          <w:sz w:val="20"/>
        </w:rPr>
        <w:t>경우에는</w:t>
      </w:r>
      <w:r>
        <w:rPr>
          <w:spacing w:val="-3"/>
          <w:sz w:val="20"/>
        </w:rPr>
        <w:t> </w:t>
      </w:r>
      <w:r>
        <w:rPr>
          <w:sz w:val="20"/>
        </w:rPr>
        <w:t>해 당 거주자의 양도소득과세표준과 세액을 결정한다.</w:t>
      </w:r>
    </w:p>
    <w:p>
      <w:pPr>
        <w:pStyle w:val="BodyText"/>
        <w:spacing w:line="223" w:lineRule="auto"/>
        <w:ind w:right="137"/>
      </w:pPr>
      <w:r>
        <w:rPr/>
        <w:t>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pPr>
        <w:pStyle w:val="BodyText"/>
        <w:spacing w:line="223" w:lineRule="auto"/>
      </w:pPr>
      <w:r>
        <w:rPr/>
        <w:t>③ 납세지 관할 세무서장 또는 지방국세청장은 양도소득 과세표준과 세액을 결정 또는 경정한 후 그 결정 또는 경 정에 탈루 또는 오류가 있는 것이 발견된 경우에는 즉시 다시 경정한다.</w:t>
      </w:r>
    </w:p>
    <w:p>
      <w:pPr>
        <w:pStyle w:val="BodyText"/>
        <w:spacing w:line="223" w:lineRule="auto"/>
      </w:pPr>
      <w:r>
        <w:rPr/>
        <w:t>④ 납세지 관할 세무서장 또는 지방국세청장은 제1항부터 제3항까지의 규정에 따라 양도소득 과세표준과 세액을 결정</w:t>
      </w:r>
      <w:r>
        <w:rPr>
          <w:spacing w:val="29"/>
        </w:rPr>
        <w:t> </w:t>
      </w:r>
      <w:r>
        <w:rPr/>
        <w:t>또는</w:t>
      </w:r>
      <w:r>
        <w:rPr>
          <w:spacing w:val="29"/>
        </w:rPr>
        <w:t> </w:t>
      </w:r>
      <w:r>
        <w:rPr/>
        <w:t>경정하는</w:t>
      </w:r>
      <w:r>
        <w:rPr>
          <w:spacing w:val="29"/>
        </w:rPr>
        <w:t> </w:t>
      </w:r>
      <w:r>
        <w:rPr/>
        <w:t>경우에는</w:t>
      </w:r>
      <w:r>
        <w:rPr>
          <w:spacing w:val="29"/>
        </w:rPr>
        <w:t> </w:t>
      </w:r>
      <w:r>
        <w:rPr/>
        <w:t>제96조,</w:t>
      </w:r>
      <w:r>
        <w:rPr>
          <w:spacing w:val="27"/>
        </w:rPr>
        <w:t> </w:t>
      </w:r>
      <w:r>
        <w:rPr/>
        <w:t>제97조</w:t>
      </w:r>
      <w:r>
        <w:rPr>
          <w:spacing w:val="29"/>
        </w:rPr>
        <w:t> </w:t>
      </w:r>
      <w:r>
        <w:rPr/>
        <w:t>및</w:t>
      </w:r>
      <w:r>
        <w:rPr>
          <w:spacing w:val="29"/>
        </w:rPr>
        <w:t> </w:t>
      </w:r>
      <w:r>
        <w:rPr/>
        <w:t>제97조의2에</w:t>
      </w:r>
      <w:r>
        <w:rPr>
          <w:spacing w:val="29"/>
        </w:rPr>
        <w:t> </w:t>
      </w:r>
      <w:r>
        <w:rPr/>
        <w:t>따른</w:t>
      </w:r>
      <w:r>
        <w:rPr>
          <w:spacing w:val="29"/>
        </w:rPr>
        <w:t> </w:t>
      </w:r>
      <w:r>
        <w:rPr/>
        <w:t>가액에</w:t>
      </w:r>
      <w:r>
        <w:rPr>
          <w:spacing w:val="29"/>
        </w:rPr>
        <w:t> </w:t>
      </w:r>
      <w:r>
        <w:rPr/>
        <w:t>따라야</w:t>
      </w:r>
      <w:r>
        <w:rPr>
          <w:spacing w:val="29"/>
        </w:rPr>
        <w:t> </w:t>
      </w:r>
      <w:r>
        <w:rPr/>
        <w:t>한다.</w:t>
      </w:r>
      <w:r>
        <w:rPr>
          <w:color w:val="0000FF"/>
        </w:rPr>
        <w:t>&lt;개정</w:t>
      </w:r>
      <w:r>
        <w:rPr>
          <w:color w:val="0000FF"/>
          <w:spacing w:val="29"/>
        </w:rPr>
        <w:t> </w:t>
      </w:r>
      <w:r>
        <w:rPr>
          <w:color w:val="0000FF"/>
        </w:rPr>
        <w:t>2014.</w:t>
      </w:r>
      <w:r>
        <w:rPr>
          <w:color w:val="0000FF"/>
          <w:spacing w:val="27"/>
        </w:rPr>
        <w:t> </w:t>
      </w:r>
      <w:r>
        <w:rPr>
          <w:color w:val="0000FF"/>
        </w:rPr>
        <w:t>1.</w:t>
      </w:r>
      <w:r>
        <w:rPr>
          <w:color w:val="0000FF"/>
          <w:spacing w:val="27"/>
        </w:rPr>
        <w:t> </w:t>
      </w:r>
      <w:r>
        <w:rPr>
          <w:color w:val="0000FF"/>
        </w:rPr>
        <w:t>1.&gt;</w:t>
      </w:r>
    </w:p>
    <w:p>
      <w:pPr>
        <w:spacing w:after="0" w:line="223" w:lineRule="auto"/>
        <w:sectPr>
          <w:pgSz w:w="11900" w:h="16840"/>
          <w:pgMar w:header="628" w:footer="710" w:top="1100" w:bottom="900" w:left="500" w:right="460"/>
        </w:sectPr>
      </w:pPr>
    </w:p>
    <w:p>
      <w:pPr>
        <w:pStyle w:val="BodyText"/>
        <w:spacing w:line="223" w:lineRule="auto" w:before="76"/>
        <w:ind w:right="135"/>
        <w:jc w:val="both"/>
      </w:pPr>
      <w:r>
        <w:rPr>
          <w:spacing w:val="-1"/>
        </w:rPr>
        <w:t>⑤ </w:t>
      </w:r>
      <w:r>
        <w:rPr/>
        <w:t>제94조제1항제1호에</w:t>
      </w:r>
      <w:r>
        <w:rPr>
          <w:spacing w:val="-2"/>
        </w:rPr>
        <w:t> </w:t>
      </w:r>
      <w:r>
        <w:rPr/>
        <w:t>따른</w:t>
      </w:r>
      <w:r>
        <w:rPr>
          <w:spacing w:val="-2"/>
        </w:rPr>
        <w:t> </w:t>
      </w:r>
      <w:r>
        <w:rPr/>
        <w:t>자산의</w:t>
      </w:r>
      <w:r>
        <w:rPr>
          <w:spacing w:val="-2"/>
        </w:rPr>
        <w:t> </w:t>
      </w:r>
      <w:r>
        <w:rPr/>
        <w:t>양도로</w:t>
      </w:r>
      <w:r>
        <w:rPr>
          <w:spacing w:val="-2"/>
        </w:rPr>
        <w:t> </w:t>
      </w:r>
      <w:r>
        <w:rPr/>
        <w:t>양도가액</w:t>
      </w:r>
      <w:r>
        <w:rPr>
          <w:spacing w:val="-2"/>
        </w:rPr>
        <w:t> </w:t>
      </w:r>
      <w:r>
        <w:rPr/>
        <w:t>및</w:t>
      </w:r>
      <w:r>
        <w:rPr>
          <w:spacing w:val="-2"/>
        </w:rPr>
        <w:t> </w:t>
      </w:r>
      <w:r>
        <w:rPr/>
        <w:t>취득가액을</w:t>
      </w:r>
      <w:r>
        <w:rPr>
          <w:spacing w:val="-2"/>
        </w:rPr>
        <w:t> </w:t>
      </w:r>
      <w:r>
        <w:rPr/>
        <w:t>실지거래가액에</w:t>
      </w:r>
      <w:r>
        <w:rPr>
          <w:spacing w:val="-2"/>
        </w:rPr>
        <w:t> </w:t>
      </w:r>
      <w:r>
        <w:rPr/>
        <w:t>따라</w:t>
      </w:r>
      <w:r>
        <w:rPr>
          <w:spacing w:val="-2"/>
        </w:rPr>
        <w:t> </w:t>
      </w:r>
      <w:r>
        <w:rPr/>
        <w:t>양도소득</w:t>
      </w:r>
      <w:r>
        <w:rPr>
          <w:spacing w:val="-2"/>
        </w:rPr>
        <w:t> </w:t>
      </w:r>
      <w:r>
        <w:rPr/>
        <w:t>과세표준</w:t>
      </w:r>
      <w:r>
        <w:rPr>
          <w:spacing w:val="-2"/>
        </w:rPr>
        <w:t> </w:t>
      </w:r>
      <w:r>
        <w:rPr/>
        <w:t>예정 신고 또는 확정신고를 하여야 할 자(이하 이 항에서 “신고의무자”라 한다)가 그 신고를 하지 아니한 경우로서 양도 소득 과세표준과 세액 또는 신고의무자의 실지거래가액 소명(疏明) 여부 등을 고려하여 대통령령으로 정하는 경우 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 세표준과 세액을 결정할 수 있다. 다만, 납세지 관할 세무서장 또는 지방국세청장이 등기부 기재가액이 실지거래가 액과 차이가 있음을 확인한 경우에는 그러하지 아니하다.</w:t>
      </w:r>
      <w:r>
        <w:rPr>
          <w:color w:val="0000FF"/>
        </w:rPr>
        <w:t>&lt;개정 2011. 4. 12., 2012. 1. 1.&gt;</w:t>
      </w:r>
    </w:p>
    <w:p>
      <w:pPr>
        <w:pStyle w:val="BodyText"/>
        <w:spacing w:line="223" w:lineRule="auto"/>
        <w:ind w:right="135"/>
        <w:jc w:val="both"/>
      </w:pPr>
      <w:r>
        <w:rPr/>
        <w:t>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w:t>
      </w:r>
      <w:r>
        <w:rPr/>
        <w:t>경우 에는 그 확인된 가액을 양도가액 또는 취득가액으로 하여 양도소득 과세표준과 세액을 경정한다.</w:t>
      </w:r>
    </w:p>
    <w:p>
      <w:pPr>
        <w:pStyle w:val="BodyText"/>
        <w:spacing w:line="223" w:lineRule="auto"/>
        <w:ind w:right="116"/>
        <w:jc w:val="both"/>
      </w:pPr>
      <w:r>
        <w:rPr/>
        <w:t>⑦ 제4항부터 제6항까지의 규정을 적용할 때 양도가액 또는 취득가액을 실지거래가액에 따라 정하는 경우로서 대 통령령으로 정하는 사유로 장부나 그 밖의 증명서류에 의하여 해당 자산의 양도 당시 또는 취득 당시의 실지거래가 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Pr>
          <w:color w:val="0000FF"/>
        </w:rPr>
        <w:t>&lt;개정 2019. 12. 31., 2020. 12. 29.&gt;</w:t>
      </w:r>
    </w:p>
    <w:p>
      <w:pPr>
        <w:pStyle w:val="BodyText"/>
        <w:spacing w:line="223" w:lineRule="auto"/>
        <w:ind w:right="137"/>
        <w:jc w:val="both"/>
      </w:pPr>
      <w:r>
        <w:rPr/>
        <w:t>⑧</w:t>
      </w:r>
      <w:r>
        <w:rPr>
          <w:spacing w:val="-1"/>
        </w:rPr>
        <w:t> </w:t>
      </w:r>
      <w:r>
        <w:rPr/>
        <w:t>납세지</w:t>
      </w:r>
      <w:r>
        <w:rPr>
          <w:spacing w:val="-1"/>
        </w:rPr>
        <w:t> </w:t>
      </w:r>
      <w:r>
        <w:rPr/>
        <w:t>관할</w:t>
      </w:r>
      <w:r>
        <w:rPr>
          <w:spacing w:val="-1"/>
        </w:rPr>
        <w:t> </w:t>
      </w:r>
      <w:r>
        <w:rPr/>
        <w:t>세무서장</w:t>
      </w:r>
      <w:r>
        <w:rPr>
          <w:spacing w:val="-1"/>
        </w:rPr>
        <w:t> </w:t>
      </w:r>
      <w:r>
        <w:rPr/>
        <w:t>또는</w:t>
      </w:r>
      <w:r>
        <w:rPr>
          <w:spacing w:val="-1"/>
        </w:rPr>
        <w:t> </w:t>
      </w:r>
      <w:r>
        <w:rPr/>
        <w:t>지방국세청장은</w:t>
      </w:r>
      <w:r>
        <w:rPr>
          <w:spacing w:val="-1"/>
        </w:rPr>
        <w:t> </w:t>
      </w:r>
      <w:r>
        <w:rPr/>
        <w:t>제1항부터</w:t>
      </w:r>
      <w:r>
        <w:rPr>
          <w:spacing w:val="-1"/>
        </w:rPr>
        <w:t> </w:t>
      </w:r>
      <w:r>
        <w:rPr/>
        <w:t>제7항까지의</w:t>
      </w:r>
      <w:r>
        <w:rPr>
          <w:spacing w:val="-1"/>
        </w:rPr>
        <w:t> </w:t>
      </w:r>
      <w:r>
        <w:rPr/>
        <w:t>규정에</w:t>
      </w:r>
      <w:r>
        <w:rPr>
          <w:spacing w:val="-1"/>
        </w:rPr>
        <w:t> </w:t>
      </w:r>
      <w:r>
        <w:rPr/>
        <w:t>따라</w:t>
      </w:r>
      <w:r>
        <w:rPr>
          <w:spacing w:val="-1"/>
        </w:rPr>
        <w:t> </w:t>
      </w:r>
      <w:r>
        <w:rPr/>
        <w:t>거주자의</w:t>
      </w:r>
      <w:r>
        <w:rPr>
          <w:spacing w:val="-1"/>
        </w:rPr>
        <w:t> </w:t>
      </w:r>
      <w:r>
        <w:rPr/>
        <w:t>양도소득</w:t>
      </w:r>
      <w:r>
        <w:rPr>
          <w:spacing w:val="-1"/>
        </w:rPr>
        <w:t> </w:t>
      </w:r>
      <w:r>
        <w:rPr/>
        <w:t>과세표준과 세액을 결정 또는 경정하였을 때에는 이를 그 거주자에게 대통령령으로 정하는 바에 따라 서면으로 알려야 한다.</w:t>
      </w:r>
    </w:p>
    <w:p>
      <w:pPr>
        <w:pStyle w:val="BodyText"/>
        <w:spacing w:line="223" w:lineRule="auto"/>
        <w:ind w:right="136"/>
        <w:jc w:val="both"/>
      </w:pPr>
      <w:r>
        <w:rPr>
          <w:color w:val="FF0000"/>
        </w:rPr>
        <w:t>⑨ 납세지 관할 세무서장 또는 지방국세청장은 제1항부터 제3항까지의 규정을 적용할 때 제94조제1항제4호에 따 른 주식등의 양도차익에 대한 신고 내용의 탈루 또는 오류, 그 밖에 거래명세의 적정성을 확인할 필요가 있는 경우 에는</w:t>
      </w:r>
      <w:r>
        <w:rPr>
          <w:color w:val="FF0000"/>
          <w:spacing w:val="2"/>
        </w:rPr>
        <w:t> 「</w:t>
      </w:r>
      <w:r>
        <w:rPr>
          <w:color w:val="FF0000"/>
        </w:rPr>
        <w:t>금융실명거래</w:t>
      </w:r>
      <w:r>
        <w:rPr>
          <w:color w:val="FF0000"/>
          <w:spacing w:val="4"/>
        </w:rPr>
        <w:t> </w:t>
      </w:r>
      <w:r>
        <w:rPr>
          <w:color w:val="FF0000"/>
        </w:rPr>
        <w:t>및</w:t>
      </w:r>
      <w:r>
        <w:rPr>
          <w:color w:val="FF0000"/>
          <w:spacing w:val="4"/>
        </w:rPr>
        <w:t> </w:t>
      </w:r>
      <w:r>
        <w:rPr>
          <w:color w:val="FF0000"/>
        </w:rPr>
        <w:t>비밀보장에</w:t>
      </w:r>
      <w:r>
        <w:rPr>
          <w:color w:val="FF0000"/>
          <w:spacing w:val="4"/>
        </w:rPr>
        <w:t> </w:t>
      </w:r>
      <w:r>
        <w:rPr>
          <w:color w:val="FF0000"/>
        </w:rPr>
        <w:t>관한</w:t>
      </w:r>
      <w:r>
        <w:rPr>
          <w:color w:val="FF0000"/>
          <w:spacing w:val="4"/>
        </w:rPr>
        <w:t> </w:t>
      </w:r>
      <w:r>
        <w:rPr>
          <w:color w:val="FF0000"/>
        </w:rPr>
        <w:t>법률</w:t>
      </w:r>
      <w:r>
        <w:rPr>
          <w:color w:val="FF0000"/>
          <w:spacing w:val="1"/>
        </w:rPr>
        <w:t>」 </w:t>
      </w:r>
      <w:r>
        <w:rPr>
          <w:color w:val="FF0000"/>
        </w:rPr>
        <w:t>등</w:t>
      </w:r>
      <w:r>
        <w:rPr>
          <w:color w:val="FF0000"/>
          <w:spacing w:val="4"/>
        </w:rPr>
        <w:t> </w:t>
      </w:r>
      <w:r>
        <w:rPr>
          <w:color w:val="FF0000"/>
        </w:rPr>
        <w:t>다른</w:t>
      </w:r>
      <w:r>
        <w:rPr>
          <w:color w:val="FF0000"/>
          <w:spacing w:val="4"/>
        </w:rPr>
        <w:t> </w:t>
      </w:r>
      <w:r>
        <w:rPr>
          <w:color w:val="FF0000"/>
        </w:rPr>
        <w:t>법률의</w:t>
      </w:r>
      <w:r>
        <w:rPr>
          <w:color w:val="FF0000"/>
          <w:spacing w:val="4"/>
        </w:rPr>
        <w:t> </w:t>
      </w:r>
      <w:r>
        <w:rPr>
          <w:color w:val="FF0000"/>
        </w:rPr>
        <w:t>규정에도</w:t>
      </w:r>
      <w:r>
        <w:rPr>
          <w:color w:val="FF0000"/>
          <w:spacing w:val="4"/>
        </w:rPr>
        <w:t> </w:t>
      </w:r>
      <w:r>
        <w:rPr>
          <w:color w:val="FF0000"/>
        </w:rPr>
        <w:t>불구하고</w:t>
      </w:r>
      <w:r>
        <w:rPr>
          <w:color w:val="FF0000"/>
          <w:spacing w:val="4"/>
        </w:rPr>
        <w:t> </w:t>
      </w:r>
      <w:r>
        <w:rPr>
          <w:color w:val="FF0000"/>
        </w:rPr>
        <w:t>대통령령으로</w:t>
      </w:r>
      <w:r>
        <w:rPr>
          <w:color w:val="FF0000"/>
          <w:spacing w:val="4"/>
        </w:rPr>
        <w:t> </w:t>
      </w:r>
      <w:r>
        <w:rPr>
          <w:color w:val="FF0000"/>
        </w:rPr>
        <w:t>정하는</w:t>
      </w:r>
      <w:r>
        <w:rPr>
          <w:color w:val="FF0000"/>
          <w:spacing w:val="4"/>
        </w:rPr>
        <w:t> </w:t>
      </w:r>
      <w:r>
        <w:rPr>
          <w:color w:val="FF0000"/>
        </w:rPr>
        <w:t>바에</w:t>
      </w:r>
      <w:r>
        <w:rPr>
          <w:color w:val="FF0000"/>
          <w:spacing w:val="4"/>
        </w:rPr>
        <w:t> </w:t>
      </w:r>
      <w:r>
        <w:rPr>
          <w:color w:val="FF0000"/>
          <w:spacing w:val="-5"/>
        </w:rPr>
        <w:t>따라</w:t>
      </w:r>
    </w:p>
    <w:p>
      <w:pPr>
        <w:pStyle w:val="BodyText"/>
        <w:spacing w:line="223" w:lineRule="auto"/>
        <w:ind w:right="135"/>
        <w:jc w:val="both"/>
      </w:pPr>
      <w:r>
        <w:rPr>
          <w:color w:val="FF0000"/>
        </w:rPr>
        <w:t>「자본시장과 금융투자업에 관한 법률」에 따른 투자매매업자 또는 투자중개업자 및 그 주식등의 주권 또는 출자증 권을 발행한 법인에 이를 조회할 수 있다.</w:t>
      </w:r>
      <w:r>
        <w:rPr>
          <w:color w:val="0000FF"/>
        </w:rPr>
        <w:t>&lt;개정 2020. 12. 29.&gt;</w:t>
      </w:r>
    </w:p>
    <w:p>
      <w:pPr>
        <w:pStyle w:val="BodyText"/>
        <w:spacing w:line="31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14조의2(감정가액 또는 환산취득가액 적용에 따른 가산세)" w:id="262"/>
      <w:bookmarkEnd w:id="262"/>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제114조제9항</w:t>
      </w:r>
    </w:p>
    <w:p>
      <w:pPr>
        <w:pStyle w:val="BodyText"/>
        <w:spacing w:line="223" w:lineRule="auto" w:before="159"/>
        <w:ind w:left="420" w:right="137" w:hanging="240"/>
      </w:pPr>
      <w:r>
        <w:rPr>
          <w:b/>
        </w:rPr>
        <w:t>제114조의2(감정가액</w:t>
      </w:r>
      <w:r>
        <w:rPr>
          <w:b/>
          <w:spacing w:val="-1"/>
        </w:rPr>
        <w:t> </w:t>
      </w:r>
      <w:r>
        <w:rPr>
          <w:b/>
        </w:rPr>
        <w:t>또는</w:t>
      </w:r>
      <w:r>
        <w:rPr>
          <w:b/>
          <w:spacing w:val="-1"/>
        </w:rPr>
        <w:t> </w:t>
      </w:r>
      <w:r>
        <w:rPr>
          <w:b/>
        </w:rPr>
        <w:t>환산취득가액</w:t>
      </w:r>
      <w:r>
        <w:rPr>
          <w:b/>
          <w:spacing w:val="-1"/>
        </w:rPr>
        <w:t> </w:t>
      </w:r>
      <w:r>
        <w:rPr>
          <w:b/>
        </w:rPr>
        <w:t>적용에</w:t>
      </w:r>
      <w:r>
        <w:rPr>
          <w:b/>
          <w:spacing w:val="-1"/>
        </w:rPr>
        <w:t> </w:t>
      </w:r>
      <w:r>
        <w:rPr>
          <w:b/>
        </w:rPr>
        <w:t>따른</w:t>
      </w:r>
      <w:r>
        <w:rPr>
          <w:b/>
          <w:spacing w:val="-1"/>
        </w:rPr>
        <w:t> </w:t>
      </w:r>
      <w:r>
        <w:rPr>
          <w:b/>
        </w:rPr>
        <w:t>가산세)</w:t>
      </w:r>
      <w:r>
        <w:rPr>
          <w:b/>
          <w:spacing w:val="-1"/>
        </w:rPr>
        <w:t> </w:t>
      </w:r>
      <w:r>
        <w:rPr/>
        <w:t>①</w:t>
      </w:r>
      <w:r>
        <w:rPr>
          <w:spacing w:val="-1"/>
        </w:rPr>
        <w:t> </w:t>
      </w:r>
      <w:r>
        <w:rPr/>
        <w:t>거주자가</w:t>
      </w:r>
      <w:r>
        <w:rPr>
          <w:spacing w:val="-1"/>
        </w:rPr>
        <w:t> </w:t>
      </w:r>
      <w:r>
        <w:rPr/>
        <w:t>건물을</w:t>
      </w:r>
      <w:r>
        <w:rPr>
          <w:spacing w:val="-1"/>
        </w:rPr>
        <w:t> </w:t>
      </w:r>
      <w:r>
        <w:rPr/>
        <w:t>신축</w:t>
      </w:r>
      <w:r>
        <w:rPr>
          <w:spacing w:val="-1"/>
        </w:rPr>
        <w:t> </w:t>
      </w:r>
      <w:r>
        <w:rPr/>
        <w:t>또는</w:t>
      </w:r>
      <w:r>
        <w:rPr>
          <w:spacing w:val="-1"/>
        </w:rPr>
        <w:t> </w:t>
      </w:r>
      <w:r>
        <w:rPr/>
        <w:t>증축(증축의</w:t>
      </w:r>
      <w:r>
        <w:rPr>
          <w:spacing w:val="-1"/>
        </w:rPr>
        <w:t> </w:t>
      </w:r>
      <w:r>
        <w:rPr/>
        <w:t>경우</w:t>
      </w:r>
      <w:r>
        <w:rPr>
          <w:spacing w:val="-1"/>
        </w:rPr>
        <w:t> </w:t>
      </w:r>
      <w:r>
        <w:rPr/>
        <w:t>바닥면 적</w:t>
      </w:r>
      <w:r>
        <w:rPr>
          <w:spacing w:val="-3"/>
        </w:rPr>
        <w:t> </w:t>
      </w:r>
      <w:r>
        <w:rPr/>
        <w:t>합계가</w:t>
      </w:r>
      <w:r>
        <w:rPr>
          <w:spacing w:val="-3"/>
        </w:rPr>
        <w:t> </w:t>
      </w:r>
      <w:r>
        <w:rPr/>
        <w:t>85제곱미터를</w:t>
      </w:r>
      <w:r>
        <w:rPr>
          <w:spacing w:val="-3"/>
        </w:rPr>
        <w:t> </w:t>
      </w:r>
      <w:r>
        <w:rPr/>
        <w:t>초과하는</w:t>
      </w:r>
      <w:r>
        <w:rPr>
          <w:spacing w:val="-3"/>
        </w:rPr>
        <w:t> </w:t>
      </w:r>
      <w:r>
        <w:rPr/>
        <w:t>경우에</w:t>
      </w:r>
      <w:r>
        <w:rPr>
          <w:spacing w:val="-3"/>
        </w:rPr>
        <w:t> </w:t>
      </w:r>
      <w:r>
        <w:rPr/>
        <w:t>한정한다)하고</w:t>
      </w:r>
      <w:r>
        <w:rPr>
          <w:spacing w:val="-3"/>
        </w:rPr>
        <w:t> </w:t>
      </w:r>
      <w:r>
        <w:rPr/>
        <w:t>그</w:t>
      </w:r>
      <w:r>
        <w:rPr>
          <w:spacing w:val="-3"/>
        </w:rPr>
        <w:t> </w:t>
      </w:r>
      <w:r>
        <w:rPr/>
        <w:t>건물의</w:t>
      </w:r>
      <w:r>
        <w:rPr>
          <w:spacing w:val="-3"/>
        </w:rPr>
        <w:t> </w:t>
      </w:r>
      <w:r>
        <w:rPr/>
        <w:t>취득일</w:t>
      </w:r>
      <w:r>
        <w:rPr>
          <w:spacing w:val="-3"/>
        </w:rPr>
        <w:t> </w:t>
      </w:r>
      <w:r>
        <w:rPr/>
        <w:t>또는</w:t>
      </w:r>
      <w:r>
        <w:rPr>
          <w:spacing w:val="-3"/>
        </w:rPr>
        <w:t> </w:t>
      </w:r>
      <w:r>
        <w:rPr/>
        <w:t>증축일부터</w:t>
      </w:r>
      <w:r>
        <w:rPr>
          <w:spacing w:val="-3"/>
        </w:rPr>
        <w:t> </w:t>
      </w:r>
      <w:r>
        <w:rPr/>
        <w:t>5년</w:t>
      </w:r>
      <w:r>
        <w:rPr>
          <w:spacing w:val="-3"/>
        </w:rPr>
        <w:t> </w:t>
      </w:r>
      <w:r>
        <w:rPr/>
        <w:t>이내에</w:t>
      </w:r>
      <w:r>
        <w:rPr>
          <w:spacing w:val="-3"/>
        </w:rPr>
        <w:t> </w:t>
      </w:r>
      <w:r>
        <w:rPr/>
        <w:t>해당</w:t>
      </w:r>
      <w:r>
        <w:rPr>
          <w:spacing w:val="-3"/>
        </w:rPr>
        <w:t> </w:t>
      </w:r>
      <w:r>
        <w:rPr/>
        <w:t>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 다)의 100분의 5에 해당하는 금액을 제92조제3항제2호에 따른 양도소득 결정세액에 더한다. </w:t>
      </w:r>
      <w:r>
        <w:rPr>
          <w:color w:val="0000FF"/>
        </w:rPr>
        <w:t>&lt;개정 2019. 12. 31., 2023. 12. 31.&gt;</w:t>
      </w:r>
    </w:p>
    <w:p>
      <w:pPr>
        <w:pStyle w:val="BodyText"/>
        <w:spacing w:line="223" w:lineRule="auto"/>
        <w:ind w:right="204"/>
      </w:pPr>
      <w:r>
        <w:rPr/>
        <w:t>②</w:t>
      </w:r>
      <w:r>
        <w:rPr>
          <w:spacing w:val="-4"/>
        </w:rPr>
        <w:t> </w:t>
      </w:r>
      <w:r>
        <w:rPr/>
        <w:t>제1항은</w:t>
      </w:r>
      <w:r>
        <w:rPr>
          <w:spacing w:val="-4"/>
        </w:rPr>
        <w:t> </w:t>
      </w:r>
      <w:r>
        <w:rPr/>
        <w:t>제92조제3항제1호에</w:t>
      </w:r>
      <w:r>
        <w:rPr>
          <w:spacing w:val="-4"/>
        </w:rPr>
        <w:t> </w:t>
      </w:r>
      <w:r>
        <w:rPr/>
        <w:t>따른</w:t>
      </w:r>
      <w:r>
        <w:rPr>
          <w:spacing w:val="-4"/>
        </w:rPr>
        <w:t> </w:t>
      </w:r>
      <w:r>
        <w:rPr/>
        <w:t>양도소득</w:t>
      </w:r>
      <w:r>
        <w:rPr>
          <w:spacing w:val="-4"/>
        </w:rPr>
        <w:t> </w:t>
      </w:r>
      <w:r>
        <w:rPr/>
        <w:t>산출세액이</w:t>
      </w:r>
      <w:r>
        <w:rPr>
          <w:spacing w:val="-4"/>
        </w:rPr>
        <w:t> </w:t>
      </w:r>
      <w:r>
        <w:rPr/>
        <w:t>없는</w:t>
      </w:r>
      <w:r>
        <w:rPr>
          <w:spacing w:val="-4"/>
        </w:rPr>
        <w:t> </w:t>
      </w:r>
      <w:r>
        <w:rPr/>
        <w:t>경우에도</w:t>
      </w:r>
      <w:r>
        <w:rPr>
          <w:spacing w:val="-4"/>
        </w:rPr>
        <w:t> </w:t>
      </w:r>
      <w:r>
        <w:rPr/>
        <w:t>적용한다.</w:t>
      </w:r>
      <w:r>
        <w:rPr>
          <w:color w:val="0000FF"/>
        </w:rPr>
        <w:t>&lt;개정</w:t>
      </w:r>
      <w:r>
        <w:rPr>
          <w:color w:val="0000FF"/>
          <w:spacing w:val="-4"/>
        </w:rPr>
        <w:t> </w:t>
      </w:r>
      <w:r>
        <w:rPr>
          <w:color w:val="0000FF"/>
        </w:rPr>
        <w:t>2023.</w:t>
      </w:r>
      <w:r>
        <w:rPr>
          <w:color w:val="0000FF"/>
          <w:spacing w:val="-4"/>
        </w:rPr>
        <w:t> </w:t>
      </w:r>
      <w:r>
        <w:rPr>
          <w:color w:val="0000FF"/>
        </w:rPr>
        <w:t>12.</w:t>
      </w:r>
      <w:r>
        <w:rPr>
          <w:color w:val="0000FF"/>
          <w:spacing w:val="-4"/>
        </w:rPr>
        <w:t> </w:t>
      </w:r>
      <w:r>
        <w:rPr>
          <w:color w:val="0000FF"/>
        </w:rPr>
        <w:t>31.&gt; [본조신설 2017. 12. 19.]</w:t>
      </w:r>
    </w:p>
    <w:p>
      <w:pPr>
        <w:pStyle w:val="BodyText"/>
        <w:spacing w:line="325" w:lineRule="exact"/>
      </w:pPr>
      <w:bookmarkStart w:name="제115조(주식등에 대한 장부의 비치ㆍ기록의무 및 기장 불성실가산세)" w:id="263"/>
      <w:bookmarkEnd w:id="263"/>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2"/>
        <w:ind w:left="420" w:right="205" w:hanging="240"/>
        <w:jc w:val="both"/>
      </w:pPr>
      <w:r>
        <w:rPr>
          <w:b/>
        </w:rPr>
        <w:t>제115조(주식등에</w:t>
      </w:r>
      <w:r>
        <w:rPr>
          <w:b/>
          <w:spacing w:val="-7"/>
        </w:rPr>
        <w:t> </w:t>
      </w:r>
      <w:r>
        <w:rPr>
          <w:b/>
        </w:rPr>
        <w:t>대한</w:t>
      </w:r>
      <w:r>
        <w:rPr>
          <w:b/>
          <w:spacing w:val="-7"/>
        </w:rPr>
        <w:t> </w:t>
      </w:r>
      <w:r>
        <w:rPr>
          <w:b/>
        </w:rPr>
        <w:t>장부의</w:t>
      </w:r>
      <w:r>
        <w:rPr>
          <w:b/>
          <w:spacing w:val="-7"/>
        </w:rPr>
        <w:t> </w:t>
      </w:r>
      <w:r>
        <w:rPr>
          <w:b/>
        </w:rPr>
        <w:t>비치ㆍ기록의무</w:t>
      </w:r>
      <w:r>
        <w:rPr>
          <w:b/>
          <w:spacing w:val="-7"/>
        </w:rPr>
        <w:t> </w:t>
      </w:r>
      <w:r>
        <w:rPr>
          <w:b/>
        </w:rPr>
        <w:t>및</w:t>
      </w:r>
      <w:r>
        <w:rPr>
          <w:b/>
          <w:spacing w:val="-7"/>
        </w:rPr>
        <w:t> </w:t>
      </w:r>
      <w:r>
        <w:rPr>
          <w:b/>
        </w:rPr>
        <w:t>기장</w:t>
      </w:r>
      <w:r>
        <w:rPr>
          <w:b/>
          <w:spacing w:val="-7"/>
        </w:rPr>
        <w:t> </w:t>
      </w:r>
      <w:r>
        <w:rPr>
          <w:b/>
        </w:rPr>
        <w:t>불성실가산세</w:t>
      </w:r>
      <w:r>
        <w:rPr>
          <w:b/>
          <w:spacing w:val="-4"/>
        </w:rPr>
        <w:t>) </w:t>
      </w:r>
      <w:r>
        <w:rPr>
          <w:spacing w:val="-4"/>
        </w:rPr>
        <w:t>① </w:t>
      </w:r>
      <w:r>
        <w:rPr/>
        <w:t>법인(중소기업을</w:t>
      </w:r>
      <w:r>
        <w:rPr>
          <w:spacing w:val="-7"/>
        </w:rPr>
        <w:t> </w:t>
      </w:r>
      <w:r>
        <w:rPr/>
        <w:t>포함한다)의</w:t>
      </w:r>
      <w:r>
        <w:rPr>
          <w:spacing w:val="-7"/>
        </w:rPr>
        <w:t> </w:t>
      </w:r>
      <w:r>
        <w:rPr/>
        <w:t>대주주가</w:t>
      </w:r>
      <w:r>
        <w:rPr>
          <w:spacing w:val="-7"/>
        </w:rPr>
        <w:t> </w:t>
      </w:r>
      <w:r>
        <w:rPr/>
        <w:t>양도 하는</w:t>
      </w:r>
      <w:r>
        <w:rPr>
          <w:spacing w:val="-4"/>
        </w:rPr>
        <w:t> </w:t>
      </w:r>
      <w:r>
        <w:rPr/>
        <w:t>주식등에</w:t>
      </w:r>
      <w:r>
        <w:rPr>
          <w:spacing w:val="-4"/>
        </w:rPr>
        <w:t> </w:t>
      </w:r>
      <w:r>
        <w:rPr/>
        <w:t>대하여는</w:t>
      </w:r>
      <w:r>
        <w:rPr>
          <w:spacing w:val="-4"/>
        </w:rPr>
        <w:t> </w:t>
      </w:r>
      <w:r>
        <w:rPr/>
        <w:t>대통령령으로</w:t>
      </w:r>
      <w:r>
        <w:rPr>
          <w:spacing w:val="-4"/>
        </w:rPr>
        <w:t> </w:t>
      </w:r>
      <w:r>
        <w:rPr/>
        <w:t>정하는</w:t>
      </w:r>
      <w:r>
        <w:rPr>
          <w:spacing w:val="-4"/>
        </w:rPr>
        <w:t> </w:t>
      </w:r>
      <w:r>
        <w:rPr/>
        <w:t>바에</w:t>
      </w:r>
      <w:r>
        <w:rPr>
          <w:spacing w:val="-4"/>
        </w:rPr>
        <w:t> </w:t>
      </w:r>
      <w:r>
        <w:rPr/>
        <w:t>따라</w:t>
      </w:r>
      <w:r>
        <w:rPr>
          <w:spacing w:val="-4"/>
        </w:rPr>
        <w:t> </w:t>
      </w:r>
      <w:r>
        <w:rPr/>
        <w:t>종목별로</w:t>
      </w:r>
      <w:r>
        <w:rPr>
          <w:spacing w:val="-4"/>
        </w:rPr>
        <w:t> </w:t>
      </w:r>
      <w:r>
        <w:rPr/>
        <w:t>구분하여</w:t>
      </w:r>
      <w:r>
        <w:rPr>
          <w:spacing w:val="-4"/>
        </w:rPr>
        <w:t> </w:t>
      </w:r>
      <w:r>
        <w:rPr/>
        <w:t>거래일자별</w:t>
      </w:r>
      <w:r>
        <w:rPr>
          <w:spacing w:val="-4"/>
        </w:rPr>
        <w:t> </w:t>
      </w:r>
      <w:r>
        <w:rPr/>
        <w:t>거래명세</w:t>
      </w:r>
      <w:r>
        <w:rPr>
          <w:spacing w:val="-4"/>
        </w:rPr>
        <w:t> </w:t>
      </w:r>
      <w:r>
        <w:rPr/>
        <w:t>등을</w:t>
      </w:r>
      <w:r>
        <w:rPr>
          <w:spacing w:val="-4"/>
        </w:rPr>
        <w:t> </w:t>
      </w:r>
      <w:r>
        <w:rPr/>
        <w:t>장부에</w:t>
      </w:r>
      <w:r>
        <w:rPr>
          <w:spacing w:val="-4"/>
        </w:rPr>
        <w:t> </w:t>
      </w:r>
      <w:r>
        <w:rPr/>
        <w:t>기록 ㆍ관리하여야</w:t>
      </w:r>
      <w:r>
        <w:rPr>
          <w:spacing w:val="-2"/>
        </w:rPr>
        <w:t> </w:t>
      </w:r>
      <w:r>
        <w:rPr/>
        <w:t>하며</w:t>
      </w:r>
      <w:r>
        <w:rPr>
          <w:spacing w:val="-2"/>
        </w:rPr>
        <w:t> </w:t>
      </w:r>
      <w:r>
        <w:rPr/>
        <w:t>그</w:t>
      </w:r>
      <w:r>
        <w:rPr>
          <w:spacing w:val="-2"/>
        </w:rPr>
        <w:t> </w:t>
      </w:r>
      <w:r>
        <w:rPr/>
        <w:t>증명서류</w:t>
      </w:r>
      <w:r>
        <w:rPr>
          <w:spacing w:val="-2"/>
        </w:rPr>
        <w:t> </w:t>
      </w:r>
      <w:r>
        <w:rPr/>
        <w:t>등을</w:t>
      </w:r>
      <w:r>
        <w:rPr>
          <w:spacing w:val="-2"/>
        </w:rPr>
        <w:t> </w:t>
      </w:r>
      <w:r>
        <w:rPr/>
        <w:t>갖추어</w:t>
      </w:r>
      <w:r>
        <w:rPr>
          <w:spacing w:val="-2"/>
        </w:rPr>
        <w:t> </w:t>
      </w:r>
      <w:r>
        <w:rPr/>
        <w:t>두어야</w:t>
      </w:r>
      <w:r>
        <w:rPr>
          <w:spacing w:val="-2"/>
        </w:rPr>
        <w:t> </w:t>
      </w:r>
      <w:r>
        <w:rPr/>
        <w:t>한다</w:t>
      </w:r>
      <w:r>
        <w:rPr>
          <w:spacing w:val="-1"/>
        </w:rPr>
        <w:t>. </w:t>
      </w:r>
      <w:r>
        <w:rPr/>
        <w:t>다만</w:t>
      </w:r>
      <w:r>
        <w:rPr>
          <w:spacing w:val="-1"/>
        </w:rPr>
        <w:t>, 「</w:t>
      </w:r>
      <w:r>
        <w:rPr/>
        <w:t>자본시장과</w:t>
      </w:r>
      <w:r>
        <w:rPr>
          <w:spacing w:val="-2"/>
        </w:rPr>
        <w:t> </w:t>
      </w:r>
      <w:r>
        <w:rPr/>
        <w:t>금융투자업에</w:t>
      </w:r>
      <w:r>
        <w:rPr>
          <w:spacing w:val="-2"/>
        </w:rPr>
        <w:t> </w:t>
      </w:r>
      <w:r>
        <w:rPr/>
        <w:t>관한</w:t>
      </w:r>
      <w:r>
        <w:rPr>
          <w:spacing w:val="-2"/>
        </w:rPr>
        <w:t> </w:t>
      </w:r>
      <w:r>
        <w:rPr/>
        <w:t>법률」에</w:t>
      </w:r>
      <w:r>
        <w:rPr>
          <w:spacing w:val="-2"/>
        </w:rPr>
        <w:t> </w:t>
      </w:r>
      <w:r>
        <w:rPr/>
        <w:t>따른</w:t>
      </w:r>
      <w:r>
        <w:rPr>
          <w:spacing w:val="-2"/>
        </w:rPr>
        <w:t> </w:t>
      </w:r>
      <w:r>
        <w:rPr/>
        <w:t>투자 매매업자 또는 투자중개업자가 발행한 거래명세서를 갖추어 둔 경우에는 장부를 비치ㆍ기록한 것으로 본다.</w:t>
      </w:r>
    </w:p>
    <w:p>
      <w:pPr>
        <w:pStyle w:val="BodyText"/>
        <w:spacing w:line="223" w:lineRule="auto"/>
        <w:ind w:right="137"/>
        <w:jc w:val="both"/>
      </w:pPr>
      <w:r>
        <w:rPr/>
        <w:t>② 제1항에 따라 법인의 대주주가 양도하는 주식등에 대하여 거래명세 등을 기장하지 아니하였거나 누락하였을 때 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 만, 산출세액이 없을 때에는 그 거래금액의 1만분의 7에 해당하는 금액을 기장 불성실가산세로 한다.</w:t>
      </w:r>
    </w:p>
    <w:p>
      <w:pPr>
        <w:pStyle w:val="BodyText"/>
        <w:spacing w:line="322" w:lineRule="exact"/>
        <w:jc w:val="both"/>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after="0" w:line="322" w:lineRule="exact"/>
        <w:jc w:val="both"/>
        <w:sectPr>
          <w:pgSz w:w="11900" w:h="16840"/>
          <w:pgMar w:header="628" w:footer="710" w:top="1100" w:bottom="900" w:left="500" w:right="460"/>
        </w:sectPr>
      </w:pPr>
    </w:p>
    <w:p>
      <w:pPr>
        <w:spacing w:line="333" w:lineRule="exact" w:before="58"/>
        <w:ind w:left="180" w:right="0" w:firstLine="0"/>
        <w:jc w:val="left"/>
        <w:rPr>
          <w:sz w:val="20"/>
        </w:rPr>
      </w:pPr>
      <w:bookmarkStart w:name="제115조" w:id="264"/>
      <w:bookmarkEnd w:id="264"/>
      <w:r>
        <w:rPr/>
      </w:r>
      <w:r>
        <w:rPr>
          <w:b/>
          <w:color w:val="FF0000"/>
          <w:sz w:val="20"/>
        </w:rPr>
        <w:t>제115조</w:t>
      </w:r>
      <w:r>
        <w:rPr>
          <w:b/>
          <w:color w:val="FF0000"/>
          <w:spacing w:val="-9"/>
          <w:sz w:val="20"/>
        </w:rPr>
        <w:t> </w:t>
      </w:r>
      <w:r>
        <w:rPr>
          <w:color w:val="FF0000"/>
          <w:sz w:val="20"/>
        </w:rPr>
        <w:t>삭제</w:t>
      </w:r>
      <w:r>
        <w:rPr>
          <w:color w:val="FF0000"/>
          <w:spacing w:val="-8"/>
          <w:sz w:val="20"/>
        </w:rPr>
        <w:t> </w:t>
      </w:r>
      <w:r>
        <w:rPr>
          <w:color w:val="0000FF"/>
          <w:sz w:val="20"/>
        </w:rPr>
        <w:t>&lt;2020.</w:t>
      </w:r>
      <w:r>
        <w:rPr>
          <w:color w:val="0000FF"/>
          <w:spacing w:val="-9"/>
          <w:sz w:val="20"/>
        </w:rPr>
        <w:t> </w:t>
      </w:r>
      <w:r>
        <w:rPr>
          <w:color w:val="0000FF"/>
          <w:sz w:val="20"/>
        </w:rPr>
        <w:t>12.</w:t>
      </w:r>
      <w:r>
        <w:rPr>
          <w:color w:val="0000FF"/>
          <w:spacing w:val="-8"/>
          <w:sz w:val="20"/>
        </w:rPr>
        <w:t> </w:t>
      </w:r>
      <w:r>
        <w:rPr>
          <w:color w:val="0000FF"/>
          <w:spacing w:val="-4"/>
          <w:sz w:val="20"/>
        </w:rPr>
        <w:t>29.&gt;</w:t>
      </w:r>
    </w:p>
    <w:p>
      <w:pPr>
        <w:pStyle w:val="BodyText"/>
        <w:spacing w:line="333" w:lineRule="exact"/>
        <w:jc w:val="both"/>
      </w:pPr>
      <w:bookmarkStart w:name="제115조의2(신탁 수익자명부 변동상황명세서의 제출)" w:id="265"/>
      <w:bookmarkEnd w:id="26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제115조</w:t>
      </w:r>
    </w:p>
    <w:p>
      <w:pPr>
        <w:pStyle w:val="BodyText"/>
        <w:spacing w:line="223" w:lineRule="auto" w:before="192"/>
        <w:ind w:left="420" w:right="146" w:hanging="240"/>
        <w:jc w:val="both"/>
      </w:pPr>
      <w:r>
        <w:rPr>
          <w:b/>
        </w:rPr>
        <w:t>제115조의2(신탁 수익자명부 변동상황명세서의 제출) </w:t>
      </w:r>
      <w:r>
        <w:rPr/>
        <w:t>신탁의 수탁자는 제94조제1항제6호에 따른 신탁 수익권에 대하 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w:t>
      </w:r>
      <w:r>
        <w:rPr>
          <w:spacing w:val="-4"/>
        </w:rPr>
        <w:t> </w:t>
      </w:r>
      <w:r>
        <w:rPr/>
        <w:t>연도</w:t>
      </w:r>
      <w:r>
        <w:rPr>
          <w:spacing w:val="-4"/>
        </w:rPr>
        <w:t> </w:t>
      </w:r>
      <w:r>
        <w:rPr/>
        <w:t>5월</w:t>
      </w:r>
      <w:r>
        <w:rPr>
          <w:spacing w:val="-4"/>
        </w:rPr>
        <w:t> </w:t>
      </w:r>
      <w:r>
        <w:rPr/>
        <w:t>1일부터</w:t>
      </w:r>
      <w:r>
        <w:rPr>
          <w:spacing w:val="-4"/>
        </w:rPr>
        <w:t> </w:t>
      </w:r>
      <w:r>
        <w:rPr/>
        <w:t>5월</w:t>
      </w:r>
      <w:r>
        <w:rPr>
          <w:spacing w:val="-4"/>
        </w:rPr>
        <w:t> </w:t>
      </w:r>
      <w:r>
        <w:rPr/>
        <w:t>31일(법인과세</w:t>
      </w:r>
      <w:r>
        <w:rPr>
          <w:spacing w:val="-4"/>
        </w:rPr>
        <w:t> </w:t>
      </w:r>
      <w:r>
        <w:rPr/>
        <w:t>신탁재산의</w:t>
      </w:r>
      <w:r>
        <w:rPr>
          <w:spacing w:val="-4"/>
        </w:rPr>
        <w:t> </w:t>
      </w:r>
      <w:r>
        <w:rPr/>
        <w:t>수탁자의</w:t>
      </w:r>
      <w:r>
        <w:rPr>
          <w:spacing w:val="-4"/>
        </w:rPr>
        <w:t> </w:t>
      </w:r>
      <w:r>
        <w:rPr/>
        <w:t>경우에는</w:t>
      </w:r>
      <w:r>
        <w:rPr>
          <w:spacing w:val="-2"/>
        </w:rPr>
        <w:t> 「</w:t>
      </w:r>
      <w:r>
        <w:rPr/>
        <w:t>법인세법</w:t>
      </w:r>
      <w:r>
        <w:rPr>
          <w:spacing w:val="-2"/>
        </w:rPr>
        <w:t>」 </w:t>
      </w:r>
      <w:r>
        <w:rPr/>
        <w:t>제60조에</w:t>
      </w:r>
      <w:r>
        <w:rPr>
          <w:spacing w:val="-4"/>
        </w:rPr>
        <w:t> </w:t>
      </w:r>
      <w:r>
        <w:rPr/>
        <w:t>따른</w:t>
      </w:r>
      <w:r>
        <w:rPr>
          <w:spacing w:val="-4"/>
        </w:rPr>
        <w:t> </w:t>
      </w:r>
      <w:r>
        <w:rPr/>
        <w:t>신고기한을</w:t>
      </w:r>
      <w:r>
        <w:rPr>
          <w:spacing w:val="-4"/>
        </w:rPr>
        <w:t> </w:t>
      </w:r>
      <w:r>
        <w:rPr/>
        <w:t>말 한다)까지 수익자명부 변동상황명세서를 납세지 관할 세무서장에게 제출하여야 한다.</w:t>
      </w:r>
    </w:p>
    <w:p>
      <w:pPr>
        <w:pStyle w:val="BodyText"/>
        <w:spacing w:line="320" w:lineRule="exact"/>
        <w:jc w:val="both"/>
      </w:pPr>
      <w:bookmarkStart w:name="제116조(양도소득세의 징수)" w:id="266"/>
      <w:bookmarkEnd w:id="266"/>
      <w:r>
        <w:rPr/>
      </w: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223" w:lineRule="auto" w:before="191"/>
        <w:ind w:left="420" w:hanging="240"/>
      </w:pPr>
      <w:r>
        <w:rPr>
          <w:b/>
        </w:rPr>
        <w:t>제116조(양도소득세의 징수) </w:t>
      </w:r>
      <w:r>
        <w:rPr/>
        <w:t>① 납세지 관할 세무서장은 거주자가 제111조에 따라 해당 과세기간의 양도소득세로 납 부하여야</w:t>
      </w:r>
      <w:r>
        <w:rPr>
          <w:spacing w:val="-4"/>
        </w:rPr>
        <w:t> </w:t>
      </w:r>
      <w:r>
        <w:rPr/>
        <w:t>할</w:t>
      </w:r>
      <w:r>
        <w:rPr>
          <w:spacing w:val="-4"/>
        </w:rPr>
        <w:t> </w:t>
      </w:r>
      <w:r>
        <w:rPr/>
        <w:t>세액의</w:t>
      </w:r>
      <w:r>
        <w:rPr>
          <w:spacing w:val="-4"/>
        </w:rPr>
        <w:t> </w:t>
      </w:r>
      <w:r>
        <w:rPr/>
        <w:t>전부</w:t>
      </w:r>
      <w:r>
        <w:rPr>
          <w:spacing w:val="-4"/>
        </w:rPr>
        <w:t> </w:t>
      </w:r>
      <w:r>
        <w:rPr/>
        <w:t>또는</w:t>
      </w:r>
      <w:r>
        <w:rPr>
          <w:spacing w:val="-4"/>
        </w:rPr>
        <w:t> </w:t>
      </w:r>
      <w:r>
        <w:rPr/>
        <w:t>일부를</w:t>
      </w:r>
      <w:r>
        <w:rPr>
          <w:spacing w:val="-4"/>
        </w:rPr>
        <w:t> </w:t>
      </w:r>
      <w:r>
        <w:rPr/>
        <w:t>납부하지</w:t>
      </w:r>
      <w:r>
        <w:rPr>
          <w:spacing w:val="-4"/>
        </w:rPr>
        <w:t> </w:t>
      </w:r>
      <w:r>
        <w:rPr/>
        <w:t>아니한</w:t>
      </w:r>
      <w:r>
        <w:rPr>
          <w:spacing w:val="-4"/>
        </w:rPr>
        <w:t> </w:t>
      </w:r>
      <w:r>
        <w:rPr/>
        <w:t>경우에는</w:t>
      </w:r>
      <w:r>
        <w:rPr>
          <w:spacing w:val="-4"/>
        </w:rPr>
        <w:t> </w:t>
      </w:r>
      <w:r>
        <w:rPr/>
        <w:t>그</w:t>
      </w:r>
      <w:r>
        <w:rPr>
          <w:spacing w:val="-4"/>
        </w:rPr>
        <w:t> </w:t>
      </w:r>
      <w:r>
        <w:rPr/>
        <w:t>미납된</w:t>
      </w:r>
      <w:r>
        <w:rPr>
          <w:spacing w:val="-4"/>
        </w:rPr>
        <w:t> </w:t>
      </w:r>
      <w:r>
        <w:rPr/>
        <w:t>부분의</w:t>
      </w:r>
      <w:r>
        <w:rPr>
          <w:spacing w:val="-4"/>
        </w:rPr>
        <w:t> </w:t>
      </w:r>
      <w:r>
        <w:rPr/>
        <w:t>양도소득세액을</w:t>
      </w:r>
      <w:r>
        <w:rPr>
          <w:spacing w:val="-2"/>
        </w:rPr>
        <w:t> 「</w:t>
      </w:r>
      <w:r>
        <w:rPr/>
        <w:t>국세징수법」에 따라 징수한다. 제106조에 따른 예정신고납부세액의 경우에도 또한 같다. </w:t>
      </w:r>
      <w:r>
        <w:rPr>
          <w:color w:val="0000FF"/>
        </w:rPr>
        <w:t>&lt;개정 2013. 1. 1.&gt;</w:t>
      </w:r>
    </w:p>
    <w:p>
      <w:pPr>
        <w:pStyle w:val="BodyText"/>
        <w:spacing w:line="223" w:lineRule="auto"/>
        <w:ind w:right="135"/>
        <w:jc w:val="both"/>
      </w:pPr>
      <w:r>
        <w:rPr/>
        <w:t>② 납세지 관할 세무서장은 제114조에 따라 양도소득과세표준과 세액을 결정 또는 경정한 경우 제92조제3항제3호 에 따른 양도소득 총결정세액이 다음 각 호의 금액의 합계액을 초과할 때에는 그 초과하는 세액(이하 “추가납부세 액”이라 한다)을 해당 거주자에게 알린 날부터 30일 이내에 징수한다.</w:t>
      </w:r>
      <w:r>
        <w:rPr>
          <w:color w:val="0000FF"/>
        </w:rPr>
        <w:t>&lt;개정 2018. 12. 31., 2023. 12. 31.&gt;</w:t>
      </w:r>
    </w:p>
    <w:p>
      <w:pPr>
        <w:pStyle w:val="ListParagraph"/>
        <w:numPr>
          <w:ilvl w:val="0"/>
          <w:numId w:val="172"/>
        </w:numPr>
        <w:tabs>
          <w:tab w:pos="722" w:val="left" w:leader="none"/>
        </w:tabs>
        <w:spacing w:line="311" w:lineRule="exact" w:before="0" w:after="0"/>
        <w:ind w:left="722" w:right="0" w:hanging="222"/>
        <w:jc w:val="left"/>
        <w:rPr>
          <w:sz w:val="20"/>
        </w:rPr>
      </w:pPr>
      <w:r>
        <w:rPr>
          <w:sz w:val="20"/>
        </w:rPr>
        <w:t>제106조에</w:t>
      </w:r>
      <w:r>
        <w:rPr>
          <w:spacing w:val="-3"/>
          <w:sz w:val="20"/>
        </w:rPr>
        <w:t> </w:t>
      </w:r>
      <w:r>
        <w:rPr>
          <w:sz w:val="20"/>
        </w:rPr>
        <w:t>따른</w:t>
      </w:r>
      <w:r>
        <w:rPr>
          <w:spacing w:val="-1"/>
          <w:sz w:val="20"/>
        </w:rPr>
        <w:t> </w:t>
      </w:r>
      <w:r>
        <w:rPr>
          <w:sz w:val="20"/>
        </w:rPr>
        <w:t>예정신고납부세액과</w:t>
      </w:r>
      <w:r>
        <w:rPr>
          <w:spacing w:val="-1"/>
          <w:sz w:val="20"/>
        </w:rPr>
        <w:t> </w:t>
      </w:r>
      <w:r>
        <w:rPr>
          <w:sz w:val="20"/>
        </w:rPr>
        <w:t>제111조에</w:t>
      </w:r>
      <w:r>
        <w:rPr>
          <w:spacing w:val="-1"/>
          <w:sz w:val="20"/>
        </w:rPr>
        <w:t> </w:t>
      </w:r>
      <w:r>
        <w:rPr>
          <w:sz w:val="20"/>
        </w:rPr>
        <w:t>따른</w:t>
      </w:r>
      <w:r>
        <w:rPr>
          <w:spacing w:val="-1"/>
          <w:sz w:val="20"/>
        </w:rPr>
        <w:t> </w:t>
      </w:r>
      <w:r>
        <w:rPr>
          <w:spacing w:val="-2"/>
          <w:sz w:val="20"/>
        </w:rPr>
        <w:t>확정신고납부세액</w:t>
      </w:r>
    </w:p>
    <w:p>
      <w:pPr>
        <w:pStyle w:val="ListParagraph"/>
        <w:numPr>
          <w:ilvl w:val="0"/>
          <w:numId w:val="172"/>
        </w:numPr>
        <w:tabs>
          <w:tab w:pos="722" w:val="left" w:leader="none"/>
        </w:tabs>
        <w:spacing w:line="320" w:lineRule="exact" w:before="0" w:after="0"/>
        <w:ind w:left="722" w:right="0" w:hanging="222"/>
        <w:jc w:val="left"/>
        <w:rPr>
          <w:sz w:val="20"/>
        </w:rPr>
      </w:pPr>
      <w:r>
        <w:rPr>
          <w:sz w:val="20"/>
        </w:rPr>
        <w:t>제1항에</w:t>
      </w:r>
      <w:r>
        <w:rPr>
          <w:spacing w:val="-1"/>
          <w:sz w:val="20"/>
        </w:rPr>
        <w:t> </w:t>
      </w:r>
      <w:r>
        <w:rPr>
          <w:sz w:val="20"/>
        </w:rPr>
        <w:t>따라</w:t>
      </w:r>
      <w:r>
        <w:rPr>
          <w:spacing w:val="-1"/>
          <w:sz w:val="20"/>
        </w:rPr>
        <w:t> </w:t>
      </w:r>
      <w:r>
        <w:rPr>
          <w:sz w:val="20"/>
        </w:rPr>
        <w:t>징수하는</w:t>
      </w:r>
      <w:r>
        <w:rPr>
          <w:spacing w:val="-1"/>
          <w:sz w:val="20"/>
        </w:rPr>
        <w:t> </w:t>
      </w:r>
      <w:r>
        <w:rPr>
          <w:spacing w:val="-7"/>
          <w:sz w:val="20"/>
        </w:rPr>
        <w:t>세액</w:t>
      </w:r>
    </w:p>
    <w:p>
      <w:pPr>
        <w:pStyle w:val="ListParagraph"/>
        <w:numPr>
          <w:ilvl w:val="0"/>
          <w:numId w:val="172"/>
        </w:numPr>
        <w:tabs>
          <w:tab w:pos="722" w:val="left" w:leader="none"/>
        </w:tabs>
        <w:spacing w:line="320" w:lineRule="exact" w:before="0" w:after="0"/>
        <w:ind w:left="722" w:right="0" w:hanging="222"/>
        <w:jc w:val="left"/>
        <w:rPr>
          <w:sz w:val="20"/>
        </w:rPr>
      </w:pPr>
      <w:r>
        <w:rPr>
          <w:sz w:val="20"/>
        </w:rPr>
        <w:t>제82조</w:t>
      </w:r>
      <w:r>
        <w:rPr>
          <w:spacing w:val="-1"/>
          <w:sz w:val="20"/>
        </w:rPr>
        <w:t> </w:t>
      </w:r>
      <w:r>
        <w:rPr>
          <w:sz w:val="20"/>
        </w:rPr>
        <w:t>및</w:t>
      </w:r>
      <w:r>
        <w:rPr>
          <w:spacing w:val="-1"/>
          <w:sz w:val="20"/>
        </w:rPr>
        <w:t> </w:t>
      </w:r>
      <w:r>
        <w:rPr>
          <w:sz w:val="20"/>
        </w:rPr>
        <w:t>제118조에</w:t>
      </w:r>
      <w:r>
        <w:rPr>
          <w:spacing w:val="-1"/>
          <w:sz w:val="20"/>
        </w:rPr>
        <w:t> </w:t>
      </w:r>
      <w:r>
        <w:rPr>
          <w:sz w:val="20"/>
        </w:rPr>
        <w:t>따른</w:t>
      </w:r>
      <w:r>
        <w:rPr>
          <w:spacing w:val="-1"/>
          <w:sz w:val="20"/>
        </w:rPr>
        <w:t> </w:t>
      </w:r>
      <w:r>
        <w:rPr>
          <w:spacing w:val="-2"/>
          <w:sz w:val="20"/>
        </w:rPr>
        <w:t>수시부과세액</w:t>
      </w:r>
    </w:p>
    <w:p>
      <w:pPr>
        <w:pStyle w:val="ListParagraph"/>
        <w:numPr>
          <w:ilvl w:val="0"/>
          <w:numId w:val="172"/>
        </w:numPr>
        <w:tabs>
          <w:tab w:pos="722" w:val="left" w:leader="none"/>
        </w:tabs>
        <w:spacing w:line="223" w:lineRule="auto" w:before="0" w:after="0"/>
        <w:ind w:left="500" w:right="6252" w:firstLine="0"/>
        <w:jc w:val="left"/>
        <w:rPr>
          <w:sz w:val="20"/>
        </w:rPr>
      </w:pPr>
      <w:r>
        <w:rPr>
          <w:sz w:val="20"/>
        </w:rPr>
        <w:t>제156조제1항제5호에</w:t>
      </w:r>
      <w:r>
        <w:rPr>
          <w:spacing w:val="-12"/>
          <w:sz w:val="20"/>
        </w:rPr>
        <w:t> </w:t>
      </w:r>
      <w:r>
        <w:rPr>
          <w:sz w:val="20"/>
        </w:rPr>
        <w:t>따라</w:t>
      </w:r>
      <w:r>
        <w:rPr>
          <w:spacing w:val="-12"/>
          <w:sz w:val="20"/>
        </w:rPr>
        <w:t> </w:t>
      </w:r>
      <w:r>
        <w:rPr>
          <w:sz w:val="20"/>
        </w:rPr>
        <w:t>원천징수한</w:t>
      </w:r>
      <w:r>
        <w:rPr>
          <w:spacing w:val="-12"/>
          <w:sz w:val="20"/>
        </w:rPr>
        <w:t> </w:t>
      </w:r>
      <w:r>
        <w:rPr>
          <w:sz w:val="20"/>
        </w:rPr>
        <w:t>세액 </w:t>
      </w:r>
      <w:bookmarkStart w:name="제117조(양도소득세의 환급)" w:id="267"/>
      <w:bookmarkEnd w:id="267"/>
      <w:r>
        <w:rPr>
          <w:sz w:val="20"/>
        </w:rPr>
      </w:r>
      <w:r>
        <w:rPr>
          <w:color w:val="0000FF"/>
          <w:sz w:val="20"/>
        </w:rPr>
        <w:t>[전문개정 2009. 12. 31.]</w:t>
      </w:r>
    </w:p>
    <w:p>
      <w:pPr>
        <w:pStyle w:val="BodyText"/>
        <w:spacing w:line="223" w:lineRule="auto" w:before="197"/>
        <w:ind w:left="420" w:hanging="240"/>
      </w:pPr>
      <w:r>
        <w:rPr>
          <w:b/>
        </w:rPr>
        <w:t>제117조(양도소득세의 환급) </w:t>
      </w:r>
      <w:r>
        <w:rPr/>
        <w:t>납세지 관할 세무서장은 과세기간별로 제116조제2항 각 호의 금액의 합계액이 제92조제 3항제3호에</w:t>
      </w:r>
      <w:r>
        <w:rPr>
          <w:spacing w:val="-4"/>
        </w:rPr>
        <w:t> </w:t>
      </w:r>
      <w:r>
        <w:rPr/>
        <w:t>따른</w:t>
      </w:r>
      <w:r>
        <w:rPr>
          <w:spacing w:val="-4"/>
        </w:rPr>
        <w:t> </w:t>
      </w:r>
      <w:r>
        <w:rPr/>
        <w:t>양도소득</w:t>
      </w:r>
      <w:r>
        <w:rPr>
          <w:spacing w:val="-4"/>
        </w:rPr>
        <w:t> </w:t>
      </w:r>
      <w:r>
        <w:rPr/>
        <w:t>총결정세액을</w:t>
      </w:r>
      <w:r>
        <w:rPr>
          <w:spacing w:val="-4"/>
        </w:rPr>
        <w:t> </w:t>
      </w:r>
      <w:r>
        <w:rPr/>
        <w:t>초과할</w:t>
      </w:r>
      <w:r>
        <w:rPr>
          <w:spacing w:val="-4"/>
        </w:rPr>
        <w:t> </w:t>
      </w:r>
      <w:r>
        <w:rPr/>
        <w:t>때에는</w:t>
      </w:r>
      <w:r>
        <w:rPr>
          <w:spacing w:val="-4"/>
        </w:rPr>
        <w:t> </w:t>
      </w:r>
      <w:r>
        <w:rPr/>
        <w:t>그</w:t>
      </w:r>
      <w:r>
        <w:rPr>
          <w:spacing w:val="-4"/>
        </w:rPr>
        <w:t> </w:t>
      </w:r>
      <w:r>
        <w:rPr/>
        <w:t>초과하는</w:t>
      </w:r>
      <w:r>
        <w:rPr>
          <w:spacing w:val="-4"/>
        </w:rPr>
        <w:t> </w:t>
      </w:r>
      <w:r>
        <w:rPr/>
        <w:t>세액을</w:t>
      </w:r>
      <w:r>
        <w:rPr>
          <w:spacing w:val="-4"/>
        </w:rPr>
        <w:t> </w:t>
      </w:r>
      <w:r>
        <w:rPr/>
        <w:t>환급하거나</w:t>
      </w:r>
      <w:r>
        <w:rPr>
          <w:spacing w:val="-4"/>
        </w:rPr>
        <w:t> </w:t>
      </w:r>
      <w:r>
        <w:rPr/>
        <w:t>다른</w:t>
      </w:r>
      <w:r>
        <w:rPr>
          <w:spacing w:val="-4"/>
        </w:rPr>
        <w:t> </w:t>
      </w:r>
      <w:r>
        <w:rPr/>
        <w:t>국세</w:t>
      </w:r>
      <w:r>
        <w:rPr>
          <w:spacing w:val="-4"/>
        </w:rPr>
        <w:t> </w:t>
      </w:r>
      <w:r>
        <w:rPr/>
        <w:t>및</w:t>
      </w:r>
      <w:r>
        <w:rPr>
          <w:spacing w:val="-4"/>
        </w:rPr>
        <w:t> </w:t>
      </w:r>
      <w:r>
        <w:rPr/>
        <w:t>강제징수비에 충당하여야 한다. </w:t>
      </w:r>
      <w:r>
        <w:rPr>
          <w:color w:val="0000FF"/>
        </w:rPr>
        <w:t>&lt;개정 2020. 12. 29., 2023. 12. 31.&gt;</w:t>
      </w:r>
    </w:p>
    <w:p>
      <w:pPr>
        <w:pStyle w:val="BodyText"/>
        <w:spacing w:line="324" w:lineRule="exact"/>
      </w:pPr>
      <w:bookmarkStart w:name="제118조(준용규정)" w:id="268"/>
      <w:bookmarkEnd w:id="26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hanging="240"/>
      </w:pPr>
      <w:r>
        <w:rPr>
          <w:b/>
        </w:rPr>
        <w:t>제118조(준용규정)</w:t>
      </w:r>
      <w:r>
        <w:rPr>
          <w:b/>
          <w:spacing w:val="-18"/>
        </w:rPr>
        <w:t> </w:t>
      </w:r>
      <w:r>
        <w:rPr/>
        <w:t>①</w:t>
      </w:r>
      <w:r>
        <w:rPr>
          <w:spacing w:val="-18"/>
        </w:rPr>
        <w:t> </w:t>
      </w:r>
      <w:r>
        <w:rPr/>
        <w:t>양도소득세에</w:t>
      </w:r>
      <w:r>
        <w:rPr>
          <w:spacing w:val="-17"/>
        </w:rPr>
        <w:t> </w:t>
      </w:r>
      <w:r>
        <w:rPr/>
        <w:t>대해서는</w:t>
      </w:r>
      <w:r>
        <w:rPr>
          <w:spacing w:val="-18"/>
        </w:rPr>
        <w:t> </w:t>
      </w:r>
      <w:r>
        <w:rPr/>
        <w:t>제24조ㆍ제27조ㆍ제33조ㆍ제39조ㆍ제43조ㆍ제44조ㆍ제46조ㆍ제74조 ㆍ제75조 및 제82조를 준용한다. </w:t>
      </w:r>
      <w:r>
        <w:rPr>
          <w:color w:val="0000FF"/>
        </w:rPr>
        <w:t>&lt;개정 2017. 12. 19.&gt;</w:t>
      </w:r>
    </w:p>
    <w:p>
      <w:pPr>
        <w:pStyle w:val="BodyText"/>
        <w:spacing w:line="223" w:lineRule="auto"/>
      </w:pPr>
      <w:r>
        <w:rPr/>
        <w:t>② 다음 각 호의 소득에 대한 양도소득세액의 계산에 관하여는 제118조의2부터 제118조의4까지 및 제118조의6을 준용한다.</w:t>
      </w:r>
      <w:r>
        <w:rPr>
          <w:color w:val="0000FF"/>
        </w:rPr>
        <w:t>&lt;신설 2017. 12. 19., 2019. 12. 31.&gt;</w:t>
      </w:r>
    </w:p>
    <w:p>
      <w:pPr>
        <w:pStyle w:val="ListParagraph"/>
        <w:numPr>
          <w:ilvl w:val="0"/>
          <w:numId w:val="173"/>
        </w:numPr>
        <w:tabs>
          <w:tab w:pos="722" w:val="left" w:leader="none"/>
        </w:tabs>
        <w:spacing w:line="312" w:lineRule="exact" w:before="0" w:after="0"/>
        <w:ind w:left="722" w:right="0" w:hanging="222"/>
        <w:jc w:val="left"/>
        <w:rPr>
          <w:sz w:val="20"/>
        </w:rPr>
      </w:pPr>
      <w:r>
        <w:rPr>
          <w:sz w:val="20"/>
        </w:rPr>
        <w:t>제94조제1항제3호다목의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ListParagraph"/>
        <w:numPr>
          <w:ilvl w:val="0"/>
          <w:numId w:val="173"/>
        </w:numPr>
        <w:tabs>
          <w:tab w:pos="700" w:val="left" w:leader="none"/>
          <w:tab w:pos="733" w:val="left" w:leader="none"/>
        </w:tabs>
        <w:spacing w:line="223" w:lineRule="auto" w:before="1" w:after="0"/>
        <w:ind w:left="700" w:right="135" w:hanging="200"/>
        <w:jc w:val="left"/>
        <w:rPr>
          <w:sz w:val="20"/>
        </w:rPr>
      </w:pPr>
      <w:r>
        <w:rPr>
          <w:sz w:val="20"/>
        </w:rPr>
        <w:tab/>
        <w:t>제94조제1항제5호의 소득 중 「자본시장과 금융투자업에 관한 법률」 제5조제2항제2호에 따른 해외 파생상품시 장에서 거래되는 파생상품의 양도로 발생하는 소득</w:t>
      </w:r>
    </w:p>
    <w:p>
      <w:pPr>
        <w:pStyle w:val="BodyText"/>
        <w:spacing w:line="325" w:lineRule="exact"/>
      </w:pPr>
      <w:bookmarkStart w:name="제118조(준용규정)" w:id="269"/>
      <w:bookmarkEnd w:id="269"/>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328" w:hanging="240"/>
      </w:pPr>
      <w:r>
        <w:rPr>
          <w:b/>
          <w:color w:val="FF0000"/>
        </w:rPr>
        <w:t>제118조(준용규정)</w:t>
      </w:r>
      <w:r>
        <w:rPr>
          <w:b/>
          <w:color w:val="FF0000"/>
          <w:spacing w:val="-18"/>
        </w:rPr>
        <w:t> </w:t>
      </w:r>
      <w:r>
        <w:rPr>
          <w:color w:val="FF0000"/>
        </w:rPr>
        <w:t>양도소득세에</w:t>
      </w:r>
      <w:r>
        <w:rPr>
          <w:color w:val="FF0000"/>
          <w:spacing w:val="-18"/>
        </w:rPr>
        <w:t> </w:t>
      </w:r>
      <w:r>
        <w:rPr>
          <w:color w:val="FF0000"/>
        </w:rPr>
        <w:t>관하여는</w:t>
      </w:r>
      <w:r>
        <w:rPr>
          <w:color w:val="FF0000"/>
          <w:spacing w:val="-17"/>
        </w:rPr>
        <w:t> </w:t>
      </w:r>
      <w:r>
        <w:rPr>
          <w:color w:val="FF0000"/>
        </w:rPr>
        <w:t>제24조ㆍ제27조ㆍ제33조ㆍ제39조ㆍ제43조ㆍ제44조ㆍ제46조ㆍ제74조ㆍ 제75조 및 제82조를 준용한다.</w:t>
      </w:r>
    </w:p>
    <w:p>
      <w:pPr>
        <w:pStyle w:val="BodyText"/>
        <w:spacing w:line="312" w:lineRule="exact"/>
      </w:pPr>
      <w:r>
        <w:rPr>
          <w:color w:val="0000FF"/>
        </w:rPr>
        <w:t>[전문개정</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w:t>
      </w:r>
    </w:p>
    <w:p>
      <w:pPr>
        <w:pStyle w:val="BodyText"/>
        <w:spacing w:before="29"/>
        <w:ind w:left="0"/>
      </w:pPr>
    </w:p>
    <w:p>
      <w:pPr>
        <w:spacing w:before="0"/>
        <w:ind w:left="731" w:right="0" w:firstLine="0"/>
        <w:jc w:val="left"/>
        <w:rPr>
          <w:sz w:val="20"/>
        </w:rPr>
      </w:pPr>
      <w:bookmarkStart w:name="제10절 국외자산 양도에 대한 양도소득세 &lt;개정 2009. 12. 31." w:id="270"/>
      <w:bookmarkEnd w:id="270"/>
      <w:r>
        <w:rPr/>
      </w:r>
      <w:bookmarkStart w:name="제118조의2(국외자산 양도소득의 범위)" w:id="271"/>
      <w:bookmarkEnd w:id="271"/>
      <w:r>
        <w:rPr/>
      </w:r>
      <w:r>
        <w:rPr>
          <w:b/>
          <w:sz w:val="20"/>
        </w:rPr>
        <w:t>제10절</w:t>
      </w:r>
      <w:r>
        <w:rPr>
          <w:b/>
          <w:spacing w:val="-4"/>
          <w:sz w:val="20"/>
        </w:rPr>
        <w:t> </w:t>
      </w:r>
      <w:r>
        <w:rPr>
          <w:b/>
          <w:sz w:val="20"/>
        </w:rPr>
        <w:t>국외자산</w:t>
      </w:r>
      <w:r>
        <w:rPr>
          <w:b/>
          <w:spacing w:val="-3"/>
          <w:sz w:val="20"/>
        </w:rPr>
        <w:t> </w:t>
      </w:r>
      <w:r>
        <w:rPr>
          <w:b/>
          <w:sz w:val="20"/>
        </w:rPr>
        <w:t>양도에</w:t>
      </w:r>
      <w:r>
        <w:rPr>
          <w:b/>
          <w:spacing w:val="-3"/>
          <w:sz w:val="20"/>
        </w:rPr>
        <w:t> </w:t>
      </w:r>
      <w:r>
        <w:rPr>
          <w:b/>
          <w:sz w:val="20"/>
        </w:rPr>
        <w:t>대한</w:t>
      </w:r>
      <w:r>
        <w:rPr>
          <w:b/>
          <w:spacing w:val="-4"/>
          <w:sz w:val="20"/>
        </w:rPr>
        <w:t> </w:t>
      </w:r>
      <w:r>
        <w:rPr>
          <w:b/>
          <w:sz w:val="20"/>
        </w:rPr>
        <w:t>양도소득세</w:t>
      </w:r>
      <w:r>
        <w:rPr>
          <w:b/>
          <w:spacing w:val="-3"/>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1"/>
        <w:ind w:left="420" w:right="239" w:hanging="240"/>
        <w:jc w:val="both"/>
      </w:pPr>
      <w:r>
        <w:rPr>
          <w:b/>
        </w:rPr>
        <w:t>제118조의2(국외자산</w:t>
      </w:r>
      <w:r>
        <w:rPr>
          <w:b/>
          <w:spacing w:val="-6"/>
        </w:rPr>
        <w:t> </w:t>
      </w:r>
      <w:r>
        <w:rPr>
          <w:b/>
        </w:rPr>
        <w:t>양도소득의</w:t>
      </w:r>
      <w:r>
        <w:rPr>
          <w:b/>
          <w:spacing w:val="-6"/>
        </w:rPr>
        <w:t> </w:t>
      </w:r>
      <w:r>
        <w:rPr>
          <w:b/>
        </w:rPr>
        <w:t>범위)</w:t>
      </w:r>
      <w:r>
        <w:rPr>
          <w:b/>
          <w:spacing w:val="-6"/>
        </w:rPr>
        <w:t> </w:t>
      </w:r>
      <w:r>
        <w:rPr/>
        <w:t>거주자(해당</w:t>
      </w:r>
      <w:r>
        <w:rPr>
          <w:spacing w:val="-6"/>
        </w:rPr>
        <w:t> </w:t>
      </w:r>
      <w:r>
        <w:rPr/>
        <w:t>자산의</w:t>
      </w:r>
      <w:r>
        <w:rPr>
          <w:spacing w:val="-6"/>
        </w:rPr>
        <w:t> </w:t>
      </w:r>
      <w:r>
        <w:rPr/>
        <w:t>양도일까지</w:t>
      </w:r>
      <w:r>
        <w:rPr>
          <w:spacing w:val="-6"/>
        </w:rPr>
        <w:t> </w:t>
      </w:r>
      <w:r>
        <w:rPr/>
        <w:t>계속</w:t>
      </w:r>
      <w:r>
        <w:rPr>
          <w:spacing w:val="-6"/>
        </w:rPr>
        <w:t> </w:t>
      </w:r>
      <w:r>
        <w:rPr/>
        <w:t>5년</w:t>
      </w:r>
      <w:r>
        <w:rPr>
          <w:spacing w:val="-6"/>
        </w:rPr>
        <w:t> </w:t>
      </w:r>
      <w:r>
        <w:rPr/>
        <w:t>이상</w:t>
      </w:r>
      <w:r>
        <w:rPr>
          <w:spacing w:val="-6"/>
        </w:rPr>
        <w:t> </w:t>
      </w:r>
      <w:r>
        <w:rPr/>
        <w:t>국내에</w:t>
      </w:r>
      <w:r>
        <w:rPr>
          <w:spacing w:val="-6"/>
        </w:rPr>
        <w:t> </w:t>
      </w:r>
      <w:r>
        <w:rPr/>
        <w:t>주소</w:t>
      </w:r>
      <w:r>
        <w:rPr>
          <w:spacing w:val="-6"/>
        </w:rPr>
        <w:t> </w:t>
      </w:r>
      <w:r>
        <w:rPr/>
        <w:t>또는</w:t>
      </w:r>
      <w:r>
        <w:rPr>
          <w:spacing w:val="-6"/>
        </w:rPr>
        <w:t> </w:t>
      </w:r>
      <w:r>
        <w:rPr/>
        <w:t>거소를</w:t>
      </w:r>
      <w:r>
        <w:rPr>
          <w:spacing w:val="-6"/>
        </w:rPr>
        <w:t> </w:t>
      </w:r>
      <w:r>
        <w:rPr/>
        <w:t>둔</w:t>
      </w:r>
      <w:r>
        <w:rPr>
          <w:spacing w:val="-6"/>
        </w:rPr>
        <w:t> </w:t>
      </w:r>
      <w:r>
        <w:rPr/>
        <w:t>자 만</w:t>
      </w:r>
      <w:r>
        <w:rPr>
          <w:spacing w:val="-1"/>
        </w:rPr>
        <w:t> </w:t>
      </w:r>
      <w:r>
        <w:rPr/>
        <w:t>해당한다)의</w:t>
      </w:r>
      <w:r>
        <w:rPr>
          <w:spacing w:val="-1"/>
        </w:rPr>
        <w:t> </w:t>
      </w:r>
      <w:r>
        <w:rPr/>
        <w:t>국외에</w:t>
      </w:r>
      <w:r>
        <w:rPr>
          <w:spacing w:val="-1"/>
        </w:rPr>
        <w:t> </w:t>
      </w:r>
      <w:r>
        <w:rPr/>
        <w:t>있는</w:t>
      </w:r>
      <w:r>
        <w:rPr>
          <w:spacing w:val="-1"/>
        </w:rPr>
        <w:t> </w:t>
      </w:r>
      <w:r>
        <w:rPr/>
        <w:t>자산의</w:t>
      </w:r>
      <w:r>
        <w:rPr>
          <w:spacing w:val="-1"/>
        </w:rPr>
        <w:t> </w:t>
      </w:r>
      <w:r>
        <w:rPr/>
        <w:t>양도에</w:t>
      </w:r>
      <w:r>
        <w:rPr>
          <w:spacing w:val="-1"/>
        </w:rPr>
        <w:t> </w:t>
      </w:r>
      <w:r>
        <w:rPr/>
        <w:t>대한</w:t>
      </w:r>
      <w:r>
        <w:rPr>
          <w:spacing w:val="-1"/>
        </w:rPr>
        <w:t> </w:t>
      </w:r>
      <w:r>
        <w:rPr/>
        <w:t>양도소득은</w:t>
      </w:r>
      <w:r>
        <w:rPr>
          <w:spacing w:val="-1"/>
        </w:rPr>
        <w:t> </w:t>
      </w:r>
      <w:r>
        <w:rPr/>
        <w:t>해당</w:t>
      </w:r>
      <w:r>
        <w:rPr>
          <w:spacing w:val="-1"/>
        </w:rPr>
        <w:t> </w:t>
      </w:r>
      <w:r>
        <w:rPr/>
        <w:t>과세기간에</w:t>
      </w:r>
      <w:r>
        <w:rPr>
          <w:spacing w:val="-1"/>
        </w:rPr>
        <w:t> </w:t>
      </w:r>
      <w:r>
        <w:rPr/>
        <w:t>국외에</w:t>
      </w:r>
      <w:r>
        <w:rPr>
          <w:spacing w:val="-1"/>
        </w:rPr>
        <w:t> </w:t>
      </w:r>
      <w:r>
        <w:rPr/>
        <w:t>있는</w:t>
      </w:r>
      <w:r>
        <w:rPr>
          <w:spacing w:val="-1"/>
        </w:rPr>
        <w:t> </w:t>
      </w:r>
      <w:r>
        <w:rPr/>
        <w:t>자산을</w:t>
      </w:r>
      <w:r>
        <w:rPr>
          <w:spacing w:val="-1"/>
        </w:rPr>
        <w:t> </w:t>
      </w:r>
      <w:r>
        <w:rPr/>
        <w:t>양도함으로써</w:t>
      </w:r>
      <w:r>
        <w:rPr>
          <w:spacing w:val="-1"/>
        </w:rPr>
        <w:t> </w:t>
      </w:r>
      <w:r>
        <w:rPr/>
        <w:t>발 생하는</w:t>
      </w:r>
      <w:r>
        <w:rPr>
          <w:spacing w:val="-2"/>
        </w:rPr>
        <w:t> </w:t>
      </w:r>
      <w:r>
        <w:rPr/>
        <w:t>다음</w:t>
      </w:r>
      <w:r>
        <w:rPr>
          <w:spacing w:val="-1"/>
        </w:rPr>
        <w:t> </w:t>
      </w:r>
      <w:r>
        <w:rPr/>
        <w:t>각</w:t>
      </w:r>
      <w:r>
        <w:rPr>
          <w:spacing w:val="-1"/>
        </w:rPr>
        <w:t> </w:t>
      </w:r>
      <w:r>
        <w:rPr/>
        <w:t>호의</w:t>
      </w:r>
      <w:r>
        <w:rPr>
          <w:spacing w:val="-1"/>
        </w:rPr>
        <w:t> </w:t>
      </w:r>
      <w:r>
        <w:rPr/>
        <w:t>소득으로</w:t>
      </w:r>
      <w:r>
        <w:rPr>
          <w:spacing w:val="-2"/>
        </w:rPr>
        <w:t> </w:t>
      </w:r>
      <w:r>
        <w:rPr/>
        <w:t>한다.</w:t>
      </w:r>
      <w:r>
        <w:rPr>
          <w:spacing w:val="-1"/>
        </w:rPr>
        <w:t> </w:t>
      </w:r>
      <w:r>
        <w:rPr/>
        <w:t>다만,</w:t>
      </w:r>
      <w:r>
        <w:rPr>
          <w:spacing w:val="-1"/>
        </w:rPr>
        <w:t> </w:t>
      </w:r>
      <w:r>
        <w:rPr/>
        <w:t>다음</w:t>
      </w:r>
      <w:r>
        <w:rPr>
          <w:spacing w:val="-1"/>
        </w:rPr>
        <w:t> </w:t>
      </w:r>
      <w:r>
        <w:rPr/>
        <w:t>각</w:t>
      </w:r>
      <w:r>
        <w:rPr>
          <w:spacing w:val="-2"/>
        </w:rPr>
        <w:t> </w:t>
      </w:r>
      <w:r>
        <w:rPr/>
        <w:t>호에</w:t>
      </w:r>
      <w:r>
        <w:rPr>
          <w:spacing w:val="-1"/>
        </w:rPr>
        <w:t> </w:t>
      </w:r>
      <w:r>
        <w:rPr/>
        <w:t>따른</w:t>
      </w:r>
      <w:r>
        <w:rPr>
          <w:spacing w:val="-1"/>
        </w:rPr>
        <w:t> </w:t>
      </w:r>
      <w:r>
        <w:rPr/>
        <w:t>소득이</w:t>
      </w:r>
      <w:r>
        <w:rPr>
          <w:spacing w:val="-1"/>
        </w:rPr>
        <w:t> </w:t>
      </w:r>
      <w:r>
        <w:rPr/>
        <w:t>국외에서</w:t>
      </w:r>
      <w:r>
        <w:rPr>
          <w:spacing w:val="-2"/>
        </w:rPr>
        <w:t> </w:t>
      </w:r>
      <w:r>
        <w:rPr/>
        <w:t>외화를</w:t>
      </w:r>
      <w:r>
        <w:rPr>
          <w:spacing w:val="-1"/>
        </w:rPr>
        <w:t> </w:t>
      </w:r>
      <w:r>
        <w:rPr/>
        <w:t>차입하여</w:t>
      </w:r>
      <w:r>
        <w:rPr>
          <w:spacing w:val="-1"/>
        </w:rPr>
        <w:t> </w:t>
      </w:r>
      <w:r>
        <w:rPr/>
        <w:t>취득한</w:t>
      </w:r>
      <w:r>
        <w:rPr>
          <w:spacing w:val="-1"/>
        </w:rPr>
        <w:t> </w:t>
      </w:r>
      <w:r>
        <w:rPr/>
        <w:t>자산을</w:t>
      </w:r>
      <w:r>
        <w:rPr>
          <w:spacing w:val="-1"/>
        </w:rPr>
        <w:t> </w:t>
      </w:r>
      <w:r>
        <w:rPr>
          <w:spacing w:val="-5"/>
        </w:rPr>
        <w:t>양도</w:t>
      </w:r>
    </w:p>
    <w:p>
      <w:pPr>
        <w:spacing w:after="0" w:line="223" w:lineRule="auto"/>
        <w:jc w:val="both"/>
        <w:sectPr>
          <w:pgSz w:w="11900" w:h="16840"/>
          <w:pgMar w:header="628" w:footer="710" w:top="1100" w:bottom="900" w:left="500" w:right="460"/>
        </w:sectPr>
      </w:pPr>
    </w:p>
    <w:p>
      <w:pPr>
        <w:pStyle w:val="BodyText"/>
        <w:spacing w:line="223" w:lineRule="auto" w:before="76"/>
        <w:ind w:left="420" w:right="137"/>
      </w:pPr>
      <w:r>
        <w:rPr/>
        <w:t>하여</w:t>
      </w:r>
      <w:r>
        <w:rPr>
          <w:spacing w:val="-4"/>
        </w:rPr>
        <w:t> </w:t>
      </w:r>
      <w:r>
        <w:rPr/>
        <w:t>발생하는</w:t>
      </w:r>
      <w:r>
        <w:rPr>
          <w:spacing w:val="-4"/>
        </w:rPr>
        <w:t> </w:t>
      </w:r>
      <w:r>
        <w:rPr/>
        <w:t>소득으로서</w:t>
      </w:r>
      <w:r>
        <w:rPr>
          <w:spacing w:val="-4"/>
        </w:rPr>
        <w:t> </w:t>
      </w:r>
      <w:r>
        <w:rPr/>
        <w:t>환율변동으로</w:t>
      </w:r>
      <w:r>
        <w:rPr>
          <w:spacing w:val="-4"/>
        </w:rPr>
        <w:t> </w:t>
      </w:r>
      <w:r>
        <w:rPr/>
        <w:t>인하여</w:t>
      </w:r>
      <w:r>
        <w:rPr>
          <w:spacing w:val="-4"/>
        </w:rPr>
        <w:t> </w:t>
      </w:r>
      <w:r>
        <w:rPr/>
        <w:t>외화차입금으로부터</w:t>
      </w:r>
      <w:r>
        <w:rPr>
          <w:spacing w:val="-4"/>
        </w:rPr>
        <w:t> </w:t>
      </w:r>
      <w:r>
        <w:rPr/>
        <w:t>발생하는</w:t>
      </w:r>
      <w:r>
        <w:rPr>
          <w:spacing w:val="-4"/>
        </w:rPr>
        <w:t> </w:t>
      </w:r>
      <w:r>
        <w:rPr/>
        <w:t>환차익을</w:t>
      </w:r>
      <w:r>
        <w:rPr>
          <w:spacing w:val="-4"/>
        </w:rPr>
        <w:t> </w:t>
      </w:r>
      <w:r>
        <w:rPr/>
        <w:t>포함하고</w:t>
      </w:r>
      <w:r>
        <w:rPr>
          <w:spacing w:val="-4"/>
        </w:rPr>
        <w:t> </w:t>
      </w:r>
      <w:r>
        <w:rPr/>
        <w:t>있는</w:t>
      </w:r>
      <w:r>
        <w:rPr>
          <w:spacing w:val="-4"/>
        </w:rPr>
        <w:t> </w:t>
      </w:r>
      <w:r>
        <w:rPr/>
        <w:t>경우에는</w:t>
      </w:r>
      <w:r>
        <w:rPr>
          <w:spacing w:val="-4"/>
        </w:rPr>
        <w:t> </w:t>
      </w:r>
      <w:r>
        <w:rPr/>
        <w:t>해 당 환차익을 양도소득의 범위에서 제외한다. </w:t>
      </w:r>
      <w:r>
        <w:rPr>
          <w:color w:val="0000FF"/>
        </w:rPr>
        <w:t>&lt;개정 2010. 12. 27., 2014. 12. 23., 2015. 12. 15., 2016. 12. 20.&gt;</w:t>
      </w:r>
    </w:p>
    <w:p>
      <w:pPr>
        <w:pStyle w:val="ListParagraph"/>
        <w:numPr>
          <w:ilvl w:val="0"/>
          <w:numId w:val="174"/>
        </w:numPr>
        <w:tabs>
          <w:tab w:pos="722" w:val="left" w:leader="none"/>
        </w:tabs>
        <w:spacing w:line="312" w:lineRule="exact" w:before="0" w:after="0"/>
        <w:ind w:left="722" w:right="0" w:hanging="222"/>
        <w:jc w:val="left"/>
        <w:rPr>
          <w:sz w:val="20"/>
        </w:rPr>
      </w:pPr>
      <w:r>
        <w:rPr>
          <w:sz w:val="20"/>
        </w:rPr>
        <w:t>토지</w:t>
      </w:r>
      <w:r>
        <w:rPr>
          <w:spacing w:val="-1"/>
          <w:sz w:val="20"/>
        </w:rPr>
        <w:t> </w:t>
      </w:r>
      <w:r>
        <w:rPr>
          <w:sz w:val="20"/>
        </w:rPr>
        <w:t>또는</w:t>
      </w:r>
      <w:r>
        <w:rPr>
          <w:spacing w:val="-1"/>
          <w:sz w:val="20"/>
        </w:rPr>
        <w:t> </w:t>
      </w:r>
      <w:r>
        <w:rPr>
          <w:sz w:val="20"/>
        </w:rPr>
        <w:t>건물의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ListParagraph"/>
        <w:numPr>
          <w:ilvl w:val="0"/>
          <w:numId w:val="174"/>
        </w:numPr>
        <w:tabs>
          <w:tab w:pos="722" w:val="left" w:leader="none"/>
        </w:tabs>
        <w:spacing w:line="320"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부동산에</w:t>
      </w:r>
      <w:r>
        <w:rPr>
          <w:spacing w:val="-1"/>
          <w:sz w:val="20"/>
        </w:rPr>
        <w:t> </w:t>
      </w:r>
      <w:r>
        <w:rPr>
          <w:sz w:val="20"/>
        </w:rPr>
        <w:t>관한</w:t>
      </w:r>
      <w:r>
        <w:rPr>
          <w:spacing w:val="-1"/>
          <w:sz w:val="20"/>
        </w:rPr>
        <w:t> </w:t>
      </w:r>
      <w:r>
        <w:rPr>
          <w:sz w:val="20"/>
        </w:rPr>
        <w:t>권리의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before="4"/>
        <w:ind w:left="960" w:hanging="260"/>
      </w:pPr>
      <w:r>
        <w:rPr/>
        <w:t>가.</w:t>
      </w:r>
      <w:r>
        <w:rPr>
          <w:spacing w:val="-3"/>
        </w:rPr>
        <w:t> </w:t>
      </w:r>
      <w:r>
        <w:rPr/>
        <w:t>부동산을</w:t>
      </w:r>
      <w:r>
        <w:rPr>
          <w:spacing w:val="-3"/>
        </w:rPr>
        <w:t> </w:t>
      </w:r>
      <w:r>
        <w:rPr/>
        <w:t>취득할</w:t>
      </w:r>
      <w:r>
        <w:rPr>
          <w:spacing w:val="-3"/>
        </w:rPr>
        <w:t> </w:t>
      </w:r>
      <w:r>
        <w:rPr/>
        <w:t>수</w:t>
      </w:r>
      <w:r>
        <w:rPr>
          <w:spacing w:val="-3"/>
        </w:rPr>
        <w:t> </w:t>
      </w:r>
      <w:r>
        <w:rPr/>
        <w:t>있는</w:t>
      </w:r>
      <w:r>
        <w:rPr>
          <w:spacing w:val="-3"/>
        </w:rPr>
        <w:t> </w:t>
      </w:r>
      <w:r>
        <w:rPr/>
        <w:t>권리(건물이</w:t>
      </w:r>
      <w:r>
        <w:rPr>
          <w:spacing w:val="-3"/>
        </w:rPr>
        <w:t> </w:t>
      </w:r>
      <w:r>
        <w:rPr/>
        <w:t>완성되는</w:t>
      </w:r>
      <w:r>
        <w:rPr>
          <w:spacing w:val="-3"/>
        </w:rPr>
        <w:t> </w:t>
      </w:r>
      <w:r>
        <w:rPr/>
        <w:t>때에</w:t>
      </w:r>
      <w:r>
        <w:rPr>
          <w:spacing w:val="-3"/>
        </w:rPr>
        <w:t> </w:t>
      </w:r>
      <w:r>
        <w:rPr/>
        <w:t>그</w:t>
      </w:r>
      <w:r>
        <w:rPr>
          <w:spacing w:val="-3"/>
        </w:rPr>
        <w:t> </w:t>
      </w:r>
      <w:r>
        <w:rPr/>
        <w:t>건물과</w:t>
      </w:r>
      <w:r>
        <w:rPr>
          <w:spacing w:val="-3"/>
        </w:rPr>
        <w:t> </w:t>
      </w:r>
      <w:r>
        <w:rPr/>
        <w:t>이에</w:t>
      </w:r>
      <w:r>
        <w:rPr>
          <w:spacing w:val="-3"/>
        </w:rPr>
        <w:t> </w:t>
      </w:r>
      <w:r>
        <w:rPr/>
        <w:t>딸린</w:t>
      </w:r>
      <w:r>
        <w:rPr>
          <w:spacing w:val="-3"/>
        </w:rPr>
        <w:t> </w:t>
      </w:r>
      <w:r>
        <w:rPr/>
        <w:t>토지를</w:t>
      </w:r>
      <w:r>
        <w:rPr>
          <w:spacing w:val="-3"/>
        </w:rPr>
        <w:t> </w:t>
      </w:r>
      <w:r>
        <w:rPr/>
        <w:t>취득할</w:t>
      </w:r>
      <w:r>
        <w:rPr>
          <w:spacing w:val="-3"/>
        </w:rPr>
        <w:t> </w:t>
      </w:r>
      <w:r>
        <w:rPr/>
        <w:t>수</w:t>
      </w:r>
      <w:r>
        <w:rPr>
          <w:spacing w:val="-3"/>
        </w:rPr>
        <w:t> </w:t>
      </w:r>
      <w:r>
        <w:rPr/>
        <w:t>있는</w:t>
      </w:r>
      <w:r>
        <w:rPr>
          <w:spacing w:val="-3"/>
        </w:rPr>
        <w:t> </w:t>
      </w:r>
      <w:r>
        <w:rPr/>
        <w:t>권리를</w:t>
      </w:r>
      <w:r>
        <w:rPr>
          <w:spacing w:val="-3"/>
        </w:rPr>
        <w:t> </w:t>
      </w:r>
      <w:r>
        <w:rPr/>
        <w:t>포함 </w:t>
      </w:r>
      <w:r>
        <w:rPr>
          <w:spacing w:val="-4"/>
        </w:rPr>
        <w:t>한다)</w:t>
      </w:r>
    </w:p>
    <w:p>
      <w:pPr>
        <w:pStyle w:val="BodyText"/>
        <w:spacing w:line="312" w:lineRule="exact"/>
        <w:ind w:left="700"/>
      </w:pPr>
      <w:r>
        <w:rPr/>
        <w:t>나.</w:t>
      </w:r>
      <w:r>
        <w:rPr>
          <w:spacing w:val="-2"/>
        </w:rPr>
        <w:t> </w:t>
      </w:r>
      <w:r>
        <w:rPr>
          <w:spacing w:val="-5"/>
        </w:rPr>
        <w:t>지상권</w:t>
      </w:r>
    </w:p>
    <w:p>
      <w:pPr>
        <w:pStyle w:val="BodyText"/>
        <w:spacing w:line="320" w:lineRule="exact"/>
        <w:ind w:left="700"/>
      </w:pPr>
      <w:r>
        <w:rPr/>
        <w:t>다.</w:t>
      </w:r>
      <w:r>
        <w:rPr>
          <w:spacing w:val="-2"/>
        </w:rPr>
        <w:t> </w:t>
      </w:r>
      <w:r>
        <w:rPr/>
        <w:t>전세권과</w:t>
      </w:r>
      <w:r>
        <w:rPr>
          <w:spacing w:val="-1"/>
        </w:rPr>
        <w:t> </w:t>
      </w:r>
      <w:r>
        <w:rPr>
          <w:spacing w:val="-2"/>
        </w:rPr>
        <w:t>부동산임차권</w:t>
      </w:r>
    </w:p>
    <w:p>
      <w:pPr>
        <w:pStyle w:val="ListParagraph"/>
        <w:numPr>
          <w:ilvl w:val="0"/>
          <w:numId w:val="174"/>
        </w:numPr>
        <w:tabs>
          <w:tab w:pos="722" w:val="left" w:leader="none"/>
        </w:tabs>
        <w:spacing w:line="320" w:lineRule="exact" w:before="0" w:after="0"/>
        <w:ind w:left="722" w:right="0" w:hanging="222"/>
        <w:jc w:val="left"/>
        <w:rPr>
          <w:sz w:val="20"/>
        </w:rPr>
      </w:pPr>
      <w:r>
        <w:rPr>
          <w:sz w:val="20"/>
        </w:rPr>
        <w:t>삭제</w:t>
      </w:r>
      <w:r>
        <w:rPr>
          <w:color w:val="0000FF"/>
          <w:sz w:val="20"/>
        </w:rPr>
        <w:t>&lt;2019.</w:t>
      </w:r>
      <w:r>
        <w:rPr>
          <w:color w:val="0000FF"/>
          <w:spacing w:val="-5"/>
          <w:sz w:val="20"/>
        </w:rPr>
        <w:t> </w:t>
      </w:r>
      <w:r>
        <w:rPr>
          <w:color w:val="0000FF"/>
          <w:sz w:val="20"/>
        </w:rPr>
        <w:t>12.</w:t>
      </w:r>
      <w:r>
        <w:rPr>
          <w:color w:val="0000FF"/>
          <w:spacing w:val="-4"/>
          <w:sz w:val="20"/>
        </w:rPr>
        <w:t> 31.&gt;</w:t>
      </w:r>
    </w:p>
    <w:p>
      <w:pPr>
        <w:pStyle w:val="ListParagraph"/>
        <w:numPr>
          <w:ilvl w:val="0"/>
          <w:numId w:val="174"/>
        </w:numPr>
        <w:tabs>
          <w:tab w:pos="722" w:val="left" w:leader="none"/>
        </w:tabs>
        <w:spacing w:line="320" w:lineRule="exact" w:before="0" w:after="0"/>
        <w:ind w:left="722" w:right="0" w:hanging="222"/>
        <w:jc w:val="left"/>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ListParagraph"/>
        <w:numPr>
          <w:ilvl w:val="0"/>
          <w:numId w:val="174"/>
        </w:numPr>
        <w:tabs>
          <w:tab w:pos="722" w:val="left" w:leader="none"/>
        </w:tabs>
        <w:spacing w:line="223" w:lineRule="auto" w:before="5" w:after="0"/>
        <w:ind w:left="500" w:right="1358" w:firstLine="0"/>
        <w:jc w:val="left"/>
        <w:rPr>
          <w:sz w:val="20"/>
        </w:rPr>
      </w:pPr>
      <w:r>
        <w:rPr>
          <w:sz w:val="20"/>
        </w:rPr>
        <w:t>그</w:t>
      </w:r>
      <w:r>
        <w:rPr>
          <w:spacing w:val="-4"/>
          <w:sz w:val="20"/>
        </w:rPr>
        <w:t> </w:t>
      </w:r>
      <w:r>
        <w:rPr>
          <w:sz w:val="20"/>
        </w:rPr>
        <w:t>밖에</w:t>
      </w:r>
      <w:r>
        <w:rPr>
          <w:spacing w:val="-4"/>
          <w:sz w:val="20"/>
        </w:rPr>
        <w:t> </w:t>
      </w:r>
      <w:r>
        <w:rPr>
          <w:sz w:val="20"/>
        </w:rPr>
        <w:t>제94조제1항제4호에</w:t>
      </w:r>
      <w:r>
        <w:rPr>
          <w:spacing w:val="-4"/>
          <w:sz w:val="20"/>
        </w:rPr>
        <w:t> </w:t>
      </w:r>
      <w:r>
        <w:rPr>
          <w:sz w:val="20"/>
        </w:rPr>
        <w:t>따른</w:t>
      </w:r>
      <w:r>
        <w:rPr>
          <w:spacing w:val="-4"/>
          <w:sz w:val="20"/>
        </w:rPr>
        <w:t> </w:t>
      </w:r>
      <w:r>
        <w:rPr>
          <w:sz w:val="20"/>
        </w:rPr>
        <w:t>기타자산</w:t>
      </w:r>
      <w:r>
        <w:rPr>
          <w:spacing w:val="-4"/>
          <w:sz w:val="20"/>
        </w:rPr>
        <w:t> </w:t>
      </w:r>
      <w:r>
        <w:rPr>
          <w:sz w:val="20"/>
        </w:rPr>
        <w:t>등</w:t>
      </w:r>
      <w:r>
        <w:rPr>
          <w:spacing w:val="-4"/>
          <w:sz w:val="20"/>
        </w:rPr>
        <w:t> </w:t>
      </w:r>
      <w:r>
        <w:rPr>
          <w:sz w:val="20"/>
        </w:rPr>
        <w:t>대통령령으로</w:t>
      </w:r>
      <w:r>
        <w:rPr>
          <w:spacing w:val="-4"/>
          <w:sz w:val="20"/>
        </w:rPr>
        <w:t> </w:t>
      </w:r>
      <w:r>
        <w:rPr>
          <w:sz w:val="20"/>
        </w:rPr>
        <w:t>정하는</w:t>
      </w:r>
      <w:r>
        <w:rPr>
          <w:spacing w:val="-4"/>
          <w:sz w:val="20"/>
        </w:rPr>
        <w:t> </w:t>
      </w:r>
      <w:r>
        <w:rPr>
          <w:sz w:val="20"/>
        </w:rPr>
        <w:t>자산의</w:t>
      </w:r>
      <w:r>
        <w:rPr>
          <w:spacing w:val="-4"/>
          <w:sz w:val="20"/>
        </w:rPr>
        <w:t> </w:t>
      </w:r>
      <w:r>
        <w:rPr>
          <w:sz w:val="20"/>
        </w:rPr>
        <w:t>양도로</w:t>
      </w:r>
      <w:r>
        <w:rPr>
          <w:spacing w:val="-4"/>
          <w:sz w:val="20"/>
        </w:rPr>
        <w:t> </w:t>
      </w:r>
      <w:r>
        <w:rPr>
          <w:sz w:val="20"/>
        </w:rPr>
        <w:t>발생하는</w:t>
      </w:r>
      <w:r>
        <w:rPr>
          <w:spacing w:val="-4"/>
          <w:sz w:val="20"/>
        </w:rPr>
        <w:t> </w:t>
      </w:r>
      <w:r>
        <w:rPr>
          <w:sz w:val="20"/>
        </w:rPr>
        <w:t>소득. </w:t>
      </w:r>
      <w:r>
        <w:rPr>
          <w:color w:val="0000FF"/>
          <w:sz w:val="20"/>
        </w:rPr>
        <w:t>[전문개정 2009. 12. 31.]</w:t>
      </w:r>
    </w:p>
    <w:p>
      <w:pPr>
        <w:pStyle w:val="BodyText"/>
        <w:spacing w:line="325" w:lineRule="exact"/>
      </w:pPr>
      <w:bookmarkStart w:name="제118조의3(국외자산의 양도가액)" w:id="272"/>
      <w:bookmarkEnd w:id="272"/>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65" w:hanging="240"/>
        <w:jc w:val="both"/>
      </w:pPr>
      <w:r>
        <w:rPr>
          <w:b/>
        </w:rPr>
        <w:t>제118조의3(국외자산의</w:t>
      </w:r>
      <w:r>
        <w:rPr>
          <w:b/>
          <w:spacing w:val="-4"/>
        </w:rPr>
        <w:t> </w:t>
      </w:r>
      <w:r>
        <w:rPr>
          <w:b/>
        </w:rPr>
        <w:t>양도가액)</w:t>
      </w:r>
      <w:r>
        <w:rPr>
          <w:b/>
          <w:spacing w:val="-4"/>
        </w:rPr>
        <w:t> </w:t>
      </w:r>
      <w:r>
        <w:rPr/>
        <w:t>①</w:t>
      </w:r>
      <w:r>
        <w:rPr>
          <w:spacing w:val="-4"/>
        </w:rPr>
        <w:t> </w:t>
      </w:r>
      <w:r>
        <w:rPr/>
        <w:t>제118조의2에</w:t>
      </w:r>
      <w:r>
        <w:rPr>
          <w:spacing w:val="-4"/>
        </w:rPr>
        <w:t> </w:t>
      </w:r>
      <w:r>
        <w:rPr/>
        <w:t>따른</w:t>
      </w:r>
      <w:r>
        <w:rPr>
          <w:spacing w:val="-4"/>
        </w:rPr>
        <w:t> </w:t>
      </w:r>
      <w:r>
        <w:rPr/>
        <w:t>자산(이하</w:t>
      </w:r>
      <w:r>
        <w:rPr>
          <w:spacing w:val="-4"/>
        </w:rPr>
        <w:t> </w:t>
      </w:r>
      <w:r>
        <w:rPr/>
        <w:t>이</w:t>
      </w:r>
      <w:r>
        <w:rPr>
          <w:spacing w:val="-4"/>
        </w:rPr>
        <w:t> </w:t>
      </w:r>
      <w:r>
        <w:rPr/>
        <w:t>절에서</w:t>
      </w:r>
      <w:r>
        <w:rPr>
          <w:spacing w:val="-4"/>
        </w:rPr>
        <w:t> </w:t>
      </w:r>
      <w:r>
        <w:rPr/>
        <w:t>“국외자산”이라</w:t>
      </w:r>
      <w:r>
        <w:rPr>
          <w:spacing w:val="-4"/>
        </w:rPr>
        <w:t> </w:t>
      </w:r>
      <w:r>
        <w:rPr/>
        <w:t>한다)의</w:t>
      </w:r>
      <w:r>
        <w:rPr>
          <w:spacing w:val="-4"/>
        </w:rPr>
        <w:t> </w:t>
      </w:r>
      <w:r>
        <w:rPr/>
        <w:t>양도가액은</w:t>
      </w:r>
      <w:r>
        <w:rPr>
          <w:spacing w:val="-4"/>
        </w:rPr>
        <w:t> </w:t>
      </w:r>
      <w:r>
        <w:rPr/>
        <w:t>그 자산의 양도 당시의 실지거래가액으로 한다. 다만, 양도 당시의 실지거래가액을 확인할 수 없는 경우에는 양도자산 이</w:t>
      </w:r>
      <w:r>
        <w:rPr>
          <w:spacing w:val="-3"/>
        </w:rPr>
        <w:t> </w:t>
      </w:r>
      <w:r>
        <w:rPr/>
        <w:t>소재하는</w:t>
      </w:r>
      <w:r>
        <w:rPr>
          <w:spacing w:val="-3"/>
        </w:rPr>
        <w:t> </w:t>
      </w:r>
      <w:r>
        <w:rPr/>
        <w:t>국가의</w:t>
      </w:r>
      <w:r>
        <w:rPr>
          <w:spacing w:val="-3"/>
        </w:rPr>
        <w:t> </w:t>
      </w:r>
      <w:r>
        <w:rPr/>
        <w:t>양도</w:t>
      </w:r>
      <w:r>
        <w:rPr>
          <w:spacing w:val="-3"/>
        </w:rPr>
        <w:t> </w:t>
      </w:r>
      <w:r>
        <w:rPr/>
        <w:t>당시</w:t>
      </w:r>
      <w:r>
        <w:rPr>
          <w:spacing w:val="-3"/>
        </w:rPr>
        <w:t> </w:t>
      </w:r>
      <w:r>
        <w:rPr/>
        <w:t>현황을</w:t>
      </w:r>
      <w:r>
        <w:rPr>
          <w:spacing w:val="-3"/>
        </w:rPr>
        <w:t> </w:t>
      </w:r>
      <w:r>
        <w:rPr/>
        <w:t>반영한</w:t>
      </w:r>
      <w:r>
        <w:rPr>
          <w:spacing w:val="-3"/>
        </w:rPr>
        <w:t> </w:t>
      </w:r>
      <w:r>
        <w:rPr/>
        <w:t>시가에</w:t>
      </w:r>
      <w:r>
        <w:rPr>
          <w:spacing w:val="-3"/>
        </w:rPr>
        <w:t> </w:t>
      </w:r>
      <w:r>
        <w:rPr/>
        <w:t>따르되,</w:t>
      </w:r>
      <w:r>
        <w:rPr>
          <w:spacing w:val="-3"/>
        </w:rPr>
        <w:t> </w:t>
      </w:r>
      <w:r>
        <w:rPr/>
        <w:t>시가를</w:t>
      </w:r>
      <w:r>
        <w:rPr>
          <w:spacing w:val="-3"/>
        </w:rPr>
        <w:t> </w:t>
      </w:r>
      <w:r>
        <w:rPr/>
        <w:t>산정하기</w:t>
      </w:r>
      <w:r>
        <w:rPr>
          <w:spacing w:val="-3"/>
        </w:rPr>
        <w:t> </w:t>
      </w:r>
      <w:r>
        <w:rPr/>
        <w:t>어려울</w:t>
      </w:r>
      <w:r>
        <w:rPr>
          <w:spacing w:val="-3"/>
        </w:rPr>
        <w:t> </w:t>
      </w:r>
      <w:r>
        <w:rPr/>
        <w:t>때에는</w:t>
      </w:r>
      <w:r>
        <w:rPr>
          <w:spacing w:val="-3"/>
        </w:rPr>
        <w:t> </w:t>
      </w:r>
      <w:r>
        <w:rPr/>
        <w:t>그</w:t>
      </w:r>
      <w:r>
        <w:rPr>
          <w:spacing w:val="-3"/>
        </w:rPr>
        <w:t> </w:t>
      </w:r>
      <w:r>
        <w:rPr/>
        <w:t>자산의</w:t>
      </w:r>
      <w:r>
        <w:rPr>
          <w:spacing w:val="-3"/>
        </w:rPr>
        <w:t> </w:t>
      </w:r>
      <w:r>
        <w:rPr/>
        <w:t>종류,</w:t>
      </w:r>
      <w:r>
        <w:rPr>
          <w:spacing w:val="-3"/>
        </w:rPr>
        <w:t> </w:t>
      </w:r>
      <w:r>
        <w:rPr/>
        <w:t>규모, 거래상황 등을 고려하여 대통령령으로 정하는 방법에 따른다.</w:t>
      </w:r>
    </w:p>
    <w:p>
      <w:pPr>
        <w:pStyle w:val="BodyText"/>
        <w:spacing w:line="223" w:lineRule="auto"/>
        <w:ind w:right="2442"/>
        <w:jc w:val="both"/>
      </w:pPr>
      <w:r>
        <w:rPr/>
        <w:t>②</w:t>
      </w:r>
      <w:r>
        <w:rPr>
          <w:spacing w:val="-4"/>
        </w:rPr>
        <w:t> </w:t>
      </w:r>
      <w:r>
        <w:rPr/>
        <w:t>제1항에</w:t>
      </w:r>
      <w:r>
        <w:rPr>
          <w:spacing w:val="-4"/>
        </w:rPr>
        <w:t> </w:t>
      </w:r>
      <w:r>
        <w:rPr/>
        <w:t>따른</w:t>
      </w:r>
      <w:r>
        <w:rPr>
          <w:spacing w:val="-4"/>
        </w:rPr>
        <w:t> </w:t>
      </w:r>
      <w:r>
        <w:rPr/>
        <w:t>시가의</w:t>
      </w:r>
      <w:r>
        <w:rPr>
          <w:spacing w:val="-4"/>
        </w:rPr>
        <w:t> </w:t>
      </w:r>
      <w:r>
        <w:rPr/>
        <w:t>산정에</w:t>
      </w:r>
      <w:r>
        <w:rPr>
          <w:spacing w:val="-4"/>
        </w:rPr>
        <w:t> </w:t>
      </w:r>
      <w:r>
        <w:rPr/>
        <w:t>관한</w:t>
      </w:r>
      <w:r>
        <w:rPr>
          <w:spacing w:val="-4"/>
        </w:rPr>
        <w:t> </w:t>
      </w:r>
      <w:r>
        <w:rPr/>
        <w:t>사항과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r>
        <w:rPr>
          <w:color w:val="0000FF"/>
        </w:rPr>
        <w:t>[전문개정 2009. 12. 31.]</w:t>
      </w:r>
    </w:p>
    <w:p>
      <w:pPr>
        <w:pStyle w:val="BodyText"/>
        <w:spacing w:line="325" w:lineRule="exact"/>
        <w:jc w:val="both"/>
      </w:pPr>
      <w:bookmarkStart w:name="제118조의4(국외자산 양도소득의 필요경비 계산)" w:id="273"/>
      <w:bookmarkEnd w:id="273"/>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223" w:lineRule="auto" w:before="186"/>
        <w:ind w:left="420" w:right="153" w:hanging="240"/>
        <w:jc w:val="both"/>
        <w:rPr>
          <w:sz w:val="20"/>
        </w:rPr>
      </w:pPr>
      <w:r>
        <w:rPr>
          <w:b/>
          <w:sz w:val="20"/>
        </w:rPr>
        <w:t>제118조의4(국외자산</w:t>
      </w:r>
      <w:r>
        <w:rPr>
          <w:b/>
          <w:spacing w:val="-7"/>
          <w:sz w:val="20"/>
        </w:rPr>
        <w:t> </w:t>
      </w:r>
      <w:r>
        <w:rPr>
          <w:b/>
          <w:sz w:val="20"/>
        </w:rPr>
        <w:t>양도소득의</w:t>
      </w:r>
      <w:r>
        <w:rPr>
          <w:b/>
          <w:spacing w:val="-7"/>
          <w:sz w:val="20"/>
        </w:rPr>
        <w:t> </w:t>
      </w:r>
      <w:r>
        <w:rPr>
          <w:b/>
          <w:sz w:val="20"/>
        </w:rPr>
        <w:t>필요경비</w:t>
      </w:r>
      <w:r>
        <w:rPr>
          <w:b/>
          <w:spacing w:val="-7"/>
          <w:sz w:val="20"/>
        </w:rPr>
        <w:t> </w:t>
      </w:r>
      <w:r>
        <w:rPr>
          <w:b/>
          <w:sz w:val="20"/>
        </w:rPr>
        <w:t>계산)</w:t>
      </w:r>
      <w:r>
        <w:rPr>
          <w:b/>
          <w:spacing w:val="-7"/>
          <w:sz w:val="20"/>
        </w:rPr>
        <w:t> </w:t>
      </w:r>
      <w:r>
        <w:rPr>
          <w:sz w:val="20"/>
        </w:rPr>
        <w:t>①</w:t>
      </w:r>
      <w:r>
        <w:rPr>
          <w:spacing w:val="-7"/>
          <w:sz w:val="20"/>
        </w:rPr>
        <w:t> </w:t>
      </w:r>
      <w:r>
        <w:rPr>
          <w:sz w:val="20"/>
        </w:rPr>
        <w:t>국외자산의</w:t>
      </w:r>
      <w:r>
        <w:rPr>
          <w:spacing w:val="-7"/>
          <w:sz w:val="20"/>
        </w:rPr>
        <w:t> </w:t>
      </w:r>
      <w:r>
        <w:rPr>
          <w:sz w:val="20"/>
        </w:rPr>
        <w:t>양도에</w:t>
      </w:r>
      <w:r>
        <w:rPr>
          <w:spacing w:val="-7"/>
          <w:sz w:val="20"/>
        </w:rPr>
        <w:t> </w:t>
      </w:r>
      <w:r>
        <w:rPr>
          <w:sz w:val="20"/>
        </w:rPr>
        <w:t>대한</w:t>
      </w:r>
      <w:r>
        <w:rPr>
          <w:spacing w:val="-7"/>
          <w:sz w:val="20"/>
        </w:rPr>
        <w:t> </w:t>
      </w:r>
      <w:r>
        <w:rPr>
          <w:sz w:val="20"/>
        </w:rPr>
        <w:t>양도차익을</w:t>
      </w:r>
      <w:r>
        <w:rPr>
          <w:spacing w:val="-7"/>
          <w:sz w:val="20"/>
        </w:rPr>
        <w:t> </w:t>
      </w:r>
      <w:r>
        <w:rPr>
          <w:sz w:val="20"/>
        </w:rPr>
        <w:t>계산할</w:t>
      </w:r>
      <w:r>
        <w:rPr>
          <w:spacing w:val="-7"/>
          <w:sz w:val="20"/>
        </w:rPr>
        <w:t> </w:t>
      </w:r>
      <w:r>
        <w:rPr>
          <w:sz w:val="20"/>
        </w:rPr>
        <w:t>때</w:t>
      </w:r>
      <w:r>
        <w:rPr>
          <w:spacing w:val="-7"/>
          <w:sz w:val="20"/>
        </w:rPr>
        <w:t> </w:t>
      </w:r>
      <w:r>
        <w:rPr>
          <w:sz w:val="20"/>
        </w:rPr>
        <w:t>양도가액에서</w:t>
      </w:r>
      <w:r>
        <w:rPr>
          <w:spacing w:val="-7"/>
          <w:sz w:val="20"/>
        </w:rPr>
        <w:t> </w:t>
      </w:r>
      <w:r>
        <w:rPr>
          <w:sz w:val="20"/>
        </w:rPr>
        <w:t>공제 하는 필요경비는 다음 각 호의 금액을 합한 것으로 한다.</w:t>
      </w:r>
    </w:p>
    <w:p>
      <w:pPr>
        <w:pStyle w:val="ListParagraph"/>
        <w:numPr>
          <w:ilvl w:val="0"/>
          <w:numId w:val="175"/>
        </w:numPr>
        <w:tabs>
          <w:tab w:pos="722" w:val="left" w:leader="none"/>
        </w:tabs>
        <w:spacing w:line="312" w:lineRule="exact" w:before="0" w:after="0"/>
        <w:ind w:left="722" w:right="0" w:hanging="222"/>
        <w:jc w:val="both"/>
        <w:rPr>
          <w:sz w:val="20"/>
        </w:rPr>
      </w:pPr>
      <w:r>
        <w:rPr>
          <w:spacing w:val="-4"/>
          <w:sz w:val="20"/>
        </w:rPr>
        <w:t>취득가액</w:t>
      </w:r>
    </w:p>
    <w:p>
      <w:pPr>
        <w:pStyle w:val="BodyText"/>
        <w:spacing w:line="223" w:lineRule="auto" w:before="4"/>
        <w:ind w:right="139" w:firstLine="200"/>
        <w:jc w:val="both"/>
      </w:pPr>
      <w:r>
        <w:rPr/>
        <w:t>해당</w:t>
      </w:r>
      <w:r>
        <w:rPr>
          <w:spacing w:val="-1"/>
        </w:rPr>
        <w:t> </w:t>
      </w:r>
      <w:r>
        <w:rPr/>
        <w:t>자산의</w:t>
      </w:r>
      <w:r>
        <w:rPr>
          <w:spacing w:val="-1"/>
        </w:rPr>
        <w:t> </w:t>
      </w:r>
      <w:r>
        <w:rPr/>
        <w:t>취득에</w:t>
      </w:r>
      <w:r>
        <w:rPr>
          <w:spacing w:val="-1"/>
        </w:rPr>
        <w:t> </w:t>
      </w:r>
      <w:r>
        <w:rPr/>
        <w:t>든</w:t>
      </w:r>
      <w:r>
        <w:rPr>
          <w:spacing w:val="-1"/>
        </w:rPr>
        <w:t> </w:t>
      </w:r>
      <w:r>
        <w:rPr/>
        <w:t>실지거래가액.</w:t>
      </w:r>
      <w:r>
        <w:rPr>
          <w:spacing w:val="-1"/>
        </w:rPr>
        <w:t> </w:t>
      </w:r>
      <w:r>
        <w:rPr/>
        <w:t>다만,</w:t>
      </w:r>
      <w:r>
        <w:rPr>
          <w:spacing w:val="-1"/>
        </w:rPr>
        <w:t> </w:t>
      </w:r>
      <w:r>
        <w:rPr/>
        <w:t>취득</w:t>
      </w:r>
      <w:r>
        <w:rPr>
          <w:spacing w:val="-1"/>
        </w:rPr>
        <w:t> </w:t>
      </w:r>
      <w:r>
        <w:rPr/>
        <w:t>당시의</w:t>
      </w:r>
      <w:r>
        <w:rPr>
          <w:spacing w:val="-1"/>
        </w:rPr>
        <w:t> </w:t>
      </w:r>
      <w:r>
        <w:rPr/>
        <w:t>실지거래가액을</w:t>
      </w:r>
      <w:r>
        <w:rPr>
          <w:spacing w:val="-1"/>
        </w:rPr>
        <w:t> </w:t>
      </w:r>
      <w:r>
        <w:rPr/>
        <w:t>확인할</w:t>
      </w:r>
      <w:r>
        <w:rPr>
          <w:spacing w:val="-1"/>
        </w:rPr>
        <w:t> </w:t>
      </w:r>
      <w:r>
        <w:rPr/>
        <w:t>수</w:t>
      </w:r>
      <w:r>
        <w:rPr>
          <w:spacing w:val="-1"/>
        </w:rPr>
        <w:t> </w:t>
      </w:r>
      <w:r>
        <w:rPr/>
        <w:t>없는</w:t>
      </w:r>
      <w:r>
        <w:rPr>
          <w:spacing w:val="-1"/>
        </w:rPr>
        <w:t> </w:t>
      </w:r>
      <w:r>
        <w:rPr/>
        <w:t>경우에는</w:t>
      </w:r>
      <w:r>
        <w:rPr>
          <w:spacing w:val="-1"/>
        </w:rPr>
        <w:t> </w:t>
      </w:r>
      <w:r>
        <w:rPr/>
        <w:t>양도자산이</w:t>
      </w:r>
      <w:r>
        <w:rPr>
          <w:spacing w:val="-1"/>
        </w:rPr>
        <w:t> </w:t>
      </w:r>
      <w:r>
        <w:rPr/>
        <w:t>소 재하는 국가의 취득 당시의 현황을 반영한 시가에 따르되, 시가를 산정하기 어려울 때에는 그 자산의 종류, 규모, 거 래상황 등을 고려하여 대통령령으로 정하는 방법에 따라 취득가액을 산정한다.</w:t>
      </w:r>
    </w:p>
    <w:p>
      <w:pPr>
        <w:pStyle w:val="ListParagraph"/>
        <w:numPr>
          <w:ilvl w:val="0"/>
          <w:numId w:val="175"/>
        </w:numPr>
        <w:tabs>
          <w:tab w:pos="722" w:val="left" w:leader="none"/>
        </w:tabs>
        <w:spacing w:line="311"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pacing w:val="-2"/>
          <w:sz w:val="20"/>
        </w:rPr>
        <w:t>자본적지출액</w:t>
      </w:r>
    </w:p>
    <w:p>
      <w:pPr>
        <w:pStyle w:val="ListParagraph"/>
        <w:numPr>
          <w:ilvl w:val="0"/>
          <w:numId w:val="175"/>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pacing w:val="-5"/>
          <w:sz w:val="20"/>
        </w:rPr>
        <w:t>양도비</w:t>
      </w:r>
    </w:p>
    <w:p>
      <w:pPr>
        <w:pStyle w:val="BodyText"/>
        <w:spacing w:line="223" w:lineRule="auto" w:before="5"/>
        <w:ind w:right="137"/>
      </w:pPr>
      <w:r>
        <w:rPr/>
        <w:t>② 제1항에 따른 양도차익의 외화 환산, 취득에 드는 실지거래가액, 시가의 산정 등 필요경비의 계산에 필요한 사항 은 대통령령으로 정한다.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18조의5(국외자산 양도소득세의 세율)" w:id="274"/>
      <w:bookmarkEnd w:id="274"/>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hanging="240"/>
      </w:pPr>
      <w:r>
        <w:rPr>
          <w:b/>
        </w:rPr>
        <w:t>제118조의5(국외자산</w:t>
      </w:r>
      <w:r>
        <w:rPr>
          <w:b/>
          <w:spacing w:val="-9"/>
        </w:rPr>
        <w:t> </w:t>
      </w:r>
      <w:r>
        <w:rPr>
          <w:b/>
        </w:rPr>
        <w:t>양도소득세의</w:t>
      </w:r>
      <w:r>
        <w:rPr>
          <w:b/>
          <w:spacing w:val="-9"/>
        </w:rPr>
        <w:t> </w:t>
      </w:r>
      <w:r>
        <w:rPr>
          <w:b/>
        </w:rPr>
        <w:t>세율)</w:t>
      </w:r>
      <w:r>
        <w:rPr>
          <w:b/>
          <w:spacing w:val="-9"/>
        </w:rPr>
        <w:t> </w:t>
      </w:r>
      <w:r>
        <w:rPr/>
        <w:t>①</w:t>
      </w:r>
      <w:r>
        <w:rPr>
          <w:spacing w:val="-9"/>
        </w:rPr>
        <w:t> </w:t>
      </w:r>
      <w:r>
        <w:rPr/>
        <w:t>국외자산의</w:t>
      </w:r>
      <w:r>
        <w:rPr>
          <w:spacing w:val="-9"/>
        </w:rPr>
        <w:t> </w:t>
      </w:r>
      <w:r>
        <w:rPr/>
        <w:t>양도소득에</w:t>
      </w:r>
      <w:r>
        <w:rPr>
          <w:spacing w:val="-9"/>
        </w:rPr>
        <w:t> </w:t>
      </w:r>
      <w:r>
        <w:rPr/>
        <w:t>대한</w:t>
      </w:r>
      <w:r>
        <w:rPr>
          <w:spacing w:val="-9"/>
        </w:rPr>
        <w:t> </w:t>
      </w:r>
      <w:r>
        <w:rPr/>
        <w:t>소득세는</w:t>
      </w:r>
      <w:r>
        <w:rPr>
          <w:spacing w:val="-9"/>
        </w:rPr>
        <w:t> </w:t>
      </w:r>
      <w:r>
        <w:rPr/>
        <w:t>해당</w:t>
      </w:r>
      <w:r>
        <w:rPr>
          <w:spacing w:val="-9"/>
        </w:rPr>
        <w:t> </w:t>
      </w:r>
      <w:r>
        <w:rPr/>
        <w:t>과세기간의</w:t>
      </w:r>
      <w:r>
        <w:rPr>
          <w:spacing w:val="-9"/>
        </w:rPr>
        <w:t> </w:t>
      </w:r>
      <w:r>
        <w:rPr/>
        <w:t>양도소득과세표 준에 제55조제1항에 따른 세율을 적용하여 계산한 금액을 그 세액으로 한다. </w:t>
      </w:r>
      <w:r>
        <w:rPr>
          <w:color w:val="0000FF"/>
        </w:rPr>
        <w:t>&lt;개정 2014. 12. 23., 2019. 12. 31.&gt;</w:t>
      </w:r>
    </w:p>
    <w:p>
      <w:pPr>
        <w:pStyle w:val="ListParagraph"/>
        <w:numPr>
          <w:ilvl w:val="0"/>
          <w:numId w:val="176"/>
        </w:numPr>
        <w:tabs>
          <w:tab w:pos="722" w:val="left" w:leader="none"/>
        </w:tabs>
        <w:spacing w:line="312" w:lineRule="exact" w:before="0" w:after="0"/>
        <w:ind w:left="722" w:right="0" w:hanging="222"/>
        <w:jc w:val="left"/>
        <w:rPr>
          <w:sz w:val="20"/>
        </w:rPr>
      </w:pPr>
      <w:r>
        <w:rPr>
          <w:sz w:val="20"/>
        </w:rPr>
        <w:t>삭제</w:t>
      </w:r>
      <w:r>
        <w:rPr>
          <w:color w:val="0000FF"/>
          <w:sz w:val="20"/>
        </w:rPr>
        <w:t>&lt;2019.</w:t>
      </w:r>
      <w:r>
        <w:rPr>
          <w:color w:val="0000FF"/>
          <w:spacing w:val="-5"/>
          <w:sz w:val="20"/>
        </w:rPr>
        <w:t> </w:t>
      </w:r>
      <w:r>
        <w:rPr>
          <w:color w:val="0000FF"/>
          <w:sz w:val="20"/>
        </w:rPr>
        <w:t>12.</w:t>
      </w:r>
      <w:r>
        <w:rPr>
          <w:color w:val="0000FF"/>
          <w:spacing w:val="-4"/>
          <w:sz w:val="20"/>
        </w:rPr>
        <w:t> 31.&gt;</w:t>
      </w:r>
    </w:p>
    <w:p>
      <w:pPr>
        <w:pStyle w:val="ListParagraph"/>
        <w:numPr>
          <w:ilvl w:val="0"/>
          <w:numId w:val="176"/>
        </w:numPr>
        <w:tabs>
          <w:tab w:pos="722" w:val="left" w:leader="none"/>
        </w:tabs>
        <w:spacing w:line="320" w:lineRule="exact" w:before="0" w:after="0"/>
        <w:ind w:left="722" w:right="0" w:hanging="222"/>
        <w:jc w:val="left"/>
        <w:rPr>
          <w:sz w:val="20"/>
        </w:rPr>
      </w:pPr>
      <w:r>
        <w:rPr>
          <w:sz w:val="20"/>
        </w:rPr>
        <w:t>삭제</w:t>
      </w:r>
      <w:r>
        <w:rPr>
          <w:color w:val="0000FF"/>
          <w:sz w:val="20"/>
        </w:rPr>
        <w:t>&lt;2019.</w:t>
      </w:r>
      <w:r>
        <w:rPr>
          <w:color w:val="0000FF"/>
          <w:spacing w:val="-5"/>
          <w:sz w:val="20"/>
        </w:rPr>
        <w:t> </w:t>
      </w:r>
      <w:r>
        <w:rPr>
          <w:color w:val="0000FF"/>
          <w:sz w:val="20"/>
        </w:rPr>
        <w:t>12.</w:t>
      </w:r>
      <w:r>
        <w:rPr>
          <w:color w:val="0000FF"/>
          <w:spacing w:val="-4"/>
          <w:sz w:val="20"/>
        </w:rPr>
        <w:t> 31.&gt;</w:t>
      </w:r>
    </w:p>
    <w:p>
      <w:pPr>
        <w:pStyle w:val="ListParagraph"/>
        <w:numPr>
          <w:ilvl w:val="0"/>
          <w:numId w:val="176"/>
        </w:numPr>
        <w:tabs>
          <w:tab w:pos="722" w:val="left" w:leader="none"/>
        </w:tabs>
        <w:spacing w:line="320" w:lineRule="exact" w:before="0" w:after="0"/>
        <w:ind w:left="722" w:right="0" w:hanging="222"/>
        <w:jc w:val="left"/>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BodyText"/>
        <w:spacing w:line="320" w:lineRule="exact"/>
      </w:pPr>
      <w:r>
        <w:rPr/>
        <w:t>②</w:t>
      </w:r>
      <w:r>
        <w:rPr>
          <w:spacing w:val="14"/>
        </w:rPr>
        <w:t> </w:t>
      </w:r>
      <w:r>
        <w:rPr/>
        <w:t>제1항에</w:t>
      </w:r>
      <w:r>
        <w:rPr>
          <w:spacing w:val="16"/>
        </w:rPr>
        <w:t> </w:t>
      </w:r>
      <w:r>
        <w:rPr/>
        <w:t>따른</w:t>
      </w:r>
      <w:r>
        <w:rPr>
          <w:spacing w:val="17"/>
        </w:rPr>
        <w:t> </w:t>
      </w:r>
      <w:r>
        <w:rPr/>
        <w:t>세율의</w:t>
      </w:r>
      <w:r>
        <w:rPr>
          <w:spacing w:val="16"/>
        </w:rPr>
        <w:t> </w:t>
      </w:r>
      <w:r>
        <w:rPr/>
        <w:t>조정에</w:t>
      </w:r>
      <w:r>
        <w:rPr>
          <w:spacing w:val="17"/>
        </w:rPr>
        <w:t> </w:t>
      </w:r>
      <w:r>
        <w:rPr/>
        <w:t>관하여는</w:t>
      </w:r>
      <w:r>
        <w:rPr>
          <w:spacing w:val="16"/>
        </w:rPr>
        <w:t> </w:t>
      </w:r>
      <w:r>
        <w:rPr/>
        <w:t>제104조제4항을</w:t>
      </w:r>
      <w:r>
        <w:rPr>
          <w:spacing w:val="16"/>
        </w:rPr>
        <w:t> </w:t>
      </w:r>
      <w:r>
        <w:rPr/>
        <w:t>준용한다.</w:t>
      </w:r>
      <w:r>
        <w:rPr>
          <w:color w:val="0000FF"/>
        </w:rPr>
        <w:t>&lt;개정</w:t>
      </w:r>
      <w:r>
        <w:rPr>
          <w:color w:val="0000FF"/>
          <w:spacing w:val="17"/>
        </w:rPr>
        <w:t> </w:t>
      </w:r>
      <w:r>
        <w:rPr>
          <w:color w:val="0000FF"/>
        </w:rPr>
        <w:t>2016.</w:t>
      </w:r>
      <w:r>
        <w:rPr>
          <w:color w:val="0000FF"/>
          <w:spacing w:val="16"/>
        </w:rPr>
        <w:t> </w:t>
      </w:r>
      <w:r>
        <w:rPr>
          <w:color w:val="0000FF"/>
        </w:rPr>
        <w:t>12.</w:t>
      </w:r>
      <w:r>
        <w:rPr>
          <w:color w:val="0000FF"/>
          <w:spacing w:val="17"/>
        </w:rPr>
        <w:t> </w:t>
      </w:r>
      <w:r>
        <w:rPr>
          <w:color w:val="0000FF"/>
        </w:rPr>
        <w:t>20.,</w:t>
      </w:r>
      <w:r>
        <w:rPr>
          <w:color w:val="0000FF"/>
          <w:spacing w:val="16"/>
        </w:rPr>
        <w:t> </w:t>
      </w:r>
      <w:r>
        <w:rPr>
          <w:color w:val="0000FF"/>
        </w:rPr>
        <w:t>2017.</w:t>
      </w:r>
      <w:r>
        <w:rPr>
          <w:color w:val="0000FF"/>
          <w:spacing w:val="16"/>
        </w:rPr>
        <w:t> </w:t>
      </w:r>
      <w:r>
        <w:rPr>
          <w:color w:val="0000FF"/>
        </w:rPr>
        <w:t>12.</w:t>
      </w:r>
      <w:r>
        <w:rPr>
          <w:color w:val="0000FF"/>
          <w:spacing w:val="17"/>
        </w:rPr>
        <w:t> </w:t>
      </w:r>
      <w:r>
        <w:rPr>
          <w:color w:val="0000FF"/>
        </w:rPr>
        <w:t>19.,</w:t>
      </w:r>
      <w:r>
        <w:rPr>
          <w:color w:val="0000FF"/>
          <w:spacing w:val="16"/>
        </w:rPr>
        <w:t> </w:t>
      </w:r>
      <w:r>
        <w:rPr>
          <w:color w:val="0000FF"/>
        </w:rPr>
        <w:t>2019.</w:t>
      </w:r>
      <w:r>
        <w:rPr>
          <w:color w:val="0000FF"/>
          <w:spacing w:val="17"/>
        </w:rPr>
        <w:t> </w:t>
      </w:r>
      <w:r>
        <w:rPr>
          <w:color w:val="0000FF"/>
          <w:spacing w:val="-5"/>
        </w:rPr>
        <w:t>12.</w:t>
      </w:r>
    </w:p>
    <w:p>
      <w:pPr>
        <w:pStyle w:val="BodyText"/>
        <w:spacing w:line="320" w:lineRule="exact"/>
      </w:pPr>
      <w:r>
        <w:rPr>
          <w:color w:val="0000FF"/>
          <w:spacing w:val="-4"/>
        </w:rPr>
        <w:t>31.&gt;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after="0" w:line="333" w:lineRule="exact"/>
        <w:sectPr>
          <w:pgSz w:w="11900" w:h="16840"/>
          <w:pgMar w:header="628" w:footer="710" w:top="1100" w:bottom="900" w:left="500" w:right="460"/>
        </w:sectPr>
      </w:pPr>
    </w:p>
    <w:p>
      <w:pPr>
        <w:pStyle w:val="BodyText"/>
        <w:spacing w:line="223" w:lineRule="auto" w:before="76"/>
        <w:ind w:left="420" w:right="155" w:hanging="240"/>
      </w:pPr>
      <w:bookmarkStart w:name="제118조의6(국외자산 양도소득에 대한 외국납부세액의 공제)" w:id="275"/>
      <w:bookmarkEnd w:id="275"/>
      <w:r>
        <w:rPr/>
      </w:r>
      <w:r>
        <w:rPr>
          <w:b/>
        </w:rPr>
        <w:t>제118조의6(국외자산</w:t>
      </w:r>
      <w:r>
        <w:rPr>
          <w:b/>
          <w:spacing w:val="-8"/>
        </w:rPr>
        <w:t> </w:t>
      </w:r>
      <w:r>
        <w:rPr>
          <w:b/>
        </w:rPr>
        <w:t>양도소득에</w:t>
      </w:r>
      <w:r>
        <w:rPr>
          <w:b/>
          <w:spacing w:val="-8"/>
        </w:rPr>
        <w:t> </w:t>
      </w:r>
      <w:r>
        <w:rPr>
          <w:b/>
        </w:rPr>
        <w:t>대한</w:t>
      </w:r>
      <w:r>
        <w:rPr>
          <w:b/>
          <w:spacing w:val="-8"/>
        </w:rPr>
        <w:t> </w:t>
      </w:r>
      <w:r>
        <w:rPr>
          <w:b/>
        </w:rPr>
        <w:t>외국납부세액의</w:t>
      </w:r>
      <w:r>
        <w:rPr>
          <w:b/>
          <w:spacing w:val="-8"/>
        </w:rPr>
        <w:t> </w:t>
      </w:r>
      <w:r>
        <w:rPr>
          <w:b/>
        </w:rPr>
        <w:t>공제)</w:t>
      </w:r>
      <w:r>
        <w:rPr>
          <w:b/>
          <w:spacing w:val="-8"/>
        </w:rPr>
        <w:t> </w:t>
      </w:r>
      <w:r>
        <w:rPr/>
        <w:t>①</w:t>
      </w:r>
      <w:r>
        <w:rPr>
          <w:spacing w:val="-8"/>
        </w:rPr>
        <w:t> </w:t>
      </w:r>
      <w:r>
        <w:rPr/>
        <w:t>국외자산의</w:t>
      </w:r>
      <w:r>
        <w:rPr>
          <w:spacing w:val="-8"/>
        </w:rPr>
        <w:t> </w:t>
      </w:r>
      <w:r>
        <w:rPr/>
        <w:t>양도소득에</w:t>
      </w:r>
      <w:r>
        <w:rPr>
          <w:spacing w:val="-8"/>
        </w:rPr>
        <w:t> </w:t>
      </w:r>
      <w:r>
        <w:rPr/>
        <w:t>대하여</w:t>
      </w:r>
      <w:r>
        <w:rPr>
          <w:spacing w:val="-8"/>
        </w:rPr>
        <w:t> </w:t>
      </w:r>
      <w:r>
        <w:rPr/>
        <w:t>해당</w:t>
      </w:r>
      <w:r>
        <w:rPr>
          <w:spacing w:val="-8"/>
        </w:rPr>
        <w:t> </w:t>
      </w:r>
      <w:r>
        <w:rPr/>
        <w:t>외국에서</w:t>
      </w:r>
      <w:r>
        <w:rPr>
          <w:spacing w:val="-8"/>
        </w:rPr>
        <w:t> </w:t>
      </w:r>
      <w:r>
        <w:rPr/>
        <w:t>과세를 하는 경우로서 그 양도소득에 대하여 대통령령으로 정하는 국외자산 양도소득에 대한 세액(이하 이 항에서 “국외자 산 양도소득세액”이라 한다)을 납부하였거나 납부할 것이 있을 때에는 다음 각 호의 방법 중 하나를 선택하여 적용 할 수 있다. </w:t>
      </w:r>
      <w:r>
        <w:rPr>
          <w:color w:val="0000FF"/>
        </w:rPr>
        <w:t>&lt;개정 2019. 12. 31.&gt;</w:t>
      </w:r>
    </w:p>
    <w:p>
      <w:pPr>
        <w:pStyle w:val="ListParagraph"/>
        <w:numPr>
          <w:ilvl w:val="0"/>
          <w:numId w:val="177"/>
        </w:numPr>
        <w:tabs>
          <w:tab w:pos="700" w:val="left" w:leader="none"/>
          <w:tab w:pos="726" w:val="left" w:leader="none"/>
        </w:tabs>
        <w:spacing w:line="223" w:lineRule="auto" w:before="0" w:after="0"/>
        <w:ind w:left="700" w:right="138" w:hanging="200"/>
        <w:jc w:val="left"/>
        <w:rPr>
          <w:sz w:val="20"/>
        </w:rPr>
      </w:pPr>
      <w:r>
        <w:rPr/>
        <w:drawing>
          <wp:anchor distT="0" distB="0" distL="0" distR="0" allowOverlap="1" layoutInCell="1" locked="0" behindDoc="1" simplePos="0" relativeHeight="487605248">
            <wp:simplePos x="0" y="0"/>
            <wp:positionH relativeFrom="page">
              <wp:posOffset>762000</wp:posOffset>
            </wp:positionH>
            <wp:positionV relativeFrom="paragraph">
              <wp:posOffset>447817</wp:posOffset>
            </wp:positionV>
            <wp:extent cx="4340542" cy="1567910"/>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45" cstate="print"/>
                    <a:stretch>
                      <a:fillRect/>
                    </a:stretch>
                  </pic:blipFill>
                  <pic:spPr>
                    <a:xfrm>
                      <a:off x="0" y="0"/>
                      <a:ext cx="4340542" cy="1567910"/>
                    </a:xfrm>
                    <a:prstGeom prst="rect">
                      <a:avLst/>
                    </a:prstGeom>
                  </pic:spPr>
                </pic:pic>
              </a:graphicData>
            </a:graphic>
          </wp:anchor>
        </w:drawing>
      </w:r>
      <w:r>
        <w:rPr>
          <w:sz w:val="20"/>
        </w:rPr>
        <w:tab/>
        <w:t>외국납부세액의 세액공제방법: 다음 계산식에 따라 계산한 금액을 한도로 국외자산 양도소득세액을 해당 과세기 간의 양도소득 산출세액에서 공제하는 방법</w:t>
      </w:r>
    </w:p>
    <w:p>
      <w:pPr>
        <w:pStyle w:val="ListParagraph"/>
        <w:numPr>
          <w:ilvl w:val="0"/>
          <w:numId w:val="177"/>
        </w:numPr>
        <w:tabs>
          <w:tab w:pos="700" w:val="left" w:leader="none"/>
          <w:tab w:pos="722" w:val="left" w:leader="none"/>
        </w:tabs>
        <w:spacing w:line="223" w:lineRule="auto" w:before="97" w:after="0"/>
        <w:ind w:left="700" w:right="138" w:hanging="200"/>
        <w:jc w:val="left"/>
        <w:rPr>
          <w:sz w:val="20"/>
        </w:rPr>
      </w:pPr>
      <w:r>
        <w:rPr>
          <w:sz w:val="20"/>
        </w:rPr>
        <w:tab/>
        <w:t>외국납부세액의</w:t>
      </w:r>
      <w:r>
        <w:rPr>
          <w:spacing w:val="-5"/>
          <w:sz w:val="20"/>
        </w:rPr>
        <w:t> </w:t>
      </w:r>
      <w:r>
        <w:rPr>
          <w:sz w:val="20"/>
        </w:rPr>
        <w:t>필요경비</w:t>
      </w:r>
      <w:r>
        <w:rPr>
          <w:spacing w:val="-5"/>
          <w:sz w:val="20"/>
        </w:rPr>
        <w:t> </w:t>
      </w:r>
      <w:r>
        <w:rPr>
          <w:sz w:val="20"/>
        </w:rPr>
        <w:t>산입방법:</w:t>
      </w:r>
      <w:r>
        <w:rPr>
          <w:spacing w:val="-5"/>
          <w:sz w:val="20"/>
        </w:rPr>
        <w:t> </w:t>
      </w:r>
      <w:r>
        <w:rPr>
          <w:sz w:val="20"/>
        </w:rPr>
        <w:t>국외자산</w:t>
      </w:r>
      <w:r>
        <w:rPr>
          <w:spacing w:val="-5"/>
          <w:sz w:val="20"/>
        </w:rPr>
        <w:t> </w:t>
      </w:r>
      <w:r>
        <w:rPr>
          <w:sz w:val="20"/>
        </w:rPr>
        <w:t>양도소득에</w:t>
      </w:r>
      <w:r>
        <w:rPr>
          <w:spacing w:val="-5"/>
          <w:sz w:val="20"/>
        </w:rPr>
        <w:t> </w:t>
      </w:r>
      <w:r>
        <w:rPr>
          <w:sz w:val="20"/>
        </w:rPr>
        <w:t>대하여</w:t>
      </w:r>
      <w:r>
        <w:rPr>
          <w:spacing w:val="-5"/>
          <w:sz w:val="20"/>
        </w:rPr>
        <w:t> </w:t>
      </w:r>
      <w:r>
        <w:rPr>
          <w:sz w:val="20"/>
        </w:rPr>
        <w:t>납부하였거나</w:t>
      </w:r>
      <w:r>
        <w:rPr>
          <w:spacing w:val="-5"/>
          <w:sz w:val="20"/>
        </w:rPr>
        <w:t> </w:t>
      </w:r>
      <w:r>
        <w:rPr>
          <w:sz w:val="20"/>
        </w:rPr>
        <w:t>납부할</w:t>
      </w:r>
      <w:r>
        <w:rPr>
          <w:spacing w:val="-5"/>
          <w:sz w:val="20"/>
        </w:rPr>
        <w:t> </w:t>
      </w:r>
      <w:r>
        <w:rPr>
          <w:sz w:val="20"/>
        </w:rPr>
        <w:t>국외자산</w:t>
      </w:r>
      <w:r>
        <w:rPr>
          <w:spacing w:val="-5"/>
          <w:sz w:val="20"/>
        </w:rPr>
        <w:t> </w:t>
      </w:r>
      <w:r>
        <w:rPr>
          <w:sz w:val="20"/>
        </w:rPr>
        <w:t>양도소득세액을 해당 과세기간의 필요경비에 산입하는 방법</w:t>
      </w:r>
    </w:p>
    <w:p>
      <w:pPr>
        <w:pStyle w:val="BodyText"/>
        <w:spacing w:line="223" w:lineRule="auto"/>
        <w:ind w:right="3194"/>
      </w:pPr>
      <w:r>
        <w:rPr/>
        <w:t>②</w:t>
      </w:r>
      <w:r>
        <w:rPr>
          <w:spacing w:val="-5"/>
        </w:rPr>
        <w:t> </w:t>
      </w:r>
      <w:r>
        <w:rPr/>
        <w:t>제1항의</w:t>
      </w:r>
      <w:r>
        <w:rPr>
          <w:spacing w:val="-5"/>
        </w:rPr>
        <w:t> </w:t>
      </w:r>
      <w:r>
        <w:rPr/>
        <w:t>세액공제</w:t>
      </w:r>
      <w:r>
        <w:rPr>
          <w:spacing w:val="-5"/>
        </w:rPr>
        <w:t> </w:t>
      </w:r>
      <w:r>
        <w:rPr/>
        <w:t>및</w:t>
      </w:r>
      <w:r>
        <w:rPr>
          <w:spacing w:val="-5"/>
        </w:rPr>
        <w:t> </w:t>
      </w:r>
      <w:r>
        <w:rPr/>
        <w:t>필요경비산입에</w:t>
      </w:r>
      <w:r>
        <w:rPr>
          <w:spacing w:val="-5"/>
        </w:rPr>
        <w:t> </w:t>
      </w:r>
      <w:r>
        <w:rPr/>
        <w:t>필요한</w:t>
      </w:r>
      <w:r>
        <w:rPr>
          <w:spacing w:val="-5"/>
        </w:rPr>
        <w:t> </w:t>
      </w:r>
      <w:r>
        <w:rPr/>
        <w:t>사항은</w:t>
      </w:r>
      <w:r>
        <w:rPr>
          <w:spacing w:val="-5"/>
        </w:rPr>
        <w:t> </w:t>
      </w:r>
      <w:r>
        <w:rPr/>
        <w:t>대통령령으로</w:t>
      </w:r>
      <w:r>
        <w:rPr>
          <w:spacing w:val="-5"/>
        </w:rPr>
        <w:t> </w:t>
      </w:r>
      <w:r>
        <w:rPr/>
        <w:t>정한다. </w:t>
      </w:r>
      <w:r>
        <w:rPr>
          <w:color w:val="0000FF"/>
        </w:rPr>
        <w:t>[전문개정 2009. 12. 31.]</w:t>
      </w:r>
    </w:p>
    <w:p>
      <w:pPr>
        <w:pStyle w:val="BodyText"/>
        <w:spacing w:line="325" w:lineRule="exact"/>
      </w:pPr>
      <w:bookmarkStart w:name="제118조의7(국외자산 양도소득 기본공제)" w:id="276"/>
      <w:bookmarkEnd w:id="276"/>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8"/>
        <w:ind w:left="420" w:hanging="240"/>
      </w:pPr>
      <w:r>
        <w:rPr>
          <w:b/>
        </w:rPr>
        <w:t>제118조의7(국외자산</w:t>
      </w:r>
      <w:r>
        <w:rPr>
          <w:b/>
          <w:spacing w:val="-7"/>
        </w:rPr>
        <w:t> </w:t>
      </w:r>
      <w:r>
        <w:rPr>
          <w:b/>
        </w:rPr>
        <w:t>양도소득</w:t>
      </w:r>
      <w:r>
        <w:rPr>
          <w:b/>
          <w:spacing w:val="-7"/>
        </w:rPr>
        <w:t> </w:t>
      </w:r>
      <w:r>
        <w:rPr>
          <w:b/>
        </w:rPr>
        <w:t>기본공제)</w:t>
      </w:r>
      <w:r>
        <w:rPr>
          <w:b/>
          <w:spacing w:val="-7"/>
        </w:rPr>
        <w:t> </w:t>
      </w:r>
      <w:r>
        <w:rPr/>
        <w:t>①</w:t>
      </w:r>
      <w:r>
        <w:rPr>
          <w:spacing w:val="-7"/>
        </w:rPr>
        <w:t> </w:t>
      </w:r>
      <w:r>
        <w:rPr/>
        <w:t>국외자산의</w:t>
      </w:r>
      <w:r>
        <w:rPr>
          <w:spacing w:val="-7"/>
        </w:rPr>
        <w:t> </w:t>
      </w:r>
      <w:r>
        <w:rPr/>
        <w:t>양도에</w:t>
      </w:r>
      <w:r>
        <w:rPr>
          <w:spacing w:val="-7"/>
        </w:rPr>
        <w:t> </w:t>
      </w:r>
      <w:r>
        <w:rPr/>
        <w:t>대한</w:t>
      </w:r>
      <w:r>
        <w:rPr>
          <w:spacing w:val="-7"/>
        </w:rPr>
        <w:t> </w:t>
      </w:r>
      <w:r>
        <w:rPr/>
        <w:t>양도소득이</w:t>
      </w:r>
      <w:r>
        <w:rPr>
          <w:spacing w:val="-7"/>
        </w:rPr>
        <w:t> </w:t>
      </w:r>
      <w:r>
        <w:rPr/>
        <w:t>있는</w:t>
      </w:r>
      <w:r>
        <w:rPr>
          <w:spacing w:val="-7"/>
        </w:rPr>
        <w:t> </w:t>
      </w:r>
      <w:r>
        <w:rPr/>
        <w:t>거주자에</w:t>
      </w:r>
      <w:r>
        <w:rPr>
          <w:spacing w:val="-7"/>
        </w:rPr>
        <w:t> </w:t>
      </w:r>
      <w:r>
        <w:rPr/>
        <w:t>대해서는</w:t>
      </w:r>
      <w:r>
        <w:rPr>
          <w:spacing w:val="-7"/>
        </w:rPr>
        <w:t> </w:t>
      </w:r>
      <w:r>
        <w:rPr/>
        <w:t>해당</w:t>
      </w:r>
      <w:r>
        <w:rPr>
          <w:spacing w:val="-7"/>
        </w:rPr>
        <w:t> </w:t>
      </w:r>
      <w:r>
        <w:rPr/>
        <w:t>과세기 간의 양도소득금액에서 연 250만원을 공제한다. </w:t>
      </w:r>
      <w:r>
        <w:rPr>
          <w:color w:val="0000FF"/>
        </w:rPr>
        <w:t>&lt;개정 2014. 12. 23., 2019. 12. 31.&gt;</w:t>
      </w:r>
    </w:p>
    <w:p>
      <w:pPr>
        <w:pStyle w:val="ListParagraph"/>
        <w:numPr>
          <w:ilvl w:val="0"/>
          <w:numId w:val="178"/>
        </w:numPr>
        <w:tabs>
          <w:tab w:pos="722" w:val="left" w:leader="none"/>
        </w:tabs>
        <w:spacing w:line="312" w:lineRule="exact" w:before="0" w:after="0"/>
        <w:ind w:left="722" w:right="0" w:hanging="222"/>
        <w:jc w:val="left"/>
        <w:rPr>
          <w:sz w:val="20"/>
        </w:rPr>
      </w:pPr>
      <w:r>
        <w:rPr>
          <w:sz w:val="20"/>
        </w:rPr>
        <w:t>삭제</w:t>
      </w:r>
      <w:r>
        <w:rPr>
          <w:color w:val="0000FF"/>
          <w:sz w:val="20"/>
        </w:rPr>
        <w:t>&lt;2019.</w:t>
      </w:r>
      <w:r>
        <w:rPr>
          <w:color w:val="0000FF"/>
          <w:spacing w:val="-5"/>
          <w:sz w:val="20"/>
        </w:rPr>
        <w:t> </w:t>
      </w:r>
      <w:r>
        <w:rPr>
          <w:color w:val="0000FF"/>
          <w:sz w:val="20"/>
        </w:rPr>
        <w:t>12.</w:t>
      </w:r>
      <w:r>
        <w:rPr>
          <w:color w:val="0000FF"/>
          <w:spacing w:val="-4"/>
          <w:sz w:val="20"/>
        </w:rPr>
        <w:t> 31.&gt;</w:t>
      </w:r>
    </w:p>
    <w:p>
      <w:pPr>
        <w:pStyle w:val="ListParagraph"/>
        <w:numPr>
          <w:ilvl w:val="0"/>
          <w:numId w:val="178"/>
        </w:numPr>
        <w:tabs>
          <w:tab w:pos="722" w:val="left" w:leader="none"/>
        </w:tabs>
        <w:spacing w:line="320" w:lineRule="exact" w:before="0" w:after="0"/>
        <w:ind w:left="722" w:right="0" w:hanging="222"/>
        <w:jc w:val="left"/>
        <w:rPr>
          <w:sz w:val="20"/>
        </w:rPr>
      </w:pPr>
      <w:r>
        <w:rPr>
          <w:sz w:val="20"/>
        </w:rPr>
        <w:t>삭제</w:t>
      </w:r>
      <w:r>
        <w:rPr>
          <w:color w:val="0000FF"/>
          <w:sz w:val="20"/>
        </w:rPr>
        <w:t>&lt;2019.</w:t>
      </w:r>
      <w:r>
        <w:rPr>
          <w:color w:val="0000FF"/>
          <w:spacing w:val="-5"/>
          <w:sz w:val="20"/>
        </w:rPr>
        <w:t> </w:t>
      </w:r>
      <w:r>
        <w:rPr>
          <w:color w:val="0000FF"/>
          <w:sz w:val="20"/>
        </w:rPr>
        <w:t>12.</w:t>
      </w:r>
      <w:r>
        <w:rPr>
          <w:color w:val="0000FF"/>
          <w:spacing w:val="-4"/>
          <w:sz w:val="20"/>
        </w:rPr>
        <w:t> 31.&gt;</w:t>
      </w:r>
    </w:p>
    <w:p>
      <w:pPr>
        <w:pStyle w:val="ListParagraph"/>
        <w:numPr>
          <w:ilvl w:val="0"/>
          <w:numId w:val="178"/>
        </w:numPr>
        <w:tabs>
          <w:tab w:pos="722" w:val="left" w:leader="none"/>
        </w:tabs>
        <w:spacing w:line="320" w:lineRule="exact" w:before="0" w:after="0"/>
        <w:ind w:left="722" w:right="0" w:hanging="222"/>
        <w:jc w:val="left"/>
        <w:rPr>
          <w:sz w:val="20"/>
        </w:rPr>
      </w:pPr>
      <w:r>
        <w:rPr>
          <w:sz w:val="20"/>
        </w:rPr>
        <w:t>삭제</w:t>
      </w:r>
      <w:r>
        <w:rPr>
          <w:color w:val="0000FF"/>
          <w:sz w:val="20"/>
        </w:rPr>
        <w:t>&lt;2017.</w:t>
      </w:r>
      <w:r>
        <w:rPr>
          <w:color w:val="0000FF"/>
          <w:spacing w:val="-5"/>
          <w:sz w:val="20"/>
        </w:rPr>
        <w:t> </w:t>
      </w:r>
      <w:r>
        <w:rPr>
          <w:color w:val="0000FF"/>
          <w:sz w:val="20"/>
        </w:rPr>
        <w:t>12.</w:t>
      </w:r>
      <w:r>
        <w:rPr>
          <w:color w:val="0000FF"/>
          <w:spacing w:val="-4"/>
          <w:sz w:val="20"/>
        </w:rPr>
        <w:t> 19.&gt;</w:t>
      </w:r>
    </w:p>
    <w:p>
      <w:pPr>
        <w:pStyle w:val="BodyText"/>
        <w:spacing w:line="223" w:lineRule="auto" w:before="5"/>
        <w:ind w:right="136"/>
        <w:jc w:val="both"/>
      </w:pPr>
      <w:r>
        <w:rPr/>
        <w:t>② 제1항을 적용할 때 해당 과세기간의 양도소득금액에 이 법 또는 「조세특례제한법」이나 그 밖의 법률에 따른 감 면소득금액이 있는 경우에는 감면소득금액 외의 양도소득금액에서 먼저 공제하고, 감면소득금액 외의 양도소득금 액 중에서는 해당 과세기간에 먼저 양도하는 자산의 양도소득금액에서부터 순서대로 공제한다.</w:t>
      </w:r>
    </w:p>
    <w:p>
      <w:pPr>
        <w:pStyle w:val="BodyText"/>
        <w:spacing w:line="311"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18조의8(국외자산 양도에 대한 준용규정)" w:id="277"/>
      <w:bookmarkEnd w:id="277"/>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97" w:hanging="240"/>
        <w:jc w:val="both"/>
      </w:pPr>
      <w:r>
        <w:rPr>
          <w:b/>
        </w:rPr>
        <w:t>제118조의8(국외자산</w:t>
      </w:r>
      <w:r>
        <w:rPr>
          <w:b/>
          <w:spacing w:val="-8"/>
        </w:rPr>
        <w:t> </w:t>
      </w:r>
      <w:r>
        <w:rPr>
          <w:b/>
        </w:rPr>
        <w:t>양도에</w:t>
      </w:r>
      <w:r>
        <w:rPr>
          <w:b/>
          <w:spacing w:val="-8"/>
        </w:rPr>
        <w:t> </w:t>
      </w:r>
      <w:r>
        <w:rPr>
          <w:b/>
        </w:rPr>
        <w:t>대한</w:t>
      </w:r>
      <w:r>
        <w:rPr>
          <w:b/>
          <w:spacing w:val="-8"/>
        </w:rPr>
        <w:t> </w:t>
      </w:r>
      <w:r>
        <w:rPr>
          <w:b/>
        </w:rPr>
        <w:t>준용규정)</w:t>
      </w:r>
      <w:r>
        <w:rPr>
          <w:b/>
          <w:spacing w:val="-8"/>
        </w:rPr>
        <w:t> </w:t>
      </w:r>
      <w:r>
        <w:rPr/>
        <w:t>국외자산의</w:t>
      </w:r>
      <w:r>
        <w:rPr>
          <w:spacing w:val="-8"/>
        </w:rPr>
        <w:t> </w:t>
      </w:r>
      <w:r>
        <w:rPr/>
        <w:t>양도에</w:t>
      </w:r>
      <w:r>
        <w:rPr>
          <w:spacing w:val="-8"/>
        </w:rPr>
        <w:t> </w:t>
      </w:r>
      <w:r>
        <w:rPr/>
        <w:t>대한</w:t>
      </w:r>
      <w:r>
        <w:rPr>
          <w:spacing w:val="-8"/>
        </w:rPr>
        <w:t> </w:t>
      </w:r>
      <w:r>
        <w:rPr/>
        <w:t>양도소득세의</w:t>
      </w:r>
      <w:r>
        <w:rPr>
          <w:spacing w:val="-8"/>
        </w:rPr>
        <w:t> </w:t>
      </w:r>
      <w:r>
        <w:rPr/>
        <w:t>과세에</w:t>
      </w:r>
      <w:r>
        <w:rPr>
          <w:spacing w:val="-8"/>
        </w:rPr>
        <w:t> </w:t>
      </w:r>
      <w:r>
        <w:rPr/>
        <w:t>관하여는</w:t>
      </w:r>
      <w:r>
        <w:rPr>
          <w:spacing w:val="-8"/>
        </w:rPr>
        <w:t> </w:t>
      </w:r>
      <w:r>
        <w:rPr/>
        <w:t>제89조,</w:t>
      </w:r>
      <w:r>
        <w:rPr>
          <w:spacing w:val="-8"/>
        </w:rPr>
        <w:t> </w:t>
      </w:r>
      <w:r>
        <w:rPr/>
        <w:t>제90조, 제92조,</w:t>
      </w:r>
      <w:r>
        <w:rPr>
          <w:spacing w:val="-5"/>
        </w:rPr>
        <w:t> </w:t>
      </w:r>
      <w:r>
        <w:rPr/>
        <w:t>제95조,</w:t>
      </w:r>
      <w:r>
        <w:rPr>
          <w:spacing w:val="-5"/>
        </w:rPr>
        <w:t> </w:t>
      </w:r>
      <w:r>
        <w:rPr/>
        <w:t>제97조제3항,</w:t>
      </w:r>
      <w:r>
        <w:rPr>
          <w:spacing w:val="-5"/>
        </w:rPr>
        <w:t> </w:t>
      </w:r>
      <w:r>
        <w:rPr/>
        <w:t>제98조,</w:t>
      </w:r>
      <w:r>
        <w:rPr>
          <w:spacing w:val="-5"/>
        </w:rPr>
        <w:t> </w:t>
      </w:r>
      <w:r>
        <w:rPr/>
        <w:t>제100조,</w:t>
      </w:r>
      <w:r>
        <w:rPr>
          <w:spacing w:val="-5"/>
        </w:rPr>
        <w:t> </w:t>
      </w:r>
      <w:r>
        <w:rPr/>
        <w:t>제101조,</w:t>
      </w:r>
      <w:r>
        <w:rPr>
          <w:spacing w:val="-5"/>
        </w:rPr>
        <w:t> </w:t>
      </w:r>
      <w:r>
        <w:rPr/>
        <w:t>제105조부터</w:t>
      </w:r>
      <w:r>
        <w:rPr>
          <w:spacing w:val="-5"/>
        </w:rPr>
        <w:t> </w:t>
      </w:r>
      <w:r>
        <w:rPr/>
        <w:t>제107조까지,</w:t>
      </w:r>
      <w:r>
        <w:rPr>
          <w:spacing w:val="-5"/>
        </w:rPr>
        <w:t> </w:t>
      </w:r>
      <w:r>
        <w:rPr/>
        <w:t>제110조부터</w:t>
      </w:r>
      <w:r>
        <w:rPr>
          <w:spacing w:val="-5"/>
        </w:rPr>
        <w:t> </w:t>
      </w:r>
      <w:r>
        <w:rPr/>
        <w:t>제112조까지,</w:t>
      </w:r>
      <w:r>
        <w:rPr>
          <w:spacing w:val="-5"/>
        </w:rPr>
        <w:t> </w:t>
      </w:r>
      <w:r>
        <w:rPr/>
        <w:t>제 114조, 제114조의2 및 제115조부터 제118조까지의 규정을 준용한다. 다만, 제95조에 따른 장기보유 특별공제액은 공제하지 아니한다. </w:t>
      </w:r>
      <w:r>
        <w:rPr>
          <w:color w:val="0000FF"/>
        </w:rPr>
        <w:t>&lt;개정 2010. 12. 27., 2011. 7. 25., 2014. 12. 23., 2017. 12. 19., 2019. 12. 31., 2023. 12. 31.&gt;</w:t>
      </w:r>
    </w:p>
    <w:p>
      <w:pPr>
        <w:pStyle w:val="BodyText"/>
        <w:spacing w:line="309"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18조의8(국외자산 양도에 대한 준용규정)" w:id="278"/>
      <w:bookmarkEnd w:id="278"/>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251" w:hanging="240"/>
        <w:jc w:val="both"/>
      </w:pPr>
      <w:r>
        <w:rPr>
          <w:b/>
          <w:color w:val="FF0000"/>
        </w:rPr>
        <w:t>제118조의8(국외자산</w:t>
      </w:r>
      <w:r>
        <w:rPr>
          <w:b/>
          <w:color w:val="FF0000"/>
          <w:spacing w:val="-4"/>
        </w:rPr>
        <w:t> </w:t>
      </w:r>
      <w:r>
        <w:rPr>
          <w:b/>
          <w:color w:val="FF0000"/>
        </w:rPr>
        <w:t>양도에</w:t>
      </w:r>
      <w:r>
        <w:rPr>
          <w:b/>
          <w:color w:val="FF0000"/>
          <w:spacing w:val="-4"/>
        </w:rPr>
        <w:t> </w:t>
      </w:r>
      <w:r>
        <w:rPr>
          <w:b/>
          <w:color w:val="FF0000"/>
        </w:rPr>
        <w:t>대한</w:t>
      </w:r>
      <w:r>
        <w:rPr>
          <w:b/>
          <w:color w:val="FF0000"/>
          <w:spacing w:val="-4"/>
        </w:rPr>
        <w:t> </w:t>
      </w:r>
      <w:r>
        <w:rPr>
          <w:b/>
          <w:color w:val="FF0000"/>
        </w:rPr>
        <w:t>준용규정)</w:t>
      </w:r>
      <w:r>
        <w:rPr>
          <w:b/>
          <w:color w:val="FF0000"/>
          <w:spacing w:val="-4"/>
        </w:rPr>
        <w:t> </w:t>
      </w:r>
      <w:r>
        <w:rPr>
          <w:color w:val="FF0000"/>
        </w:rPr>
        <w:t>국외자산의</w:t>
      </w:r>
      <w:r>
        <w:rPr>
          <w:color w:val="FF0000"/>
          <w:spacing w:val="-4"/>
        </w:rPr>
        <w:t> </w:t>
      </w:r>
      <w:r>
        <w:rPr>
          <w:color w:val="FF0000"/>
        </w:rPr>
        <w:t>양도에</w:t>
      </w:r>
      <w:r>
        <w:rPr>
          <w:color w:val="FF0000"/>
          <w:spacing w:val="-4"/>
        </w:rPr>
        <w:t> </w:t>
      </w:r>
      <w:r>
        <w:rPr>
          <w:color w:val="FF0000"/>
        </w:rPr>
        <w:t>대한</w:t>
      </w:r>
      <w:r>
        <w:rPr>
          <w:color w:val="FF0000"/>
          <w:spacing w:val="-4"/>
        </w:rPr>
        <w:t> </w:t>
      </w:r>
      <w:r>
        <w:rPr>
          <w:color w:val="FF0000"/>
        </w:rPr>
        <w:t>양도소득세의</w:t>
      </w:r>
      <w:r>
        <w:rPr>
          <w:color w:val="FF0000"/>
          <w:spacing w:val="-4"/>
        </w:rPr>
        <w:t> </w:t>
      </w:r>
      <w:r>
        <w:rPr>
          <w:color w:val="FF0000"/>
        </w:rPr>
        <w:t>과세에</w:t>
      </w:r>
      <w:r>
        <w:rPr>
          <w:color w:val="FF0000"/>
          <w:spacing w:val="-4"/>
        </w:rPr>
        <w:t> </w:t>
      </w:r>
      <w:r>
        <w:rPr>
          <w:color w:val="FF0000"/>
        </w:rPr>
        <w:t>관하여는</w:t>
      </w:r>
      <w:r>
        <w:rPr>
          <w:color w:val="FF0000"/>
          <w:spacing w:val="-4"/>
        </w:rPr>
        <w:t> </w:t>
      </w:r>
      <w:r>
        <w:rPr>
          <w:color w:val="FF0000"/>
        </w:rPr>
        <w:t>제89조,</w:t>
      </w:r>
      <w:r>
        <w:rPr>
          <w:color w:val="FF0000"/>
          <w:spacing w:val="-4"/>
        </w:rPr>
        <w:t> </w:t>
      </w:r>
      <w:r>
        <w:rPr>
          <w:color w:val="FF0000"/>
        </w:rPr>
        <w:t>제90조, 제92조, 제95조, 제97조제3항, 제98조, 제100조, 제101조, 제105조부터 제107조까지, 제110조부터 제112조까지, 제 114조,</w:t>
      </w:r>
      <w:r>
        <w:rPr>
          <w:color w:val="FF0000"/>
          <w:spacing w:val="-4"/>
        </w:rPr>
        <w:t> </w:t>
      </w:r>
      <w:r>
        <w:rPr>
          <w:color w:val="FF0000"/>
        </w:rPr>
        <w:t>제114조의2,</w:t>
      </w:r>
      <w:r>
        <w:rPr>
          <w:color w:val="FF0000"/>
          <w:spacing w:val="-4"/>
        </w:rPr>
        <w:t> </w:t>
      </w:r>
      <w:r>
        <w:rPr>
          <w:color w:val="FF0000"/>
        </w:rPr>
        <w:t>제116조</w:t>
      </w:r>
      <w:r>
        <w:rPr>
          <w:color w:val="FF0000"/>
          <w:spacing w:val="-4"/>
        </w:rPr>
        <w:t> </w:t>
      </w:r>
      <w:r>
        <w:rPr>
          <w:color w:val="FF0000"/>
        </w:rPr>
        <w:t>및</w:t>
      </w:r>
      <w:r>
        <w:rPr>
          <w:color w:val="FF0000"/>
          <w:spacing w:val="-4"/>
        </w:rPr>
        <w:t> </w:t>
      </w:r>
      <w:r>
        <w:rPr>
          <w:color w:val="FF0000"/>
        </w:rPr>
        <w:t>제117조를</w:t>
      </w:r>
      <w:r>
        <w:rPr>
          <w:color w:val="FF0000"/>
          <w:spacing w:val="-4"/>
        </w:rPr>
        <w:t> </w:t>
      </w:r>
      <w:r>
        <w:rPr>
          <w:color w:val="FF0000"/>
        </w:rPr>
        <w:t>준용한다.</w:t>
      </w:r>
      <w:r>
        <w:rPr>
          <w:color w:val="FF0000"/>
          <w:spacing w:val="-4"/>
        </w:rPr>
        <w:t> </w:t>
      </w:r>
      <w:r>
        <w:rPr>
          <w:color w:val="FF0000"/>
        </w:rPr>
        <w:t>다만,</w:t>
      </w:r>
      <w:r>
        <w:rPr>
          <w:color w:val="FF0000"/>
          <w:spacing w:val="-4"/>
        </w:rPr>
        <w:t> </w:t>
      </w:r>
      <w:r>
        <w:rPr>
          <w:color w:val="FF0000"/>
        </w:rPr>
        <w:t>제95조에</w:t>
      </w:r>
      <w:r>
        <w:rPr>
          <w:color w:val="FF0000"/>
          <w:spacing w:val="-4"/>
        </w:rPr>
        <w:t> </w:t>
      </w:r>
      <w:r>
        <w:rPr>
          <w:color w:val="FF0000"/>
        </w:rPr>
        <w:t>따른</w:t>
      </w:r>
      <w:r>
        <w:rPr>
          <w:color w:val="FF0000"/>
          <w:spacing w:val="-4"/>
        </w:rPr>
        <w:t> </w:t>
      </w:r>
      <w:r>
        <w:rPr>
          <w:color w:val="FF0000"/>
        </w:rPr>
        <w:t>장기보유</w:t>
      </w:r>
      <w:r>
        <w:rPr>
          <w:color w:val="FF0000"/>
          <w:spacing w:val="-4"/>
        </w:rPr>
        <w:t> </w:t>
      </w:r>
      <w:r>
        <w:rPr>
          <w:color w:val="FF0000"/>
        </w:rPr>
        <w:t>특별공제액은</w:t>
      </w:r>
      <w:r>
        <w:rPr>
          <w:color w:val="FF0000"/>
          <w:spacing w:val="-4"/>
        </w:rPr>
        <w:t> </w:t>
      </w:r>
      <w:r>
        <w:rPr>
          <w:color w:val="FF0000"/>
        </w:rPr>
        <w:t>공제하지</w:t>
      </w:r>
      <w:r>
        <w:rPr>
          <w:color w:val="FF0000"/>
          <w:spacing w:val="-4"/>
        </w:rPr>
        <w:t> </w:t>
      </w:r>
      <w:r>
        <w:rPr>
          <w:color w:val="FF0000"/>
        </w:rPr>
        <w:t>아니한 다. </w:t>
      </w:r>
      <w:r>
        <w:rPr>
          <w:color w:val="0000FF"/>
        </w:rPr>
        <w:t>&lt;개정 2010. 12. 27., 2011. 7. 25., 2014. 12. 23., 2017. 12. 19., 2019. 12. 31., 2020. 12. 29., 2023. 12. 31.&gt;</w:t>
      </w:r>
    </w:p>
    <w:p>
      <w:pPr>
        <w:pStyle w:val="BodyText"/>
        <w:spacing w:line="309"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after="0" w:line="333" w:lineRule="exact"/>
        <w:jc w:val="both"/>
        <w:sectPr>
          <w:pgSz w:w="11900" w:h="16840"/>
          <w:pgMar w:header="628" w:footer="710" w:top="1100" w:bottom="900" w:left="500" w:right="460"/>
        </w:sectPr>
      </w:pPr>
    </w:p>
    <w:p>
      <w:pPr>
        <w:pStyle w:val="BodyText"/>
        <w:spacing w:before="58"/>
        <w:jc w:val="both"/>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제118조의8</w:t>
      </w:r>
    </w:p>
    <w:p>
      <w:pPr>
        <w:pStyle w:val="BodyText"/>
        <w:spacing w:before="28"/>
        <w:ind w:left="0"/>
      </w:pPr>
    </w:p>
    <w:p>
      <w:pPr>
        <w:spacing w:line="278" w:lineRule="auto" w:before="1"/>
        <w:ind w:left="100" w:right="2610" w:firstLine="631"/>
        <w:jc w:val="left"/>
        <w:rPr>
          <w:b/>
          <w:sz w:val="20"/>
        </w:rPr>
      </w:pPr>
      <w:bookmarkStart w:name="제11절 거주자의 출국 시 국내 주식 등에 대한 과세 특례 &lt;신설 201" w:id="279"/>
      <w:bookmarkEnd w:id="279"/>
      <w:r>
        <w:rPr/>
      </w:r>
      <w:bookmarkStart w:name="제11절 삭제 &lt;2020. 12. 29.&gt; [시행일: 2025. 1. 1" w:id="280"/>
      <w:bookmarkEnd w:id="280"/>
      <w:r>
        <w:rPr/>
      </w:r>
      <w:r>
        <w:rPr>
          <w:b/>
          <w:sz w:val="20"/>
        </w:rPr>
        <w:t>제11절</w:t>
      </w:r>
      <w:r>
        <w:rPr>
          <w:b/>
          <w:spacing w:val="-4"/>
          <w:sz w:val="20"/>
        </w:rPr>
        <w:t> </w:t>
      </w:r>
      <w:r>
        <w:rPr>
          <w:b/>
          <w:sz w:val="20"/>
        </w:rPr>
        <w:t>거주자의</w:t>
      </w:r>
      <w:r>
        <w:rPr>
          <w:b/>
          <w:spacing w:val="-4"/>
          <w:sz w:val="20"/>
        </w:rPr>
        <w:t> </w:t>
      </w:r>
      <w:r>
        <w:rPr>
          <w:b/>
          <w:sz w:val="20"/>
        </w:rPr>
        <w:t>출국</w:t>
      </w:r>
      <w:r>
        <w:rPr>
          <w:b/>
          <w:spacing w:val="-4"/>
          <w:sz w:val="20"/>
        </w:rPr>
        <w:t> </w:t>
      </w:r>
      <w:r>
        <w:rPr>
          <w:b/>
          <w:sz w:val="20"/>
        </w:rPr>
        <w:t>시</w:t>
      </w:r>
      <w:r>
        <w:rPr>
          <w:b/>
          <w:spacing w:val="-4"/>
          <w:sz w:val="20"/>
        </w:rPr>
        <w:t> </w:t>
      </w:r>
      <w:r>
        <w:rPr>
          <w:b/>
          <w:sz w:val="20"/>
        </w:rPr>
        <w:t>국내</w:t>
      </w:r>
      <w:r>
        <w:rPr>
          <w:b/>
          <w:spacing w:val="-4"/>
          <w:sz w:val="20"/>
        </w:rPr>
        <w:t> </w:t>
      </w:r>
      <w:r>
        <w:rPr>
          <w:b/>
          <w:sz w:val="20"/>
        </w:rPr>
        <w:t>주식</w:t>
      </w:r>
      <w:r>
        <w:rPr>
          <w:b/>
          <w:spacing w:val="-4"/>
          <w:sz w:val="20"/>
        </w:rPr>
        <w:t> </w:t>
      </w:r>
      <w:r>
        <w:rPr>
          <w:b/>
          <w:sz w:val="20"/>
        </w:rPr>
        <w:t>등에</w:t>
      </w:r>
      <w:r>
        <w:rPr>
          <w:b/>
          <w:spacing w:val="-4"/>
          <w:sz w:val="20"/>
        </w:rPr>
        <w:t> </w:t>
      </w:r>
      <w:r>
        <w:rPr>
          <w:b/>
          <w:sz w:val="20"/>
        </w:rPr>
        <w:t>대한</w:t>
      </w:r>
      <w:r>
        <w:rPr>
          <w:b/>
          <w:spacing w:val="-4"/>
          <w:sz w:val="20"/>
        </w:rPr>
        <w:t> </w:t>
      </w:r>
      <w:r>
        <w:rPr>
          <w:b/>
          <w:sz w:val="20"/>
        </w:rPr>
        <w:t>과세</w:t>
      </w:r>
      <w:r>
        <w:rPr>
          <w:b/>
          <w:spacing w:val="-4"/>
          <w:sz w:val="20"/>
        </w:rPr>
        <w:t> </w:t>
      </w:r>
      <w:r>
        <w:rPr>
          <w:b/>
          <w:sz w:val="20"/>
        </w:rPr>
        <w:t>특례</w:t>
      </w:r>
      <w:r>
        <w:rPr>
          <w:b/>
          <w:spacing w:val="-4"/>
          <w:sz w:val="20"/>
        </w:rPr>
        <w:t> </w:t>
      </w:r>
      <w:r>
        <w:rPr>
          <w:color w:val="0000FF"/>
          <w:sz w:val="20"/>
        </w:rPr>
        <w:t>&lt;신설</w:t>
      </w:r>
      <w:r>
        <w:rPr>
          <w:color w:val="0000FF"/>
          <w:spacing w:val="-4"/>
          <w:sz w:val="20"/>
        </w:rPr>
        <w:t> </w:t>
      </w:r>
      <w:r>
        <w:rPr>
          <w:color w:val="0000FF"/>
          <w:sz w:val="20"/>
        </w:rPr>
        <w:t>2016.</w:t>
      </w:r>
      <w:r>
        <w:rPr>
          <w:color w:val="0000FF"/>
          <w:spacing w:val="-4"/>
          <w:sz w:val="20"/>
        </w:rPr>
        <w:t> </w:t>
      </w:r>
      <w:r>
        <w:rPr>
          <w:color w:val="0000FF"/>
          <w:sz w:val="20"/>
        </w:rPr>
        <w:t>12.</w:t>
      </w:r>
      <w:r>
        <w:rPr>
          <w:color w:val="0000FF"/>
          <w:spacing w:val="-4"/>
          <w:sz w:val="20"/>
        </w:rPr>
        <w:t> </w:t>
      </w:r>
      <w:r>
        <w:rPr>
          <w:color w:val="0000FF"/>
          <w:sz w:val="20"/>
        </w:rPr>
        <w:t>20.&gt; </w:t>
      </w:r>
      <w:r>
        <w:rPr>
          <w:b/>
          <w:color w:val="FF0000"/>
          <w:sz w:val="20"/>
        </w:rPr>
        <w:t>제11절 삭제</w:t>
      </w:r>
    </w:p>
    <w:p>
      <w:pPr>
        <w:pStyle w:val="BodyText"/>
        <w:spacing w:line="344" w:lineRule="exact"/>
        <w:ind w:left="100"/>
      </w:pPr>
      <w:r>
        <w:rPr>
          <w:color w:val="0000FF"/>
        </w:rPr>
        <w:t>&lt;2020.</w:t>
      </w:r>
      <w:r>
        <w:rPr>
          <w:color w:val="0000FF"/>
          <w:spacing w:val="-5"/>
        </w:rPr>
        <w:t> </w:t>
      </w:r>
      <w:r>
        <w:rPr>
          <w:color w:val="0000FF"/>
        </w:rPr>
        <w:t>12.</w:t>
      </w:r>
      <w:r>
        <w:rPr>
          <w:color w:val="0000FF"/>
          <w:spacing w:val="-4"/>
        </w:rPr>
        <w:t> 29.&gt;</w:t>
      </w:r>
    </w:p>
    <w:p>
      <w:pPr>
        <w:pStyle w:val="BodyText"/>
        <w:spacing w:before="54"/>
        <w:ind w:left="100"/>
      </w:pPr>
      <w:bookmarkStart w:name="제118조의9(거주자의 출국 시 납세의무)" w:id="281"/>
      <w:bookmarkEnd w:id="281"/>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pStyle w:val="BodyText"/>
        <w:spacing w:line="223" w:lineRule="auto" w:before="191"/>
        <w:ind w:left="420" w:right="149" w:hanging="240"/>
        <w:jc w:val="both"/>
      </w:pPr>
      <w:r>
        <w:rPr>
          <w:b/>
        </w:rPr>
        <w:t>제118조의9(거주자의</w:t>
      </w:r>
      <w:r>
        <w:rPr>
          <w:b/>
          <w:spacing w:val="-3"/>
        </w:rPr>
        <w:t> </w:t>
      </w:r>
      <w:r>
        <w:rPr>
          <w:b/>
        </w:rPr>
        <w:t>출국</w:t>
      </w:r>
      <w:r>
        <w:rPr>
          <w:b/>
          <w:spacing w:val="-3"/>
        </w:rPr>
        <w:t> </w:t>
      </w:r>
      <w:r>
        <w:rPr>
          <w:b/>
        </w:rPr>
        <w:t>시</w:t>
      </w:r>
      <w:r>
        <w:rPr>
          <w:b/>
          <w:spacing w:val="-3"/>
        </w:rPr>
        <w:t> </w:t>
      </w:r>
      <w:r>
        <w:rPr>
          <w:b/>
        </w:rPr>
        <w:t>납세의무)</w:t>
      </w:r>
      <w:r>
        <w:rPr>
          <w:b/>
          <w:spacing w:val="-3"/>
        </w:rPr>
        <w:t> </w:t>
      </w:r>
      <w:r>
        <w:rPr/>
        <w:t>①</w:t>
      </w:r>
      <w:r>
        <w:rPr>
          <w:spacing w:val="-3"/>
        </w:rPr>
        <w:t> </w:t>
      </w:r>
      <w:r>
        <w:rPr/>
        <w:t>다음</w:t>
      </w:r>
      <w:r>
        <w:rPr>
          <w:spacing w:val="-3"/>
        </w:rPr>
        <w:t> </w:t>
      </w:r>
      <w:r>
        <w:rPr/>
        <w:t>각</w:t>
      </w:r>
      <w:r>
        <w:rPr>
          <w:spacing w:val="-3"/>
        </w:rPr>
        <w:t> </w:t>
      </w:r>
      <w:r>
        <w:rPr/>
        <w:t>호의</w:t>
      </w:r>
      <w:r>
        <w:rPr>
          <w:spacing w:val="-3"/>
        </w:rPr>
        <w:t> </w:t>
      </w:r>
      <w:r>
        <w:rPr/>
        <w:t>요건을</w:t>
      </w:r>
      <w:r>
        <w:rPr>
          <w:spacing w:val="-3"/>
        </w:rPr>
        <w:t> </w:t>
      </w:r>
      <w:r>
        <w:rPr/>
        <w:t>모두</w:t>
      </w:r>
      <w:r>
        <w:rPr>
          <w:spacing w:val="-3"/>
        </w:rPr>
        <w:t> </w:t>
      </w:r>
      <w:r>
        <w:rPr/>
        <w:t>갖추어</w:t>
      </w:r>
      <w:r>
        <w:rPr>
          <w:spacing w:val="-3"/>
        </w:rPr>
        <w:t> </w:t>
      </w:r>
      <w:r>
        <w:rPr/>
        <w:t>출국하는</w:t>
      </w:r>
      <w:r>
        <w:rPr>
          <w:spacing w:val="-3"/>
        </w:rPr>
        <w:t> </w:t>
      </w:r>
      <w:r>
        <w:rPr/>
        <w:t>거주자(이하</w:t>
      </w:r>
      <w:r>
        <w:rPr>
          <w:spacing w:val="-3"/>
        </w:rPr>
        <w:t> </w:t>
      </w:r>
      <w:r>
        <w:rPr/>
        <w:t>“국외전출자”라</w:t>
      </w:r>
      <w:r>
        <w:rPr>
          <w:spacing w:val="-3"/>
        </w:rPr>
        <w:t> </w:t>
      </w:r>
      <w:r>
        <w:rPr/>
        <w:t>한 다)는</w:t>
      </w:r>
      <w:r>
        <w:rPr>
          <w:spacing w:val="-3"/>
        </w:rPr>
        <w:t> </w:t>
      </w:r>
      <w:r>
        <w:rPr/>
        <w:t>제88조제1호에도</w:t>
      </w:r>
      <w:r>
        <w:rPr>
          <w:spacing w:val="-3"/>
        </w:rPr>
        <w:t> </w:t>
      </w:r>
      <w:r>
        <w:rPr/>
        <w:t>불구하고</w:t>
      </w:r>
      <w:r>
        <w:rPr>
          <w:spacing w:val="-3"/>
        </w:rPr>
        <w:t> </w:t>
      </w:r>
      <w:r>
        <w:rPr/>
        <w:t>출국</w:t>
      </w:r>
      <w:r>
        <w:rPr>
          <w:spacing w:val="-3"/>
        </w:rPr>
        <w:t> </w:t>
      </w:r>
      <w:r>
        <w:rPr/>
        <w:t>당시</w:t>
      </w:r>
      <w:r>
        <w:rPr>
          <w:spacing w:val="-3"/>
        </w:rPr>
        <w:t> </w:t>
      </w:r>
      <w:r>
        <w:rPr/>
        <w:t>소유한</w:t>
      </w:r>
      <w:r>
        <w:rPr>
          <w:spacing w:val="-3"/>
        </w:rPr>
        <w:t> </w:t>
      </w:r>
      <w:r>
        <w:rPr/>
        <w:t>제94조제1항제3호가목</w:t>
      </w:r>
      <w:r>
        <w:rPr>
          <w:spacing w:val="-3"/>
        </w:rPr>
        <w:t> </w:t>
      </w:r>
      <w:r>
        <w:rPr/>
        <w:t>및</w:t>
      </w:r>
      <w:r>
        <w:rPr>
          <w:spacing w:val="-3"/>
        </w:rPr>
        <w:t> </w:t>
      </w:r>
      <w:r>
        <w:rPr/>
        <w:t>나목,</w:t>
      </w:r>
      <w:r>
        <w:rPr>
          <w:spacing w:val="-3"/>
        </w:rPr>
        <w:t> </w:t>
      </w:r>
      <w:r>
        <w:rPr/>
        <w:t>같은</w:t>
      </w:r>
      <w:r>
        <w:rPr>
          <w:spacing w:val="-3"/>
        </w:rPr>
        <w:t> </w:t>
      </w:r>
      <w:r>
        <w:rPr/>
        <w:t>항</w:t>
      </w:r>
      <w:r>
        <w:rPr>
          <w:spacing w:val="-3"/>
        </w:rPr>
        <w:t> </w:t>
      </w:r>
      <w:r>
        <w:rPr/>
        <w:t>제4호다목</w:t>
      </w:r>
      <w:r>
        <w:rPr>
          <w:spacing w:val="-3"/>
        </w:rPr>
        <w:t> </w:t>
      </w:r>
      <w:r>
        <w:rPr/>
        <w:t>및</w:t>
      </w:r>
      <w:r>
        <w:rPr>
          <w:spacing w:val="-3"/>
        </w:rPr>
        <w:t> </w:t>
      </w:r>
      <w:r>
        <w:rPr/>
        <w:t>라목에</w:t>
      </w:r>
      <w:r>
        <w:rPr>
          <w:spacing w:val="-3"/>
        </w:rPr>
        <w:t> </w:t>
      </w:r>
      <w:r>
        <w:rPr/>
        <w:t>해 당하는 주식등을 출국일에 양도한 것으로 보아 양도소득에 대하여 소득세를 납부할 의무가 있다. </w:t>
      </w:r>
      <w:r>
        <w:rPr>
          <w:color w:val="0000FF"/>
        </w:rPr>
        <w:t>&lt;개정 2018. 12.</w:t>
      </w:r>
    </w:p>
    <w:p>
      <w:pPr>
        <w:pStyle w:val="BodyText"/>
        <w:spacing w:line="311" w:lineRule="exact"/>
        <w:ind w:left="420"/>
        <w:jc w:val="both"/>
      </w:pPr>
      <w:r>
        <w:rPr>
          <w:color w:val="0000FF"/>
        </w:rPr>
        <w:t>31.,</w:t>
      </w:r>
      <w:r>
        <w:rPr>
          <w:color w:val="0000FF"/>
          <w:spacing w:val="-4"/>
        </w:rPr>
        <w:t> </w:t>
      </w:r>
      <w:r>
        <w:rPr>
          <w:color w:val="0000FF"/>
        </w:rPr>
        <w:t>2019.</w:t>
      </w:r>
      <w:r>
        <w:rPr>
          <w:color w:val="0000FF"/>
          <w:spacing w:val="-4"/>
        </w:rPr>
        <w:t> </w:t>
      </w:r>
      <w:r>
        <w:rPr>
          <w:color w:val="0000FF"/>
        </w:rPr>
        <w:t>12.</w:t>
      </w:r>
      <w:r>
        <w:rPr>
          <w:color w:val="0000FF"/>
          <w:spacing w:val="-4"/>
        </w:rPr>
        <w:t> 31.&gt;</w:t>
      </w:r>
    </w:p>
    <w:p>
      <w:pPr>
        <w:pStyle w:val="ListParagraph"/>
        <w:numPr>
          <w:ilvl w:val="0"/>
          <w:numId w:val="179"/>
        </w:numPr>
        <w:tabs>
          <w:tab w:pos="722" w:val="left" w:leader="none"/>
        </w:tabs>
        <w:spacing w:line="320" w:lineRule="exact" w:before="0" w:after="0"/>
        <w:ind w:left="722" w:right="0" w:hanging="222"/>
        <w:jc w:val="both"/>
        <w:rPr>
          <w:sz w:val="20"/>
        </w:rPr>
      </w:pPr>
      <w:r>
        <w:rPr>
          <w:sz w:val="20"/>
        </w:rPr>
        <w:t>출국일</w:t>
      </w:r>
      <w:r>
        <w:rPr>
          <w:spacing w:val="-1"/>
          <w:sz w:val="20"/>
        </w:rPr>
        <w:t> </w:t>
      </w:r>
      <w:r>
        <w:rPr>
          <w:sz w:val="20"/>
        </w:rPr>
        <w:t>10년</w:t>
      </w:r>
      <w:r>
        <w:rPr>
          <w:spacing w:val="-1"/>
          <w:sz w:val="20"/>
        </w:rPr>
        <w:t> </w:t>
      </w:r>
      <w:r>
        <w:rPr>
          <w:sz w:val="20"/>
        </w:rPr>
        <w:t>전부터</w:t>
      </w:r>
      <w:r>
        <w:rPr>
          <w:spacing w:val="-1"/>
          <w:sz w:val="20"/>
        </w:rPr>
        <w:t> </w:t>
      </w:r>
      <w:r>
        <w:rPr>
          <w:sz w:val="20"/>
        </w:rPr>
        <w:t>출국일까지의</w:t>
      </w:r>
      <w:r>
        <w:rPr>
          <w:spacing w:val="-1"/>
          <w:sz w:val="20"/>
        </w:rPr>
        <w:t> </w:t>
      </w:r>
      <w:r>
        <w:rPr>
          <w:sz w:val="20"/>
        </w:rPr>
        <w:t>기간</w:t>
      </w:r>
      <w:r>
        <w:rPr>
          <w:spacing w:val="-1"/>
          <w:sz w:val="20"/>
        </w:rPr>
        <w:t> </w:t>
      </w:r>
      <w:r>
        <w:rPr>
          <w:sz w:val="20"/>
        </w:rPr>
        <w:t>중</w:t>
      </w:r>
      <w:r>
        <w:rPr>
          <w:spacing w:val="-1"/>
          <w:sz w:val="20"/>
        </w:rPr>
        <w:t> </w:t>
      </w:r>
      <w:r>
        <w:rPr>
          <w:sz w:val="20"/>
        </w:rPr>
        <w:t>국내에</w:t>
      </w:r>
      <w:r>
        <w:rPr>
          <w:spacing w:val="-1"/>
          <w:sz w:val="20"/>
        </w:rPr>
        <w:t> </w:t>
      </w:r>
      <w:r>
        <w:rPr>
          <w:sz w:val="20"/>
        </w:rPr>
        <w:t>주소나</w:t>
      </w:r>
      <w:r>
        <w:rPr>
          <w:spacing w:val="-1"/>
          <w:sz w:val="20"/>
        </w:rPr>
        <w:t> </w:t>
      </w:r>
      <w:r>
        <w:rPr>
          <w:sz w:val="20"/>
        </w:rPr>
        <w:t>거소를</w:t>
      </w:r>
      <w:r>
        <w:rPr>
          <w:spacing w:val="-1"/>
          <w:sz w:val="20"/>
        </w:rPr>
        <w:t> </w:t>
      </w:r>
      <w:r>
        <w:rPr>
          <w:sz w:val="20"/>
        </w:rPr>
        <w:t>둔</w:t>
      </w:r>
      <w:r>
        <w:rPr>
          <w:spacing w:val="-1"/>
          <w:sz w:val="20"/>
        </w:rPr>
        <w:t> </w:t>
      </w:r>
      <w:r>
        <w:rPr>
          <w:sz w:val="20"/>
        </w:rPr>
        <w:t>기간의</w:t>
      </w:r>
      <w:r>
        <w:rPr>
          <w:spacing w:val="-1"/>
          <w:sz w:val="20"/>
        </w:rPr>
        <w:t> </w:t>
      </w:r>
      <w:r>
        <w:rPr>
          <w:sz w:val="20"/>
        </w:rPr>
        <w:t>합계가</w:t>
      </w:r>
      <w:r>
        <w:rPr>
          <w:spacing w:val="-1"/>
          <w:sz w:val="20"/>
        </w:rPr>
        <w:t> </w:t>
      </w:r>
      <w:r>
        <w:rPr>
          <w:sz w:val="20"/>
        </w:rPr>
        <w:t>5년</w:t>
      </w:r>
      <w:r>
        <w:rPr>
          <w:spacing w:val="-1"/>
          <w:sz w:val="20"/>
        </w:rPr>
        <w:t> </w:t>
      </w:r>
      <w:r>
        <w:rPr>
          <w:sz w:val="20"/>
        </w:rPr>
        <w:t>이상일</w:t>
      </w:r>
      <w:r>
        <w:rPr>
          <w:spacing w:val="-1"/>
          <w:sz w:val="20"/>
        </w:rPr>
        <w:t> </w:t>
      </w:r>
      <w:r>
        <w:rPr>
          <w:spacing w:val="-10"/>
          <w:sz w:val="20"/>
        </w:rPr>
        <w:t>것</w:t>
      </w:r>
    </w:p>
    <w:p>
      <w:pPr>
        <w:pStyle w:val="ListParagraph"/>
        <w:numPr>
          <w:ilvl w:val="0"/>
          <w:numId w:val="179"/>
        </w:numPr>
        <w:tabs>
          <w:tab w:pos="700" w:val="left" w:leader="none"/>
          <w:tab w:pos="732" w:val="left" w:leader="none"/>
        </w:tabs>
        <w:spacing w:line="223" w:lineRule="auto" w:before="5" w:after="0"/>
        <w:ind w:left="700" w:right="136" w:hanging="200"/>
        <w:jc w:val="left"/>
        <w:rPr>
          <w:sz w:val="20"/>
        </w:rPr>
      </w:pPr>
      <w:r>
        <w:rPr>
          <w:sz w:val="20"/>
        </w:rPr>
        <w:tab/>
        <w:t>출국일이 속하는 연도의 직전 연도 종료일 현재 소유하고 있는 주식등의 비율ㆍ시가총액 등을 고려하여 대통령 령으로 정하는 대주주에 해당할 것</w:t>
      </w:r>
    </w:p>
    <w:p>
      <w:pPr>
        <w:pStyle w:val="BodyText"/>
        <w:spacing w:line="312" w:lineRule="exact"/>
      </w:pPr>
      <w:r>
        <w:rPr/>
        <w:t>②</w:t>
      </w:r>
      <w:r>
        <w:rPr>
          <w:spacing w:val="-4"/>
        </w:rPr>
        <w:t> </w:t>
      </w:r>
      <w:r>
        <w:rPr/>
        <w:t>삭제</w:t>
      </w:r>
      <w:r>
        <w:rPr>
          <w:color w:val="0000FF"/>
        </w:rPr>
        <w:t>&lt;2018.</w:t>
      </w:r>
      <w:r>
        <w:rPr>
          <w:color w:val="0000FF"/>
          <w:spacing w:val="-3"/>
        </w:rPr>
        <w:t> </w:t>
      </w:r>
      <w:r>
        <w:rPr>
          <w:color w:val="0000FF"/>
        </w:rPr>
        <w:t>12.</w:t>
      </w:r>
      <w:r>
        <w:rPr>
          <w:color w:val="0000FF"/>
          <w:spacing w:val="-3"/>
        </w:rPr>
        <w:t> </w:t>
      </w:r>
      <w:r>
        <w:rPr>
          <w:color w:val="0000FF"/>
          <w:spacing w:val="-4"/>
        </w:rPr>
        <w:t>31.&gt;</w:t>
      </w:r>
    </w:p>
    <w:p>
      <w:pPr>
        <w:pStyle w:val="BodyText"/>
        <w:spacing w:line="223" w:lineRule="auto" w:before="4"/>
        <w:ind w:right="3629"/>
      </w:pPr>
      <w:r>
        <w:rPr/>
        <w:t>③</w:t>
      </w:r>
      <w:r>
        <w:rPr>
          <w:spacing w:val="-5"/>
        </w:rPr>
        <w:t> </w:t>
      </w:r>
      <w:r>
        <w:rPr/>
        <w:t>국외전출자의</w:t>
      </w:r>
      <w:r>
        <w:rPr>
          <w:spacing w:val="-5"/>
        </w:rPr>
        <w:t> </w:t>
      </w:r>
      <w:r>
        <w:rPr/>
        <w:t>범위</w:t>
      </w:r>
      <w:r>
        <w:rPr>
          <w:spacing w:val="-5"/>
        </w:rPr>
        <w:t> </w:t>
      </w:r>
      <w:r>
        <w:rPr/>
        <w:t>및</w:t>
      </w:r>
      <w:r>
        <w:rPr>
          <w:spacing w:val="-5"/>
        </w:rPr>
        <w:t> </w:t>
      </w:r>
      <w:r>
        <w:rPr/>
        <w:t>그</w:t>
      </w:r>
      <w:r>
        <w:rPr>
          <w:spacing w:val="-5"/>
        </w:rPr>
        <w:t> </w:t>
      </w:r>
      <w:r>
        <w:rPr/>
        <w:t>밖에</w:t>
      </w:r>
      <w:r>
        <w:rPr>
          <w:spacing w:val="-5"/>
        </w:rPr>
        <w:t> </w:t>
      </w:r>
      <w:r>
        <w:rPr/>
        <w:t>필요한</w:t>
      </w:r>
      <w:r>
        <w:rPr>
          <w:spacing w:val="-5"/>
        </w:rPr>
        <w:t> </w:t>
      </w:r>
      <w:r>
        <w:rPr/>
        <w:t>사항은</w:t>
      </w:r>
      <w:r>
        <w:rPr>
          <w:spacing w:val="-5"/>
        </w:rPr>
        <w:t> </w:t>
      </w:r>
      <w:r>
        <w:rPr/>
        <w:t>대통령령으로</w:t>
      </w:r>
      <w:r>
        <w:rPr>
          <w:spacing w:val="-5"/>
        </w:rPr>
        <w:t> </w:t>
      </w:r>
      <w:r>
        <w:rPr/>
        <w:t>정한다. </w:t>
      </w:r>
      <w:bookmarkStart w:name="제118조의9" w:id="282"/>
      <w:bookmarkEnd w:id="282"/>
      <w:r>
        <w:rPr>
          <w:spacing w:val="-1"/>
        </w:rPr>
      </w:r>
      <w:r>
        <w:rPr>
          <w:color w:val="0000FF"/>
        </w:rPr>
        <w:t>[본조신설 2016. 12. 20.]</w:t>
      </w:r>
    </w:p>
    <w:p>
      <w:pPr>
        <w:spacing w:line="333" w:lineRule="exact" w:before="180"/>
        <w:ind w:left="180" w:right="0" w:firstLine="0"/>
        <w:jc w:val="left"/>
        <w:rPr>
          <w:sz w:val="20"/>
        </w:rPr>
      </w:pPr>
      <w:r>
        <w:rPr>
          <w:b/>
          <w:color w:val="FF0000"/>
          <w:sz w:val="20"/>
        </w:rPr>
        <w:t>제118조의9</w:t>
      </w:r>
      <w:r>
        <w:rPr>
          <w:b/>
          <w:color w:val="FF0000"/>
          <w:spacing w:val="-13"/>
          <w:sz w:val="20"/>
        </w:rPr>
        <w:t> </w:t>
      </w:r>
      <w:r>
        <w:rPr>
          <w:color w:val="FF0000"/>
          <w:sz w:val="20"/>
        </w:rPr>
        <w:t>삭제</w:t>
      </w:r>
      <w:r>
        <w:rPr>
          <w:color w:val="FF0000"/>
          <w:spacing w:val="-12"/>
          <w:sz w:val="20"/>
        </w:rPr>
        <w:t> </w:t>
      </w:r>
      <w:r>
        <w:rPr>
          <w:color w:val="0000FF"/>
          <w:sz w:val="20"/>
        </w:rPr>
        <w:t>&lt;2020.</w:t>
      </w:r>
      <w:r>
        <w:rPr>
          <w:color w:val="0000FF"/>
          <w:spacing w:val="-12"/>
          <w:sz w:val="20"/>
        </w:rPr>
        <w:t> </w:t>
      </w:r>
      <w:r>
        <w:rPr>
          <w:color w:val="0000FF"/>
          <w:sz w:val="20"/>
        </w:rPr>
        <w:t>12.</w:t>
      </w:r>
      <w:r>
        <w:rPr>
          <w:color w:val="0000FF"/>
          <w:spacing w:val="-12"/>
          <w:sz w:val="20"/>
        </w:rPr>
        <w:t> </w:t>
      </w:r>
      <w:r>
        <w:rPr>
          <w:color w:val="0000FF"/>
          <w:spacing w:val="-4"/>
          <w:sz w:val="20"/>
        </w:rPr>
        <w:t>29.&gt;</w:t>
      </w:r>
    </w:p>
    <w:p>
      <w:pPr>
        <w:pStyle w:val="BodyText"/>
        <w:spacing w:line="333" w:lineRule="exact"/>
      </w:pPr>
      <w:bookmarkStart w:name="제118조의10(국외전출자 국내주식등에 대한 과세표준의 계산)" w:id="283"/>
      <w:bookmarkEnd w:id="283"/>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제118조의9</w:t>
      </w:r>
    </w:p>
    <w:p>
      <w:pPr>
        <w:spacing w:line="223" w:lineRule="auto" w:before="191"/>
        <w:ind w:left="420" w:right="311" w:hanging="240"/>
        <w:jc w:val="both"/>
        <w:rPr>
          <w:sz w:val="20"/>
        </w:rPr>
      </w:pPr>
      <w:r>
        <w:rPr>
          <w:b/>
          <w:sz w:val="20"/>
        </w:rPr>
        <w:t>제118조의10(국외전출자</w:t>
      </w:r>
      <w:r>
        <w:rPr>
          <w:b/>
          <w:spacing w:val="-4"/>
          <w:sz w:val="20"/>
        </w:rPr>
        <w:t> </w:t>
      </w:r>
      <w:r>
        <w:rPr>
          <w:b/>
          <w:sz w:val="20"/>
        </w:rPr>
        <w:t>국내주식등에</w:t>
      </w:r>
      <w:r>
        <w:rPr>
          <w:b/>
          <w:spacing w:val="-4"/>
          <w:sz w:val="20"/>
        </w:rPr>
        <w:t> </w:t>
      </w:r>
      <w:r>
        <w:rPr>
          <w:b/>
          <w:sz w:val="20"/>
        </w:rPr>
        <w:t>대한</w:t>
      </w:r>
      <w:r>
        <w:rPr>
          <w:b/>
          <w:spacing w:val="-4"/>
          <w:sz w:val="20"/>
        </w:rPr>
        <w:t> </w:t>
      </w:r>
      <w:r>
        <w:rPr>
          <w:b/>
          <w:sz w:val="20"/>
        </w:rPr>
        <w:t>과세표준의</w:t>
      </w:r>
      <w:r>
        <w:rPr>
          <w:b/>
          <w:spacing w:val="-4"/>
          <w:sz w:val="20"/>
        </w:rPr>
        <w:t> </w:t>
      </w:r>
      <w:r>
        <w:rPr>
          <w:b/>
          <w:sz w:val="20"/>
        </w:rPr>
        <w:t>계산)</w:t>
      </w:r>
      <w:r>
        <w:rPr>
          <w:b/>
          <w:spacing w:val="-4"/>
          <w:sz w:val="20"/>
        </w:rPr>
        <w:t> </w:t>
      </w:r>
      <w:r>
        <w:rPr>
          <w:sz w:val="20"/>
        </w:rPr>
        <w:t>①</w:t>
      </w:r>
      <w:r>
        <w:rPr>
          <w:spacing w:val="-4"/>
          <w:sz w:val="20"/>
        </w:rPr>
        <w:t> </w:t>
      </w:r>
      <w:r>
        <w:rPr>
          <w:sz w:val="20"/>
        </w:rPr>
        <w:t>제118조의9제1항에</w:t>
      </w:r>
      <w:r>
        <w:rPr>
          <w:spacing w:val="-4"/>
          <w:sz w:val="20"/>
        </w:rPr>
        <w:t> </w:t>
      </w:r>
      <w:r>
        <w:rPr>
          <w:sz w:val="20"/>
        </w:rPr>
        <w:t>따른</w:t>
      </w:r>
      <w:r>
        <w:rPr>
          <w:spacing w:val="-4"/>
          <w:sz w:val="20"/>
        </w:rPr>
        <w:t> </w:t>
      </w:r>
      <w:r>
        <w:rPr>
          <w:sz w:val="20"/>
        </w:rPr>
        <w:t>주식등(이하</w:t>
      </w:r>
      <w:r>
        <w:rPr>
          <w:spacing w:val="-4"/>
          <w:sz w:val="20"/>
        </w:rPr>
        <w:t> </w:t>
      </w:r>
      <w:r>
        <w:rPr>
          <w:sz w:val="20"/>
        </w:rPr>
        <w:t>“국외전출자 국내주식등”이라</w:t>
      </w:r>
      <w:r>
        <w:rPr>
          <w:spacing w:val="-3"/>
          <w:sz w:val="20"/>
        </w:rPr>
        <w:t> </w:t>
      </w:r>
      <w:r>
        <w:rPr>
          <w:sz w:val="20"/>
        </w:rPr>
        <w:t>한다)의</w:t>
      </w:r>
      <w:r>
        <w:rPr>
          <w:spacing w:val="-3"/>
          <w:sz w:val="20"/>
        </w:rPr>
        <w:t> </w:t>
      </w:r>
      <w:r>
        <w:rPr>
          <w:sz w:val="20"/>
        </w:rPr>
        <w:t>양도가액은</w:t>
      </w:r>
      <w:r>
        <w:rPr>
          <w:spacing w:val="-3"/>
          <w:sz w:val="20"/>
        </w:rPr>
        <w:t> </w:t>
      </w:r>
      <w:r>
        <w:rPr>
          <w:sz w:val="20"/>
        </w:rPr>
        <w:t>출국일</w:t>
      </w:r>
      <w:r>
        <w:rPr>
          <w:spacing w:val="-3"/>
          <w:sz w:val="20"/>
        </w:rPr>
        <w:t> </w:t>
      </w:r>
      <w:r>
        <w:rPr>
          <w:sz w:val="20"/>
        </w:rPr>
        <w:t>당시의</w:t>
      </w:r>
      <w:r>
        <w:rPr>
          <w:spacing w:val="-3"/>
          <w:sz w:val="20"/>
        </w:rPr>
        <w:t> </w:t>
      </w:r>
      <w:r>
        <w:rPr>
          <w:sz w:val="20"/>
        </w:rPr>
        <w:t>시가로</w:t>
      </w:r>
      <w:r>
        <w:rPr>
          <w:spacing w:val="-3"/>
          <w:sz w:val="20"/>
        </w:rPr>
        <w:t> </w:t>
      </w:r>
      <w:r>
        <w:rPr>
          <w:sz w:val="20"/>
        </w:rPr>
        <w:t>한다.</w:t>
      </w:r>
      <w:r>
        <w:rPr>
          <w:spacing w:val="-3"/>
          <w:sz w:val="20"/>
        </w:rPr>
        <w:t> </w:t>
      </w:r>
      <w:r>
        <w:rPr>
          <w:sz w:val="20"/>
        </w:rPr>
        <w:t>다만,</w:t>
      </w:r>
      <w:r>
        <w:rPr>
          <w:spacing w:val="-3"/>
          <w:sz w:val="20"/>
        </w:rPr>
        <w:t> </w:t>
      </w:r>
      <w:r>
        <w:rPr>
          <w:sz w:val="20"/>
        </w:rPr>
        <w:t>시가를</w:t>
      </w:r>
      <w:r>
        <w:rPr>
          <w:spacing w:val="-3"/>
          <w:sz w:val="20"/>
        </w:rPr>
        <w:t> </w:t>
      </w:r>
      <w:r>
        <w:rPr>
          <w:sz w:val="20"/>
        </w:rPr>
        <w:t>산정하기</w:t>
      </w:r>
      <w:r>
        <w:rPr>
          <w:spacing w:val="-3"/>
          <w:sz w:val="20"/>
        </w:rPr>
        <w:t> </w:t>
      </w:r>
      <w:r>
        <w:rPr>
          <w:sz w:val="20"/>
        </w:rPr>
        <w:t>어려울</w:t>
      </w:r>
      <w:r>
        <w:rPr>
          <w:spacing w:val="-3"/>
          <w:sz w:val="20"/>
        </w:rPr>
        <w:t> </w:t>
      </w:r>
      <w:r>
        <w:rPr>
          <w:sz w:val="20"/>
        </w:rPr>
        <w:t>때에는</w:t>
      </w:r>
      <w:r>
        <w:rPr>
          <w:spacing w:val="-3"/>
          <w:sz w:val="20"/>
        </w:rPr>
        <w:t> </w:t>
      </w:r>
      <w:r>
        <w:rPr>
          <w:sz w:val="20"/>
        </w:rPr>
        <w:t>그</w:t>
      </w:r>
      <w:r>
        <w:rPr>
          <w:spacing w:val="-3"/>
          <w:sz w:val="20"/>
        </w:rPr>
        <w:t> </w:t>
      </w:r>
      <w:r>
        <w:rPr>
          <w:sz w:val="20"/>
        </w:rPr>
        <w:t>규모</w:t>
      </w:r>
      <w:r>
        <w:rPr>
          <w:spacing w:val="-3"/>
          <w:sz w:val="20"/>
        </w:rPr>
        <w:t> </w:t>
      </w:r>
      <w:r>
        <w:rPr>
          <w:sz w:val="20"/>
        </w:rPr>
        <w:t>및 거래상황 등을 고려하여 대통령령으로 정하는 방법에 따른다.</w:t>
      </w:r>
    </w:p>
    <w:p>
      <w:pPr>
        <w:pStyle w:val="BodyText"/>
        <w:spacing w:line="311" w:lineRule="exact"/>
      </w:pPr>
      <w:r>
        <w:rPr/>
        <w:t>②</w:t>
      </w:r>
      <w:r>
        <w:rPr>
          <w:spacing w:val="-1"/>
        </w:rPr>
        <w:t> </w:t>
      </w:r>
      <w:r>
        <w:rPr/>
        <w:t>제1항에</w:t>
      </w:r>
      <w:r>
        <w:rPr>
          <w:spacing w:val="-1"/>
        </w:rPr>
        <w:t> </w:t>
      </w:r>
      <w:r>
        <w:rPr/>
        <w:t>따른</w:t>
      </w:r>
      <w:r>
        <w:rPr>
          <w:spacing w:val="-1"/>
        </w:rPr>
        <w:t> </w:t>
      </w:r>
      <w:r>
        <w:rPr/>
        <w:t>양도가액에서</w:t>
      </w:r>
      <w:r>
        <w:rPr>
          <w:spacing w:val="-1"/>
        </w:rPr>
        <w:t> </w:t>
      </w:r>
      <w:r>
        <w:rPr/>
        <w:t>공제할</w:t>
      </w:r>
      <w:r>
        <w:rPr>
          <w:spacing w:val="-1"/>
        </w:rPr>
        <w:t> </w:t>
      </w:r>
      <w:r>
        <w:rPr/>
        <w:t>필요경비는</w:t>
      </w:r>
      <w:r>
        <w:rPr>
          <w:spacing w:val="-1"/>
        </w:rPr>
        <w:t> </w:t>
      </w:r>
      <w:r>
        <w:rPr/>
        <w:t>제97조에</w:t>
      </w:r>
      <w:r>
        <w:rPr>
          <w:spacing w:val="-1"/>
        </w:rPr>
        <w:t> </w:t>
      </w:r>
      <w:r>
        <w:rPr/>
        <w:t>따라</w:t>
      </w:r>
      <w:r>
        <w:rPr>
          <w:spacing w:val="-1"/>
        </w:rPr>
        <w:t> </w:t>
      </w:r>
      <w:r>
        <w:rPr>
          <w:spacing w:val="-2"/>
        </w:rPr>
        <w:t>계산한다.</w:t>
      </w:r>
    </w:p>
    <w:p>
      <w:pPr>
        <w:pStyle w:val="BodyText"/>
        <w:spacing w:line="223" w:lineRule="auto" w:before="5"/>
      </w:pPr>
      <w:r>
        <w:rPr/>
        <w:t>③</w:t>
      </w:r>
      <w:r>
        <w:rPr>
          <w:spacing w:val="23"/>
        </w:rPr>
        <w:t> </w:t>
      </w:r>
      <w:r>
        <w:rPr/>
        <w:t>양도소득금액은</w:t>
      </w:r>
      <w:r>
        <w:rPr>
          <w:spacing w:val="23"/>
        </w:rPr>
        <w:t> </w:t>
      </w:r>
      <w:r>
        <w:rPr/>
        <w:t>제1항에</w:t>
      </w:r>
      <w:r>
        <w:rPr>
          <w:spacing w:val="23"/>
        </w:rPr>
        <w:t> </w:t>
      </w:r>
      <w:r>
        <w:rPr/>
        <w:t>따른</w:t>
      </w:r>
      <w:r>
        <w:rPr>
          <w:spacing w:val="23"/>
        </w:rPr>
        <w:t> </w:t>
      </w:r>
      <w:r>
        <w:rPr/>
        <w:t>양도가액에서</w:t>
      </w:r>
      <w:r>
        <w:rPr>
          <w:spacing w:val="23"/>
        </w:rPr>
        <w:t> </w:t>
      </w:r>
      <w:r>
        <w:rPr/>
        <w:t>제2항에</w:t>
      </w:r>
      <w:r>
        <w:rPr>
          <w:spacing w:val="23"/>
        </w:rPr>
        <w:t> </w:t>
      </w:r>
      <w:r>
        <w:rPr/>
        <w:t>따른</w:t>
      </w:r>
      <w:r>
        <w:rPr>
          <w:spacing w:val="23"/>
        </w:rPr>
        <w:t> </w:t>
      </w:r>
      <w:r>
        <w:rPr/>
        <w:t>필요경비를</w:t>
      </w:r>
      <w:r>
        <w:rPr>
          <w:spacing w:val="23"/>
        </w:rPr>
        <w:t> </w:t>
      </w:r>
      <w:r>
        <w:rPr/>
        <w:t>공제한</w:t>
      </w:r>
      <w:r>
        <w:rPr>
          <w:spacing w:val="23"/>
        </w:rPr>
        <w:t> </w:t>
      </w:r>
      <w:r>
        <w:rPr/>
        <w:t>금액으로</w:t>
      </w:r>
      <w:r>
        <w:rPr>
          <w:spacing w:val="23"/>
        </w:rPr>
        <w:t> </w:t>
      </w:r>
      <w:r>
        <w:rPr/>
        <w:t>한다.</w:t>
      </w:r>
      <w:r>
        <w:rPr>
          <w:color w:val="0000FF"/>
        </w:rPr>
        <w:t>&lt;개정</w:t>
      </w:r>
      <w:r>
        <w:rPr>
          <w:color w:val="0000FF"/>
          <w:spacing w:val="23"/>
        </w:rPr>
        <w:t> </w:t>
      </w:r>
      <w:r>
        <w:rPr>
          <w:color w:val="0000FF"/>
        </w:rPr>
        <w:t>2018.</w:t>
      </w:r>
      <w:r>
        <w:rPr>
          <w:color w:val="0000FF"/>
          <w:spacing w:val="23"/>
        </w:rPr>
        <w:t> </w:t>
      </w:r>
      <w:r>
        <w:rPr>
          <w:color w:val="0000FF"/>
        </w:rPr>
        <w:t>12. </w:t>
      </w:r>
      <w:r>
        <w:rPr>
          <w:color w:val="0000FF"/>
          <w:spacing w:val="-4"/>
        </w:rPr>
        <w:t>31.&gt;</w:t>
      </w:r>
    </w:p>
    <w:p>
      <w:pPr>
        <w:pStyle w:val="BodyText"/>
        <w:spacing w:line="312" w:lineRule="exact"/>
      </w:pPr>
      <w:r>
        <w:rPr/>
        <w:t>④</w:t>
      </w:r>
      <w:r>
        <w:rPr>
          <w:spacing w:val="-1"/>
        </w:rPr>
        <w:t> </w:t>
      </w:r>
      <w:r>
        <w:rPr/>
        <w:t>양도소득과세표준은</w:t>
      </w:r>
      <w:r>
        <w:rPr>
          <w:spacing w:val="-1"/>
        </w:rPr>
        <w:t> </w:t>
      </w:r>
      <w:r>
        <w:rPr/>
        <w:t>제3항에</w:t>
      </w:r>
      <w:r>
        <w:rPr>
          <w:spacing w:val="-1"/>
        </w:rPr>
        <w:t> </w:t>
      </w:r>
      <w:r>
        <w:rPr/>
        <w:t>따른</w:t>
      </w:r>
      <w:r>
        <w:rPr>
          <w:spacing w:val="-1"/>
        </w:rPr>
        <w:t> </w:t>
      </w:r>
      <w:r>
        <w:rPr/>
        <w:t>양도소득금액에서</w:t>
      </w:r>
      <w:r>
        <w:rPr>
          <w:spacing w:val="-1"/>
        </w:rPr>
        <w:t> </w:t>
      </w:r>
      <w:r>
        <w:rPr/>
        <w:t>연</w:t>
      </w:r>
      <w:r>
        <w:rPr>
          <w:spacing w:val="-1"/>
        </w:rPr>
        <w:t> </w:t>
      </w:r>
      <w:r>
        <w:rPr/>
        <w:t>250만원을</w:t>
      </w:r>
      <w:r>
        <w:rPr>
          <w:spacing w:val="-1"/>
        </w:rPr>
        <w:t> </w:t>
      </w:r>
      <w:r>
        <w:rPr/>
        <w:t>공제한</w:t>
      </w:r>
      <w:r>
        <w:rPr>
          <w:spacing w:val="-1"/>
        </w:rPr>
        <w:t> </w:t>
      </w:r>
      <w:r>
        <w:rPr/>
        <w:t>금액으로</w:t>
      </w:r>
      <w:r>
        <w:rPr>
          <w:spacing w:val="-1"/>
        </w:rPr>
        <w:t> </w:t>
      </w:r>
      <w:r>
        <w:rPr>
          <w:spacing w:val="-5"/>
        </w:rPr>
        <w:t>한다.</w:t>
      </w:r>
    </w:p>
    <w:p>
      <w:pPr>
        <w:pStyle w:val="BodyText"/>
        <w:spacing w:line="223" w:lineRule="auto" w:before="4"/>
      </w:pPr>
      <w:r>
        <w:rPr/>
        <w:t>⑤ 제4항에 따른 양도소득과세표준은 종합소득, 퇴직소득 및 제92조제2항에 따른 양도소득과세표준과 구분하여 계 </w:t>
      </w:r>
      <w:r>
        <w:rPr>
          <w:spacing w:val="-4"/>
        </w:rPr>
        <w:t>산한다.</w:t>
      </w:r>
    </w:p>
    <w:p>
      <w:pPr>
        <w:pStyle w:val="BodyText"/>
        <w:spacing w:line="223" w:lineRule="auto"/>
        <w:ind w:right="3194"/>
      </w:pPr>
      <w:r>
        <w:rPr/>
        <w:t>⑥</w:t>
      </w:r>
      <w:r>
        <w:rPr>
          <w:spacing w:val="-4"/>
        </w:rPr>
        <w:t> </w:t>
      </w:r>
      <w:r>
        <w:rPr/>
        <w:t>제1항에</w:t>
      </w:r>
      <w:r>
        <w:rPr>
          <w:spacing w:val="-4"/>
        </w:rPr>
        <w:t> </w:t>
      </w:r>
      <w:r>
        <w:rPr/>
        <w:t>따른</w:t>
      </w:r>
      <w:r>
        <w:rPr>
          <w:spacing w:val="-4"/>
        </w:rPr>
        <w:t> </w:t>
      </w:r>
      <w:r>
        <w:rPr/>
        <w:t>시가의</w:t>
      </w:r>
      <w:r>
        <w:rPr>
          <w:spacing w:val="-4"/>
        </w:rPr>
        <w:t> </w:t>
      </w:r>
      <w:r>
        <w:rPr/>
        <w:t>산정</w:t>
      </w:r>
      <w:r>
        <w:rPr>
          <w:spacing w:val="-4"/>
        </w:rPr>
        <w:t> </w:t>
      </w:r>
      <w:r>
        <w:rPr/>
        <w:t>및</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r>
        <w:rPr>
          <w:color w:val="0000FF"/>
        </w:rPr>
        <w:t>[본조신설 2016. 12. 20.]</w:t>
      </w:r>
    </w:p>
    <w:p>
      <w:pPr>
        <w:pStyle w:val="BodyText"/>
        <w:spacing w:line="325" w:lineRule="exact"/>
      </w:pPr>
      <w:bookmarkStart w:name="제118조의10" w:id="284"/>
      <w:bookmarkEnd w:id="284"/>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333" w:lineRule="exact" w:before="171"/>
        <w:ind w:left="180" w:right="0" w:firstLine="0"/>
        <w:jc w:val="left"/>
        <w:rPr>
          <w:sz w:val="20"/>
        </w:rPr>
      </w:pPr>
      <w:r>
        <w:rPr>
          <w:b/>
          <w:color w:val="FF0000"/>
          <w:sz w:val="20"/>
        </w:rPr>
        <w:t>제118조의10</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1(국외전출자 국내주식등에 대한 세율과 산출세액)" w:id="285"/>
      <w:bookmarkEnd w:id="28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제118조의10</w:t>
      </w:r>
    </w:p>
    <w:p>
      <w:pPr>
        <w:spacing w:line="223" w:lineRule="auto" w:before="192"/>
        <w:ind w:left="420" w:right="263" w:hanging="240"/>
        <w:jc w:val="both"/>
        <w:rPr>
          <w:sz w:val="20"/>
        </w:rPr>
      </w:pPr>
      <w:r>
        <w:rPr>
          <w:b/>
          <w:sz w:val="20"/>
        </w:rPr>
        <w:t>제118조의11(국외전출자</w:t>
      </w:r>
      <w:r>
        <w:rPr>
          <w:b/>
          <w:spacing w:val="-12"/>
          <w:sz w:val="20"/>
        </w:rPr>
        <w:t> </w:t>
      </w:r>
      <w:r>
        <w:rPr>
          <w:b/>
          <w:sz w:val="20"/>
        </w:rPr>
        <w:t>국내주식등에</w:t>
      </w:r>
      <w:r>
        <w:rPr>
          <w:b/>
          <w:spacing w:val="-12"/>
          <w:sz w:val="20"/>
        </w:rPr>
        <w:t> </w:t>
      </w:r>
      <w:r>
        <w:rPr>
          <w:b/>
          <w:sz w:val="20"/>
        </w:rPr>
        <w:t>대한</w:t>
      </w:r>
      <w:r>
        <w:rPr>
          <w:b/>
          <w:spacing w:val="-12"/>
          <w:sz w:val="20"/>
        </w:rPr>
        <w:t> </w:t>
      </w:r>
      <w:r>
        <w:rPr>
          <w:b/>
          <w:sz w:val="20"/>
        </w:rPr>
        <w:t>세율과</w:t>
      </w:r>
      <w:r>
        <w:rPr>
          <w:b/>
          <w:spacing w:val="-12"/>
          <w:sz w:val="20"/>
        </w:rPr>
        <w:t> </w:t>
      </w:r>
      <w:r>
        <w:rPr>
          <w:b/>
          <w:sz w:val="20"/>
        </w:rPr>
        <w:t>산출세액)</w:t>
      </w:r>
      <w:r>
        <w:rPr>
          <w:b/>
          <w:spacing w:val="-12"/>
          <w:sz w:val="20"/>
        </w:rPr>
        <w:t> </w:t>
      </w:r>
      <w:r>
        <w:rPr>
          <w:sz w:val="20"/>
        </w:rPr>
        <w:t>국외전출자의</w:t>
      </w:r>
      <w:r>
        <w:rPr>
          <w:spacing w:val="-12"/>
          <w:sz w:val="20"/>
        </w:rPr>
        <w:t> </w:t>
      </w:r>
      <w:r>
        <w:rPr>
          <w:sz w:val="20"/>
        </w:rPr>
        <w:t>양도소득세는</w:t>
      </w:r>
      <w:r>
        <w:rPr>
          <w:spacing w:val="-12"/>
          <w:sz w:val="20"/>
        </w:rPr>
        <w:t> </w:t>
      </w:r>
      <w:r>
        <w:rPr>
          <w:sz w:val="20"/>
        </w:rPr>
        <w:t>제118조의10제4항에</w:t>
      </w:r>
      <w:r>
        <w:rPr>
          <w:spacing w:val="-12"/>
          <w:sz w:val="20"/>
        </w:rPr>
        <w:t> </w:t>
      </w:r>
      <w:r>
        <w:rPr>
          <w:sz w:val="20"/>
        </w:rPr>
        <w:t>따른 양도소득과세표준에 다음의 계산식에 따라 계산한 금액을 그 세액(이하 이 절에서 “산출세액”이라 한다)으로 한다.</w:t>
      </w:r>
    </w:p>
    <w:p>
      <w:pPr>
        <w:pStyle w:val="BodyText"/>
        <w:spacing w:before="10"/>
        <w:ind w:left="0"/>
        <w:rPr>
          <w:sz w:val="2"/>
        </w:rPr>
      </w:pPr>
      <w:r>
        <w:rPr/>
        <w:drawing>
          <wp:anchor distT="0" distB="0" distL="0" distR="0" allowOverlap="1" layoutInCell="1" locked="0" behindDoc="1" simplePos="0" relativeHeight="487605760">
            <wp:simplePos x="0" y="0"/>
            <wp:positionH relativeFrom="page">
              <wp:posOffset>762000</wp:posOffset>
            </wp:positionH>
            <wp:positionV relativeFrom="paragraph">
              <wp:posOffset>43549</wp:posOffset>
            </wp:positionV>
            <wp:extent cx="4960620" cy="832675"/>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46" cstate="print"/>
                    <a:stretch>
                      <a:fillRect/>
                    </a:stretch>
                  </pic:blipFill>
                  <pic:spPr>
                    <a:xfrm>
                      <a:off x="0" y="0"/>
                      <a:ext cx="4960620" cy="832675"/>
                    </a:xfrm>
                    <a:prstGeom prst="rect">
                      <a:avLst/>
                    </a:prstGeom>
                  </pic:spPr>
                </pic:pic>
              </a:graphicData>
            </a:graphic>
          </wp:anchor>
        </w:drawing>
      </w:r>
    </w:p>
    <w:p>
      <w:pPr>
        <w:spacing w:after="0"/>
        <w:rPr>
          <w:sz w:val="2"/>
        </w:rPr>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18조의11" w:id="286"/>
      <w:bookmarkEnd w:id="286"/>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333" w:lineRule="exact" w:before="174"/>
        <w:ind w:left="180" w:right="0" w:firstLine="0"/>
        <w:jc w:val="left"/>
        <w:rPr>
          <w:sz w:val="20"/>
        </w:rPr>
      </w:pPr>
      <w:r>
        <w:rPr>
          <w:b/>
          <w:color w:val="FF0000"/>
          <w:sz w:val="20"/>
        </w:rPr>
        <w:t>제118조의11</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2(조정공제)" w:id="287"/>
      <w:bookmarkEnd w:id="28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제118조의11</w:t>
      </w:r>
    </w:p>
    <w:p>
      <w:pPr>
        <w:pStyle w:val="BodyText"/>
        <w:spacing w:line="223" w:lineRule="auto" w:before="192"/>
        <w:ind w:left="420" w:right="277" w:hanging="240"/>
        <w:jc w:val="both"/>
      </w:pPr>
      <w:r>
        <w:rPr>
          <w:b/>
        </w:rPr>
        <w:t>제118조의12(조정공제)</w:t>
      </w:r>
      <w:r>
        <w:rPr>
          <w:b/>
          <w:spacing w:val="-5"/>
        </w:rPr>
        <w:t> </w:t>
      </w:r>
      <w:r>
        <w:rPr/>
        <w:t>①</w:t>
      </w:r>
      <w:r>
        <w:rPr>
          <w:spacing w:val="-5"/>
        </w:rPr>
        <w:t> </w:t>
      </w:r>
      <w:r>
        <w:rPr/>
        <w:t>국외전출자가</w:t>
      </w:r>
      <w:r>
        <w:rPr>
          <w:spacing w:val="-5"/>
        </w:rPr>
        <w:t> </w:t>
      </w:r>
      <w:r>
        <w:rPr/>
        <w:t>출국한</w:t>
      </w:r>
      <w:r>
        <w:rPr>
          <w:spacing w:val="-5"/>
        </w:rPr>
        <w:t> </w:t>
      </w:r>
      <w:r>
        <w:rPr/>
        <w:t>후</w:t>
      </w:r>
      <w:r>
        <w:rPr>
          <w:spacing w:val="-5"/>
        </w:rPr>
        <w:t> </w:t>
      </w:r>
      <w:r>
        <w:rPr/>
        <w:t>국외전출자</w:t>
      </w:r>
      <w:r>
        <w:rPr>
          <w:spacing w:val="-5"/>
        </w:rPr>
        <w:t> </w:t>
      </w:r>
      <w:r>
        <w:rPr/>
        <w:t>국내주식등을</w:t>
      </w:r>
      <w:r>
        <w:rPr>
          <w:spacing w:val="-5"/>
        </w:rPr>
        <w:t> </w:t>
      </w:r>
      <w:r>
        <w:rPr/>
        <w:t>실제</w:t>
      </w:r>
      <w:r>
        <w:rPr>
          <w:spacing w:val="-5"/>
        </w:rPr>
        <w:t> </w:t>
      </w:r>
      <w:r>
        <w:rPr/>
        <w:t>양도한</w:t>
      </w:r>
      <w:r>
        <w:rPr>
          <w:spacing w:val="-5"/>
        </w:rPr>
        <w:t> </w:t>
      </w:r>
      <w:r>
        <w:rPr/>
        <w:t>경우로서</w:t>
      </w:r>
      <w:r>
        <w:rPr>
          <w:spacing w:val="-5"/>
        </w:rPr>
        <w:t> </w:t>
      </w:r>
      <w:r>
        <w:rPr/>
        <w:t>실제</w:t>
      </w:r>
      <w:r>
        <w:rPr>
          <w:spacing w:val="-5"/>
        </w:rPr>
        <w:t> </w:t>
      </w:r>
      <w:r>
        <w:rPr/>
        <w:t>양도가액이 제118조의10제1항에</w:t>
      </w:r>
      <w:r>
        <w:rPr>
          <w:spacing w:val="-4"/>
        </w:rPr>
        <w:t> </w:t>
      </w:r>
      <w:r>
        <w:rPr/>
        <w:t>따른</w:t>
      </w:r>
      <w:r>
        <w:rPr>
          <w:spacing w:val="-4"/>
        </w:rPr>
        <w:t> </w:t>
      </w:r>
      <w:r>
        <w:rPr/>
        <w:t>양도가액보다</w:t>
      </w:r>
      <w:r>
        <w:rPr>
          <w:spacing w:val="-4"/>
        </w:rPr>
        <w:t> </w:t>
      </w:r>
      <w:r>
        <w:rPr/>
        <w:t>낮은</w:t>
      </w:r>
      <w:r>
        <w:rPr>
          <w:spacing w:val="-4"/>
        </w:rPr>
        <w:t> </w:t>
      </w:r>
      <w:r>
        <w:rPr/>
        <w:t>때에는</w:t>
      </w:r>
      <w:r>
        <w:rPr>
          <w:spacing w:val="-4"/>
        </w:rPr>
        <w:t> </w:t>
      </w:r>
      <w:r>
        <w:rPr/>
        <w:t>다음의</w:t>
      </w:r>
      <w:r>
        <w:rPr>
          <w:spacing w:val="-4"/>
        </w:rPr>
        <w:t> </w:t>
      </w:r>
      <w:r>
        <w:rPr/>
        <w:t>계산식에</w:t>
      </w:r>
      <w:r>
        <w:rPr>
          <w:spacing w:val="-4"/>
        </w:rPr>
        <w:t> </w:t>
      </w:r>
      <w:r>
        <w:rPr/>
        <w:t>따라</w:t>
      </w:r>
      <w:r>
        <w:rPr>
          <w:spacing w:val="-4"/>
        </w:rPr>
        <w:t> </w:t>
      </w:r>
      <w:r>
        <w:rPr/>
        <w:t>계산한</w:t>
      </w:r>
      <w:r>
        <w:rPr>
          <w:spacing w:val="-4"/>
        </w:rPr>
        <w:t> </w:t>
      </w:r>
      <w:r>
        <w:rPr/>
        <w:t>세액(이하</w:t>
      </w:r>
      <w:r>
        <w:rPr>
          <w:spacing w:val="-4"/>
        </w:rPr>
        <w:t> </w:t>
      </w:r>
      <w:r>
        <w:rPr/>
        <w:t>이</w:t>
      </w:r>
      <w:r>
        <w:rPr>
          <w:spacing w:val="-4"/>
        </w:rPr>
        <w:t> </w:t>
      </w:r>
      <w:r>
        <w:rPr/>
        <w:t>절에서</w:t>
      </w:r>
      <w:r>
        <w:rPr>
          <w:spacing w:val="-4"/>
        </w:rPr>
        <w:t> </w:t>
      </w:r>
      <w:r>
        <w:rPr/>
        <w:t>“조정공제 액”이라 한다)을 산출세액에서 공제한다.</w:t>
      </w:r>
    </w:p>
    <w:p>
      <w:pPr>
        <w:pStyle w:val="BodyText"/>
        <w:spacing w:line="311" w:lineRule="exact"/>
        <w:ind w:left="700"/>
        <w:jc w:val="both"/>
      </w:pPr>
      <w:r>
        <w:rPr/>
        <w:t>[제118조의10제1항에</w:t>
      </w:r>
      <w:r>
        <w:rPr>
          <w:spacing w:val="-4"/>
        </w:rPr>
        <w:t> </w:t>
      </w:r>
      <w:r>
        <w:rPr/>
        <w:t>따른</w:t>
      </w:r>
      <w:r>
        <w:rPr>
          <w:spacing w:val="-1"/>
        </w:rPr>
        <w:t> </w:t>
      </w:r>
      <w:r>
        <w:rPr/>
        <w:t>양도가액</w:t>
      </w:r>
      <w:r>
        <w:rPr>
          <w:spacing w:val="-2"/>
        </w:rPr>
        <w:t> </w:t>
      </w:r>
      <w:r>
        <w:rPr/>
        <w:t>-</w:t>
      </w:r>
      <w:r>
        <w:rPr>
          <w:spacing w:val="-1"/>
        </w:rPr>
        <w:t> </w:t>
      </w:r>
      <w:r>
        <w:rPr/>
        <w:t>실제</w:t>
      </w:r>
      <w:r>
        <w:rPr>
          <w:spacing w:val="-2"/>
        </w:rPr>
        <w:t> </w:t>
      </w:r>
      <w:r>
        <w:rPr/>
        <w:t>양도가액]</w:t>
      </w:r>
      <w:r>
        <w:rPr>
          <w:spacing w:val="-1"/>
        </w:rPr>
        <w:t> </w:t>
      </w:r>
      <w:r>
        <w:rPr/>
        <w:t>×</w:t>
      </w:r>
      <w:r>
        <w:rPr>
          <w:spacing w:val="-2"/>
        </w:rPr>
        <w:t> </w:t>
      </w:r>
      <w:r>
        <w:rPr/>
        <w:t>제118조의11에</w:t>
      </w:r>
      <w:r>
        <w:rPr>
          <w:spacing w:val="-1"/>
        </w:rPr>
        <w:t> </w:t>
      </w:r>
      <w:r>
        <w:rPr/>
        <w:t>따른</w:t>
      </w:r>
      <w:r>
        <w:rPr>
          <w:spacing w:val="-1"/>
        </w:rPr>
        <w:t> </w:t>
      </w:r>
      <w:r>
        <w:rPr>
          <w:spacing w:val="-5"/>
        </w:rPr>
        <w:t>세율</w:t>
      </w:r>
    </w:p>
    <w:p>
      <w:pPr>
        <w:pStyle w:val="BodyText"/>
        <w:spacing w:line="223" w:lineRule="auto" w:before="5"/>
        <w:ind w:right="4993"/>
        <w:jc w:val="both"/>
      </w:pPr>
      <w:r>
        <w:rPr/>
        <w:t>②</w:t>
      </w:r>
      <w:r>
        <w:rPr>
          <w:spacing w:val="-6"/>
        </w:rPr>
        <w:t> </w:t>
      </w:r>
      <w:r>
        <w:rPr/>
        <w:t>제1항에</w:t>
      </w:r>
      <w:r>
        <w:rPr>
          <w:spacing w:val="-6"/>
        </w:rPr>
        <w:t> </w:t>
      </w:r>
      <w:r>
        <w:rPr/>
        <w:t>따른</w:t>
      </w:r>
      <w:r>
        <w:rPr>
          <w:spacing w:val="-6"/>
        </w:rPr>
        <w:t> </w:t>
      </w:r>
      <w:r>
        <w:rPr/>
        <w:t>공제에</w:t>
      </w:r>
      <w:r>
        <w:rPr>
          <w:spacing w:val="-6"/>
        </w:rPr>
        <w:t> </w:t>
      </w:r>
      <w:r>
        <w:rPr/>
        <w:t>필요한</w:t>
      </w:r>
      <w:r>
        <w:rPr>
          <w:spacing w:val="-6"/>
        </w:rPr>
        <w:t> </w:t>
      </w:r>
      <w:r>
        <w:rPr/>
        <w:t>사항은</w:t>
      </w:r>
      <w:r>
        <w:rPr>
          <w:spacing w:val="-6"/>
        </w:rPr>
        <w:t> </w:t>
      </w:r>
      <w:r>
        <w:rPr/>
        <w:t>대통령령으로</w:t>
      </w:r>
      <w:r>
        <w:rPr>
          <w:spacing w:val="-6"/>
        </w:rPr>
        <w:t> </w:t>
      </w:r>
      <w:r>
        <w:rPr/>
        <w:t>정한다. </w:t>
      </w:r>
      <w:bookmarkStart w:name="제118조의12" w:id="288"/>
      <w:bookmarkEnd w:id="288"/>
      <w:r>
        <w:rPr>
          <w:spacing w:val="-1"/>
        </w:rPr>
      </w:r>
      <w:r>
        <w:rPr>
          <w:color w:val="0000FF"/>
        </w:rPr>
        <w:t>[본조신설 2016. 12. 20.]</w:t>
      </w:r>
    </w:p>
    <w:p>
      <w:pPr>
        <w:spacing w:line="333" w:lineRule="exact" w:before="179"/>
        <w:ind w:left="180" w:right="0" w:firstLine="0"/>
        <w:jc w:val="left"/>
        <w:rPr>
          <w:sz w:val="20"/>
        </w:rPr>
      </w:pPr>
      <w:r>
        <w:rPr>
          <w:b/>
          <w:color w:val="FF0000"/>
          <w:sz w:val="20"/>
        </w:rPr>
        <w:t>제118조의12</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3(국외전출자 국내주식등에 대한 외국납부세액의 공제)" w:id="289"/>
      <w:bookmarkEnd w:id="289"/>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제118조의12</w:t>
      </w:r>
    </w:p>
    <w:p>
      <w:pPr>
        <w:pStyle w:val="BodyText"/>
        <w:spacing w:line="223" w:lineRule="auto" w:before="192"/>
        <w:ind w:left="420" w:right="137" w:hanging="240"/>
      </w:pPr>
      <w:r>
        <w:rPr>
          <w:b/>
        </w:rPr>
        <w:t>제118조의13(국외전출자</w:t>
      </w:r>
      <w:r>
        <w:rPr>
          <w:b/>
          <w:spacing w:val="-9"/>
        </w:rPr>
        <w:t> </w:t>
      </w:r>
      <w:r>
        <w:rPr>
          <w:b/>
        </w:rPr>
        <w:t>국내주식등에</w:t>
      </w:r>
      <w:r>
        <w:rPr>
          <w:b/>
          <w:spacing w:val="-9"/>
        </w:rPr>
        <w:t> </w:t>
      </w:r>
      <w:r>
        <w:rPr>
          <w:b/>
        </w:rPr>
        <w:t>대한</w:t>
      </w:r>
      <w:r>
        <w:rPr>
          <w:b/>
          <w:spacing w:val="-9"/>
        </w:rPr>
        <w:t> </w:t>
      </w:r>
      <w:r>
        <w:rPr>
          <w:b/>
        </w:rPr>
        <w:t>외국납부세액의</w:t>
      </w:r>
      <w:r>
        <w:rPr>
          <w:b/>
          <w:spacing w:val="-9"/>
        </w:rPr>
        <w:t> </w:t>
      </w:r>
      <w:r>
        <w:rPr>
          <w:b/>
        </w:rPr>
        <w:t>공제)</w:t>
      </w:r>
      <w:r>
        <w:rPr>
          <w:b/>
          <w:spacing w:val="-9"/>
        </w:rPr>
        <w:t> </w:t>
      </w:r>
      <w:r>
        <w:rPr/>
        <w:t>①</w:t>
      </w:r>
      <w:r>
        <w:rPr>
          <w:spacing w:val="-9"/>
        </w:rPr>
        <w:t> </w:t>
      </w:r>
      <w:r>
        <w:rPr/>
        <w:t>국외전출자가</w:t>
      </w:r>
      <w:r>
        <w:rPr>
          <w:spacing w:val="-9"/>
        </w:rPr>
        <w:t> </w:t>
      </w:r>
      <w:r>
        <w:rPr/>
        <w:t>출국한</w:t>
      </w:r>
      <w:r>
        <w:rPr>
          <w:spacing w:val="-9"/>
        </w:rPr>
        <w:t> </w:t>
      </w:r>
      <w:r>
        <w:rPr/>
        <w:t>후</w:t>
      </w:r>
      <w:r>
        <w:rPr>
          <w:spacing w:val="-9"/>
        </w:rPr>
        <w:t> </w:t>
      </w:r>
      <w:r>
        <w:rPr/>
        <w:t>국외전출자</w:t>
      </w:r>
      <w:r>
        <w:rPr>
          <w:spacing w:val="-9"/>
        </w:rPr>
        <w:t> </w:t>
      </w:r>
      <w:r>
        <w:rPr/>
        <w:t>국내주식등 을 실제로 양도하여 해당 자산의 양도소득에 대하여 외국정부(지방자치단체를 포함한다. 이하 같다)에 세액을 납부 하였거나</w:t>
      </w:r>
      <w:r>
        <w:rPr>
          <w:spacing w:val="-2"/>
        </w:rPr>
        <w:t> </w:t>
      </w:r>
      <w:r>
        <w:rPr/>
        <w:t>납부할</w:t>
      </w:r>
      <w:r>
        <w:rPr>
          <w:spacing w:val="-2"/>
        </w:rPr>
        <w:t> </w:t>
      </w:r>
      <w:r>
        <w:rPr/>
        <w:t>것이</w:t>
      </w:r>
      <w:r>
        <w:rPr>
          <w:spacing w:val="-2"/>
        </w:rPr>
        <w:t> </w:t>
      </w:r>
      <w:r>
        <w:rPr/>
        <w:t>있는</w:t>
      </w:r>
      <w:r>
        <w:rPr>
          <w:spacing w:val="-2"/>
        </w:rPr>
        <w:t> </w:t>
      </w:r>
      <w:r>
        <w:rPr/>
        <w:t>때에는</w:t>
      </w:r>
      <w:r>
        <w:rPr>
          <w:spacing w:val="-2"/>
        </w:rPr>
        <w:t> </w:t>
      </w:r>
      <w:r>
        <w:rPr/>
        <w:t>산출세액에서</w:t>
      </w:r>
      <w:r>
        <w:rPr>
          <w:spacing w:val="-2"/>
        </w:rPr>
        <w:t> </w:t>
      </w:r>
      <w:r>
        <w:rPr/>
        <w:t>조정공제액을</w:t>
      </w:r>
      <w:r>
        <w:rPr>
          <w:spacing w:val="-2"/>
        </w:rPr>
        <w:t> </w:t>
      </w:r>
      <w:r>
        <w:rPr/>
        <w:t>공제한</w:t>
      </w:r>
      <w:r>
        <w:rPr>
          <w:spacing w:val="-2"/>
        </w:rPr>
        <w:t> </w:t>
      </w:r>
      <w:r>
        <w:rPr/>
        <w:t>금액을</w:t>
      </w:r>
      <w:r>
        <w:rPr>
          <w:spacing w:val="-2"/>
        </w:rPr>
        <w:t> </w:t>
      </w:r>
      <w:r>
        <w:rPr/>
        <w:t>한도로</w:t>
      </w:r>
      <w:r>
        <w:rPr>
          <w:spacing w:val="-2"/>
        </w:rPr>
        <w:t> </w:t>
      </w:r>
      <w:r>
        <w:rPr/>
        <w:t>다음의</w:t>
      </w:r>
      <w:r>
        <w:rPr>
          <w:spacing w:val="-2"/>
        </w:rPr>
        <w:t> </w:t>
      </w:r>
      <w:r>
        <w:rPr/>
        <w:t>계산식에</w:t>
      </w:r>
      <w:r>
        <w:rPr>
          <w:spacing w:val="-2"/>
        </w:rPr>
        <w:t> </w:t>
      </w:r>
      <w:r>
        <w:rPr/>
        <w:t>따라</w:t>
      </w:r>
      <w:r>
        <w:rPr>
          <w:spacing w:val="-2"/>
        </w:rPr>
        <w:t> </w:t>
      </w:r>
      <w:r>
        <w:rPr/>
        <w:t>계산한 외국납부세액을 산출세액에서 공제한다.</w:t>
      </w:r>
    </w:p>
    <w:p>
      <w:pPr>
        <w:pStyle w:val="BodyText"/>
        <w:spacing w:line="223" w:lineRule="auto"/>
        <w:ind w:firstLine="201"/>
      </w:pPr>
      <w:r>
        <w:rPr/>
        <w:t>해당 자산의 양도소득에 대하여 외국정부에 납부한 세액 × [제118조의10제1항에 따른 양도가액(제118조의12제 1항에</w:t>
      </w:r>
      <w:r>
        <w:rPr>
          <w:spacing w:val="25"/>
        </w:rPr>
        <w:t> </w:t>
      </w:r>
      <w:r>
        <w:rPr/>
        <w:t>해당하는</w:t>
      </w:r>
      <w:r>
        <w:rPr>
          <w:spacing w:val="28"/>
        </w:rPr>
        <w:t> </w:t>
      </w:r>
      <w:r>
        <w:rPr/>
        <w:t>경우에는</w:t>
      </w:r>
      <w:r>
        <w:rPr>
          <w:spacing w:val="28"/>
        </w:rPr>
        <w:t> </w:t>
      </w:r>
      <w:r>
        <w:rPr/>
        <w:t>실제</w:t>
      </w:r>
      <w:r>
        <w:rPr>
          <w:spacing w:val="28"/>
        </w:rPr>
        <w:t> </w:t>
      </w:r>
      <w:r>
        <w:rPr/>
        <w:t>양도가액)</w:t>
      </w:r>
      <w:r>
        <w:rPr>
          <w:spacing w:val="28"/>
        </w:rPr>
        <w:t> </w:t>
      </w:r>
      <w:r>
        <w:rPr/>
        <w:t>-</w:t>
      </w:r>
      <w:r>
        <w:rPr>
          <w:spacing w:val="28"/>
        </w:rPr>
        <w:t> </w:t>
      </w:r>
      <w:r>
        <w:rPr/>
        <w:t>제118조의10제2항에</w:t>
      </w:r>
      <w:r>
        <w:rPr>
          <w:spacing w:val="27"/>
        </w:rPr>
        <w:t> </w:t>
      </w:r>
      <w:r>
        <w:rPr/>
        <w:t>따른</w:t>
      </w:r>
      <w:r>
        <w:rPr>
          <w:spacing w:val="28"/>
        </w:rPr>
        <w:t> </w:t>
      </w:r>
      <w:r>
        <w:rPr/>
        <w:t>필요경비]</w:t>
      </w:r>
      <w:r>
        <w:rPr>
          <w:spacing w:val="28"/>
        </w:rPr>
        <w:t> </w:t>
      </w:r>
      <w:r>
        <w:rPr/>
        <w:t>÷</w:t>
      </w:r>
      <w:r>
        <w:rPr>
          <w:spacing w:val="28"/>
        </w:rPr>
        <w:t> </w:t>
      </w:r>
      <w:r>
        <w:rPr/>
        <w:t>(실제</w:t>
      </w:r>
      <w:r>
        <w:rPr>
          <w:spacing w:val="28"/>
        </w:rPr>
        <w:t> </w:t>
      </w:r>
      <w:r>
        <w:rPr/>
        <w:t>양도가액</w:t>
      </w:r>
      <w:r>
        <w:rPr>
          <w:spacing w:val="28"/>
        </w:rPr>
        <w:t> </w:t>
      </w:r>
      <w:r>
        <w:rPr/>
        <w:t>-</w:t>
      </w:r>
      <w:r>
        <w:rPr>
          <w:spacing w:val="28"/>
        </w:rPr>
        <w:t> </w:t>
      </w:r>
      <w:r>
        <w:rPr>
          <w:spacing w:val="-2"/>
        </w:rPr>
        <w:t>제118조의</w:t>
      </w:r>
    </w:p>
    <w:p>
      <w:pPr>
        <w:pStyle w:val="BodyText"/>
        <w:spacing w:line="312" w:lineRule="exact"/>
      </w:pPr>
      <w:r>
        <w:rPr/>
        <w:t>10제2항에</w:t>
      </w:r>
      <w:r>
        <w:rPr>
          <w:spacing w:val="30"/>
        </w:rPr>
        <w:t> </w:t>
      </w:r>
      <w:r>
        <w:rPr/>
        <w:t>따른</w:t>
      </w:r>
      <w:r>
        <w:rPr>
          <w:spacing w:val="30"/>
        </w:rPr>
        <w:t> </w:t>
      </w:r>
      <w:r>
        <w:rPr>
          <w:spacing w:val="-2"/>
        </w:rPr>
        <w:t>필요경비)</w:t>
      </w:r>
    </w:p>
    <w:p>
      <w:pPr>
        <w:pStyle w:val="BodyText"/>
        <w:spacing w:line="320" w:lineRule="exact"/>
      </w:pPr>
      <w:r>
        <w:rPr/>
        <w:t>②</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경우에는</w:t>
      </w:r>
      <w:r>
        <w:rPr>
          <w:spacing w:val="-1"/>
        </w:rPr>
        <w:t> </w:t>
      </w:r>
      <w:r>
        <w:rPr/>
        <w:t>제1항에</w:t>
      </w:r>
      <w:r>
        <w:rPr>
          <w:spacing w:val="-1"/>
        </w:rPr>
        <w:t> </w:t>
      </w:r>
      <w:r>
        <w:rPr/>
        <w:t>따른</w:t>
      </w:r>
      <w:r>
        <w:rPr>
          <w:spacing w:val="-1"/>
        </w:rPr>
        <w:t> </w:t>
      </w:r>
      <w:r>
        <w:rPr/>
        <w:t>공제를</w:t>
      </w:r>
      <w:r>
        <w:rPr>
          <w:spacing w:val="-1"/>
        </w:rPr>
        <w:t> </w:t>
      </w:r>
      <w:r>
        <w:rPr/>
        <w:t>적용하지</w:t>
      </w:r>
      <w:r>
        <w:rPr>
          <w:spacing w:val="-1"/>
        </w:rPr>
        <w:t> </w:t>
      </w:r>
      <w:r>
        <w:rPr>
          <w:spacing w:val="-2"/>
        </w:rPr>
        <w:t>아니한다.</w:t>
      </w:r>
    </w:p>
    <w:p>
      <w:pPr>
        <w:pStyle w:val="ListParagraph"/>
        <w:numPr>
          <w:ilvl w:val="0"/>
          <w:numId w:val="180"/>
        </w:numPr>
        <w:tabs>
          <w:tab w:pos="722" w:val="left" w:leader="none"/>
        </w:tabs>
        <w:spacing w:line="320" w:lineRule="exact" w:before="0" w:after="0"/>
        <w:ind w:left="722" w:right="0" w:hanging="222"/>
        <w:jc w:val="left"/>
        <w:rPr>
          <w:sz w:val="20"/>
        </w:rPr>
      </w:pPr>
      <w:r>
        <w:rPr>
          <w:sz w:val="20"/>
        </w:rPr>
        <w:t>외국정부가</w:t>
      </w:r>
      <w:r>
        <w:rPr>
          <w:spacing w:val="-1"/>
          <w:sz w:val="20"/>
        </w:rPr>
        <w:t> </w:t>
      </w:r>
      <w:r>
        <w:rPr>
          <w:sz w:val="20"/>
        </w:rPr>
        <w:t>산출세액에</w:t>
      </w:r>
      <w:r>
        <w:rPr>
          <w:spacing w:val="-1"/>
          <w:sz w:val="20"/>
        </w:rPr>
        <w:t> </w:t>
      </w:r>
      <w:r>
        <w:rPr>
          <w:sz w:val="20"/>
        </w:rPr>
        <w:t>대하여</w:t>
      </w:r>
      <w:r>
        <w:rPr>
          <w:spacing w:val="-1"/>
          <w:sz w:val="20"/>
        </w:rPr>
        <w:t> </w:t>
      </w:r>
      <w:r>
        <w:rPr>
          <w:sz w:val="20"/>
        </w:rPr>
        <w:t>외국납부세액공제를</w:t>
      </w:r>
      <w:r>
        <w:rPr>
          <w:spacing w:val="-1"/>
          <w:sz w:val="20"/>
        </w:rPr>
        <w:t> </w:t>
      </w:r>
      <w:r>
        <w:rPr>
          <w:sz w:val="20"/>
        </w:rPr>
        <w:t>허용하는</w:t>
      </w:r>
      <w:r>
        <w:rPr>
          <w:spacing w:val="-1"/>
          <w:sz w:val="20"/>
        </w:rPr>
        <w:t> </w:t>
      </w:r>
      <w:r>
        <w:rPr>
          <w:spacing w:val="-5"/>
          <w:sz w:val="20"/>
        </w:rPr>
        <w:t>경우</w:t>
      </w:r>
    </w:p>
    <w:p>
      <w:pPr>
        <w:pStyle w:val="ListParagraph"/>
        <w:numPr>
          <w:ilvl w:val="0"/>
          <w:numId w:val="180"/>
        </w:numPr>
        <w:tabs>
          <w:tab w:pos="722" w:val="left" w:leader="none"/>
        </w:tabs>
        <w:spacing w:line="320" w:lineRule="exact" w:before="0" w:after="0"/>
        <w:ind w:left="722" w:right="0" w:hanging="222"/>
        <w:jc w:val="left"/>
        <w:rPr>
          <w:sz w:val="20"/>
        </w:rPr>
      </w:pPr>
      <w:r>
        <w:rPr>
          <w:sz w:val="20"/>
        </w:rPr>
        <w:t>외국정부가</w:t>
      </w:r>
      <w:r>
        <w:rPr>
          <w:spacing w:val="-1"/>
          <w:sz w:val="20"/>
        </w:rPr>
        <w:t> </w:t>
      </w:r>
      <w:r>
        <w:rPr>
          <w:sz w:val="20"/>
        </w:rPr>
        <w:t>국외전출자</w:t>
      </w:r>
      <w:r>
        <w:rPr>
          <w:spacing w:val="-1"/>
          <w:sz w:val="20"/>
        </w:rPr>
        <w:t> </w:t>
      </w:r>
      <w:r>
        <w:rPr>
          <w:sz w:val="20"/>
        </w:rPr>
        <w:t>국내주식등의</w:t>
      </w:r>
      <w:r>
        <w:rPr>
          <w:spacing w:val="-1"/>
          <w:sz w:val="20"/>
        </w:rPr>
        <w:t> </w:t>
      </w:r>
      <w:r>
        <w:rPr>
          <w:sz w:val="20"/>
        </w:rPr>
        <w:t>취득가액을</w:t>
      </w:r>
      <w:r>
        <w:rPr>
          <w:spacing w:val="-1"/>
          <w:sz w:val="20"/>
        </w:rPr>
        <w:t> </w:t>
      </w:r>
      <w:r>
        <w:rPr>
          <w:sz w:val="20"/>
        </w:rPr>
        <w:t>제118조의10제1항에</w:t>
      </w:r>
      <w:r>
        <w:rPr>
          <w:spacing w:val="-1"/>
          <w:sz w:val="20"/>
        </w:rPr>
        <w:t> </w:t>
      </w:r>
      <w:r>
        <w:rPr>
          <w:sz w:val="20"/>
        </w:rPr>
        <w:t>따른</w:t>
      </w:r>
      <w:r>
        <w:rPr>
          <w:spacing w:val="-1"/>
          <w:sz w:val="20"/>
        </w:rPr>
        <w:t> </w:t>
      </w:r>
      <w:r>
        <w:rPr>
          <w:sz w:val="20"/>
        </w:rPr>
        <w:t>양도가액으로</w:t>
      </w:r>
      <w:r>
        <w:rPr>
          <w:spacing w:val="-1"/>
          <w:sz w:val="20"/>
        </w:rPr>
        <w:t> </w:t>
      </w:r>
      <w:r>
        <w:rPr>
          <w:sz w:val="20"/>
        </w:rPr>
        <w:t>조정하여</w:t>
      </w:r>
      <w:r>
        <w:rPr>
          <w:spacing w:val="-1"/>
          <w:sz w:val="20"/>
        </w:rPr>
        <w:t> </w:t>
      </w:r>
      <w:r>
        <w:rPr>
          <w:sz w:val="20"/>
        </w:rPr>
        <w:t>주는</w:t>
      </w:r>
      <w:r>
        <w:rPr>
          <w:spacing w:val="-1"/>
          <w:sz w:val="20"/>
        </w:rPr>
        <w:t> </w:t>
      </w:r>
      <w:r>
        <w:rPr>
          <w:spacing w:val="-5"/>
          <w:sz w:val="20"/>
        </w:rPr>
        <w:t>경우</w:t>
      </w:r>
    </w:p>
    <w:p>
      <w:pPr>
        <w:pStyle w:val="BodyText"/>
        <w:spacing w:line="223" w:lineRule="auto"/>
        <w:ind w:right="4375"/>
      </w:pPr>
      <w:r>
        <w:rPr/>
        <w:t>③</w:t>
      </w:r>
      <w:r>
        <w:rPr>
          <w:spacing w:val="-6"/>
        </w:rPr>
        <w:t> </w:t>
      </w:r>
      <w:r>
        <w:rPr/>
        <w:t>제1항에</w:t>
      </w:r>
      <w:r>
        <w:rPr>
          <w:spacing w:val="-6"/>
        </w:rPr>
        <w:t> </w:t>
      </w:r>
      <w:r>
        <w:rPr/>
        <w:t>따른</w:t>
      </w:r>
      <w:r>
        <w:rPr>
          <w:spacing w:val="-6"/>
        </w:rPr>
        <w:t> </w:t>
      </w:r>
      <w:r>
        <w:rPr/>
        <w:t>공제에</w:t>
      </w:r>
      <w:r>
        <w:rPr>
          <w:spacing w:val="-6"/>
        </w:rPr>
        <w:t> </w:t>
      </w:r>
      <w:r>
        <w:rPr/>
        <w:t>필요한</w:t>
      </w:r>
      <w:r>
        <w:rPr>
          <w:spacing w:val="-6"/>
        </w:rPr>
        <w:t> </w:t>
      </w:r>
      <w:r>
        <w:rPr/>
        <w:t>사항은</w:t>
      </w:r>
      <w:r>
        <w:rPr>
          <w:spacing w:val="-6"/>
        </w:rPr>
        <w:t> </w:t>
      </w:r>
      <w:r>
        <w:rPr/>
        <w:t>대통령령으로</w:t>
      </w:r>
      <w:r>
        <w:rPr>
          <w:spacing w:val="-6"/>
        </w:rPr>
        <w:t> </w:t>
      </w:r>
      <w:r>
        <w:rPr/>
        <w:t>정한다. </w:t>
      </w:r>
      <w:r>
        <w:rPr>
          <w:color w:val="0000FF"/>
        </w:rPr>
        <w:t>[본조신설 2016. 12. 20.]</w:t>
      </w:r>
    </w:p>
    <w:p>
      <w:pPr>
        <w:pStyle w:val="BodyText"/>
        <w:spacing w:line="325" w:lineRule="exact"/>
      </w:pPr>
      <w:bookmarkStart w:name="제118조의13" w:id="290"/>
      <w:bookmarkEnd w:id="290"/>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333" w:lineRule="exact" w:before="172"/>
        <w:ind w:left="180" w:right="0" w:firstLine="0"/>
        <w:jc w:val="left"/>
        <w:rPr>
          <w:sz w:val="20"/>
        </w:rPr>
      </w:pPr>
      <w:r>
        <w:rPr>
          <w:b/>
          <w:color w:val="FF0000"/>
          <w:sz w:val="20"/>
        </w:rPr>
        <w:t>제118조의13</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4(비거주자의 국내원천소득 세액공제)" w:id="291"/>
      <w:bookmarkEnd w:id="291"/>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제118조의13</w:t>
      </w:r>
    </w:p>
    <w:p>
      <w:pPr>
        <w:pStyle w:val="BodyText"/>
        <w:spacing w:line="223" w:lineRule="auto" w:before="191"/>
        <w:ind w:left="420" w:right="137" w:hanging="240"/>
      </w:pPr>
      <w:r>
        <w:rPr>
          <w:b/>
        </w:rPr>
        <w:t>제118조의14(비거주자의</w:t>
      </w:r>
      <w:r>
        <w:rPr>
          <w:b/>
          <w:spacing w:val="-9"/>
        </w:rPr>
        <w:t> </w:t>
      </w:r>
      <w:r>
        <w:rPr>
          <w:b/>
        </w:rPr>
        <w:t>국내원천소득</w:t>
      </w:r>
      <w:r>
        <w:rPr>
          <w:b/>
          <w:spacing w:val="-10"/>
        </w:rPr>
        <w:t> </w:t>
      </w:r>
      <w:r>
        <w:rPr>
          <w:b/>
        </w:rPr>
        <w:t>세액공제)</w:t>
      </w:r>
      <w:r>
        <w:rPr>
          <w:b/>
          <w:spacing w:val="-9"/>
        </w:rPr>
        <w:t> </w:t>
      </w:r>
      <w:r>
        <w:rPr/>
        <w:t>①</w:t>
      </w:r>
      <w:r>
        <w:rPr>
          <w:spacing w:val="-10"/>
        </w:rPr>
        <w:t> </w:t>
      </w:r>
      <w:r>
        <w:rPr/>
        <w:t>국외전출자가</w:t>
      </w:r>
      <w:r>
        <w:rPr>
          <w:spacing w:val="-9"/>
        </w:rPr>
        <w:t> </w:t>
      </w:r>
      <w:r>
        <w:rPr/>
        <w:t>출국한</w:t>
      </w:r>
      <w:r>
        <w:rPr>
          <w:spacing w:val="-10"/>
        </w:rPr>
        <w:t> </w:t>
      </w:r>
      <w:r>
        <w:rPr/>
        <w:t>후</w:t>
      </w:r>
      <w:r>
        <w:rPr>
          <w:spacing w:val="-9"/>
        </w:rPr>
        <w:t> </w:t>
      </w:r>
      <w:r>
        <w:rPr/>
        <w:t>국외전출자</w:t>
      </w:r>
      <w:r>
        <w:rPr>
          <w:spacing w:val="-10"/>
        </w:rPr>
        <w:t> </w:t>
      </w:r>
      <w:r>
        <w:rPr/>
        <w:t>국내주식등을</w:t>
      </w:r>
      <w:r>
        <w:rPr>
          <w:spacing w:val="-9"/>
        </w:rPr>
        <w:t> </w:t>
      </w:r>
      <w:r>
        <w:rPr/>
        <w:t>실제로</w:t>
      </w:r>
      <w:r>
        <w:rPr>
          <w:spacing w:val="-10"/>
        </w:rPr>
        <w:t> </w:t>
      </w:r>
      <w:r>
        <w:rPr/>
        <w:t>양도하 여 제119조제11호에 따른 비거주자의 국내원천소득으로 국내에서 과세되는 경우에는 산출세액에서 조정공제액을 공제한 금액을 한도로 제156조제1항제7호에 따른 금액을 산출세액에서 공제한다. </w:t>
      </w:r>
      <w:r>
        <w:rPr>
          <w:color w:val="0000FF"/>
        </w:rPr>
        <w:t>&lt;개정 2018. 12. 31.&gt;</w:t>
      </w:r>
    </w:p>
    <w:p>
      <w:pPr>
        <w:pStyle w:val="BodyText"/>
        <w:spacing w:line="311" w:lineRule="exact"/>
      </w:pPr>
      <w:r>
        <w:rPr/>
        <w:t>②</w:t>
      </w:r>
      <w:r>
        <w:rPr>
          <w:spacing w:val="-1"/>
        </w:rPr>
        <w:t> </w:t>
      </w:r>
      <w:r>
        <w:rPr/>
        <w:t>제1항에</w:t>
      </w:r>
      <w:r>
        <w:rPr>
          <w:spacing w:val="-1"/>
        </w:rPr>
        <w:t> </w:t>
      </w:r>
      <w:r>
        <w:rPr/>
        <w:t>따른</w:t>
      </w:r>
      <w:r>
        <w:rPr>
          <w:spacing w:val="-1"/>
        </w:rPr>
        <w:t> </w:t>
      </w:r>
      <w:r>
        <w:rPr/>
        <w:t>공제를</w:t>
      </w:r>
      <w:r>
        <w:rPr>
          <w:spacing w:val="-1"/>
        </w:rPr>
        <w:t> </w:t>
      </w:r>
      <w:r>
        <w:rPr/>
        <w:t>하는</w:t>
      </w:r>
      <w:r>
        <w:rPr>
          <w:spacing w:val="-1"/>
        </w:rPr>
        <w:t> </w:t>
      </w:r>
      <w:r>
        <w:rPr/>
        <w:t>경우에는</w:t>
      </w:r>
      <w:r>
        <w:rPr>
          <w:spacing w:val="-1"/>
        </w:rPr>
        <w:t> </w:t>
      </w:r>
      <w:r>
        <w:rPr/>
        <w:t>제118조의13제1항에</w:t>
      </w:r>
      <w:r>
        <w:rPr>
          <w:spacing w:val="-1"/>
        </w:rPr>
        <w:t> </w:t>
      </w:r>
      <w:r>
        <w:rPr/>
        <w:t>따른</w:t>
      </w:r>
      <w:r>
        <w:rPr>
          <w:spacing w:val="-1"/>
        </w:rPr>
        <w:t> </w:t>
      </w:r>
      <w:r>
        <w:rPr/>
        <w:t>외국납부세액의</w:t>
      </w:r>
      <w:r>
        <w:rPr>
          <w:spacing w:val="-1"/>
        </w:rPr>
        <w:t> </w:t>
      </w:r>
      <w:r>
        <w:rPr/>
        <w:t>공제를</w:t>
      </w:r>
      <w:r>
        <w:rPr>
          <w:spacing w:val="-1"/>
        </w:rPr>
        <w:t> </w:t>
      </w:r>
      <w:r>
        <w:rPr/>
        <w:t>적용하지</w:t>
      </w:r>
      <w:r>
        <w:rPr>
          <w:spacing w:val="-1"/>
        </w:rPr>
        <w:t> </w:t>
      </w:r>
      <w:r>
        <w:rPr>
          <w:spacing w:val="-4"/>
        </w:rPr>
        <w:t>아니한다.</w:t>
      </w:r>
    </w:p>
    <w:p>
      <w:pPr>
        <w:pStyle w:val="BodyText"/>
        <w:spacing w:line="223" w:lineRule="auto" w:before="5"/>
        <w:ind w:right="4375"/>
      </w:pPr>
      <w:r>
        <w:rPr/>
        <w:t>③</w:t>
      </w:r>
      <w:r>
        <w:rPr>
          <w:spacing w:val="-6"/>
        </w:rPr>
        <w:t> </w:t>
      </w:r>
      <w:r>
        <w:rPr/>
        <w:t>제1항에</w:t>
      </w:r>
      <w:r>
        <w:rPr>
          <w:spacing w:val="-6"/>
        </w:rPr>
        <w:t> </w:t>
      </w:r>
      <w:r>
        <w:rPr/>
        <w:t>따른</w:t>
      </w:r>
      <w:r>
        <w:rPr>
          <w:spacing w:val="-6"/>
        </w:rPr>
        <w:t> </w:t>
      </w:r>
      <w:r>
        <w:rPr/>
        <w:t>공제에</w:t>
      </w:r>
      <w:r>
        <w:rPr>
          <w:spacing w:val="-6"/>
        </w:rPr>
        <w:t> </w:t>
      </w:r>
      <w:r>
        <w:rPr/>
        <w:t>필요한</w:t>
      </w:r>
      <w:r>
        <w:rPr>
          <w:spacing w:val="-6"/>
        </w:rPr>
        <w:t> </w:t>
      </w:r>
      <w:r>
        <w:rPr/>
        <w:t>사항은</w:t>
      </w:r>
      <w:r>
        <w:rPr>
          <w:spacing w:val="-6"/>
        </w:rPr>
        <w:t> </w:t>
      </w:r>
      <w:r>
        <w:rPr/>
        <w:t>대통령령으로</w:t>
      </w:r>
      <w:r>
        <w:rPr>
          <w:spacing w:val="-6"/>
        </w:rPr>
        <w:t> </w:t>
      </w:r>
      <w:r>
        <w:rPr/>
        <w:t>정한다. </w:t>
      </w:r>
      <w:bookmarkStart w:name="제118조의14" w:id="292"/>
      <w:bookmarkEnd w:id="292"/>
      <w:r>
        <w:rPr>
          <w:spacing w:val="-1"/>
        </w:rPr>
      </w:r>
      <w:r>
        <w:rPr>
          <w:color w:val="0000FF"/>
        </w:rPr>
        <w:t>[본조신설 2016. 12. 20.]</w:t>
      </w:r>
    </w:p>
    <w:p>
      <w:pPr>
        <w:spacing w:line="333" w:lineRule="exact" w:before="179"/>
        <w:ind w:left="180" w:right="0" w:firstLine="0"/>
        <w:jc w:val="left"/>
        <w:rPr>
          <w:sz w:val="20"/>
        </w:rPr>
      </w:pPr>
      <w:r>
        <w:rPr>
          <w:b/>
          <w:color w:val="FF0000"/>
          <w:sz w:val="20"/>
        </w:rPr>
        <w:t>제118조의14</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5(국외전출자 국내주식등에 대한 신고ㆍ납부 및 가산세 등)" w:id="293"/>
      <w:bookmarkEnd w:id="293"/>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제118조의14</w:t>
      </w:r>
    </w:p>
    <w:p>
      <w:pPr>
        <w:spacing w:line="223" w:lineRule="auto" w:before="192"/>
        <w:ind w:left="420" w:right="0" w:hanging="240"/>
        <w:jc w:val="left"/>
        <w:rPr>
          <w:sz w:val="20"/>
        </w:rPr>
      </w:pPr>
      <w:r>
        <w:rPr>
          <w:b/>
          <w:sz w:val="20"/>
        </w:rPr>
        <w:t>제118조의15(국외전출자 국내주식등에 대한 신고ㆍ납부 및 가산세 등) </w:t>
      </w:r>
      <w:r>
        <w:rPr>
          <w:sz w:val="20"/>
        </w:rPr>
        <w:t>① 국외전출자는 국외전출자 국내주식등의 양 도소득에</w:t>
      </w:r>
      <w:r>
        <w:rPr>
          <w:spacing w:val="-4"/>
          <w:sz w:val="20"/>
        </w:rPr>
        <w:t> </w:t>
      </w:r>
      <w:r>
        <w:rPr>
          <w:sz w:val="20"/>
        </w:rPr>
        <w:t>대한</w:t>
      </w:r>
      <w:r>
        <w:rPr>
          <w:spacing w:val="-4"/>
          <w:sz w:val="20"/>
        </w:rPr>
        <w:t> </w:t>
      </w:r>
      <w:r>
        <w:rPr>
          <w:sz w:val="20"/>
        </w:rPr>
        <w:t>납세관리인과</w:t>
      </w:r>
      <w:r>
        <w:rPr>
          <w:spacing w:val="-4"/>
          <w:sz w:val="20"/>
        </w:rPr>
        <w:t> </w:t>
      </w:r>
      <w:r>
        <w:rPr>
          <w:sz w:val="20"/>
        </w:rPr>
        <w:t>국외전출자</w:t>
      </w:r>
      <w:r>
        <w:rPr>
          <w:spacing w:val="-4"/>
          <w:sz w:val="20"/>
        </w:rPr>
        <w:t> </w:t>
      </w:r>
      <w:r>
        <w:rPr>
          <w:sz w:val="20"/>
        </w:rPr>
        <w:t>국내주식등의</w:t>
      </w:r>
      <w:r>
        <w:rPr>
          <w:spacing w:val="-4"/>
          <w:sz w:val="20"/>
        </w:rPr>
        <w:t> </w:t>
      </w:r>
      <w:r>
        <w:rPr>
          <w:sz w:val="20"/>
        </w:rPr>
        <w:t>보유현황을</w:t>
      </w:r>
      <w:r>
        <w:rPr>
          <w:spacing w:val="-4"/>
          <w:sz w:val="20"/>
        </w:rPr>
        <w:t> </w:t>
      </w:r>
      <w:r>
        <w:rPr>
          <w:sz w:val="20"/>
        </w:rPr>
        <w:t>출국일</w:t>
      </w:r>
      <w:r>
        <w:rPr>
          <w:spacing w:val="-4"/>
          <w:sz w:val="20"/>
        </w:rPr>
        <w:t> </w:t>
      </w:r>
      <w:r>
        <w:rPr>
          <w:sz w:val="20"/>
        </w:rPr>
        <w:t>전날까지</w:t>
      </w:r>
      <w:r>
        <w:rPr>
          <w:spacing w:val="-4"/>
          <w:sz w:val="20"/>
        </w:rPr>
        <w:t> </w:t>
      </w:r>
      <w:r>
        <w:rPr>
          <w:sz w:val="20"/>
        </w:rPr>
        <w:t>납세지</w:t>
      </w:r>
      <w:r>
        <w:rPr>
          <w:spacing w:val="-4"/>
          <w:sz w:val="20"/>
        </w:rPr>
        <w:t> </w:t>
      </w:r>
      <w:r>
        <w:rPr>
          <w:sz w:val="20"/>
        </w:rPr>
        <w:t>관할</w:t>
      </w:r>
      <w:r>
        <w:rPr>
          <w:spacing w:val="-4"/>
          <w:sz w:val="20"/>
        </w:rPr>
        <w:t> </w:t>
      </w:r>
      <w:r>
        <w:rPr>
          <w:sz w:val="20"/>
        </w:rPr>
        <w:t>세무서장에게</w:t>
      </w:r>
      <w:r>
        <w:rPr>
          <w:spacing w:val="-4"/>
          <w:sz w:val="20"/>
        </w:rPr>
        <w:t> </w:t>
      </w:r>
      <w:r>
        <w:rPr>
          <w:sz w:val="20"/>
        </w:rPr>
        <w:t>신고 하여야 한다. 이 경우 국외전출자 국내주식등의 보유현황은 신고일의 전날을 기준으로 작성한다. </w:t>
      </w:r>
      <w:r>
        <w:rPr>
          <w:color w:val="0000FF"/>
          <w:sz w:val="20"/>
        </w:rPr>
        <w:t>&lt;개정 2018. 12.</w:t>
      </w:r>
    </w:p>
    <w:p>
      <w:pPr>
        <w:pStyle w:val="BodyText"/>
        <w:spacing w:line="324" w:lineRule="exact"/>
        <w:ind w:left="420"/>
      </w:pPr>
      <w:r>
        <w:rPr>
          <w:color w:val="0000FF"/>
          <w:spacing w:val="-4"/>
        </w:rPr>
        <w:t>31.&gt;</w:t>
      </w:r>
    </w:p>
    <w:p>
      <w:pPr>
        <w:spacing w:after="0" w:line="324" w:lineRule="exact"/>
        <w:sectPr>
          <w:pgSz w:w="11900" w:h="16840"/>
          <w:pgMar w:header="628" w:footer="710" w:top="1100" w:bottom="900" w:left="500" w:right="460"/>
        </w:sectPr>
      </w:pPr>
    </w:p>
    <w:p>
      <w:pPr>
        <w:pStyle w:val="BodyText"/>
        <w:spacing w:line="223" w:lineRule="auto" w:before="76"/>
        <w:ind w:right="135"/>
        <w:jc w:val="both"/>
      </w:pPr>
      <w:r>
        <w:rPr/>
        <w:t>② 국외전출자는 제118조의10제4항에 따른 양도소득과세표준을 출국일이 속하는 달의 말일부터 3개월 이내(제1항 에</w:t>
      </w:r>
      <w:r>
        <w:rPr>
          <w:spacing w:val="-1"/>
        </w:rPr>
        <w:t> </w:t>
      </w:r>
      <w:r>
        <w:rPr/>
        <w:t>따라</w:t>
      </w:r>
      <w:r>
        <w:rPr>
          <w:spacing w:val="-1"/>
        </w:rPr>
        <w:t> </w:t>
      </w:r>
      <w:r>
        <w:rPr/>
        <w:t>납세관리인을</w:t>
      </w:r>
      <w:r>
        <w:rPr>
          <w:spacing w:val="-1"/>
        </w:rPr>
        <w:t> </w:t>
      </w:r>
      <w:r>
        <w:rPr/>
        <w:t>신고한</w:t>
      </w:r>
      <w:r>
        <w:rPr>
          <w:spacing w:val="-1"/>
        </w:rPr>
        <w:t> </w:t>
      </w:r>
      <w:r>
        <w:rPr/>
        <w:t>경우에는</w:t>
      </w:r>
      <w:r>
        <w:rPr>
          <w:spacing w:val="-1"/>
        </w:rPr>
        <w:t> </w:t>
      </w:r>
      <w:r>
        <w:rPr/>
        <w:t>제110조제1항에</w:t>
      </w:r>
      <w:r>
        <w:rPr>
          <w:spacing w:val="-1"/>
        </w:rPr>
        <w:t> </w:t>
      </w:r>
      <w:r>
        <w:rPr/>
        <w:t>따른</w:t>
      </w:r>
      <w:r>
        <w:rPr>
          <w:spacing w:val="-1"/>
        </w:rPr>
        <w:t> </w:t>
      </w:r>
      <w:r>
        <w:rPr/>
        <w:t>양도소득과세표준</w:t>
      </w:r>
      <w:r>
        <w:rPr>
          <w:spacing w:val="-1"/>
        </w:rPr>
        <w:t> </w:t>
      </w:r>
      <w:r>
        <w:rPr/>
        <w:t>확정신고</w:t>
      </w:r>
      <w:r>
        <w:rPr>
          <w:spacing w:val="-1"/>
        </w:rPr>
        <w:t> </w:t>
      </w:r>
      <w:r>
        <w:rPr/>
        <w:t>기간</w:t>
      </w:r>
      <w:r>
        <w:rPr>
          <w:spacing w:val="-1"/>
        </w:rPr>
        <w:t> </w:t>
      </w:r>
      <w:r>
        <w:rPr/>
        <w:t>내)에</w:t>
      </w:r>
      <w:r>
        <w:rPr>
          <w:spacing w:val="-1"/>
        </w:rPr>
        <w:t> </w:t>
      </w:r>
      <w:r>
        <w:rPr/>
        <w:t>대통령령으로 정하는 바에 따라 납세지 관할 세무서장에게 신고하여야 한다.</w:t>
      </w:r>
      <w:r>
        <w:rPr>
          <w:color w:val="0000FF"/>
        </w:rPr>
        <w:t>&lt;개정 2018. 12. 31.&gt;</w:t>
      </w:r>
    </w:p>
    <w:p>
      <w:pPr>
        <w:pStyle w:val="BodyText"/>
        <w:spacing w:line="223" w:lineRule="auto"/>
        <w:ind w:right="137"/>
        <w:jc w:val="both"/>
      </w:pPr>
      <w:r>
        <w:rPr/>
        <w:t>③</w:t>
      </w:r>
      <w:r>
        <w:rPr>
          <w:spacing w:val="-3"/>
        </w:rPr>
        <w:t> </w:t>
      </w:r>
      <w:r>
        <w:rPr/>
        <w:t>국외전출자가</w:t>
      </w:r>
      <w:r>
        <w:rPr>
          <w:spacing w:val="-3"/>
        </w:rPr>
        <w:t> </w:t>
      </w:r>
      <w:r>
        <w:rPr/>
        <w:t>제2항에</w:t>
      </w:r>
      <w:r>
        <w:rPr>
          <w:spacing w:val="-3"/>
        </w:rPr>
        <w:t> </w:t>
      </w:r>
      <w:r>
        <w:rPr/>
        <w:t>따라</w:t>
      </w:r>
      <w:r>
        <w:rPr>
          <w:spacing w:val="-3"/>
        </w:rPr>
        <w:t> </w:t>
      </w:r>
      <w:r>
        <w:rPr/>
        <w:t>양도소득과세표준을</w:t>
      </w:r>
      <w:r>
        <w:rPr>
          <w:spacing w:val="-3"/>
        </w:rPr>
        <w:t> </w:t>
      </w:r>
      <w:r>
        <w:rPr/>
        <w:t>신고할</w:t>
      </w:r>
      <w:r>
        <w:rPr>
          <w:spacing w:val="-3"/>
        </w:rPr>
        <w:t> </w:t>
      </w:r>
      <w:r>
        <w:rPr/>
        <w:t>때에는</w:t>
      </w:r>
      <w:r>
        <w:rPr>
          <w:spacing w:val="-3"/>
        </w:rPr>
        <w:t> </w:t>
      </w:r>
      <w:r>
        <w:rPr/>
        <w:t>산출세액에서</w:t>
      </w:r>
      <w:r>
        <w:rPr>
          <w:spacing w:val="-3"/>
        </w:rPr>
        <w:t> </w:t>
      </w:r>
      <w:r>
        <w:rPr/>
        <w:t>이</w:t>
      </w:r>
      <w:r>
        <w:rPr>
          <w:spacing w:val="-3"/>
        </w:rPr>
        <w:t> </w:t>
      </w:r>
      <w:r>
        <w:rPr/>
        <w:t>법</w:t>
      </w:r>
      <w:r>
        <w:rPr>
          <w:spacing w:val="-3"/>
        </w:rPr>
        <w:t> </w:t>
      </w:r>
      <w:r>
        <w:rPr/>
        <w:t>또는</w:t>
      </w:r>
      <w:r>
        <w:rPr>
          <w:spacing w:val="-3"/>
        </w:rPr>
        <w:t> </w:t>
      </w:r>
      <w:r>
        <w:rPr/>
        <w:t>다른</w:t>
      </w:r>
      <w:r>
        <w:rPr>
          <w:spacing w:val="-3"/>
        </w:rPr>
        <w:t> </w:t>
      </w:r>
      <w:r>
        <w:rPr/>
        <w:t>조세에</w:t>
      </w:r>
      <w:r>
        <w:rPr>
          <w:spacing w:val="-3"/>
        </w:rPr>
        <w:t> </w:t>
      </w:r>
      <w:r>
        <w:rPr/>
        <w:t>관한</w:t>
      </w:r>
      <w:r>
        <w:rPr>
          <w:spacing w:val="-3"/>
        </w:rPr>
        <w:t> </w:t>
      </w:r>
      <w:r>
        <w:rPr/>
        <w:t>법률 에 따른 감면세액과 세액공제액을 공제한 금액을 대통령령으로 정하는 바에 따라 납세지 관할 세무서, 한국은행 또 는 체신관서에 납부하여야 한다.</w:t>
      </w:r>
    </w:p>
    <w:p>
      <w:pPr>
        <w:pStyle w:val="BodyText"/>
        <w:spacing w:line="223" w:lineRule="auto"/>
        <w:ind w:right="132"/>
        <w:jc w:val="both"/>
      </w:pPr>
      <w:r>
        <w:rPr/>
        <w:t>④</w:t>
      </w:r>
      <w:r>
        <w:rPr>
          <w:spacing w:val="-2"/>
        </w:rPr>
        <w:t> </w:t>
      </w:r>
      <w:r>
        <w:rPr/>
        <w:t>국외전출자가</w:t>
      </w:r>
      <w:r>
        <w:rPr>
          <w:spacing w:val="-2"/>
        </w:rPr>
        <w:t> </w:t>
      </w:r>
      <w:r>
        <w:rPr/>
        <w:t>제1항에</w:t>
      </w:r>
      <w:r>
        <w:rPr>
          <w:spacing w:val="-2"/>
        </w:rPr>
        <w:t> </w:t>
      </w:r>
      <w:r>
        <w:rPr/>
        <w:t>따라</w:t>
      </w:r>
      <w:r>
        <w:rPr>
          <w:spacing w:val="-2"/>
        </w:rPr>
        <w:t> </w:t>
      </w:r>
      <w:r>
        <w:rPr/>
        <w:t>출국일</w:t>
      </w:r>
      <w:r>
        <w:rPr>
          <w:spacing w:val="-2"/>
        </w:rPr>
        <w:t> </w:t>
      </w:r>
      <w:r>
        <w:rPr/>
        <w:t>전날까지</w:t>
      </w:r>
      <w:r>
        <w:rPr>
          <w:spacing w:val="-2"/>
        </w:rPr>
        <w:t> </w:t>
      </w:r>
      <w:r>
        <w:rPr/>
        <w:t>국외전출자</w:t>
      </w:r>
      <w:r>
        <w:rPr>
          <w:spacing w:val="-2"/>
        </w:rPr>
        <w:t> </w:t>
      </w:r>
      <w:r>
        <w:rPr/>
        <w:t>국내주식등의</w:t>
      </w:r>
      <w:r>
        <w:rPr>
          <w:spacing w:val="-2"/>
        </w:rPr>
        <w:t> </w:t>
      </w:r>
      <w:r>
        <w:rPr/>
        <w:t>보유현황을</w:t>
      </w:r>
      <w:r>
        <w:rPr>
          <w:spacing w:val="-2"/>
        </w:rPr>
        <w:t> </w:t>
      </w:r>
      <w:r>
        <w:rPr/>
        <w:t>신고하지</w:t>
      </w:r>
      <w:r>
        <w:rPr>
          <w:spacing w:val="-2"/>
        </w:rPr>
        <w:t> </w:t>
      </w:r>
      <w:r>
        <w:rPr/>
        <w:t>아니하거나</w:t>
      </w:r>
      <w:r>
        <w:rPr>
          <w:spacing w:val="-2"/>
        </w:rPr>
        <w:t> </w:t>
      </w:r>
      <w:r>
        <w:rPr/>
        <w:t>누락하 여 신고한 경우에는 다음 각 호의 구분에 따른 금액의 100분의 2에 상당하는 금액을 산출세액에 더한다.</w:t>
      </w:r>
      <w:r>
        <w:rPr>
          <w:color w:val="0000FF"/>
        </w:rPr>
        <w:t>&lt;개정 2018. 12. 31.&gt;</w:t>
      </w:r>
    </w:p>
    <w:p>
      <w:pPr>
        <w:pStyle w:val="ListParagraph"/>
        <w:numPr>
          <w:ilvl w:val="0"/>
          <w:numId w:val="181"/>
        </w:numPr>
        <w:tabs>
          <w:tab w:pos="700" w:val="left" w:leader="none"/>
          <w:tab w:pos="726" w:val="left" w:leader="none"/>
        </w:tabs>
        <w:spacing w:line="223" w:lineRule="auto" w:before="0" w:after="0"/>
        <w:ind w:left="700" w:right="137" w:hanging="200"/>
        <w:jc w:val="both"/>
        <w:rPr>
          <w:sz w:val="20"/>
        </w:rPr>
      </w:pPr>
      <w:r>
        <w:rPr>
          <w:sz w:val="20"/>
        </w:rPr>
        <w:tab/>
        <w:t>출국일 전날까지 국외전출자 국내주식등의 보유현황을 신고하지 아니한 경우: 출국일 전날의 국외전출자 국내주 식등의 액면금액(무액면주식인 경우에는 그 주식을 발행한 법인의 자본금을 발행주식총수로 나누어 계산한 금액 을 말한다. 이하 이 조에서 같다) 또는 출자가액</w:t>
      </w:r>
    </w:p>
    <w:p>
      <w:pPr>
        <w:pStyle w:val="ListParagraph"/>
        <w:numPr>
          <w:ilvl w:val="0"/>
          <w:numId w:val="181"/>
        </w:numPr>
        <w:tabs>
          <w:tab w:pos="700" w:val="left" w:leader="none"/>
          <w:tab w:pos="726" w:val="left" w:leader="none"/>
        </w:tabs>
        <w:spacing w:line="223" w:lineRule="auto" w:before="0" w:after="0"/>
        <w:ind w:left="700" w:right="137" w:hanging="200"/>
        <w:jc w:val="both"/>
        <w:rPr>
          <w:sz w:val="20"/>
        </w:rPr>
      </w:pPr>
      <w:r>
        <w:rPr>
          <w:sz w:val="20"/>
        </w:rPr>
        <w:tab/>
        <w:t>국내주식등의 보유현황을 누락하여 신고한 경우: 신고일의 전날을 기준으로 신고를 누락한 국외전출자 국내주식 등의 액면금액 또는 출자가액</w:t>
      </w:r>
    </w:p>
    <w:p>
      <w:pPr>
        <w:pStyle w:val="BodyText"/>
        <w:spacing w:line="223" w:lineRule="auto"/>
        <w:ind w:right="135"/>
        <w:jc w:val="both"/>
      </w:pPr>
      <w:r>
        <w:rPr/>
        <w:t>⑤ 제118조의12제1항에 따른 조정공제, 제118조의13제1항에 따른 외국납부세액공제 및 제118조의14제1항에 따른 비거주자의</w:t>
      </w:r>
      <w:r>
        <w:rPr>
          <w:spacing w:val="-2"/>
        </w:rPr>
        <w:t> </w:t>
      </w:r>
      <w:r>
        <w:rPr/>
        <w:t>국내원천소득</w:t>
      </w:r>
      <w:r>
        <w:rPr>
          <w:spacing w:val="-2"/>
        </w:rPr>
        <w:t> </w:t>
      </w:r>
      <w:r>
        <w:rPr/>
        <w:t>세액공제를</w:t>
      </w:r>
      <w:r>
        <w:rPr>
          <w:spacing w:val="-2"/>
        </w:rPr>
        <w:t> </w:t>
      </w:r>
      <w:r>
        <w:rPr/>
        <w:t>적용받으려는</w:t>
      </w:r>
      <w:r>
        <w:rPr>
          <w:spacing w:val="-2"/>
        </w:rPr>
        <w:t> </w:t>
      </w:r>
      <w:r>
        <w:rPr/>
        <w:t>자는</w:t>
      </w:r>
      <w:r>
        <w:rPr>
          <w:spacing w:val="-2"/>
        </w:rPr>
        <w:t> </w:t>
      </w:r>
      <w:r>
        <w:rPr/>
        <w:t>국외전출자</w:t>
      </w:r>
      <w:r>
        <w:rPr>
          <w:spacing w:val="-2"/>
        </w:rPr>
        <w:t> </w:t>
      </w:r>
      <w:r>
        <w:rPr/>
        <w:t>국내주식등을</w:t>
      </w:r>
      <w:r>
        <w:rPr>
          <w:spacing w:val="-2"/>
        </w:rPr>
        <w:t> </w:t>
      </w:r>
      <w:r>
        <w:rPr/>
        <w:t>실제</w:t>
      </w:r>
      <w:r>
        <w:rPr>
          <w:spacing w:val="-2"/>
        </w:rPr>
        <w:t> </w:t>
      </w:r>
      <w:r>
        <w:rPr/>
        <w:t>양도한</w:t>
      </w:r>
      <w:r>
        <w:rPr>
          <w:spacing w:val="-2"/>
        </w:rPr>
        <w:t> </w:t>
      </w:r>
      <w:r>
        <w:rPr/>
        <w:t>날부터</w:t>
      </w:r>
      <w:r>
        <w:rPr>
          <w:spacing w:val="-2"/>
        </w:rPr>
        <w:t> </w:t>
      </w:r>
      <w:r>
        <w:rPr/>
        <w:t>2년</w:t>
      </w:r>
      <w:r>
        <w:rPr>
          <w:spacing w:val="-2"/>
        </w:rPr>
        <w:t> </w:t>
      </w:r>
      <w:r>
        <w:rPr/>
        <w:t>이내에 대통령령으로 정하는 바에 따라 납세지 관할 세무서장에게 경정을 청구할 수 있다.</w:t>
      </w:r>
      <w:r>
        <w:rPr>
          <w:color w:val="0000FF"/>
        </w:rPr>
        <w:t>&lt;신설 2018. 12. 31.&gt;</w:t>
      </w:r>
    </w:p>
    <w:p>
      <w:pPr>
        <w:pStyle w:val="BodyText"/>
        <w:spacing w:line="223" w:lineRule="auto"/>
        <w:ind w:right="137"/>
        <w:jc w:val="both"/>
      </w:pPr>
      <w:r>
        <w:rPr/>
        <w:t>⑥ 제1항부터 제5항까지에서 규정한 사항 외에 국외전출자 국내주식등에 대한 양도소득세의 신고 및 납부 등에 필 요한 사항은 대통령령으로 정한다.</w:t>
      </w:r>
      <w:r>
        <w:rPr>
          <w:color w:val="0000FF"/>
        </w:rPr>
        <w:t>&lt;개정 2018. 12. 31.&gt;</w:t>
      </w:r>
    </w:p>
    <w:p>
      <w:pPr>
        <w:pStyle w:val="BodyText"/>
        <w:spacing w:line="312" w:lineRule="exact"/>
        <w:jc w:val="both"/>
      </w:pPr>
      <w:r>
        <w:rPr>
          <w:color w:val="0000FF"/>
        </w:rPr>
        <w:t>[본조신설</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pStyle w:val="BodyText"/>
        <w:spacing w:line="333" w:lineRule="exact"/>
        <w:jc w:val="both"/>
      </w:pPr>
      <w:bookmarkStart w:name="제118조의15" w:id="294"/>
      <w:bookmarkEnd w:id="294"/>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333" w:lineRule="exact" w:before="146"/>
        <w:ind w:left="180" w:right="0" w:firstLine="0"/>
        <w:jc w:val="left"/>
        <w:rPr>
          <w:sz w:val="20"/>
        </w:rPr>
      </w:pPr>
      <w:r>
        <w:rPr>
          <w:b/>
          <w:color w:val="FF0000"/>
          <w:sz w:val="20"/>
        </w:rPr>
        <w:t>제118조의15</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jc w:val="both"/>
      </w:pPr>
      <w:bookmarkStart w:name="제118조의16(납부유예)" w:id="295"/>
      <w:bookmarkEnd w:id="29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제118조의15</w:t>
      </w:r>
    </w:p>
    <w:p>
      <w:pPr>
        <w:pStyle w:val="BodyText"/>
        <w:spacing w:line="223" w:lineRule="auto" w:before="192"/>
        <w:ind w:left="420" w:hanging="240"/>
      </w:pPr>
      <w:r>
        <w:rPr>
          <w:b/>
        </w:rPr>
        <w:t>제118조의16(납부유예) </w:t>
      </w:r>
      <w:r>
        <w:rPr/>
        <w:t>① 국외전출자는 납세담보를 제공하거나 납세관리인을 두는 등 대통령령으로 정하는 요건을 충족하는</w:t>
      </w:r>
      <w:r>
        <w:rPr>
          <w:spacing w:val="-4"/>
        </w:rPr>
        <w:t> </w:t>
      </w:r>
      <w:r>
        <w:rPr/>
        <w:t>경우에는</w:t>
      </w:r>
      <w:r>
        <w:rPr>
          <w:spacing w:val="-4"/>
        </w:rPr>
        <w:t> </w:t>
      </w:r>
      <w:r>
        <w:rPr/>
        <w:t>제118조의15제3항에도</w:t>
      </w:r>
      <w:r>
        <w:rPr>
          <w:spacing w:val="-4"/>
        </w:rPr>
        <w:t> </w:t>
      </w:r>
      <w:r>
        <w:rPr/>
        <w:t>불구하고</w:t>
      </w:r>
      <w:r>
        <w:rPr>
          <w:spacing w:val="-4"/>
        </w:rPr>
        <w:t> </w:t>
      </w:r>
      <w:r>
        <w:rPr/>
        <w:t>출국일부터</w:t>
      </w:r>
      <w:r>
        <w:rPr>
          <w:spacing w:val="-4"/>
        </w:rPr>
        <w:t> </w:t>
      </w:r>
      <w:r>
        <w:rPr/>
        <w:t>국외전출자</w:t>
      </w:r>
      <w:r>
        <w:rPr>
          <w:spacing w:val="-4"/>
        </w:rPr>
        <w:t> </w:t>
      </w:r>
      <w:r>
        <w:rPr/>
        <w:t>국내주식등을</w:t>
      </w:r>
      <w:r>
        <w:rPr>
          <w:spacing w:val="-4"/>
        </w:rPr>
        <w:t> </w:t>
      </w:r>
      <w:r>
        <w:rPr/>
        <w:t>실제로</w:t>
      </w:r>
      <w:r>
        <w:rPr>
          <w:spacing w:val="-4"/>
        </w:rPr>
        <w:t> </w:t>
      </w:r>
      <w:r>
        <w:rPr/>
        <w:t>양도할</w:t>
      </w:r>
      <w:r>
        <w:rPr>
          <w:spacing w:val="-4"/>
        </w:rPr>
        <w:t> </w:t>
      </w:r>
      <w:r>
        <w:rPr/>
        <w:t>때까지</w:t>
      </w:r>
      <w:r>
        <w:rPr>
          <w:spacing w:val="-4"/>
        </w:rPr>
        <w:t> </w:t>
      </w:r>
      <w:r>
        <w:rPr/>
        <w:t>납 세지 관할 세무서장에게 양도소득세 납부의 유예를 신청하여 납부를 유예받을 수 있다.</w:t>
      </w:r>
    </w:p>
    <w:p>
      <w:pPr>
        <w:pStyle w:val="BodyText"/>
        <w:spacing w:line="223" w:lineRule="auto"/>
        <w:ind w:right="134"/>
        <w:jc w:val="both"/>
      </w:pPr>
      <w:r>
        <w:rPr/>
        <w:t>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 득세를 납부하여야 한다.</w:t>
      </w:r>
    </w:p>
    <w:p>
      <w:pPr>
        <w:pStyle w:val="BodyText"/>
        <w:spacing w:line="223" w:lineRule="auto"/>
        <w:ind w:right="137"/>
        <w:jc w:val="both"/>
      </w:pPr>
      <w:r>
        <w:rPr/>
        <w:t>③ 제1항에 따라 납부유예를 받은 국외전출자는 국외전출자 국내주식등을 실제 양도한 경우 양도일이 속하는 달의 말일부터 3개월 이내에 국외전출자 국내주식등에 대한 양도소득세를 납부하여야 한다.</w:t>
      </w:r>
      <w:r>
        <w:rPr>
          <w:color w:val="0000FF"/>
        </w:rPr>
        <w:t>&lt;신설 2017. 12. 19.&gt;</w:t>
      </w:r>
    </w:p>
    <w:p>
      <w:pPr>
        <w:pStyle w:val="BodyText"/>
        <w:spacing w:line="223" w:lineRule="auto"/>
        <w:ind w:right="136"/>
        <w:jc w:val="both"/>
      </w:pPr>
      <w:r>
        <w:rPr/>
        <w:t>④ 제1항에 따라 납부를 유예받은 국외전출자는 제2항 및 제3항에 따라 국외전출자 국내주식등에 대한 양도소득세 를 납부할 때 대통령령으로 정하는 바에 따라 납부유예를 받은 기간에 대한 이자상당액을 가산하여 납부하여야 한 다.</w:t>
      </w:r>
      <w:r>
        <w:rPr>
          <w:color w:val="0000FF"/>
        </w:rPr>
        <w:t>&lt;개정 2017. 12. 19.&gt;</w:t>
      </w:r>
    </w:p>
    <w:p>
      <w:pPr>
        <w:pStyle w:val="BodyText"/>
        <w:spacing w:line="223" w:lineRule="auto"/>
        <w:ind w:right="118"/>
        <w:jc w:val="both"/>
      </w:pPr>
      <w:r>
        <w:rPr/>
        <w:t>⑤ 국외전출자 국내주식등에 대한 양도소득세의 납부유예에 필요한 사항은 대통령령으로 정한다.</w:t>
      </w:r>
      <w:r>
        <w:rPr>
          <w:color w:val="0000FF"/>
        </w:rPr>
        <w:t>&lt;개정 2017. 12. </w:t>
      </w:r>
      <w:r>
        <w:rPr>
          <w:color w:val="0000FF"/>
          <w:spacing w:val="-4"/>
        </w:rPr>
        <w:t>19.&gt;</w:t>
      </w:r>
    </w:p>
    <w:p>
      <w:pPr>
        <w:pStyle w:val="BodyText"/>
        <w:spacing w:line="325" w:lineRule="exact"/>
        <w:jc w:val="both"/>
      </w:pPr>
      <w:bookmarkStart w:name="제118조의16" w:id="296"/>
      <w:bookmarkEnd w:id="296"/>
      <w:r>
        <w:rPr/>
      </w:r>
      <w:r>
        <w:rPr>
          <w:color w:val="0000FF"/>
        </w:rPr>
        <w:t>[본조신설</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spacing w:line="333" w:lineRule="exact" w:before="155"/>
        <w:ind w:left="180" w:right="0" w:firstLine="0"/>
        <w:jc w:val="left"/>
        <w:rPr>
          <w:sz w:val="20"/>
        </w:rPr>
      </w:pPr>
      <w:r>
        <w:rPr>
          <w:b/>
          <w:color w:val="FF0000"/>
          <w:sz w:val="20"/>
        </w:rPr>
        <w:t>제118조의16</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jc w:val="both"/>
      </w:pPr>
      <w:bookmarkStart w:name="제118조의17(재전입 등에 따른 환급 등)" w:id="297"/>
      <w:bookmarkEnd w:id="29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제118조의16</w:t>
      </w:r>
    </w:p>
    <w:p>
      <w:pPr>
        <w:spacing w:after="0" w:line="333" w:lineRule="exact"/>
        <w:jc w:val="both"/>
        <w:sectPr>
          <w:pgSz w:w="11900" w:h="16840"/>
          <w:pgMar w:header="628" w:footer="710" w:top="1100" w:bottom="900" w:left="500" w:right="460"/>
        </w:sectPr>
      </w:pPr>
    </w:p>
    <w:p>
      <w:pPr>
        <w:pStyle w:val="BodyText"/>
        <w:spacing w:line="223" w:lineRule="auto" w:before="76"/>
        <w:ind w:left="420" w:right="137" w:hanging="240"/>
      </w:pPr>
      <w:r>
        <w:rPr>
          <w:b/>
        </w:rPr>
        <w:t>제118조의17(재전입</w:t>
      </w:r>
      <w:r>
        <w:rPr>
          <w:b/>
          <w:spacing w:val="-2"/>
        </w:rPr>
        <w:t> </w:t>
      </w:r>
      <w:r>
        <w:rPr>
          <w:b/>
        </w:rPr>
        <w:t>등에</w:t>
      </w:r>
      <w:r>
        <w:rPr>
          <w:b/>
          <w:spacing w:val="-2"/>
        </w:rPr>
        <w:t> </w:t>
      </w:r>
      <w:r>
        <w:rPr>
          <w:b/>
        </w:rPr>
        <w:t>따른</w:t>
      </w:r>
      <w:r>
        <w:rPr>
          <w:b/>
          <w:spacing w:val="-2"/>
        </w:rPr>
        <w:t> </w:t>
      </w:r>
      <w:r>
        <w:rPr>
          <w:b/>
        </w:rPr>
        <w:t>환급</w:t>
      </w:r>
      <w:r>
        <w:rPr>
          <w:b/>
          <w:spacing w:val="-2"/>
        </w:rPr>
        <w:t> </w:t>
      </w:r>
      <w:r>
        <w:rPr>
          <w:b/>
        </w:rPr>
        <w:t>등)</w:t>
      </w:r>
      <w:r>
        <w:rPr>
          <w:b/>
          <w:spacing w:val="-2"/>
        </w:rPr>
        <w:t> </w:t>
      </w:r>
      <w:r>
        <w:rPr/>
        <w:t>①</w:t>
      </w:r>
      <w:r>
        <w:rPr>
          <w:spacing w:val="-2"/>
        </w:rPr>
        <w:t> </w:t>
      </w:r>
      <w:r>
        <w:rPr/>
        <w:t>국외전출자(제3호의</w:t>
      </w:r>
      <w:r>
        <w:rPr>
          <w:spacing w:val="-2"/>
        </w:rPr>
        <w:t> </w:t>
      </w:r>
      <w:r>
        <w:rPr/>
        <w:t>경우에는</w:t>
      </w:r>
      <w:r>
        <w:rPr>
          <w:spacing w:val="-2"/>
        </w:rPr>
        <w:t> </w:t>
      </w:r>
      <w:r>
        <w:rPr/>
        <w:t>상속인을</w:t>
      </w:r>
      <w:r>
        <w:rPr>
          <w:spacing w:val="-2"/>
        </w:rPr>
        <w:t> </w:t>
      </w:r>
      <w:r>
        <w:rPr/>
        <w:t>말한다)는</w:t>
      </w:r>
      <w:r>
        <w:rPr>
          <w:spacing w:val="-2"/>
        </w:rPr>
        <w:t> </w:t>
      </w:r>
      <w:r>
        <w:rPr/>
        <w:t>다음</w:t>
      </w:r>
      <w:r>
        <w:rPr>
          <w:spacing w:val="-2"/>
        </w:rPr>
        <w:t> </w:t>
      </w:r>
      <w:r>
        <w:rPr/>
        <w:t>각</w:t>
      </w:r>
      <w:r>
        <w:rPr>
          <w:spacing w:val="-2"/>
        </w:rPr>
        <w:t> </w:t>
      </w:r>
      <w:r>
        <w:rPr/>
        <w:t>호의</w:t>
      </w:r>
      <w:r>
        <w:rPr>
          <w:spacing w:val="-2"/>
        </w:rPr>
        <w:t> </w:t>
      </w:r>
      <w:r>
        <w:rPr/>
        <w:t>어느</w:t>
      </w:r>
      <w:r>
        <w:rPr>
          <w:spacing w:val="-2"/>
        </w:rPr>
        <w:t> </w:t>
      </w:r>
      <w:r>
        <w:rPr/>
        <w:t>하나 에</w:t>
      </w:r>
      <w:r>
        <w:rPr>
          <w:spacing w:val="-3"/>
        </w:rPr>
        <w:t> </w:t>
      </w:r>
      <w:r>
        <w:rPr/>
        <w:t>해당하는</w:t>
      </w:r>
      <w:r>
        <w:rPr>
          <w:spacing w:val="-3"/>
        </w:rPr>
        <w:t> </w:t>
      </w:r>
      <w:r>
        <w:rPr/>
        <w:t>사유가</w:t>
      </w:r>
      <w:r>
        <w:rPr>
          <w:spacing w:val="-3"/>
        </w:rPr>
        <w:t> </w:t>
      </w:r>
      <w:r>
        <w:rPr/>
        <w:t>발생한</w:t>
      </w:r>
      <w:r>
        <w:rPr>
          <w:spacing w:val="-3"/>
        </w:rPr>
        <w:t> </w:t>
      </w:r>
      <w:r>
        <w:rPr/>
        <w:t>경우</w:t>
      </w:r>
      <w:r>
        <w:rPr>
          <w:spacing w:val="-3"/>
        </w:rPr>
        <w:t> </w:t>
      </w:r>
      <w:r>
        <w:rPr/>
        <w:t>그</w:t>
      </w:r>
      <w:r>
        <w:rPr>
          <w:spacing w:val="-3"/>
        </w:rPr>
        <w:t> </w:t>
      </w:r>
      <w:r>
        <w:rPr/>
        <w:t>사유가</w:t>
      </w:r>
      <w:r>
        <w:rPr>
          <w:spacing w:val="-3"/>
        </w:rPr>
        <w:t> </w:t>
      </w:r>
      <w:r>
        <w:rPr/>
        <w:t>발생한</w:t>
      </w:r>
      <w:r>
        <w:rPr>
          <w:spacing w:val="-3"/>
        </w:rPr>
        <w:t> </w:t>
      </w:r>
      <w:r>
        <w:rPr/>
        <w:t>날부터</w:t>
      </w:r>
      <w:r>
        <w:rPr>
          <w:spacing w:val="-3"/>
        </w:rPr>
        <w:t> </w:t>
      </w:r>
      <w:r>
        <w:rPr/>
        <w:t>1년</w:t>
      </w:r>
      <w:r>
        <w:rPr>
          <w:spacing w:val="-3"/>
        </w:rPr>
        <w:t> </w:t>
      </w:r>
      <w:r>
        <w:rPr/>
        <w:t>이내에</w:t>
      </w:r>
      <w:r>
        <w:rPr>
          <w:spacing w:val="-3"/>
        </w:rPr>
        <w:t> </w:t>
      </w:r>
      <w:r>
        <w:rPr/>
        <w:t>납세지</w:t>
      </w:r>
      <w:r>
        <w:rPr>
          <w:spacing w:val="-3"/>
        </w:rPr>
        <w:t> </w:t>
      </w:r>
      <w:r>
        <w:rPr/>
        <w:t>관할</w:t>
      </w:r>
      <w:r>
        <w:rPr>
          <w:spacing w:val="-3"/>
        </w:rPr>
        <w:t> </w:t>
      </w:r>
      <w:r>
        <w:rPr/>
        <w:t>세무서장에게</w:t>
      </w:r>
      <w:r>
        <w:rPr>
          <w:spacing w:val="-3"/>
        </w:rPr>
        <w:t> </w:t>
      </w:r>
      <w:r>
        <w:rPr/>
        <w:t>제118조의15에</w:t>
      </w:r>
      <w:r>
        <w:rPr>
          <w:spacing w:val="-3"/>
        </w:rPr>
        <w:t> </w:t>
      </w:r>
      <w:r>
        <w:rPr/>
        <w:t>따 라 납부한 세액의 환급을 신청하거나 제118조의16에 따라 납부유예 중인 세액의 취소를 신청하여야 한다. </w:t>
      </w:r>
      <w:r>
        <w:rPr>
          <w:color w:val="0000FF"/>
        </w:rPr>
        <w:t>&lt;개정 2017. 12. 19.&gt;</w:t>
      </w:r>
    </w:p>
    <w:p>
      <w:pPr>
        <w:pStyle w:val="ListParagraph"/>
        <w:numPr>
          <w:ilvl w:val="0"/>
          <w:numId w:val="182"/>
        </w:numPr>
        <w:tabs>
          <w:tab w:pos="700" w:val="left" w:leader="none"/>
          <w:tab w:pos="735" w:val="left" w:leader="none"/>
        </w:tabs>
        <w:spacing w:line="223" w:lineRule="auto" w:before="0" w:after="0"/>
        <w:ind w:left="700" w:right="135" w:hanging="200"/>
        <w:jc w:val="left"/>
        <w:rPr>
          <w:sz w:val="20"/>
        </w:rPr>
      </w:pPr>
      <w:r>
        <w:rPr>
          <w:sz w:val="20"/>
        </w:rPr>
        <w:tab/>
        <w:t>국외전출자가 출국일부터 5년 이내에 국외전출자 국내주식등을 양도하지 아니하고 국내에 다시 입국하여 거주 자가 되는 경우</w:t>
      </w:r>
    </w:p>
    <w:p>
      <w:pPr>
        <w:pStyle w:val="ListParagraph"/>
        <w:numPr>
          <w:ilvl w:val="0"/>
          <w:numId w:val="182"/>
        </w:numPr>
        <w:tabs>
          <w:tab w:pos="722" w:val="left" w:leader="none"/>
        </w:tabs>
        <w:spacing w:line="312" w:lineRule="exact" w:before="0" w:after="0"/>
        <w:ind w:left="722" w:right="0" w:hanging="222"/>
        <w:jc w:val="left"/>
        <w:rPr>
          <w:sz w:val="20"/>
        </w:rPr>
      </w:pPr>
      <w:r>
        <w:rPr>
          <w:sz w:val="20"/>
        </w:rPr>
        <w:t>국외전출자가</w:t>
      </w:r>
      <w:r>
        <w:rPr>
          <w:spacing w:val="-1"/>
          <w:sz w:val="20"/>
        </w:rPr>
        <w:t> </w:t>
      </w:r>
      <w:r>
        <w:rPr>
          <w:sz w:val="20"/>
        </w:rPr>
        <w:t>출국일부터</w:t>
      </w:r>
      <w:r>
        <w:rPr>
          <w:spacing w:val="-1"/>
          <w:sz w:val="20"/>
        </w:rPr>
        <w:t> </w:t>
      </w:r>
      <w:r>
        <w:rPr>
          <w:sz w:val="20"/>
        </w:rPr>
        <w:t>5년</w:t>
      </w:r>
      <w:r>
        <w:rPr>
          <w:spacing w:val="-1"/>
          <w:sz w:val="20"/>
        </w:rPr>
        <w:t> </w:t>
      </w:r>
      <w:r>
        <w:rPr>
          <w:sz w:val="20"/>
        </w:rPr>
        <w:t>이내에</w:t>
      </w:r>
      <w:r>
        <w:rPr>
          <w:spacing w:val="-1"/>
          <w:sz w:val="20"/>
        </w:rPr>
        <w:t> </w:t>
      </w:r>
      <w:r>
        <w:rPr>
          <w:sz w:val="20"/>
        </w:rPr>
        <w:t>국외전출자</w:t>
      </w:r>
      <w:r>
        <w:rPr>
          <w:spacing w:val="-1"/>
          <w:sz w:val="20"/>
        </w:rPr>
        <w:t> </w:t>
      </w:r>
      <w:r>
        <w:rPr>
          <w:sz w:val="20"/>
        </w:rPr>
        <w:t>국내주식등을</w:t>
      </w:r>
      <w:r>
        <w:rPr>
          <w:spacing w:val="-1"/>
          <w:sz w:val="20"/>
        </w:rPr>
        <w:t> </w:t>
      </w:r>
      <w:r>
        <w:rPr>
          <w:sz w:val="20"/>
        </w:rPr>
        <w:t>거주자에게</w:t>
      </w:r>
      <w:r>
        <w:rPr>
          <w:spacing w:val="-1"/>
          <w:sz w:val="20"/>
        </w:rPr>
        <w:t> </w:t>
      </w:r>
      <w:r>
        <w:rPr>
          <w:sz w:val="20"/>
        </w:rPr>
        <w:t>증여한</w:t>
      </w:r>
      <w:r>
        <w:rPr>
          <w:spacing w:val="-1"/>
          <w:sz w:val="20"/>
        </w:rPr>
        <w:t> </w:t>
      </w:r>
      <w:r>
        <w:rPr>
          <w:spacing w:val="-5"/>
          <w:sz w:val="20"/>
        </w:rPr>
        <w:t>경우</w:t>
      </w:r>
    </w:p>
    <w:p>
      <w:pPr>
        <w:pStyle w:val="ListParagraph"/>
        <w:numPr>
          <w:ilvl w:val="0"/>
          <w:numId w:val="182"/>
        </w:numPr>
        <w:tabs>
          <w:tab w:pos="722" w:val="left" w:leader="none"/>
        </w:tabs>
        <w:spacing w:line="320" w:lineRule="exact" w:before="0" w:after="0"/>
        <w:ind w:left="722" w:right="0" w:hanging="222"/>
        <w:jc w:val="left"/>
        <w:rPr>
          <w:sz w:val="20"/>
        </w:rPr>
      </w:pPr>
      <w:r>
        <w:rPr>
          <w:sz w:val="20"/>
        </w:rPr>
        <w:t>국외전출자의</w:t>
      </w:r>
      <w:r>
        <w:rPr>
          <w:spacing w:val="-1"/>
          <w:sz w:val="20"/>
        </w:rPr>
        <w:t> </w:t>
      </w:r>
      <w:r>
        <w:rPr>
          <w:sz w:val="20"/>
        </w:rPr>
        <w:t>상속인이</w:t>
      </w:r>
      <w:r>
        <w:rPr>
          <w:spacing w:val="-1"/>
          <w:sz w:val="20"/>
        </w:rPr>
        <w:t> </w:t>
      </w:r>
      <w:r>
        <w:rPr>
          <w:sz w:val="20"/>
        </w:rPr>
        <w:t>국외전출자의</w:t>
      </w:r>
      <w:r>
        <w:rPr>
          <w:spacing w:val="-1"/>
          <w:sz w:val="20"/>
        </w:rPr>
        <w:t> </w:t>
      </w:r>
      <w:r>
        <w:rPr>
          <w:sz w:val="20"/>
        </w:rPr>
        <w:t>출국일부터</w:t>
      </w:r>
      <w:r>
        <w:rPr>
          <w:spacing w:val="-1"/>
          <w:sz w:val="20"/>
        </w:rPr>
        <w:t> </w:t>
      </w:r>
      <w:r>
        <w:rPr>
          <w:sz w:val="20"/>
        </w:rPr>
        <w:t>5년</w:t>
      </w:r>
      <w:r>
        <w:rPr>
          <w:spacing w:val="-1"/>
          <w:sz w:val="20"/>
        </w:rPr>
        <w:t> </w:t>
      </w:r>
      <w:r>
        <w:rPr>
          <w:sz w:val="20"/>
        </w:rPr>
        <w:t>이내에</w:t>
      </w:r>
      <w:r>
        <w:rPr>
          <w:spacing w:val="-1"/>
          <w:sz w:val="20"/>
        </w:rPr>
        <w:t> </w:t>
      </w:r>
      <w:r>
        <w:rPr>
          <w:sz w:val="20"/>
        </w:rPr>
        <w:t>국외전출자</w:t>
      </w:r>
      <w:r>
        <w:rPr>
          <w:spacing w:val="-1"/>
          <w:sz w:val="20"/>
        </w:rPr>
        <w:t> </w:t>
      </w:r>
      <w:r>
        <w:rPr>
          <w:sz w:val="20"/>
        </w:rPr>
        <w:t>국내주식등을</w:t>
      </w:r>
      <w:r>
        <w:rPr>
          <w:spacing w:val="-1"/>
          <w:sz w:val="20"/>
        </w:rPr>
        <w:t> </w:t>
      </w:r>
      <w:r>
        <w:rPr>
          <w:sz w:val="20"/>
        </w:rPr>
        <w:t>상속받은</w:t>
      </w:r>
      <w:r>
        <w:rPr>
          <w:spacing w:val="-1"/>
          <w:sz w:val="20"/>
        </w:rPr>
        <w:t> </w:t>
      </w:r>
      <w:r>
        <w:rPr>
          <w:spacing w:val="-5"/>
          <w:sz w:val="20"/>
        </w:rPr>
        <w:t>경우</w:t>
      </w:r>
    </w:p>
    <w:p>
      <w:pPr>
        <w:pStyle w:val="BodyText"/>
        <w:spacing w:line="223" w:lineRule="auto"/>
      </w:pPr>
      <w:r>
        <w:rPr/>
        <w:t>② 납세지 관할 세무서장은 제1항에 따른 신청을 받은 경우 지체 없이 국외전출자가 납부한 세액을 환급하거나 납 부유예 중인 세액을 취소하여야 한다.</w:t>
      </w:r>
    </w:p>
    <w:p>
      <w:pPr>
        <w:pStyle w:val="BodyText"/>
        <w:spacing w:line="223" w:lineRule="auto"/>
      </w:pPr>
      <w:r>
        <w:rPr/>
        <w:t>③ 제1항에 해당하여 국외전출자가 납부한 세액을 환급하는 경우 제118조의15제4항에 따라 산출세액에 더하여진 금액은 환급하지 아니한다.</w:t>
      </w:r>
      <w:r>
        <w:rPr>
          <w:color w:val="0000FF"/>
        </w:rPr>
        <w:t>&lt;신설 2021. 12. 8.&gt;</w:t>
      </w:r>
    </w:p>
    <w:p>
      <w:pPr>
        <w:pStyle w:val="BodyText"/>
        <w:spacing w:line="223" w:lineRule="auto"/>
      </w:pPr>
      <w:r>
        <w:rPr/>
        <w:t>④ 제1항제2호 또는 제3호에 해당하여 국외전출자가 납부한 세액을 환급하는 경우에는 「국세기본법」 제52조에도 불구하고 국세환급금에 국세환급가산금을 가산하지 아니한다.</w:t>
      </w:r>
      <w:r>
        <w:rPr>
          <w:color w:val="0000FF"/>
        </w:rPr>
        <w:t>&lt;개정 2021. 12. 8.&gt;</w:t>
      </w:r>
    </w:p>
    <w:p>
      <w:pPr>
        <w:pStyle w:val="BodyText"/>
        <w:spacing w:line="325" w:lineRule="exact"/>
      </w:pPr>
      <w:bookmarkStart w:name="제118조의17" w:id="298"/>
      <w:bookmarkEnd w:id="298"/>
      <w:r>
        <w:rPr/>
      </w:r>
      <w:r>
        <w:rPr>
          <w:color w:val="0000FF"/>
        </w:rPr>
        <w:t>[본조신설</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spacing w:line="333" w:lineRule="exact" w:before="165"/>
        <w:ind w:left="180" w:right="0" w:firstLine="0"/>
        <w:jc w:val="left"/>
        <w:rPr>
          <w:sz w:val="20"/>
        </w:rPr>
      </w:pPr>
      <w:r>
        <w:rPr>
          <w:b/>
          <w:color w:val="FF0000"/>
          <w:sz w:val="20"/>
        </w:rPr>
        <w:t>제118조의17</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bookmarkStart w:name="제118조의18(국외전출자 국내주식등에 대한 준용규정 등)" w:id="299"/>
      <w:bookmarkEnd w:id="299"/>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제118조의17</w:t>
      </w:r>
    </w:p>
    <w:p>
      <w:pPr>
        <w:spacing w:line="223" w:lineRule="auto" w:before="192"/>
        <w:ind w:left="420" w:right="0" w:hanging="240"/>
        <w:jc w:val="left"/>
        <w:rPr>
          <w:sz w:val="20"/>
        </w:rPr>
      </w:pPr>
      <w:r>
        <w:rPr>
          <w:b/>
          <w:sz w:val="20"/>
        </w:rPr>
        <w:t>제118조의18(국외전출자</w:t>
      </w:r>
      <w:r>
        <w:rPr>
          <w:b/>
          <w:spacing w:val="-9"/>
          <w:sz w:val="20"/>
        </w:rPr>
        <w:t> </w:t>
      </w:r>
      <w:r>
        <w:rPr>
          <w:b/>
          <w:sz w:val="20"/>
        </w:rPr>
        <w:t>국내주식등에</w:t>
      </w:r>
      <w:r>
        <w:rPr>
          <w:b/>
          <w:spacing w:val="-9"/>
          <w:sz w:val="20"/>
        </w:rPr>
        <w:t> </w:t>
      </w:r>
      <w:r>
        <w:rPr>
          <w:b/>
          <w:sz w:val="20"/>
        </w:rPr>
        <w:t>대한</w:t>
      </w:r>
      <w:r>
        <w:rPr>
          <w:b/>
          <w:spacing w:val="-9"/>
          <w:sz w:val="20"/>
        </w:rPr>
        <w:t> </w:t>
      </w:r>
      <w:r>
        <w:rPr>
          <w:b/>
          <w:sz w:val="20"/>
        </w:rPr>
        <w:t>준용규정</w:t>
      </w:r>
      <w:r>
        <w:rPr>
          <w:b/>
          <w:spacing w:val="-9"/>
          <w:sz w:val="20"/>
        </w:rPr>
        <w:t> </w:t>
      </w:r>
      <w:r>
        <w:rPr>
          <w:b/>
          <w:sz w:val="20"/>
        </w:rPr>
        <w:t>등)</w:t>
      </w:r>
      <w:r>
        <w:rPr>
          <w:b/>
          <w:spacing w:val="-9"/>
          <w:sz w:val="20"/>
        </w:rPr>
        <w:t> </w:t>
      </w:r>
      <w:r>
        <w:rPr>
          <w:sz w:val="20"/>
        </w:rPr>
        <w:t>①</w:t>
      </w:r>
      <w:r>
        <w:rPr>
          <w:spacing w:val="-9"/>
          <w:sz w:val="20"/>
        </w:rPr>
        <w:t> </w:t>
      </w:r>
      <w:r>
        <w:rPr>
          <w:sz w:val="20"/>
        </w:rPr>
        <w:t>국외전출자</w:t>
      </w:r>
      <w:r>
        <w:rPr>
          <w:spacing w:val="-9"/>
          <w:sz w:val="20"/>
        </w:rPr>
        <w:t> </w:t>
      </w:r>
      <w:r>
        <w:rPr>
          <w:sz w:val="20"/>
        </w:rPr>
        <w:t>국내주식등에</w:t>
      </w:r>
      <w:r>
        <w:rPr>
          <w:spacing w:val="-9"/>
          <w:sz w:val="20"/>
        </w:rPr>
        <w:t> </w:t>
      </w:r>
      <w:r>
        <w:rPr>
          <w:sz w:val="20"/>
        </w:rPr>
        <w:t>대한</w:t>
      </w:r>
      <w:r>
        <w:rPr>
          <w:spacing w:val="-9"/>
          <w:sz w:val="20"/>
        </w:rPr>
        <w:t> </w:t>
      </w:r>
      <w:r>
        <w:rPr>
          <w:sz w:val="20"/>
        </w:rPr>
        <w:t>양도소득세에</w:t>
      </w:r>
      <w:r>
        <w:rPr>
          <w:spacing w:val="-9"/>
          <w:sz w:val="20"/>
        </w:rPr>
        <w:t> </w:t>
      </w:r>
      <w:r>
        <w:rPr>
          <w:sz w:val="20"/>
        </w:rPr>
        <w:t>관하여는 제90조, 제92조제3항, 제102조제2항, 제114조, 제116조 및 제117조의 규정을 준용한다. </w:t>
      </w:r>
      <w:r>
        <w:rPr>
          <w:color w:val="0000FF"/>
          <w:sz w:val="20"/>
        </w:rPr>
        <w:t>&lt;개정 2023. 12. 31.&gt;</w:t>
      </w:r>
    </w:p>
    <w:p>
      <w:pPr>
        <w:pStyle w:val="BodyText"/>
        <w:spacing w:line="312" w:lineRule="exact"/>
      </w:pPr>
      <w:r>
        <w:rPr/>
        <w:t>②</w:t>
      </w:r>
      <w:r>
        <w:rPr>
          <w:spacing w:val="13"/>
        </w:rPr>
        <w:t> </w:t>
      </w:r>
      <w:r>
        <w:rPr/>
        <w:t>국외전출자</w:t>
      </w:r>
      <w:r>
        <w:rPr>
          <w:spacing w:val="16"/>
        </w:rPr>
        <w:t> </w:t>
      </w:r>
      <w:r>
        <w:rPr/>
        <w:t>국내주식등에</w:t>
      </w:r>
      <w:r>
        <w:rPr>
          <w:spacing w:val="15"/>
        </w:rPr>
        <w:t> </w:t>
      </w:r>
      <w:r>
        <w:rPr/>
        <w:t>대한</w:t>
      </w:r>
      <w:r>
        <w:rPr>
          <w:spacing w:val="16"/>
        </w:rPr>
        <w:t> </w:t>
      </w:r>
      <w:r>
        <w:rPr/>
        <w:t>양도소득세의</w:t>
      </w:r>
      <w:r>
        <w:rPr>
          <w:spacing w:val="15"/>
        </w:rPr>
        <w:t> </w:t>
      </w:r>
      <w:r>
        <w:rPr/>
        <w:t>부과와</w:t>
      </w:r>
      <w:r>
        <w:rPr>
          <w:spacing w:val="16"/>
        </w:rPr>
        <w:t> </w:t>
      </w:r>
      <w:r>
        <w:rPr/>
        <w:t>그</w:t>
      </w:r>
      <w:r>
        <w:rPr>
          <w:spacing w:val="15"/>
        </w:rPr>
        <w:t> </w:t>
      </w:r>
      <w:r>
        <w:rPr/>
        <w:t>밖에</w:t>
      </w:r>
      <w:r>
        <w:rPr>
          <w:spacing w:val="16"/>
        </w:rPr>
        <w:t> </w:t>
      </w:r>
      <w:r>
        <w:rPr/>
        <w:t>필요한</w:t>
      </w:r>
      <w:r>
        <w:rPr>
          <w:spacing w:val="15"/>
        </w:rPr>
        <w:t> </w:t>
      </w:r>
      <w:r>
        <w:rPr/>
        <w:t>사항은</w:t>
      </w:r>
      <w:r>
        <w:rPr>
          <w:spacing w:val="16"/>
        </w:rPr>
        <w:t> </w:t>
      </w:r>
      <w:r>
        <w:rPr/>
        <w:t>대통령령으로</w:t>
      </w:r>
      <w:r>
        <w:rPr>
          <w:spacing w:val="15"/>
        </w:rPr>
        <w:t> </w:t>
      </w:r>
      <w:r>
        <w:rPr/>
        <w:t>정한다.</w:t>
      </w:r>
      <w:r>
        <w:rPr>
          <w:color w:val="0000FF"/>
        </w:rPr>
        <w:t>&lt;개정</w:t>
      </w:r>
      <w:r>
        <w:rPr>
          <w:color w:val="0000FF"/>
          <w:spacing w:val="16"/>
        </w:rPr>
        <w:t> </w:t>
      </w:r>
      <w:r>
        <w:rPr>
          <w:color w:val="0000FF"/>
          <w:spacing w:val="-2"/>
        </w:rPr>
        <w:t>2018.</w:t>
      </w:r>
    </w:p>
    <w:p>
      <w:pPr>
        <w:pStyle w:val="BodyText"/>
        <w:spacing w:line="320" w:lineRule="exact"/>
      </w:pPr>
      <w:r>
        <w:rPr>
          <w:color w:val="0000FF"/>
        </w:rPr>
        <w:t>12.</w:t>
      </w:r>
      <w:r>
        <w:rPr>
          <w:color w:val="0000FF"/>
          <w:spacing w:val="14"/>
        </w:rPr>
        <w:t> </w:t>
      </w:r>
      <w:r>
        <w:rPr>
          <w:color w:val="0000FF"/>
          <w:spacing w:val="-4"/>
        </w:rPr>
        <w:t>31.&gt;</w:t>
      </w:r>
    </w:p>
    <w:p>
      <w:pPr>
        <w:pStyle w:val="BodyText"/>
        <w:spacing w:line="320" w:lineRule="exact"/>
      </w:pPr>
      <w:r>
        <w:rPr>
          <w:color w:val="0000FF"/>
        </w:rPr>
        <w:t>[본조신설</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spacing w:val="-4"/>
        </w:rPr>
        <w:t>20.]</w:t>
      </w:r>
    </w:p>
    <w:p>
      <w:pPr>
        <w:pStyle w:val="BodyText"/>
        <w:spacing w:line="333" w:lineRule="exact"/>
      </w:pPr>
      <w:bookmarkStart w:name="제118조의18" w:id="300"/>
      <w:bookmarkEnd w:id="300"/>
      <w:r>
        <w:rPr/>
      </w:r>
      <w:r>
        <w:rPr>
          <w:color w:val="0000FF"/>
        </w:rPr>
        <w:t>[제목개정</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spacing w:val="-4"/>
        </w:rPr>
        <w:t>31.]</w:t>
      </w:r>
    </w:p>
    <w:p>
      <w:pPr>
        <w:spacing w:line="333" w:lineRule="exact" w:before="174"/>
        <w:ind w:left="180" w:right="0" w:firstLine="0"/>
        <w:jc w:val="left"/>
        <w:rPr>
          <w:sz w:val="20"/>
        </w:rPr>
      </w:pPr>
      <w:r>
        <w:rPr>
          <w:b/>
          <w:color w:val="FF0000"/>
          <w:sz w:val="20"/>
        </w:rPr>
        <w:t>제118조의18</w:t>
      </w:r>
      <w:r>
        <w:rPr>
          <w:b/>
          <w:color w:val="FF0000"/>
          <w:spacing w:val="-14"/>
          <w:sz w:val="20"/>
        </w:rPr>
        <w:t> </w:t>
      </w:r>
      <w:r>
        <w:rPr>
          <w:color w:val="FF0000"/>
          <w:sz w:val="20"/>
        </w:rPr>
        <w:t>삭제</w:t>
      </w:r>
      <w:r>
        <w:rPr>
          <w:color w:val="FF0000"/>
          <w:spacing w:val="-13"/>
          <w:sz w:val="20"/>
        </w:rPr>
        <w:t> </w:t>
      </w:r>
      <w:r>
        <w:rPr>
          <w:color w:val="0000FF"/>
          <w:sz w:val="20"/>
        </w:rPr>
        <w:t>&lt;2020.</w:t>
      </w:r>
      <w:r>
        <w:rPr>
          <w:color w:val="0000FF"/>
          <w:spacing w:val="-14"/>
          <w:sz w:val="20"/>
        </w:rPr>
        <w:t> </w:t>
      </w:r>
      <w:r>
        <w:rPr>
          <w:color w:val="0000FF"/>
          <w:sz w:val="20"/>
        </w:rPr>
        <w:t>12.</w:t>
      </w:r>
      <w:r>
        <w:rPr>
          <w:color w:val="0000FF"/>
          <w:spacing w:val="-13"/>
          <w:sz w:val="20"/>
        </w:rPr>
        <w:t> </w:t>
      </w:r>
      <w:r>
        <w:rPr>
          <w:color w:val="0000FF"/>
          <w:spacing w:val="-4"/>
          <w:sz w:val="20"/>
        </w:rPr>
        <w:t>29.&gt;</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제118조의18</w:t>
      </w:r>
    </w:p>
    <w:p>
      <w:pPr>
        <w:pStyle w:val="BodyText"/>
        <w:spacing w:before="28"/>
        <w:ind w:left="0"/>
      </w:pPr>
    </w:p>
    <w:p>
      <w:pPr>
        <w:spacing w:before="1"/>
        <w:ind w:left="591" w:right="0" w:firstLine="0"/>
        <w:jc w:val="left"/>
        <w:rPr>
          <w:sz w:val="20"/>
        </w:rPr>
      </w:pPr>
      <w:bookmarkStart w:name="제4장 비거주자의 납세의무 &lt;개정 2009. 12. 31.&gt; " w:id="301"/>
      <w:bookmarkEnd w:id="301"/>
      <w:r>
        <w:rPr/>
      </w:r>
      <w:bookmarkStart w:name="제1절 비거주자에 대한 세액 계산 통칙 &lt;개정 2009. 12. 31.&gt;" w:id="302"/>
      <w:bookmarkEnd w:id="302"/>
      <w:r>
        <w:rPr/>
      </w:r>
      <w:r>
        <w:rPr>
          <w:b/>
          <w:sz w:val="20"/>
        </w:rPr>
        <w:t>제4장</w:t>
      </w:r>
      <w:r>
        <w:rPr>
          <w:b/>
          <w:spacing w:val="-4"/>
          <w:sz w:val="20"/>
        </w:rPr>
        <w:t> </w:t>
      </w:r>
      <w:r>
        <w:rPr>
          <w:b/>
          <w:sz w:val="20"/>
        </w:rPr>
        <w:t>비거주자의</w:t>
      </w:r>
      <w:r>
        <w:rPr>
          <w:b/>
          <w:spacing w:val="-4"/>
          <w:sz w:val="20"/>
        </w:rPr>
        <w:t> </w:t>
      </w:r>
      <w:r>
        <w:rPr>
          <w:b/>
          <w:sz w:val="20"/>
        </w:rPr>
        <w:t>납세의무</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spacing w:before="54"/>
        <w:ind w:left="731" w:right="0" w:firstLine="0"/>
        <w:jc w:val="left"/>
        <w:rPr>
          <w:sz w:val="20"/>
        </w:rPr>
      </w:pPr>
      <w:bookmarkStart w:name="제119조(비거주자의 국내원천소득)" w:id="303"/>
      <w:bookmarkEnd w:id="303"/>
      <w:r>
        <w:rPr/>
      </w:r>
      <w:r>
        <w:rPr>
          <w:b/>
          <w:sz w:val="20"/>
        </w:rPr>
        <w:t>제1절</w:t>
      </w:r>
      <w:r>
        <w:rPr>
          <w:b/>
          <w:spacing w:val="-3"/>
          <w:sz w:val="20"/>
        </w:rPr>
        <w:t> </w:t>
      </w:r>
      <w:r>
        <w:rPr>
          <w:b/>
          <w:sz w:val="20"/>
        </w:rPr>
        <w:t>비거주자에</w:t>
      </w:r>
      <w:r>
        <w:rPr>
          <w:b/>
          <w:spacing w:val="-3"/>
          <w:sz w:val="20"/>
        </w:rPr>
        <w:t> </w:t>
      </w:r>
      <w:r>
        <w:rPr>
          <w:b/>
          <w:sz w:val="20"/>
        </w:rPr>
        <w:t>대한</w:t>
      </w:r>
      <w:r>
        <w:rPr>
          <w:b/>
          <w:spacing w:val="-3"/>
          <w:sz w:val="20"/>
        </w:rPr>
        <w:t> </w:t>
      </w:r>
      <w:r>
        <w:rPr>
          <w:b/>
          <w:sz w:val="20"/>
        </w:rPr>
        <w:t>세액</w:t>
      </w:r>
      <w:r>
        <w:rPr>
          <w:b/>
          <w:spacing w:val="-3"/>
          <w:sz w:val="20"/>
        </w:rPr>
        <w:t> </w:t>
      </w:r>
      <w:r>
        <w:rPr>
          <w:b/>
          <w:sz w:val="20"/>
        </w:rPr>
        <w:t>계산</w:t>
      </w:r>
      <w:r>
        <w:rPr>
          <w:b/>
          <w:spacing w:val="-3"/>
          <w:sz w:val="20"/>
        </w:rPr>
        <w:t> </w:t>
      </w:r>
      <w:r>
        <w:rPr>
          <w:b/>
          <w:sz w:val="20"/>
        </w:rPr>
        <w:t>통칙</w:t>
      </w:r>
      <w:r>
        <w:rPr>
          <w:b/>
          <w:spacing w:val="-2"/>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pacing w:val="-4"/>
          <w:sz w:val="20"/>
        </w:rPr>
        <w:t>31.&gt;</w:t>
      </w:r>
    </w:p>
    <w:p>
      <w:pPr>
        <w:pStyle w:val="BodyText"/>
        <w:spacing w:line="223" w:lineRule="auto" w:before="191"/>
        <w:ind w:left="420" w:right="204" w:hanging="240"/>
      </w:pPr>
      <w:r>
        <w:rPr>
          <w:b/>
        </w:rPr>
        <w:t>제119조(비거주자의</w:t>
      </w:r>
      <w:r>
        <w:rPr>
          <w:b/>
          <w:spacing w:val="-7"/>
        </w:rPr>
        <w:t> </w:t>
      </w:r>
      <w:r>
        <w:rPr>
          <w:b/>
        </w:rPr>
        <w:t>국내원천소득)</w:t>
      </w:r>
      <w:r>
        <w:rPr>
          <w:b/>
          <w:spacing w:val="-7"/>
        </w:rPr>
        <w:t> </w:t>
      </w:r>
      <w:r>
        <w:rPr/>
        <w:t>비거주자의</w:t>
      </w:r>
      <w:r>
        <w:rPr>
          <w:spacing w:val="-7"/>
        </w:rPr>
        <w:t> </w:t>
      </w:r>
      <w:r>
        <w:rPr/>
        <w:t>국내원천소득은</w:t>
      </w:r>
      <w:r>
        <w:rPr>
          <w:spacing w:val="-7"/>
        </w:rPr>
        <w:t> </w:t>
      </w:r>
      <w:r>
        <w:rPr/>
        <w:t>다음</w:t>
      </w:r>
      <w:r>
        <w:rPr>
          <w:spacing w:val="-7"/>
        </w:rPr>
        <w:t> </w:t>
      </w:r>
      <w:r>
        <w:rPr/>
        <w:t>각</w:t>
      </w:r>
      <w:r>
        <w:rPr>
          <w:spacing w:val="-7"/>
        </w:rPr>
        <w:t> </w:t>
      </w:r>
      <w:r>
        <w:rPr/>
        <w:t>호와</w:t>
      </w:r>
      <w:r>
        <w:rPr>
          <w:spacing w:val="-7"/>
        </w:rPr>
        <w:t> </w:t>
      </w:r>
      <w:r>
        <w:rPr/>
        <w:t>같이</w:t>
      </w:r>
      <w:r>
        <w:rPr>
          <w:spacing w:val="-7"/>
        </w:rPr>
        <w:t> </w:t>
      </w:r>
      <w:r>
        <w:rPr/>
        <w:t>구분한다.</w:t>
      </w:r>
      <w:r>
        <w:rPr>
          <w:spacing w:val="-7"/>
        </w:rPr>
        <w:t> </w:t>
      </w:r>
      <w:r>
        <w:rPr>
          <w:color w:val="0000FF"/>
        </w:rPr>
        <w:t>&lt;개정</w:t>
      </w:r>
      <w:r>
        <w:rPr>
          <w:color w:val="0000FF"/>
          <w:spacing w:val="-7"/>
        </w:rPr>
        <w:t> </w:t>
      </w:r>
      <w:r>
        <w:rPr>
          <w:color w:val="0000FF"/>
        </w:rPr>
        <w:t>2010.</w:t>
      </w:r>
      <w:r>
        <w:rPr>
          <w:color w:val="0000FF"/>
          <w:spacing w:val="-7"/>
        </w:rPr>
        <w:t> </w:t>
      </w:r>
      <w:r>
        <w:rPr>
          <w:color w:val="0000FF"/>
        </w:rPr>
        <w:t>12.</w:t>
      </w:r>
      <w:r>
        <w:rPr>
          <w:color w:val="0000FF"/>
          <w:spacing w:val="-7"/>
        </w:rPr>
        <w:t> </w:t>
      </w:r>
      <w:r>
        <w:rPr>
          <w:color w:val="0000FF"/>
        </w:rPr>
        <w:t>27., 2012. 1. 1., 2013. 1. 1., 2015. 12. 15., 2016. 12. 20., 2018. 12. 31., 2019. 12. 31., 2020. 12. 29.&gt;</w:t>
      </w:r>
    </w:p>
    <w:p>
      <w:pPr>
        <w:pStyle w:val="ListParagraph"/>
        <w:numPr>
          <w:ilvl w:val="0"/>
          <w:numId w:val="183"/>
        </w:numPr>
        <w:tabs>
          <w:tab w:pos="730" w:val="left" w:leader="none"/>
        </w:tabs>
        <w:spacing w:line="312" w:lineRule="exact" w:before="0" w:after="0"/>
        <w:ind w:left="730" w:right="0" w:hanging="230"/>
        <w:jc w:val="left"/>
        <w:rPr>
          <w:sz w:val="20"/>
        </w:rPr>
      </w:pPr>
      <w:r>
        <w:rPr>
          <w:sz w:val="20"/>
        </w:rPr>
        <w:t>국내원천</w:t>
      </w:r>
      <w:r>
        <w:rPr>
          <w:spacing w:val="7"/>
          <w:sz w:val="20"/>
        </w:rPr>
        <w:t> </w:t>
      </w:r>
      <w:r>
        <w:rPr>
          <w:sz w:val="20"/>
        </w:rPr>
        <w:t>이자소득:</w:t>
      </w:r>
      <w:r>
        <w:rPr>
          <w:spacing w:val="8"/>
          <w:sz w:val="20"/>
        </w:rPr>
        <w:t> </w:t>
      </w:r>
      <w:r>
        <w:rPr>
          <w:sz w:val="20"/>
        </w:rPr>
        <w:t>다음</w:t>
      </w:r>
      <w:r>
        <w:rPr>
          <w:spacing w:val="7"/>
          <w:sz w:val="20"/>
        </w:rPr>
        <w:t> </w:t>
      </w:r>
      <w:r>
        <w:rPr>
          <w:sz w:val="20"/>
        </w:rPr>
        <w:t>각</w:t>
      </w:r>
      <w:r>
        <w:rPr>
          <w:spacing w:val="8"/>
          <w:sz w:val="20"/>
        </w:rPr>
        <w:t> </w:t>
      </w:r>
      <w:r>
        <w:rPr>
          <w:sz w:val="20"/>
        </w:rPr>
        <w:t>목의</w:t>
      </w:r>
      <w:r>
        <w:rPr>
          <w:spacing w:val="8"/>
          <w:sz w:val="20"/>
        </w:rPr>
        <w:t> </w:t>
      </w:r>
      <w:r>
        <w:rPr>
          <w:sz w:val="20"/>
        </w:rPr>
        <w:t>어느</w:t>
      </w:r>
      <w:r>
        <w:rPr>
          <w:spacing w:val="7"/>
          <w:sz w:val="20"/>
        </w:rPr>
        <w:t> </w:t>
      </w:r>
      <w:r>
        <w:rPr>
          <w:sz w:val="20"/>
        </w:rPr>
        <w:t>하나에</w:t>
      </w:r>
      <w:r>
        <w:rPr>
          <w:spacing w:val="8"/>
          <w:sz w:val="20"/>
        </w:rPr>
        <w:t> </w:t>
      </w:r>
      <w:r>
        <w:rPr>
          <w:sz w:val="20"/>
        </w:rPr>
        <w:t>해당하는</w:t>
      </w:r>
      <w:r>
        <w:rPr>
          <w:spacing w:val="7"/>
          <w:sz w:val="20"/>
        </w:rPr>
        <w:t> </w:t>
      </w:r>
      <w:r>
        <w:rPr>
          <w:sz w:val="20"/>
        </w:rPr>
        <w:t>소득으로서</w:t>
      </w:r>
      <w:r>
        <w:rPr>
          <w:spacing w:val="8"/>
          <w:sz w:val="20"/>
        </w:rPr>
        <w:t> </w:t>
      </w:r>
      <w:r>
        <w:rPr>
          <w:sz w:val="20"/>
        </w:rPr>
        <w:t>제16조제1항에서</w:t>
      </w:r>
      <w:r>
        <w:rPr>
          <w:spacing w:val="8"/>
          <w:sz w:val="20"/>
        </w:rPr>
        <w:t> </w:t>
      </w:r>
      <w:r>
        <w:rPr>
          <w:sz w:val="20"/>
        </w:rPr>
        <w:t>규정하는</w:t>
      </w:r>
      <w:r>
        <w:rPr>
          <w:spacing w:val="7"/>
          <w:sz w:val="20"/>
        </w:rPr>
        <w:t> </w:t>
      </w:r>
      <w:r>
        <w:rPr>
          <w:sz w:val="20"/>
        </w:rPr>
        <w:t>이자(같은</w:t>
      </w:r>
      <w:r>
        <w:rPr>
          <w:spacing w:val="8"/>
          <w:sz w:val="20"/>
        </w:rPr>
        <w:t> </w:t>
      </w:r>
      <w:r>
        <w:rPr>
          <w:sz w:val="20"/>
        </w:rPr>
        <w:t>항</w:t>
      </w:r>
      <w:r>
        <w:rPr>
          <w:spacing w:val="8"/>
          <w:sz w:val="20"/>
        </w:rPr>
        <w:t> </w:t>
      </w:r>
      <w:r>
        <w:rPr>
          <w:spacing w:val="-10"/>
          <w:sz w:val="20"/>
        </w:rPr>
        <w:t>제</w:t>
      </w:r>
    </w:p>
    <w:p>
      <w:pPr>
        <w:pStyle w:val="BodyText"/>
        <w:spacing w:line="223" w:lineRule="auto" w:before="5"/>
        <w:ind w:left="700"/>
      </w:pPr>
      <w:r>
        <w:rPr/>
        <w:t>7호의 소득은 제외한다). 다만, 거주자 또는 내국법인의 국외사업장을 위하여 그 국외사업장이 직접 차용한 차입 금의 이자는 제외한다.</w:t>
      </w:r>
    </w:p>
    <w:p>
      <w:pPr>
        <w:pStyle w:val="BodyText"/>
        <w:spacing w:line="312" w:lineRule="exact"/>
        <w:ind w:left="700"/>
      </w:pPr>
      <w:r>
        <w:rPr/>
        <w:t>가. 국가, 지방자치단체(지방자치단체조합을</w:t>
      </w:r>
      <w:r>
        <w:rPr>
          <w:spacing w:val="1"/>
        </w:rPr>
        <w:t> </w:t>
      </w:r>
      <w:r>
        <w:rPr/>
        <w:t>포함한다. 이하</w:t>
      </w:r>
      <w:r>
        <w:rPr>
          <w:spacing w:val="1"/>
        </w:rPr>
        <w:t> </w:t>
      </w:r>
      <w:r>
        <w:rPr/>
        <w:t>제156조제1항제1호가목에서</w:t>
      </w:r>
      <w:r>
        <w:rPr>
          <w:spacing w:val="1"/>
        </w:rPr>
        <w:t> </w:t>
      </w:r>
      <w:r>
        <w:rPr/>
        <w:t>같다), 거주자, </w:t>
      </w:r>
      <w:r>
        <w:rPr>
          <w:spacing w:val="-2"/>
        </w:rPr>
        <w:t>내국법인,</w:t>
      </w:r>
    </w:p>
    <w:p>
      <w:pPr>
        <w:pStyle w:val="BodyText"/>
        <w:spacing w:line="223" w:lineRule="auto" w:before="4"/>
        <w:ind w:left="960"/>
      </w:pPr>
      <w:r>
        <w:rPr/>
        <w:t>「법인세법</w:t>
      </w:r>
      <w:r>
        <w:rPr>
          <w:spacing w:val="-1"/>
        </w:rPr>
        <w:t>」 </w:t>
      </w:r>
      <w:r>
        <w:rPr/>
        <w:t>제94조에서</w:t>
      </w:r>
      <w:r>
        <w:rPr>
          <w:spacing w:val="-2"/>
        </w:rPr>
        <w:t> </w:t>
      </w:r>
      <w:r>
        <w:rPr/>
        <w:t>규정하는</w:t>
      </w:r>
      <w:r>
        <w:rPr>
          <w:spacing w:val="-2"/>
        </w:rPr>
        <w:t> </w:t>
      </w:r>
      <w:r>
        <w:rPr/>
        <w:t>외국법인의</w:t>
      </w:r>
      <w:r>
        <w:rPr>
          <w:spacing w:val="-2"/>
        </w:rPr>
        <w:t> </w:t>
      </w:r>
      <w:r>
        <w:rPr/>
        <w:t>국내사업장</w:t>
      </w:r>
      <w:r>
        <w:rPr>
          <w:spacing w:val="-2"/>
        </w:rPr>
        <w:t> </w:t>
      </w:r>
      <w:r>
        <w:rPr/>
        <w:t>또는</w:t>
      </w:r>
      <w:r>
        <w:rPr>
          <w:spacing w:val="-2"/>
        </w:rPr>
        <w:t> </w:t>
      </w:r>
      <w:r>
        <w:rPr/>
        <w:t>제120조에서</w:t>
      </w:r>
      <w:r>
        <w:rPr>
          <w:spacing w:val="-2"/>
        </w:rPr>
        <w:t> </w:t>
      </w:r>
      <w:r>
        <w:rPr/>
        <w:t>규정하는</w:t>
      </w:r>
      <w:r>
        <w:rPr>
          <w:spacing w:val="-2"/>
        </w:rPr>
        <w:t> </w:t>
      </w:r>
      <w:r>
        <w:rPr/>
        <w:t>비거주자의</w:t>
      </w:r>
      <w:r>
        <w:rPr>
          <w:spacing w:val="-2"/>
        </w:rPr>
        <w:t> </w:t>
      </w:r>
      <w:r>
        <w:rPr/>
        <w:t>국내사업장 으로부터 받는 소득</w:t>
      </w:r>
    </w:p>
    <w:p>
      <w:pPr>
        <w:pStyle w:val="BodyText"/>
        <w:spacing w:line="223" w:lineRule="auto"/>
        <w:ind w:left="960" w:hanging="260"/>
      </w:pPr>
      <w:r>
        <w:rPr/>
        <w:t>나.</w:t>
      </w:r>
      <w:r>
        <w:rPr>
          <w:spacing w:val="-3"/>
        </w:rPr>
        <w:t> </w:t>
      </w:r>
      <w:r>
        <w:rPr/>
        <w:t>외국법인</w:t>
      </w:r>
      <w:r>
        <w:rPr>
          <w:spacing w:val="-3"/>
        </w:rPr>
        <w:t> </w:t>
      </w:r>
      <w:r>
        <w:rPr/>
        <w:t>또는</w:t>
      </w:r>
      <w:r>
        <w:rPr>
          <w:spacing w:val="-3"/>
        </w:rPr>
        <w:t> </w:t>
      </w:r>
      <w:r>
        <w:rPr/>
        <w:t>비거주자로부터</w:t>
      </w:r>
      <w:r>
        <w:rPr>
          <w:spacing w:val="-3"/>
        </w:rPr>
        <w:t> </w:t>
      </w:r>
      <w:r>
        <w:rPr/>
        <w:t>받는</w:t>
      </w:r>
      <w:r>
        <w:rPr>
          <w:spacing w:val="-3"/>
        </w:rPr>
        <w:t> </w:t>
      </w:r>
      <w:r>
        <w:rPr/>
        <w:t>소득으로서</w:t>
      </w:r>
      <w:r>
        <w:rPr>
          <w:spacing w:val="-3"/>
        </w:rPr>
        <w:t> </w:t>
      </w:r>
      <w:r>
        <w:rPr/>
        <w:t>그</w:t>
      </w:r>
      <w:r>
        <w:rPr>
          <w:spacing w:val="-3"/>
        </w:rPr>
        <w:t> </w:t>
      </w:r>
      <w:r>
        <w:rPr/>
        <w:t>소득을</w:t>
      </w:r>
      <w:r>
        <w:rPr>
          <w:spacing w:val="-3"/>
        </w:rPr>
        <w:t> </w:t>
      </w:r>
      <w:r>
        <w:rPr/>
        <w:t>지급하는</w:t>
      </w:r>
      <w:r>
        <w:rPr>
          <w:spacing w:val="-3"/>
        </w:rPr>
        <w:t> </w:t>
      </w:r>
      <w:r>
        <w:rPr/>
        <w:t>외국법인</w:t>
      </w:r>
      <w:r>
        <w:rPr>
          <w:spacing w:val="-3"/>
        </w:rPr>
        <w:t> </w:t>
      </w:r>
      <w:r>
        <w:rPr/>
        <w:t>또는</w:t>
      </w:r>
      <w:r>
        <w:rPr>
          <w:spacing w:val="-3"/>
        </w:rPr>
        <w:t> </w:t>
      </w:r>
      <w:r>
        <w:rPr/>
        <w:t>비거주자의</w:t>
      </w:r>
      <w:r>
        <w:rPr>
          <w:spacing w:val="-3"/>
        </w:rPr>
        <w:t> </w:t>
      </w:r>
      <w:r>
        <w:rPr/>
        <w:t>국내사업장과 실질적으로 관련하여 그 국내사업장의 소득금액을 계산할 때 손금 또는 필요경비에 산입되는 것</w:t>
      </w:r>
    </w:p>
    <w:p>
      <w:pPr>
        <w:pStyle w:val="ListParagraph"/>
        <w:numPr>
          <w:ilvl w:val="0"/>
          <w:numId w:val="183"/>
        </w:numPr>
        <w:tabs>
          <w:tab w:pos="700" w:val="left" w:leader="none"/>
          <w:tab w:pos="732" w:val="left" w:leader="none"/>
        </w:tabs>
        <w:spacing w:line="223" w:lineRule="auto" w:before="0" w:after="0"/>
        <w:ind w:left="700" w:right="136" w:hanging="200"/>
        <w:jc w:val="left"/>
        <w:rPr>
          <w:sz w:val="20"/>
        </w:rPr>
      </w:pPr>
      <w:r>
        <w:rPr>
          <w:sz w:val="20"/>
        </w:rPr>
        <w:tab/>
        <w:t>국내원천 배당소득: 내국법인 또는 법인으로 보는 단체나 그 밖의 국내에 소재하는 자로부터 받는 다음 각 목의 </w:t>
      </w:r>
      <w:r>
        <w:rPr>
          <w:spacing w:val="-6"/>
          <w:sz w:val="20"/>
        </w:rPr>
        <w:t>소득</w:t>
      </w:r>
    </w:p>
    <w:p>
      <w:pPr>
        <w:spacing w:after="0" w:line="223" w:lineRule="auto"/>
        <w:jc w:val="left"/>
        <w:rPr>
          <w:sz w:val="20"/>
        </w:rPr>
        <w:sectPr>
          <w:pgSz w:w="11900" w:h="16840"/>
          <w:pgMar w:header="628" w:footer="710" w:top="1100" w:bottom="900" w:left="500" w:right="460"/>
        </w:sectPr>
      </w:pPr>
    </w:p>
    <w:p>
      <w:pPr>
        <w:pStyle w:val="BodyText"/>
        <w:spacing w:line="333" w:lineRule="exact" w:before="58"/>
        <w:ind w:left="700"/>
        <w:jc w:val="both"/>
      </w:pPr>
      <w:r>
        <w:rPr/>
        <w:t>가.</w:t>
      </w:r>
      <w:r>
        <w:rPr>
          <w:spacing w:val="-2"/>
        </w:rPr>
        <w:t> </w:t>
      </w:r>
      <w:r>
        <w:rPr/>
        <w:t>제16조제1항제2호의2에</w:t>
      </w:r>
      <w:r>
        <w:rPr>
          <w:spacing w:val="-1"/>
        </w:rPr>
        <w:t> </w:t>
      </w:r>
      <w:r>
        <w:rPr/>
        <w:t>따른</w:t>
      </w:r>
      <w:r>
        <w:rPr>
          <w:spacing w:val="-1"/>
        </w:rPr>
        <w:t> </w:t>
      </w:r>
      <w:r>
        <w:rPr/>
        <w:t>파생결합사채로부터의</w:t>
      </w:r>
      <w:r>
        <w:rPr>
          <w:spacing w:val="-1"/>
        </w:rPr>
        <w:t> </w:t>
      </w:r>
      <w:r>
        <w:rPr>
          <w:spacing w:val="-5"/>
        </w:rPr>
        <w:t>이익</w:t>
      </w:r>
    </w:p>
    <w:p>
      <w:pPr>
        <w:pStyle w:val="BodyText"/>
        <w:spacing w:line="320" w:lineRule="exact"/>
        <w:ind w:left="700"/>
        <w:jc w:val="both"/>
      </w:pPr>
      <w:r>
        <w:rPr/>
        <w:t>나.</w:t>
      </w:r>
      <w:r>
        <w:rPr>
          <w:spacing w:val="-2"/>
        </w:rPr>
        <w:t> </w:t>
      </w:r>
      <w:r>
        <w:rPr/>
        <w:t>제17조제1항에</w:t>
      </w:r>
      <w:r>
        <w:rPr>
          <w:spacing w:val="-1"/>
        </w:rPr>
        <w:t> </w:t>
      </w:r>
      <w:r>
        <w:rPr/>
        <w:t>따른</w:t>
      </w:r>
      <w:r>
        <w:rPr>
          <w:spacing w:val="-1"/>
        </w:rPr>
        <w:t> </w:t>
      </w:r>
      <w:r>
        <w:rPr/>
        <w:t>배당소득(같은</w:t>
      </w:r>
      <w:r>
        <w:rPr>
          <w:spacing w:val="-1"/>
        </w:rPr>
        <w:t> </w:t>
      </w:r>
      <w:r>
        <w:rPr/>
        <w:t>항</w:t>
      </w:r>
      <w:r>
        <w:rPr>
          <w:spacing w:val="-1"/>
        </w:rPr>
        <w:t> </w:t>
      </w:r>
      <w:r>
        <w:rPr/>
        <w:t>제6호에</w:t>
      </w:r>
      <w:r>
        <w:rPr>
          <w:spacing w:val="-1"/>
        </w:rPr>
        <w:t> </w:t>
      </w:r>
      <w:r>
        <w:rPr/>
        <w:t>따른</w:t>
      </w:r>
      <w:r>
        <w:rPr>
          <w:spacing w:val="-1"/>
        </w:rPr>
        <w:t> </w:t>
      </w:r>
      <w:r>
        <w:rPr/>
        <w:t>소득은</w:t>
      </w:r>
      <w:r>
        <w:rPr>
          <w:spacing w:val="-1"/>
        </w:rPr>
        <w:t> </w:t>
      </w:r>
      <w:r>
        <w:rPr>
          <w:spacing w:val="-2"/>
        </w:rPr>
        <w:t>제외한다)</w:t>
      </w:r>
    </w:p>
    <w:p>
      <w:pPr>
        <w:pStyle w:val="BodyText"/>
        <w:spacing w:line="223" w:lineRule="auto" w:before="5"/>
        <w:ind w:left="960" w:right="136" w:hanging="260"/>
        <w:jc w:val="both"/>
      </w:pPr>
      <w:r>
        <w:rPr/>
        <w:t>다. 제87조의6제1항제4호에 따른 집합투자증권의 환매등으로 발생한 이익 또는 적격집합투자기구로부터의 이익 중 대통령령으로 정하는 이익</w:t>
      </w:r>
    </w:p>
    <w:p>
      <w:pPr>
        <w:pStyle w:val="BodyText"/>
        <w:spacing w:line="223" w:lineRule="auto"/>
        <w:ind w:left="700" w:right="1882"/>
        <w:jc w:val="both"/>
      </w:pPr>
      <w:r>
        <w:rPr/>
        <w:t>라</w:t>
      </w:r>
      <w:r>
        <w:rPr>
          <w:spacing w:val="-3"/>
        </w:rPr>
        <w:t>. </w:t>
      </w:r>
      <w:r>
        <w:rPr/>
        <w:t>제87조의6제1항제5호에</w:t>
      </w:r>
      <w:r>
        <w:rPr>
          <w:spacing w:val="-5"/>
        </w:rPr>
        <w:t> </w:t>
      </w:r>
      <w:r>
        <w:rPr/>
        <w:t>따른</w:t>
      </w:r>
      <w:r>
        <w:rPr>
          <w:spacing w:val="-5"/>
        </w:rPr>
        <w:t> </w:t>
      </w:r>
      <w:r>
        <w:rPr/>
        <w:t>파생결합증권으로부터의</w:t>
      </w:r>
      <w:r>
        <w:rPr>
          <w:spacing w:val="-5"/>
        </w:rPr>
        <w:t> </w:t>
      </w:r>
      <w:r>
        <w:rPr/>
        <w:t>이익</w:t>
      </w:r>
      <w:r>
        <w:rPr>
          <w:spacing w:val="-5"/>
        </w:rPr>
        <w:t> </w:t>
      </w:r>
      <w:r>
        <w:rPr/>
        <w:t>중</w:t>
      </w:r>
      <w:r>
        <w:rPr>
          <w:spacing w:val="-5"/>
        </w:rPr>
        <w:t> </w:t>
      </w:r>
      <w:r>
        <w:rPr/>
        <w:t>대통령령으로</w:t>
      </w:r>
      <w:r>
        <w:rPr>
          <w:spacing w:val="-5"/>
        </w:rPr>
        <w:t> </w:t>
      </w:r>
      <w:r>
        <w:rPr/>
        <w:t>정하는</w:t>
      </w:r>
      <w:r>
        <w:rPr>
          <w:spacing w:val="-5"/>
        </w:rPr>
        <w:t> </w:t>
      </w:r>
      <w:r>
        <w:rPr/>
        <w:t>이익 마. 「국제조세조정에 관한 법률」 제13조 또는 제22조에 따라 배당으로 처분된 금액</w:t>
      </w:r>
    </w:p>
    <w:p>
      <w:pPr>
        <w:pStyle w:val="ListParagraph"/>
        <w:numPr>
          <w:ilvl w:val="0"/>
          <w:numId w:val="183"/>
        </w:numPr>
        <w:tabs>
          <w:tab w:pos="700" w:val="left" w:leader="none"/>
          <w:tab w:pos="725" w:val="left" w:leader="none"/>
        </w:tabs>
        <w:spacing w:line="223" w:lineRule="auto" w:before="0" w:after="0"/>
        <w:ind w:left="700" w:right="139" w:hanging="200"/>
        <w:jc w:val="both"/>
        <w:rPr>
          <w:sz w:val="20"/>
        </w:rPr>
      </w:pPr>
      <w:r>
        <w:rPr>
          <w:sz w:val="20"/>
        </w:rPr>
        <w:tab/>
        <w:t>국내원천</w:t>
      </w:r>
      <w:r>
        <w:rPr>
          <w:spacing w:val="-1"/>
          <w:sz w:val="20"/>
        </w:rPr>
        <w:t> </w:t>
      </w:r>
      <w:r>
        <w:rPr>
          <w:sz w:val="20"/>
        </w:rPr>
        <w:t>부동산소득:</w:t>
      </w:r>
      <w:r>
        <w:rPr>
          <w:spacing w:val="-1"/>
          <w:sz w:val="20"/>
        </w:rPr>
        <w:t> </w:t>
      </w:r>
      <w:r>
        <w:rPr>
          <w:sz w:val="20"/>
        </w:rPr>
        <w:t>국내에</w:t>
      </w:r>
      <w:r>
        <w:rPr>
          <w:spacing w:val="-1"/>
          <w:sz w:val="20"/>
        </w:rPr>
        <w:t> </w:t>
      </w:r>
      <w:r>
        <w:rPr>
          <w:sz w:val="20"/>
        </w:rPr>
        <w:t>있는</w:t>
      </w:r>
      <w:r>
        <w:rPr>
          <w:spacing w:val="-1"/>
          <w:sz w:val="20"/>
        </w:rPr>
        <w:t> </w:t>
      </w:r>
      <w:r>
        <w:rPr>
          <w:sz w:val="20"/>
        </w:rPr>
        <w:t>부동산</w:t>
      </w:r>
      <w:r>
        <w:rPr>
          <w:spacing w:val="-1"/>
          <w:sz w:val="20"/>
        </w:rPr>
        <w:t> </w:t>
      </w:r>
      <w:r>
        <w:rPr>
          <w:sz w:val="20"/>
        </w:rPr>
        <w:t>또는</w:t>
      </w:r>
      <w:r>
        <w:rPr>
          <w:spacing w:val="-1"/>
          <w:sz w:val="20"/>
        </w:rPr>
        <w:t> </w:t>
      </w:r>
      <w:r>
        <w:rPr>
          <w:sz w:val="20"/>
        </w:rPr>
        <w:t>부동산상의</w:t>
      </w:r>
      <w:r>
        <w:rPr>
          <w:spacing w:val="-1"/>
          <w:sz w:val="20"/>
        </w:rPr>
        <w:t> </w:t>
      </w:r>
      <w:r>
        <w:rPr>
          <w:sz w:val="20"/>
        </w:rPr>
        <w:t>권리와</w:t>
      </w:r>
      <w:r>
        <w:rPr>
          <w:spacing w:val="-1"/>
          <w:sz w:val="20"/>
        </w:rPr>
        <w:t> </w:t>
      </w:r>
      <w:r>
        <w:rPr>
          <w:sz w:val="20"/>
        </w:rPr>
        <w:t>국내에서</w:t>
      </w:r>
      <w:r>
        <w:rPr>
          <w:spacing w:val="-1"/>
          <w:sz w:val="20"/>
        </w:rPr>
        <w:t> </w:t>
      </w:r>
      <w:r>
        <w:rPr>
          <w:sz w:val="20"/>
        </w:rPr>
        <w:t>취득한</w:t>
      </w:r>
      <w:r>
        <w:rPr>
          <w:spacing w:val="-1"/>
          <w:sz w:val="20"/>
        </w:rPr>
        <w:t> </w:t>
      </w:r>
      <w:r>
        <w:rPr>
          <w:sz w:val="20"/>
        </w:rPr>
        <w:t>광업권,</w:t>
      </w:r>
      <w:r>
        <w:rPr>
          <w:spacing w:val="-1"/>
          <w:sz w:val="20"/>
        </w:rPr>
        <w:t> </w:t>
      </w:r>
      <w:r>
        <w:rPr>
          <w:sz w:val="20"/>
        </w:rPr>
        <w:t>조광권,</w:t>
      </w:r>
      <w:r>
        <w:rPr>
          <w:spacing w:val="-1"/>
          <w:sz w:val="20"/>
        </w:rPr>
        <w:t> </w:t>
      </w:r>
      <w:r>
        <w:rPr>
          <w:sz w:val="20"/>
        </w:rPr>
        <w:t>지하수의</w:t>
      </w:r>
      <w:r>
        <w:rPr>
          <w:spacing w:val="-1"/>
          <w:sz w:val="20"/>
        </w:rPr>
        <w:t> </w:t>
      </w:r>
      <w:r>
        <w:rPr>
          <w:sz w:val="20"/>
        </w:rPr>
        <w:t>개 발ㆍ이용권, 어업권, 토사석 채취에 관한 권리의 양도ㆍ임대, 그 밖에 운영으로 인하여 발생하는 소득. 다만, 제 9호에 따른 국내원천 부동산등양도소득은 제외한다.</w:t>
      </w:r>
    </w:p>
    <w:p>
      <w:pPr>
        <w:pStyle w:val="ListParagraph"/>
        <w:numPr>
          <w:ilvl w:val="0"/>
          <w:numId w:val="183"/>
        </w:numPr>
        <w:tabs>
          <w:tab w:pos="700" w:val="left" w:leader="none"/>
          <w:tab w:pos="725" w:val="left" w:leader="none"/>
        </w:tabs>
        <w:spacing w:line="223" w:lineRule="auto" w:before="0" w:after="0"/>
        <w:ind w:left="700" w:right="137" w:hanging="200"/>
        <w:jc w:val="both"/>
        <w:rPr>
          <w:sz w:val="20"/>
        </w:rPr>
      </w:pPr>
      <w:r>
        <w:rPr>
          <w:sz w:val="20"/>
        </w:rPr>
        <w:tab/>
        <w:t>국내원천</w:t>
      </w:r>
      <w:r>
        <w:rPr>
          <w:spacing w:val="-3"/>
          <w:sz w:val="20"/>
        </w:rPr>
        <w:t> </w:t>
      </w:r>
      <w:r>
        <w:rPr>
          <w:sz w:val="20"/>
        </w:rPr>
        <w:t>선박등임대소득:</w:t>
      </w:r>
      <w:r>
        <w:rPr>
          <w:spacing w:val="-3"/>
          <w:sz w:val="20"/>
        </w:rPr>
        <w:t> </w:t>
      </w:r>
      <w:r>
        <w:rPr>
          <w:sz w:val="20"/>
        </w:rPr>
        <w:t>거주자ㆍ내국법인</w:t>
      </w:r>
      <w:r>
        <w:rPr>
          <w:spacing w:val="-3"/>
          <w:sz w:val="20"/>
        </w:rPr>
        <w:t> </w:t>
      </w:r>
      <w:r>
        <w:rPr>
          <w:sz w:val="20"/>
        </w:rPr>
        <w:t>또는</w:t>
      </w:r>
      <w:r>
        <w:rPr>
          <w:spacing w:val="-2"/>
          <w:sz w:val="20"/>
        </w:rPr>
        <w:t> 「</w:t>
      </w:r>
      <w:r>
        <w:rPr>
          <w:sz w:val="20"/>
        </w:rPr>
        <w:t>법인세법</w:t>
      </w:r>
      <w:r>
        <w:rPr>
          <w:spacing w:val="-2"/>
          <w:sz w:val="20"/>
        </w:rPr>
        <w:t>」 </w:t>
      </w:r>
      <w:r>
        <w:rPr>
          <w:sz w:val="20"/>
        </w:rPr>
        <w:t>제94조에서</w:t>
      </w:r>
      <w:r>
        <w:rPr>
          <w:spacing w:val="-3"/>
          <w:sz w:val="20"/>
        </w:rPr>
        <w:t> </w:t>
      </w:r>
      <w:r>
        <w:rPr>
          <w:sz w:val="20"/>
        </w:rPr>
        <w:t>규정하는</w:t>
      </w:r>
      <w:r>
        <w:rPr>
          <w:spacing w:val="-3"/>
          <w:sz w:val="20"/>
        </w:rPr>
        <w:t> </w:t>
      </w:r>
      <w:r>
        <w:rPr>
          <w:sz w:val="20"/>
        </w:rPr>
        <w:t>외국법인의</w:t>
      </w:r>
      <w:r>
        <w:rPr>
          <w:spacing w:val="-3"/>
          <w:sz w:val="20"/>
        </w:rPr>
        <w:t> </w:t>
      </w:r>
      <w:r>
        <w:rPr>
          <w:sz w:val="20"/>
        </w:rPr>
        <w:t>국내사업장이나 제120조에서 규정하는 비거주자의 국내사업장에 선박, 항공기, 등록된 자동차ㆍ건설기계 또는 산업상ㆍ상업상ㆍ 과학상의 기계ㆍ설비ㆍ장치, 그 밖에 대통령령으로 정하는 용구를 임대함으로써 발생하는 소득</w:t>
      </w:r>
    </w:p>
    <w:p>
      <w:pPr>
        <w:pStyle w:val="ListParagraph"/>
        <w:numPr>
          <w:ilvl w:val="0"/>
          <w:numId w:val="183"/>
        </w:numPr>
        <w:tabs>
          <w:tab w:pos="700" w:val="left" w:leader="none"/>
          <w:tab w:pos="732" w:val="left" w:leader="none"/>
        </w:tabs>
        <w:spacing w:line="223" w:lineRule="auto" w:before="0" w:after="0"/>
        <w:ind w:left="700" w:right="136" w:hanging="200"/>
        <w:jc w:val="both"/>
        <w:rPr>
          <w:sz w:val="20"/>
        </w:rPr>
      </w:pPr>
      <w:r>
        <w:rPr>
          <w:sz w:val="20"/>
        </w:rPr>
        <w:tab/>
        <w:t>국내원천 사업소득: 비거주자가 경영하는 사업에서 발생하는 소득(조세조약에 따라 국내원천사업소득으로 과세 할 수 있는 소득을 포함한다)으로서 대통령령으로 정하는 소득. 다만, 제6호에 따른 국내원천 인적용역소득은 제 </w:t>
      </w:r>
      <w:r>
        <w:rPr>
          <w:spacing w:val="-4"/>
          <w:sz w:val="20"/>
        </w:rPr>
        <w:t>외한다.</w:t>
      </w:r>
    </w:p>
    <w:p>
      <w:pPr>
        <w:pStyle w:val="ListParagraph"/>
        <w:numPr>
          <w:ilvl w:val="0"/>
          <w:numId w:val="183"/>
        </w:numPr>
        <w:tabs>
          <w:tab w:pos="700" w:val="left" w:leader="none"/>
          <w:tab w:pos="732" w:val="left" w:leader="none"/>
        </w:tabs>
        <w:spacing w:line="223" w:lineRule="auto" w:before="0" w:after="0"/>
        <w:ind w:left="700" w:right="137" w:hanging="200"/>
        <w:jc w:val="both"/>
        <w:rPr>
          <w:sz w:val="20"/>
        </w:rPr>
      </w:pPr>
      <w:r>
        <w:rPr>
          <w:sz w:val="20"/>
        </w:rPr>
        <w:tab/>
        <w:t>국내원천 인적용역소득: 국내에서 대통령령으로 정하는 인적용역을 제공함으로써 발생하는 소득(국외에서 제공 하는 인적용역 중 대통령령으로 정하는 용역을 제공함으로써 발생하는 소득이 조세조약에 따라 국내에서 발생하 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pPr>
        <w:pStyle w:val="ListParagraph"/>
        <w:numPr>
          <w:ilvl w:val="0"/>
          <w:numId w:val="183"/>
        </w:numPr>
        <w:tabs>
          <w:tab w:pos="722" w:val="left" w:leader="none"/>
        </w:tabs>
        <w:spacing w:line="309" w:lineRule="exact" w:before="0" w:after="0"/>
        <w:ind w:left="722" w:right="0" w:hanging="222"/>
        <w:jc w:val="both"/>
        <w:rPr>
          <w:sz w:val="20"/>
        </w:rPr>
      </w:pPr>
      <w:r>
        <w:rPr>
          <w:sz w:val="20"/>
        </w:rPr>
        <w:t>국내원천</w:t>
      </w:r>
      <w:r>
        <w:rPr>
          <w:spacing w:val="-2"/>
          <w:sz w:val="20"/>
        </w:rPr>
        <w:t> </w:t>
      </w:r>
      <w:r>
        <w:rPr>
          <w:sz w:val="20"/>
        </w:rPr>
        <w:t>근로소득:</w:t>
      </w:r>
      <w:r>
        <w:rPr>
          <w:spacing w:val="-1"/>
          <w:sz w:val="20"/>
        </w:rPr>
        <w:t> </w:t>
      </w:r>
      <w:r>
        <w:rPr>
          <w:sz w:val="20"/>
        </w:rPr>
        <w:t>국내에서</w:t>
      </w:r>
      <w:r>
        <w:rPr>
          <w:spacing w:val="-2"/>
          <w:sz w:val="20"/>
        </w:rPr>
        <w:t> </w:t>
      </w:r>
      <w:r>
        <w:rPr>
          <w:sz w:val="20"/>
        </w:rPr>
        <w:t>제공하는</w:t>
      </w:r>
      <w:r>
        <w:rPr>
          <w:spacing w:val="-1"/>
          <w:sz w:val="20"/>
        </w:rPr>
        <w:t> </w:t>
      </w:r>
      <w:r>
        <w:rPr>
          <w:sz w:val="20"/>
        </w:rPr>
        <w:t>근로와</w:t>
      </w:r>
      <w:r>
        <w:rPr>
          <w:spacing w:val="-1"/>
          <w:sz w:val="20"/>
        </w:rPr>
        <w:t> </w:t>
      </w:r>
      <w:r>
        <w:rPr>
          <w:sz w:val="20"/>
        </w:rPr>
        <w:t>대통령령으로</w:t>
      </w:r>
      <w:r>
        <w:rPr>
          <w:spacing w:val="-2"/>
          <w:sz w:val="20"/>
        </w:rPr>
        <w:t> </w:t>
      </w:r>
      <w:r>
        <w:rPr>
          <w:sz w:val="20"/>
        </w:rPr>
        <w:t>정하는</w:t>
      </w:r>
      <w:r>
        <w:rPr>
          <w:spacing w:val="-1"/>
          <w:sz w:val="20"/>
        </w:rPr>
        <w:t> </w:t>
      </w:r>
      <w:r>
        <w:rPr>
          <w:sz w:val="20"/>
        </w:rPr>
        <w:t>근로의</w:t>
      </w:r>
      <w:r>
        <w:rPr>
          <w:spacing w:val="-2"/>
          <w:sz w:val="20"/>
        </w:rPr>
        <w:t> </w:t>
      </w:r>
      <w:r>
        <w:rPr>
          <w:sz w:val="20"/>
        </w:rPr>
        <w:t>대가로서</w:t>
      </w:r>
      <w:r>
        <w:rPr>
          <w:spacing w:val="-1"/>
          <w:sz w:val="20"/>
        </w:rPr>
        <w:t> </w:t>
      </w:r>
      <w:r>
        <w:rPr>
          <w:sz w:val="20"/>
        </w:rPr>
        <w:t>받는</w:t>
      </w:r>
      <w:r>
        <w:rPr>
          <w:spacing w:val="-1"/>
          <w:sz w:val="20"/>
        </w:rPr>
        <w:t> </w:t>
      </w:r>
      <w:r>
        <w:rPr>
          <w:spacing w:val="-5"/>
          <w:sz w:val="20"/>
        </w:rPr>
        <w:t>소득</w:t>
      </w:r>
    </w:p>
    <w:p>
      <w:pPr>
        <w:pStyle w:val="ListParagraph"/>
        <w:numPr>
          <w:ilvl w:val="0"/>
          <w:numId w:val="183"/>
        </w:numPr>
        <w:tabs>
          <w:tab w:pos="722" w:val="left" w:leader="none"/>
        </w:tabs>
        <w:spacing w:line="320" w:lineRule="exact" w:before="0" w:after="0"/>
        <w:ind w:left="722" w:right="0" w:hanging="222"/>
        <w:jc w:val="both"/>
        <w:rPr>
          <w:sz w:val="20"/>
        </w:rPr>
      </w:pPr>
      <w:r>
        <w:rPr>
          <w:sz w:val="20"/>
        </w:rPr>
        <w:t>국내원천</w:t>
      </w:r>
      <w:r>
        <w:rPr>
          <w:spacing w:val="-4"/>
          <w:sz w:val="20"/>
        </w:rPr>
        <w:t> </w:t>
      </w:r>
      <w:r>
        <w:rPr>
          <w:sz w:val="20"/>
        </w:rPr>
        <w:t>퇴직소득:</w:t>
      </w:r>
      <w:r>
        <w:rPr>
          <w:spacing w:val="-2"/>
          <w:sz w:val="20"/>
        </w:rPr>
        <w:t> </w:t>
      </w:r>
      <w:r>
        <w:rPr>
          <w:sz w:val="20"/>
        </w:rPr>
        <w:t>국내에서</w:t>
      </w:r>
      <w:r>
        <w:rPr>
          <w:spacing w:val="-1"/>
          <w:sz w:val="20"/>
        </w:rPr>
        <w:t> </w:t>
      </w:r>
      <w:r>
        <w:rPr>
          <w:sz w:val="20"/>
        </w:rPr>
        <w:t>제공하는</w:t>
      </w:r>
      <w:r>
        <w:rPr>
          <w:spacing w:val="-2"/>
          <w:sz w:val="20"/>
        </w:rPr>
        <w:t> </w:t>
      </w:r>
      <w:r>
        <w:rPr>
          <w:sz w:val="20"/>
        </w:rPr>
        <w:t>근로의</w:t>
      </w:r>
      <w:r>
        <w:rPr>
          <w:spacing w:val="-1"/>
          <w:sz w:val="20"/>
        </w:rPr>
        <w:t> </w:t>
      </w:r>
      <w:r>
        <w:rPr>
          <w:sz w:val="20"/>
        </w:rPr>
        <w:t>대가로</w:t>
      </w:r>
      <w:r>
        <w:rPr>
          <w:spacing w:val="-2"/>
          <w:sz w:val="20"/>
        </w:rPr>
        <w:t> </w:t>
      </w:r>
      <w:r>
        <w:rPr>
          <w:sz w:val="20"/>
        </w:rPr>
        <w:t>받는</w:t>
      </w:r>
      <w:r>
        <w:rPr>
          <w:spacing w:val="-1"/>
          <w:sz w:val="20"/>
        </w:rPr>
        <w:t> </w:t>
      </w:r>
      <w:r>
        <w:rPr>
          <w:spacing w:val="-4"/>
          <w:sz w:val="20"/>
        </w:rPr>
        <w:t>퇴직소득</w:t>
      </w:r>
    </w:p>
    <w:p>
      <w:pPr>
        <w:pStyle w:val="BodyText"/>
        <w:spacing w:line="320" w:lineRule="exact"/>
        <w:jc w:val="both"/>
      </w:pPr>
      <w:r>
        <w:rPr/>
        <w:t>8의2.</w:t>
      </w:r>
      <w:r>
        <w:rPr>
          <w:spacing w:val="-2"/>
        </w:rPr>
        <w:t> </w:t>
      </w:r>
      <w:r>
        <w:rPr/>
        <w:t>국내원천</w:t>
      </w:r>
      <w:r>
        <w:rPr>
          <w:spacing w:val="-2"/>
        </w:rPr>
        <w:t> </w:t>
      </w:r>
      <w:r>
        <w:rPr/>
        <w:t>연금소득:</w:t>
      </w:r>
      <w:r>
        <w:rPr>
          <w:spacing w:val="-2"/>
        </w:rPr>
        <w:t> </w:t>
      </w:r>
      <w:r>
        <w:rPr/>
        <w:t>국내에서</w:t>
      </w:r>
      <w:r>
        <w:rPr>
          <w:spacing w:val="-2"/>
        </w:rPr>
        <w:t> </w:t>
      </w:r>
      <w:r>
        <w:rPr/>
        <w:t>지급받는</w:t>
      </w:r>
      <w:r>
        <w:rPr>
          <w:spacing w:val="-1"/>
        </w:rPr>
        <w:t> </w:t>
      </w:r>
      <w:r>
        <w:rPr/>
        <w:t>제20조의3제1항</w:t>
      </w:r>
      <w:r>
        <w:rPr>
          <w:spacing w:val="-2"/>
        </w:rPr>
        <w:t> </w:t>
      </w:r>
      <w:r>
        <w:rPr/>
        <w:t>각</w:t>
      </w:r>
      <w:r>
        <w:rPr>
          <w:spacing w:val="-2"/>
        </w:rPr>
        <w:t> </w:t>
      </w:r>
      <w:r>
        <w:rPr/>
        <w:t>호에</w:t>
      </w:r>
      <w:r>
        <w:rPr>
          <w:spacing w:val="-2"/>
        </w:rPr>
        <w:t> </w:t>
      </w:r>
      <w:r>
        <w:rPr/>
        <w:t>따른</w:t>
      </w:r>
      <w:r>
        <w:rPr>
          <w:spacing w:val="-1"/>
        </w:rPr>
        <w:t> </w:t>
      </w:r>
      <w:r>
        <w:rPr>
          <w:spacing w:val="-4"/>
        </w:rPr>
        <w:t>연금소득</w:t>
      </w:r>
    </w:p>
    <w:p>
      <w:pPr>
        <w:pStyle w:val="ListParagraph"/>
        <w:numPr>
          <w:ilvl w:val="0"/>
          <w:numId w:val="183"/>
        </w:numPr>
        <w:tabs>
          <w:tab w:pos="700" w:val="left" w:leader="none"/>
          <w:tab w:pos="733" w:val="left" w:leader="none"/>
        </w:tabs>
        <w:spacing w:line="223" w:lineRule="auto" w:before="0" w:after="0"/>
        <w:ind w:left="700" w:right="137" w:hanging="200"/>
        <w:jc w:val="both"/>
        <w:rPr>
          <w:sz w:val="20"/>
        </w:rPr>
      </w:pPr>
      <w:r>
        <w:rPr>
          <w:sz w:val="20"/>
        </w:rPr>
        <w:tab/>
        <w:t>국내원천 부동산등양도소득: 국내에 있는 다음 각 목의 어느 하나에 해당하는 자산ㆍ권리를 양도함으로써 발생 하는 소득</w:t>
      </w:r>
    </w:p>
    <w:p>
      <w:pPr>
        <w:pStyle w:val="BodyText"/>
        <w:spacing w:line="312" w:lineRule="exact"/>
        <w:ind w:left="700"/>
        <w:jc w:val="both"/>
      </w:pPr>
      <w:r>
        <w:rPr/>
        <w:t>가.</w:t>
      </w:r>
      <w:r>
        <w:rPr>
          <w:spacing w:val="-2"/>
        </w:rPr>
        <w:t> </w:t>
      </w:r>
      <w:r>
        <w:rPr/>
        <w:t>제94조제1항제1호ㆍ제2호</w:t>
      </w:r>
      <w:r>
        <w:rPr>
          <w:spacing w:val="-1"/>
        </w:rPr>
        <w:t> </w:t>
      </w:r>
      <w:r>
        <w:rPr/>
        <w:t>및</w:t>
      </w:r>
      <w:r>
        <w:rPr>
          <w:spacing w:val="-1"/>
        </w:rPr>
        <w:t> </w:t>
      </w:r>
      <w:r>
        <w:rPr/>
        <w:t>같은</w:t>
      </w:r>
      <w:r>
        <w:rPr>
          <w:spacing w:val="-1"/>
        </w:rPr>
        <w:t> </w:t>
      </w:r>
      <w:r>
        <w:rPr/>
        <w:t>항</w:t>
      </w:r>
      <w:r>
        <w:rPr>
          <w:spacing w:val="-1"/>
        </w:rPr>
        <w:t> </w:t>
      </w:r>
      <w:r>
        <w:rPr/>
        <w:t>제4호가목ㆍ나목에</w:t>
      </w:r>
      <w:r>
        <w:rPr>
          <w:spacing w:val="-1"/>
        </w:rPr>
        <w:t> </w:t>
      </w:r>
      <w:r>
        <w:rPr/>
        <w:t>따른</w:t>
      </w:r>
      <w:r>
        <w:rPr>
          <w:spacing w:val="-1"/>
        </w:rPr>
        <w:t> </w:t>
      </w:r>
      <w:r>
        <w:rPr/>
        <w:t>자산</w:t>
      </w:r>
      <w:r>
        <w:rPr>
          <w:spacing w:val="-1"/>
        </w:rPr>
        <w:t> </w:t>
      </w:r>
      <w:r>
        <w:rPr/>
        <w:t>또는</w:t>
      </w:r>
      <w:r>
        <w:rPr>
          <w:spacing w:val="-1"/>
        </w:rPr>
        <w:t> </w:t>
      </w:r>
      <w:r>
        <w:rPr>
          <w:spacing w:val="-5"/>
        </w:rPr>
        <w:t>권리</w:t>
      </w:r>
    </w:p>
    <w:p>
      <w:pPr>
        <w:pStyle w:val="BodyText"/>
        <w:spacing w:line="223" w:lineRule="auto"/>
        <w:ind w:left="960" w:right="118" w:hanging="260"/>
        <w:jc w:val="both"/>
      </w:pPr>
      <w:r>
        <w:rPr/>
        <w:t>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 이 100분의 50 이상인 법인의 주식 또는 출자지분(이하 이 조에서 “부동산주식등”이라 한다)으로서 증권시장 에</w:t>
      </w:r>
      <w:r>
        <w:rPr>
          <w:spacing w:val="-1"/>
        </w:rPr>
        <w:t> </w:t>
      </w:r>
      <w:r>
        <w:rPr/>
        <w:t>상장되지</w:t>
      </w:r>
      <w:r>
        <w:rPr>
          <w:spacing w:val="-1"/>
        </w:rPr>
        <w:t> </w:t>
      </w:r>
      <w:r>
        <w:rPr/>
        <w:t>아니한</w:t>
      </w:r>
      <w:r>
        <w:rPr>
          <w:spacing w:val="-1"/>
        </w:rPr>
        <w:t> </w:t>
      </w:r>
      <w:r>
        <w:rPr/>
        <w:t>주식</w:t>
      </w:r>
      <w:r>
        <w:rPr>
          <w:spacing w:val="-1"/>
        </w:rPr>
        <w:t> </w:t>
      </w:r>
      <w:r>
        <w:rPr/>
        <w:t>또는</w:t>
      </w:r>
      <w:r>
        <w:rPr>
          <w:spacing w:val="-1"/>
        </w:rPr>
        <w:t> </w:t>
      </w:r>
      <w:r>
        <w:rPr/>
        <w:t>출자지분.</w:t>
      </w:r>
      <w:r>
        <w:rPr>
          <w:spacing w:val="-1"/>
        </w:rPr>
        <w:t> </w:t>
      </w:r>
      <w:r>
        <w:rPr/>
        <w:t>이</w:t>
      </w:r>
      <w:r>
        <w:rPr>
          <w:spacing w:val="-1"/>
        </w:rPr>
        <w:t> </w:t>
      </w:r>
      <w:r>
        <w:rPr/>
        <w:t>경우</w:t>
      </w:r>
      <w:r>
        <w:rPr>
          <w:spacing w:val="-1"/>
        </w:rPr>
        <w:t> </w:t>
      </w:r>
      <w:r>
        <w:rPr/>
        <w:t>조세조약의</w:t>
      </w:r>
      <w:r>
        <w:rPr>
          <w:spacing w:val="-1"/>
        </w:rPr>
        <w:t> </w:t>
      </w:r>
      <w:r>
        <w:rPr/>
        <w:t>해석ㆍ적용과</w:t>
      </w:r>
      <w:r>
        <w:rPr>
          <w:spacing w:val="-1"/>
        </w:rPr>
        <w:t> </w:t>
      </w:r>
      <w:r>
        <w:rPr/>
        <w:t>관련하여</w:t>
      </w:r>
      <w:r>
        <w:rPr>
          <w:spacing w:val="-1"/>
        </w:rPr>
        <w:t> </w:t>
      </w:r>
      <w:r>
        <w:rPr/>
        <w:t>그</w:t>
      </w:r>
      <w:r>
        <w:rPr>
          <w:spacing w:val="-1"/>
        </w:rPr>
        <w:t> </w:t>
      </w:r>
      <w:r>
        <w:rPr/>
        <w:t>조세조약</w:t>
      </w:r>
      <w:r>
        <w:rPr>
          <w:spacing w:val="-1"/>
        </w:rPr>
        <w:t> </w:t>
      </w:r>
      <w:r>
        <w:rPr/>
        <w:t>상대국과</w:t>
      </w:r>
      <w:r>
        <w:rPr>
          <w:spacing w:val="-1"/>
        </w:rPr>
        <w:t> </w:t>
      </w:r>
      <w:r>
        <w:rPr/>
        <w:t>상 호합의에 따라 우리나라에 과세권한이 있는 것으로 인정되는 부동산주식등도 전단의 부동산주식등에 포함한 </w:t>
      </w:r>
      <w:r>
        <w:rPr>
          <w:spacing w:val="-6"/>
        </w:rPr>
        <w:t>다.</w:t>
      </w:r>
    </w:p>
    <w:p>
      <w:pPr>
        <w:pStyle w:val="ListParagraph"/>
        <w:numPr>
          <w:ilvl w:val="1"/>
          <w:numId w:val="183"/>
        </w:numPr>
        <w:tabs>
          <w:tab w:pos="1339" w:val="left" w:leader="none"/>
        </w:tabs>
        <w:spacing w:line="306" w:lineRule="exact" w:before="0" w:after="0"/>
        <w:ind w:left="1339" w:right="0" w:hanging="239"/>
        <w:jc w:val="both"/>
        <w:rPr>
          <w:sz w:val="20"/>
        </w:rPr>
      </w:pPr>
      <w:r>
        <w:rPr>
          <w:sz w:val="20"/>
        </w:rPr>
        <w:t>제94조제1항제1호</w:t>
      </w:r>
      <w:r>
        <w:rPr>
          <w:spacing w:val="-3"/>
          <w:sz w:val="20"/>
        </w:rPr>
        <w:t> </w:t>
      </w:r>
      <w:r>
        <w:rPr>
          <w:sz w:val="20"/>
        </w:rPr>
        <w:t>및</w:t>
      </w:r>
      <w:r>
        <w:rPr>
          <w:spacing w:val="-1"/>
          <w:sz w:val="20"/>
        </w:rPr>
        <w:t> </w:t>
      </w:r>
      <w:r>
        <w:rPr>
          <w:sz w:val="20"/>
        </w:rPr>
        <w:t>제2호의</w:t>
      </w:r>
      <w:r>
        <w:rPr>
          <w:spacing w:val="-1"/>
          <w:sz w:val="20"/>
        </w:rPr>
        <w:t> </w:t>
      </w:r>
      <w:r>
        <w:rPr>
          <w:spacing w:val="-4"/>
          <w:sz w:val="20"/>
        </w:rPr>
        <w:t>자산가액</w:t>
      </w:r>
    </w:p>
    <w:p>
      <w:pPr>
        <w:pStyle w:val="ListParagraph"/>
        <w:numPr>
          <w:ilvl w:val="1"/>
          <w:numId w:val="183"/>
        </w:numPr>
        <w:tabs>
          <w:tab w:pos="1360" w:val="left" w:leader="none"/>
        </w:tabs>
        <w:spacing w:line="223" w:lineRule="auto" w:before="0" w:after="0"/>
        <w:ind w:left="500" w:right="135" w:firstLine="607"/>
        <w:jc w:val="both"/>
        <w:rPr>
          <w:sz w:val="20"/>
        </w:rPr>
      </w:pPr>
      <w:r>
        <w:rPr>
          <w:sz w:val="20"/>
        </w:rPr>
        <w:t>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pPr>
        <w:pStyle w:val="ListParagraph"/>
        <w:numPr>
          <w:ilvl w:val="0"/>
          <w:numId w:val="183"/>
        </w:numPr>
        <w:tabs>
          <w:tab w:pos="700" w:val="left" w:leader="none"/>
          <w:tab w:pos="844" w:val="left" w:leader="none"/>
        </w:tabs>
        <w:spacing w:line="223" w:lineRule="auto" w:before="0" w:after="0"/>
        <w:ind w:left="700" w:right="136" w:hanging="200"/>
        <w:jc w:val="both"/>
        <w:rPr>
          <w:sz w:val="20"/>
        </w:rPr>
      </w:pPr>
      <w:r>
        <w:rPr>
          <w:sz w:val="20"/>
        </w:rPr>
        <w:t>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 득. 이 경우 제4호에 따른 산업상ㆍ상업상ㆍ과학상의 기계ㆍ설비ㆍ장치 등을 임대함으로써 발생하는 소득을 </w:t>
      </w:r>
      <w:r>
        <w:rPr>
          <w:sz w:val="20"/>
        </w:rPr>
        <w:t>조 세조약에서 사용료소득으로 구분하는 경우 그 사용대가를 포함한다.</w:t>
      </w:r>
    </w:p>
    <w:p>
      <w:pPr>
        <w:pStyle w:val="BodyText"/>
        <w:spacing w:line="223" w:lineRule="auto"/>
        <w:ind w:left="960" w:right="138" w:hanging="260"/>
        <w:jc w:val="both"/>
      </w:pPr>
      <w:r>
        <w:rPr/>
        <w:t>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pPr>
        <w:pStyle w:val="BodyText"/>
        <w:spacing w:line="312" w:lineRule="exact"/>
        <w:ind w:left="700"/>
        <w:jc w:val="both"/>
      </w:pPr>
      <w:r>
        <w:rPr/>
        <w:t>나.</w:t>
      </w:r>
      <w:r>
        <w:rPr>
          <w:spacing w:val="-2"/>
        </w:rPr>
        <w:t> </w:t>
      </w:r>
      <w:r>
        <w:rPr/>
        <w:t>산업ㆍ상업</w:t>
      </w:r>
      <w:r>
        <w:rPr>
          <w:spacing w:val="-1"/>
        </w:rPr>
        <w:t> </w:t>
      </w:r>
      <w:r>
        <w:rPr/>
        <w:t>또는</w:t>
      </w:r>
      <w:r>
        <w:rPr>
          <w:spacing w:val="-1"/>
        </w:rPr>
        <w:t> </w:t>
      </w:r>
      <w:r>
        <w:rPr/>
        <w:t>과학과</w:t>
      </w:r>
      <w:r>
        <w:rPr>
          <w:spacing w:val="-1"/>
        </w:rPr>
        <w:t> </w:t>
      </w:r>
      <w:r>
        <w:rPr/>
        <w:t>관련된</w:t>
      </w:r>
      <w:r>
        <w:rPr>
          <w:spacing w:val="-1"/>
        </w:rPr>
        <w:t> </w:t>
      </w:r>
      <w:r>
        <w:rPr/>
        <w:t>지식ㆍ경험에</w:t>
      </w:r>
      <w:r>
        <w:rPr>
          <w:spacing w:val="-1"/>
        </w:rPr>
        <w:t> </w:t>
      </w:r>
      <w:r>
        <w:rPr/>
        <w:t>관한</w:t>
      </w:r>
      <w:r>
        <w:rPr>
          <w:spacing w:val="-1"/>
        </w:rPr>
        <w:t> </w:t>
      </w:r>
      <w:r>
        <w:rPr/>
        <w:t>정보</w:t>
      </w:r>
      <w:r>
        <w:rPr>
          <w:spacing w:val="-1"/>
        </w:rPr>
        <w:t> </w:t>
      </w:r>
      <w:r>
        <w:rPr/>
        <w:t>또는</w:t>
      </w:r>
      <w:r>
        <w:rPr>
          <w:spacing w:val="-1"/>
        </w:rPr>
        <w:t> </w:t>
      </w:r>
      <w:r>
        <w:rPr>
          <w:spacing w:val="-5"/>
        </w:rPr>
        <w:t>노하우</w:t>
      </w:r>
    </w:p>
    <w:p>
      <w:pPr>
        <w:pStyle w:val="BodyText"/>
        <w:spacing w:line="223" w:lineRule="auto"/>
        <w:ind w:left="960" w:right="135" w:hanging="260"/>
        <w:jc w:val="both"/>
      </w:pPr>
      <w:r>
        <w:rPr/>
        <w:t>다. 사용지(使用地)를 기준으로 국내원천소득 해당 여부를 규정하는 조세조약(이하 이 조에서 “사용지 기준 조세 조약”이라 한다)에서 사용료의 정의에 포함되는 그 밖에 이와 유사한 재산 또는 권리[특허권, 실용신안권, 상표 권</w:t>
      </w:r>
      <w:r>
        <w:rPr>
          <w:spacing w:val="4"/>
        </w:rPr>
        <w:t>, </w:t>
      </w:r>
      <w:r>
        <w:rPr/>
        <w:t>디자인권</w:t>
      </w:r>
      <w:r>
        <w:rPr>
          <w:spacing w:val="8"/>
        </w:rPr>
        <w:t> </w:t>
      </w:r>
      <w:r>
        <w:rPr/>
        <w:t>등</w:t>
      </w:r>
      <w:r>
        <w:rPr>
          <w:spacing w:val="8"/>
        </w:rPr>
        <w:t> </w:t>
      </w:r>
      <w:r>
        <w:rPr/>
        <w:t>그</w:t>
      </w:r>
      <w:r>
        <w:rPr>
          <w:spacing w:val="9"/>
        </w:rPr>
        <w:t> </w:t>
      </w:r>
      <w:r>
        <w:rPr/>
        <w:t>행사에</w:t>
      </w:r>
      <w:r>
        <w:rPr>
          <w:spacing w:val="8"/>
        </w:rPr>
        <w:t> </w:t>
      </w:r>
      <w:r>
        <w:rPr/>
        <w:t>등록이</w:t>
      </w:r>
      <w:r>
        <w:rPr>
          <w:spacing w:val="8"/>
        </w:rPr>
        <w:t> </w:t>
      </w:r>
      <w:r>
        <w:rPr/>
        <w:t>필요한</w:t>
      </w:r>
      <w:r>
        <w:rPr>
          <w:spacing w:val="9"/>
        </w:rPr>
        <w:t> </w:t>
      </w:r>
      <w:r>
        <w:rPr/>
        <w:t>권리(이하</w:t>
      </w:r>
      <w:r>
        <w:rPr>
          <w:spacing w:val="8"/>
        </w:rPr>
        <w:t> </w:t>
      </w:r>
      <w:r>
        <w:rPr/>
        <w:t>이</w:t>
      </w:r>
      <w:r>
        <w:rPr>
          <w:spacing w:val="8"/>
        </w:rPr>
        <w:t> </w:t>
      </w:r>
      <w:r>
        <w:rPr/>
        <w:t>조에서</w:t>
      </w:r>
      <w:r>
        <w:rPr>
          <w:spacing w:val="8"/>
        </w:rPr>
        <w:t> </w:t>
      </w:r>
      <w:r>
        <w:rPr/>
        <w:t>“특허권등”이라</w:t>
      </w:r>
      <w:r>
        <w:rPr>
          <w:spacing w:val="9"/>
        </w:rPr>
        <w:t> </w:t>
      </w:r>
      <w:r>
        <w:rPr/>
        <w:t>한다)가</w:t>
      </w:r>
      <w:r>
        <w:rPr>
          <w:spacing w:val="8"/>
        </w:rPr>
        <w:t> </w:t>
      </w:r>
      <w:r>
        <w:rPr/>
        <w:t>국내에서</w:t>
      </w:r>
      <w:r>
        <w:rPr>
          <w:spacing w:val="8"/>
        </w:rPr>
        <w:t> </w:t>
      </w:r>
      <w:r>
        <w:rPr/>
        <w:t>등록되지</w:t>
      </w:r>
      <w:r>
        <w:rPr>
          <w:spacing w:val="9"/>
        </w:rPr>
        <w:t> </w:t>
      </w:r>
      <w:r>
        <w:rPr>
          <w:spacing w:val="-10"/>
        </w:rPr>
        <w:t>아</w:t>
      </w:r>
    </w:p>
    <w:p>
      <w:pPr>
        <w:spacing w:after="0" w:line="223" w:lineRule="auto"/>
        <w:jc w:val="both"/>
        <w:sectPr>
          <w:pgSz w:w="11900" w:h="16840"/>
          <w:pgMar w:header="628" w:footer="710" w:top="1100" w:bottom="900" w:left="500" w:right="460"/>
        </w:sectPr>
      </w:pPr>
    </w:p>
    <w:p>
      <w:pPr>
        <w:pStyle w:val="BodyText"/>
        <w:spacing w:line="223" w:lineRule="auto" w:before="76"/>
        <w:ind w:left="960" w:right="136"/>
        <w:jc w:val="both"/>
      </w:pPr>
      <w:r>
        <w:rPr/>
        <w:t>니하였으나 그에 포함된 제조방법ㆍ기술ㆍ정보 등이 국내에서의 제조ㆍ생산과 관련되는 등 국내에서 사실상 실시되거나 사용되는 것을 말한다]</w:t>
      </w:r>
    </w:p>
    <w:p>
      <w:pPr>
        <w:pStyle w:val="ListParagraph"/>
        <w:numPr>
          <w:ilvl w:val="0"/>
          <w:numId w:val="183"/>
        </w:numPr>
        <w:tabs>
          <w:tab w:pos="700" w:val="left" w:leader="none"/>
          <w:tab w:pos="843" w:val="left" w:leader="none"/>
        </w:tabs>
        <w:spacing w:line="223" w:lineRule="auto" w:before="0" w:after="0"/>
        <w:ind w:left="700" w:right="119" w:hanging="200"/>
        <w:jc w:val="both"/>
        <w:rPr>
          <w:sz w:val="20"/>
        </w:rPr>
      </w:pPr>
      <w:r>
        <w:rPr>
          <w:sz w:val="20"/>
        </w:rPr>
        <w:t>국내원천 유가증권양도소득: 다음 각 목의 어느 하나에 해당하는 주식ㆍ출자지분(증권시장에 상장된 부동산주 식등을 포함한다) 또는 그 밖의 유가증권(「자본시장과 금융투자업에 관한 법률」 제4조에 따른 증권을 포함한다. 이하 같다)의 양도로 발생하는 소득으로서 대통령령으로 정하는 소득</w:t>
      </w:r>
    </w:p>
    <w:p>
      <w:pPr>
        <w:pStyle w:val="BodyText"/>
        <w:spacing w:line="311" w:lineRule="exact"/>
        <w:ind w:left="700"/>
        <w:jc w:val="both"/>
      </w:pPr>
      <w:r>
        <w:rPr/>
        <w:t>가.</w:t>
      </w:r>
      <w:r>
        <w:rPr>
          <w:spacing w:val="-2"/>
        </w:rPr>
        <w:t> </w:t>
      </w:r>
      <w:r>
        <w:rPr/>
        <w:t>내국법인이</w:t>
      </w:r>
      <w:r>
        <w:rPr>
          <w:spacing w:val="-1"/>
        </w:rPr>
        <w:t> </w:t>
      </w:r>
      <w:r>
        <w:rPr/>
        <w:t>발행한</w:t>
      </w:r>
      <w:r>
        <w:rPr>
          <w:spacing w:val="-1"/>
        </w:rPr>
        <w:t> </w:t>
      </w:r>
      <w:r>
        <w:rPr/>
        <w:t>주식</w:t>
      </w:r>
      <w:r>
        <w:rPr>
          <w:spacing w:val="-1"/>
        </w:rPr>
        <w:t> </w:t>
      </w:r>
      <w:r>
        <w:rPr/>
        <w:t>또는</w:t>
      </w:r>
      <w:r>
        <w:rPr>
          <w:spacing w:val="-1"/>
        </w:rPr>
        <w:t> </w:t>
      </w:r>
      <w:r>
        <w:rPr/>
        <w:t>출자지분과</w:t>
      </w:r>
      <w:r>
        <w:rPr>
          <w:spacing w:val="-1"/>
        </w:rPr>
        <w:t> </w:t>
      </w:r>
      <w:r>
        <w:rPr/>
        <w:t>그</w:t>
      </w:r>
      <w:r>
        <w:rPr>
          <w:spacing w:val="-1"/>
        </w:rPr>
        <w:t> </w:t>
      </w:r>
      <w:r>
        <w:rPr/>
        <w:t>밖의</w:t>
      </w:r>
      <w:r>
        <w:rPr>
          <w:spacing w:val="-1"/>
        </w:rPr>
        <w:t> </w:t>
      </w:r>
      <w:r>
        <w:rPr>
          <w:spacing w:val="-4"/>
        </w:rPr>
        <w:t>유가증권</w:t>
      </w:r>
    </w:p>
    <w:p>
      <w:pPr>
        <w:pStyle w:val="BodyText"/>
        <w:spacing w:line="223" w:lineRule="auto" w:before="1"/>
        <w:ind w:left="700" w:right="3311"/>
        <w:jc w:val="both"/>
      </w:pPr>
      <w:r>
        <w:rPr/>
        <w:t>나.</w:t>
      </w:r>
      <w:r>
        <w:rPr>
          <w:spacing w:val="-5"/>
        </w:rPr>
        <w:t> </w:t>
      </w:r>
      <w:r>
        <w:rPr/>
        <w:t>외국법인이</w:t>
      </w:r>
      <w:r>
        <w:rPr>
          <w:spacing w:val="-5"/>
        </w:rPr>
        <w:t> </w:t>
      </w:r>
      <w:r>
        <w:rPr/>
        <w:t>발행한</w:t>
      </w:r>
      <w:r>
        <w:rPr>
          <w:spacing w:val="-5"/>
        </w:rPr>
        <w:t> </w:t>
      </w:r>
      <w:r>
        <w:rPr/>
        <w:t>주식</w:t>
      </w:r>
      <w:r>
        <w:rPr>
          <w:spacing w:val="-5"/>
        </w:rPr>
        <w:t> </w:t>
      </w:r>
      <w:r>
        <w:rPr/>
        <w:t>또는</w:t>
      </w:r>
      <w:r>
        <w:rPr>
          <w:spacing w:val="-5"/>
        </w:rPr>
        <w:t> </w:t>
      </w:r>
      <w:r>
        <w:rPr/>
        <w:t>출자지분(증권시장에</w:t>
      </w:r>
      <w:r>
        <w:rPr>
          <w:spacing w:val="-5"/>
        </w:rPr>
        <w:t> </w:t>
      </w:r>
      <w:r>
        <w:rPr/>
        <w:t>상장된</w:t>
      </w:r>
      <w:r>
        <w:rPr>
          <w:spacing w:val="-5"/>
        </w:rPr>
        <w:t> </w:t>
      </w:r>
      <w:r>
        <w:rPr/>
        <w:t>것만</w:t>
      </w:r>
      <w:r>
        <w:rPr>
          <w:spacing w:val="-5"/>
        </w:rPr>
        <w:t> </w:t>
      </w:r>
      <w:r>
        <w:rPr/>
        <w:t>해당한다) 다. 외국법인의 국내사업장이 발행한 그 밖의 유가증권</w:t>
      </w:r>
    </w:p>
    <w:p>
      <w:pPr>
        <w:pStyle w:val="ListParagraph"/>
        <w:numPr>
          <w:ilvl w:val="0"/>
          <w:numId w:val="183"/>
        </w:numPr>
        <w:tabs>
          <w:tab w:pos="700" w:val="left" w:leader="none"/>
          <w:tab w:pos="838" w:val="left" w:leader="none"/>
        </w:tabs>
        <w:spacing w:line="223" w:lineRule="auto" w:before="0" w:after="0"/>
        <w:ind w:left="700" w:right="138" w:hanging="200"/>
        <w:jc w:val="both"/>
        <w:rPr>
          <w:sz w:val="20"/>
        </w:rPr>
      </w:pPr>
      <w:r>
        <w:rPr>
          <w:sz w:val="20"/>
        </w:rPr>
        <w:t>국내원천 기타소득: 제1호부터 제8호까지, 제8호의2, 제9호부터 제11호까지의 규정에 따른 소득 외의 소득으로 서 다음 각 목의 어느 하나에 해당하는 소득</w:t>
      </w:r>
    </w:p>
    <w:p>
      <w:pPr>
        <w:pStyle w:val="BodyText"/>
        <w:spacing w:line="223" w:lineRule="auto"/>
        <w:ind w:left="960" w:right="138" w:hanging="260"/>
        <w:jc w:val="both"/>
      </w:pPr>
      <w:r>
        <w:rPr/>
        <w:t>가.</w:t>
      </w:r>
      <w:r>
        <w:rPr>
          <w:spacing w:val="-2"/>
        </w:rPr>
        <w:t> </w:t>
      </w:r>
      <w:r>
        <w:rPr/>
        <w:t>국내에</w:t>
      </w:r>
      <w:r>
        <w:rPr>
          <w:spacing w:val="-2"/>
        </w:rPr>
        <w:t> </w:t>
      </w:r>
      <w:r>
        <w:rPr/>
        <w:t>있는</w:t>
      </w:r>
      <w:r>
        <w:rPr>
          <w:spacing w:val="-2"/>
        </w:rPr>
        <w:t> </w:t>
      </w:r>
      <w:r>
        <w:rPr/>
        <w:t>부동산</w:t>
      </w:r>
      <w:r>
        <w:rPr>
          <w:spacing w:val="-2"/>
        </w:rPr>
        <w:t> </w:t>
      </w:r>
      <w:r>
        <w:rPr/>
        <w:t>및</w:t>
      </w:r>
      <w:r>
        <w:rPr>
          <w:spacing w:val="-2"/>
        </w:rPr>
        <w:t> </w:t>
      </w:r>
      <w:r>
        <w:rPr/>
        <w:t>그</w:t>
      </w:r>
      <w:r>
        <w:rPr>
          <w:spacing w:val="-2"/>
        </w:rPr>
        <w:t> </w:t>
      </w:r>
      <w:r>
        <w:rPr/>
        <w:t>밖의</w:t>
      </w:r>
      <w:r>
        <w:rPr>
          <w:spacing w:val="-2"/>
        </w:rPr>
        <w:t> </w:t>
      </w:r>
      <w:r>
        <w:rPr/>
        <w:t>자산</w:t>
      </w:r>
      <w:r>
        <w:rPr>
          <w:spacing w:val="-2"/>
        </w:rPr>
        <w:t> </w:t>
      </w:r>
      <w:r>
        <w:rPr/>
        <w:t>또는</w:t>
      </w:r>
      <w:r>
        <w:rPr>
          <w:spacing w:val="-2"/>
        </w:rPr>
        <w:t> </w:t>
      </w:r>
      <w:r>
        <w:rPr/>
        <w:t>국내에서</w:t>
      </w:r>
      <w:r>
        <w:rPr>
          <w:spacing w:val="-2"/>
        </w:rPr>
        <w:t> </w:t>
      </w:r>
      <w:r>
        <w:rPr/>
        <w:t>경영하는</w:t>
      </w:r>
      <w:r>
        <w:rPr>
          <w:spacing w:val="-2"/>
        </w:rPr>
        <w:t> </w:t>
      </w:r>
      <w:r>
        <w:rPr/>
        <w:t>사업과</w:t>
      </w:r>
      <w:r>
        <w:rPr>
          <w:spacing w:val="-2"/>
        </w:rPr>
        <w:t> </w:t>
      </w:r>
      <w:r>
        <w:rPr/>
        <w:t>관련하여</w:t>
      </w:r>
      <w:r>
        <w:rPr>
          <w:spacing w:val="-2"/>
        </w:rPr>
        <w:t> </w:t>
      </w:r>
      <w:r>
        <w:rPr/>
        <w:t>받은</w:t>
      </w:r>
      <w:r>
        <w:rPr>
          <w:spacing w:val="-2"/>
        </w:rPr>
        <w:t> </w:t>
      </w:r>
      <w:r>
        <w:rPr/>
        <w:t>보험금,</w:t>
      </w:r>
      <w:r>
        <w:rPr>
          <w:spacing w:val="-2"/>
        </w:rPr>
        <w:t> </w:t>
      </w:r>
      <w:r>
        <w:rPr/>
        <w:t>보상금</w:t>
      </w:r>
      <w:r>
        <w:rPr>
          <w:spacing w:val="-2"/>
        </w:rPr>
        <w:t> </w:t>
      </w:r>
      <w:r>
        <w:rPr/>
        <w:t>또는</w:t>
      </w:r>
      <w:r>
        <w:rPr>
          <w:spacing w:val="-2"/>
        </w:rPr>
        <w:t> </w:t>
      </w:r>
      <w:r>
        <w:rPr/>
        <w:t>손해 </w:t>
      </w:r>
      <w:r>
        <w:rPr>
          <w:spacing w:val="-4"/>
        </w:rPr>
        <w:t>배상금</w:t>
      </w:r>
    </w:p>
    <w:p>
      <w:pPr>
        <w:pStyle w:val="BodyText"/>
        <w:spacing w:line="312" w:lineRule="exact"/>
        <w:ind w:left="700"/>
        <w:jc w:val="both"/>
      </w:pPr>
      <w:r>
        <w:rPr/>
        <w:t>나.</w:t>
      </w:r>
      <w:r>
        <w:rPr>
          <w:spacing w:val="-2"/>
        </w:rPr>
        <w:t> </w:t>
      </w:r>
      <w:r>
        <w:rPr/>
        <w:t>국내에서</w:t>
      </w:r>
      <w:r>
        <w:rPr>
          <w:spacing w:val="-1"/>
        </w:rPr>
        <w:t> </w:t>
      </w:r>
      <w:r>
        <w:rPr/>
        <w:t>지급하는</w:t>
      </w:r>
      <w:r>
        <w:rPr>
          <w:spacing w:val="-1"/>
        </w:rPr>
        <w:t> </w:t>
      </w:r>
      <w:r>
        <w:rPr/>
        <w:t>위약금</w:t>
      </w:r>
      <w:r>
        <w:rPr>
          <w:spacing w:val="-1"/>
        </w:rPr>
        <w:t> </w:t>
      </w:r>
      <w:r>
        <w:rPr/>
        <w:t>또는</w:t>
      </w:r>
      <w:r>
        <w:rPr>
          <w:spacing w:val="-1"/>
        </w:rPr>
        <w:t> </w:t>
      </w:r>
      <w:r>
        <w:rPr/>
        <w:t>배상금으로서</w:t>
      </w:r>
      <w:r>
        <w:rPr>
          <w:spacing w:val="-1"/>
        </w:rPr>
        <w:t> </w:t>
      </w:r>
      <w:r>
        <w:rPr/>
        <w:t>대통령령으로</w:t>
      </w:r>
      <w:r>
        <w:rPr>
          <w:spacing w:val="-1"/>
        </w:rPr>
        <w:t> </w:t>
      </w:r>
      <w:r>
        <w:rPr/>
        <w:t>정하는</w:t>
      </w:r>
      <w:r>
        <w:rPr>
          <w:spacing w:val="-1"/>
        </w:rPr>
        <w:t> </w:t>
      </w:r>
      <w:r>
        <w:rPr>
          <w:spacing w:val="-5"/>
        </w:rPr>
        <w:t>소득</w:t>
      </w:r>
    </w:p>
    <w:p>
      <w:pPr>
        <w:pStyle w:val="BodyText"/>
        <w:spacing w:line="223" w:lineRule="auto"/>
        <w:ind w:left="960" w:right="138" w:hanging="260"/>
        <w:jc w:val="both"/>
      </w:pPr>
      <w:r>
        <w:rPr/>
        <w:t>다.</w:t>
      </w:r>
      <w:r>
        <w:rPr>
          <w:spacing w:val="-1"/>
        </w:rPr>
        <w:t> </w:t>
      </w:r>
      <w:r>
        <w:rPr/>
        <w:t>국내에서</w:t>
      </w:r>
      <w:r>
        <w:rPr>
          <w:spacing w:val="-1"/>
        </w:rPr>
        <w:t> </w:t>
      </w:r>
      <w:r>
        <w:rPr/>
        <w:t>지급하는</w:t>
      </w:r>
      <w:r>
        <w:rPr>
          <w:spacing w:val="-1"/>
        </w:rPr>
        <w:t> </w:t>
      </w:r>
      <w:r>
        <w:rPr/>
        <w:t>상금,</w:t>
      </w:r>
      <w:r>
        <w:rPr>
          <w:spacing w:val="-1"/>
        </w:rPr>
        <w:t> </w:t>
      </w:r>
      <w:r>
        <w:rPr/>
        <w:t>현상금,</w:t>
      </w:r>
      <w:r>
        <w:rPr>
          <w:spacing w:val="-1"/>
        </w:rPr>
        <w:t> </w:t>
      </w:r>
      <w:r>
        <w:rPr/>
        <w:t>포상금이나</w:t>
      </w:r>
      <w:r>
        <w:rPr>
          <w:spacing w:val="-1"/>
        </w:rPr>
        <w:t> </w:t>
      </w:r>
      <w:r>
        <w:rPr/>
        <w:t>그</w:t>
      </w:r>
      <w:r>
        <w:rPr>
          <w:spacing w:val="-1"/>
        </w:rPr>
        <w:t> </w:t>
      </w:r>
      <w:r>
        <w:rPr/>
        <w:t>밖에</w:t>
      </w:r>
      <w:r>
        <w:rPr>
          <w:spacing w:val="-1"/>
        </w:rPr>
        <w:t> </w:t>
      </w:r>
      <w:r>
        <w:rPr/>
        <w:t>이에</w:t>
      </w:r>
      <w:r>
        <w:rPr>
          <w:spacing w:val="-1"/>
        </w:rPr>
        <w:t> </w:t>
      </w:r>
      <w:r>
        <w:rPr/>
        <w:t>준하는</w:t>
      </w:r>
      <w:r>
        <w:rPr>
          <w:spacing w:val="-1"/>
        </w:rPr>
        <w:t> </w:t>
      </w:r>
      <w:r>
        <w:rPr/>
        <w:t>소득.</w:t>
      </w:r>
      <w:r>
        <w:rPr>
          <w:spacing w:val="-1"/>
        </w:rPr>
        <w:t> </w:t>
      </w:r>
      <w:r>
        <w:rPr/>
        <w:t>다만,</w:t>
      </w:r>
      <w:r>
        <w:rPr>
          <w:spacing w:val="-1"/>
        </w:rPr>
        <w:t> </w:t>
      </w:r>
      <w:r>
        <w:rPr/>
        <w:t>제12조제5호다목에서</w:t>
      </w:r>
      <w:r>
        <w:rPr>
          <w:spacing w:val="-1"/>
        </w:rPr>
        <w:t> </w:t>
      </w:r>
      <w:r>
        <w:rPr/>
        <w:t>규정하는 상금ㆍ부상은 제외한다.</w:t>
      </w:r>
    </w:p>
    <w:p>
      <w:pPr>
        <w:pStyle w:val="BodyText"/>
        <w:spacing w:line="312" w:lineRule="exact"/>
        <w:ind w:left="700"/>
        <w:jc w:val="both"/>
      </w:pPr>
      <w:r>
        <w:rPr/>
        <w:t>라.</w:t>
      </w:r>
      <w:r>
        <w:rPr>
          <w:spacing w:val="-2"/>
        </w:rPr>
        <w:t> </w:t>
      </w:r>
      <w:r>
        <w:rPr/>
        <w:t>국내에서</w:t>
      </w:r>
      <w:r>
        <w:rPr>
          <w:spacing w:val="-1"/>
        </w:rPr>
        <w:t> </w:t>
      </w:r>
      <w:r>
        <w:rPr/>
        <w:t>발견된</w:t>
      </w:r>
      <w:r>
        <w:rPr>
          <w:spacing w:val="-1"/>
        </w:rPr>
        <w:t> </w:t>
      </w:r>
      <w:r>
        <w:rPr/>
        <w:t>매장물로</w:t>
      </w:r>
      <w:r>
        <w:rPr>
          <w:spacing w:val="-1"/>
        </w:rPr>
        <w:t> </w:t>
      </w:r>
      <w:r>
        <w:rPr/>
        <w:t>인한</w:t>
      </w:r>
      <w:r>
        <w:rPr>
          <w:spacing w:val="-1"/>
        </w:rPr>
        <w:t> </w:t>
      </w:r>
      <w:r>
        <w:rPr>
          <w:spacing w:val="-5"/>
        </w:rPr>
        <w:t>소득</w:t>
      </w:r>
    </w:p>
    <w:p>
      <w:pPr>
        <w:pStyle w:val="BodyText"/>
        <w:spacing w:line="223" w:lineRule="auto" w:before="3"/>
        <w:ind w:left="960" w:right="137" w:hanging="260"/>
        <w:jc w:val="both"/>
      </w:pPr>
      <w:r>
        <w:rPr/>
        <w:t>마. 국내법에 따른 면허ㆍ허가 또는 그 밖에 이와 유사한 처분에 따라 설정된 권리와 그 밖에 부동산 외의 국내자 산을 양도함으로써 생기는 소득</w:t>
      </w:r>
    </w:p>
    <w:p>
      <w:pPr>
        <w:pStyle w:val="BodyText"/>
        <w:spacing w:line="223" w:lineRule="auto"/>
        <w:ind w:left="960" w:right="139" w:hanging="260"/>
        <w:jc w:val="both"/>
      </w:pPr>
      <w:r>
        <w:rPr/>
        <w:t>바. 국내에서 발행된 복권, 경품권 또는 그 밖의 추첨권에 당첨되어 받는 당첨금품과 승마투표권, 승자투표권, 소 싸움경기투표권, 체육진흥투표권의 구매자가 받는 환급금</w:t>
      </w:r>
    </w:p>
    <w:p>
      <w:pPr>
        <w:pStyle w:val="BodyText"/>
        <w:spacing w:line="223" w:lineRule="auto"/>
        <w:ind w:left="700" w:right="4773"/>
        <w:jc w:val="both"/>
      </w:pPr>
      <w:r>
        <w:rPr/>
        <w:t>사</w:t>
      </w:r>
      <w:r>
        <w:rPr>
          <w:spacing w:val="-4"/>
        </w:rPr>
        <w:t>. </w:t>
      </w:r>
      <w:r>
        <w:rPr/>
        <w:t>슬롯머신등을</w:t>
      </w:r>
      <w:r>
        <w:rPr>
          <w:spacing w:val="-7"/>
        </w:rPr>
        <w:t> </w:t>
      </w:r>
      <w:r>
        <w:rPr/>
        <w:t>이용하는</w:t>
      </w:r>
      <w:r>
        <w:rPr>
          <w:spacing w:val="-7"/>
        </w:rPr>
        <w:t> </w:t>
      </w:r>
      <w:r>
        <w:rPr/>
        <w:t>행위에</w:t>
      </w:r>
      <w:r>
        <w:rPr>
          <w:spacing w:val="-7"/>
        </w:rPr>
        <w:t> </w:t>
      </w:r>
      <w:r>
        <w:rPr/>
        <w:t>참가하여</w:t>
      </w:r>
      <w:r>
        <w:rPr>
          <w:spacing w:val="-7"/>
        </w:rPr>
        <w:t> </w:t>
      </w:r>
      <w:r>
        <w:rPr/>
        <w:t>받는</w:t>
      </w:r>
      <w:r>
        <w:rPr>
          <w:spacing w:val="-7"/>
        </w:rPr>
        <w:t> </w:t>
      </w:r>
      <w:r>
        <w:rPr/>
        <w:t>당첨금품등 아. 「법인세법」 제67조에 따라 기타소득으로 처분된 금액</w:t>
      </w:r>
    </w:p>
    <w:p>
      <w:pPr>
        <w:pStyle w:val="BodyText"/>
        <w:spacing w:line="223" w:lineRule="auto"/>
        <w:ind w:left="960" w:right="134" w:hanging="260"/>
        <w:jc w:val="both"/>
      </w:pPr>
      <w:r>
        <w:rPr/>
        <w:t>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 생하는 소득</w:t>
      </w:r>
    </w:p>
    <w:p>
      <w:pPr>
        <w:pStyle w:val="BodyText"/>
        <w:spacing w:line="311" w:lineRule="exact"/>
        <w:ind w:left="700"/>
        <w:jc w:val="both"/>
      </w:pPr>
      <w:r>
        <w:rPr/>
        <w:t>차.</w:t>
      </w:r>
      <w:r>
        <w:rPr>
          <w:spacing w:val="-2"/>
        </w:rPr>
        <w:t> </w:t>
      </w:r>
      <w:r>
        <w:rPr/>
        <w:t>국내의</w:t>
      </w:r>
      <w:r>
        <w:rPr>
          <w:spacing w:val="-1"/>
        </w:rPr>
        <w:t> </w:t>
      </w:r>
      <w:r>
        <w:rPr/>
        <w:t>연금계좌에서</w:t>
      </w:r>
      <w:r>
        <w:rPr>
          <w:spacing w:val="-1"/>
        </w:rPr>
        <w:t> </w:t>
      </w:r>
      <w:r>
        <w:rPr/>
        <w:t>연금외수령하는</w:t>
      </w:r>
      <w:r>
        <w:rPr>
          <w:spacing w:val="-1"/>
        </w:rPr>
        <w:t> </w:t>
      </w:r>
      <w:r>
        <w:rPr/>
        <w:t>금액으로서</w:t>
      </w:r>
      <w:r>
        <w:rPr>
          <w:spacing w:val="-1"/>
        </w:rPr>
        <w:t> </w:t>
      </w:r>
      <w:r>
        <w:rPr/>
        <w:t>제21조제1항제21호의</w:t>
      </w:r>
      <w:r>
        <w:rPr>
          <w:spacing w:val="-1"/>
        </w:rPr>
        <w:t> </w:t>
      </w:r>
      <w:r>
        <w:rPr>
          <w:spacing w:val="-5"/>
        </w:rPr>
        <w:t>소득</w:t>
      </w:r>
    </w:p>
    <w:p>
      <w:pPr>
        <w:pStyle w:val="BodyText"/>
        <w:spacing w:line="223" w:lineRule="auto"/>
        <w:ind w:left="960" w:right="136" w:hanging="260"/>
        <w:jc w:val="both"/>
      </w:pPr>
      <w:r>
        <w:rPr/>
        <w:t>카.</w:t>
      </w:r>
      <w:r>
        <w:rPr>
          <w:spacing w:val="-2"/>
        </w:rPr>
        <w:t> </w:t>
      </w:r>
      <w:r>
        <w:rPr/>
        <w:t>사용지</w:t>
      </w:r>
      <w:r>
        <w:rPr>
          <w:spacing w:val="-2"/>
        </w:rPr>
        <w:t> </w:t>
      </w:r>
      <w:r>
        <w:rPr/>
        <w:t>기준</w:t>
      </w:r>
      <w:r>
        <w:rPr>
          <w:spacing w:val="-2"/>
        </w:rPr>
        <w:t> </w:t>
      </w:r>
      <w:r>
        <w:rPr/>
        <w:t>조세조약</w:t>
      </w:r>
      <w:r>
        <w:rPr>
          <w:spacing w:val="-2"/>
        </w:rPr>
        <w:t> </w:t>
      </w:r>
      <w:r>
        <w:rPr/>
        <w:t>상대국의</w:t>
      </w:r>
      <w:r>
        <w:rPr>
          <w:spacing w:val="-2"/>
        </w:rPr>
        <w:t> </w:t>
      </w:r>
      <w:r>
        <w:rPr/>
        <w:t>거주자가</w:t>
      </w:r>
      <w:r>
        <w:rPr>
          <w:spacing w:val="-2"/>
        </w:rPr>
        <w:t> </w:t>
      </w:r>
      <w:r>
        <w:rPr/>
        <w:t>소유한</w:t>
      </w:r>
      <w:r>
        <w:rPr>
          <w:spacing w:val="-2"/>
        </w:rPr>
        <w:t> </w:t>
      </w:r>
      <w:r>
        <w:rPr/>
        <w:t>특허권등으로서</w:t>
      </w:r>
      <w:r>
        <w:rPr>
          <w:spacing w:val="-2"/>
        </w:rPr>
        <w:t> </w:t>
      </w:r>
      <w:r>
        <w:rPr/>
        <w:t>국내에서</w:t>
      </w:r>
      <w:r>
        <w:rPr>
          <w:spacing w:val="-2"/>
        </w:rPr>
        <w:t> </w:t>
      </w:r>
      <w:r>
        <w:rPr/>
        <w:t>등록되지</w:t>
      </w:r>
      <w:r>
        <w:rPr>
          <w:spacing w:val="-2"/>
        </w:rPr>
        <w:t> </w:t>
      </w:r>
      <w:r>
        <w:rPr/>
        <w:t>아니하고</w:t>
      </w:r>
      <w:r>
        <w:rPr>
          <w:spacing w:val="-2"/>
        </w:rPr>
        <w:t> </w:t>
      </w:r>
      <w:r>
        <w:rPr/>
        <w:t>국외에서</w:t>
      </w:r>
      <w:r>
        <w:rPr>
          <w:spacing w:val="-2"/>
        </w:rPr>
        <w:t> </w:t>
      </w:r>
      <w:r>
        <w:rPr/>
        <w:t>등록 된 특허권등을 침해하여 발생하는 손해에 대하여 국내에서 지급하는 손해배상금ㆍ보상금ㆍ화해금ㆍ일실이익 또는</w:t>
      </w:r>
      <w:r>
        <w:rPr>
          <w:spacing w:val="-2"/>
        </w:rPr>
        <w:t> </w:t>
      </w:r>
      <w:r>
        <w:rPr/>
        <w:t>그</w:t>
      </w:r>
      <w:r>
        <w:rPr>
          <w:spacing w:val="-2"/>
        </w:rPr>
        <w:t> </w:t>
      </w:r>
      <w:r>
        <w:rPr/>
        <w:t>밖에</w:t>
      </w:r>
      <w:r>
        <w:rPr>
          <w:spacing w:val="-2"/>
        </w:rPr>
        <w:t> </w:t>
      </w:r>
      <w:r>
        <w:rPr/>
        <w:t>이와</w:t>
      </w:r>
      <w:r>
        <w:rPr>
          <w:spacing w:val="-2"/>
        </w:rPr>
        <w:t> </w:t>
      </w:r>
      <w:r>
        <w:rPr/>
        <w:t>유사한</w:t>
      </w:r>
      <w:r>
        <w:rPr>
          <w:spacing w:val="-2"/>
        </w:rPr>
        <w:t> </w:t>
      </w:r>
      <w:r>
        <w:rPr/>
        <w:t>소득.</w:t>
      </w:r>
      <w:r>
        <w:rPr>
          <w:spacing w:val="-2"/>
        </w:rPr>
        <w:t> </w:t>
      </w:r>
      <w:r>
        <w:rPr/>
        <w:t>이</w:t>
      </w:r>
      <w:r>
        <w:rPr>
          <w:spacing w:val="-2"/>
        </w:rPr>
        <w:t> </w:t>
      </w:r>
      <w:r>
        <w:rPr/>
        <w:t>경우</w:t>
      </w:r>
      <w:r>
        <w:rPr>
          <w:spacing w:val="-2"/>
        </w:rPr>
        <w:t> </w:t>
      </w:r>
      <w:r>
        <w:rPr/>
        <w:t>해당</w:t>
      </w:r>
      <w:r>
        <w:rPr>
          <w:spacing w:val="-2"/>
        </w:rPr>
        <w:t> </w:t>
      </w:r>
      <w:r>
        <w:rPr/>
        <w:t>특허권등에</w:t>
      </w:r>
      <w:r>
        <w:rPr>
          <w:spacing w:val="-2"/>
        </w:rPr>
        <w:t> </w:t>
      </w:r>
      <w:r>
        <w:rPr/>
        <w:t>포함된</w:t>
      </w:r>
      <w:r>
        <w:rPr>
          <w:spacing w:val="-2"/>
        </w:rPr>
        <w:t> </w:t>
      </w:r>
      <w:r>
        <w:rPr/>
        <w:t>제조방법ㆍ기술ㆍ정보</w:t>
      </w:r>
      <w:r>
        <w:rPr>
          <w:spacing w:val="-2"/>
        </w:rPr>
        <w:t> </w:t>
      </w:r>
      <w:r>
        <w:rPr/>
        <w:t>등이</w:t>
      </w:r>
      <w:r>
        <w:rPr>
          <w:spacing w:val="-2"/>
        </w:rPr>
        <w:t> </w:t>
      </w:r>
      <w:r>
        <w:rPr/>
        <w:t>국내에서의</w:t>
      </w:r>
      <w:r>
        <w:rPr>
          <w:spacing w:val="-2"/>
        </w:rPr>
        <w:t> </w:t>
      </w:r>
      <w:r>
        <w:rPr/>
        <w:t>제조 ㆍ생산과 관련되는 등 국내에서 사실상 실시되거나 사용되는 것과 관련되어 지급하는 소득으로 한정한다.</w:t>
      </w:r>
    </w:p>
    <w:p>
      <w:pPr>
        <w:pStyle w:val="BodyText"/>
        <w:spacing w:line="223" w:lineRule="auto"/>
        <w:ind w:left="960" w:right="135" w:hanging="260"/>
        <w:jc w:val="both"/>
      </w:pPr>
      <w:r>
        <w:rPr/>
        <w:t>타. 가목부터 카목까지의 규정 외에 국내에서 하는 사업이나 국내에서 제공하는 인적용역 또는 국내에 있는 자산 과 관련하여 받은 경제적 이익으로 인한 소득(국가 또는 특별한 법률에 따라 설립된 금융회사등이 발행한 외 화표시채권의 상환에 따라 받은 금액이 그 외화표시채권의 발행가액을 초과하는 경우에는 그 차액을 포함하 지 아니한다) 또는 이와 유사한 소득으로서 대통령령으로 정하는 소득</w:t>
      </w:r>
    </w:p>
    <w:p>
      <w:pPr>
        <w:pStyle w:val="BodyText"/>
        <w:spacing w:line="309"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19조(비거주자의 국내원천소득)" w:id="304"/>
      <w:bookmarkEnd w:id="304"/>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rPr>
        <w:t>1.]</w:t>
      </w:r>
      <w:r>
        <w:rPr>
          <w:color w:val="0000FF"/>
          <w:spacing w:val="-3"/>
        </w:rPr>
        <w:t> </w:t>
      </w:r>
      <w:r>
        <w:rPr>
          <w:color w:val="0000FF"/>
          <w:spacing w:val="-2"/>
        </w:rPr>
        <w:t>제119조제2호가목,제119조제2호다목,제119조제2호라목</w:t>
      </w:r>
    </w:p>
    <w:p>
      <w:pPr>
        <w:pStyle w:val="BodyText"/>
        <w:spacing w:line="223" w:lineRule="auto" w:before="180"/>
        <w:ind w:left="420" w:right="137" w:hanging="240"/>
      </w:pPr>
      <w:r>
        <w:rPr>
          <w:b/>
          <w:color w:val="FF0000"/>
        </w:rPr>
        <w:t>제119조(비거주자의 국내원천소득) </w:t>
      </w:r>
      <w:r>
        <w:rPr/>
        <w:t>비거주자의 국내원천소득은 다음 각 호와 같이 구분한다. </w:t>
      </w:r>
      <w:r>
        <w:rPr>
          <w:color w:val="0000FF"/>
        </w:rPr>
        <w:t>&lt;개정 2010. 12. 27., 2012.</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2015.</w:t>
      </w:r>
      <w:r>
        <w:rPr>
          <w:color w:val="0000FF"/>
          <w:spacing w:val="-3"/>
        </w:rPr>
        <w:t> </w:t>
      </w:r>
      <w:r>
        <w:rPr>
          <w:color w:val="0000FF"/>
        </w:rPr>
        <w:t>12.</w:t>
      </w:r>
      <w:r>
        <w:rPr>
          <w:color w:val="0000FF"/>
          <w:spacing w:val="-3"/>
        </w:rPr>
        <w:t> </w:t>
      </w:r>
      <w:r>
        <w:rPr>
          <w:color w:val="0000FF"/>
        </w:rPr>
        <w:t>15.,</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rPr>
        <w:t>20.,</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rPr>
        <w:t>29.,</w:t>
      </w:r>
      <w:r>
        <w:rPr>
          <w:color w:val="0000FF"/>
          <w:spacing w:val="-3"/>
        </w:rPr>
        <w:t> </w:t>
      </w:r>
      <w:r>
        <w:rPr>
          <w:color w:val="0000FF"/>
        </w:rPr>
        <w:t>2022.</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2023.</w:t>
      </w:r>
    </w:p>
    <w:p>
      <w:pPr>
        <w:pStyle w:val="BodyText"/>
        <w:spacing w:line="312" w:lineRule="exact"/>
        <w:ind w:left="420"/>
      </w:pPr>
      <w:r>
        <w:rPr>
          <w:color w:val="0000FF"/>
        </w:rPr>
        <w:t>7.</w:t>
      </w:r>
      <w:r>
        <w:rPr>
          <w:color w:val="0000FF"/>
          <w:spacing w:val="-2"/>
        </w:rPr>
        <w:t> </w:t>
      </w:r>
      <w:r>
        <w:rPr>
          <w:color w:val="0000FF"/>
          <w:spacing w:val="-4"/>
        </w:rPr>
        <w:t>18.&gt;</w:t>
      </w:r>
    </w:p>
    <w:p>
      <w:pPr>
        <w:pStyle w:val="ListParagraph"/>
        <w:numPr>
          <w:ilvl w:val="0"/>
          <w:numId w:val="184"/>
        </w:numPr>
        <w:tabs>
          <w:tab w:pos="730" w:val="left" w:leader="none"/>
        </w:tabs>
        <w:spacing w:line="320" w:lineRule="exact" w:before="0" w:after="0"/>
        <w:ind w:left="730" w:right="0" w:hanging="230"/>
        <w:jc w:val="left"/>
        <w:rPr>
          <w:color w:val="FF0000"/>
          <w:sz w:val="20"/>
        </w:rPr>
      </w:pPr>
      <w:r>
        <w:rPr>
          <w:color w:val="FF0000"/>
          <w:sz w:val="20"/>
        </w:rPr>
        <w:t>국내원천</w:t>
      </w:r>
      <w:r>
        <w:rPr>
          <w:color w:val="FF0000"/>
          <w:spacing w:val="7"/>
          <w:sz w:val="20"/>
        </w:rPr>
        <w:t> </w:t>
      </w:r>
      <w:r>
        <w:rPr>
          <w:color w:val="FF0000"/>
          <w:sz w:val="20"/>
        </w:rPr>
        <w:t>이자소득:</w:t>
      </w:r>
      <w:r>
        <w:rPr>
          <w:color w:val="FF0000"/>
          <w:spacing w:val="8"/>
          <w:sz w:val="20"/>
        </w:rPr>
        <w:t> </w:t>
      </w:r>
      <w:r>
        <w:rPr>
          <w:color w:val="FF0000"/>
          <w:sz w:val="20"/>
        </w:rPr>
        <w:t>다음</w:t>
      </w:r>
      <w:r>
        <w:rPr>
          <w:color w:val="FF0000"/>
          <w:spacing w:val="7"/>
          <w:sz w:val="20"/>
        </w:rPr>
        <w:t> </w:t>
      </w:r>
      <w:r>
        <w:rPr>
          <w:color w:val="FF0000"/>
          <w:sz w:val="20"/>
        </w:rPr>
        <w:t>각</w:t>
      </w:r>
      <w:r>
        <w:rPr>
          <w:color w:val="FF0000"/>
          <w:spacing w:val="8"/>
          <w:sz w:val="20"/>
        </w:rPr>
        <w:t> </w:t>
      </w:r>
      <w:r>
        <w:rPr>
          <w:color w:val="FF0000"/>
          <w:sz w:val="20"/>
        </w:rPr>
        <w:t>목의</w:t>
      </w:r>
      <w:r>
        <w:rPr>
          <w:color w:val="FF0000"/>
          <w:spacing w:val="8"/>
          <w:sz w:val="20"/>
        </w:rPr>
        <w:t> </w:t>
      </w:r>
      <w:r>
        <w:rPr>
          <w:color w:val="FF0000"/>
          <w:sz w:val="20"/>
        </w:rPr>
        <w:t>어느</w:t>
      </w:r>
      <w:r>
        <w:rPr>
          <w:color w:val="FF0000"/>
          <w:spacing w:val="7"/>
          <w:sz w:val="20"/>
        </w:rPr>
        <w:t> </w:t>
      </w:r>
      <w:r>
        <w:rPr>
          <w:color w:val="FF0000"/>
          <w:sz w:val="20"/>
        </w:rPr>
        <w:t>하나에</w:t>
      </w:r>
      <w:r>
        <w:rPr>
          <w:color w:val="FF0000"/>
          <w:spacing w:val="8"/>
          <w:sz w:val="20"/>
        </w:rPr>
        <w:t> </w:t>
      </w:r>
      <w:r>
        <w:rPr>
          <w:color w:val="FF0000"/>
          <w:sz w:val="20"/>
        </w:rPr>
        <w:t>해당하는</w:t>
      </w:r>
      <w:r>
        <w:rPr>
          <w:color w:val="FF0000"/>
          <w:spacing w:val="7"/>
          <w:sz w:val="20"/>
        </w:rPr>
        <w:t> </w:t>
      </w:r>
      <w:r>
        <w:rPr>
          <w:color w:val="FF0000"/>
          <w:sz w:val="20"/>
        </w:rPr>
        <w:t>소득으로서</w:t>
      </w:r>
      <w:r>
        <w:rPr>
          <w:color w:val="FF0000"/>
          <w:spacing w:val="8"/>
          <w:sz w:val="20"/>
        </w:rPr>
        <w:t> </w:t>
      </w:r>
      <w:r>
        <w:rPr>
          <w:color w:val="FF0000"/>
          <w:sz w:val="20"/>
        </w:rPr>
        <w:t>제16조제1항에서</w:t>
      </w:r>
      <w:r>
        <w:rPr>
          <w:color w:val="FF0000"/>
          <w:spacing w:val="8"/>
          <w:sz w:val="20"/>
        </w:rPr>
        <w:t> </w:t>
      </w:r>
      <w:r>
        <w:rPr>
          <w:color w:val="FF0000"/>
          <w:sz w:val="20"/>
        </w:rPr>
        <w:t>규정하는</w:t>
      </w:r>
      <w:r>
        <w:rPr>
          <w:color w:val="FF0000"/>
          <w:spacing w:val="7"/>
          <w:sz w:val="20"/>
        </w:rPr>
        <w:t> </w:t>
      </w:r>
      <w:r>
        <w:rPr>
          <w:color w:val="FF0000"/>
          <w:sz w:val="20"/>
        </w:rPr>
        <w:t>이자(같은</w:t>
      </w:r>
      <w:r>
        <w:rPr>
          <w:color w:val="FF0000"/>
          <w:spacing w:val="8"/>
          <w:sz w:val="20"/>
        </w:rPr>
        <w:t> </w:t>
      </w:r>
      <w:r>
        <w:rPr>
          <w:color w:val="FF0000"/>
          <w:sz w:val="20"/>
        </w:rPr>
        <w:t>항</w:t>
      </w:r>
      <w:r>
        <w:rPr>
          <w:color w:val="FF0000"/>
          <w:spacing w:val="8"/>
          <w:sz w:val="20"/>
        </w:rPr>
        <w:t> </w:t>
      </w:r>
      <w:r>
        <w:rPr>
          <w:color w:val="FF0000"/>
          <w:spacing w:val="-10"/>
          <w:sz w:val="20"/>
        </w:rPr>
        <w:t>제</w:t>
      </w:r>
    </w:p>
    <w:p>
      <w:pPr>
        <w:pStyle w:val="BodyText"/>
        <w:spacing w:line="223" w:lineRule="auto" w:before="4"/>
        <w:ind w:left="700"/>
      </w:pPr>
      <w:r>
        <w:rPr>
          <w:color w:val="FF0000"/>
        </w:rPr>
        <w:t>2호의2 및 제7호의 소득은 제외한다). 다만, 거주자 또는 내국법인의 국외사업장을 위하여 그 국외사업장이 </w:t>
      </w:r>
      <w:r>
        <w:rPr>
          <w:color w:val="FF0000"/>
        </w:rPr>
        <w:t>직접 차용한 차입금의 이자는 제외한다.</w:t>
      </w:r>
    </w:p>
    <w:p>
      <w:pPr>
        <w:spacing w:after="0" w:line="223" w:lineRule="auto"/>
        <w:sectPr>
          <w:pgSz w:w="11900" w:h="16840"/>
          <w:pgMar w:header="628" w:footer="710" w:top="1100" w:bottom="900" w:left="500" w:right="460"/>
        </w:sectPr>
      </w:pPr>
    </w:p>
    <w:p>
      <w:pPr>
        <w:pStyle w:val="BodyText"/>
        <w:spacing w:line="333" w:lineRule="exact" w:before="58"/>
        <w:ind w:left="700"/>
      </w:pPr>
      <w:r>
        <w:rPr/>
        <w:t>가. 국가, 지방자치단체(지방자치단체조합을</w:t>
      </w:r>
      <w:r>
        <w:rPr>
          <w:spacing w:val="1"/>
        </w:rPr>
        <w:t> </w:t>
      </w:r>
      <w:r>
        <w:rPr/>
        <w:t>포함한다. 이하</w:t>
      </w:r>
      <w:r>
        <w:rPr>
          <w:spacing w:val="1"/>
        </w:rPr>
        <w:t> </w:t>
      </w:r>
      <w:r>
        <w:rPr/>
        <w:t>제156조제1항제1호가목에서</w:t>
      </w:r>
      <w:r>
        <w:rPr>
          <w:spacing w:val="1"/>
        </w:rPr>
        <w:t> </w:t>
      </w:r>
      <w:r>
        <w:rPr/>
        <w:t>같다), 거주자, </w:t>
      </w:r>
      <w:r>
        <w:rPr>
          <w:spacing w:val="-2"/>
        </w:rPr>
        <w:t>내국법인,</w:t>
      </w:r>
    </w:p>
    <w:p>
      <w:pPr>
        <w:pStyle w:val="BodyText"/>
        <w:spacing w:line="223" w:lineRule="auto" w:before="5"/>
        <w:ind w:left="960"/>
      </w:pPr>
      <w:r>
        <w:rPr/>
        <w:t>「법인세법</w:t>
      </w:r>
      <w:r>
        <w:rPr>
          <w:spacing w:val="-1"/>
        </w:rPr>
        <w:t>」 </w:t>
      </w:r>
      <w:r>
        <w:rPr/>
        <w:t>제94조에서</w:t>
      </w:r>
      <w:r>
        <w:rPr>
          <w:spacing w:val="-2"/>
        </w:rPr>
        <w:t> </w:t>
      </w:r>
      <w:r>
        <w:rPr/>
        <w:t>규정하는</w:t>
      </w:r>
      <w:r>
        <w:rPr>
          <w:spacing w:val="-2"/>
        </w:rPr>
        <w:t> </w:t>
      </w:r>
      <w:r>
        <w:rPr/>
        <w:t>외국법인의</w:t>
      </w:r>
      <w:r>
        <w:rPr>
          <w:spacing w:val="-2"/>
        </w:rPr>
        <w:t> </w:t>
      </w:r>
      <w:r>
        <w:rPr/>
        <w:t>국내사업장</w:t>
      </w:r>
      <w:r>
        <w:rPr>
          <w:spacing w:val="-2"/>
        </w:rPr>
        <w:t> </w:t>
      </w:r>
      <w:r>
        <w:rPr/>
        <w:t>또는</w:t>
      </w:r>
      <w:r>
        <w:rPr>
          <w:spacing w:val="-2"/>
        </w:rPr>
        <w:t> </w:t>
      </w:r>
      <w:r>
        <w:rPr/>
        <w:t>제120조에서</w:t>
      </w:r>
      <w:r>
        <w:rPr>
          <w:spacing w:val="-2"/>
        </w:rPr>
        <w:t> </w:t>
      </w:r>
      <w:r>
        <w:rPr/>
        <w:t>규정하는</w:t>
      </w:r>
      <w:r>
        <w:rPr>
          <w:spacing w:val="-2"/>
        </w:rPr>
        <w:t> </w:t>
      </w:r>
      <w:r>
        <w:rPr/>
        <w:t>비거주자의</w:t>
      </w:r>
      <w:r>
        <w:rPr>
          <w:spacing w:val="-2"/>
        </w:rPr>
        <w:t> </w:t>
      </w:r>
      <w:r>
        <w:rPr/>
        <w:t>국내사업장 으로부터 받는 소득</w:t>
      </w:r>
    </w:p>
    <w:p>
      <w:pPr>
        <w:pStyle w:val="BodyText"/>
        <w:spacing w:line="223" w:lineRule="auto"/>
        <w:ind w:left="960" w:hanging="260"/>
      </w:pPr>
      <w:r>
        <w:rPr/>
        <w:t>나.</w:t>
      </w:r>
      <w:r>
        <w:rPr>
          <w:spacing w:val="-3"/>
        </w:rPr>
        <w:t> </w:t>
      </w:r>
      <w:r>
        <w:rPr/>
        <w:t>외국법인</w:t>
      </w:r>
      <w:r>
        <w:rPr>
          <w:spacing w:val="-3"/>
        </w:rPr>
        <w:t> </w:t>
      </w:r>
      <w:r>
        <w:rPr/>
        <w:t>또는</w:t>
      </w:r>
      <w:r>
        <w:rPr>
          <w:spacing w:val="-3"/>
        </w:rPr>
        <w:t> </w:t>
      </w:r>
      <w:r>
        <w:rPr/>
        <w:t>비거주자로부터</w:t>
      </w:r>
      <w:r>
        <w:rPr>
          <w:spacing w:val="-3"/>
        </w:rPr>
        <w:t> </w:t>
      </w:r>
      <w:r>
        <w:rPr/>
        <w:t>받는</w:t>
      </w:r>
      <w:r>
        <w:rPr>
          <w:spacing w:val="-3"/>
        </w:rPr>
        <w:t> </w:t>
      </w:r>
      <w:r>
        <w:rPr/>
        <w:t>소득으로서</w:t>
      </w:r>
      <w:r>
        <w:rPr>
          <w:spacing w:val="-3"/>
        </w:rPr>
        <w:t> </w:t>
      </w:r>
      <w:r>
        <w:rPr/>
        <w:t>그</w:t>
      </w:r>
      <w:r>
        <w:rPr>
          <w:spacing w:val="-3"/>
        </w:rPr>
        <w:t> </w:t>
      </w:r>
      <w:r>
        <w:rPr/>
        <w:t>소득을</w:t>
      </w:r>
      <w:r>
        <w:rPr>
          <w:spacing w:val="-3"/>
        </w:rPr>
        <w:t> </w:t>
      </w:r>
      <w:r>
        <w:rPr/>
        <w:t>지급하는</w:t>
      </w:r>
      <w:r>
        <w:rPr>
          <w:spacing w:val="-3"/>
        </w:rPr>
        <w:t> </w:t>
      </w:r>
      <w:r>
        <w:rPr/>
        <w:t>외국법인</w:t>
      </w:r>
      <w:r>
        <w:rPr>
          <w:spacing w:val="-3"/>
        </w:rPr>
        <w:t> </w:t>
      </w:r>
      <w:r>
        <w:rPr/>
        <w:t>또는</w:t>
      </w:r>
      <w:r>
        <w:rPr>
          <w:spacing w:val="-3"/>
        </w:rPr>
        <w:t> </w:t>
      </w:r>
      <w:r>
        <w:rPr/>
        <w:t>비거주자의</w:t>
      </w:r>
      <w:r>
        <w:rPr>
          <w:spacing w:val="-3"/>
        </w:rPr>
        <w:t> </w:t>
      </w:r>
      <w:r>
        <w:rPr/>
        <w:t>국내사업장과 실질적으로 관련하여 그 국내사업장의 소득금액을 계산할 때 손금 또는 필요경비에 산입되는 것</w:t>
      </w:r>
    </w:p>
    <w:p>
      <w:pPr>
        <w:pStyle w:val="ListParagraph"/>
        <w:numPr>
          <w:ilvl w:val="0"/>
          <w:numId w:val="184"/>
        </w:numPr>
        <w:tabs>
          <w:tab w:pos="700" w:val="left" w:leader="none"/>
          <w:tab w:pos="732" w:val="left" w:leader="none"/>
        </w:tabs>
        <w:spacing w:line="223" w:lineRule="auto" w:before="0" w:after="0"/>
        <w:ind w:left="700" w:right="136" w:hanging="200"/>
        <w:jc w:val="left"/>
        <w:rPr>
          <w:sz w:val="20"/>
        </w:rPr>
      </w:pPr>
      <w:r>
        <w:rPr>
          <w:sz w:val="20"/>
        </w:rPr>
        <w:tab/>
        <w:t>국내원천 배당소득: 내국법인 또는 법인으로 보는 단체나 그 밖의 국내에 소재하는 자로부터 받는 다음 각 목의 </w:t>
      </w:r>
      <w:r>
        <w:rPr>
          <w:spacing w:val="-6"/>
          <w:sz w:val="20"/>
        </w:rPr>
        <w:t>소득</w:t>
      </w:r>
    </w:p>
    <w:p>
      <w:pPr>
        <w:pStyle w:val="BodyText"/>
        <w:spacing w:line="312" w:lineRule="exact"/>
        <w:ind w:left="700"/>
      </w:pPr>
      <w:r>
        <w:rPr/>
        <w:t>가.</w:t>
      </w:r>
      <w:r>
        <w:rPr>
          <w:spacing w:val="-2"/>
        </w:rPr>
        <w:t> </w:t>
      </w:r>
      <w:r>
        <w:rPr/>
        <w:t>제16조제1항제2호의2에</w:t>
      </w:r>
      <w:r>
        <w:rPr>
          <w:spacing w:val="-1"/>
        </w:rPr>
        <w:t> </w:t>
      </w:r>
      <w:r>
        <w:rPr/>
        <w:t>따른</w:t>
      </w:r>
      <w:r>
        <w:rPr>
          <w:spacing w:val="-1"/>
        </w:rPr>
        <w:t> </w:t>
      </w:r>
      <w:r>
        <w:rPr/>
        <w:t>파생결합사채로부터의</w:t>
      </w:r>
      <w:r>
        <w:rPr>
          <w:spacing w:val="-1"/>
        </w:rPr>
        <w:t> </w:t>
      </w:r>
      <w:r>
        <w:rPr>
          <w:spacing w:val="-5"/>
        </w:rPr>
        <w:t>이익</w:t>
      </w:r>
    </w:p>
    <w:p>
      <w:pPr>
        <w:pStyle w:val="BodyText"/>
        <w:spacing w:line="320" w:lineRule="exact"/>
        <w:ind w:left="700"/>
      </w:pPr>
      <w:r>
        <w:rPr/>
        <w:t>나.</w:t>
      </w:r>
      <w:r>
        <w:rPr>
          <w:spacing w:val="-2"/>
        </w:rPr>
        <w:t> </w:t>
      </w:r>
      <w:r>
        <w:rPr/>
        <w:t>제17조제1항에</w:t>
      </w:r>
      <w:r>
        <w:rPr>
          <w:spacing w:val="-1"/>
        </w:rPr>
        <w:t> </w:t>
      </w:r>
      <w:r>
        <w:rPr/>
        <w:t>따른</w:t>
      </w:r>
      <w:r>
        <w:rPr>
          <w:spacing w:val="-1"/>
        </w:rPr>
        <w:t> </w:t>
      </w:r>
      <w:r>
        <w:rPr/>
        <w:t>배당소득(같은</w:t>
      </w:r>
      <w:r>
        <w:rPr>
          <w:spacing w:val="-1"/>
        </w:rPr>
        <w:t> </w:t>
      </w:r>
      <w:r>
        <w:rPr/>
        <w:t>항</w:t>
      </w:r>
      <w:r>
        <w:rPr>
          <w:spacing w:val="-1"/>
        </w:rPr>
        <w:t> </w:t>
      </w:r>
      <w:r>
        <w:rPr/>
        <w:t>제6호에</w:t>
      </w:r>
      <w:r>
        <w:rPr>
          <w:spacing w:val="-1"/>
        </w:rPr>
        <w:t> </w:t>
      </w:r>
      <w:r>
        <w:rPr/>
        <w:t>따른</w:t>
      </w:r>
      <w:r>
        <w:rPr>
          <w:spacing w:val="-1"/>
        </w:rPr>
        <w:t> </w:t>
      </w:r>
      <w:r>
        <w:rPr/>
        <w:t>소득은</w:t>
      </w:r>
      <w:r>
        <w:rPr>
          <w:spacing w:val="-1"/>
        </w:rPr>
        <w:t> </w:t>
      </w:r>
      <w:r>
        <w:rPr>
          <w:spacing w:val="-2"/>
        </w:rPr>
        <w:t>제외한다)</w:t>
      </w:r>
    </w:p>
    <w:p>
      <w:pPr>
        <w:pStyle w:val="BodyText"/>
        <w:spacing w:line="223" w:lineRule="auto"/>
        <w:ind w:left="700" w:right="758"/>
      </w:pPr>
      <w:r>
        <w:rPr>
          <w:color w:val="FF0000"/>
        </w:rPr>
        <w:t>다.</w:t>
      </w:r>
      <w:r>
        <w:rPr>
          <w:color w:val="FF0000"/>
          <w:spacing w:val="-4"/>
        </w:rPr>
        <w:t> </w:t>
      </w:r>
      <w:r>
        <w:rPr>
          <w:color w:val="FF0000"/>
        </w:rPr>
        <w:t>제87조의6제1항제4호에</w:t>
      </w:r>
      <w:r>
        <w:rPr>
          <w:color w:val="FF0000"/>
          <w:spacing w:val="-4"/>
        </w:rPr>
        <w:t> </w:t>
      </w:r>
      <w:r>
        <w:rPr>
          <w:color w:val="FF0000"/>
        </w:rPr>
        <w:t>따른</w:t>
      </w:r>
      <w:r>
        <w:rPr>
          <w:color w:val="FF0000"/>
          <w:spacing w:val="-4"/>
        </w:rPr>
        <w:t> </w:t>
      </w:r>
      <w:r>
        <w:rPr>
          <w:color w:val="FF0000"/>
        </w:rPr>
        <w:t>집합투자증권의</w:t>
      </w:r>
      <w:r>
        <w:rPr>
          <w:color w:val="FF0000"/>
          <w:spacing w:val="-4"/>
        </w:rPr>
        <w:t> </w:t>
      </w:r>
      <w:r>
        <w:rPr>
          <w:color w:val="FF0000"/>
        </w:rPr>
        <w:t>환매등으로</w:t>
      </w:r>
      <w:r>
        <w:rPr>
          <w:color w:val="FF0000"/>
          <w:spacing w:val="-4"/>
        </w:rPr>
        <w:t> </w:t>
      </w:r>
      <w:r>
        <w:rPr>
          <w:color w:val="FF0000"/>
        </w:rPr>
        <w:t>발생한</w:t>
      </w:r>
      <w:r>
        <w:rPr>
          <w:color w:val="FF0000"/>
          <w:spacing w:val="-4"/>
        </w:rPr>
        <w:t> </w:t>
      </w:r>
      <w:r>
        <w:rPr>
          <w:color w:val="FF0000"/>
        </w:rPr>
        <w:t>이익</w:t>
      </w:r>
      <w:r>
        <w:rPr>
          <w:color w:val="FF0000"/>
          <w:spacing w:val="-4"/>
        </w:rPr>
        <w:t> </w:t>
      </w:r>
      <w:r>
        <w:rPr>
          <w:color w:val="FF0000"/>
        </w:rPr>
        <w:t>중</w:t>
      </w:r>
      <w:r>
        <w:rPr>
          <w:color w:val="FF0000"/>
          <w:spacing w:val="-4"/>
        </w:rPr>
        <w:t> </w:t>
      </w:r>
      <w:r>
        <w:rPr>
          <w:color w:val="FF0000"/>
        </w:rPr>
        <w:t>대통령령으로</w:t>
      </w:r>
      <w:r>
        <w:rPr>
          <w:color w:val="FF0000"/>
          <w:spacing w:val="-4"/>
        </w:rPr>
        <w:t> </w:t>
      </w:r>
      <w:r>
        <w:rPr>
          <w:color w:val="FF0000"/>
        </w:rPr>
        <w:t>정하는</w:t>
      </w:r>
      <w:r>
        <w:rPr>
          <w:color w:val="FF0000"/>
          <w:spacing w:val="-4"/>
        </w:rPr>
        <w:t> </w:t>
      </w:r>
      <w:r>
        <w:rPr>
          <w:color w:val="FF0000"/>
        </w:rPr>
        <w:t>이익 </w:t>
      </w:r>
      <w:r>
        <w:rPr/>
        <w:t>라. 제87조의6제1항제5호에 따른 파생결합증권으로부터의 이익 중 대통령령으로 정하는 이익</w:t>
      </w:r>
    </w:p>
    <w:p>
      <w:pPr>
        <w:pStyle w:val="BodyText"/>
        <w:spacing w:line="312" w:lineRule="exact"/>
        <w:ind w:left="700"/>
      </w:pPr>
      <w:r>
        <w:rPr/>
        <w:t>마</w:t>
      </w:r>
      <w:r>
        <w:rPr>
          <w:spacing w:val="-1"/>
        </w:rPr>
        <w:t>. 「</w:t>
      </w:r>
      <w:r>
        <w:rPr/>
        <w:t>국제조세조정에</w:t>
      </w:r>
      <w:r>
        <w:rPr>
          <w:spacing w:val="-1"/>
        </w:rPr>
        <w:t> </w:t>
      </w:r>
      <w:r>
        <w:rPr/>
        <w:t>관한</w:t>
      </w:r>
      <w:r>
        <w:rPr>
          <w:spacing w:val="-1"/>
        </w:rPr>
        <w:t> </w:t>
      </w:r>
      <w:r>
        <w:rPr/>
        <w:t>법률</w:t>
      </w:r>
      <w:r>
        <w:rPr>
          <w:spacing w:val="-1"/>
        </w:rPr>
        <w:t>」 </w:t>
      </w:r>
      <w:r>
        <w:rPr/>
        <w:t>제13조</w:t>
      </w:r>
      <w:r>
        <w:rPr>
          <w:spacing w:val="-1"/>
        </w:rPr>
        <w:t> </w:t>
      </w:r>
      <w:r>
        <w:rPr/>
        <w:t>또는</w:t>
      </w:r>
      <w:r>
        <w:rPr>
          <w:spacing w:val="-1"/>
        </w:rPr>
        <w:t> </w:t>
      </w:r>
      <w:r>
        <w:rPr/>
        <w:t>제22조에</w:t>
      </w:r>
      <w:r>
        <w:rPr>
          <w:spacing w:val="-2"/>
        </w:rPr>
        <w:t> </w:t>
      </w:r>
      <w:r>
        <w:rPr/>
        <w:t>따라</w:t>
      </w:r>
      <w:r>
        <w:rPr>
          <w:spacing w:val="-1"/>
        </w:rPr>
        <w:t> </w:t>
      </w:r>
      <w:r>
        <w:rPr/>
        <w:t>배당으로</w:t>
      </w:r>
      <w:r>
        <w:rPr>
          <w:spacing w:val="-1"/>
        </w:rPr>
        <w:t> </w:t>
      </w:r>
      <w:r>
        <w:rPr/>
        <w:t>처분된</w:t>
      </w:r>
      <w:r>
        <w:rPr>
          <w:spacing w:val="-1"/>
        </w:rPr>
        <w:t> </w:t>
      </w:r>
      <w:r>
        <w:rPr>
          <w:spacing w:val="-5"/>
        </w:rPr>
        <w:t>금액</w:t>
      </w:r>
    </w:p>
    <w:p>
      <w:pPr>
        <w:pStyle w:val="ListParagraph"/>
        <w:numPr>
          <w:ilvl w:val="0"/>
          <w:numId w:val="184"/>
        </w:numPr>
        <w:tabs>
          <w:tab w:pos="700" w:val="left" w:leader="none"/>
          <w:tab w:pos="725" w:val="left" w:leader="none"/>
        </w:tabs>
        <w:spacing w:line="223" w:lineRule="auto" w:before="2" w:after="0"/>
        <w:ind w:left="700" w:right="139" w:hanging="200"/>
        <w:jc w:val="both"/>
        <w:rPr>
          <w:sz w:val="20"/>
        </w:rPr>
      </w:pPr>
      <w:r>
        <w:rPr>
          <w:sz w:val="20"/>
        </w:rPr>
        <w:tab/>
        <w:t>국내원천</w:t>
      </w:r>
      <w:r>
        <w:rPr>
          <w:spacing w:val="-1"/>
          <w:sz w:val="20"/>
        </w:rPr>
        <w:t> </w:t>
      </w:r>
      <w:r>
        <w:rPr>
          <w:sz w:val="20"/>
        </w:rPr>
        <w:t>부동산소득:</w:t>
      </w:r>
      <w:r>
        <w:rPr>
          <w:spacing w:val="-1"/>
          <w:sz w:val="20"/>
        </w:rPr>
        <w:t> </w:t>
      </w:r>
      <w:r>
        <w:rPr>
          <w:sz w:val="20"/>
        </w:rPr>
        <w:t>국내에</w:t>
      </w:r>
      <w:r>
        <w:rPr>
          <w:spacing w:val="-1"/>
          <w:sz w:val="20"/>
        </w:rPr>
        <w:t> </w:t>
      </w:r>
      <w:r>
        <w:rPr>
          <w:sz w:val="20"/>
        </w:rPr>
        <w:t>있는</w:t>
      </w:r>
      <w:r>
        <w:rPr>
          <w:spacing w:val="-1"/>
          <w:sz w:val="20"/>
        </w:rPr>
        <w:t> </w:t>
      </w:r>
      <w:r>
        <w:rPr>
          <w:sz w:val="20"/>
        </w:rPr>
        <w:t>부동산</w:t>
      </w:r>
      <w:r>
        <w:rPr>
          <w:spacing w:val="-1"/>
          <w:sz w:val="20"/>
        </w:rPr>
        <w:t> </w:t>
      </w:r>
      <w:r>
        <w:rPr>
          <w:sz w:val="20"/>
        </w:rPr>
        <w:t>또는</w:t>
      </w:r>
      <w:r>
        <w:rPr>
          <w:spacing w:val="-1"/>
          <w:sz w:val="20"/>
        </w:rPr>
        <w:t> </w:t>
      </w:r>
      <w:r>
        <w:rPr>
          <w:sz w:val="20"/>
        </w:rPr>
        <w:t>부동산상의</w:t>
      </w:r>
      <w:r>
        <w:rPr>
          <w:spacing w:val="-1"/>
          <w:sz w:val="20"/>
        </w:rPr>
        <w:t> </w:t>
      </w:r>
      <w:r>
        <w:rPr>
          <w:sz w:val="20"/>
        </w:rPr>
        <w:t>권리와</w:t>
      </w:r>
      <w:r>
        <w:rPr>
          <w:spacing w:val="-1"/>
          <w:sz w:val="20"/>
        </w:rPr>
        <w:t> </w:t>
      </w:r>
      <w:r>
        <w:rPr>
          <w:sz w:val="20"/>
        </w:rPr>
        <w:t>국내에서</w:t>
      </w:r>
      <w:r>
        <w:rPr>
          <w:spacing w:val="-1"/>
          <w:sz w:val="20"/>
        </w:rPr>
        <w:t> </w:t>
      </w:r>
      <w:r>
        <w:rPr>
          <w:sz w:val="20"/>
        </w:rPr>
        <w:t>취득한</w:t>
      </w:r>
      <w:r>
        <w:rPr>
          <w:spacing w:val="-1"/>
          <w:sz w:val="20"/>
        </w:rPr>
        <w:t> </w:t>
      </w:r>
      <w:r>
        <w:rPr>
          <w:sz w:val="20"/>
        </w:rPr>
        <w:t>광업권,</w:t>
      </w:r>
      <w:r>
        <w:rPr>
          <w:spacing w:val="-1"/>
          <w:sz w:val="20"/>
        </w:rPr>
        <w:t> </w:t>
      </w:r>
      <w:r>
        <w:rPr>
          <w:sz w:val="20"/>
        </w:rPr>
        <w:t>조광권,</w:t>
      </w:r>
      <w:r>
        <w:rPr>
          <w:spacing w:val="-1"/>
          <w:sz w:val="20"/>
        </w:rPr>
        <w:t> </w:t>
      </w:r>
      <w:r>
        <w:rPr>
          <w:sz w:val="20"/>
        </w:rPr>
        <w:t>지하수의</w:t>
      </w:r>
      <w:r>
        <w:rPr>
          <w:spacing w:val="-1"/>
          <w:sz w:val="20"/>
        </w:rPr>
        <w:t> </w:t>
      </w:r>
      <w:r>
        <w:rPr>
          <w:sz w:val="20"/>
        </w:rPr>
        <w:t>개 발ㆍ이용권, 어업권, 토사석 채취에 관한 권리의 양도ㆍ임대, 그 밖에 운영으로 인하여 발생하는 소득. 다만, 제 9호에 따른 국내원천 부동산등양도소득은 제외한다.</w:t>
      </w:r>
    </w:p>
    <w:p>
      <w:pPr>
        <w:pStyle w:val="ListParagraph"/>
        <w:numPr>
          <w:ilvl w:val="0"/>
          <w:numId w:val="184"/>
        </w:numPr>
        <w:tabs>
          <w:tab w:pos="700" w:val="left" w:leader="none"/>
          <w:tab w:pos="725" w:val="left" w:leader="none"/>
        </w:tabs>
        <w:spacing w:line="223" w:lineRule="auto" w:before="0" w:after="0"/>
        <w:ind w:left="700" w:right="137" w:hanging="200"/>
        <w:jc w:val="both"/>
        <w:rPr>
          <w:sz w:val="20"/>
        </w:rPr>
      </w:pPr>
      <w:r>
        <w:rPr>
          <w:sz w:val="20"/>
        </w:rPr>
        <w:tab/>
        <w:t>국내원천</w:t>
      </w:r>
      <w:r>
        <w:rPr>
          <w:spacing w:val="-3"/>
          <w:sz w:val="20"/>
        </w:rPr>
        <w:t> </w:t>
      </w:r>
      <w:r>
        <w:rPr>
          <w:sz w:val="20"/>
        </w:rPr>
        <w:t>선박등임대소득:</w:t>
      </w:r>
      <w:r>
        <w:rPr>
          <w:spacing w:val="-3"/>
          <w:sz w:val="20"/>
        </w:rPr>
        <w:t> </w:t>
      </w:r>
      <w:r>
        <w:rPr>
          <w:sz w:val="20"/>
        </w:rPr>
        <w:t>거주자ㆍ내국법인</w:t>
      </w:r>
      <w:r>
        <w:rPr>
          <w:spacing w:val="-3"/>
          <w:sz w:val="20"/>
        </w:rPr>
        <w:t> </w:t>
      </w:r>
      <w:r>
        <w:rPr>
          <w:sz w:val="20"/>
        </w:rPr>
        <w:t>또는</w:t>
      </w:r>
      <w:r>
        <w:rPr>
          <w:spacing w:val="-2"/>
          <w:sz w:val="20"/>
        </w:rPr>
        <w:t> 「</w:t>
      </w:r>
      <w:r>
        <w:rPr>
          <w:sz w:val="20"/>
        </w:rPr>
        <w:t>법인세법</w:t>
      </w:r>
      <w:r>
        <w:rPr>
          <w:spacing w:val="-2"/>
          <w:sz w:val="20"/>
        </w:rPr>
        <w:t>」 </w:t>
      </w:r>
      <w:r>
        <w:rPr>
          <w:sz w:val="20"/>
        </w:rPr>
        <w:t>제94조에서</w:t>
      </w:r>
      <w:r>
        <w:rPr>
          <w:spacing w:val="-3"/>
          <w:sz w:val="20"/>
        </w:rPr>
        <w:t> </w:t>
      </w:r>
      <w:r>
        <w:rPr>
          <w:sz w:val="20"/>
        </w:rPr>
        <w:t>규정하는</w:t>
      </w:r>
      <w:r>
        <w:rPr>
          <w:spacing w:val="-3"/>
          <w:sz w:val="20"/>
        </w:rPr>
        <w:t> </w:t>
      </w:r>
      <w:r>
        <w:rPr>
          <w:sz w:val="20"/>
        </w:rPr>
        <w:t>외국법인의</w:t>
      </w:r>
      <w:r>
        <w:rPr>
          <w:spacing w:val="-3"/>
          <w:sz w:val="20"/>
        </w:rPr>
        <w:t> </w:t>
      </w:r>
      <w:r>
        <w:rPr>
          <w:sz w:val="20"/>
        </w:rPr>
        <w:t>국내사업장이나 제120조에서 규정하는 비거주자의 국내사업장에 선박, 항공기, 등록된 자동차ㆍ건설기계 또는 산업상ㆍ상업상ㆍ 과학상의 기계ㆍ설비ㆍ장치, 그 밖에 대통령령으로 정하는 용구를 임대함으로써 발생하는 소득</w:t>
      </w:r>
    </w:p>
    <w:p>
      <w:pPr>
        <w:pStyle w:val="ListParagraph"/>
        <w:numPr>
          <w:ilvl w:val="0"/>
          <w:numId w:val="184"/>
        </w:numPr>
        <w:tabs>
          <w:tab w:pos="700" w:val="left" w:leader="none"/>
          <w:tab w:pos="732" w:val="left" w:leader="none"/>
        </w:tabs>
        <w:spacing w:line="223" w:lineRule="auto" w:before="0" w:after="0"/>
        <w:ind w:left="700" w:right="136" w:hanging="200"/>
        <w:jc w:val="both"/>
        <w:rPr>
          <w:sz w:val="20"/>
        </w:rPr>
      </w:pPr>
      <w:r>
        <w:rPr>
          <w:sz w:val="20"/>
        </w:rPr>
        <w:tab/>
        <w:t>국내원천 사업소득: 비거주자가 경영하는 사업에서 발생하는 소득(조세조약에 따라 국내원천사업소득으로 과세 할 수 있는 소득을 포함한다)으로서 대통령령으로 정하는 소득. 다만, 제6호에 따른 국내원천 인적용역소득은 제 </w:t>
      </w:r>
      <w:r>
        <w:rPr>
          <w:spacing w:val="-4"/>
          <w:sz w:val="20"/>
        </w:rPr>
        <w:t>외한다.</w:t>
      </w:r>
    </w:p>
    <w:p>
      <w:pPr>
        <w:pStyle w:val="ListParagraph"/>
        <w:numPr>
          <w:ilvl w:val="0"/>
          <w:numId w:val="184"/>
        </w:numPr>
        <w:tabs>
          <w:tab w:pos="700" w:val="left" w:leader="none"/>
          <w:tab w:pos="732" w:val="left" w:leader="none"/>
        </w:tabs>
        <w:spacing w:line="223" w:lineRule="auto" w:before="0" w:after="0"/>
        <w:ind w:left="700" w:right="137" w:hanging="200"/>
        <w:jc w:val="both"/>
        <w:rPr>
          <w:sz w:val="20"/>
        </w:rPr>
      </w:pPr>
      <w:r>
        <w:rPr>
          <w:sz w:val="20"/>
        </w:rPr>
        <w:tab/>
        <w:t>국내원천 인적용역소득: 국내에서 대통령령으로 정하는 인적용역을 제공함으로써 발생하는 소득(국외에서 제공 하는 인적용역 중 대통령령으로 정하는 용역을 제공함으로써 발생하는 소득이 조세조약에 따라 국내에서 발생하 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pPr>
        <w:pStyle w:val="ListParagraph"/>
        <w:numPr>
          <w:ilvl w:val="0"/>
          <w:numId w:val="184"/>
        </w:numPr>
        <w:tabs>
          <w:tab w:pos="722" w:val="left" w:leader="none"/>
        </w:tabs>
        <w:spacing w:line="309" w:lineRule="exact" w:before="0" w:after="0"/>
        <w:ind w:left="722" w:right="0" w:hanging="222"/>
        <w:jc w:val="both"/>
        <w:rPr>
          <w:sz w:val="20"/>
        </w:rPr>
      </w:pPr>
      <w:r>
        <w:rPr>
          <w:sz w:val="20"/>
        </w:rPr>
        <w:t>국내원천</w:t>
      </w:r>
      <w:r>
        <w:rPr>
          <w:spacing w:val="-2"/>
          <w:sz w:val="20"/>
        </w:rPr>
        <w:t> </w:t>
      </w:r>
      <w:r>
        <w:rPr>
          <w:sz w:val="20"/>
        </w:rPr>
        <w:t>근로소득:</w:t>
      </w:r>
      <w:r>
        <w:rPr>
          <w:spacing w:val="-1"/>
          <w:sz w:val="20"/>
        </w:rPr>
        <w:t> </w:t>
      </w:r>
      <w:r>
        <w:rPr>
          <w:sz w:val="20"/>
        </w:rPr>
        <w:t>국내에서</w:t>
      </w:r>
      <w:r>
        <w:rPr>
          <w:spacing w:val="-2"/>
          <w:sz w:val="20"/>
        </w:rPr>
        <w:t> </w:t>
      </w:r>
      <w:r>
        <w:rPr>
          <w:sz w:val="20"/>
        </w:rPr>
        <w:t>제공하는</w:t>
      </w:r>
      <w:r>
        <w:rPr>
          <w:spacing w:val="-1"/>
          <w:sz w:val="20"/>
        </w:rPr>
        <w:t> </w:t>
      </w:r>
      <w:r>
        <w:rPr>
          <w:sz w:val="20"/>
        </w:rPr>
        <w:t>근로와</w:t>
      </w:r>
      <w:r>
        <w:rPr>
          <w:spacing w:val="-1"/>
          <w:sz w:val="20"/>
        </w:rPr>
        <w:t> </w:t>
      </w:r>
      <w:r>
        <w:rPr>
          <w:sz w:val="20"/>
        </w:rPr>
        <w:t>대통령령으로</w:t>
      </w:r>
      <w:r>
        <w:rPr>
          <w:spacing w:val="-2"/>
          <w:sz w:val="20"/>
        </w:rPr>
        <w:t> </w:t>
      </w:r>
      <w:r>
        <w:rPr>
          <w:sz w:val="20"/>
        </w:rPr>
        <w:t>정하는</w:t>
      </w:r>
      <w:r>
        <w:rPr>
          <w:spacing w:val="-1"/>
          <w:sz w:val="20"/>
        </w:rPr>
        <w:t> </w:t>
      </w:r>
      <w:r>
        <w:rPr>
          <w:sz w:val="20"/>
        </w:rPr>
        <w:t>근로의</w:t>
      </w:r>
      <w:r>
        <w:rPr>
          <w:spacing w:val="-2"/>
          <w:sz w:val="20"/>
        </w:rPr>
        <w:t> </w:t>
      </w:r>
      <w:r>
        <w:rPr>
          <w:sz w:val="20"/>
        </w:rPr>
        <w:t>대가로서</w:t>
      </w:r>
      <w:r>
        <w:rPr>
          <w:spacing w:val="-1"/>
          <w:sz w:val="20"/>
        </w:rPr>
        <w:t> </w:t>
      </w:r>
      <w:r>
        <w:rPr>
          <w:sz w:val="20"/>
        </w:rPr>
        <w:t>받는</w:t>
      </w:r>
      <w:r>
        <w:rPr>
          <w:spacing w:val="-1"/>
          <w:sz w:val="20"/>
        </w:rPr>
        <w:t> </w:t>
      </w:r>
      <w:r>
        <w:rPr>
          <w:spacing w:val="-5"/>
          <w:sz w:val="20"/>
        </w:rPr>
        <w:t>소득</w:t>
      </w:r>
    </w:p>
    <w:p>
      <w:pPr>
        <w:pStyle w:val="ListParagraph"/>
        <w:numPr>
          <w:ilvl w:val="0"/>
          <w:numId w:val="184"/>
        </w:numPr>
        <w:tabs>
          <w:tab w:pos="722" w:val="left" w:leader="none"/>
        </w:tabs>
        <w:spacing w:line="320" w:lineRule="exact" w:before="0" w:after="0"/>
        <w:ind w:left="722" w:right="0" w:hanging="222"/>
        <w:jc w:val="both"/>
        <w:rPr>
          <w:sz w:val="20"/>
        </w:rPr>
      </w:pPr>
      <w:r>
        <w:rPr>
          <w:sz w:val="20"/>
        </w:rPr>
        <w:t>국내원천</w:t>
      </w:r>
      <w:r>
        <w:rPr>
          <w:spacing w:val="-4"/>
          <w:sz w:val="20"/>
        </w:rPr>
        <w:t> </w:t>
      </w:r>
      <w:r>
        <w:rPr>
          <w:sz w:val="20"/>
        </w:rPr>
        <w:t>퇴직소득:</w:t>
      </w:r>
      <w:r>
        <w:rPr>
          <w:spacing w:val="-2"/>
          <w:sz w:val="20"/>
        </w:rPr>
        <w:t> </w:t>
      </w:r>
      <w:r>
        <w:rPr>
          <w:sz w:val="20"/>
        </w:rPr>
        <w:t>국내에서</w:t>
      </w:r>
      <w:r>
        <w:rPr>
          <w:spacing w:val="-1"/>
          <w:sz w:val="20"/>
        </w:rPr>
        <w:t> </w:t>
      </w:r>
      <w:r>
        <w:rPr>
          <w:sz w:val="20"/>
        </w:rPr>
        <w:t>제공하는</w:t>
      </w:r>
      <w:r>
        <w:rPr>
          <w:spacing w:val="-2"/>
          <w:sz w:val="20"/>
        </w:rPr>
        <w:t> </w:t>
      </w:r>
      <w:r>
        <w:rPr>
          <w:sz w:val="20"/>
        </w:rPr>
        <w:t>근로의</w:t>
      </w:r>
      <w:r>
        <w:rPr>
          <w:spacing w:val="-1"/>
          <w:sz w:val="20"/>
        </w:rPr>
        <w:t> </w:t>
      </w:r>
      <w:r>
        <w:rPr>
          <w:sz w:val="20"/>
        </w:rPr>
        <w:t>대가로</w:t>
      </w:r>
      <w:r>
        <w:rPr>
          <w:spacing w:val="-2"/>
          <w:sz w:val="20"/>
        </w:rPr>
        <w:t> </w:t>
      </w:r>
      <w:r>
        <w:rPr>
          <w:sz w:val="20"/>
        </w:rPr>
        <w:t>받는</w:t>
      </w:r>
      <w:r>
        <w:rPr>
          <w:spacing w:val="-1"/>
          <w:sz w:val="20"/>
        </w:rPr>
        <w:t> </w:t>
      </w:r>
      <w:r>
        <w:rPr>
          <w:spacing w:val="-4"/>
          <w:sz w:val="20"/>
        </w:rPr>
        <w:t>퇴직소득</w:t>
      </w:r>
    </w:p>
    <w:p>
      <w:pPr>
        <w:pStyle w:val="BodyText"/>
        <w:spacing w:line="320" w:lineRule="exact"/>
        <w:jc w:val="both"/>
      </w:pPr>
      <w:r>
        <w:rPr/>
        <w:t>8의2.</w:t>
      </w:r>
      <w:r>
        <w:rPr>
          <w:spacing w:val="-2"/>
        </w:rPr>
        <w:t> </w:t>
      </w:r>
      <w:r>
        <w:rPr/>
        <w:t>국내원천</w:t>
      </w:r>
      <w:r>
        <w:rPr>
          <w:spacing w:val="-2"/>
        </w:rPr>
        <w:t> </w:t>
      </w:r>
      <w:r>
        <w:rPr/>
        <w:t>연금소득:</w:t>
      </w:r>
      <w:r>
        <w:rPr>
          <w:spacing w:val="-2"/>
        </w:rPr>
        <w:t> </w:t>
      </w:r>
      <w:r>
        <w:rPr/>
        <w:t>국내에서</w:t>
      </w:r>
      <w:r>
        <w:rPr>
          <w:spacing w:val="-2"/>
        </w:rPr>
        <w:t> </w:t>
      </w:r>
      <w:r>
        <w:rPr/>
        <w:t>지급받는</w:t>
      </w:r>
      <w:r>
        <w:rPr>
          <w:spacing w:val="-1"/>
        </w:rPr>
        <w:t> </w:t>
      </w:r>
      <w:r>
        <w:rPr/>
        <w:t>제20조의3제1항</w:t>
      </w:r>
      <w:r>
        <w:rPr>
          <w:spacing w:val="-2"/>
        </w:rPr>
        <w:t> </w:t>
      </w:r>
      <w:r>
        <w:rPr/>
        <w:t>각</w:t>
      </w:r>
      <w:r>
        <w:rPr>
          <w:spacing w:val="-2"/>
        </w:rPr>
        <w:t> </w:t>
      </w:r>
      <w:r>
        <w:rPr/>
        <w:t>호에</w:t>
      </w:r>
      <w:r>
        <w:rPr>
          <w:spacing w:val="-2"/>
        </w:rPr>
        <w:t> </w:t>
      </w:r>
      <w:r>
        <w:rPr/>
        <w:t>따른</w:t>
      </w:r>
      <w:r>
        <w:rPr>
          <w:spacing w:val="-1"/>
        </w:rPr>
        <w:t> </w:t>
      </w:r>
      <w:r>
        <w:rPr>
          <w:spacing w:val="-4"/>
        </w:rPr>
        <w:t>연금소득</w:t>
      </w:r>
    </w:p>
    <w:p>
      <w:pPr>
        <w:pStyle w:val="ListParagraph"/>
        <w:numPr>
          <w:ilvl w:val="0"/>
          <w:numId w:val="184"/>
        </w:numPr>
        <w:tabs>
          <w:tab w:pos="700" w:val="left" w:leader="none"/>
          <w:tab w:pos="733" w:val="left" w:leader="none"/>
        </w:tabs>
        <w:spacing w:line="223" w:lineRule="auto" w:before="0" w:after="0"/>
        <w:ind w:left="700" w:right="137" w:hanging="200"/>
        <w:jc w:val="both"/>
        <w:rPr>
          <w:sz w:val="20"/>
        </w:rPr>
      </w:pPr>
      <w:r>
        <w:rPr>
          <w:sz w:val="20"/>
        </w:rPr>
        <w:tab/>
        <w:t>국내원천 부동산등양도소득: 국내에 있는 다음 각 목의 어느 하나에 해당하는 자산ㆍ권리를 양도함으로써 발생 하는 소득</w:t>
      </w:r>
    </w:p>
    <w:p>
      <w:pPr>
        <w:pStyle w:val="BodyText"/>
        <w:spacing w:line="312" w:lineRule="exact"/>
        <w:ind w:left="700"/>
        <w:jc w:val="both"/>
      </w:pPr>
      <w:r>
        <w:rPr/>
        <w:t>가.</w:t>
      </w:r>
      <w:r>
        <w:rPr>
          <w:spacing w:val="-2"/>
        </w:rPr>
        <w:t> </w:t>
      </w:r>
      <w:r>
        <w:rPr/>
        <w:t>제94조제1항제1호ㆍ제2호</w:t>
      </w:r>
      <w:r>
        <w:rPr>
          <w:spacing w:val="-1"/>
        </w:rPr>
        <w:t> </w:t>
      </w:r>
      <w:r>
        <w:rPr/>
        <w:t>및</w:t>
      </w:r>
      <w:r>
        <w:rPr>
          <w:spacing w:val="-1"/>
        </w:rPr>
        <w:t> </w:t>
      </w:r>
      <w:r>
        <w:rPr/>
        <w:t>같은</w:t>
      </w:r>
      <w:r>
        <w:rPr>
          <w:spacing w:val="-1"/>
        </w:rPr>
        <w:t> </w:t>
      </w:r>
      <w:r>
        <w:rPr/>
        <w:t>항</w:t>
      </w:r>
      <w:r>
        <w:rPr>
          <w:spacing w:val="-1"/>
        </w:rPr>
        <w:t> </w:t>
      </w:r>
      <w:r>
        <w:rPr/>
        <w:t>제4호가목ㆍ나목에</w:t>
      </w:r>
      <w:r>
        <w:rPr>
          <w:spacing w:val="-1"/>
        </w:rPr>
        <w:t> </w:t>
      </w:r>
      <w:r>
        <w:rPr/>
        <w:t>따른</w:t>
      </w:r>
      <w:r>
        <w:rPr>
          <w:spacing w:val="-1"/>
        </w:rPr>
        <w:t> </w:t>
      </w:r>
      <w:r>
        <w:rPr/>
        <w:t>자산</w:t>
      </w:r>
      <w:r>
        <w:rPr>
          <w:spacing w:val="-1"/>
        </w:rPr>
        <w:t> </w:t>
      </w:r>
      <w:r>
        <w:rPr/>
        <w:t>또는</w:t>
      </w:r>
      <w:r>
        <w:rPr>
          <w:spacing w:val="-1"/>
        </w:rPr>
        <w:t> </w:t>
      </w:r>
      <w:r>
        <w:rPr>
          <w:spacing w:val="-5"/>
        </w:rPr>
        <w:t>권리</w:t>
      </w:r>
    </w:p>
    <w:p>
      <w:pPr>
        <w:pStyle w:val="BodyText"/>
        <w:spacing w:line="223" w:lineRule="auto"/>
        <w:ind w:left="960" w:right="118" w:hanging="260"/>
        <w:jc w:val="both"/>
      </w:pPr>
      <w:r>
        <w:rPr>
          <w:color w:val="FF0000"/>
        </w:rPr>
        <w:t>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 이 100분의 50 이상인 법인의 주식 또는 출자지분(이하 이 조에서 “부동산주식등”이라 한다)으로서 증권시장 에</w:t>
      </w:r>
      <w:r>
        <w:rPr>
          <w:color w:val="FF0000"/>
          <w:spacing w:val="-1"/>
        </w:rPr>
        <w:t> </w:t>
      </w:r>
      <w:r>
        <w:rPr>
          <w:color w:val="FF0000"/>
        </w:rPr>
        <w:t>상장되지</w:t>
      </w:r>
      <w:r>
        <w:rPr>
          <w:color w:val="FF0000"/>
          <w:spacing w:val="-1"/>
        </w:rPr>
        <w:t> </w:t>
      </w:r>
      <w:r>
        <w:rPr>
          <w:color w:val="FF0000"/>
        </w:rPr>
        <w:t>아니한</w:t>
      </w:r>
      <w:r>
        <w:rPr>
          <w:color w:val="FF0000"/>
          <w:spacing w:val="-1"/>
        </w:rPr>
        <w:t> </w:t>
      </w:r>
      <w:r>
        <w:rPr>
          <w:color w:val="FF0000"/>
        </w:rPr>
        <w:t>주식</w:t>
      </w:r>
      <w:r>
        <w:rPr>
          <w:color w:val="FF0000"/>
          <w:spacing w:val="-1"/>
        </w:rPr>
        <w:t> </w:t>
      </w:r>
      <w:r>
        <w:rPr>
          <w:color w:val="FF0000"/>
        </w:rPr>
        <w:t>또는</w:t>
      </w:r>
      <w:r>
        <w:rPr>
          <w:color w:val="FF0000"/>
          <w:spacing w:val="-1"/>
        </w:rPr>
        <w:t> </w:t>
      </w:r>
      <w:r>
        <w:rPr>
          <w:color w:val="FF0000"/>
        </w:rPr>
        <w:t>출자지분.</w:t>
      </w:r>
      <w:r>
        <w:rPr>
          <w:color w:val="FF0000"/>
          <w:spacing w:val="-1"/>
        </w:rPr>
        <w:t> </w:t>
      </w:r>
      <w:r>
        <w:rPr>
          <w:color w:val="FF0000"/>
        </w:rPr>
        <w:t>이</w:t>
      </w:r>
      <w:r>
        <w:rPr>
          <w:color w:val="FF0000"/>
          <w:spacing w:val="-1"/>
        </w:rPr>
        <w:t> </w:t>
      </w:r>
      <w:r>
        <w:rPr>
          <w:color w:val="FF0000"/>
        </w:rPr>
        <w:t>경우</w:t>
      </w:r>
      <w:r>
        <w:rPr>
          <w:color w:val="FF0000"/>
          <w:spacing w:val="-1"/>
        </w:rPr>
        <w:t> </w:t>
      </w:r>
      <w:r>
        <w:rPr>
          <w:color w:val="FF0000"/>
        </w:rPr>
        <w:t>조세조약의</w:t>
      </w:r>
      <w:r>
        <w:rPr>
          <w:color w:val="FF0000"/>
          <w:spacing w:val="-1"/>
        </w:rPr>
        <w:t> </w:t>
      </w:r>
      <w:r>
        <w:rPr>
          <w:color w:val="FF0000"/>
        </w:rPr>
        <w:t>해석ㆍ적용과</w:t>
      </w:r>
      <w:r>
        <w:rPr>
          <w:color w:val="FF0000"/>
          <w:spacing w:val="-1"/>
        </w:rPr>
        <w:t> </w:t>
      </w:r>
      <w:r>
        <w:rPr>
          <w:color w:val="FF0000"/>
        </w:rPr>
        <w:t>관련하여</w:t>
      </w:r>
      <w:r>
        <w:rPr>
          <w:color w:val="FF0000"/>
          <w:spacing w:val="-1"/>
        </w:rPr>
        <w:t> </w:t>
      </w:r>
      <w:r>
        <w:rPr>
          <w:color w:val="FF0000"/>
        </w:rPr>
        <w:t>그</w:t>
      </w:r>
      <w:r>
        <w:rPr>
          <w:color w:val="FF0000"/>
          <w:spacing w:val="-1"/>
        </w:rPr>
        <w:t> </w:t>
      </w:r>
      <w:r>
        <w:rPr>
          <w:color w:val="FF0000"/>
        </w:rPr>
        <w:t>조세조약</w:t>
      </w:r>
      <w:r>
        <w:rPr>
          <w:color w:val="FF0000"/>
          <w:spacing w:val="-1"/>
        </w:rPr>
        <w:t> </w:t>
      </w:r>
      <w:r>
        <w:rPr>
          <w:color w:val="FF0000"/>
        </w:rPr>
        <w:t>상대국과</w:t>
      </w:r>
      <w:r>
        <w:rPr>
          <w:color w:val="FF0000"/>
          <w:spacing w:val="-1"/>
        </w:rPr>
        <w:t> </w:t>
      </w:r>
      <w:r>
        <w:rPr>
          <w:color w:val="FF0000"/>
        </w:rPr>
        <w:t>상 호합의에 따라 우리나라에 과세권한이 있는 것으로 인정되는 부동산주식등도 전단의 부동산주식등에 포함한 </w:t>
      </w:r>
      <w:r>
        <w:rPr>
          <w:color w:val="FF0000"/>
          <w:spacing w:val="-6"/>
        </w:rPr>
        <w:t>다.</w:t>
      </w:r>
    </w:p>
    <w:p>
      <w:pPr>
        <w:pStyle w:val="ListParagraph"/>
        <w:numPr>
          <w:ilvl w:val="1"/>
          <w:numId w:val="184"/>
        </w:numPr>
        <w:tabs>
          <w:tab w:pos="1339" w:val="left" w:leader="none"/>
        </w:tabs>
        <w:spacing w:line="306" w:lineRule="exact" w:before="0" w:after="0"/>
        <w:ind w:left="1339" w:right="0" w:hanging="239"/>
        <w:jc w:val="both"/>
        <w:rPr>
          <w:color w:val="FF0000"/>
          <w:sz w:val="20"/>
        </w:rPr>
      </w:pPr>
      <w:r>
        <w:rPr>
          <w:color w:val="FF0000"/>
          <w:sz w:val="20"/>
        </w:rPr>
        <w:t>제94조제1항제1호</w:t>
      </w:r>
      <w:r>
        <w:rPr>
          <w:color w:val="FF0000"/>
          <w:spacing w:val="-3"/>
          <w:sz w:val="20"/>
        </w:rPr>
        <w:t> </w:t>
      </w:r>
      <w:r>
        <w:rPr>
          <w:color w:val="FF0000"/>
          <w:sz w:val="20"/>
        </w:rPr>
        <w:t>및</w:t>
      </w:r>
      <w:r>
        <w:rPr>
          <w:color w:val="FF0000"/>
          <w:spacing w:val="-1"/>
          <w:sz w:val="20"/>
        </w:rPr>
        <w:t> </w:t>
      </w:r>
      <w:r>
        <w:rPr>
          <w:color w:val="FF0000"/>
          <w:sz w:val="20"/>
        </w:rPr>
        <w:t>제2호의</w:t>
      </w:r>
      <w:r>
        <w:rPr>
          <w:color w:val="FF0000"/>
          <w:spacing w:val="-1"/>
          <w:sz w:val="20"/>
        </w:rPr>
        <w:t> </w:t>
      </w:r>
      <w:r>
        <w:rPr>
          <w:color w:val="FF0000"/>
          <w:spacing w:val="-4"/>
          <w:sz w:val="20"/>
        </w:rPr>
        <w:t>자산가액</w:t>
      </w:r>
    </w:p>
    <w:p>
      <w:pPr>
        <w:pStyle w:val="ListParagraph"/>
        <w:numPr>
          <w:ilvl w:val="1"/>
          <w:numId w:val="184"/>
        </w:numPr>
        <w:tabs>
          <w:tab w:pos="1360" w:val="left" w:leader="none"/>
        </w:tabs>
        <w:spacing w:line="223" w:lineRule="auto" w:before="0" w:after="0"/>
        <w:ind w:left="500" w:right="135" w:firstLine="607"/>
        <w:jc w:val="both"/>
        <w:rPr>
          <w:sz w:val="20"/>
        </w:rPr>
      </w:pPr>
      <w:r>
        <w:rPr>
          <w:sz w:val="20"/>
        </w:rPr>
        <w:t>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pPr>
        <w:pStyle w:val="ListParagraph"/>
        <w:numPr>
          <w:ilvl w:val="0"/>
          <w:numId w:val="184"/>
        </w:numPr>
        <w:tabs>
          <w:tab w:pos="700" w:val="left" w:leader="none"/>
          <w:tab w:pos="844" w:val="left" w:leader="none"/>
        </w:tabs>
        <w:spacing w:line="223" w:lineRule="auto" w:before="0" w:after="0"/>
        <w:ind w:left="700" w:right="136" w:hanging="200"/>
        <w:jc w:val="both"/>
        <w:rPr>
          <w:sz w:val="20"/>
        </w:rPr>
      </w:pPr>
      <w:r>
        <w:rPr>
          <w:sz w:val="20"/>
        </w:rPr>
        <w:t>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 득. 이 경우 제4호에 따른 산업상ㆍ상업상ㆍ과학상의 기계ㆍ설비ㆍ장치 등을 임대함으로써 발생하는 소득을 </w:t>
      </w:r>
      <w:r>
        <w:rPr>
          <w:sz w:val="20"/>
        </w:rPr>
        <w:t>조 세조약에서 사용료소득으로 구분하는 경우 그 사용대가를 포함한다.</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left="960" w:right="138" w:hanging="260"/>
        <w:jc w:val="both"/>
      </w:pPr>
      <w:r>
        <w:rPr/>
        <w:t>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pPr>
        <w:pStyle w:val="BodyText"/>
        <w:spacing w:line="312" w:lineRule="exact"/>
        <w:ind w:left="700"/>
        <w:jc w:val="both"/>
      </w:pPr>
      <w:r>
        <w:rPr/>
        <w:t>나.</w:t>
      </w:r>
      <w:r>
        <w:rPr>
          <w:spacing w:val="-2"/>
        </w:rPr>
        <w:t> </w:t>
      </w:r>
      <w:r>
        <w:rPr/>
        <w:t>산업ㆍ상업</w:t>
      </w:r>
      <w:r>
        <w:rPr>
          <w:spacing w:val="-1"/>
        </w:rPr>
        <w:t> </w:t>
      </w:r>
      <w:r>
        <w:rPr/>
        <w:t>또는</w:t>
      </w:r>
      <w:r>
        <w:rPr>
          <w:spacing w:val="-1"/>
        </w:rPr>
        <w:t> </w:t>
      </w:r>
      <w:r>
        <w:rPr/>
        <w:t>과학과</w:t>
      </w:r>
      <w:r>
        <w:rPr>
          <w:spacing w:val="-1"/>
        </w:rPr>
        <w:t> </w:t>
      </w:r>
      <w:r>
        <w:rPr/>
        <w:t>관련된</w:t>
      </w:r>
      <w:r>
        <w:rPr>
          <w:spacing w:val="-1"/>
        </w:rPr>
        <w:t> </w:t>
      </w:r>
      <w:r>
        <w:rPr/>
        <w:t>지식ㆍ경험에</w:t>
      </w:r>
      <w:r>
        <w:rPr>
          <w:spacing w:val="-1"/>
        </w:rPr>
        <w:t> </w:t>
      </w:r>
      <w:r>
        <w:rPr/>
        <w:t>관한</w:t>
      </w:r>
      <w:r>
        <w:rPr>
          <w:spacing w:val="-1"/>
        </w:rPr>
        <w:t> </w:t>
      </w:r>
      <w:r>
        <w:rPr/>
        <w:t>정보</w:t>
      </w:r>
      <w:r>
        <w:rPr>
          <w:spacing w:val="-1"/>
        </w:rPr>
        <w:t> </w:t>
      </w:r>
      <w:r>
        <w:rPr/>
        <w:t>또는</w:t>
      </w:r>
      <w:r>
        <w:rPr>
          <w:spacing w:val="-1"/>
        </w:rPr>
        <w:t> </w:t>
      </w:r>
      <w:r>
        <w:rPr>
          <w:spacing w:val="-5"/>
        </w:rPr>
        <w:t>노하우</w:t>
      </w:r>
    </w:p>
    <w:p>
      <w:pPr>
        <w:pStyle w:val="BodyText"/>
        <w:spacing w:line="223" w:lineRule="auto" w:before="4"/>
        <w:ind w:left="960" w:right="135" w:hanging="260"/>
        <w:jc w:val="both"/>
      </w:pPr>
      <w:r>
        <w:rPr/>
        <w:t>다. 사용지(使用地)를 기준으로 국내원천소득 해당 여부를 규정하는 조세조약(이하 이 조에서 “사용지 기준 조세 조약”이라 한다)에서 사용료의 정의에 포함되는 그 밖에 이와 유사한 재산 또는 권리[특허권, 실용신안권, 상표 권, 디자인권 등 그 행사에 등록이 필요한 권리(이하 이 조에서 “특허권등”이라 한다)가 국내에서 등록되지 아 니하였으나 그에 포함된 제조방법ㆍ기술ㆍ정보 등이 국내에서의 제조ㆍ생산과 관련되는 등 국내에서 사실상 실시되거나 사용되는 것을 말한다]</w:t>
      </w:r>
    </w:p>
    <w:p>
      <w:pPr>
        <w:pStyle w:val="ListParagraph"/>
        <w:numPr>
          <w:ilvl w:val="0"/>
          <w:numId w:val="184"/>
        </w:numPr>
        <w:tabs>
          <w:tab w:pos="700" w:val="left" w:leader="none"/>
          <w:tab w:pos="843" w:val="left" w:leader="none"/>
        </w:tabs>
        <w:spacing w:line="223" w:lineRule="auto" w:before="0" w:after="0"/>
        <w:ind w:left="700" w:right="119" w:hanging="200"/>
        <w:jc w:val="both"/>
        <w:rPr>
          <w:sz w:val="20"/>
        </w:rPr>
      </w:pPr>
      <w:r>
        <w:rPr>
          <w:sz w:val="20"/>
        </w:rPr>
        <w:t>국내원천 유가증권양도소득: 다음 각 목의 어느 하나에 해당하는 주식ㆍ출자지분(증권시장에 상장된 부동산주 식등을 포함한다) 또는 그 밖의 유가증권(「자본시장과 금융투자업에 관한 법률」 제4조에 따른 증권을 포함한다. 이하 같다)의 양도로 발생하는 소득으로서 대통령령으로 정하는 소득</w:t>
      </w:r>
    </w:p>
    <w:p>
      <w:pPr>
        <w:pStyle w:val="BodyText"/>
        <w:spacing w:line="311" w:lineRule="exact"/>
        <w:ind w:left="700"/>
        <w:jc w:val="both"/>
      </w:pPr>
      <w:r>
        <w:rPr/>
        <w:t>가.</w:t>
      </w:r>
      <w:r>
        <w:rPr>
          <w:spacing w:val="-2"/>
        </w:rPr>
        <w:t> </w:t>
      </w:r>
      <w:r>
        <w:rPr/>
        <w:t>내국법인이</w:t>
      </w:r>
      <w:r>
        <w:rPr>
          <w:spacing w:val="-1"/>
        </w:rPr>
        <w:t> </w:t>
      </w:r>
      <w:r>
        <w:rPr/>
        <w:t>발행한</w:t>
      </w:r>
      <w:r>
        <w:rPr>
          <w:spacing w:val="-1"/>
        </w:rPr>
        <w:t> </w:t>
      </w:r>
      <w:r>
        <w:rPr/>
        <w:t>주식</w:t>
      </w:r>
      <w:r>
        <w:rPr>
          <w:spacing w:val="-1"/>
        </w:rPr>
        <w:t> </w:t>
      </w:r>
      <w:r>
        <w:rPr/>
        <w:t>또는</w:t>
      </w:r>
      <w:r>
        <w:rPr>
          <w:spacing w:val="-1"/>
        </w:rPr>
        <w:t> </w:t>
      </w:r>
      <w:r>
        <w:rPr/>
        <w:t>출자지분과</w:t>
      </w:r>
      <w:r>
        <w:rPr>
          <w:spacing w:val="-1"/>
        </w:rPr>
        <w:t> </w:t>
      </w:r>
      <w:r>
        <w:rPr/>
        <w:t>그</w:t>
      </w:r>
      <w:r>
        <w:rPr>
          <w:spacing w:val="-1"/>
        </w:rPr>
        <w:t> </w:t>
      </w:r>
      <w:r>
        <w:rPr/>
        <w:t>밖의</w:t>
      </w:r>
      <w:r>
        <w:rPr>
          <w:spacing w:val="-1"/>
        </w:rPr>
        <w:t> </w:t>
      </w:r>
      <w:r>
        <w:rPr>
          <w:spacing w:val="-4"/>
        </w:rPr>
        <w:t>유가증권</w:t>
      </w:r>
    </w:p>
    <w:p>
      <w:pPr>
        <w:pStyle w:val="BodyText"/>
        <w:spacing w:line="223" w:lineRule="auto"/>
        <w:ind w:left="700" w:right="3311"/>
        <w:jc w:val="both"/>
      </w:pPr>
      <w:r>
        <w:rPr/>
        <w:t>나.</w:t>
      </w:r>
      <w:r>
        <w:rPr>
          <w:spacing w:val="-5"/>
        </w:rPr>
        <w:t> </w:t>
      </w:r>
      <w:r>
        <w:rPr/>
        <w:t>외국법인이</w:t>
      </w:r>
      <w:r>
        <w:rPr>
          <w:spacing w:val="-5"/>
        </w:rPr>
        <w:t> </w:t>
      </w:r>
      <w:r>
        <w:rPr/>
        <w:t>발행한</w:t>
      </w:r>
      <w:r>
        <w:rPr>
          <w:spacing w:val="-5"/>
        </w:rPr>
        <w:t> </w:t>
      </w:r>
      <w:r>
        <w:rPr/>
        <w:t>주식</w:t>
      </w:r>
      <w:r>
        <w:rPr>
          <w:spacing w:val="-5"/>
        </w:rPr>
        <w:t> </w:t>
      </w:r>
      <w:r>
        <w:rPr/>
        <w:t>또는</w:t>
      </w:r>
      <w:r>
        <w:rPr>
          <w:spacing w:val="-5"/>
        </w:rPr>
        <w:t> </w:t>
      </w:r>
      <w:r>
        <w:rPr/>
        <w:t>출자지분(증권시장에</w:t>
      </w:r>
      <w:r>
        <w:rPr>
          <w:spacing w:val="-5"/>
        </w:rPr>
        <w:t> </w:t>
      </w:r>
      <w:r>
        <w:rPr/>
        <w:t>상장된</w:t>
      </w:r>
      <w:r>
        <w:rPr>
          <w:spacing w:val="-5"/>
        </w:rPr>
        <w:t> </w:t>
      </w:r>
      <w:r>
        <w:rPr/>
        <w:t>것만</w:t>
      </w:r>
      <w:r>
        <w:rPr>
          <w:spacing w:val="-5"/>
        </w:rPr>
        <w:t> </w:t>
      </w:r>
      <w:r>
        <w:rPr/>
        <w:t>해당한다) 다. 외국법인의 국내사업장이 발행한 그 밖의 유가증권</w:t>
      </w:r>
    </w:p>
    <w:p>
      <w:pPr>
        <w:pStyle w:val="ListParagraph"/>
        <w:numPr>
          <w:ilvl w:val="0"/>
          <w:numId w:val="184"/>
        </w:numPr>
        <w:tabs>
          <w:tab w:pos="700" w:val="left" w:leader="none"/>
          <w:tab w:pos="838" w:val="left" w:leader="none"/>
        </w:tabs>
        <w:spacing w:line="223" w:lineRule="auto" w:before="0" w:after="0"/>
        <w:ind w:left="700" w:right="138" w:hanging="200"/>
        <w:jc w:val="both"/>
        <w:rPr>
          <w:sz w:val="20"/>
        </w:rPr>
      </w:pPr>
      <w:r>
        <w:rPr>
          <w:sz w:val="20"/>
        </w:rPr>
        <w:t>국내원천 기타소득: 제1호부터 제8호까지, 제8호의2, 제9호부터 제11호까지의 규정에 따른 소득 외의 소득으로 서 다음 각 목의 어느 하나에 해당하는 소득</w:t>
      </w:r>
    </w:p>
    <w:p>
      <w:pPr>
        <w:pStyle w:val="BodyText"/>
        <w:spacing w:line="223" w:lineRule="auto"/>
        <w:ind w:left="960" w:right="138" w:hanging="260"/>
        <w:jc w:val="both"/>
      </w:pPr>
      <w:r>
        <w:rPr/>
        <w:t>가.</w:t>
      </w:r>
      <w:r>
        <w:rPr>
          <w:spacing w:val="-2"/>
        </w:rPr>
        <w:t> </w:t>
      </w:r>
      <w:r>
        <w:rPr/>
        <w:t>국내에</w:t>
      </w:r>
      <w:r>
        <w:rPr>
          <w:spacing w:val="-2"/>
        </w:rPr>
        <w:t> </w:t>
      </w:r>
      <w:r>
        <w:rPr/>
        <w:t>있는</w:t>
      </w:r>
      <w:r>
        <w:rPr>
          <w:spacing w:val="-2"/>
        </w:rPr>
        <w:t> </w:t>
      </w:r>
      <w:r>
        <w:rPr/>
        <w:t>부동산</w:t>
      </w:r>
      <w:r>
        <w:rPr>
          <w:spacing w:val="-2"/>
        </w:rPr>
        <w:t> </w:t>
      </w:r>
      <w:r>
        <w:rPr/>
        <w:t>및</w:t>
      </w:r>
      <w:r>
        <w:rPr>
          <w:spacing w:val="-2"/>
        </w:rPr>
        <w:t> </w:t>
      </w:r>
      <w:r>
        <w:rPr/>
        <w:t>그</w:t>
      </w:r>
      <w:r>
        <w:rPr>
          <w:spacing w:val="-2"/>
        </w:rPr>
        <w:t> </w:t>
      </w:r>
      <w:r>
        <w:rPr/>
        <w:t>밖의</w:t>
      </w:r>
      <w:r>
        <w:rPr>
          <w:spacing w:val="-2"/>
        </w:rPr>
        <w:t> </w:t>
      </w:r>
      <w:r>
        <w:rPr/>
        <w:t>자산</w:t>
      </w:r>
      <w:r>
        <w:rPr>
          <w:spacing w:val="-2"/>
        </w:rPr>
        <w:t> </w:t>
      </w:r>
      <w:r>
        <w:rPr/>
        <w:t>또는</w:t>
      </w:r>
      <w:r>
        <w:rPr>
          <w:spacing w:val="-2"/>
        </w:rPr>
        <w:t> </w:t>
      </w:r>
      <w:r>
        <w:rPr/>
        <w:t>국내에서</w:t>
      </w:r>
      <w:r>
        <w:rPr>
          <w:spacing w:val="-2"/>
        </w:rPr>
        <w:t> </w:t>
      </w:r>
      <w:r>
        <w:rPr/>
        <w:t>경영하는</w:t>
      </w:r>
      <w:r>
        <w:rPr>
          <w:spacing w:val="-2"/>
        </w:rPr>
        <w:t> </w:t>
      </w:r>
      <w:r>
        <w:rPr/>
        <w:t>사업과</w:t>
      </w:r>
      <w:r>
        <w:rPr>
          <w:spacing w:val="-2"/>
        </w:rPr>
        <w:t> </w:t>
      </w:r>
      <w:r>
        <w:rPr/>
        <w:t>관련하여</w:t>
      </w:r>
      <w:r>
        <w:rPr>
          <w:spacing w:val="-2"/>
        </w:rPr>
        <w:t> </w:t>
      </w:r>
      <w:r>
        <w:rPr/>
        <w:t>받은</w:t>
      </w:r>
      <w:r>
        <w:rPr>
          <w:spacing w:val="-2"/>
        </w:rPr>
        <w:t> </w:t>
      </w:r>
      <w:r>
        <w:rPr/>
        <w:t>보험금,</w:t>
      </w:r>
      <w:r>
        <w:rPr>
          <w:spacing w:val="-2"/>
        </w:rPr>
        <w:t> </w:t>
      </w:r>
      <w:r>
        <w:rPr/>
        <w:t>보상금</w:t>
      </w:r>
      <w:r>
        <w:rPr>
          <w:spacing w:val="-2"/>
        </w:rPr>
        <w:t> </w:t>
      </w:r>
      <w:r>
        <w:rPr/>
        <w:t>또는</w:t>
      </w:r>
      <w:r>
        <w:rPr>
          <w:spacing w:val="-2"/>
        </w:rPr>
        <w:t> </w:t>
      </w:r>
      <w:r>
        <w:rPr/>
        <w:t>손해 </w:t>
      </w:r>
      <w:r>
        <w:rPr>
          <w:spacing w:val="-4"/>
        </w:rPr>
        <w:t>배상금</w:t>
      </w:r>
    </w:p>
    <w:p>
      <w:pPr>
        <w:pStyle w:val="BodyText"/>
        <w:spacing w:line="312" w:lineRule="exact"/>
        <w:ind w:left="700"/>
        <w:jc w:val="both"/>
      </w:pPr>
      <w:r>
        <w:rPr/>
        <w:t>나.</w:t>
      </w:r>
      <w:r>
        <w:rPr>
          <w:spacing w:val="-2"/>
        </w:rPr>
        <w:t> </w:t>
      </w:r>
      <w:r>
        <w:rPr/>
        <w:t>국내에서</w:t>
      </w:r>
      <w:r>
        <w:rPr>
          <w:spacing w:val="-1"/>
        </w:rPr>
        <w:t> </w:t>
      </w:r>
      <w:r>
        <w:rPr/>
        <w:t>지급하는</w:t>
      </w:r>
      <w:r>
        <w:rPr>
          <w:spacing w:val="-1"/>
        </w:rPr>
        <w:t> </w:t>
      </w:r>
      <w:r>
        <w:rPr/>
        <w:t>위약금</w:t>
      </w:r>
      <w:r>
        <w:rPr>
          <w:spacing w:val="-1"/>
        </w:rPr>
        <w:t> </w:t>
      </w:r>
      <w:r>
        <w:rPr/>
        <w:t>또는</w:t>
      </w:r>
      <w:r>
        <w:rPr>
          <w:spacing w:val="-1"/>
        </w:rPr>
        <w:t> </w:t>
      </w:r>
      <w:r>
        <w:rPr/>
        <w:t>배상금으로서</w:t>
      </w:r>
      <w:r>
        <w:rPr>
          <w:spacing w:val="-1"/>
        </w:rPr>
        <w:t> </w:t>
      </w:r>
      <w:r>
        <w:rPr/>
        <w:t>대통령령으로</w:t>
      </w:r>
      <w:r>
        <w:rPr>
          <w:spacing w:val="-1"/>
        </w:rPr>
        <w:t> </w:t>
      </w:r>
      <w:r>
        <w:rPr/>
        <w:t>정하는</w:t>
      </w:r>
      <w:r>
        <w:rPr>
          <w:spacing w:val="-1"/>
        </w:rPr>
        <w:t> </w:t>
      </w:r>
      <w:r>
        <w:rPr>
          <w:spacing w:val="-5"/>
        </w:rPr>
        <w:t>소득</w:t>
      </w:r>
    </w:p>
    <w:p>
      <w:pPr>
        <w:pStyle w:val="BodyText"/>
        <w:spacing w:line="223" w:lineRule="auto"/>
        <w:ind w:left="960" w:right="138" w:hanging="260"/>
        <w:jc w:val="both"/>
      </w:pPr>
      <w:r>
        <w:rPr/>
        <w:t>다.</w:t>
      </w:r>
      <w:r>
        <w:rPr>
          <w:spacing w:val="-1"/>
        </w:rPr>
        <w:t> </w:t>
      </w:r>
      <w:r>
        <w:rPr/>
        <w:t>국내에서</w:t>
      </w:r>
      <w:r>
        <w:rPr>
          <w:spacing w:val="-1"/>
        </w:rPr>
        <w:t> </w:t>
      </w:r>
      <w:r>
        <w:rPr/>
        <w:t>지급하는</w:t>
      </w:r>
      <w:r>
        <w:rPr>
          <w:spacing w:val="-1"/>
        </w:rPr>
        <w:t> </w:t>
      </w:r>
      <w:r>
        <w:rPr/>
        <w:t>상금,</w:t>
      </w:r>
      <w:r>
        <w:rPr>
          <w:spacing w:val="-1"/>
        </w:rPr>
        <w:t> </w:t>
      </w:r>
      <w:r>
        <w:rPr/>
        <w:t>현상금,</w:t>
      </w:r>
      <w:r>
        <w:rPr>
          <w:spacing w:val="-1"/>
        </w:rPr>
        <w:t> </w:t>
      </w:r>
      <w:r>
        <w:rPr/>
        <w:t>포상금이나</w:t>
      </w:r>
      <w:r>
        <w:rPr>
          <w:spacing w:val="-1"/>
        </w:rPr>
        <w:t> </w:t>
      </w:r>
      <w:r>
        <w:rPr/>
        <w:t>그</w:t>
      </w:r>
      <w:r>
        <w:rPr>
          <w:spacing w:val="-1"/>
        </w:rPr>
        <w:t> </w:t>
      </w:r>
      <w:r>
        <w:rPr/>
        <w:t>밖에</w:t>
      </w:r>
      <w:r>
        <w:rPr>
          <w:spacing w:val="-1"/>
        </w:rPr>
        <w:t> </w:t>
      </w:r>
      <w:r>
        <w:rPr/>
        <w:t>이에</w:t>
      </w:r>
      <w:r>
        <w:rPr>
          <w:spacing w:val="-1"/>
        </w:rPr>
        <w:t> </w:t>
      </w:r>
      <w:r>
        <w:rPr/>
        <w:t>준하는</w:t>
      </w:r>
      <w:r>
        <w:rPr>
          <w:spacing w:val="-1"/>
        </w:rPr>
        <w:t> </w:t>
      </w:r>
      <w:r>
        <w:rPr/>
        <w:t>소득.</w:t>
      </w:r>
      <w:r>
        <w:rPr>
          <w:spacing w:val="-1"/>
        </w:rPr>
        <w:t> </w:t>
      </w:r>
      <w:r>
        <w:rPr/>
        <w:t>다만,</w:t>
      </w:r>
      <w:r>
        <w:rPr>
          <w:spacing w:val="-1"/>
        </w:rPr>
        <w:t> </w:t>
      </w:r>
      <w:r>
        <w:rPr/>
        <w:t>제12조제5호다목에서</w:t>
      </w:r>
      <w:r>
        <w:rPr>
          <w:spacing w:val="-1"/>
        </w:rPr>
        <w:t> </w:t>
      </w:r>
      <w:r>
        <w:rPr/>
        <w:t>규정하는 상금ㆍ부상은 제외한다.</w:t>
      </w:r>
    </w:p>
    <w:p>
      <w:pPr>
        <w:pStyle w:val="BodyText"/>
        <w:spacing w:line="312" w:lineRule="exact"/>
        <w:ind w:left="700"/>
        <w:jc w:val="both"/>
      </w:pPr>
      <w:r>
        <w:rPr/>
        <w:t>라.</w:t>
      </w:r>
      <w:r>
        <w:rPr>
          <w:spacing w:val="-2"/>
        </w:rPr>
        <w:t> </w:t>
      </w:r>
      <w:r>
        <w:rPr/>
        <w:t>국내에서</w:t>
      </w:r>
      <w:r>
        <w:rPr>
          <w:spacing w:val="-1"/>
        </w:rPr>
        <w:t> </w:t>
      </w:r>
      <w:r>
        <w:rPr/>
        <w:t>발견된</w:t>
      </w:r>
      <w:r>
        <w:rPr>
          <w:spacing w:val="-1"/>
        </w:rPr>
        <w:t> </w:t>
      </w:r>
      <w:r>
        <w:rPr/>
        <w:t>매장물로</w:t>
      </w:r>
      <w:r>
        <w:rPr>
          <w:spacing w:val="-1"/>
        </w:rPr>
        <w:t> </w:t>
      </w:r>
      <w:r>
        <w:rPr/>
        <w:t>인한</w:t>
      </w:r>
      <w:r>
        <w:rPr>
          <w:spacing w:val="-1"/>
        </w:rPr>
        <w:t> </w:t>
      </w:r>
      <w:r>
        <w:rPr>
          <w:spacing w:val="-5"/>
        </w:rPr>
        <w:t>소득</w:t>
      </w:r>
    </w:p>
    <w:p>
      <w:pPr>
        <w:pStyle w:val="BodyText"/>
        <w:spacing w:line="223" w:lineRule="auto"/>
        <w:ind w:left="960" w:right="137" w:hanging="260"/>
        <w:jc w:val="both"/>
      </w:pPr>
      <w:r>
        <w:rPr/>
        <w:t>마. 국내법에 따른 면허ㆍ허가 또는 그 밖에 이와 유사한 처분에 따라 설정된 권리와 그 밖에 부동산 외의 국내자 산을 양도함으로써 생기는 소득</w:t>
      </w:r>
    </w:p>
    <w:p>
      <w:pPr>
        <w:pStyle w:val="BodyText"/>
        <w:spacing w:line="223" w:lineRule="auto"/>
        <w:ind w:left="960" w:right="139" w:hanging="260"/>
        <w:jc w:val="both"/>
      </w:pPr>
      <w:r>
        <w:rPr/>
        <w:t>바. 국내에서 발행된 복권, 경품권 또는 그 밖의 추첨권에 당첨되어 받는 당첨금품과 승마투표권, 승자투표권, 소 싸움경기투표권, 체육진흥투표권의 구매자가 받는 환급금</w:t>
      </w:r>
    </w:p>
    <w:p>
      <w:pPr>
        <w:pStyle w:val="BodyText"/>
        <w:spacing w:line="223" w:lineRule="auto"/>
        <w:ind w:left="700" w:right="4773"/>
        <w:jc w:val="both"/>
      </w:pPr>
      <w:r>
        <w:rPr/>
        <w:t>사</w:t>
      </w:r>
      <w:r>
        <w:rPr>
          <w:spacing w:val="-4"/>
        </w:rPr>
        <w:t>. </w:t>
      </w:r>
      <w:r>
        <w:rPr/>
        <w:t>슬롯머신등을</w:t>
      </w:r>
      <w:r>
        <w:rPr>
          <w:spacing w:val="-7"/>
        </w:rPr>
        <w:t> </w:t>
      </w:r>
      <w:r>
        <w:rPr/>
        <w:t>이용하는</w:t>
      </w:r>
      <w:r>
        <w:rPr>
          <w:spacing w:val="-7"/>
        </w:rPr>
        <w:t> </w:t>
      </w:r>
      <w:r>
        <w:rPr/>
        <w:t>행위에</w:t>
      </w:r>
      <w:r>
        <w:rPr>
          <w:spacing w:val="-7"/>
        </w:rPr>
        <w:t> </w:t>
      </w:r>
      <w:r>
        <w:rPr/>
        <w:t>참가하여</w:t>
      </w:r>
      <w:r>
        <w:rPr>
          <w:spacing w:val="-7"/>
        </w:rPr>
        <w:t> </w:t>
      </w:r>
      <w:r>
        <w:rPr/>
        <w:t>받는</w:t>
      </w:r>
      <w:r>
        <w:rPr>
          <w:spacing w:val="-7"/>
        </w:rPr>
        <w:t> </w:t>
      </w:r>
      <w:r>
        <w:rPr/>
        <w:t>당첨금품등 아. 「법인세법」 제67조에 따라 기타소득으로 처분된 금액</w:t>
      </w:r>
    </w:p>
    <w:p>
      <w:pPr>
        <w:pStyle w:val="BodyText"/>
        <w:spacing w:line="223" w:lineRule="auto"/>
        <w:ind w:left="960" w:right="134" w:hanging="260"/>
        <w:jc w:val="both"/>
      </w:pPr>
      <w:r>
        <w:rPr/>
        <w:t>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 생하는 소득</w:t>
      </w:r>
    </w:p>
    <w:p>
      <w:pPr>
        <w:pStyle w:val="BodyText"/>
        <w:spacing w:line="311" w:lineRule="exact"/>
        <w:ind w:left="700"/>
        <w:jc w:val="both"/>
      </w:pPr>
      <w:r>
        <w:rPr/>
        <w:t>차.</w:t>
      </w:r>
      <w:r>
        <w:rPr>
          <w:spacing w:val="-2"/>
        </w:rPr>
        <w:t> </w:t>
      </w:r>
      <w:r>
        <w:rPr/>
        <w:t>국내의</w:t>
      </w:r>
      <w:r>
        <w:rPr>
          <w:spacing w:val="-1"/>
        </w:rPr>
        <w:t> </w:t>
      </w:r>
      <w:r>
        <w:rPr/>
        <w:t>연금계좌에서</w:t>
      </w:r>
      <w:r>
        <w:rPr>
          <w:spacing w:val="-1"/>
        </w:rPr>
        <w:t> </w:t>
      </w:r>
      <w:r>
        <w:rPr/>
        <w:t>연금외수령하는</w:t>
      </w:r>
      <w:r>
        <w:rPr>
          <w:spacing w:val="-1"/>
        </w:rPr>
        <w:t> </w:t>
      </w:r>
      <w:r>
        <w:rPr/>
        <w:t>금액으로서</w:t>
      </w:r>
      <w:r>
        <w:rPr>
          <w:spacing w:val="-1"/>
        </w:rPr>
        <w:t> </w:t>
      </w:r>
      <w:r>
        <w:rPr/>
        <w:t>제21조제1항제21호의</w:t>
      </w:r>
      <w:r>
        <w:rPr>
          <w:spacing w:val="-1"/>
        </w:rPr>
        <w:t> </w:t>
      </w:r>
      <w:r>
        <w:rPr>
          <w:spacing w:val="-5"/>
        </w:rPr>
        <w:t>소득</w:t>
      </w:r>
    </w:p>
    <w:p>
      <w:pPr>
        <w:pStyle w:val="BodyText"/>
        <w:spacing w:line="223" w:lineRule="auto"/>
        <w:ind w:left="960" w:right="136" w:hanging="260"/>
        <w:jc w:val="both"/>
      </w:pPr>
      <w:r>
        <w:rPr/>
        <w:t>카.</w:t>
      </w:r>
      <w:r>
        <w:rPr>
          <w:spacing w:val="-2"/>
        </w:rPr>
        <w:t> </w:t>
      </w:r>
      <w:r>
        <w:rPr/>
        <w:t>사용지</w:t>
      </w:r>
      <w:r>
        <w:rPr>
          <w:spacing w:val="-2"/>
        </w:rPr>
        <w:t> </w:t>
      </w:r>
      <w:r>
        <w:rPr/>
        <w:t>기준</w:t>
      </w:r>
      <w:r>
        <w:rPr>
          <w:spacing w:val="-2"/>
        </w:rPr>
        <w:t> </w:t>
      </w:r>
      <w:r>
        <w:rPr/>
        <w:t>조세조약</w:t>
      </w:r>
      <w:r>
        <w:rPr>
          <w:spacing w:val="-2"/>
        </w:rPr>
        <w:t> </w:t>
      </w:r>
      <w:r>
        <w:rPr/>
        <w:t>상대국의</w:t>
      </w:r>
      <w:r>
        <w:rPr>
          <w:spacing w:val="-2"/>
        </w:rPr>
        <w:t> </w:t>
      </w:r>
      <w:r>
        <w:rPr/>
        <w:t>거주자가</w:t>
      </w:r>
      <w:r>
        <w:rPr>
          <w:spacing w:val="-2"/>
        </w:rPr>
        <w:t> </w:t>
      </w:r>
      <w:r>
        <w:rPr/>
        <w:t>소유한</w:t>
      </w:r>
      <w:r>
        <w:rPr>
          <w:spacing w:val="-2"/>
        </w:rPr>
        <w:t> </w:t>
      </w:r>
      <w:r>
        <w:rPr/>
        <w:t>특허권등으로서</w:t>
      </w:r>
      <w:r>
        <w:rPr>
          <w:spacing w:val="-2"/>
        </w:rPr>
        <w:t> </w:t>
      </w:r>
      <w:r>
        <w:rPr/>
        <w:t>국내에서</w:t>
      </w:r>
      <w:r>
        <w:rPr>
          <w:spacing w:val="-2"/>
        </w:rPr>
        <w:t> </w:t>
      </w:r>
      <w:r>
        <w:rPr/>
        <w:t>등록되지</w:t>
      </w:r>
      <w:r>
        <w:rPr>
          <w:spacing w:val="-2"/>
        </w:rPr>
        <w:t> </w:t>
      </w:r>
      <w:r>
        <w:rPr/>
        <w:t>아니하고</w:t>
      </w:r>
      <w:r>
        <w:rPr>
          <w:spacing w:val="-2"/>
        </w:rPr>
        <w:t> </w:t>
      </w:r>
      <w:r>
        <w:rPr/>
        <w:t>국외에서</w:t>
      </w:r>
      <w:r>
        <w:rPr>
          <w:spacing w:val="-2"/>
        </w:rPr>
        <w:t> </w:t>
      </w:r>
      <w:r>
        <w:rPr/>
        <w:t>등록 된 특허권등을 침해하여 발생하는 손해에 대하여 국내에서 지급하는 손해배상금ㆍ보상금ㆍ화해금ㆍ일실이익 또는</w:t>
      </w:r>
      <w:r>
        <w:rPr>
          <w:spacing w:val="-2"/>
        </w:rPr>
        <w:t> </w:t>
      </w:r>
      <w:r>
        <w:rPr/>
        <w:t>그</w:t>
      </w:r>
      <w:r>
        <w:rPr>
          <w:spacing w:val="-2"/>
        </w:rPr>
        <w:t> </w:t>
      </w:r>
      <w:r>
        <w:rPr/>
        <w:t>밖에</w:t>
      </w:r>
      <w:r>
        <w:rPr>
          <w:spacing w:val="-2"/>
        </w:rPr>
        <w:t> </w:t>
      </w:r>
      <w:r>
        <w:rPr/>
        <w:t>이와</w:t>
      </w:r>
      <w:r>
        <w:rPr>
          <w:spacing w:val="-2"/>
        </w:rPr>
        <w:t> </w:t>
      </w:r>
      <w:r>
        <w:rPr/>
        <w:t>유사한</w:t>
      </w:r>
      <w:r>
        <w:rPr>
          <w:spacing w:val="-2"/>
        </w:rPr>
        <w:t> </w:t>
      </w:r>
      <w:r>
        <w:rPr/>
        <w:t>소득.</w:t>
      </w:r>
      <w:r>
        <w:rPr>
          <w:spacing w:val="-2"/>
        </w:rPr>
        <w:t> </w:t>
      </w:r>
      <w:r>
        <w:rPr/>
        <w:t>이</w:t>
      </w:r>
      <w:r>
        <w:rPr>
          <w:spacing w:val="-2"/>
        </w:rPr>
        <w:t> </w:t>
      </w:r>
      <w:r>
        <w:rPr/>
        <w:t>경우</w:t>
      </w:r>
      <w:r>
        <w:rPr>
          <w:spacing w:val="-2"/>
        </w:rPr>
        <w:t> </w:t>
      </w:r>
      <w:r>
        <w:rPr/>
        <w:t>해당</w:t>
      </w:r>
      <w:r>
        <w:rPr>
          <w:spacing w:val="-2"/>
        </w:rPr>
        <w:t> </w:t>
      </w:r>
      <w:r>
        <w:rPr/>
        <w:t>특허권등에</w:t>
      </w:r>
      <w:r>
        <w:rPr>
          <w:spacing w:val="-2"/>
        </w:rPr>
        <w:t> </w:t>
      </w:r>
      <w:r>
        <w:rPr/>
        <w:t>포함된</w:t>
      </w:r>
      <w:r>
        <w:rPr>
          <w:spacing w:val="-2"/>
        </w:rPr>
        <w:t> </w:t>
      </w:r>
      <w:r>
        <w:rPr/>
        <w:t>제조방법ㆍ기술ㆍ정보</w:t>
      </w:r>
      <w:r>
        <w:rPr>
          <w:spacing w:val="-2"/>
        </w:rPr>
        <w:t> </w:t>
      </w:r>
      <w:r>
        <w:rPr/>
        <w:t>등이</w:t>
      </w:r>
      <w:r>
        <w:rPr>
          <w:spacing w:val="-2"/>
        </w:rPr>
        <w:t> </w:t>
      </w:r>
      <w:r>
        <w:rPr/>
        <w:t>국내에서의</w:t>
      </w:r>
      <w:r>
        <w:rPr>
          <w:spacing w:val="-2"/>
        </w:rPr>
        <w:t> </w:t>
      </w:r>
      <w:r>
        <w:rPr/>
        <w:t>제조 ㆍ생산과 관련되는 등 국내에서 사실상 실시되거나 사용되는 것과 관련되어 지급하는 소득으로 한정한다.</w:t>
      </w:r>
    </w:p>
    <w:p>
      <w:pPr>
        <w:pStyle w:val="BodyText"/>
        <w:spacing w:line="223" w:lineRule="auto"/>
        <w:ind w:left="700" w:right="135"/>
        <w:jc w:val="right"/>
      </w:pPr>
      <w:r>
        <w:rPr>
          <w:color w:val="FF0000"/>
        </w:rPr>
        <w:t>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 산을</w:t>
      </w:r>
      <w:r>
        <w:rPr>
          <w:color w:val="FF0000"/>
          <w:spacing w:val="23"/>
        </w:rPr>
        <w:t> </w:t>
      </w:r>
      <w:r>
        <w:rPr>
          <w:color w:val="FF0000"/>
        </w:rPr>
        <w:t>인출하는</w:t>
      </w:r>
      <w:r>
        <w:rPr>
          <w:color w:val="FF0000"/>
          <w:spacing w:val="23"/>
        </w:rPr>
        <w:t> </w:t>
      </w:r>
      <w:r>
        <w:rPr>
          <w:color w:val="FF0000"/>
        </w:rPr>
        <w:t>경우</w:t>
      </w:r>
      <w:r>
        <w:rPr>
          <w:color w:val="FF0000"/>
          <w:spacing w:val="23"/>
        </w:rPr>
        <w:t> </w:t>
      </w:r>
      <w:r>
        <w:rPr>
          <w:color w:val="FF0000"/>
        </w:rPr>
        <w:t>인출시점을</w:t>
      </w:r>
      <w:r>
        <w:rPr>
          <w:color w:val="FF0000"/>
          <w:spacing w:val="23"/>
        </w:rPr>
        <w:t> </w:t>
      </w:r>
      <w:r>
        <w:rPr>
          <w:color w:val="FF0000"/>
        </w:rPr>
        <w:t>양도시점으로</w:t>
      </w:r>
      <w:r>
        <w:rPr>
          <w:color w:val="FF0000"/>
          <w:spacing w:val="23"/>
        </w:rPr>
        <w:t> </w:t>
      </w:r>
      <w:r>
        <w:rPr>
          <w:color w:val="FF0000"/>
        </w:rPr>
        <w:t>보아</w:t>
      </w:r>
      <w:r>
        <w:rPr>
          <w:color w:val="FF0000"/>
          <w:spacing w:val="23"/>
        </w:rPr>
        <w:t> </w:t>
      </w:r>
      <w:r>
        <w:rPr>
          <w:color w:val="FF0000"/>
        </w:rPr>
        <w:t>대통령령으로</w:t>
      </w:r>
      <w:r>
        <w:rPr>
          <w:color w:val="FF0000"/>
          <w:spacing w:val="23"/>
        </w:rPr>
        <w:t> </w:t>
      </w:r>
      <w:r>
        <w:rPr>
          <w:color w:val="FF0000"/>
        </w:rPr>
        <w:t>정하는</w:t>
      </w:r>
      <w:r>
        <w:rPr>
          <w:color w:val="FF0000"/>
          <w:spacing w:val="23"/>
        </w:rPr>
        <w:t> </w:t>
      </w:r>
      <w:r>
        <w:rPr>
          <w:color w:val="FF0000"/>
        </w:rPr>
        <w:t>바에</w:t>
      </w:r>
      <w:r>
        <w:rPr>
          <w:color w:val="FF0000"/>
          <w:spacing w:val="23"/>
        </w:rPr>
        <w:t> </w:t>
      </w:r>
      <w:r>
        <w:rPr>
          <w:color w:val="FF0000"/>
        </w:rPr>
        <w:t>따라</w:t>
      </w:r>
      <w:r>
        <w:rPr>
          <w:color w:val="FF0000"/>
          <w:spacing w:val="23"/>
        </w:rPr>
        <w:t> </w:t>
      </w:r>
      <w:r>
        <w:rPr>
          <w:color w:val="FF0000"/>
        </w:rPr>
        <w:t>계산한</w:t>
      </w:r>
      <w:r>
        <w:rPr>
          <w:color w:val="FF0000"/>
          <w:spacing w:val="23"/>
        </w:rPr>
        <w:t> </w:t>
      </w:r>
      <w:r>
        <w:rPr>
          <w:color w:val="FF0000"/>
        </w:rPr>
        <w:t>금액을</w:t>
      </w:r>
      <w:r>
        <w:rPr>
          <w:color w:val="FF0000"/>
          <w:spacing w:val="23"/>
        </w:rPr>
        <w:t> </w:t>
      </w:r>
      <w:r>
        <w:rPr>
          <w:color w:val="FF0000"/>
        </w:rPr>
        <w:t>포함한다] 파. 가목부터 타목까지의 규정 외에 국내에서 하는 사업이나 국내에서 제공하는 인적용역 또는 국내에 있는 자산 과 관련하여 받은 경제적 이익으로 인한 소득(국가 또는 특별한 법률에 따라 설립된 금융회사등이 발행한 외 화표시채권의 상환에 따라 받은 금액이 그 외화표시채권의 발행가액을 초과하는 경우에는 그 차액을 포함하</w:t>
      </w:r>
    </w:p>
    <w:p>
      <w:pPr>
        <w:pStyle w:val="BodyText"/>
        <w:spacing w:line="319" w:lineRule="exact"/>
        <w:ind w:left="960"/>
      </w:pPr>
      <w:r>
        <w:rPr>
          <w:color w:val="FF0000"/>
        </w:rPr>
        <w:t>지</w:t>
      </w:r>
      <w:r>
        <w:rPr>
          <w:color w:val="FF0000"/>
          <w:spacing w:val="14"/>
        </w:rPr>
        <w:t> </w:t>
      </w:r>
      <w:r>
        <w:rPr>
          <w:color w:val="FF0000"/>
        </w:rPr>
        <w:t>아니한다)</w:t>
      </w:r>
      <w:r>
        <w:rPr>
          <w:color w:val="FF0000"/>
          <w:spacing w:val="15"/>
        </w:rPr>
        <w:t> </w:t>
      </w:r>
      <w:r>
        <w:rPr>
          <w:color w:val="FF0000"/>
        </w:rPr>
        <w:t>또는</w:t>
      </w:r>
      <w:r>
        <w:rPr>
          <w:color w:val="FF0000"/>
          <w:spacing w:val="15"/>
        </w:rPr>
        <w:t> </w:t>
      </w:r>
      <w:r>
        <w:rPr>
          <w:color w:val="FF0000"/>
        </w:rPr>
        <w:t>이와</w:t>
      </w:r>
      <w:r>
        <w:rPr>
          <w:color w:val="FF0000"/>
          <w:spacing w:val="15"/>
        </w:rPr>
        <w:t> </w:t>
      </w:r>
      <w:r>
        <w:rPr>
          <w:color w:val="FF0000"/>
        </w:rPr>
        <w:t>유사한</w:t>
      </w:r>
      <w:r>
        <w:rPr>
          <w:color w:val="FF0000"/>
          <w:spacing w:val="14"/>
        </w:rPr>
        <w:t> </w:t>
      </w:r>
      <w:r>
        <w:rPr>
          <w:color w:val="FF0000"/>
        </w:rPr>
        <w:t>소득으로서</w:t>
      </w:r>
      <w:r>
        <w:rPr>
          <w:color w:val="FF0000"/>
          <w:spacing w:val="15"/>
        </w:rPr>
        <w:t> </w:t>
      </w:r>
      <w:r>
        <w:rPr>
          <w:color w:val="FF0000"/>
        </w:rPr>
        <w:t>대통령령으로</w:t>
      </w:r>
      <w:r>
        <w:rPr>
          <w:color w:val="FF0000"/>
          <w:spacing w:val="15"/>
        </w:rPr>
        <w:t> </w:t>
      </w:r>
      <w:r>
        <w:rPr>
          <w:color w:val="FF0000"/>
        </w:rPr>
        <w:t>정하는</w:t>
      </w:r>
      <w:r>
        <w:rPr>
          <w:color w:val="FF0000"/>
          <w:spacing w:val="15"/>
        </w:rPr>
        <w:t> </w:t>
      </w:r>
      <w:r>
        <w:rPr>
          <w:color w:val="FF0000"/>
          <w:spacing w:val="-5"/>
        </w:rPr>
        <w:t>소득</w:t>
      </w:r>
    </w:p>
    <w:p>
      <w:pPr>
        <w:spacing w:after="0" w:line="319" w:lineRule="exact"/>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20" w:lineRule="exact"/>
      </w:pP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rPr>
        <w:t>1.]</w:t>
      </w:r>
      <w:r>
        <w:rPr>
          <w:color w:val="0000FF"/>
          <w:spacing w:val="-3"/>
        </w:rPr>
        <w:t> </w:t>
      </w:r>
      <w:r>
        <w:rPr>
          <w:color w:val="0000FF"/>
          <w:spacing w:val="-2"/>
        </w:rPr>
        <w:t>제119조제2호가목,제119조제2호다목,제119조제2호라목</w:t>
      </w:r>
    </w:p>
    <w:p>
      <w:pPr>
        <w:pStyle w:val="BodyText"/>
        <w:spacing w:line="333" w:lineRule="exact"/>
      </w:pPr>
      <w:bookmarkStart w:name="제119조의2(국외투자기구에 대한 실질귀속자 특례)" w:id="305"/>
      <w:bookmarkEnd w:id="305"/>
      <w:r>
        <w:rPr/>
      </w:r>
      <w:r>
        <w:rPr>
          <w:color w:val="0000FF"/>
        </w:rPr>
        <w:t>[시행일:</w:t>
      </w:r>
      <w:r>
        <w:rPr>
          <w:color w:val="0000FF"/>
          <w:spacing w:val="-6"/>
        </w:rPr>
        <w:t> </w:t>
      </w:r>
      <w:r>
        <w:rPr>
          <w:color w:val="0000FF"/>
        </w:rPr>
        <w:t>2025.</w:t>
      </w:r>
      <w:r>
        <w:rPr>
          <w:color w:val="0000FF"/>
          <w:spacing w:val="-5"/>
        </w:rPr>
        <w:t> </w:t>
      </w:r>
      <w:r>
        <w:rPr>
          <w:color w:val="0000FF"/>
        </w:rPr>
        <w:t>1.</w:t>
      </w:r>
      <w:r>
        <w:rPr>
          <w:color w:val="0000FF"/>
          <w:spacing w:val="-5"/>
        </w:rPr>
        <w:t> </w:t>
      </w:r>
      <w:r>
        <w:rPr>
          <w:color w:val="0000FF"/>
        </w:rPr>
        <w:t>1.]</w:t>
      </w:r>
      <w:r>
        <w:rPr>
          <w:color w:val="0000FF"/>
          <w:spacing w:val="60"/>
        </w:rPr>
        <w:t> </w:t>
      </w:r>
      <w:r>
        <w:rPr>
          <w:color w:val="0000FF"/>
        </w:rPr>
        <w:t>제119조제1호,</w:t>
      </w:r>
      <w:r>
        <w:rPr>
          <w:color w:val="0000FF"/>
          <w:spacing w:val="-5"/>
        </w:rPr>
        <w:t> </w:t>
      </w:r>
      <w:r>
        <w:rPr>
          <w:color w:val="0000FF"/>
        </w:rPr>
        <w:t>제119조제12호타목,</w:t>
      </w:r>
      <w:r>
        <w:rPr>
          <w:color w:val="0000FF"/>
          <w:spacing w:val="-5"/>
        </w:rPr>
        <w:t> </w:t>
      </w:r>
      <w:r>
        <w:rPr>
          <w:color w:val="0000FF"/>
          <w:spacing w:val="-2"/>
        </w:rPr>
        <w:t>제119조제12호파목</w:t>
      </w:r>
    </w:p>
    <w:p>
      <w:pPr>
        <w:pStyle w:val="BodyText"/>
        <w:spacing w:line="223" w:lineRule="auto" w:before="192"/>
        <w:ind w:left="420" w:right="155" w:hanging="240"/>
      </w:pPr>
      <w:r>
        <w:rPr>
          <w:b/>
        </w:rPr>
        <w:t>제119조의2(국외투자기구에</w:t>
      </w:r>
      <w:r>
        <w:rPr>
          <w:b/>
          <w:spacing w:val="-9"/>
        </w:rPr>
        <w:t> </w:t>
      </w:r>
      <w:r>
        <w:rPr>
          <w:b/>
        </w:rPr>
        <w:t>대한</w:t>
      </w:r>
      <w:r>
        <w:rPr>
          <w:b/>
          <w:spacing w:val="-9"/>
        </w:rPr>
        <w:t> </w:t>
      </w:r>
      <w:r>
        <w:rPr>
          <w:b/>
        </w:rPr>
        <w:t>실질귀속자</w:t>
      </w:r>
      <w:r>
        <w:rPr>
          <w:b/>
          <w:spacing w:val="-9"/>
        </w:rPr>
        <w:t> </w:t>
      </w:r>
      <w:r>
        <w:rPr>
          <w:b/>
        </w:rPr>
        <w:t>특례)</w:t>
      </w:r>
      <w:r>
        <w:rPr>
          <w:b/>
          <w:spacing w:val="-9"/>
        </w:rPr>
        <w:t> </w:t>
      </w:r>
      <w:r>
        <w:rPr/>
        <w:t>①</w:t>
      </w:r>
      <w:r>
        <w:rPr>
          <w:spacing w:val="-9"/>
        </w:rPr>
        <w:t> </w:t>
      </w:r>
      <w:r>
        <w:rPr/>
        <w:t>비거주자가</w:t>
      </w:r>
      <w:r>
        <w:rPr>
          <w:spacing w:val="-9"/>
        </w:rPr>
        <w:t> </w:t>
      </w:r>
      <w:r>
        <w:rPr/>
        <w:t>국외투자기구를</w:t>
      </w:r>
      <w:r>
        <w:rPr>
          <w:spacing w:val="-9"/>
        </w:rPr>
        <w:t> </w:t>
      </w:r>
      <w:r>
        <w:rPr/>
        <w:t>통하여</w:t>
      </w:r>
      <w:r>
        <w:rPr>
          <w:spacing w:val="-9"/>
        </w:rPr>
        <w:t> </w:t>
      </w:r>
      <w:r>
        <w:rPr/>
        <w:t>제119조에</w:t>
      </w:r>
      <w:r>
        <w:rPr>
          <w:spacing w:val="-9"/>
        </w:rPr>
        <w:t> </w:t>
      </w:r>
      <w:r>
        <w:rPr/>
        <w:t>따른</w:t>
      </w:r>
      <w:r>
        <w:rPr>
          <w:spacing w:val="-9"/>
        </w:rPr>
        <w:t> </w:t>
      </w:r>
      <w:r>
        <w:rPr/>
        <w:t>국내원천소 득을 지급받는 경우에는 그 국외투자기구를 통하여 국내원천소득을 지급받는 비거주자를 국내원천소득의 실질귀속 자(그 국내원천소득과 관련하여 법적 또는 경제적 위험을 부담하고 그 소득을 처분할 수 있는 권리를 가지는 등 해 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Pr>
          <w:color w:val="0000FF"/>
        </w:rPr>
        <w:t>&lt;개 정 2021. 12. 8.&gt;</w:t>
      </w:r>
    </w:p>
    <w:p>
      <w:pPr>
        <w:pStyle w:val="ListParagraph"/>
        <w:numPr>
          <w:ilvl w:val="0"/>
          <w:numId w:val="185"/>
        </w:numPr>
        <w:tabs>
          <w:tab w:pos="722" w:val="left" w:leader="none"/>
        </w:tabs>
        <w:spacing w:line="304" w:lineRule="exact" w:before="0" w:after="0"/>
        <w:ind w:left="722" w:right="0" w:hanging="222"/>
        <w:jc w:val="left"/>
        <w:rPr>
          <w:sz w:val="20"/>
        </w:rPr>
      </w:pP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요건을</w:t>
      </w:r>
      <w:r>
        <w:rPr>
          <w:spacing w:val="-1"/>
          <w:sz w:val="20"/>
        </w:rPr>
        <w:t> </w:t>
      </w:r>
      <w:r>
        <w:rPr>
          <w:sz w:val="20"/>
        </w:rPr>
        <w:t>모두</w:t>
      </w:r>
      <w:r>
        <w:rPr>
          <w:spacing w:val="-1"/>
          <w:sz w:val="20"/>
        </w:rPr>
        <w:t> </w:t>
      </w:r>
      <w:r>
        <w:rPr>
          <w:sz w:val="20"/>
        </w:rPr>
        <w:t>갖추고</w:t>
      </w:r>
      <w:r>
        <w:rPr>
          <w:spacing w:val="-1"/>
          <w:sz w:val="20"/>
        </w:rPr>
        <w:t> </w:t>
      </w:r>
      <w:r>
        <w:rPr>
          <w:sz w:val="20"/>
        </w:rPr>
        <w:t>있는</w:t>
      </w:r>
      <w:r>
        <w:rPr>
          <w:spacing w:val="-1"/>
          <w:sz w:val="20"/>
        </w:rPr>
        <w:t> </w:t>
      </w:r>
      <w:r>
        <w:rPr>
          <w:spacing w:val="-5"/>
          <w:sz w:val="20"/>
        </w:rPr>
        <w:t>경우</w:t>
      </w:r>
    </w:p>
    <w:p>
      <w:pPr>
        <w:pStyle w:val="BodyText"/>
        <w:spacing w:line="320" w:lineRule="exact"/>
        <w:ind w:left="700"/>
      </w:pPr>
      <w:r>
        <w:rPr/>
        <w:t>가.</w:t>
      </w:r>
      <w:r>
        <w:rPr>
          <w:spacing w:val="-2"/>
        </w:rPr>
        <w:t> </w:t>
      </w:r>
      <w:r>
        <w:rPr/>
        <w:t>조세조약에</w:t>
      </w:r>
      <w:r>
        <w:rPr>
          <w:spacing w:val="-1"/>
        </w:rPr>
        <w:t> </w:t>
      </w:r>
      <w:r>
        <w:rPr/>
        <w:t>따라</w:t>
      </w:r>
      <w:r>
        <w:rPr>
          <w:spacing w:val="-1"/>
        </w:rPr>
        <w:t> </w:t>
      </w:r>
      <w:r>
        <w:rPr/>
        <w:t>그</w:t>
      </w:r>
      <w:r>
        <w:rPr>
          <w:spacing w:val="-1"/>
        </w:rPr>
        <w:t> </w:t>
      </w:r>
      <w:r>
        <w:rPr/>
        <w:t>설립된</w:t>
      </w:r>
      <w:r>
        <w:rPr>
          <w:spacing w:val="-1"/>
        </w:rPr>
        <w:t> </w:t>
      </w:r>
      <w:r>
        <w:rPr/>
        <w:t>국가에서</w:t>
      </w:r>
      <w:r>
        <w:rPr>
          <w:spacing w:val="-1"/>
        </w:rPr>
        <w:t> </w:t>
      </w:r>
      <w:r>
        <w:rPr/>
        <w:t>납세의무를</w:t>
      </w:r>
      <w:r>
        <w:rPr>
          <w:spacing w:val="-1"/>
        </w:rPr>
        <w:t> </w:t>
      </w:r>
      <w:r>
        <w:rPr/>
        <w:t>부담하는</w:t>
      </w:r>
      <w:r>
        <w:rPr>
          <w:spacing w:val="-1"/>
        </w:rPr>
        <w:t> </w:t>
      </w:r>
      <w:r>
        <w:rPr/>
        <w:t>자에</w:t>
      </w:r>
      <w:r>
        <w:rPr>
          <w:spacing w:val="-1"/>
        </w:rPr>
        <w:t> </w:t>
      </w:r>
      <w:r>
        <w:rPr/>
        <w:t>해당할</w:t>
      </w:r>
      <w:r>
        <w:rPr>
          <w:spacing w:val="-1"/>
        </w:rPr>
        <w:t> </w:t>
      </w:r>
      <w:r>
        <w:rPr>
          <w:spacing w:val="-10"/>
        </w:rPr>
        <w:t>것</w:t>
      </w:r>
    </w:p>
    <w:p>
      <w:pPr>
        <w:pStyle w:val="BodyText"/>
        <w:spacing w:line="223" w:lineRule="auto" w:before="4"/>
        <w:ind w:left="960" w:right="137" w:hanging="260"/>
      </w:pPr>
      <w:r>
        <w:rPr/>
        <w:t>나. 국내원천소득에 대하여 조세조약이 정하는 비과세ㆍ면제 또는 제한세율(조세조약에 따라 체약상대국의 </w:t>
      </w:r>
      <w:r>
        <w:rPr/>
        <w:t>거주 자 또는 법인에 과세할 수 있는 최고세율을 말한다. 이하 같다)을 적용받을 수 있는 요건을 갖추고 있을 것</w:t>
      </w:r>
    </w:p>
    <w:p>
      <w:pPr>
        <w:pStyle w:val="ListParagraph"/>
        <w:numPr>
          <w:ilvl w:val="0"/>
          <w:numId w:val="185"/>
        </w:numPr>
        <w:tabs>
          <w:tab w:pos="700" w:val="left" w:leader="none"/>
          <w:tab w:pos="727" w:val="left" w:leader="none"/>
        </w:tabs>
        <w:spacing w:line="223" w:lineRule="auto" w:before="0" w:after="0"/>
        <w:ind w:left="700" w:right="137" w:hanging="200"/>
        <w:jc w:val="both"/>
        <w:rPr>
          <w:sz w:val="20"/>
        </w:rPr>
      </w:pPr>
      <w:r>
        <w:rPr>
          <w:sz w:val="20"/>
        </w:rPr>
        <w:tab/>
        <w:t>제1호에 해당하지 아니하는 국외투자기구가 조세조약에서 국내원천소득의 수익적 소유자로 취급되는 것으로 규 정되고 국내원천소득에 대하여 조세조약이 정하는 비과세ㆍ면제 또는 제한세율을 적용받을 수 있는 요건을 갖추 고 있는 경우</w:t>
      </w:r>
    </w:p>
    <w:p>
      <w:pPr>
        <w:pStyle w:val="ListParagraph"/>
        <w:numPr>
          <w:ilvl w:val="0"/>
          <w:numId w:val="185"/>
        </w:numPr>
        <w:tabs>
          <w:tab w:pos="700" w:val="left" w:leader="none"/>
          <w:tab w:pos="724" w:val="left" w:leader="none"/>
        </w:tabs>
        <w:spacing w:line="223" w:lineRule="auto" w:before="0" w:after="0"/>
        <w:ind w:left="700" w:right="137" w:hanging="200"/>
        <w:jc w:val="both"/>
        <w:rPr>
          <w:sz w:val="20"/>
        </w:rPr>
      </w:pPr>
      <w:r>
        <w:rPr>
          <w:sz w:val="20"/>
        </w:rPr>
        <w:tab/>
        <w:t>제1호</w:t>
      </w:r>
      <w:r>
        <w:rPr>
          <w:spacing w:val="-3"/>
          <w:sz w:val="20"/>
        </w:rPr>
        <w:t> </w:t>
      </w:r>
      <w:r>
        <w:rPr>
          <w:sz w:val="20"/>
        </w:rPr>
        <w:t>또는</w:t>
      </w:r>
      <w:r>
        <w:rPr>
          <w:spacing w:val="-3"/>
          <w:sz w:val="20"/>
        </w:rPr>
        <w:t> </w:t>
      </w:r>
      <w:r>
        <w:rPr>
          <w:sz w:val="20"/>
        </w:rPr>
        <w:t>제2호에</w:t>
      </w:r>
      <w:r>
        <w:rPr>
          <w:spacing w:val="-3"/>
          <w:sz w:val="20"/>
        </w:rPr>
        <w:t> </w:t>
      </w:r>
      <w:r>
        <w:rPr>
          <w:sz w:val="20"/>
        </w:rPr>
        <w:t>해당하지</w:t>
      </w:r>
      <w:r>
        <w:rPr>
          <w:spacing w:val="-3"/>
          <w:sz w:val="20"/>
        </w:rPr>
        <w:t> </w:t>
      </w:r>
      <w:r>
        <w:rPr>
          <w:sz w:val="20"/>
        </w:rPr>
        <w:t>아니하는</w:t>
      </w:r>
      <w:r>
        <w:rPr>
          <w:spacing w:val="-3"/>
          <w:sz w:val="20"/>
        </w:rPr>
        <w:t> </w:t>
      </w:r>
      <w:r>
        <w:rPr>
          <w:sz w:val="20"/>
        </w:rPr>
        <w:t>국외투자기구가</w:t>
      </w:r>
      <w:r>
        <w:rPr>
          <w:spacing w:val="-3"/>
          <w:sz w:val="20"/>
        </w:rPr>
        <w:t> </w:t>
      </w:r>
      <w:r>
        <w:rPr>
          <w:sz w:val="20"/>
        </w:rPr>
        <w:t>그</w:t>
      </w:r>
      <w:r>
        <w:rPr>
          <w:spacing w:val="-3"/>
          <w:sz w:val="20"/>
        </w:rPr>
        <w:t> </w:t>
      </w:r>
      <w:r>
        <w:rPr>
          <w:sz w:val="20"/>
        </w:rPr>
        <w:t>국외투자기구에</w:t>
      </w:r>
      <w:r>
        <w:rPr>
          <w:spacing w:val="-3"/>
          <w:sz w:val="20"/>
        </w:rPr>
        <w:t> </w:t>
      </w:r>
      <w:r>
        <w:rPr>
          <w:sz w:val="20"/>
        </w:rPr>
        <w:t>투자한</w:t>
      </w:r>
      <w:r>
        <w:rPr>
          <w:spacing w:val="-3"/>
          <w:sz w:val="20"/>
        </w:rPr>
        <w:t> </w:t>
      </w:r>
      <w:r>
        <w:rPr>
          <w:sz w:val="20"/>
        </w:rPr>
        <w:t>투자자를</w:t>
      </w:r>
      <w:r>
        <w:rPr>
          <w:spacing w:val="-3"/>
          <w:sz w:val="20"/>
        </w:rPr>
        <w:t> </w:t>
      </w:r>
      <w:r>
        <w:rPr>
          <w:sz w:val="20"/>
        </w:rPr>
        <w:t>입증하지</w:t>
      </w:r>
      <w:r>
        <w:rPr>
          <w:spacing w:val="-3"/>
          <w:sz w:val="20"/>
        </w:rPr>
        <w:t> </w:t>
      </w:r>
      <w:r>
        <w:rPr>
          <w:sz w:val="20"/>
        </w:rPr>
        <w:t>못하는</w:t>
      </w:r>
      <w:r>
        <w:rPr>
          <w:spacing w:val="-3"/>
          <w:sz w:val="20"/>
        </w:rPr>
        <w:t> </w:t>
      </w:r>
      <w:r>
        <w:rPr>
          <w:sz w:val="20"/>
        </w:rPr>
        <w:t>경 우(투자자가 둘 이상인 경우로서 투자자 중 일부만 입증하는 경우에는 입증하지 못하는 부분으로 한정한다)</w:t>
      </w:r>
    </w:p>
    <w:p>
      <w:pPr>
        <w:pStyle w:val="BodyText"/>
        <w:spacing w:line="223" w:lineRule="auto"/>
        <w:ind w:right="135"/>
        <w:jc w:val="both"/>
      </w:pPr>
      <w:r>
        <w:rPr/>
        <w:t>② 제1항제3호에 해당하여 국외투자기구를 국내원천소득의 실질귀속자로 보는 경우에는 그 국외투자기구에 대하 여</w:t>
      </w:r>
      <w:r>
        <w:rPr>
          <w:spacing w:val="27"/>
        </w:rPr>
        <w:t> </w:t>
      </w:r>
      <w:r>
        <w:rPr/>
        <w:t>조세조약에</w:t>
      </w:r>
      <w:r>
        <w:rPr>
          <w:spacing w:val="27"/>
        </w:rPr>
        <w:t> </w:t>
      </w:r>
      <w:r>
        <w:rPr/>
        <w:t>따른</w:t>
      </w:r>
      <w:r>
        <w:rPr>
          <w:spacing w:val="27"/>
        </w:rPr>
        <w:t> </w:t>
      </w:r>
      <w:r>
        <w:rPr/>
        <w:t>비과세ㆍ면제</w:t>
      </w:r>
      <w:r>
        <w:rPr>
          <w:spacing w:val="27"/>
        </w:rPr>
        <w:t> </w:t>
      </w:r>
      <w:r>
        <w:rPr/>
        <w:t>및</w:t>
      </w:r>
      <w:r>
        <w:rPr>
          <w:spacing w:val="27"/>
        </w:rPr>
        <w:t> </w:t>
      </w:r>
      <w:r>
        <w:rPr/>
        <w:t>제한세율을</w:t>
      </w:r>
      <w:r>
        <w:rPr>
          <w:spacing w:val="27"/>
        </w:rPr>
        <w:t> </w:t>
      </w:r>
      <w:r>
        <w:rPr/>
        <w:t>적용하지</w:t>
      </w:r>
      <w:r>
        <w:rPr>
          <w:spacing w:val="27"/>
        </w:rPr>
        <w:t> </w:t>
      </w:r>
      <w:r>
        <w:rPr/>
        <w:t>아니한다.</w:t>
      </w:r>
      <w:r>
        <w:rPr>
          <w:color w:val="0000FF"/>
        </w:rPr>
        <w:t>&lt;개정</w:t>
      </w:r>
      <w:r>
        <w:rPr>
          <w:color w:val="0000FF"/>
          <w:spacing w:val="27"/>
        </w:rPr>
        <w:t> </w:t>
      </w:r>
      <w:r>
        <w:rPr>
          <w:color w:val="0000FF"/>
        </w:rPr>
        <w:t>2020.</w:t>
      </w:r>
      <w:r>
        <w:rPr>
          <w:color w:val="0000FF"/>
          <w:spacing w:val="27"/>
        </w:rPr>
        <w:t> </w:t>
      </w:r>
      <w:r>
        <w:rPr>
          <w:color w:val="0000FF"/>
        </w:rPr>
        <w:t>12.</w:t>
      </w:r>
      <w:r>
        <w:rPr>
          <w:color w:val="0000FF"/>
          <w:spacing w:val="27"/>
        </w:rPr>
        <w:t> </w:t>
      </w:r>
      <w:r>
        <w:rPr>
          <w:color w:val="0000FF"/>
        </w:rPr>
        <w:t>29.,</w:t>
      </w:r>
      <w:r>
        <w:rPr>
          <w:color w:val="0000FF"/>
          <w:spacing w:val="27"/>
        </w:rPr>
        <w:t> </w:t>
      </w:r>
      <w:r>
        <w:rPr>
          <w:color w:val="0000FF"/>
        </w:rPr>
        <w:t>2021.</w:t>
      </w:r>
      <w:r>
        <w:rPr>
          <w:color w:val="0000FF"/>
          <w:spacing w:val="27"/>
        </w:rPr>
        <w:t> </w:t>
      </w:r>
      <w:r>
        <w:rPr>
          <w:color w:val="0000FF"/>
        </w:rPr>
        <w:t>12.</w:t>
      </w:r>
      <w:r>
        <w:rPr>
          <w:color w:val="0000FF"/>
          <w:spacing w:val="27"/>
        </w:rPr>
        <w:t> </w:t>
      </w:r>
      <w:r>
        <w:rPr>
          <w:color w:val="0000FF"/>
        </w:rPr>
        <w:t>8.&gt;</w:t>
      </w:r>
    </w:p>
    <w:p>
      <w:pPr>
        <w:pStyle w:val="BodyText"/>
        <w:spacing w:line="325" w:lineRule="exact"/>
        <w:jc w:val="both"/>
      </w:pPr>
      <w:bookmarkStart w:name="제119조의3(비거주자의 국채등 이자ㆍ양도소득에 대한 과세특례 등)" w:id="306"/>
      <w:bookmarkEnd w:id="306"/>
      <w:r>
        <w:rPr/>
      </w:r>
      <w:r>
        <w:rPr>
          <w:color w:val="0000FF"/>
        </w:rPr>
        <w:t>[본조신설</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w:t>
      </w:r>
    </w:p>
    <w:p>
      <w:pPr>
        <w:spacing w:line="223" w:lineRule="auto" w:before="181"/>
        <w:ind w:left="420" w:right="182" w:hanging="240"/>
        <w:jc w:val="both"/>
        <w:rPr>
          <w:sz w:val="20"/>
        </w:rPr>
      </w:pPr>
      <w:r>
        <w:rPr>
          <w:b/>
          <w:sz w:val="20"/>
        </w:rPr>
        <w:t>제119조의3(비거주자의</w:t>
      </w:r>
      <w:r>
        <w:rPr>
          <w:b/>
          <w:spacing w:val="-8"/>
          <w:sz w:val="20"/>
        </w:rPr>
        <w:t> </w:t>
      </w:r>
      <w:r>
        <w:rPr>
          <w:b/>
          <w:sz w:val="20"/>
        </w:rPr>
        <w:t>국채등</w:t>
      </w:r>
      <w:r>
        <w:rPr>
          <w:b/>
          <w:spacing w:val="-8"/>
          <w:sz w:val="20"/>
        </w:rPr>
        <w:t> </w:t>
      </w:r>
      <w:r>
        <w:rPr>
          <w:b/>
          <w:sz w:val="20"/>
        </w:rPr>
        <w:t>이자ㆍ양도소득에</w:t>
      </w:r>
      <w:r>
        <w:rPr>
          <w:b/>
          <w:spacing w:val="-8"/>
          <w:sz w:val="20"/>
        </w:rPr>
        <w:t> </w:t>
      </w:r>
      <w:r>
        <w:rPr>
          <w:b/>
          <w:sz w:val="20"/>
        </w:rPr>
        <w:t>대한</w:t>
      </w:r>
      <w:r>
        <w:rPr>
          <w:b/>
          <w:spacing w:val="-8"/>
          <w:sz w:val="20"/>
        </w:rPr>
        <w:t> </w:t>
      </w:r>
      <w:r>
        <w:rPr>
          <w:b/>
          <w:sz w:val="20"/>
        </w:rPr>
        <w:t>과세특례</w:t>
      </w:r>
      <w:r>
        <w:rPr>
          <w:b/>
          <w:spacing w:val="-8"/>
          <w:sz w:val="20"/>
        </w:rPr>
        <w:t> </w:t>
      </w:r>
      <w:r>
        <w:rPr>
          <w:b/>
          <w:sz w:val="20"/>
        </w:rPr>
        <w:t>등)</w:t>
      </w:r>
      <w:r>
        <w:rPr>
          <w:b/>
          <w:spacing w:val="-8"/>
          <w:sz w:val="20"/>
        </w:rPr>
        <w:t> </w:t>
      </w:r>
      <w:r>
        <w:rPr>
          <w:sz w:val="20"/>
        </w:rPr>
        <w:t>①</w:t>
      </w:r>
      <w:r>
        <w:rPr>
          <w:spacing w:val="-8"/>
          <w:sz w:val="20"/>
        </w:rPr>
        <w:t> </w:t>
      </w:r>
      <w:r>
        <w:rPr>
          <w:sz w:val="20"/>
        </w:rPr>
        <w:t>제156조제1항에</w:t>
      </w:r>
      <w:r>
        <w:rPr>
          <w:spacing w:val="-8"/>
          <w:sz w:val="20"/>
        </w:rPr>
        <w:t> </w:t>
      </w:r>
      <w:r>
        <w:rPr>
          <w:sz w:val="20"/>
        </w:rPr>
        <w:t>따른</w:t>
      </w:r>
      <w:r>
        <w:rPr>
          <w:spacing w:val="-8"/>
          <w:sz w:val="20"/>
        </w:rPr>
        <w:t> </w:t>
      </w:r>
      <w:r>
        <w:rPr>
          <w:sz w:val="20"/>
        </w:rPr>
        <w:t>원천징수의</w:t>
      </w:r>
      <w:r>
        <w:rPr>
          <w:spacing w:val="-8"/>
          <w:sz w:val="20"/>
        </w:rPr>
        <w:t> </w:t>
      </w:r>
      <w:r>
        <w:rPr>
          <w:sz w:val="20"/>
        </w:rPr>
        <w:t>대상이</w:t>
      </w:r>
      <w:r>
        <w:rPr>
          <w:spacing w:val="-8"/>
          <w:sz w:val="20"/>
        </w:rPr>
        <w:t> </w:t>
      </w:r>
      <w:r>
        <w:rPr>
          <w:sz w:val="20"/>
        </w:rPr>
        <w:t>되는 비거주자의 소득 중 다음 각 호의 소득에 대해서는 제3조제2항에도 불구하고 소득세를 과세하지 아니한다.</w:t>
      </w:r>
    </w:p>
    <w:p>
      <w:pPr>
        <w:pStyle w:val="ListParagraph"/>
        <w:numPr>
          <w:ilvl w:val="0"/>
          <w:numId w:val="186"/>
        </w:numPr>
        <w:tabs>
          <w:tab w:pos="700" w:val="left" w:leader="none"/>
          <w:tab w:pos="724" w:val="left" w:leader="none"/>
        </w:tabs>
        <w:spacing w:line="223" w:lineRule="auto" w:before="0" w:after="0"/>
        <w:ind w:left="700" w:right="138" w:hanging="200"/>
        <w:jc w:val="both"/>
        <w:rPr>
          <w:sz w:val="20"/>
        </w:rPr>
      </w:pPr>
      <w:r>
        <w:rPr>
          <w:sz w:val="20"/>
        </w:rPr>
        <w:tab/>
        <w:t>제119조제1호의</w:t>
      </w:r>
      <w:r>
        <w:rPr>
          <w:spacing w:val="-3"/>
          <w:sz w:val="20"/>
        </w:rPr>
        <w:t> </w:t>
      </w:r>
      <w:r>
        <w:rPr>
          <w:sz w:val="20"/>
        </w:rPr>
        <w:t>국내원천</w:t>
      </w:r>
      <w:r>
        <w:rPr>
          <w:spacing w:val="-3"/>
          <w:sz w:val="20"/>
        </w:rPr>
        <w:t> </w:t>
      </w:r>
      <w:r>
        <w:rPr>
          <w:sz w:val="20"/>
        </w:rPr>
        <w:t>이자소득</w:t>
      </w:r>
      <w:r>
        <w:rPr>
          <w:spacing w:val="-3"/>
          <w:sz w:val="20"/>
        </w:rPr>
        <w:t> </w:t>
      </w:r>
      <w:r>
        <w:rPr>
          <w:sz w:val="20"/>
        </w:rPr>
        <w:t>중</w:t>
      </w:r>
      <w:r>
        <w:rPr>
          <w:spacing w:val="-2"/>
          <w:sz w:val="20"/>
        </w:rPr>
        <w:t> 「</w:t>
      </w:r>
      <w:r>
        <w:rPr>
          <w:sz w:val="20"/>
        </w:rPr>
        <w:t>국채법</w:t>
      </w:r>
      <w:r>
        <w:rPr>
          <w:spacing w:val="-2"/>
          <w:sz w:val="20"/>
        </w:rPr>
        <w:t>」 </w:t>
      </w:r>
      <w:r>
        <w:rPr>
          <w:sz w:val="20"/>
        </w:rPr>
        <w:t>제5조제1항에</w:t>
      </w:r>
      <w:r>
        <w:rPr>
          <w:spacing w:val="-3"/>
          <w:sz w:val="20"/>
        </w:rPr>
        <w:t> </w:t>
      </w:r>
      <w:r>
        <w:rPr>
          <w:sz w:val="20"/>
        </w:rPr>
        <w:t>따라</w:t>
      </w:r>
      <w:r>
        <w:rPr>
          <w:spacing w:val="-3"/>
          <w:sz w:val="20"/>
        </w:rPr>
        <w:t> </w:t>
      </w:r>
      <w:r>
        <w:rPr>
          <w:sz w:val="20"/>
        </w:rPr>
        <w:t>발행하는</w:t>
      </w:r>
      <w:r>
        <w:rPr>
          <w:spacing w:val="-3"/>
          <w:sz w:val="20"/>
        </w:rPr>
        <w:t> </w:t>
      </w:r>
      <w:r>
        <w:rPr>
          <w:sz w:val="20"/>
        </w:rPr>
        <w:t>국채,</w:t>
      </w:r>
      <w:r>
        <w:rPr>
          <w:spacing w:val="-2"/>
          <w:sz w:val="20"/>
        </w:rPr>
        <w:t> 「</w:t>
      </w:r>
      <w:r>
        <w:rPr>
          <w:sz w:val="20"/>
        </w:rPr>
        <w:t>한국은행</w:t>
      </w:r>
      <w:r>
        <w:rPr>
          <w:spacing w:val="-3"/>
          <w:sz w:val="20"/>
        </w:rPr>
        <w:t> </w:t>
      </w:r>
      <w:r>
        <w:rPr>
          <w:sz w:val="20"/>
        </w:rPr>
        <w:t>통화안정증권법」 에 따른 통화안정증권 및 대통령령으로 정하는 채권(이하 이 조에서 “국채등”이라 한다)에서 발생하는 소득</w:t>
      </w:r>
    </w:p>
    <w:p>
      <w:pPr>
        <w:pStyle w:val="ListParagraph"/>
        <w:numPr>
          <w:ilvl w:val="0"/>
          <w:numId w:val="186"/>
        </w:numPr>
        <w:tabs>
          <w:tab w:pos="722" w:val="left" w:leader="none"/>
        </w:tabs>
        <w:spacing w:line="312" w:lineRule="exact" w:before="0" w:after="0"/>
        <w:ind w:left="722" w:right="0" w:hanging="222"/>
        <w:jc w:val="both"/>
        <w:rPr>
          <w:sz w:val="20"/>
        </w:rPr>
      </w:pPr>
      <w:r>
        <w:rPr>
          <w:sz w:val="20"/>
        </w:rPr>
        <w:t>제119조제11호의</w:t>
      </w:r>
      <w:r>
        <w:rPr>
          <w:spacing w:val="-1"/>
          <w:sz w:val="20"/>
        </w:rPr>
        <w:t> </w:t>
      </w:r>
      <w:r>
        <w:rPr>
          <w:sz w:val="20"/>
        </w:rPr>
        <w:t>국내원천</w:t>
      </w:r>
      <w:r>
        <w:rPr>
          <w:spacing w:val="-1"/>
          <w:sz w:val="20"/>
        </w:rPr>
        <w:t> </w:t>
      </w:r>
      <w:r>
        <w:rPr>
          <w:sz w:val="20"/>
        </w:rPr>
        <w:t>유가증권양도소득</w:t>
      </w:r>
      <w:r>
        <w:rPr>
          <w:spacing w:val="-1"/>
          <w:sz w:val="20"/>
        </w:rPr>
        <w:t> </w:t>
      </w:r>
      <w:r>
        <w:rPr>
          <w:sz w:val="20"/>
        </w:rPr>
        <w:t>중</w:t>
      </w:r>
      <w:r>
        <w:rPr>
          <w:spacing w:val="-1"/>
          <w:sz w:val="20"/>
        </w:rPr>
        <w:t> </w:t>
      </w:r>
      <w:r>
        <w:rPr>
          <w:sz w:val="20"/>
        </w:rPr>
        <w:t>국채등의</w:t>
      </w:r>
      <w:r>
        <w:rPr>
          <w:spacing w:val="-1"/>
          <w:sz w:val="20"/>
        </w:rPr>
        <w:t> </w:t>
      </w:r>
      <w:r>
        <w:rPr>
          <w:sz w:val="20"/>
        </w:rPr>
        <w:t>양도로</w:t>
      </w:r>
      <w:r>
        <w:rPr>
          <w:spacing w:val="-1"/>
          <w:sz w:val="20"/>
        </w:rPr>
        <w:t> </w:t>
      </w:r>
      <w:r>
        <w:rPr>
          <w:sz w:val="20"/>
        </w:rPr>
        <w:t>발생하는</w:t>
      </w:r>
      <w:r>
        <w:rPr>
          <w:spacing w:val="-1"/>
          <w:sz w:val="20"/>
        </w:rPr>
        <w:t> </w:t>
      </w:r>
      <w:r>
        <w:rPr>
          <w:spacing w:val="-5"/>
          <w:sz w:val="20"/>
        </w:rPr>
        <w:t>소득</w:t>
      </w:r>
    </w:p>
    <w:p>
      <w:pPr>
        <w:pStyle w:val="BodyText"/>
        <w:spacing w:line="223" w:lineRule="auto" w:before="1"/>
        <w:ind w:right="117"/>
        <w:jc w:val="both"/>
      </w:pPr>
      <w:r>
        <w:rPr/>
        <w:t>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w:t>
      </w:r>
      <w:r>
        <w:rPr>
          <w:spacing w:val="40"/>
        </w:rPr>
        <w:t> </w:t>
      </w:r>
      <w:r>
        <w:rPr/>
        <w:t>이 경우 적격외국금융회사등의 준수사항, 승인 및 승인 취소의 기준ㆍ절차 등에 관하여 필요한 사항은 대통령령으 로 정한다.</w:t>
      </w:r>
    </w:p>
    <w:p>
      <w:pPr>
        <w:pStyle w:val="BodyText"/>
        <w:spacing w:line="223" w:lineRule="auto"/>
        <w:ind w:right="137"/>
        <w:jc w:val="both"/>
      </w:pPr>
      <w:r>
        <w:rPr/>
        <w:t>③ 제1항에 따른 비과세를 적용받으려는 비거주자 또는 적격외국금융회사등은 대통령령으로 정하는 바에 따라 납 세지 관할 세무서장에게 비과세 적용 신청을 하여야 한다.</w:t>
      </w:r>
    </w:p>
    <w:p>
      <w:pPr>
        <w:pStyle w:val="BodyText"/>
        <w:spacing w:line="223" w:lineRule="auto"/>
        <w:ind w:right="136"/>
        <w:jc w:val="both"/>
      </w:pPr>
      <w:r>
        <w:rPr/>
        <w:t>④ 다음 각 호의 어느 하나에 해당하는 국외투자기구에 투자한 투자자 중 거주자가 포함되어 있는 경우 해당 거주 자의</w:t>
      </w:r>
      <w:r>
        <w:rPr>
          <w:spacing w:val="-1"/>
        </w:rPr>
        <w:t> </w:t>
      </w:r>
      <w:r>
        <w:rPr/>
        <w:t>제1항</w:t>
      </w:r>
      <w:r>
        <w:rPr>
          <w:spacing w:val="-1"/>
        </w:rPr>
        <w:t> </w:t>
      </w:r>
      <w:r>
        <w:rPr/>
        <w:t>각</w:t>
      </w:r>
      <w:r>
        <w:rPr>
          <w:spacing w:val="-1"/>
        </w:rPr>
        <w:t> </w:t>
      </w:r>
      <w:r>
        <w:rPr/>
        <w:t>호의</w:t>
      </w:r>
      <w:r>
        <w:rPr>
          <w:spacing w:val="-1"/>
        </w:rPr>
        <w:t> </w:t>
      </w:r>
      <w:r>
        <w:rPr/>
        <w:t>소득에</w:t>
      </w:r>
      <w:r>
        <w:rPr>
          <w:spacing w:val="-1"/>
        </w:rPr>
        <w:t> </w:t>
      </w:r>
      <w:r>
        <w:rPr/>
        <w:t>대해서는</w:t>
      </w:r>
      <w:r>
        <w:rPr>
          <w:spacing w:val="-1"/>
        </w:rPr>
        <w:t> </w:t>
      </w:r>
      <w:r>
        <w:rPr/>
        <w:t>제127조를</w:t>
      </w:r>
      <w:r>
        <w:rPr>
          <w:spacing w:val="-1"/>
        </w:rPr>
        <w:t> </w:t>
      </w:r>
      <w:r>
        <w:rPr/>
        <w:t>적용하지</w:t>
      </w:r>
      <w:r>
        <w:rPr>
          <w:spacing w:val="-1"/>
        </w:rPr>
        <w:t> </w:t>
      </w:r>
      <w:r>
        <w:rPr/>
        <w:t>아니하며,</w:t>
      </w:r>
      <w:r>
        <w:rPr>
          <w:spacing w:val="-1"/>
        </w:rPr>
        <w:t> </w:t>
      </w:r>
      <w:r>
        <w:rPr/>
        <w:t>해당</w:t>
      </w:r>
      <w:r>
        <w:rPr>
          <w:spacing w:val="-1"/>
        </w:rPr>
        <w:t> </w:t>
      </w:r>
      <w:r>
        <w:rPr/>
        <w:t>거주자가</w:t>
      </w:r>
      <w:r>
        <w:rPr>
          <w:spacing w:val="-1"/>
        </w:rPr>
        <w:t> </w:t>
      </w:r>
      <w:r>
        <w:rPr/>
        <w:t>대통령령으로</w:t>
      </w:r>
      <w:r>
        <w:rPr>
          <w:spacing w:val="-1"/>
        </w:rPr>
        <w:t> </w:t>
      </w:r>
      <w:r>
        <w:rPr/>
        <w:t>정하는</w:t>
      </w:r>
      <w:r>
        <w:rPr>
          <w:spacing w:val="-1"/>
        </w:rPr>
        <w:t> </w:t>
      </w:r>
      <w:r>
        <w:rPr/>
        <w:t>바에</w:t>
      </w:r>
      <w:r>
        <w:rPr>
          <w:spacing w:val="-1"/>
        </w:rPr>
        <w:t> </w:t>
      </w:r>
      <w:r>
        <w:rPr/>
        <w:t>따라 직접 신고ㆍ납부하여야 한다.</w:t>
      </w:r>
    </w:p>
    <w:p>
      <w:pPr>
        <w:pStyle w:val="ListParagraph"/>
        <w:numPr>
          <w:ilvl w:val="0"/>
          <w:numId w:val="187"/>
        </w:numPr>
        <w:tabs>
          <w:tab w:pos="700" w:val="left" w:leader="none"/>
          <w:tab w:pos="732" w:val="left" w:leader="none"/>
        </w:tabs>
        <w:spacing w:line="223" w:lineRule="auto" w:before="0" w:after="0"/>
        <w:ind w:left="700" w:right="135" w:hanging="200"/>
        <w:jc w:val="both"/>
        <w:rPr>
          <w:sz w:val="20"/>
        </w:rPr>
      </w:pPr>
      <w:r>
        <w:rPr>
          <w:sz w:val="20"/>
        </w:rPr>
        <w:tab/>
        <w:t>「자본시장과 금융투자업에 관한 법률」에 따른 집합투자기구와 유사한 국외투자기구로서 설립지국의 법령 등에 따라 공모(公募) 투자기구로 인정되는 국외투자기구</w:t>
      </w:r>
    </w:p>
    <w:p>
      <w:pPr>
        <w:pStyle w:val="ListParagraph"/>
        <w:numPr>
          <w:ilvl w:val="0"/>
          <w:numId w:val="187"/>
        </w:numPr>
        <w:tabs>
          <w:tab w:pos="722" w:val="left" w:leader="none"/>
        </w:tabs>
        <w:spacing w:line="223" w:lineRule="auto" w:before="0" w:after="0"/>
        <w:ind w:left="500" w:right="3612" w:firstLine="0"/>
        <w:jc w:val="both"/>
        <w:rPr>
          <w:sz w:val="20"/>
        </w:rPr>
      </w:pPr>
      <w:r>
        <w:rPr>
          <w:sz w:val="20"/>
        </w:rPr>
        <w:t>제1호에</w:t>
      </w:r>
      <w:r>
        <w:rPr>
          <w:spacing w:val="-6"/>
          <w:sz w:val="20"/>
        </w:rPr>
        <w:t> </w:t>
      </w:r>
      <w:r>
        <w:rPr>
          <w:sz w:val="20"/>
        </w:rPr>
        <w:t>준하는</w:t>
      </w:r>
      <w:r>
        <w:rPr>
          <w:spacing w:val="-6"/>
          <w:sz w:val="20"/>
        </w:rPr>
        <w:t> </w:t>
      </w:r>
      <w:r>
        <w:rPr>
          <w:sz w:val="20"/>
        </w:rPr>
        <w:t>것으로서</w:t>
      </w:r>
      <w:r>
        <w:rPr>
          <w:spacing w:val="-6"/>
          <w:sz w:val="20"/>
        </w:rPr>
        <w:t> </w:t>
      </w:r>
      <w:r>
        <w:rPr>
          <w:sz w:val="20"/>
        </w:rPr>
        <w:t>대통령령으로</w:t>
      </w:r>
      <w:r>
        <w:rPr>
          <w:spacing w:val="-6"/>
          <w:sz w:val="20"/>
        </w:rPr>
        <w:t> </w:t>
      </w:r>
      <w:r>
        <w:rPr>
          <w:sz w:val="20"/>
        </w:rPr>
        <w:t>정하는</w:t>
      </w:r>
      <w:r>
        <w:rPr>
          <w:spacing w:val="-6"/>
          <w:sz w:val="20"/>
        </w:rPr>
        <w:t> </w:t>
      </w:r>
      <w:r>
        <w:rPr>
          <w:sz w:val="20"/>
        </w:rPr>
        <w:t>요건을</w:t>
      </w:r>
      <w:r>
        <w:rPr>
          <w:spacing w:val="-6"/>
          <w:sz w:val="20"/>
        </w:rPr>
        <w:t> </w:t>
      </w:r>
      <w:r>
        <w:rPr>
          <w:sz w:val="20"/>
        </w:rPr>
        <w:t>갖춘</w:t>
      </w:r>
      <w:r>
        <w:rPr>
          <w:spacing w:val="-6"/>
          <w:sz w:val="20"/>
        </w:rPr>
        <w:t> </w:t>
      </w:r>
      <w:r>
        <w:rPr>
          <w:sz w:val="20"/>
        </w:rPr>
        <w:t>국외투자기구 </w:t>
      </w:r>
      <w:bookmarkStart w:name="제120조(비거주자의 국내사업장)" w:id="307"/>
      <w:bookmarkEnd w:id="307"/>
      <w:r>
        <w:rPr>
          <w:sz w:val="20"/>
        </w:rPr>
      </w:r>
      <w:r>
        <w:rPr>
          <w:color w:val="0000FF"/>
          <w:sz w:val="20"/>
        </w:rPr>
        <w:t>[본조신설 2022. 12. 31.]</w:t>
      </w:r>
    </w:p>
    <w:p>
      <w:pPr>
        <w:pStyle w:val="BodyText"/>
        <w:spacing w:line="223" w:lineRule="auto" w:before="179"/>
        <w:ind w:left="420" w:right="193" w:hanging="240"/>
        <w:jc w:val="both"/>
      </w:pPr>
      <w:r>
        <w:rPr>
          <w:b/>
        </w:rPr>
        <w:t>제120조(비거주자의</w:t>
      </w:r>
      <w:r>
        <w:rPr>
          <w:b/>
          <w:spacing w:val="-7"/>
        </w:rPr>
        <w:t> </w:t>
      </w:r>
      <w:r>
        <w:rPr>
          <w:b/>
        </w:rPr>
        <w:t>국내사업장)</w:t>
      </w:r>
      <w:r>
        <w:rPr>
          <w:b/>
          <w:spacing w:val="-7"/>
        </w:rPr>
        <w:t> </w:t>
      </w:r>
      <w:r>
        <w:rPr/>
        <w:t>①</w:t>
      </w:r>
      <w:r>
        <w:rPr>
          <w:spacing w:val="-7"/>
        </w:rPr>
        <w:t> </w:t>
      </w:r>
      <w:r>
        <w:rPr/>
        <w:t>비거주자가</w:t>
      </w:r>
      <w:r>
        <w:rPr>
          <w:spacing w:val="-7"/>
        </w:rPr>
        <w:t> </w:t>
      </w:r>
      <w:r>
        <w:rPr/>
        <w:t>국내에</w:t>
      </w:r>
      <w:r>
        <w:rPr>
          <w:spacing w:val="-7"/>
        </w:rPr>
        <w:t> </w:t>
      </w:r>
      <w:r>
        <w:rPr/>
        <w:t>사업의</w:t>
      </w:r>
      <w:r>
        <w:rPr>
          <w:spacing w:val="-7"/>
        </w:rPr>
        <w:t> </w:t>
      </w:r>
      <w:r>
        <w:rPr/>
        <w:t>전부</w:t>
      </w:r>
      <w:r>
        <w:rPr>
          <w:spacing w:val="-7"/>
        </w:rPr>
        <w:t> </w:t>
      </w:r>
      <w:r>
        <w:rPr/>
        <w:t>또는</w:t>
      </w:r>
      <w:r>
        <w:rPr>
          <w:spacing w:val="-7"/>
        </w:rPr>
        <w:t> </w:t>
      </w:r>
      <w:r>
        <w:rPr/>
        <w:t>일부를</w:t>
      </w:r>
      <w:r>
        <w:rPr>
          <w:spacing w:val="-7"/>
        </w:rPr>
        <w:t> </w:t>
      </w:r>
      <w:r>
        <w:rPr/>
        <w:t>수행하는</w:t>
      </w:r>
      <w:r>
        <w:rPr>
          <w:spacing w:val="-7"/>
        </w:rPr>
        <w:t> </w:t>
      </w:r>
      <w:r>
        <w:rPr/>
        <w:t>고정된</w:t>
      </w:r>
      <w:r>
        <w:rPr>
          <w:spacing w:val="-7"/>
        </w:rPr>
        <w:t> </w:t>
      </w:r>
      <w:r>
        <w:rPr/>
        <w:t>장소를</w:t>
      </w:r>
      <w:r>
        <w:rPr>
          <w:spacing w:val="-7"/>
        </w:rPr>
        <w:t> </w:t>
      </w:r>
      <w:r>
        <w:rPr/>
        <w:t>가지고</w:t>
      </w:r>
      <w:r>
        <w:rPr>
          <w:spacing w:val="-7"/>
        </w:rPr>
        <w:t> </w:t>
      </w:r>
      <w:r>
        <w:rPr/>
        <w:t>있는 경우에는 국내사업장이 있는 것으로 한다. </w:t>
      </w:r>
      <w:r>
        <w:rPr>
          <w:color w:val="0000FF"/>
        </w:rPr>
        <w:t>&lt;개정 2013. 1. 1.&gt;</w:t>
      </w:r>
    </w:p>
    <w:p>
      <w:pPr>
        <w:spacing w:after="0" w:line="223" w:lineRule="auto"/>
        <w:jc w:val="both"/>
        <w:sectPr>
          <w:pgSz w:w="11900" w:h="16840"/>
          <w:pgMar w:header="628" w:footer="710" w:top="1100" w:bottom="900" w:left="500" w:right="460"/>
        </w:sectPr>
      </w:pPr>
    </w:p>
    <w:p>
      <w:pPr>
        <w:pStyle w:val="BodyText"/>
        <w:spacing w:line="333" w:lineRule="exact" w:before="58"/>
      </w:pPr>
      <w:r>
        <w:rPr/>
        <w:t>②</w:t>
      </w:r>
      <w:r>
        <w:rPr>
          <w:spacing w:val="-1"/>
        </w:rPr>
        <w:t> </w:t>
      </w:r>
      <w:r>
        <w:rPr/>
        <w:t>제1항에서</w:t>
      </w:r>
      <w:r>
        <w:rPr>
          <w:spacing w:val="-1"/>
        </w:rPr>
        <w:t> </w:t>
      </w:r>
      <w:r>
        <w:rPr/>
        <w:t>규정하는</w:t>
      </w:r>
      <w:r>
        <w:rPr>
          <w:spacing w:val="-1"/>
        </w:rPr>
        <w:t> </w:t>
      </w:r>
      <w:r>
        <w:rPr/>
        <w:t>국내사업장에는</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장소를</w:t>
      </w:r>
      <w:r>
        <w:rPr>
          <w:spacing w:val="-1"/>
        </w:rPr>
        <w:t> </w:t>
      </w:r>
      <w:r>
        <w:rPr/>
        <w:t>포함하는</w:t>
      </w:r>
      <w:r>
        <w:rPr>
          <w:spacing w:val="-1"/>
        </w:rPr>
        <w:t> </w:t>
      </w:r>
      <w:r>
        <w:rPr/>
        <w:t>것으로</w:t>
      </w:r>
      <w:r>
        <w:rPr>
          <w:spacing w:val="-1"/>
        </w:rPr>
        <w:t> </w:t>
      </w:r>
      <w:r>
        <w:rPr>
          <w:spacing w:val="-5"/>
        </w:rPr>
        <w:t>한다.</w:t>
      </w:r>
    </w:p>
    <w:p>
      <w:pPr>
        <w:pStyle w:val="ListParagraph"/>
        <w:numPr>
          <w:ilvl w:val="0"/>
          <w:numId w:val="188"/>
        </w:numPr>
        <w:tabs>
          <w:tab w:pos="722" w:val="left" w:leader="none"/>
        </w:tabs>
        <w:spacing w:line="320" w:lineRule="exact" w:before="0" w:after="0"/>
        <w:ind w:left="722" w:right="0" w:hanging="222"/>
        <w:jc w:val="left"/>
        <w:rPr>
          <w:sz w:val="20"/>
        </w:rPr>
      </w:pPr>
      <w:r>
        <w:rPr>
          <w:sz w:val="20"/>
        </w:rPr>
        <w:t>지점,</w:t>
      </w:r>
      <w:r>
        <w:rPr>
          <w:spacing w:val="-2"/>
          <w:sz w:val="20"/>
        </w:rPr>
        <w:t> </w:t>
      </w:r>
      <w:r>
        <w:rPr>
          <w:sz w:val="20"/>
        </w:rPr>
        <w:t>사무소</w:t>
      </w:r>
      <w:r>
        <w:rPr>
          <w:spacing w:val="-2"/>
          <w:sz w:val="20"/>
        </w:rPr>
        <w:t> </w:t>
      </w:r>
      <w:r>
        <w:rPr>
          <w:sz w:val="20"/>
        </w:rPr>
        <w:t>또는</w:t>
      </w:r>
      <w:r>
        <w:rPr>
          <w:spacing w:val="-1"/>
          <w:sz w:val="20"/>
        </w:rPr>
        <w:t> </w:t>
      </w:r>
      <w:r>
        <w:rPr>
          <w:spacing w:val="-5"/>
          <w:sz w:val="20"/>
        </w:rPr>
        <w:t>영업소</w:t>
      </w:r>
    </w:p>
    <w:p>
      <w:pPr>
        <w:pStyle w:val="ListParagraph"/>
        <w:numPr>
          <w:ilvl w:val="0"/>
          <w:numId w:val="188"/>
        </w:numPr>
        <w:tabs>
          <w:tab w:pos="722" w:val="left" w:leader="none"/>
        </w:tabs>
        <w:spacing w:line="320" w:lineRule="exact" w:before="0" w:after="0"/>
        <w:ind w:left="722" w:right="0" w:hanging="222"/>
        <w:jc w:val="left"/>
        <w:rPr>
          <w:sz w:val="20"/>
        </w:rPr>
      </w:pPr>
      <w:r>
        <w:rPr>
          <w:sz w:val="20"/>
        </w:rPr>
        <w:t>상점이나</w:t>
      </w:r>
      <w:r>
        <w:rPr>
          <w:spacing w:val="-1"/>
          <w:sz w:val="20"/>
        </w:rPr>
        <w:t> </w:t>
      </w:r>
      <w:r>
        <w:rPr>
          <w:sz w:val="20"/>
        </w:rPr>
        <w:t>그</w:t>
      </w:r>
      <w:r>
        <w:rPr>
          <w:spacing w:val="-1"/>
          <w:sz w:val="20"/>
        </w:rPr>
        <w:t> </w:t>
      </w:r>
      <w:r>
        <w:rPr>
          <w:sz w:val="20"/>
        </w:rPr>
        <w:t>밖의</w:t>
      </w:r>
      <w:r>
        <w:rPr>
          <w:spacing w:val="-1"/>
          <w:sz w:val="20"/>
        </w:rPr>
        <w:t> </w:t>
      </w:r>
      <w:r>
        <w:rPr>
          <w:sz w:val="20"/>
        </w:rPr>
        <w:t>고정된</w:t>
      </w:r>
      <w:r>
        <w:rPr>
          <w:spacing w:val="-1"/>
          <w:sz w:val="20"/>
        </w:rPr>
        <w:t> </w:t>
      </w:r>
      <w:r>
        <w:rPr>
          <w:spacing w:val="-4"/>
          <w:sz w:val="20"/>
        </w:rPr>
        <w:t>판매장소</w:t>
      </w:r>
    </w:p>
    <w:p>
      <w:pPr>
        <w:pStyle w:val="ListParagraph"/>
        <w:numPr>
          <w:ilvl w:val="0"/>
          <w:numId w:val="188"/>
        </w:numPr>
        <w:tabs>
          <w:tab w:pos="722" w:val="left" w:leader="none"/>
        </w:tabs>
        <w:spacing w:line="320" w:lineRule="exact" w:before="0" w:after="0"/>
        <w:ind w:left="722" w:right="0" w:hanging="222"/>
        <w:jc w:val="left"/>
        <w:rPr>
          <w:sz w:val="20"/>
        </w:rPr>
      </w:pPr>
      <w:r>
        <w:rPr>
          <w:sz w:val="20"/>
        </w:rPr>
        <w:t>작업장,</w:t>
      </w:r>
      <w:r>
        <w:rPr>
          <w:spacing w:val="-2"/>
          <w:sz w:val="20"/>
        </w:rPr>
        <w:t> </w:t>
      </w:r>
      <w:r>
        <w:rPr>
          <w:sz w:val="20"/>
        </w:rPr>
        <w:t>공장</w:t>
      </w:r>
      <w:r>
        <w:rPr>
          <w:spacing w:val="-2"/>
          <w:sz w:val="20"/>
        </w:rPr>
        <w:t> </w:t>
      </w:r>
      <w:r>
        <w:rPr>
          <w:sz w:val="20"/>
        </w:rPr>
        <w:t>또는</w:t>
      </w:r>
      <w:r>
        <w:rPr>
          <w:spacing w:val="-2"/>
          <w:sz w:val="20"/>
        </w:rPr>
        <w:t> </w:t>
      </w:r>
      <w:r>
        <w:rPr>
          <w:spacing w:val="-5"/>
          <w:sz w:val="20"/>
        </w:rPr>
        <w:t>창고</w:t>
      </w:r>
    </w:p>
    <w:p>
      <w:pPr>
        <w:pStyle w:val="ListParagraph"/>
        <w:numPr>
          <w:ilvl w:val="0"/>
          <w:numId w:val="188"/>
        </w:numPr>
        <w:tabs>
          <w:tab w:pos="722" w:val="left" w:leader="none"/>
        </w:tabs>
        <w:spacing w:line="320" w:lineRule="exact" w:before="0" w:after="0"/>
        <w:ind w:left="722" w:right="0" w:hanging="222"/>
        <w:jc w:val="left"/>
        <w:rPr>
          <w:sz w:val="20"/>
        </w:rPr>
      </w:pPr>
      <w:r>
        <w:rPr>
          <w:sz w:val="20"/>
        </w:rPr>
        <w:t>6개월을</w:t>
      </w:r>
      <w:r>
        <w:rPr>
          <w:spacing w:val="-2"/>
          <w:sz w:val="20"/>
        </w:rPr>
        <w:t> </w:t>
      </w:r>
      <w:r>
        <w:rPr>
          <w:sz w:val="20"/>
        </w:rPr>
        <w:t>초과하여</w:t>
      </w:r>
      <w:r>
        <w:rPr>
          <w:spacing w:val="-1"/>
          <w:sz w:val="20"/>
        </w:rPr>
        <w:t> </w:t>
      </w:r>
      <w:r>
        <w:rPr>
          <w:sz w:val="20"/>
        </w:rPr>
        <w:t>존속하는</w:t>
      </w:r>
      <w:r>
        <w:rPr>
          <w:spacing w:val="-1"/>
          <w:sz w:val="20"/>
        </w:rPr>
        <w:t> </w:t>
      </w:r>
      <w:r>
        <w:rPr>
          <w:sz w:val="20"/>
        </w:rPr>
        <w:t>건축</w:t>
      </w:r>
      <w:r>
        <w:rPr>
          <w:spacing w:val="-1"/>
          <w:sz w:val="20"/>
        </w:rPr>
        <w:t> </w:t>
      </w:r>
      <w:r>
        <w:rPr>
          <w:sz w:val="20"/>
        </w:rPr>
        <w:t>장소,</w:t>
      </w:r>
      <w:r>
        <w:rPr>
          <w:spacing w:val="-1"/>
          <w:sz w:val="20"/>
        </w:rPr>
        <w:t> </w:t>
      </w:r>
      <w:r>
        <w:rPr>
          <w:sz w:val="20"/>
        </w:rPr>
        <w:t>건설ㆍ조립ㆍ설치공사의</w:t>
      </w:r>
      <w:r>
        <w:rPr>
          <w:spacing w:val="-1"/>
          <w:sz w:val="20"/>
        </w:rPr>
        <w:t> </w:t>
      </w:r>
      <w:r>
        <w:rPr>
          <w:sz w:val="20"/>
        </w:rPr>
        <w:t>현장</w:t>
      </w:r>
      <w:r>
        <w:rPr>
          <w:spacing w:val="-2"/>
          <w:sz w:val="20"/>
        </w:rPr>
        <w:t> </w:t>
      </w:r>
      <w:r>
        <w:rPr>
          <w:sz w:val="20"/>
        </w:rPr>
        <w:t>또는</w:t>
      </w:r>
      <w:r>
        <w:rPr>
          <w:spacing w:val="-1"/>
          <w:sz w:val="20"/>
        </w:rPr>
        <w:t> </w:t>
      </w:r>
      <w:r>
        <w:rPr>
          <w:sz w:val="20"/>
        </w:rPr>
        <w:t>이와</w:t>
      </w:r>
      <w:r>
        <w:rPr>
          <w:spacing w:val="-1"/>
          <w:sz w:val="20"/>
        </w:rPr>
        <w:t> </w:t>
      </w:r>
      <w:r>
        <w:rPr>
          <w:sz w:val="20"/>
        </w:rPr>
        <w:t>관련된</w:t>
      </w:r>
      <w:r>
        <w:rPr>
          <w:spacing w:val="-1"/>
          <w:sz w:val="20"/>
        </w:rPr>
        <w:t> </w:t>
      </w:r>
      <w:r>
        <w:rPr>
          <w:sz w:val="20"/>
        </w:rPr>
        <w:t>감독을</w:t>
      </w:r>
      <w:r>
        <w:rPr>
          <w:spacing w:val="-1"/>
          <w:sz w:val="20"/>
        </w:rPr>
        <w:t> </w:t>
      </w:r>
      <w:r>
        <w:rPr>
          <w:sz w:val="20"/>
        </w:rPr>
        <w:t>하는</w:t>
      </w:r>
      <w:r>
        <w:rPr>
          <w:spacing w:val="-1"/>
          <w:sz w:val="20"/>
        </w:rPr>
        <w:t> </w:t>
      </w:r>
      <w:r>
        <w:rPr>
          <w:spacing w:val="-5"/>
          <w:sz w:val="20"/>
        </w:rPr>
        <w:t>장소</w:t>
      </w:r>
    </w:p>
    <w:p>
      <w:pPr>
        <w:pStyle w:val="ListParagraph"/>
        <w:numPr>
          <w:ilvl w:val="0"/>
          <w:numId w:val="188"/>
        </w:numPr>
        <w:tabs>
          <w:tab w:pos="722" w:val="left" w:leader="none"/>
        </w:tabs>
        <w:spacing w:line="320" w:lineRule="exact" w:before="0" w:after="0"/>
        <w:ind w:left="722" w:right="0" w:hanging="222"/>
        <w:jc w:val="left"/>
        <w:rPr>
          <w:sz w:val="20"/>
        </w:rPr>
      </w:pPr>
      <w:r>
        <w:rPr>
          <w:sz w:val="20"/>
        </w:rPr>
        <w:t>고용인을</w:t>
      </w:r>
      <w:r>
        <w:rPr>
          <w:spacing w:val="-1"/>
          <w:sz w:val="20"/>
        </w:rPr>
        <w:t> </w:t>
      </w:r>
      <w:r>
        <w:rPr>
          <w:sz w:val="20"/>
        </w:rPr>
        <w:t>통하여</w:t>
      </w:r>
      <w:r>
        <w:rPr>
          <w:spacing w:val="-1"/>
          <w:sz w:val="20"/>
        </w:rPr>
        <w:t> </w:t>
      </w:r>
      <w:r>
        <w:rPr>
          <w:sz w:val="20"/>
        </w:rPr>
        <w:t>용역을</w:t>
      </w:r>
      <w:r>
        <w:rPr>
          <w:spacing w:val="-1"/>
          <w:sz w:val="20"/>
        </w:rPr>
        <w:t> </w:t>
      </w:r>
      <w:r>
        <w:rPr>
          <w:sz w:val="20"/>
        </w:rPr>
        <w:t>제공하는</w:t>
      </w:r>
      <w:r>
        <w:rPr>
          <w:spacing w:val="-1"/>
          <w:sz w:val="20"/>
        </w:rPr>
        <w:t> </w:t>
      </w:r>
      <w:r>
        <w:rPr>
          <w:sz w:val="20"/>
        </w:rPr>
        <w:t>장소로서</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pacing w:val="-5"/>
          <w:sz w:val="20"/>
        </w:rPr>
        <w:t>장소</w:t>
      </w:r>
    </w:p>
    <w:p>
      <w:pPr>
        <w:pStyle w:val="BodyText"/>
        <w:spacing w:line="320" w:lineRule="exact"/>
        <w:ind w:left="700"/>
      </w:pPr>
      <w:r>
        <w:rPr/>
        <w:t>가.</w:t>
      </w:r>
      <w:r>
        <w:rPr>
          <w:spacing w:val="-2"/>
        </w:rPr>
        <w:t> </w:t>
      </w:r>
      <w:r>
        <w:rPr/>
        <w:t>용역이</w:t>
      </w:r>
      <w:r>
        <w:rPr>
          <w:spacing w:val="-1"/>
        </w:rPr>
        <w:t> </w:t>
      </w:r>
      <w:r>
        <w:rPr/>
        <w:t>계속</w:t>
      </w:r>
      <w:r>
        <w:rPr>
          <w:spacing w:val="-1"/>
        </w:rPr>
        <w:t> </w:t>
      </w:r>
      <w:r>
        <w:rPr/>
        <w:t>제공되는</w:t>
      </w:r>
      <w:r>
        <w:rPr>
          <w:spacing w:val="-1"/>
        </w:rPr>
        <w:t> </w:t>
      </w:r>
      <w:r>
        <w:rPr/>
        <w:t>12개월</w:t>
      </w:r>
      <w:r>
        <w:rPr>
          <w:spacing w:val="-1"/>
        </w:rPr>
        <w:t> </w:t>
      </w:r>
      <w:r>
        <w:rPr/>
        <w:t>중</w:t>
      </w:r>
      <w:r>
        <w:rPr>
          <w:spacing w:val="-1"/>
        </w:rPr>
        <w:t> </w:t>
      </w:r>
      <w:r>
        <w:rPr/>
        <w:t>합계</w:t>
      </w:r>
      <w:r>
        <w:rPr>
          <w:spacing w:val="-1"/>
        </w:rPr>
        <w:t> </w:t>
      </w:r>
      <w:r>
        <w:rPr/>
        <w:t>6개월을</w:t>
      </w:r>
      <w:r>
        <w:rPr>
          <w:spacing w:val="-1"/>
        </w:rPr>
        <w:t> </w:t>
      </w:r>
      <w:r>
        <w:rPr/>
        <w:t>초과하는</w:t>
      </w:r>
      <w:r>
        <w:rPr>
          <w:spacing w:val="-1"/>
        </w:rPr>
        <w:t> </w:t>
      </w:r>
      <w:r>
        <w:rPr/>
        <w:t>기간</w:t>
      </w:r>
      <w:r>
        <w:rPr>
          <w:spacing w:val="-1"/>
        </w:rPr>
        <w:t> </w:t>
      </w:r>
      <w:r>
        <w:rPr/>
        <w:t>동안</w:t>
      </w:r>
      <w:r>
        <w:rPr>
          <w:spacing w:val="-1"/>
        </w:rPr>
        <w:t> </w:t>
      </w:r>
      <w:r>
        <w:rPr/>
        <w:t>용역이</w:t>
      </w:r>
      <w:r>
        <w:rPr>
          <w:spacing w:val="-1"/>
        </w:rPr>
        <w:t> </w:t>
      </w:r>
      <w:r>
        <w:rPr/>
        <w:t>수행되는</w:t>
      </w:r>
      <w:r>
        <w:rPr>
          <w:spacing w:val="-1"/>
        </w:rPr>
        <w:t> </w:t>
      </w:r>
      <w:r>
        <w:rPr>
          <w:spacing w:val="-5"/>
        </w:rPr>
        <w:t>장소</w:t>
      </w:r>
    </w:p>
    <w:p>
      <w:pPr>
        <w:pStyle w:val="BodyText"/>
        <w:spacing w:line="223" w:lineRule="auto" w:before="5"/>
        <w:ind w:left="960" w:hanging="260"/>
      </w:pPr>
      <w:r>
        <w:rPr/>
        <w:t>나. 용역이 계속 제공되는 12개월 중 합계 6개월을 초과하지 아니하는 경우로서 유사한 종류의 용역이 2년 이상 계속적ㆍ반복적으로 수행되는 장소</w:t>
      </w:r>
    </w:p>
    <w:p>
      <w:pPr>
        <w:pStyle w:val="ListParagraph"/>
        <w:numPr>
          <w:ilvl w:val="0"/>
          <w:numId w:val="188"/>
        </w:numPr>
        <w:tabs>
          <w:tab w:pos="700" w:val="left" w:leader="none"/>
          <w:tab w:pos="728" w:val="left" w:leader="none"/>
        </w:tabs>
        <w:spacing w:line="223" w:lineRule="auto" w:before="0" w:after="0"/>
        <w:ind w:left="700" w:right="137" w:hanging="200"/>
        <w:jc w:val="both"/>
        <w:rPr>
          <w:sz w:val="20"/>
        </w:rPr>
      </w:pPr>
      <w:r>
        <w:rPr>
          <w:sz w:val="20"/>
        </w:rPr>
        <w:tab/>
        <w:t>광산ㆍ채석장 또는 해저천연자원이나 그 밖의 천연자원의 탐사 장소 및 채취 장소[국제법에 따라 우리나라가 영 해 밖에서 주권을 행사하는 지역으로서 우리나라의 연안에 인접한 해저지역의 해상과 하층토(下層土)에 있는 것 을 포함한다]</w:t>
      </w:r>
    </w:p>
    <w:p>
      <w:pPr>
        <w:pStyle w:val="BodyText"/>
        <w:spacing w:line="223" w:lineRule="auto"/>
        <w:ind w:right="120"/>
        <w:jc w:val="both"/>
      </w:pPr>
      <w:r>
        <w:rPr/>
        <w:t>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 이 없는 경우에는 주소지, 주소지가 없는 경우에는 거소지로 한다)에 국내사업장을 둔 것으로 본다.</w:t>
      </w:r>
      <w:r>
        <w:rPr>
          <w:color w:val="0000FF"/>
        </w:rPr>
        <w:t>&lt;개정 2018. 12. </w:t>
      </w:r>
      <w:r>
        <w:rPr>
          <w:color w:val="0000FF"/>
          <w:spacing w:val="-4"/>
        </w:rPr>
        <w:t>31.&gt;</w:t>
      </w:r>
    </w:p>
    <w:p>
      <w:pPr>
        <w:pStyle w:val="ListParagraph"/>
        <w:numPr>
          <w:ilvl w:val="0"/>
          <w:numId w:val="189"/>
        </w:numPr>
        <w:tabs>
          <w:tab w:pos="700" w:val="left" w:leader="none"/>
          <w:tab w:pos="727" w:val="left" w:leader="none"/>
        </w:tabs>
        <w:spacing w:line="223" w:lineRule="auto" w:before="0" w:after="0"/>
        <w:ind w:left="700" w:right="136" w:hanging="200"/>
        <w:jc w:val="both"/>
        <w:rPr>
          <w:sz w:val="20"/>
        </w:rPr>
      </w:pPr>
      <w:r>
        <w:rPr>
          <w:sz w:val="20"/>
        </w:rPr>
        <w:tab/>
        <w:t>국내에서 그 비거주자를 위하여 다음 각 목의 어느 하나에 해당하는 계약(이하 이 항에서 “비거주자 명의 계약등 ”이라 한다)을 체결할 권한을 가지고 그 권한을 반복적으로 행사하는 자</w:t>
      </w:r>
    </w:p>
    <w:p>
      <w:pPr>
        <w:pStyle w:val="BodyText"/>
        <w:spacing w:line="312" w:lineRule="exact"/>
        <w:ind w:left="700"/>
        <w:jc w:val="both"/>
      </w:pPr>
      <w:r>
        <w:rPr/>
        <w:t>가.</w:t>
      </w:r>
      <w:r>
        <w:rPr>
          <w:spacing w:val="-2"/>
        </w:rPr>
        <w:t> </w:t>
      </w:r>
      <w:r>
        <w:rPr/>
        <w:t>비거주자</w:t>
      </w:r>
      <w:r>
        <w:rPr>
          <w:spacing w:val="-1"/>
        </w:rPr>
        <w:t> </w:t>
      </w:r>
      <w:r>
        <w:rPr/>
        <w:t>명의의</w:t>
      </w:r>
      <w:r>
        <w:rPr>
          <w:spacing w:val="-1"/>
        </w:rPr>
        <w:t> </w:t>
      </w:r>
      <w:r>
        <w:rPr>
          <w:spacing w:val="-5"/>
        </w:rPr>
        <w:t>계약</w:t>
      </w:r>
    </w:p>
    <w:p>
      <w:pPr>
        <w:pStyle w:val="BodyText"/>
        <w:spacing w:line="223" w:lineRule="auto"/>
        <w:ind w:left="700" w:right="411"/>
        <w:jc w:val="both"/>
      </w:pPr>
      <w:r>
        <w:rPr/>
        <w:t>나.</w:t>
      </w:r>
      <w:r>
        <w:rPr>
          <w:spacing w:val="-3"/>
        </w:rPr>
        <w:t> </w:t>
      </w:r>
      <w:r>
        <w:rPr/>
        <w:t>비거주자가</w:t>
      </w:r>
      <w:r>
        <w:rPr>
          <w:spacing w:val="-3"/>
        </w:rPr>
        <w:t> </w:t>
      </w:r>
      <w:r>
        <w:rPr/>
        <w:t>소유하는</w:t>
      </w:r>
      <w:r>
        <w:rPr>
          <w:spacing w:val="-3"/>
        </w:rPr>
        <w:t> </w:t>
      </w:r>
      <w:r>
        <w:rPr/>
        <w:t>자산의</w:t>
      </w:r>
      <w:r>
        <w:rPr>
          <w:spacing w:val="-3"/>
        </w:rPr>
        <w:t> </w:t>
      </w:r>
      <w:r>
        <w:rPr/>
        <w:t>소유권</w:t>
      </w:r>
      <w:r>
        <w:rPr>
          <w:spacing w:val="-3"/>
        </w:rPr>
        <w:t> </w:t>
      </w:r>
      <w:r>
        <w:rPr/>
        <w:t>이전</w:t>
      </w:r>
      <w:r>
        <w:rPr>
          <w:spacing w:val="-3"/>
        </w:rPr>
        <w:t> </w:t>
      </w:r>
      <w:r>
        <w:rPr/>
        <w:t>또는</w:t>
      </w:r>
      <w:r>
        <w:rPr>
          <w:spacing w:val="-3"/>
        </w:rPr>
        <w:t> </w:t>
      </w:r>
      <w:r>
        <w:rPr/>
        <w:t>소유권이나</w:t>
      </w:r>
      <w:r>
        <w:rPr>
          <w:spacing w:val="-3"/>
        </w:rPr>
        <w:t> </w:t>
      </w:r>
      <w:r>
        <w:rPr/>
        <w:t>사용권을</w:t>
      </w:r>
      <w:r>
        <w:rPr>
          <w:spacing w:val="-3"/>
        </w:rPr>
        <w:t> </w:t>
      </w:r>
      <w:r>
        <w:rPr/>
        <w:t>갖는</w:t>
      </w:r>
      <w:r>
        <w:rPr>
          <w:spacing w:val="-3"/>
        </w:rPr>
        <w:t> </w:t>
      </w:r>
      <w:r>
        <w:rPr/>
        <w:t>자산의</w:t>
      </w:r>
      <w:r>
        <w:rPr>
          <w:spacing w:val="-3"/>
        </w:rPr>
        <w:t> </w:t>
      </w:r>
      <w:r>
        <w:rPr/>
        <w:t>사용권</w:t>
      </w:r>
      <w:r>
        <w:rPr>
          <w:spacing w:val="-3"/>
        </w:rPr>
        <w:t> </w:t>
      </w:r>
      <w:r>
        <w:rPr/>
        <w:t>허락을</w:t>
      </w:r>
      <w:r>
        <w:rPr>
          <w:spacing w:val="-3"/>
        </w:rPr>
        <w:t> </w:t>
      </w:r>
      <w:r>
        <w:rPr/>
        <w:t>위한</w:t>
      </w:r>
      <w:r>
        <w:rPr>
          <w:spacing w:val="-3"/>
        </w:rPr>
        <w:t> </w:t>
      </w:r>
      <w:r>
        <w:rPr/>
        <w:t>계약 다. 비거주자의 용역제공을 위한 계약</w:t>
      </w:r>
    </w:p>
    <w:p>
      <w:pPr>
        <w:pStyle w:val="ListParagraph"/>
        <w:numPr>
          <w:ilvl w:val="0"/>
          <w:numId w:val="189"/>
        </w:numPr>
        <w:tabs>
          <w:tab w:pos="700" w:val="left" w:leader="none"/>
          <w:tab w:pos="732" w:val="left" w:leader="none"/>
        </w:tabs>
        <w:spacing w:line="223" w:lineRule="auto" w:before="0" w:after="0"/>
        <w:ind w:left="700" w:right="136" w:hanging="200"/>
        <w:jc w:val="both"/>
        <w:rPr>
          <w:sz w:val="20"/>
        </w:rPr>
      </w:pPr>
      <w:r>
        <w:rPr>
          <w:sz w:val="20"/>
        </w:rPr>
        <w:tab/>
        <w:t>국내에서 그 비거주자를 위하여 비거주자 명의 계약등을 체결할 권한을 가지고 있지 아니하더라도 계약을 체결 하는</w:t>
      </w:r>
      <w:r>
        <w:rPr>
          <w:spacing w:val="3"/>
          <w:sz w:val="20"/>
        </w:rPr>
        <w:t> </w:t>
      </w:r>
      <w:r>
        <w:rPr>
          <w:sz w:val="20"/>
        </w:rPr>
        <w:t>과정에서</w:t>
      </w:r>
      <w:r>
        <w:rPr>
          <w:spacing w:val="3"/>
          <w:sz w:val="20"/>
        </w:rPr>
        <w:t> </w:t>
      </w:r>
      <w:r>
        <w:rPr>
          <w:sz w:val="20"/>
        </w:rPr>
        <w:t>중요한</w:t>
      </w:r>
      <w:r>
        <w:rPr>
          <w:spacing w:val="3"/>
          <w:sz w:val="20"/>
        </w:rPr>
        <w:t> </w:t>
      </w:r>
      <w:r>
        <w:rPr>
          <w:sz w:val="20"/>
        </w:rPr>
        <w:t>역할(비거주자가</w:t>
      </w:r>
      <w:r>
        <w:rPr>
          <w:spacing w:val="3"/>
          <w:sz w:val="20"/>
        </w:rPr>
        <w:t> </w:t>
      </w:r>
      <w:r>
        <w:rPr>
          <w:sz w:val="20"/>
        </w:rPr>
        <w:t>계약의</w:t>
      </w:r>
      <w:r>
        <w:rPr>
          <w:spacing w:val="3"/>
          <w:sz w:val="20"/>
        </w:rPr>
        <w:t> </w:t>
      </w:r>
      <w:r>
        <w:rPr>
          <w:sz w:val="20"/>
        </w:rPr>
        <w:t>중요사항을</w:t>
      </w:r>
      <w:r>
        <w:rPr>
          <w:spacing w:val="3"/>
          <w:sz w:val="20"/>
        </w:rPr>
        <w:t> </w:t>
      </w:r>
      <w:r>
        <w:rPr>
          <w:sz w:val="20"/>
        </w:rPr>
        <w:t>변경하지</w:t>
      </w:r>
      <w:r>
        <w:rPr>
          <w:spacing w:val="3"/>
          <w:sz w:val="20"/>
        </w:rPr>
        <w:t> </w:t>
      </w:r>
      <w:r>
        <w:rPr>
          <w:sz w:val="20"/>
        </w:rPr>
        <w:t>아니하고</w:t>
      </w:r>
      <w:r>
        <w:rPr>
          <w:spacing w:val="3"/>
          <w:sz w:val="20"/>
        </w:rPr>
        <w:t> </w:t>
      </w:r>
      <w:r>
        <w:rPr>
          <w:sz w:val="20"/>
        </w:rPr>
        <w:t>계약을</w:t>
      </w:r>
      <w:r>
        <w:rPr>
          <w:spacing w:val="3"/>
          <w:sz w:val="20"/>
        </w:rPr>
        <w:t> </w:t>
      </w:r>
      <w:r>
        <w:rPr>
          <w:sz w:val="20"/>
        </w:rPr>
        <w:t>체결하는</w:t>
      </w:r>
      <w:r>
        <w:rPr>
          <w:spacing w:val="3"/>
          <w:sz w:val="20"/>
        </w:rPr>
        <w:t> </w:t>
      </w:r>
      <w:r>
        <w:rPr>
          <w:sz w:val="20"/>
        </w:rPr>
        <w:t>경우로</w:t>
      </w:r>
      <w:r>
        <w:rPr>
          <w:spacing w:val="3"/>
          <w:sz w:val="20"/>
        </w:rPr>
        <w:t> </w:t>
      </w:r>
      <w:r>
        <w:rPr>
          <w:spacing w:val="-4"/>
          <w:sz w:val="20"/>
        </w:rPr>
        <w:t>한정한다</w:t>
      </w:r>
    </w:p>
    <w:p>
      <w:pPr>
        <w:pStyle w:val="BodyText"/>
        <w:spacing w:line="312" w:lineRule="exact"/>
        <w:ind w:left="700"/>
        <w:jc w:val="both"/>
      </w:pPr>
      <w:r>
        <w:rPr/>
        <w:t>)을</w:t>
      </w:r>
      <w:r>
        <w:rPr>
          <w:spacing w:val="3"/>
        </w:rPr>
        <w:t> </w:t>
      </w:r>
      <w:r>
        <w:rPr/>
        <w:t>반복적으로</w:t>
      </w:r>
      <w:r>
        <w:rPr>
          <w:spacing w:val="3"/>
        </w:rPr>
        <w:t> </w:t>
      </w:r>
      <w:r>
        <w:rPr/>
        <w:t>수행하는</w:t>
      </w:r>
      <w:r>
        <w:rPr>
          <w:spacing w:val="3"/>
        </w:rPr>
        <w:t> </w:t>
      </w:r>
      <w:r>
        <w:rPr>
          <w:spacing w:val="-12"/>
        </w:rPr>
        <w:t>자</w:t>
      </w:r>
    </w:p>
    <w:p>
      <w:pPr>
        <w:pStyle w:val="BodyText"/>
        <w:spacing w:line="223" w:lineRule="auto"/>
        <w:ind w:right="119"/>
        <w:jc w:val="both"/>
      </w:pPr>
      <w:r>
        <w:rPr/>
        <w:t>④ 다음 각 호의 장소(이하 이 조에서 “특정 활동 장소”라 한다)가 비거주자의 사업 수행상 예비적 또는 보조적인 성 격을 가진 활동을 하기 위하여 사용되는 경우에는 제1항에 따른 국내사업장에 포함되지 아니한다.</w:t>
      </w:r>
      <w:r>
        <w:rPr>
          <w:color w:val="0000FF"/>
        </w:rPr>
        <w:t>&lt;개정 2018. 12. 31., 2019. 12. 31.&gt;</w:t>
      </w:r>
    </w:p>
    <w:p>
      <w:pPr>
        <w:pStyle w:val="ListParagraph"/>
        <w:numPr>
          <w:ilvl w:val="0"/>
          <w:numId w:val="190"/>
        </w:numPr>
        <w:tabs>
          <w:tab w:pos="722" w:val="left" w:leader="none"/>
        </w:tabs>
        <w:spacing w:line="311" w:lineRule="exact" w:before="0" w:after="0"/>
        <w:ind w:left="722" w:right="0" w:hanging="222"/>
        <w:jc w:val="both"/>
        <w:rPr>
          <w:sz w:val="20"/>
        </w:rPr>
      </w:pPr>
      <w:r>
        <w:rPr>
          <w:sz w:val="20"/>
        </w:rPr>
        <w:t>비거주자가</w:t>
      </w:r>
      <w:r>
        <w:rPr>
          <w:spacing w:val="-1"/>
          <w:sz w:val="20"/>
        </w:rPr>
        <w:t> </w:t>
      </w:r>
      <w:r>
        <w:rPr>
          <w:sz w:val="20"/>
        </w:rPr>
        <w:t>단순히</w:t>
      </w:r>
      <w:r>
        <w:rPr>
          <w:spacing w:val="-1"/>
          <w:sz w:val="20"/>
        </w:rPr>
        <w:t> </w:t>
      </w:r>
      <w:r>
        <w:rPr>
          <w:sz w:val="20"/>
        </w:rPr>
        <w:t>자산의</w:t>
      </w:r>
      <w:r>
        <w:rPr>
          <w:spacing w:val="-1"/>
          <w:sz w:val="20"/>
        </w:rPr>
        <w:t> </w:t>
      </w:r>
      <w:r>
        <w:rPr>
          <w:sz w:val="20"/>
        </w:rPr>
        <w:t>구입만을</w:t>
      </w:r>
      <w:r>
        <w:rPr>
          <w:spacing w:val="-1"/>
          <w:sz w:val="20"/>
        </w:rPr>
        <w:t> </w:t>
      </w:r>
      <w:r>
        <w:rPr>
          <w:sz w:val="20"/>
        </w:rPr>
        <w:t>위하여</w:t>
      </w:r>
      <w:r>
        <w:rPr>
          <w:spacing w:val="-1"/>
          <w:sz w:val="20"/>
        </w:rPr>
        <w:t> </w:t>
      </w:r>
      <w:r>
        <w:rPr>
          <w:sz w:val="20"/>
        </w:rPr>
        <w:t>사용하는</w:t>
      </w:r>
      <w:r>
        <w:rPr>
          <w:spacing w:val="-1"/>
          <w:sz w:val="20"/>
        </w:rPr>
        <w:t> </w:t>
      </w:r>
      <w:r>
        <w:rPr>
          <w:sz w:val="20"/>
        </w:rPr>
        <w:t>일정한</w:t>
      </w:r>
      <w:r>
        <w:rPr>
          <w:spacing w:val="-1"/>
          <w:sz w:val="20"/>
        </w:rPr>
        <w:t> </w:t>
      </w:r>
      <w:r>
        <w:rPr>
          <w:spacing w:val="-5"/>
          <w:sz w:val="20"/>
        </w:rPr>
        <w:t>장소</w:t>
      </w:r>
    </w:p>
    <w:p>
      <w:pPr>
        <w:pStyle w:val="ListParagraph"/>
        <w:numPr>
          <w:ilvl w:val="0"/>
          <w:numId w:val="190"/>
        </w:numPr>
        <w:tabs>
          <w:tab w:pos="722" w:val="left" w:leader="none"/>
        </w:tabs>
        <w:spacing w:line="320" w:lineRule="exact" w:before="0" w:after="0"/>
        <w:ind w:left="722" w:right="0" w:hanging="222"/>
        <w:jc w:val="both"/>
        <w:rPr>
          <w:sz w:val="20"/>
        </w:rPr>
      </w:pPr>
      <w:r>
        <w:rPr>
          <w:sz w:val="20"/>
        </w:rPr>
        <w:t>비거주자가</w:t>
      </w:r>
      <w:r>
        <w:rPr>
          <w:spacing w:val="-1"/>
          <w:sz w:val="20"/>
        </w:rPr>
        <w:t> </w:t>
      </w:r>
      <w:r>
        <w:rPr>
          <w:sz w:val="20"/>
        </w:rPr>
        <w:t>판매를</w:t>
      </w:r>
      <w:r>
        <w:rPr>
          <w:spacing w:val="-1"/>
          <w:sz w:val="20"/>
        </w:rPr>
        <w:t> </w:t>
      </w:r>
      <w:r>
        <w:rPr>
          <w:sz w:val="20"/>
        </w:rPr>
        <w:t>목적으로</w:t>
      </w:r>
      <w:r>
        <w:rPr>
          <w:spacing w:val="-1"/>
          <w:sz w:val="20"/>
        </w:rPr>
        <w:t> </w:t>
      </w:r>
      <w:r>
        <w:rPr>
          <w:sz w:val="20"/>
        </w:rPr>
        <w:t>하지</w:t>
      </w:r>
      <w:r>
        <w:rPr>
          <w:spacing w:val="-1"/>
          <w:sz w:val="20"/>
        </w:rPr>
        <w:t> </w:t>
      </w:r>
      <w:r>
        <w:rPr>
          <w:sz w:val="20"/>
        </w:rPr>
        <w:t>아니하는</w:t>
      </w:r>
      <w:r>
        <w:rPr>
          <w:spacing w:val="-1"/>
          <w:sz w:val="20"/>
        </w:rPr>
        <w:t> </w:t>
      </w:r>
      <w:r>
        <w:rPr>
          <w:sz w:val="20"/>
        </w:rPr>
        <w:t>자산의</w:t>
      </w:r>
      <w:r>
        <w:rPr>
          <w:spacing w:val="-1"/>
          <w:sz w:val="20"/>
        </w:rPr>
        <w:t> </w:t>
      </w:r>
      <w:r>
        <w:rPr>
          <w:sz w:val="20"/>
        </w:rPr>
        <w:t>저장</w:t>
      </w:r>
      <w:r>
        <w:rPr>
          <w:spacing w:val="-1"/>
          <w:sz w:val="20"/>
        </w:rPr>
        <w:t> </w:t>
      </w:r>
      <w:r>
        <w:rPr>
          <w:sz w:val="20"/>
        </w:rPr>
        <w:t>또는</w:t>
      </w:r>
      <w:r>
        <w:rPr>
          <w:spacing w:val="-1"/>
          <w:sz w:val="20"/>
        </w:rPr>
        <w:t> </w:t>
      </w:r>
      <w:r>
        <w:rPr>
          <w:sz w:val="20"/>
        </w:rPr>
        <w:t>보관만을</w:t>
      </w:r>
      <w:r>
        <w:rPr>
          <w:spacing w:val="-1"/>
          <w:sz w:val="20"/>
        </w:rPr>
        <w:t> </w:t>
      </w:r>
      <w:r>
        <w:rPr>
          <w:sz w:val="20"/>
        </w:rPr>
        <w:t>위하여</w:t>
      </w:r>
      <w:r>
        <w:rPr>
          <w:spacing w:val="-1"/>
          <w:sz w:val="20"/>
        </w:rPr>
        <w:t> </w:t>
      </w:r>
      <w:r>
        <w:rPr>
          <w:sz w:val="20"/>
        </w:rPr>
        <w:t>사용하는</w:t>
      </w:r>
      <w:r>
        <w:rPr>
          <w:spacing w:val="-1"/>
          <w:sz w:val="20"/>
        </w:rPr>
        <w:t> </w:t>
      </w:r>
      <w:r>
        <w:rPr>
          <w:sz w:val="20"/>
        </w:rPr>
        <w:t>일정한</w:t>
      </w:r>
      <w:r>
        <w:rPr>
          <w:spacing w:val="-1"/>
          <w:sz w:val="20"/>
        </w:rPr>
        <w:t> </w:t>
      </w:r>
      <w:r>
        <w:rPr>
          <w:spacing w:val="-5"/>
          <w:sz w:val="20"/>
        </w:rPr>
        <w:t>장소</w:t>
      </w:r>
    </w:p>
    <w:p>
      <w:pPr>
        <w:pStyle w:val="ListParagraph"/>
        <w:numPr>
          <w:ilvl w:val="0"/>
          <w:numId w:val="190"/>
        </w:numPr>
        <w:tabs>
          <w:tab w:pos="700" w:val="left" w:leader="none"/>
          <w:tab w:pos="725" w:val="left" w:leader="none"/>
        </w:tabs>
        <w:spacing w:line="223" w:lineRule="auto" w:before="0" w:after="0"/>
        <w:ind w:left="700" w:right="137" w:hanging="200"/>
        <w:jc w:val="left"/>
        <w:rPr>
          <w:sz w:val="20"/>
        </w:rPr>
      </w:pPr>
      <w:r>
        <w:rPr>
          <w:sz w:val="20"/>
        </w:rPr>
        <w:tab/>
        <w:t>비거주자가</w:t>
      </w:r>
      <w:r>
        <w:rPr>
          <w:spacing w:val="-1"/>
          <w:sz w:val="20"/>
        </w:rPr>
        <w:t> </w:t>
      </w:r>
      <w:r>
        <w:rPr>
          <w:sz w:val="20"/>
        </w:rPr>
        <w:t>광고ㆍ선전ㆍ정보의</w:t>
      </w:r>
      <w:r>
        <w:rPr>
          <w:spacing w:val="-1"/>
          <w:sz w:val="20"/>
        </w:rPr>
        <w:t> </w:t>
      </w:r>
      <w:r>
        <w:rPr>
          <w:sz w:val="20"/>
        </w:rPr>
        <w:t>수집ㆍ제공</w:t>
      </w:r>
      <w:r>
        <w:rPr>
          <w:spacing w:val="-1"/>
          <w:sz w:val="20"/>
        </w:rPr>
        <w:t> </w:t>
      </w:r>
      <w:r>
        <w:rPr>
          <w:sz w:val="20"/>
        </w:rPr>
        <w:t>및</w:t>
      </w:r>
      <w:r>
        <w:rPr>
          <w:spacing w:val="-1"/>
          <w:sz w:val="20"/>
        </w:rPr>
        <w:t> </w:t>
      </w:r>
      <w:r>
        <w:rPr>
          <w:sz w:val="20"/>
        </w:rPr>
        <w:t>시장조사를</w:t>
      </w:r>
      <w:r>
        <w:rPr>
          <w:spacing w:val="-1"/>
          <w:sz w:val="20"/>
        </w:rPr>
        <w:t> </w:t>
      </w:r>
      <w:r>
        <w:rPr>
          <w:sz w:val="20"/>
        </w:rPr>
        <w:t>하거나</w:t>
      </w:r>
      <w:r>
        <w:rPr>
          <w:spacing w:val="-1"/>
          <w:sz w:val="20"/>
        </w:rPr>
        <w:t> </w:t>
      </w:r>
      <w:r>
        <w:rPr>
          <w:sz w:val="20"/>
        </w:rPr>
        <w:t>그</w:t>
      </w:r>
      <w:r>
        <w:rPr>
          <w:spacing w:val="-1"/>
          <w:sz w:val="20"/>
        </w:rPr>
        <w:t> </w:t>
      </w:r>
      <w:r>
        <w:rPr>
          <w:sz w:val="20"/>
        </w:rPr>
        <w:t>밖에</w:t>
      </w:r>
      <w:r>
        <w:rPr>
          <w:spacing w:val="-1"/>
          <w:sz w:val="20"/>
        </w:rPr>
        <w:t> </w:t>
      </w:r>
      <w:r>
        <w:rPr>
          <w:sz w:val="20"/>
        </w:rPr>
        <w:t>이와</w:t>
      </w:r>
      <w:r>
        <w:rPr>
          <w:spacing w:val="-1"/>
          <w:sz w:val="20"/>
        </w:rPr>
        <w:t> </w:t>
      </w:r>
      <w:r>
        <w:rPr>
          <w:sz w:val="20"/>
        </w:rPr>
        <w:t>유사한</w:t>
      </w:r>
      <w:r>
        <w:rPr>
          <w:spacing w:val="-1"/>
          <w:sz w:val="20"/>
        </w:rPr>
        <w:t> </w:t>
      </w:r>
      <w:r>
        <w:rPr>
          <w:sz w:val="20"/>
        </w:rPr>
        <w:t>활동만을</w:t>
      </w:r>
      <w:r>
        <w:rPr>
          <w:spacing w:val="-1"/>
          <w:sz w:val="20"/>
        </w:rPr>
        <w:t> </w:t>
      </w:r>
      <w:r>
        <w:rPr>
          <w:sz w:val="20"/>
        </w:rPr>
        <w:t>위하여</w:t>
      </w:r>
      <w:r>
        <w:rPr>
          <w:spacing w:val="-1"/>
          <w:sz w:val="20"/>
        </w:rPr>
        <w:t> </w:t>
      </w:r>
      <w:r>
        <w:rPr>
          <w:sz w:val="20"/>
        </w:rPr>
        <w:t>사용하 는 일정한 장소</w:t>
      </w:r>
    </w:p>
    <w:p>
      <w:pPr>
        <w:pStyle w:val="ListParagraph"/>
        <w:numPr>
          <w:ilvl w:val="0"/>
          <w:numId w:val="190"/>
        </w:numPr>
        <w:tabs>
          <w:tab w:pos="722" w:val="left" w:leader="none"/>
        </w:tabs>
        <w:spacing w:line="312" w:lineRule="exact" w:before="0" w:after="0"/>
        <w:ind w:left="722" w:right="0" w:hanging="222"/>
        <w:jc w:val="left"/>
        <w:rPr>
          <w:sz w:val="20"/>
        </w:rPr>
      </w:pPr>
      <w:r>
        <w:rPr>
          <w:sz w:val="20"/>
        </w:rPr>
        <w:t>비거주자가</w:t>
      </w:r>
      <w:r>
        <w:rPr>
          <w:spacing w:val="-1"/>
          <w:sz w:val="20"/>
        </w:rPr>
        <w:t> </w:t>
      </w:r>
      <w:r>
        <w:rPr>
          <w:sz w:val="20"/>
        </w:rPr>
        <w:t>자기의</w:t>
      </w:r>
      <w:r>
        <w:rPr>
          <w:spacing w:val="-1"/>
          <w:sz w:val="20"/>
        </w:rPr>
        <w:t> </w:t>
      </w:r>
      <w:r>
        <w:rPr>
          <w:sz w:val="20"/>
        </w:rPr>
        <w:t>자산을</w:t>
      </w:r>
      <w:r>
        <w:rPr>
          <w:spacing w:val="-1"/>
          <w:sz w:val="20"/>
        </w:rPr>
        <w:t> </w:t>
      </w:r>
      <w:r>
        <w:rPr>
          <w:sz w:val="20"/>
        </w:rPr>
        <w:t>타인으로</w:t>
      </w:r>
      <w:r>
        <w:rPr>
          <w:spacing w:val="-1"/>
          <w:sz w:val="20"/>
        </w:rPr>
        <w:t> </w:t>
      </w:r>
      <w:r>
        <w:rPr>
          <w:sz w:val="20"/>
        </w:rPr>
        <w:t>하여금</w:t>
      </w:r>
      <w:r>
        <w:rPr>
          <w:spacing w:val="-1"/>
          <w:sz w:val="20"/>
        </w:rPr>
        <w:t> </w:t>
      </w:r>
      <w:r>
        <w:rPr>
          <w:sz w:val="20"/>
        </w:rPr>
        <w:t>가공만</w:t>
      </w:r>
      <w:r>
        <w:rPr>
          <w:spacing w:val="-1"/>
          <w:sz w:val="20"/>
        </w:rPr>
        <w:t> </w:t>
      </w:r>
      <w:r>
        <w:rPr>
          <w:sz w:val="20"/>
        </w:rPr>
        <w:t>하게</w:t>
      </w:r>
      <w:r>
        <w:rPr>
          <w:spacing w:val="-1"/>
          <w:sz w:val="20"/>
        </w:rPr>
        <w:t> </w:t>
      </w:r>
      <w:r>
        <w:rPr>
          <w:sz w:val="20"/>
        </w:rPr>
        <w:t>하기</w:t>
      </w:r>
      <w:r>
        <w:rPr>
          <w:spacing w:val="-1"/>
          <w:sz w:val="20"/>
        </w:rPr>
        <w:t> </w:t>
      </w:r>
      <w:r>
        <w:rPr>
          <w:sz w:val="20"/>
        </w:rPr>
        <w:t>위하여</w:t>
      </w:r>
      <w:r>
        <w:rPr>
          <w:spacing w:val="-1"/>
          <w:sz w:val="20"/>
        </w:rPr>
        <w:t> </w:t>
      </w:r>
      <w:r>
        <w:rPr>
          <w:sz w:val="20"/>
        </w:rPr>
        <w:t>사용하는</w:t>
      </w:r>
      <w:r>
        <w:rPr>
          <w:spacing w:val="-1"/>
          <w:sz w:val="20"/>
        </w:rPr>
        <w:t> </w:t>
      </w:r>
      <w:r>
        <w:rPr>
          <w:sz w:val="20"/>
        </w:rPr>
        <w:t>일정한</w:t>
      </w:r>
      <w:r>
        <w:rPr>
          <w:spacing w:val="-1"/>
          <w:sz w:val="20"/>
        </w:rPr>
        <w:t> </w:t>
      </w:r>
      <w:r>
        <w:rPr>
          <w:spacing w:val="-5"/>
          <w:sz w:val="20"/>
        </w:rPr>
        <w:t>장소</w:t>
      </w:r>
    </w:p>
    <w:p>
      <w:pPr>
        <w:pStyle w:val="BodyText"/>
        <w:spacing w:line="223" w:lineRule="auto"/>
      </w:pPr>
      <w:r>
        <w:rPr/>
        <w:t>⑤</w:t>
      </w:r>
      <w:r>
        <w:rPr>
          <w:spacing w:val="-1"/>
        </w:rPr>
        <w:t> </w:t>
      </w:r>
      <w:r>
        <w:rPr/>
        <w:t>제4항에도</w:t>
      </w:r>
      <w:r>
        <w:rPr>
          <w:spacing w:val="-1"/>
        </w:rPr>
        <w:t> </w:t>
      </w:r>
      <w:r>
        <w:rPr/>
        <w:t>불구하고</w:t>
      </w:r>
      <w:r>
        <w:rPr>
          <w:spacing w:val="-1"/>
        </w:rPr>
        <w:t> </w:t>
      </w:r>
      <w:r>
        <w:rPr/>
        <w:t>특정</w:t>
      </w:r>
      <w:r>
        <w:rPr>
          <w:spacing w:val="-1"/>
        </w:rPr>
        <w:t> </w:t>
      </w:r>
      <w:r>
        <w:rPr/>
        <w:t>활동</w:t>
      </w:r>
      <w:r>
        <w:rPr>
          <w:spacing w:val="-1"/>
        </w:rPr>
        <w:t> </w:t>
      </w:r>
      <w:r>
        <w:rPr/>
        <w:t>장소가</w:t>
      </w:r>
      <w:r>
        <w:rPr>
          <w:spacing w:val="-1"/>
        </w:rPr>
        <w:t> </w:t>
      </w:r>
      <w:r>
        <w:rPr/>
        <w:t>다음</w:t>
      </w:r>
      <w:r>
        <w:rPr>
          <w:spacing w:val="-1"/>
        </w:rPr>
        <w:t> </w:t>
      </w:r>
      <w:r>
        <w:rPr/>
        <w:t>각</w:t>
      </w:r>
      <w:r>
        <w:rPr>
          <w:spacing w:val="-1"/>
        </w:rPr>
        <w:t> </w:t>
      </w:r>
      <w:r>
        <w:rPr/>
        <w:t>호의</w:t>
      </w:r>
      <w:r>
        <w:rPr>
          <w:spacing w:val="-1"/>
        </w:rPr>
        <w:t> </w:t>
      </w:r>
      <w:r>
        <w:rPr/>
        <w:t>어느</w:t>
      </w:r>
      <w:r>
        <w:rPr>
          <w:spacing w:val="-1"/>
        </w:rPr>
        <w:t> </w:t>
      </w:r>
      <w:r>
        <w:rPr/>
        <w:t>하나에</w:t>
      </w:r>
      <w:r>
        <w:rPr>
          <w:spacing w:val="-1"/>
        </w:rPr>
        <w:t> </w:t>
      </w:r>
      <w:r>
        <w:rPr/>
        <w:t>해당하는</w:t>
      </w:r>
      <w:r>
        <w:rPr>
          <w:spacing w:val="-1"/>
        </w:rPr>
        <w:t> </w:t>
      </w:r>
      <w:r>
        <w:rPr/>
        <w:t>경우에는</w:t>
      </w:r>
      <w:r>
        <w:rPr>
          <w:spacing w:val="-1"/>
        </w:rPr>
        <w:t> </w:t>
      </w:r>
      <w:r>
        <w:rPr/>
        <w:t>제1항에</w:t>
      </w:r>
      <w:r>
        <w:rPr>
          <w:spacing w:val="-1"/>
        </w:rPr>
        <w:t> </w:t>
      </w:r>
      <w:r>
        <w:rPr/>
        <w:t>따른</w:t>
      </w:r>
      <w:r>
        <w:rPr>
          <w:spacing w:val="-1"/>
        </w:rPr>
        <w:t> </w:t>
      </w:r>
      <w:r>
        <w:rPr/>
        <w:t>국내사업장에 포함한다.</w:t>
      </w:r>
      <w:r>
        <w:rPr>
          <w:color w:val="0000FF"/>
        </w:rPr>
        <w:t>&lt;신설 2018. 12. 31., 2019. 12. 31.&gt;</w:t>
      </w:r>
    </w:p>
    <w:p>
      <w:pPr>
        <w:pStyle w:val="ListParagraph"/>
        <w:numPr>
          <w:ilvl w:val="0"/>
          <w:numId w:val="191"/>
        </w:numPr>
        <w:tabs>
          <w:tab w:pos="700" w:val="left" w:leader="none"/>
          <w:tab w:pos="732" w:val="left" w:leader="none"/>
        </w:tabs>
        <w:spacing w:line="223" w:lineRule="auto" w:before="0" w:after="0"/>
        <w:ind w:left="700" w:right="137" w:hanging="200"/>
        <w:jc w:val="left"/>
        <w:rPr>
          <w:sz w:val="20"/>
        </w:rPr>
      </w:pPr>
      <w:r>
        <w:rPr>
          <w:sz w:val="20"/>
        </w:rPr>
        <w:tab/>
        <w:t>비거주자 또는 대통령령으로 정하는 특수관계인(이하 이 항에서 “특수관계인”이라 한다)이 특정 활동 장소와 같 은 장소 또는 국내의 다른 장소에서 사업을 수행하고 다음 각 목의 요건을 모두 충족하는 경우</w:t>
      </w:r>
    </w:p>
    <w:p>
      <w:pPr>
        <w:pStyle w:val="BodyText"/>
        <w:spacing w:line="223" w:lineRule="auto"/>
        <w:ind w:left="960" w:right="137" w:hanging="260"/>
      </w:pPr>
      <w:r>
        <w:rPr/>
        <w:t>가.</w:t>
      </w:r>
      <w:r>
        <w:rPr>
          <w:spacing w:val="-4"/>
        </w:rPr>
        <w:t> </w:t>
      </w:r>
      <w:r>
        <w:rPr/>
        <w:t>특정</w:t>
      </w:r>
      <w:r>
        <w:rPr>
          <w:spacing w:val="-3"/>
        </w:rPr>
        <w:t> </w:t>
      </w:r>
      <w:r>
        <w:rPr/>
        <w:t>활동</w:t>
      </w:r>
      <w:r>
        <w:rPr>
          <w:spacing w:val="-3"/>
        </w:rPr>
        <w:t> </w:t>
      </w:r>
      <w:r>
        <w:rPr/>
        <w:t>장소와</w:t>
      </w:r>
      <w:r>
        <w:rPr>
          <w:spacing w:val="-3"/>
        </w:rPr>
        <w:t> </w:t>
      </w:r>
      <w:r>
        <w:rPr/>
        <w:t>같은</w:t>
      </w:r>
      <w:r>
        <w:rPr>
          <w:spacing w:val="-3"/>
        </w:rPr>
        <w:t> </w:t>
      </w:r>
      <w:r>
        <w:rPr/>
        <w:t>장소</w:t>
      </w:r>
      <w:r>
        <w:rPr>
          <w:spacing w:val="-3"/>
        </w:rPr>
        <w:t> </w:t>
      </w:r>
      <w:r>
        <w:rPr/>
        <w:t>또는</w:t>
      </w:r>
      <w:r>
        <w:rPr>
          <w:spacing w:val="-3"/>
        </w:rPr>
        <w:t> </w:t>
      </w:r>
      <w:r>
        <w:rPr/>
        <w:t>국내의</w:t>
      </w:r>
      <w:r>
        <w:rPr>
          <w:spacing w:val="-3"/>
        </w:rPr>
        <w:t> </w:t>
      </w:r>
      <w:r>
        <w:rPr/>
        <w:t>다른</w:t>
      </w:r>
      <w:r>
        <w:rPr>
          <w:spacing w:val="-3"/>
        </w:rPr>
        <w:t> </w:t>
      </w:r>
      <w:r>
        <w:rPr/>
        <w:t>장소에</w:t>
      </w:r>
      <w:r>
        <w:rPr>
          <w:spacing w:val="-3"/>
        </w:rPr>
        <w:t> </w:t>
      </w:r>
      <w:r>
        <w:rPr/>
        <w:t>해당</w:t>
      </w:r>
      <w:r>
        <w:rPr>
          <w:spacing w:val="-3"/>
        </w:rPr>
        <w:t> </w:t>
      </w:r>
      <w:r>
        <w:rPr/>
        <w:t>비거주자</w:t>
      </w:r>
      <w:r>
        <w:rPr>
          <w:spacing w:val="-3"/>
        </w:rPr>
        <w:t> </w:t>
      </w:r>
      <w:r>
        <w:rPr/>
        <w:t>또는</w:t>
      </w:r>
      <w:r>
        <w:rPr>
          <w:spacing w:val="-3"/>
        </w:rPr>
        <w:t> </w:t>
      </w:r>
      <w:r>
        <w:rPr/>
        <w:t>특수관계인의</w:t>
      </w:r>
      <w:r>
        <w:rPr>
          <w:spacing w:val="-3"/>
        </w:rPr>
        <w:t> </w:t>
      </w:r>
      <w:r>
        <w:rPr/>
        <w:t>국내사업장이</w:t>
      </w:r>
      <w:r>
        <w:rPr>
          <w:spacing w:val="-3"/>
        </w:rPr>
        <w:t> </w:t>
      </w:r>
      <w:r>
        <w:rPr/>
        <w:t>존재할 </w:t>
      </w:r>
      <w:r>
        <w:rPr>
          <w:spacing w:val="-10"/>
        </w:rPr>
        <w:t>것</w:t>
      </w:r>
    </w:p>
    <w:p>
      <w:pPr>
        <w:pStyle w:val="BodyText"/>
        <w:spacing w:line="312" w:lineRule="exact"/>
        <w:ind w:left="700"/>
      </w:pPr>
      <w:r>
        <w:rPr/>
        <w:t>나.</w:t>
      </w:r>
      <w:r>
        <w:rPr>
          <w:spacing w:val="-2"/>
        </w:rPr>
        <w:t> </w:t>
      </w:r>
      <w:r>
        <w:rPr/>
        <w:t>특정 활동 장소에서 수행하는 활동과 가목의 국내사업장에서 수행하는 활동이 상호 보완적일 </w:t>
      </w:r>
      <w:r>
        <w:rPr>
          <w:spacing w:val="-10"/>
        </w:rPr>
        <w:t>것</w:t>
      </w:r>
    </w:p>
    <w:p>
      <w:pPr>
        <w:pStyle w:val="ListParagraph"/>
        <w:numPr>
          <w:ilvl w:val="0"/>
          <w:numId w:val="191"/>
        </w:numPr>
        <w:tabs>
          <w:tab w:pos="700" w:val="left" w:leader="none"/>
          <w:tab w:pos="724" w:val="left" w:leader="none"/>
        </w:tabs>
        <w:spacing w:line="223" w:lineRule="auto" w:before="0" w:after="0"/>
        <w:ind w:left="700" w:right="136" w:hanging="200"/>
        <w:jc w:val="both"/>
        <w:rPr>
          <w:sz w:val="20"/>
        </w:rPr>
      </w:pPr>
      <w:r>
        <w:rPr>
          <w:sz w:val="20"/>
        </w:rPr>
        <w:tab/>
        <w:t>비거주자</w:t>
      </w:r>
      <w:r>
        <w:rPr>
          <w:spacing w:val="-1"/>
          <w:sz w:val="20"/>
        </w:rPr>
        <w:t> </w:t>
      </w:r>
      <w:r>
        <w:rPr>
          <w:sz w:val="20"/>
        </w:rPr>
        <w:t>또는</w:t>
      </w:r>
      <w:r>
        <w:rPr>
          <w:spacing w:val="-1"/>
          <w:sz w:val="20"/>
        </w:rPr>
        <w:t> </w:t>
      </w:r>
      <w:r>
        <w:rPr>
          <w:sz w:val="20"/>
        </w:rPr>
        <w:t>특수관계인이</w:t>
      </w:r>
      <w:r>
        <w:rPr>
          <w:spacing w:val="-1"/>
          <w:sz w:val="20"/>
        </w:rPr>
        <w:t> </w:t>
      </w:r>
      <w:r>
        <w:rPr>
          <w:sz w:val="20"/>
        </w:rPr>
        <w:t>특정</w:t>
      </w:r>
      <w:r>
        <w:rPr>
          <w:spacing w:val="-1"/>
          <w:sz w:val="20"/>
        </w:rPr>
        <w:t> </w:t>
      </w:r>
      <w:r>
        <w:rPr>
          <w:sz w:val="20"/>
        </w:rPr>
        <w:t>활동</w:t>
      </w:r>
      <w:r>
        <w:rPr>
          <w:spacing w:val="-1"/>
          <w:sz w:val="20"/>
        </w:rPr>
        <w:t> </w:t>
      </w:r>
      <w:r>
        <w:rPr>
          <w:sz w:val="20"/>
        </w:rPr>
        <w:t>장소와</w:t>
      </w:r>
      <w:r>
        <w:rPr>
          <w:spacing w:val="-1"/>
          <w:sz w:val="20"/>
        </w:rPr>
        <w:t> </w:t>
      </w:r>
      <w:r>
        <w:rPr>
          <w:sz w:val="20"/>
        </w:rPr>
        <w:t>같은</w:t>
      </w:r>
      <w:r>
        <w:rPr>
          <w:spacing w:val="-1"/>
          <w:sz w:val="20"/>
        </w:rPr>
        <w:t> </w:t>
      </w:r>
      <w:r>
        <w:rPr>
          <w:sz w:val="20"/>
        </w:rPr>
        <w:t>장소</w:t>
      </w:r>
      <w:r>
        <w:rPr>
          <w:spacing w:val="-1"/>
          <w:sz w:val="20"/>
        </w:rPr>
        <w:t> </w:t>
      </w:r>
      <w:r>
        <w:rPr>
          <w:sz w:val="20"/>
        </w:rPr>
        <w:t>또는</w:t>
      </w:r>
      <w:r>
        <w:rPr>
          <w:spacing w:val="-1"/>
          <w:sz w:val="20"/>
        </w:rPr>
        <w:t> </w:t>
      </w:r>
      <w:r>
        <w:rPr>
          <w:sz w:val="20"/>
        </w:rPr>
        <w:t>국내의</w:t>
      </w:r>
      <w:r>
        <w:rPr>
          <w:spacing w:val="-1"/>
          <w:sz w:val="20"/>
        </w:rPr>
        <w:t> </w:t>
      </w:r>
      <w:r>
        <w:rPr>
          <w:sz w:val="20"/>
        </w:rPr>
        <w:t>다른</w:t>
      </w:r>
      <w:r>
        <w:rPr>
          <w:spacing w:val="-1"/>
          <w:sz w:val="20"/>
        </w:rPr>
        <w:t> </w:t>
      </w:r>
      <w:r>
        <w:rPr>
          <w:sz w:val="20"/>
        </w:rPr>
        <w:t>장소에서</w:t>
      </w:r>
      <w:r>
        <w:rPr>
          <w:spacing w:val="-1"/>
          <w:sz w:val="20"/>
        </w:rPr>
        <w:t> </w:t>
      </w:r>
      <w:r>
        <w:rPr>
          <w:sz w:val="20"/>
        </w:rPr>
        <w:t>상호</w:t>
      </w:r>
      <w:r>
        <w:rPr>
          <w:spacing w:val="-1"/>
          <w:sz w:val="20"/>
        </w:rPr>
        <w:t> </w:t>
      </w:r>
      <w:r>
        <w:rPr>
          <w:sz w:val="20"/>
        </w:rPr>
        <w:t>보완적인</w:t>
      </w:r>
      <w:r>
        <w:rPr>
          <w:spacing w:val="-1"/>
          <w:sz w:val="20"/>
        </w:rPr>
        <w:t> </w:t>
      </w:r>
      <w:r>
        <w:rPr>
          <w:sz w:val="20"/>
        </w:rPr>
        <w:t>활동을</w:t>
      </w:r>
      <w:r>
        <w:rPr>
          <w:spacing w:val="-1"/>
          <w:sz w:val="20"/>
        </w:rPr>
        <w:t> </w:t>
      </w:r>
      <w:r>
        <w:rPr>
          <w:sz w:val="20"/>
        </w:rPr>
        <w:t>수행 하고 각각의 활동을 결합한 전체적인 활동이 비거주자 또는 특수관계인의 사업 활동에 비추어 예비적 또는 보조 적인 성격을 가진 활동에 해당하지 아니하는 경우</w:t>
      </w:r>
    </w:p>
    <w:p>
      <w:pPr>
        <w:pStyle w:val="BodyText"/>
        <w:spacing w:line="324"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after="0" w:line="324" w:lineRule="exact"/>
        <w:jc w:val="both"/>
        <w:sectPr>
          <w:pgSz w:w="11900" w:h="16840"/>
          <w:pgMar w:header="628" w:footer="710" w:top="1100" w:bottom="900" w:left="500" w:right="460"/>
        </w:sectPr>
      </w:pPr>
    </w:p>
    <w:p>
      <w:pPr>
        <w:pStyle w:val="BodyText"/>
        <w:spacing w:line="223" w:lineRule="auto" w:before="76"/>
        <w:ind w:left="420" w:right="204" w:hanging="240"/>
      </w:pPr>
      <w:bookmarkStart w:name="제121조(비거주자에 대한 과세방법)" w:id="308"/>
      <w:bookmarkEnd w:id="308"/>
      <w:r>
        <w:rPr/>
      </w:r>
      <w:r>
        <w:rPr>
          <w:b/>
        </w:rPr>
        <w:t>제121조(비거주자에</w:t>
      </w:r>
      <w:r>
        <w:rPr>
          <w:b/>
          <w:spacing w:val="-8"/>
        </w:rPr>
        <w:t> </w:t>
      </w:r>
      <w:r>
        <w:rPr>
          <w:b/>
        </w:rPr>
        <w:t>대한</w:t>
      </w:r>
      <w:r>
        <w:rPr>
          <w:b/>
          <w:spacing w:val="-8"/>
        </w:rPr>
        <w:t> </w:t>
      </w:r>
      <w:r>
        <w:rPr>
          <w:b/>
        </w:rPr>
        <w:t>과세방법)</w:t>
      </w:r>
      <w:r>
        <w:rPr>
          <w:b/>
          <w:spacing w:val="-8"/>
        </w:rPr>
        <w:t> </w:t>
      </w:r>
      <w:r>
        <w:rPr/>
        <w:t>①</w:t>
      </w:r>
      <w:r>
        <w:rPr>
          <w:spacing w:val="-8"/>
        </w:rPr>
        <w:t> </w:t>
      </w:r>
      <w:r>
        <w:rPr/>
        <w:t>비거주자에</w:t>
      </w:r>
      <w:r>
        <w:rPr>
          <w:spacing w:val="-8"/>
        </w:rPr>
        <w:t> </w:t>
      </w:r>
      <w:r>
        <w:rPr/>
        <w:t>대하여</w:t>
      </w:r>
      <w:r>
        <w:rPr>
          <w:spacing w:val="-8"/>
        </w:rPr>
        <w:t> </w:t>
      </w:r>
      <w:r>
        <w:rPr/>
        <w:t>과세하는</w:t>
      </w:r>
      <w:r>
        <w:rPr>
          <w:spacing w:val="-8"/>
        </w:rPr>
        <w:t> </w:t>
      </w:r>
      <w:r>
        <w:rPr/>
        <w:t>소득세는</w:t>
      </w:r>
      <w:r>
        <w:rPr>
          <w:spacing w:val="-8"/>
        </w:rPr>
        <w:t> </w:t>
      </w:r>
      <w:r>
        <w:rPr/>
        <w:t>해당</w:t>
      </w:r>
      <w:r>
        <w:rPr>
          <w:spacing w:val="-8"/>
        </w:rPr>
        <w:t> </w:t>
      </w:r>
      <w:r>
        <w:rPr/>
        <w:t>국내원천소득을</w:t>
      </w:r>
      <w:r>
        <w:rPr>
          <w:spacing w:val="-8"/>
        </w:rPr>
        <w:t> </w:t>
      </w:r>
      <w:r>
        <w:rPr/>
        <w:t>종합하여</w:t>
      </w:r>
      <w:r>
        <w:rPr>
          <w:spacing w:val="-8"/>
        </w:rPr>
        <w:t> </w:t>
      </w:r>
      <w:r>
        <w:rPr/>
        <w:t>과세하 는 경우와 분류하여 과세하는 경우 및 그 국내원천소득을 분리하여 과세하는 경우로 구분하여 계산한다. </w:t>
      </w:r>
      <w:r>
        <w:rPr>
          <w:color w:val="0000FF"/>
        </w:rPr>
        <w:t>&lt;개정 2013. 1. 1.&gt;</w:t>
      </w:r>
    </w:p>
    <w:p>
      <w:pPr>
        <w:pStyle w:val="BodyText"/>
        <w:spacing w:line="223" w:lineRule="auto"/>
        <w:ind w:right="136"/>
        <w:jc w:val="both"/>
      </w:pPr>
      <w:r>
        <w:rPr/>
        <w:t>② 국내사업장이 있는 비거주자와 제119조제3호에 따른 국내원천 부동산소득이 있는 비거주자에 대해서는 제 119조제1호부터</w:t>
      </w:r>
      <w:r>
        <w:rPr>
          <w:spacing w:val="49"/>
        </w:rPr>
        <w:t> </w:t>
      </w:r>
      <w:r>
        <w:rPr/>
        <w:t>제7호까지,</w:t>
      </w:r>
      <w:r>
        <w:rPr>
          <w:spacing w:val="50"/>
        </w:rPr>
        <w:t> </w:t>
      </w:r>
      <w:r>
        <w:rPr/>
        <w:t>제8호의2</w:t>
      </w:r>
      <w:r>
        <w:rPr>
          <w:spacing w:val="49"/>
        </w:rPr>
        <w:t> </w:t>
      </w:r>
      <w:r>
        <w:rPr/>
        <w:t>및</w:t>
      </w:r>
      <w:r>
        <w:rPr>
          <w:spacing w:val="50"/>
        </w:rPr>
        <w:t> </w:t>
      </w:r>
      <w:r>
        <w:rPr/>
        <w:t>제10호부터</w:t>
      </w:r>
      <w:r>
        <w:rPr>
          <w:spacing w:val="49"/>
        </w:rPr>
        <w:t> </w:t>
      </w:r>
      <w:r>
        <w:rPr/>
        <w:t>제12호까지의</w:t>
      </w:r>
      <w:r>
        <w:rPr>
          <w:spacing w:val="50"/>
        </w:rPr>
        <w:t> </w:t>
      </w:r>
      <w:r>
        <w:rPr/>
        <w:t>소득(제156조제1항</w:t>
      </w:r>
      <w:r>
        <w:rPr>
          <w:spacing w:val="49"/>
        </w:rPr>
        <w:t> </w:t>
      </w:r>
      <w:r>
        <w:rPr/>
        <w:t>및</w:t>
      </w:r>
      <w:r>
        <w:rPr>
          <w:spacing w:val="50"/>
        </w:rPr>
        <w:t> </w:t>
      </w:r>
      <w:r>
        <w:rPr/>
        <w:t>제156조의3부터</w:t>
      </w:r>
      <w:r>
        <w:rPr>
          <w:spacing w:val="50"/>
        </w:rPr>
        <w:t> </w:t>
      </w:r>
      <w:r>
        <w:rPr>
          <w:spacing w:val="-10"/>
        </w:rPr>
        <w:t>제</w:t>
      </w:r>
    </w:p>
    <w:p>
      <w:pPr>
        <w:pStyle w:val="BodyText"/>
        <w:spacing w:line="223" w:lineRule="auto"/>
        <w:ind w:right="136"/>
        <w:jc w:val="both"/>
      </w:pPr>
      <w:r>
        <w:rPr/>
        <w:t>156조의6까지의</w:t>
      </w:r>
      <w:r>
        <w:rPr>
          <w:spacing w:val="-3"/>
        </w:rPr>
        <w:t> </w:t>
      </w:r>
      <w:r>
        <w:rPr/>
        <w:t>규정에</w:t>
      </w:r>
      <w:r>
        <w:rPr>
          <w:spacing w:val="-3"/>
        </w:rPr>
        <w:t> </w:t>
      </w:r>
      <w:r>
        <w:rPr/>
        <w:t>따라</w:t>
      </w:r>
      <w:r>
        <w:rPr>
          <w:spacing w:val="-3"/>
        </w:rPr>
        <w:t> </w:t>
      </w:r>
      <w:r>
        <w:rPr/>
        <w:t>원천징수되는</w:t>
      </w:r>
      <w:r>
        <w:rPr>
          <w:spacing w:val="-3"/>
        </w:rPr>
        <w:t> </w:t>
      </w:r>
      <w:r>
        <w:rPr/>
        <w:t>소득은</w:t>
      </w:r>
      <w:r>
        <w:rPr>
          <w:spacing w:val="-3"/>
        </w:rPr>
        <w:t> </w:t>
      </w:r>
      <w:r>
        <w:rPr/>
        <w:t>제외한다)을</w:t>
      </w:r>
      <w:r>
        <w:rPr>
          <w:spacing w:val="-3"/>
        </w:rPr>
        <w:t> </w:t>
      </w:r>
      <w:r>
        <w:rPr/>
        <w:t>종합하여</w:t>
      </w:r>
      <w:r>
        <w:rPr>
          <w:spacing w:val="-3"/>
        </w:rPr>
        <w:t> </w:t>
      </w:r>
      <w:r>
        <w:rPr/>
        <w:t>과세하고,</w:t>
      </w:r>
      <w:r>
        <w:rPr>
          <w:spacing w:val="-3"/>
        </w:rPr>
        <w:t> </w:t>
      </w:r>
      <w:r>
        <w:rPr/>
        <w:t>제119조제8호에</w:t>
      </w:r>
      <w:r>
        <w:rPr>
          <w:spacing w:val="-3"/>
        </w:rPr>
        <w:t> </w:t>
      </w:r>
      <w:r>
        <w:rPr/>
        <w:t>따른</w:t>
      </w:r>
      <w:r>
        <w:rPr>
          <w:spacing w:val="-3"/>
        </w:rPr>
        <w:t> </w:t>
      </w:r>
      <w:r>
        <w:rPr/>
        <w:t>국내원천 퇴직소득 및 같은 조 제9호에 따른 국내원천 부동산등양도소득이 있는 비거주자에 대해서는 거주자와 같은 방법으 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 니한다.</w:t>
      </w:r>
      <w:r>
        <w:rPr>
          <w:color w:val="0000FF"/>
        </w:rPr>
        <w:t>&lt;개정 2012. 1. 1., 2013. 1. 1., 2018. 12. 31., 2019. 12. 31.&gt;</w:t>
      </w:r>
    </w:p>
    <w:p>
      <w:pPr>
        <w:pStyle w:val="BodyText"/>
        <w:spacing w:line="223" w:lineRule="auto"/>
        <w:ind w:right="135"/>
        <w:jc w:val="both"/>
      </w:pPr>
      <w:r>
        <w:rPr/>
        <w:t>③ 국내사업장이 없는 비거주자에 대해서는 제119조 각 호(제8호 및 제9호는 제외한다)의 소득별로 분리하여 과세 한다.</w:t>
      </w:r>
      <w:r>
        <w:rPr>
          <w:color w:val="0000FF"/>
        </w:rPr>
        <w:t>&lt;개정 2013. 1. 1.&gt;</w:t>
      </w:r>
    </w:p>
    <w:p>
      <w:pPr>
        <w:pStyle w:val="BodyText"/>
        <w:spacing w:line="223" w:lineRule="auto"/>
        <w:ind w:right="119"/>
        <w:jc w:val="both"/>
      </w:pPr>
      <w:r>
        <w:rPr/>
        <w:t>④ 국내사업장이 있는 비거주자의 국내원천소득으로서 제156조제1항 및 제156조의3부터 제156조의6까지의 규정 에</w:t>
      </w:r>
      <w:r>
        <w:rPr>
          <w:spacing w:val="4"/>
        </w:rPr>
        <w:t> </w:t>
      </w:r>
      <w:r>
        <w:rPr/>
        <w:t>따라</w:t>
      </w:r>
      <w:r>
        <w:rPr>
          <w:spacing w:val="4"/>
        </w:rPr>
        <w:t> </w:t>
      </w:r>
      <w:r>
        <w:rPr/>
        <w:t>원천징수되는</w:t>
      </w:r>
      <w:r>
        <w:rPr>
          <w:spacing w:val="4"/>
        </w:rPr>
        <w:t> </w:t>
      </w:r>
      <w:r>
        <w:rPr/>
        <w:t>소득에</w:t>
      </w:r>
      <w:r>
        <w:rPr>
          <w:spacing w:val="4"/>
        </w:rPr>
        <w:t> </w:t>
      </w:r>
      <w:r>
        <w:rPr/>
        <w:t>대해서는</w:t>
      </w:r>
      <w:r>
        <w:rPr>
          <w:spacing w:val="4"/>
        </w:rPr>
        <w:t> </w:t>
      </w:r>
      <w:r>
        <w:rPr/>
        <w:t>제119조</w:t>
      </w:r>
      <w:r>
        <w:rPr>
          <w:spacing w:val="4"/>
        </w:rPr>
        <w:t> </w:t>
      </w:r>
      <w:r>
        <w:rPr/>
        <w:t>각</w:t>
      </w:r>
      <w:r>
        <w:rPr>
          <w:spacing w:val="4"/>
        </w:rPr>
        <w:t> </w:t>
      </w:r>
      <w:r>
        <w:rPr/>
        <w:t>호(제8호</w:t>
      </w:r>
      <w:r>
        <w:rPr>
          <w:spacing w:val="4"/>
        </w:rPr>
        <w:t> </w:t>
      </w:r>
      <w:r>
        <w:rPr/>
        <w:t>및</w:t>
      </w:r>
      <w:r>
        <w:rPr>
          <w:spacing w:val="4"/>
        </w:rPr>
        <w:t> </w:t>
      </w:r>
      <w:r>
        <w:rPr/>
        <w:t>제9호는</w:t>
      </w:r>
      <w:r>
        <w:rPr>
          <w:spacing w:val="4"/>
        </w:rPr>
        <w:t> </w:t>
      </w:r>
      <w:r>
        <w:rPr/>
        <w:t>제외한다)의</w:t>
      </w:r>
      <w:r>
        <w:rPr>
          <w:spacing w:val="4"/>
        </w:rPr>
        <w:t> </w:t>
      </w:r>
      <w:r>
        <w:rPr/>
        <w:t>소득별로</w:t>
      </w:r>
      <w:r>
        <w:rPr>
          <w:spacing w:val="4"/>
        </w:rPr>
        <w:t> </w:t>
      </w:r>
      <w:r>
        <w:rPr/>
        <w:t>분리하여</w:t>
      </w:r>
      <w:r>
        <w:rPr>
          <w:spacing w:val="4"/>
        </w:rPr>
        <w:t> </w:t>
      </w:r>
      <w:r>
        <w:rPr>
          <w:spacing w:val="-2"/>
        </w:rPr>
        <w:t>과세한다.</w:t>
      </w:r>
    </w:p>
    <w:p>
      <w:pPr>
        <w:pStyle w:val="BodyText"/>
        <w:spacing w:line="312" w:lineRule="exact"/>
        <w:jc w:val="both"/>
      </w:pPr>
      <w:r>
        <w:rPr>
          <w:color w:val="0000FF"/>
        </w:rPr>
        <w:t>&lt;개정</w:t>
      </w:r>
      <w:r>
        <w:rPr>
          <w:color w:val="0000FF"/>
          <w:spacing w:val="4"/>
        </w:rPr>
        <w:t> </w:t>
      </w:r>
      <w:r>
        <w:rPr>
          <w:color w:val="0000FF"/>
        </w:rPr>
        <w:t>2012.</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spacing w:val="-5"/>
        </w:rPr>
        <w:t>1.&gt;</w:t>
      </w:r>
    </w:p>
    <w:p>
      <w:pPr>
        <w:pStyle w:val="BodyText"/>
        <w:spacing w:line="223" w:lineRule="auto"/>
        <w:ind w:right="135"/>
        <w:jc w:val="both"/>
      </w:pPr>
      <w:r>
        <w:rPr/>
        <w:t>⑤ 제3항 및 제4항에 따라 과세되는 경우로서 원천징수되는 소득 중 제119조제6호에 따른 국내원천 인적용역소득 이 있는 비거주자가 제70조를 준용하여 종합소득과세표준 확정신고를 하는 경우에는 제119조 각 호(제8호 및 제 9호는</w:t>
      </w:r>
      <w:r>
        <w:rPr>
          <w:spacing w:val="30"/>
        </w:rPr>
        <w:t> </w:t>
      </w:r>
      <w:r>
        <w:rPr/>
        <w:t>제외한다)의</w:t>
      </w:r>
      <w:r>
        <w:rPr>
          <w:spacing w:val="30"/>
        </w:rPr>
        <w:t> </w:t>
      </w:r>
      <w:r>
        <w:rPr/>
        <w:t>소득에</w:t>
      </w:r>
      <w:r>
        <w:rPr>
          <w:spacing w:val="30"/>
        </w:rPr>
        <w:t> </w:t>
      </w:r>
      <w:r>
        <w:rPr/>
        <w:t>대하여</w:t>
      </w:r>
      <w:r>
        <w:rPr>
          <w:spacing w:val="30"/>
        </w:rPr>
        <w:t> </w:t>
      </w:r>
      <w:r>
        <w:rPr/>
        <w:t>종합하여</w:t>
      </w:r>
      <w:r>
        <w:rPr>
          <w:spacing w:val="30"/>
        </w:rPr>
        <w:t> </w:t>
      </w:r>
      <w:r>
        <w:rPr/>
        <w:t>과세할</w:t>
      </w:r>
      <w:r>
        <w:rPr>
          <w:spacing w:val="30"/>
        </w:rPr>
        <w:t> </w:t>
      </w:r>
      <w:r>
        <w:rPr/>
        <w:t>수</w:t>
      </w:r>
      <w:r>
        <w:rPr>
          <w:spacing w:val="30"/>
        </w:rPr>
        <w:t> </w:t>
      </w:r>
      <w:r>
        <w:rPr/>
        <w:t>있다.</w:t>
      </w:r>
      <w:r>
        <w:rPr>
          <w:color w:val="0000FF"/>
        </w:rPr>
        <w:t>&lt;개정</w:t>
      </w:r>
      <w:r>
        <w:rPr>
          <w:color w:val="0000FF"/>
          <w:spacing w:val="30"/>
        </w:rPr>
        <w:t> </w:t>
      </w:r>
      <w:r>
        <w:rPr>
          <w:color w:val="0000FF"/>
        </w:rPr>
        <w:t>2013.</w:t>
      </w:r>
      <w:r>
        <w:rPr>
          <w:color w:val="0000FF"/>
          <w:spacing w:val="30"/>
        </w:rPr>
        <w:t> </w:t>
      </w:r>
      <w:r>
        <w:rPr>
          <w:color w:val="0000FF"/>
        </w:rPr>
        <w:t>1.</w:t>
      </w:r>
      <w:r>
        <w:rPr>
          <w:color w:val="0000FF"/>
          <w:spacing w:val="30"/>
        </w:rPr>
        <w:t> </w:t>
      </w:r>
      <w:r>
        <w:rPr>
          <w:color w:val="0000FF"/>
        </w:rPr>
        <w:t>1.,</w:t>
      </w:r>
      <w:r>
        <w:rPr>
          <w:color w:val="0000FF"/>
          <w:spacing w:val="30"/>
        </w:rPr>
        <w:t> </w:t>
      </w:r>
      <w:r>
        <w:rPr>
          <w:color w:val="0000FF"/>
        </w:rPr>
        <w:t>2018.</w:t>
      </w:r>
      <w:r>
        <w:rPr>
          <w:color w:val="0000FF"/>
          <w:spacing w:val="30"/>
        </w:rPr>
        <w:t> </w:t>
      </w:r>
      <w:r>
        <w:rPr>
          <w:color w:val="0000FF"/>
        </w:rPr>
        <w:t>12.</w:t>
      </w:r>
      <w:r>
        <w:rPr>
          <w:color w:val="0000FF"/>
          <w:spacing w:val="30"/>
        </w:rPr>
        <w:t> </w:t>
      </w:r>
      <w:r>
        <w:rPr>
          <w:color w:val="0000FF"/>
        </w:rPr>
        <w:t>31.&gt;</w:t>
      </w:r>
    </w:p>
    <w:p>
      <w:pPr>
        <w:pStyle w:val="BodyText"/>
        <w:spacing w:line="223" w:lineRule="auto"/>
        <w:ind w:right="138"/>
        <w:jc w:val="both"/>
      </w:pPr>
      <w:r>
        <w:rPr/>
        <w:t>⑥ 국내사업장이 있는 비거주자가 공동으로 사업을 경영하고 그 손익을 분배하는 공동사업의 경우 원천징수된 </w:t>
      </w:r>
      <w:r>
        <w:rPr/>
        <w:t>세 액의 배분 등에 관하여는 제87조를 준용한다.</w:t>
      </w:r>
      <w:r>
        <w:rPr>
          <w:color w:val="0000FF"/>
        </w:rPr>
        <w:t>&lt;신설 2013. 1. 1.&gt;</w:t>
      </w:r>
    </w:p>
    <w:p>
      <w:pPr>
        <w:pStyle w:val="BodyText"/>
        <w:spacing w:line="325"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8"/>
        <w:ind w:left="0"/>
      </w:pPr>
    </w:p>
    <w:p>
      <w:pPr>
        <w:spacing w:before="0"/>
        <w:ind w:left="731" w:right="0" w:firstLine="0"/>
        <w:jc w:val="left"/>
        <w:rPr>
          <w:sz w:val="20"/>
        </w:rPr>
      </w:pPr>
      <w:bookmarkStart w:name="제2절 비거주자에 대한 종합과세 &lt;개정 2009. 12. 31.&gt; " w:id="309"/>
      <w:bookmarkEnd w:id="309"/>
      <w:r>
        <w:rPr/>
      </w:r>
      <w:bookmarkStart w:name="제122조(비거주자 종합과세 시 과세표준과 세액의 계산)" w:id="310"/>
      <w:bookmarkEnd w:id="310"/>
      <w:r>
        <w:rPr/>
      </w:r>
      <w:r>
        <w:rPr>
          <w:b/>
          <w:sz w:val="20"/>
        </w:rPr>
        <w:t>제2절</w:t>
      </w:r>
      <w:r>
        <w:rPr>
          <w:b/>
          <w:spacing w:val="-4"/>
          <w:sz w:val="20"/>
        </w:rPr>
        <w:t> </w:t>
      </w:r>
      <w:r>
        <w:rPr>
          <w:b/>
          <w:sz w:val="20"/>
        </w:rPr>
        <w:t>비거주자에</w:t>
      </w:r>
      <w:r>
        <w:rPr>
          <w:b/>
          <w:spacing w:val="-3"/>
          <w:sz w:val="20"/>
        </w:rPr>
        <w:t> </w:t>
      </w:r>
      <w:r>
        <w:rPr>
          <w:b/>
          <w:sz w:val="20"/>
        </w:rPr>
        <w:t>대한</w:t>
      </w:r>
      <w:r>
        <w:rPr>
          <w:b/>
          <w:spacing w:val="-3"/>
          <w:sz w:val="20"/>
        </w:rPr>
        <w:t> </w:t>
      </w:r>
      <w:r>
        <w:rPr>
          <w:b/>
          <w:sz w:val="20"/>
        </w:rPr>
        <w:t>종합과세</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151" w:hanging="240"/>
        <w:jc w:val="both"/>
      </w:pPr>
      <w:r>
        <w:rPr>
          <w:b/>
        </w:rPr>
        <w:t>제122조(비거주자 종합과세 시 과세표준과 세액의 계산) </w:t>
      </w:r>
      <w:r>
        <w:rPr/>
        <w:t>① 제121조제2항 또는 제5항에서 규정하는 비거주자의 소득 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w:t>
      </w:r>
      <w:r>
        <w:rPr>
          <w:spacing w:val="-4"/>
        </w:rPr>
        <w:t> </w:t>
      </w:r>
      <w:r>
        <w:rPr/>
        <w:t>제59조의2에</w:t>
      </w:r>
      <w:r>
        <w:rPr>
          <w:spacing w:val="-4"/>
        </w:rPr>
        <w:t> </w:t>
      </w:r>
      <w:r>
        <w:rPr/>
        <w:t>따른</w:t>
      </w:r>
      <w:r>
        <w:rPr>
          <w:spacing w:val="-4"/>
        </w:rPr>
        <w:t> </w:t>
      </w:r>
      <w:r>
        <w:rPr/>
        <w:t>자녀세액공제</w:t>
      </w:r>
      <w:r>
        <w:rPr>
          <w:spacing w:val="-4"/>
        </w:rPr>
        <w:t> </w:t>
      </w:r>
      <w:r>
        <w:rPr/>
        <w:t>및</w:t>
      </w:r>
      <w:r>
        <w:rPr>
          <w:spacing w:val="-4"/>
        </w:rPr>
        <w:t> </w:t>
      </w:r>
      <w:r>
        <w:rPr/>
        <w:t>제59조의4에</w:t>
      </w:r>
      <w:r>
        <w:rPr>
          <w:spacing w:val="-4"/>
        </w:rPr>
        <w:t> </w:t>
      </w:r>
      <w:r>
        <w:rPr/>
        <w:t>따른</w:t>
      </w:r>
      <w:r>
        <w:rPr>
          <w:spacing w:val="-4"/>
        </w:rPr>
        <w:t> </w:t>
      </w:r>
      <w:r>
        <w:rPr/>
        <w:t>특별세액공제는</w:t>
      </w:r>
      <w:r>
        <w:rPr>
          <w:spacing w:val="-4"/>
        </w:rPr>
        <w:t> </w:t>
      </w:r>
      <w:r>
        <w:rPr/>
        <w:t>하지</w:t>
      </w:r>
      <w:r>
        <w:rPr>
          <w:spacing w:val="-4"/>
        </w:rPr>
        <w:t> </w:t>
      </w:r>
      <w:r>
        <w:rPr/>
        <w:t>아니한다.</w:t>
      </w:r>
      <w:r>
        <w:rPr>
          <w:spacing w:val="-4"/>
        </w:rPr>
        <w:t> </w:t>
      </w:r>
      <w:r>
        <w:rPr>
          <w:color w:val="0000FF"/>
        </w:rPr>
        <w:t>&lt;개정</w:t>
      </w:r>
      <w:r>
        <w:rPr>
          <w:color w:val="0000FF"/>
          <w:spacing w:val="-4"/>
        </w:rPr>
        <w:t> </w:t>
      </w:r>
      <w:r>
        <w:rPr>
          <w:color w:val="0000FF"/>
        </w:rPr>
        <w:t>2012.</w:t>
      </w:r>
      <w:r>
        <w:rPr>
          <w:color w:val="0000FF"/>
          <w:spacing w:val="-4"/>
        </w:rPr>
        <w:t> </w:t>
      </w:r>
      <w:r>
        <w:rPr>
          <w:color w:val="0000FF"/>
        </w:rPr>
        <w:t>1. 1., 2013. 1. 1., 2014. 1. 1., 2018. 12. 31.&gt;</w:t>
      </w:r>
    </w:p>
    <w:p>
      <w:pPr>
        <w:pStyle w:val="BodyText"/>
        <w:spacing w:line="223" w:lineRule="auto"/>
        <w:ind w:right="138"/>
        <w:jc w:val="both"/>
      </w:pPr>
      <w:r>
        <w:rPr/>
        <w:t>②</w:t>
      </w:r>
      <w:r>
        <w:rPr>
          <w:spacing w:val="-2"/>
        </w:rPr>
        <w:t> </w:t>
      </w:r>
      <w:r>
        <w:rPr/>
        <w:t>제1항을</w:t>
      </w:r>
      <w:r>
        <w:rPr>
          <w:spacing w:val="-2"/>
        </w:rPr>
        <w:t> </w:t>
      </w:r>
      <w:r>
        <w:rPr/>
        <w:t>적용할</w:t>
      </w:r>
      <w:r>
        <w:rPr>
          <w:spacing w:val="-2"/>
        </w:rPr>
        <w:t> </w:t>
      </w:r>
      <w:r>
        <w:rPr/>
        <w:t>때</w:t>
      </w:r>
      <w:r>
        <w:rPr>
          <w:spacing w:val="-2"/>
        </w:rPr>
        <w:t> </w:t>
      </w:r>
      <w:r>
        <w:rPr/>
        <w:t>필요경비의</w:t>
      </w:r>
      <w:r>
        <w:rPr>
          <w:spacing w:val="-2"/>
        </w:rPr>
        <w:t> </w:t>
      </w:r>
      <w:r>
        <w:rPr/>
        <w:t>계산,</w:t>
      </w:r>
      <w:r>
        <w:rPr>
          <w:spacing w:val="-2"/>
        </w:rPr>
        <w:t> </w:t>
      </w:r>
      <w:r>
        <w:rPr/>
        <w:t>이자소득</w:t>
      </w:r>
      <w:r>
        <w:rPr>
          <w:spacing w:val="-2"/>
        </w:rPr>
        <w:t> </w:t>
      </w:r>
      <w:r>
        <w:rPr/>
        <w:t>또는</w:t>
      </w:r>
      <w:r>
        <w:rPr>
          <w:spacing w:val="-2"/>
        </w:rPr>
        <w:t> </w:t>
      </w:r>
      <w:r>
        <w:rPr/>
        <w:t>배당소득의</w:t>
      </w:r>
      <w:r>
        <w:rPr>
          <w:spacing w:val="-2"/>
        </w:rPr>
        <w:t> </w:t>
      </w:r>
      <w:r>
        <w:rPr/>
        <w:t>계산</w:t>
      </w:r>
      <w:r>
        <w:rPr>
          <w:spacing w:val="-2"/>
        </w:rPr>
        <w:t> </w:t>
      </w:r>
      <w:r>
        <w:rPr/>
        <w:t>등</w:t>
      </w:r>
      <w:r>
        <w:rPr>
          <w:spacing w:val="-2"/>
        </w:rPr>
        <w:t> </w:t>
      </w:r>
      <w:r>
        <w:rPr/>
        <w:t>종합과세</w:t>
      </w:r>
      <w:r>
        <w:rPr>
          <w:spacing w:val="-2"/>
        </w:rPr>
        <w:t> </w:t>
      </w:r>
      <w:r>
        <w:rPr/>
        <w:t>시</w:t>
      </w:r>
      <w:r>
        <w:rPr>
          <w:spacing w:val="-2"/>
        </w:rPr>
        <w:t> </w:t>
      </w:r>
      <w:r>
        <w:rPr/>
        <w:t>과세표준과</w:t>
      </w:r>
      <w:r>
        <w:rPr>
          <w:spacing w:val="-2"/>
        </w:rPr>
        <w:t> </w:t>
      </w:r>
      <w:r>
        <w:rPr/>
        <w:t>세액의</w:t>
      </w:r>
      <w:r>
        <w:rPr>
          <w:spacing w:val="-2"/>
        </w:rPr>
        <w:t> </w:t>
      </w:r>
      <w:r>
        <w:rPr/>
        <w:t>계산</w:t>
      </w:r>
      <w:r>
        <w:rPr>
          <w:spacing w:val="-2"/>
        </w:rPr>
        <w:t> </w:t>
      </w:r>
      <w:r>
        <w:rPr/>
        <w:t>방 법에 필요한 사항은 대통령령으로 정한다.</w:t>
      </w:r>
      <w:r>
        <w:rPr>
          <w:color w:val="0000FF"/>
        </w:rPr>
        <w:t>&lt;신설 2018. 12. 31.&gt;</w:t>
      </w:r>
    </w:p>
    <w:p>
      <w:pPr>
        <w:pStyle w:val="BodyText"/>
        <w:spacing w:line="325" w:lineRule="exact"/>
        <w:jc w:val="both"/>
      </w:pPr>
      <w:bookmarkStart w:name="제123조" w:id="311"/>
      <w:bookmarkEnd w:id="31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before="166"/>
        <w:ind w:left="180" w:right="0" w:firstLine="0"/>
        <w:jc w:val="left"/>
        <w:rPr>
          <w:sz w:val="20"/>
        </w:rPr>
      </w:pPr>
      <w:bookmarkStart w:name="제124조(비거주자의 신고와 납부)" w:id="312"/>
      <w:bookmarkEnd w:id="312"/>
      <w:r>
        <w:rPr/>
      </w:r>
      <w:r>
        <w:rPr>
          <w:b/>
          <w:sz w:val="20"/>
        </w:rPr>
        <w:t>제123조</w:t>
      </w:r>
      <w:r>
        <w:rPr>
          <w:b/>
          <w:spacing w:val="-9"/>
          <w:sz w:val="20"/>
        </w:rPr>
        <w:t> </w:t>
      </w:r>
      <w:r>
        <w:rPr>
          <w:sz w:val="20"/>
        </w:rPr>
        <w:t>삭제</w:t>
      </w:r>
      <w:r>
        <w:rPr>
          <w:spacing w:val="-8"/>
          <w:sz w:val="20"/>
        </w:rPr>
        <w:t> </w:t>
      </w:r>
      <w:r>
        <w:rPr>
          <w:color w:val="0000FF"/>
          <w:sz w:val="20"/>
        </w:rPr>
        <w:t>&lt;2013.</w:t>
      </w:r>
      <w:r>
        <w:rPr>
          <w:color w:val="0000FF"/>
          <w:spacing w:val="-8"/>
          <w:sz w:val="20"/>
        </w:rPr>
        <w:t> </w:t>
      </w:r>
      <w:r>
        <w:rPr>
          <w:color w:val="0000FF"/>
          <w:sz w:val="20"/>
        </w:rPr>
        <w:t>1.</w:t>
      </w:r>
      <w:r>
        <w:rPr>
          <w:color w:val="0000FF"/>
          <w:spacing w:val="-8"/>
          <w:sz w:val="20"/>
        </w:rPr>
        <w:t> </w:t>
      </w:r>
      <w:r>
        <w:rPr>
          <w:color w:val="0000FF"/>
          <w:spacing w:val="-5"/>
          <w:sz w:val="20"/>
        </w:rPr>
        <w:t>1.&gt;</w:t>
      </w:r>
    </w:p>
    <w:p>
      <w:pPr>
        <w:pStyle w:val="BodyText"/>
        <w:spacing w:line="223" w:lineRule="auto" w:before="192"/>
        <w:ind w:left="420" w:right="304" w:hanging="240"/>
        <w:jc w:val="both"/>
      </w:pPr>
      <w:r>
        <w:rPr>
          <w:b/>
        </w:rPr>
        <w:t>제124조(비거주자의</w:t>
      </w:r>
      <w:r>
        <w:rPr>
          <w:b/>
          <w:spacing w:val="-5"/>
        </w:rPr>
        <w:t> </w:t>
      </w:r>
      <w:r>
        <w:rPr>
          <w:b/>
        </w:rPr>
        <w:t>신고와</w:t>
      </w:r>
      <w:r>
        <w:rPr>
          <w:b/>
          <w:spacing w:val="-5"/>
        </w:rPr>
        <w:t> </w:t>
      </w:r>
      <w:r>
        <w:rPr>
          <w:b/>
        </w:rPr>
        <w:t>납부)</w:t>
      </w:r>
      <w:r>
        <w:rPr>
          <w:b/>
          <w:spacing w:val="-5"/>
        </w:rPr>
        <w:t> </w:t>
      </w:r>
      <w:r>
        <w:rPr/>
        <w:t>①</w:t>
      </w:r>
      <w:r>
        <w:rPr>
          <w:spacing w:val="-5"/>
        </w:rPr>
        <w:t> </w:t>
      </w:r>
      <w:r>
        <w:rPr/>
        <w:t>제122조에</w:t>
      </w:r>
      <w:r>
        <w:rPr>
          <w:spacing w:val="-5"/>
        </w:rPr>
        <w:t> </w:t>
      </w:r>
      <w:r>
        <w:rPr/>
        <w:t>따라</w:t>
      </w:r>
      <w:r>
        <w:rPr>
          <w:spacing w:val="-5"/>
        </w:rPr>
        <w:t> </w:t>
      </w:r>
      <w:r>
        <w:rPr/>
        <w:t>소득세의</w:t>
      </w:r>
      <w:r>
        <w:rPr>
          <w:spacing w:val="-5"/>
        </w:rPr>
        <w:t> </w:t>
      </w:r>
      <w:r>
        <w:rPr/>
        <w:t>과세표준과</w:t>
      </w:r>
      <w:r>
        <w:rPr>
          <w:spacing w:val="-5"/>
        </w:rPr>
        <w:t> </w:t>
      </w:r>
      <w:r>
        <w:rPr/>
        <w:t>세액을</w:t>
      </w:r>
      <w:r>
        <w:rPr>
          <w:spacing w:val="-5"/>
        </w:rPr>
        <w:t> </w:t>
      </w:r>
      <w:r>
        <w:rPr/>
        <w:t>계산하는</w:t>
      </w:r>
      <w:r>
        <w:rPr>
          <w:spacing w:val="-5"/>
        </w:rPr>
        <w:t> </w:t>
      </w:r>
      <w:r>
        <w:rPr/>
        <w:t>비거주자의</w:t>
      </w:r>
      <w:r>
        <w:rPr>
          <w:spacing w:val="-5"/>
        </w:rPr>
        <w:t> </w:t>
      </w:r>
      <w:r>
        <w:rPr/>
        <w:t>신고와</w:t>
      </w:r>
      <w:r>
        <w:rPr>
          <w:spacing w:val="-5"/>
        </w:rPr>
        <w:t> </w:t>
      </w:r>
      <w:r>
        <w:rPr/>
        <w:t>납부 (중간예납을</w:t>
      </w:r>
      <w:r>
        <w:rPr>
          <w:spacing w:val="-3"/>
        </w:rPr>
        <w:t> </w:t>
      </w:r>
      <w:r>
        <w:rPr/>
        <w:t>포함한다)에</w:t>
      </w:r>
      <w:r>
        <w:rPr>
          <w:spacing w:val="-3"/>
        </w:rPr>
        <w:t> </w:t>
      </w:r>
      <w:r>
        <w:rPr/>
        <w:t>관하여는</w:t>
      </w:r>
      <w:r>
        <w:rPr>
          <w:spacing w:val="-3"/>
        </w:rPr>
        <w:t> </w:t>
      </w:r>
      <w:r>
        <w:rPr/>
        <w:t>이</w:t>
      </w:r>
      <w:r>
        <w:rPr>
          <w:spacing w:val="-3"/>
        </w:rPr>
        <w:t> </w:t>
      </w:r>
      <w:r>
        <w:rPr/>
        <w:t>법</w:t>
      </w:r>
      <w:r>
        <w:rPr>
          <w:spacing w:val="-3"/>
        </w:rPr>
        <w:t> </w:t>
      </w:r>
      <w:r>
        <w:rPr/>
        <w:t>중</w:t>
      </w:r>
      <w:r>
        <w:rPr>
          <w:spacing w:val="-3"/>
        </w:rPr>
        <w:t> </w:t>
      </w:r>
      <w:r>
        <w:rPr/>
        <w:t>거주자의</w:t>
      </w:r>
      <w:r>
        <w:rPr>
          <w:spacing w:val="-3"/>
        </w:rPr>
        <w:t> </w:t>
      </w:r>
      <w:r>
        <w:rPr/>
        <w:t>신고와</w:t>
      </w:r>
      <w:r>
        <w:rPr>
          <w:spacing w:val="-3"/>
        </w:rPr>
        <w:t> </w:t>
      </w:r>
      <w:r>
        <w:rPr/>
        <w:t>납부에</w:t>
      </w:r>
      <w:r>
        <w:rPr>
          <w:spacing w:val="-3"/>
        </w:rPr>
        <w:t> </w:t>
      </w:r>
      <w:r>
        <w:rPr/>
        <w:t>관한</w:t>
      </w:r>
      <w:r>
        <w:rPr>
          <w:spacing w:val="-3"/>
        </w:rPr>
        <w:t> </w:t>
      </w:r>
      <w:r>
        <w:rPr/>
        <w:t>규정을</w:t>
      </w:r>
      <w:r>
        <w:rPr>
          <w:spacing w:val="-3"/>
        </w:rPr>
        <w:t> </w:t>
      </w:r>
      <w:r>
        <w:rPr/>
        <w:t>준용한다.</w:t>
      </w:r>
      <w:r>
        <w:rPr>
          <w:spacing w:val="-3"/>
        </w:rPr>
        <w:t> </w:t>
      </w:r>
      <w:r>
        <w:rPr/>
        <w:t>다만,</w:t>
      </w:r>
      <w:r>
        <w:rPr>
          <w:spacing w:val="-3"/>
        </w:rPr>
        <w:t> </w:t>
      </w:r>
      <w:r>
        <w:rPr/>
        <w:t>제76조를</w:t>
      </w:r>
      <w:r>
        <w:rPr>
          <w:spacing w:val="-3"/>
        </w:rPr>
        <w:t> </w:t>
      </w:r>
      <w:r>
        <w:rPr/>
        <w:t>준용할 때</w:t>
      </w:r>
      <w:r>
        <w:rPr>
          <w:spacing w:val="-4"/>
        </w:rPr>
        <w:t> </w:t>
      </w:r>
      <w:r>
        <w:rPr/>
        <w:t>제122조에</w:t>
      </w:r>
      <w:r>
        <w:rPr>
          <w:spacing w:val="-4"/>
        </w:rPr>
        <w:t> </w:t>
      </w:r>
      <w:r>
        <w:rPr/>
        <w:t>따른</w:t>
      </w:r>
      <w:r>
        <w:rPr>
          <w:spacing w:val="-4"/>
        </w:rPr>
        <w:t> </w:t>
      </w:r>
      <w:r>
        <w:rPr/>
        <w:t>비거주자의</w:t>
      </w:r>
      <w:r>
        <w:rPr>
          <w:spacing w:val="-4"/>
        </w:rPr>
        <w:t> </w:t>
      </w:r>
      <w:r>
        <w:rPr/>
        <w:t>과세표준에</w:t>
      </w:r>
      <w:r>
        <w:rPr>
          <w:spacing w:val="-4"/>
        </w:rPr>
        <w:t> </w:t>
      </w:r>
      <w:r>
        <w:rPr/>
        <w:t>제156조제7항에</w:t>
      </w:r>
      <w:r>
        <w:rPr>
          <w:spacing w:val="-4"/>
        </w:rPr>
        <w:t> </w:t>
      </w:r>
      <w:r>
        <w:rPr/>
        <w:t>따라</w:t>
      </w:r>
      <w:r>
        <w:rPr>
          <w:spacing w:val="-4"/>
        </w:rPr>
        <w:t> </w:t>
      </w:r>
      <w:r>
        <w:rPr/>
        <w:t>원천징수된</w:t>
      </w:r>
      <w:r>
        <w:rPr>
          <w:spacing w:val="-4"/>
        </w:rPr>
        <w:t> </w:t>
      </w:r>
      <w:r>
        <w:rPr/>
        <w:t>소득의</w:t>
      </w:r>
      <w:r>
        <w:rPr>
          <w:spacing w:val="-4"/>
        </w:rPr>
        <w:t> </w:t>
      </w:r>
      <w:r>
        <w:rPr/>
        <w:t>금액이</w:t>
      </w:r>
      <w:r>
        <w:rPr>
          <w:spacing w:val="-4"/>
        </w:rPr>
        <w:t> </w:t>
      </w:r>
      <w:r>
        <w:rPr/>
        <w:t>포함되어</w:t>
      </w:r>
      <w:r>
        <w:rPr>
          <w:spacing w:val="-4"/>
        </w:rPr>
        <w:t> </w:t>
      </w:r>
      <w:r>
        <w:rPr/>
        <w:t>있는</w:t>
      </w:r>
      <w:r>
        <w:rPr>
          <w:spacing w:val="-4"/>
        </w:rPr>
        <w:t> </w:t>
      </w:r>
      <w:r>
        <w:rPr/>
        <w:t>경우에 는 그 원천징수세액은 제76조제3항제4호에 따라 공제되는 세액으로 본다. </w:t>
      </w:r>
      <w:r>
        <w:rPr>
          <w:color w:val="0000FF"/>
        </w:rPr>
        <w:t>&lt;개정 2012. 1. 1., 2013. 1. 1., 2021. 12.</w:t>
      </w:r>
    </w:p>
    <w:p>
      <w:pPr>
        <w:pStyle w:val="BodyText"/>
        <w:spacing w:line="309" w:lineRule="exact"/>
        <w:ind w:left="420"/>
      </w:pPr>
      <w:r>
        <w:rPr>
          <w:color w:val="0000FF"/>
          <w:spacing w:val="-5"/>
        </w:rPr>
        <w:t>8.&gt;</w:t>
      </w:r>
    </w:p>
    <w:p>
      <w:pPr>
        <w:pStyle w:val="BodyText"/>
        <w:spacing w:line="223" w:lineRule="auto" w:before="4"/>
        <w:ind w:right="135"/>
        <w:jc w:val="both"/>
      </w:pPr>
      <w:r>
        <w:rPr/>
        <w:t>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 는</w:t>
      </w:r>
      <w:r>
        <w:rPr>
          <w:spacing w:val="4"/>
        </w:rPr>
        <w:t> </w:t>
      </w:r>
      <w:r>
        <w:rPr/>
        <w:t>해당</w:t>
      </w:r>
      <w:r>
        <w:rPr>
          <w:spacing w:val="6"/>
        </w:rPr>
        <w:t> </w:t>
      </w:r>
      <w:r>
        <w:rPr/>
        <w:t>단체의</w:t>
      </w:r>
      <w:r>
        <w:rPr>
          <w:spacing w:val="6"/>
        </w:rPr>
        <w:t> </w:t>
      </w:r>
      <w:r>
        <w:rPr/>
        <w:t>거주자인</w:t>
      </w:r>
      <w:r>
        <w:rPr>
          <w:spacing w:val="7"/>
        </w:rPr>
        <w:t> </w:t>
      </w:r>
      <w:r>
        <w:rPr/>
        <w:t>구성원</w:t>
      </w:r>
      <w:r>
        <w:rPr>
          <w:spacing w:val="6"/>
        </w:rPr>
        <w:t> </w:t>
      </w:r>
      <w:r>
        <w:rPr/>
        <w:t>1인(이하</w:t>
      </w:r>
      <w:r>
        <w:rPr>
          <w:spacing w:val="6"/>
        </w:rPr>
        <w:t> </w:t>
      </w:r>
      <w:r>
        <w:rPr/>
        <w:t>이</w:t>
      </w:r>
      <w:r>
        <w:rPr>
          <w:spacing w:val="7"/>
        </w:rPr>
        <w:t> </w:t>
      </w:r>
      <w:r>
        <w:rPr/>
        <w:t>항에서</w:t>
      </w:r>
      <w:r>
        <w:rPr>
          <w:spacing w:val="6"/>
        </w:rPr>
        <w:t> </w:t>
      </w:r>
      <w:r>
        <w:rPr/>
        <w:t>“대표신고자”라</w:t>
      </w:r>
      <w:r>
        <w:rPr>
          <w:spacing w:val="6"/>
        </w:rPr>
        <w:t> </w:t>
      </w:r>
      <w:r>
        <w:rPr/>
        <w:t>한다)이</w:t>
      </w:r>
      <w:r>
        <w:rPr>
          <w:spacing w:val="7"/>
        </w:rPr>
        <w:t> </w:t>
      </w:r>
      <w:r>
        <w:rPr/>
        <w:t>제1호에</w:t>
      </w:r>
      <w:r>
        <w:rPr>
          <w:spacing w:val="6"/>
        </w:rPr>
        <w:t> </w:t>
      </w:r>
      <w:r>
        <w:rPr/>
        <w:t>따라</w:t>
      </w:r>
      <w:r>
        <w:rPr>
          <w:spacing w:val="6"/>
        </w:rPr>
        <w:t> </w:t>
      </w:r>
      <w:r>
        <w:rPr/>
        <w:t>동의한</w:t>
      </w:r>
      <w:r>
        <w:rPr>
          <w:spacing w:val="7"/>
        </w:rPr>
        <w:t> </w:t>
      </w:r>
      <w:r>
        <w:rPr>
          <w:spacing w:val="-2"/>
        </w:rPr>
        <w:t>비거주자구성원</w:t>
      </w:r>
    </w:p>
    <w:p>
      <w:pPr>
        <w:spacing w:after="0" w:line="223" w:lineRule="auto"/>
        <w:jc w:val="both"/>
        <w:sectPr>
          <w:pgSz w:w="11900" w:h="16840"/>
          <w:pgMar w:header="628" w:footer="710" w:top="1100" w:bottom="900" w:left="500" w:right="460"/>
        </w:sectPr>
      </w:pPr>
    </w:p>
    <w:p>
      <w:pPr>
        <w:pStyle w:val="BodyText"/>
        <w:spacing w:line="223" w:lineRule="auto" w:before="76"/>
      </w:pPr>
      <w:r>
        <w:rPr/>
        <w:t>을</w:t>
      </w:r>
      <w:r>
        <w:rPr>
          <w:spacing w:val="28"/>
        </w:rPr>
        <w:t> </w:t>
      </w:r>
      <w:r>
        <w:rPr/>
        <w:t>대신하여</w:t>
      </w:r>
      <w:r>
        <w:rPr>
          <w:spacing w:val="28"/>
        </w:rPr>
        <w:t> </w:t>
      </w:r>
      <w:r>
        <w:rPr/>
        <w:t>대통령령으로</w:t>
      </w:r>
      <w:r>
        <w:rPr>
          <w:spacing w:val="28"/>
        </w:rPr>
        <w:t> </w:t>
      </w:r>
      <w:r>
        <w:rPr/>
        <w:t>정하는</w:t>
      </w:r>
      <w:r>
        <w:rPr>
          <w:spacing w:val="28"/>
        </w:rPr>
        <w:t> </w:t>
      </w:r>
      <w:r>
        <w:rPr/>
        <w:t>바에</w:t>
      </w:r>
      <w:r>
        <w:rPr>
          <w:spacing w:val="28"/>
        </w:rPr>
        <w:t> </w:t>
      </w:r>
      <w:r>
        <w:rPr/>
        <w:t>따라</w:t>
      </w:r>
      <w:r>
        <w:rPr>
          <w:spacing w:val="28"/>
        </w:rPr>
        <w:t> </w:t>
      </w:r>
      <w:r>
        <w:rPr/>
        <w:t>비거주자구성원의</w:t>
      </w:r>
      <w:r>
        <w:rPr>
          <w:spacing w:val="28"/>
        </w:rPr>
        <w:t> </w:t>
      </w:r>
      <w:r>
        <w:rPr/>
        <w:t>종합소득과세표준을</w:t>
      </w:r>
      <w:r>
        <w:rPr>
          <w:spacing w:val="28"/>
        </w:rPr>
        <w:t> </w:t>
      </w:r>
      <w:r>
        <w:rPr/>
        <w:t>일괄</w:t>
      </w:r>
      <w:r>
        <w:rPr>
          <w:spacing w:val="28"/>
        </w:rPr>
        <w:t> </w:t>
      </w:r>
      <w:r>
        <w:rPr/>
        <w:t>신고할</w:t>
      </w:r>
      <w:r>
        <w:rPr>
          <w:spacing w:val="28"/>
        </w:rPr>
        <w:t> </w:t>
      </w:r>
      <w:r>
        <w:rPr/>
        <w:t>수</w:t>
      </w:r>
      <w:r>
        <w:rPr>
          <w:spacing w:val="28"/>
        </w:rPr>
        <w:t> </w:t>
      </w:r>
      <w:r>
        <w:rPr/>
        <w:t>있다.</w:t>
      </w:r>
      <w:r>
        <w:rPr>
          <w:color w:val="0000FF"/>
        </w:rPr>
        <w:t>&lt;신설 2021. 12. 8.&gt;</w:t>
      </w:r>
    </w:p>
    <w:p>
      <w:pPr>
        <w:pStyle w:val="ListParagraph"/>
        <w:numPr>
          <w:ilvl w:val="0"/>
          <w:numId w:val="192"/>
        </w:numPr>
        <w:tabs>
          <w:tab w:pos="722" w:val="left" w:leader="none"/>
        </w:tabs>
        <w:spacing w:line="312" w:lineRule="exact" w:before="0" w:after="0"/>
        <w:ind w:left="722" w:right="0" w:hanging="222"/>
        <w:jc w:val="left"/>
        <w:rPr>
          <w:sz w:val="20"/>
        </w:rPr>
      </w:pPr>
      <w:r>
        <w:rPr>
          <w:sz w:val="20"/>
        </w:rPr>
        <w:t>비거주자구성원의</w:t>
      </w:r>
      <w:r>
        <w:rPr>
          <w:spacing w:val="-1"/>
          <w:sz w:val="20"/>
        </w:rPr>
        <w:t> </w:t>
      </w:r>
      <w:r>
        <w:rPr>
          <w:sz w:val="20"/>
        </w:rPr>
        <w:t>전부</w:t>
      </w:r>
      <w:r>
        <w:rPr>
          <w:spacing w:val="-1"/>
          <w:sz w:val="20"/>
        </w:rPr>
        <w:t> </w:t>
      </w:r>
      <w:r>
        <w:rPr>
          <w:sz w:val="20"/>
        </w:rPr>
        <w:t>또는</w:t>
      </w:r>
      <w:r>
        <w:rPr>
          <w:spacing w:val="-1"/>
          <w:sz w:val="20"/>
        </w:rPr>
        <w:t> </w:t>
      </w:r>
      <w:r>
        <w:rPr>
          <w:sz w:val="20"/>
        </w:rPr>
        <w:t>일부가</w:t>
      </w:r>
      <w:r>
        <w:rPr>
          <w:spacing w:val="-1"/>
          <w:sz w:val="20"/>
        </w:rPr>
        <w:t> </w:t>
      </w:r>
      <w:r>
        <w:rPr>
          <w:sz w:val="20"/>
        </w:rPr>
        <w:t>대표신고자가</w:t>
      </w:r>
      <w:r>
        <w:rPr>
          <w:spacing w:val="-1"/>
          <w:sz w:val="20"/>
        </w:rPr>
        <w:t> </w:t>
      </w:r>
      <w:r>
        <w:rPr>
          <w:sz w:val="20"/>
        </w:rPr>
        <w:t>자신의</w:t>
      </w:r>
      <w:r>
        <w:rPr>
          <w:spacing w:val="-1"/>
          <w:sz w:val="20"/>
        </w:rPr>
        <w:t> </w:t>
      </w:r>
      <w:r>
        <w:rPr>
          <w:sz w:val="20"/>
        </w:rPr>
        <w:t>종합소득과세표준을</w:t>
      </w:r>
      <w:r>
        <w:rPr>
          <w:spacing w:val="-1"/>
          <w:sz w:val="20"/>
        </w:rPr>
        <w:t> </w:t>
      </w:r>
      <w:r>
        <w:rPr>
          <w:sz w:val="20"/>
        </w:rPr>
        <w:t>대신</w:t>
      </w:r>
      <w:r>
        <w:rPr>
          <w:spacing w:val="-1"/>
          <w:sz w:val="20"/>
        </w:rPr>
        <w:t> </w:t>
      </w:r>
      <w:r>
        <w:rPr>
          <w:sz w:val="20"/>
        </w:rPr>
        <w:t>신고하는</w:t>
      </w:r>
      <w:r>
        <w:rPr>
          <w:spacing w:val="-1"/>
          <w:sz w:val="20"/>
        </w:rPr>
        <w:t> </w:t>
      </w:r>
      <w:r>
        <w:rPr>
          <w:sz w:val="20"/>
        </w:rPr>
        <w:t>것에</w:t>
      </w:r>
      <w:r>
        <w:rPr>
          <w:spacing w:val="-1"/>
          <w:sz w:val="20"/>
        </w:rPr>
        <w:t> </w:t>
      </w:r>
      <w:r>
        <w:rPr>
          <w:sz w:val="20"/>
        </w:rPr>
        <w:t>동의할</w:t>
      </w:r>
      <w:r>
        <w:rPr>
          <w:spacing w:val="-1"/>
          <w:sz w:val="20"/>
        </w:rPr>
        <w:t> </w:t>
      </w:r>
      <w:r>
        <w:rPr>
          <w:spacing w:val="-10"/>
          <w:sz w:val="20"/>
        </w:rPr>
        <w:t>것</w:t>
      </w:r>
    </w:p>
    <w:p>
      <w:pPr>
        <w:pStyle w:val="ListParagraph"/>
        <w:numPr>
          <w:ilvl w:val="0"/>
          <w:numId w:val="192"/>
        </w:numPr>
        <w:tabs>
          <w:tab w:pos="700" w:val="left" w:leader="none"/>
          <w:tab w:pos="724" w:val="left" w:leader="none"/>
        </w:tabs>
        <w:spacing w:line="223" w:lineRule="auto" w:before="4" w:after="0"/>
        <w:ind w:left="700" w:right="137" w:hanging="200"/>
        <w:jc w:val="left"/>
        <w:rPr>
          <w:sz w:val="20"/>
        </w:rPr>
      </w:pPr>
      <w:r>
        <w:rPr>
          <w:sz w:val="20"/>
        </w:rPr>
        <w:tab/>
        <w:t>비거주자구성원이</w:t>
      </w:r>
      <w:r>
        <w:rPr>
          <w:spacing w:val="-3"/>
          <w:sz w:val="20"/>
        </w:rPr>
        <w:t> </w:t>
      </w:r>
      <w:r>
        <w:rPr>
          <w:sz w:val="20"/>
        </w:rPr>
        <w:t>자신이</w:t>
      </w:r>
      <w:r>
        <w:rPr>
          <w:spacing w:val="-3"/>
          <w:sz w:val="20"/>
        </w:rPr>
        <w:t> </w:t>
      </w:r>
      <w:r>
        <w:rPr>
          <w:sz w:val="20"/>
        </w:rPr>
        <w:t>거주자인</w:t>
      </w:r>
      <w:r>
        <w:rPr>
          <w:spacing w:val="-3"/>
          <w:sz w:val="20"/>
        </w:rPr>
        <w:t> </w:t>
      </w:r>
      <w:r>
        <w:rPr>
          <w:sz w:val="20"/>
        </w:rPr>
        <w:t>국가에서</w:t>
      </w:r>
      <w:r>
        <w:rPr>
          <w:spacing w:val="-3"/>
          <w:sz w:val="20"/>
        </w:rPr>
        <w:t> </w:t>
      </w:r>
      <w:r>
        <w:rPr>
          <w:sz w:val="20"/>
        </w:rPr>
        <w:t>부여한</w:t>
      </w:r>
      <w:r>
        <w:rPr>
          <w:spacing w:val="-2"/>
          <w:sz w:val="20"/>
        </w:rPr>
        <w:t> 「</w:t>
      </w:r>
      <w:r>
        <w:rPr>
          <w:sz w:val="20"/>
        </w:rPr>
        <w:t>국제조세조정에</w:t>
      </w:r>
      <w:r>
        <w:rPr>
          <w:spacing w:val="-3"/>
          <w:sz w:val="20"/>
        </w:rPr>
        <w:t> </w:t>
      </w:r>
      <w:r>
        <w:rPr>
          <w:sz w:val="20"/>
        </w:rPr>
        <w:t>관한</w:t>
      </w:r>
      <w:r>
        <w:rPr>
          <w:spacing w:val="-3"/>
          <w:sz w:val="20"/>
        </w:rPr>
        <w:t> </w:t>
      </w:r>
      <w:r>
        <w:rPr>
          <w:sz w:val="20"/>
        </w:rPr>
        <w:t>법률</w:t>
      </w:r>
      <w:r>
        <w:rPr>
          <w:spacing w:val="-2"/>
          <w:sz w:val="20"/>
        </w:rPr>
        <w:t>」 </w:t>
      </w:r>
      <w:r>
        <w:rPr>
          <w:sz w:val="20"/>
        </w:rPr>
        <w:t>제36조제7항에</w:t>
      </w:r>
      <w:r>
        <w:rPr>
          <w:spacing w:val="-3"/>
          <w:sz w:val="20"/>
        </w:rPr>
        <w:t> </w:t>
      </w:r>
      <w:r>
        <w:rPr>
          <w:sz w:val="20"/>
        </w:rPr>
        <w:t>따른</w:t>
      </w:r>
      <w:r>
        <w:rPr>
          <w:spacing w:val="-3"/>
          <w:sz w:val="20"/>
        </w:rPr>
        <w:t> </w:t>
      </w:r>
      <w:r>
        <w:rPr>
          <w:sz w:val="20"/>
        </w:rPr>
        <w:t>납세자번 호를 대표신고자에게 제출할 것</w:t>
      </w:r>
    </w:p>
    <w:p>
      <w:pPr>
        <w:pStyle w:val="BodyText"/>
        <w:spacing w:line="325" w:lineRule="exact"/>
      </w:pPr>
      <w:bookmarkStart w:name="제125조(비거주자에 대한 과세표준 및 세액의 결정과 징수)" w:id="313"/>
      <w:bookmarkEnd w:id="313"/>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제125조(비거주자에</w:t>
      </w:r>
      <w:r>
        <w:rPr>
          <w:b/>
          <w:spacing w:val="-7"/>
        </w:rPr>
        <w:t> </w:t>
      </w:r>
      <w:r>
        <w:rPr>
          <w:b/>
        </w:rPr>
        <w:t>대한</w:t>
      </w:r>
      <w:r>
        <w:rPr>
          <w:b/>
          <w:spacing w:val="-7"/>
        </w:rPr>
        <w:t> </w:t>
      </w:r>
      <w:r>
        <w:rPr>
          <w:b/>
        </w:rPr>
        <w:t>과세표준</w:t>
      </w:r>
      <w:r>
        <w:rPr>
          <w:b/>
          <w:spacing w:val="-7"/>
        </w:rPr>
        <w:t> </w:t>
      </w:r>
      <w:r>
        <w:rPr>
          <w:b/>
        </w:rPr>
        <w:t>및</w:t>
      </w:r>
      <w:r>
        <w:rPr>
          <w:b/>
          <w:spacing w:val="-7"/>
        </w:rPr>
        <w:t> </w:t>
      </w:r>
      <w:r>
        <w:rPr>
          <w:b/>
        </w:rPr>
        <w:t>세액의</w:t>
      </w:r>
      <w:r>
        <w:rPr>
          <w:b/>
          <w:spacing w:val="-7"/>
        </w:rPr>
        <w:t> </w:t>
      </w:r>
      <w:r>
        <w:rPr>
          <w:b/>
        </w:rPr>
        <w:t>결정과</w:t>
      </w:r>
      <w:r>
        <w:rPr>
          <w:b/>
          <w:spacing w:val="-7"/>
        </w:rPr>
        <w:t> </w:t>
      </w:r>
      <w:r>
        <w:rPr>
          <w:b/>
        </w:rPr>
        <w:t>징수)</w:t>
      </w:r>
      <w:r>
        <w:rPr>
          <w:b/>
          <w:spacing w:val="-7"/>
        </w:rPr>
        <w:t> </w:t>
      </w:r>
      <w:r>
        <w:rPr/>
        <w:t>비거주자의</w:t>
      </w:r>
      <w:r>
        <w:rPr>
          <w:spacing w:val="-7"/>
        </w:rPr>
        <w:t> </w:t>
      </w:r>
      <w:r>
        <w:rPr/>
        <w:t>국내원천소득을</w:t>
      </w:r>
      <w:r>
        <w:rPr>
          <w:spacing w:val="-7"/>
        </w:rPr>
        <w:t> </w:t>
      </w:r>
      <w:r>
        <w:rPr/>
        <w:t>종합하여</w:t>
      </w:r>
      <w:r>
        <w:rPr>
          <w:spacing w:val="-7"/>
        </w:rPr>
        <w:t> </w:t>
      </w:r>
      <w:r>
        <w:rPr/>
        <w:t>과세하는</w:t>
      </w:r>
      <w:r>
        <w:rPr>
          <w:spacing w:val="-7"/>
        </w:rPr>
        <w:t> </w:t>
      </w:r>
      <w:r>
        <w:rPr/>
        <w:t>경우에</w:t>
      </w:r>
      <w:r>
        <w:rPr>
          <w:spacing w:val="-7"/>
        </w:rPr>
        <w:t> </w:t>
      </w:r>
      <w:r>
        <w:rPr/>
        <w:t>이 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 로 본다. </w:t>
      </w:r>
      <w:r>
        <w:rPr>
          <w:color w:val="0000FF"/>
        </w:rPr>
        <w:t>&lt;개정 2012. 1. 1., 2013. 1. 1.&gt;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0"/>
        <w:ind w:left="731" w:right="0" w:firstLine="0"/>
        <w:jc w:val="left"/>
        <w:rPr>
          <w:sz w:val="20"/>
        </w:rPr>
      </w:pPr>
      <w:bookmarkStart w:name="제3절 비거주자에 대한 분리과세 &lt;개정 2009. 12. 31.&gt; " w:id="314"/>
      <w:bookmarkEnd w:id="314"/>
      <w:r>
        <w:rPr/>
      </w:r>
      <w:bookmarkStart w:name="제126조(비거주자 분리과세 시 과세표준과 세액의 계산 등)" w:id="315"/>
      <w:bookmarkEnd w:id="315"/>
      <w:r>
        <w:rPr/>
      </w:r>
      <w:r>
        <w:rPr>
          <w:b/>
          <w:sz w:val="20"/>
        </w:rPr>
        <w:t>제3절</w:t>
      </w:r>
      <w:r>
        <w:rPr>
          <w:b/>
          <w:spacing w:val="-4"/>
          <w:sz w:val="20"/>
        </w:rPr>
        <w:t> </w:t>
      </w:r>
      <w:r>
        <w:rPr>
          <w:b/>
          <w:sz w:val="20"/>
        </w:rPr>
        <w:t>비거주자에</w:t>
      </w:r>
      <w:r>
        <w:rPr>
          <w:b/>
          <w:spacing w:val="-3"/>
          <w:sz w:val="20"/>
        </w:rPr>
        <w:t> </w:t>
      </w:r>
      <w:r>
        <w:rPr>
          <w:b/>
          <w:sz w:val="20"/>
        </w:rPr>
        <w:t>대한</w:t>
      </w:r>
      <w:r>
        <w:rPr>
          <w:b/>
          <w:spacing w:val="-3"/>
          <w:sz w:val="20"/>
        </w:rPr>
        <w:t> </w:t>
      </w:r>
      <w:r>
        <w:rPr>
          <w:b/>
          <w:sz w:val="20"/>
        </w:rPr>
        <w:t>분리과세</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pStyle w:val="BodyText"/>
        <w:spacing w:line="223" w:lineRule="auto" w:before="192"/>
        <w:ind w:left="420" w:right="222" w:hanging="240"/>
        <w:jc w:val="both"/>
      </w:pPr>
      <w:r>
        <w:rPr>
          <w:b/>
        </w:rPr>
        <w:t>제126조(비거주자</w:t>
      </w:r>
      <w:r>
        <w:rPr>
          <w:b/>
          <w:spacing w:val="-5"/>
        </w:rPr>
        <w:t> </w:t>
      </w:r>
      <w:r>
        <w:rPr>
          <w:b/>
        </w:rPr>
        <w:t>분리과세</w:t>
      </w:r>
      <w:r>
        <w:rPr>
          <w:b/>
          <w:spacing w:val="-5"/>
        </w:rPr>
        <w:t> </w:t>
      </w:r>
      <w:r>
        <w:rPr>
          <w:b/>
        </w:rPr>
        <w:t>시</w:t>
      </w:r>
      <w:r>
        <w:rPr>
          <w:b/>
          <w:spacing w:val="-5"/>
        </w:rPr>
        <w:t> </w:t>
      </w:r>
      <w:r>
        <w:rPr>
          <w:b/>
        </w:rPr>
        <w:t>과세표준과</w:t>
      </w:r>
      <w:r>
        <w:rPr>
          <w:b/>
          <w:spacing w:val="-5"/>
        </w:rPr>
        <w:t> </w:t>
      </w:r>
      <w:r>
        <w:rPr>
          <w:b/>
        </w:rPr>
        <w:t>세액의</w:t>
      </w:r>
      <w:r>
        <w:rPr>
          <w:b/>
          <w:spacing w:val="-5"/>
        </w:rPr>
        <w:t> </w:t>
      </w:r>
      <w:r>
        <w:rPr>
          <w:b/>
        </w:rPr>
        <w:t>계산</w:t>
      </w:r>
      <w:r>
        <w:rPr>
          <w:b/>
          <w:spacing w:val="-5"/>
        </w:rPr>
        <w:t> </w:t>
      </w:r>
      <w:r>
        <w:rPr>
          <w:b/>
        </w:rPr>
        <w:t>등)</w:t>
      </w:r>
      <w:r>
        <w:rPr>
          <w:b/>
          <w:spacing w:val="-5"/>
        </w:rPr>
        <w:t> </w:t>
      </w:r>
      <w:r>
        <w:rPr/>
        <w:t>①</w:t>
      </w:r>
      <w:r>
        <w:rPr>
          <w:spacing w:val="-5"/>
        </w:rPr>
        <w:t> </w:t>
      </w:r>
      <w:r>
        <w:rPr/>
        <w:t>제121조제3항</w:t>
      </w:r>
      <w:r>
        <w:rPr>
          <w:spacing w:val="-5"/>
        </w:rPr>
        <w:t> </w:t>
      </w:r>
      <w:r>
        <w:rPr/>
        <w:t>및</w:t>
      </w:r>
      <w:r>
        <w:rPr>
          <w:spacing w:val="-5"/>
        </w:rPr>
        <w:t> </w:t>
      </w:r>
      <w:r>
        <w:rPr/>
        <w:t>제4항에</w:t>
      </w:r>
      <w:r>
        <w:rPr>
          <w:spacing w:val="-5"/>
        </w:rPr>
        <w:t> </w:t>
      </w:r>
      <w:r>
        <w:rPr/>
        <w:t>따른</w:t>
      </w:r>
      <w:r>
        <w:rPr>
          <w:spacing w:val="-5"/>
        </w:rPr>
        <w:t> </w:t>
      </w:r>
      <w:r>
        <w:rPr/>
        <w:t>비거주자의</w:t>
      </w:r>
      <w:r>
        <w:rPr>
          <w:spacing w:val="-5"/>
        </w:rPr>
        <w:t> </w:t>
      </w:r>
      <w:r>
        <w:rPr/>
        <w:t>국내원천소 득(제119조제7호에</w:t>
      </w:r>
      <w:r>
        <w:rPr>
          <w:spacing w:val="-3"/>
        </w:rPr>
        <w:t> </w:t>
      </w:r>
      <w:r>
        <w:rPr/>
        <w:t>따른</w:t>
      </w:r>
      <w:r>
        <w:rPr>
          <w:spacing w:val="-4"/>
        </w:rPr>
        <w:t> </w:t>
      </w:r>
      <w:r>
        <w:rPr/>
        <w:t>국내원천</w:t>
      </w:r>
      <w:r>
        <w:rPr>
          <w:spacing w:val="-3"/>
        </w:rPr>
        <w:t> </w:t>
      </w:r>
      <w:r>
        <w:rPr/>
        <w:t>근로소득</w:t>
      </w:r>
      <w:r>
        <w:rPr>
          <w:spacing w:val="-4"/>
        </w:rPr>
        <w:t> </w:t>
      </w:r>
      <w:r>
        <w:rPr/>
        <w:t>및</w:t>
      </w:r>
      <w:r>
        <w:rPr>
          <w:spacing w:val="-3"/>
        </w:rPr>
        <w:t> </w:t>
      </w:r>
      <w:r>
        <w:rPr/>
        <w:t>같은</w:t>
      </w:r>
      <w:r>
        <w:rPr>
          <w:spacing w:val="-4"/>
        </w:rPr>
        <w:t> </w:t>
      </w:r>
      <w:r>
        <w:rPr/>
        <w:t>조</w:t>
      </w:r>
      <w:r>
        <w:rPr>
          <w:spacing w:val="-3"/>
        </w:rPr>
        <w:t> </w:t>
      </w:r>
      <w:r>
        <w:rPr/>
        <w:t>제8호의2에</w:t>
      </w:r>
      <w:r>
        <w:rPr>
          <w:spacing w:val="-4"/>
        </w:rPr>
        <w:t> </w:t>
      </w:r>
      <w:r>
        <w:rPr/>
        <w:t>따른</w:t>
      </w:r>
      <w:r>
        <w:rPr>
          <w:spacing w:val="-3"/>
        </w:rPr>
        <w:t> </w:t>
      </w:r>
      <w:r>
        <w:rPr/>
        <w:t>국내원천</w:t>
      </w:r>
      <w:r>
        <w:rPr>
          <w:spacing w:val="-4"/>
        </w:rPr>
        <w:t> </w:t>
      </w:r>
      <w:r>
        <w:rPr/>
        <w:t>연금소득은</w:t>
      </w:r>
      <w:r>
        <w:rPr>
          <w:spacing w:val="-3"/>
        </w:rPr>
        <w:t> </w:t>
      </w:r>
      <w:r>
        <w:rPr/>
        <w:t>제외한다)에</w:t>
      </w:r>
      <w:r>
        <w:rPr>
          <w:spacing w:val="-4"/>
        </w:rPr>
        <w:t> </w:t>
      </w:r>
      <w:r>
        <w:rPr/>
        <w:t>대한</w:t>
      </w:r>
      <w:r>
        <w:rPr>
          <w:spacing w:val="-3"/>
        </w:rPr>
        <w:t> </w:t>
      </w:r>
      <w:r>
        <w:rPr/>
        <w:t>과 세표준은</w:t>
      </w:r>
      <w:r>
        <w:rPr>
          <w:spacing w:val="-1"/>
        </w:rPr>
        <w:t> </w:t>
      </w:r>
      <w:r>
        <w:rPr/>
        <w:t>그</w:t>
      </w:r>
      <w:r>
        <w:rPr>
          <w:spacing w:val="-2"/>
        </w:rPr>
        <w:t> </w:t>
      </w:r>
      <w:r>
        <w:rPr/>
        <w:t>지급받는</w:t>
      </w:r>
      <w:r>
        <w:rPr>
          <w:spacing w:val="-1"/>
        </w:rPr>
        <w:t> </w:t>
      </w:r>
      <w:r>
        <w:rPr/>
        <w:t>해당</w:t>
      </w:r>
      <w:r>
        <w:rPr>
          <w:spacing w:val="-2"/>
        </w:rPr>
        <w:t> </w:t>
      </w:r>
      <w:r>
        <w:rPr/>
        <w:t>국내원천소득별</w:t>
      </w:r>
      <w:r>
        <w:rPr>
          <w:spacing w:val="-1"/>
        </w:rPr>
        <w:t> </w:t>
      </w:r>
      <w:r>
        <w:rPr/>
        <w:t>수입금액에</w:t>
      </w:r>
      <w:r>
        <w:rPr>
          <w:spacing w:val="-2"/>
        </w:rPr>
        <w:t> </w:t>
      </w:r>
      <w:r>
        <w:rPr/>
        <w:t>따라</w:t>
      </w:r>
      <w:r>
        <w:rPr>
          <w:spacing w:val="-1"/>
        </w:rPr>
        <w:t> </w:t>
      </w:r>
      <w:r>
        <w:rPr/>
        <w:t>계산한다.</w:t>
      </w:r>
      <w:r>
        <w:rPr>
          <w:spacing w:val="-2"/>
        </w:rPr>
        <w:t> </w:t>
      </w:r>
      <w:r>
        <w:rPr/>
        <w:t>다만,</w:t>
      </w:r>
      <w:r>
        <w:rPr>
          <w:spacing w:val="-1"/>
        </w:rPr>
        <w:t> </w:t>
      </w:r>
      <w:r>
        <w:rPr/>
        <w:t>다음</w:t>
      </w:r>
      <w:r>
        <w:rPr>
          <w:spacing w:val="-2"/>
        </w:rPr>
        <w:t> </w:t>
      </w:r>
      <w:r>
        <w:rPr/>
        <w:t>각</w:t>
      </w:r>
      <w:r>
        <w:rPr>
          <w:spacing w:val="-1"/>
        </w:rPr>
        <w:t> </w:t>
      </w:r>
      <w:r>
        <w:rPr/>
        <w:t>호의</w:t>
      </w:r>
      <w:r>
        <w:rPr>
          <w:spacing w:val="-2"/>
        </w:rPr>
        <w:t> </w:t>
      </w:r>
      <w:r>
        <w:rPr/>
        <w:t>소득에</w:t>
      </w:r>
      <w:r>
        <w:rPr>
          <w:spacing w:val="-1"/>
        </w:rPr>
        <w:t> </w:t>
      </w:r>
      <w:r>
        <w:rPr/>
        <w:t>대한</w:t>
      </w:r>
      <w:r>
        <w:rPr>
          <w:spacing w:val="-2"/>
        </w:rPr>
        <w:t> </w:t>
      </w:r>
      <w:r>
        <w:rPr/>
        <w:t>과세표준의 계산은 같은 호에서 정하는 바에 따라 그 수입금액에서 필요경비 등을 공제한 금액으로 할 수 있다. </w:t>
      </w:r>
      <w:r>
        <w:rPr>
          <w:color w:val="0000FF"/>
        </w:rPr>
        <w:t>&lt;개정 2013. 1. 1., 2018. 12. 31.&gt;</w:t>
      </w:r>
    </w:p>
    <w:p>
      <w:pPr>
        <w:pStyle w:val="ListParagraph"/>
        <w:numPr>
          <w:ilvl w:val="0"/>
          <w:numId w:val="193"/>
        </w:numPr>
        <w:tabs>
          <w:tab w:pos="700" w:val="left" w:leader="none"/>
          <w:tab w:pos="724" w:val="left" w:leader="none"/>
        </w:tabs>
        <w:spacing w:line="223" w:lineRule="auto" w:before="0" w:after="0"/>
        <w:ind w:left="700" w:right="136" w:hanging="200"/>
        <w:jc w:val="both"/>
        <w:rPr>
          <w:sz w:val="20"/>
        </w:rPr>
      </w:pPr>
      <w:r>
        <w:rPr>
          <w:sz w:val="20"/>
        </w:rPr>
        <w:tab/>
        <w:t>제119조제11호에</w:t>
      </w:r>
      <w:r>
        <w:rPr>
          <w:spacing w:val="-2"/>
          <w:sz w:val="20"/>
        </w:rPr>
        <w:t> </w:t>
      </w:r>
      <w:r>
        <w:rPr>
          <w:sz w:val="20"/>
        </w:rPr>
        <w:t>따른</w:t>
      </w:r>
      <w:r>
        <w:rPr>
          <w:spacing w:val="-2"/>
          <w:sz w:val="20"/>
        </w:rPr>
        <w:t> </w:t>
      </w:r>
      <w:r>
        <w:rPr>
          <w:sz w:val="20"/>
        </w:rPr>
        <w:t>국내원천</w:t>
      </w:r>
      <w:r>
        <w:rPr>
          <w:spacing w:val="-2"/>
          <w:sz w:val="20"/>
        </w:rPr>
        <w:t> </w:t>
      </w:r>
      <w:r>
        <w:rPr>
          <w:sz w:val="20"/>
        </w:rPr>
        <w:t>유가증권양도소득에</w:t>
      </w:r>
      <w:r>
        <w:rPr>
          <w:spacing w:val="-2"/>
          <w:sz w:val="20"/>
        </w:rPr>
        <w:t> </w:t>
      </w:r>
      <w:r>
        <w:rPr>
          <w:sz w:val="20"/>
        </w:rPr>
        <w:t>대해서는</w:t>
      </w:r>
      <w:r>
        <w:rPr>
          <w:spacing w:val="-2"/>
          <w:sz w:val="20"/>
        </w:rPr>
        <w:t> </w:t>
      </w:r>
      <w:r>
        <w:rPr>
          <w:sz w:val="20"/>
        </w:rPr>
        <w:t>그</w:t>
      </w:r>
      <w:r>
        <w:rPr>
          <w:spacing w:val="-2"/>
          <w:sz w:val="20"/>
        </w:rPr>
        <w:t> </w:t>
      </w:r>
      <w:r>
        <w:rPr>
          <w:sz w:val="20"/>
        </w:rPr>
        <w:t>수입금액에서</w:t>
      </w:r>
      <w:r>
        <w:rPr>
          <w:spacing w:val="-2"/>
          <w:sz w:val="20"/>
        </w:rPr>
        <w:t> </w:t>
      </w:r>
      <w:r>
        <w:rPr>
          <w:sz w:val="20"/>
        </w:rPr>
        <w:t>대통령령으로</w:t>
      </w:r>
      <w:r>
        <w:rPr>
          <w:spacing w:val="-2"/>
          <w:sz w:val="20"/>
        </w:rPr>
        <w:t> </w:t>
      </w:r>
      <w:r>
        <w:rPr>
          <w:sz w:val="20"/>
        </w:rPr>
        <w:t>정하는</w:t>
      </w:r>
      <w:r>
        <w:rPr>
          <w:spacing w:val="-2"/>
          <w:sz w:val="20"/>
        </w:rPr>
        <w:t> </w:t>
      </w:r>
      <w:r>
        <w:rPr>
          <w:sz w:val="20"/>
        </w:rPr>
        <w:t>바에</w:t>
      </w:r>
      <w:r>
        <w:rPr>
          <w:spacing w:val="-2"/>
          <w:sz w:val="20"/>
        </w:rPr>
        <w:t> </w:t>
      </w:r>
      <w:r>
        <w:rPr>
          <w:sz w:val="20"/>
        </w:rPr>
        <w:t>따라 확인된 해당 유가증권의 취득가액 및 양도비용을 공제하여 계산한 금액</w:t>
      </w:r>
    </w:p>
    <w:p>
      <w:pPr>
        <w:pStyle w:val="ListParagraph"/>
        <w:numPr>
          <w:ilvl w:val="0"/>
          <w:numId w:val="193"/>
        </w:numPr>
        <w:tabs>
          <w:tab w:pos="700" w:val="left" w:leader="none"/>
          <w:tab w:pos="732" w:val="left" w:leader="none"/>
        </w:tabs>
        <w:spacing w:line="223" w:lineRule="auto" w:before="0" w:after="0"/>
        <w:ind w:left="700" w:right="135" w:hanging="200"/>
        <w:jc w:val="both"/>
        <w:rPr>
          <w:sz w:val="20"/>
        </w:rPr>
      </w:pPr>
      <w:r>
        <w:rPr>
          <w:sz w:val="20"/>
        </w:rPr>
        <w:tab/>
        <w:t>제119조제12호에 따른 국내원천 기타소득 중 대통령령으로 정하는 상금ㆍ부상 등에 대해서는 그 수입금액에서 대통령령으로 정하는 금액을 공제하여 계산한 금액</w:t>
      </w:r>
    </w:p>
    <w:p>
      <w:pPr>
        <w:pStyle w:val="BodyText"/>
        <w:spacing w:line="223" w:lineRule="auto"/>
        <w:ind w:right="134"/>
        <w:jc w:val="both"/>
      </w:pPr>
      <w:r>
        <w:rPr/>
        <w:t>② 제1항의 국내원천소득에 대한 세액은 같은 항에서 규정하는 과세표준에 제156조제1항 각 호의 세율을 곱하여 계산한 금액으로 한다.</w:t>
      </w:r>
    </w:p>
    <w:p>
      <w:pPr>
        <w:pStyle w:val="BodyText"/>
        <w:spacing w:line="223" w:lineRule="auto"/>
        <w:ind w:right="134"/>
        <w:jc w:val="both"/>
      </w:pPr>
      <w:r>
        <w:rPr/>
        <w:t>③ 제121조제3항 또는 제4항의 적용을 받는 비거주자가 제59조의5제1항 각 호에서 규정하는 소득이 있는 </w:t>
      </w:r>
      <w:r>
        <w:rPr/>
        <w:t>경우에 는 감면의 신청이 없을 때에도 그 소득에 대한 소득세를 감면한다.</w:t>
      </w:r>
      <w:r>
        <w:rPr>
          <w:color w:val="0000FF"/>
        </w:rPr>
        <w:t>&lt;개정 2013. 1. 1., 2014. 1. 1.&gt;</w:t>
      </w:r>
    </w:p>
    <w:p>
      <w:pPr>
        <w:pStyle w:val="BodyText"/>
        <w:spacing w:line="223" w:lineRule="auto"/>
        <w:ind w:right="134"/>
        <w:jc w:val="both"/>
      </w:pPr>
      <w:r>
        <w:rPr/>
        <w:t>④ 제156조 및 제156조의3부터 제156조의6까지의 규정에 따른 원천징수에 대하여는 제85조제3항 및 제86조제1호 를 준용한다.</w:t>
      </w:r>
      <w:r>
        <w:rPr>
          <w:color w:val="0000FF"/>
        </w:rPr>
        <w:t>&lt;신설 2013. 1. 1.&gt;</w:t>
      </w:r>
    </w:p>
    <w:p>
      <w:pPr>
        <w:pStyle w:val="BodyText"/>
        <w:spacing w:line="223" w:lineRule="auto"/>
        <w:ind w:right="135"/>
        <w:jc w:val="both"/>
      </w:pPr>
      <w:r>
        <w:rPr/>
        <w:t>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 급에 대해서는 이 법 중 거주자에 대한 소득세의 과세표준과 세액의 계산 등에 관한 규정을 준용한다. 다만, 제51조 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 를 납부한 비거주자에 대해서는 제73조제1항을 준용한다.</w:t>
      </w:r>
      <w:r>
        <w:rPr>
          <w:color w:val="0000FF"/>
        </w:rPr>
        <w:t>&lt;신설 2013. 1. 1., 2014. 1. 1., 2018. 12. 31.&gt;</w:t>
      </w:r>
    </w:p>
    <w:p>
      <w:pPr>
        <w:pStyle w:val="BodyText"/>
        <w:spacing w:line="223" w:lineRule="auto"/>
        <w:ind w:right="137"/>
        <w:jc w:val="both"/>
      </w:pPr>
      <w:r>
        <w:rPr/>
        <w:t>⑥ 국내사업장이 없는 비거주자로서 제119조제11호에 따른 국내원천 유가증권양도소득이 다음 각 호의 요건을 모 두</w:t>
      </w:r>
      <w:r>
        <w:rPr>
          <w:spacing w:val="-3"/>
        </w:rPr>
        <w:t> </w:t>
      </w:r>
      <w:r>
        <w:rPr/>
        <w:t>갖춘</w:t>
      </w:r>
      <w:r>
        <w:rPr>
          <w:spacing w:val="-3"/>
        </w:rPr>
        <w:t> </w:t>
      </w:r>
      <w:r>
        <w:rPr/>
        <w:t>경우에는</w:t>
      </w:r>
      <w:r>
        <w:rPr>
          <w:spacing w:val="-3"/>
        </w:rPr>
        <w:t> </w:t>
      </w:r>
      <w:r>
        <w:rPr/>
        <w:t>제1항에도</w:t>
      </w:r>
      <w:r>
        <w:rPr>
          <w:spacing w:val="-3"/>
        </w:rPr>
        <w:t> </w:t>
      </w:r>
      <w:r>
        <w:rPr/>
        <w:t>불구하고</w:t>
      </w:r>
      <w:r>
        <w:rPr>
          <w:spacing w:val="-3"/>
        </w:rPr>
        <w:t> </w:t>
      </w:r>
      <w:r>
        <w:rPr/>
        <w:t>대통령령으로</w:t>
      </w:r>
      <w:r>
        <w:rPr>
          <w:spacing w:val="-3"/>
        </w:rPr>
        <w:t> </w:t>
      </w:r>
      <w:r>
        <w:rPr/>
        <w:t>정하는</w:t>
      </w:r>
      <w:r>
        <w:rPr>
          <w:spacing w:val="-3"/>
        </w:rPr>
        <w:t> </w:t>
      </w:r>
      <w:r>
        <w:rPr/>
        <w:t>정상가격(이하</w:t>
      </w:r>
      <w:r>
        <w:rPr>
          <w:spacing w:val="-3"/>
        </w:rPr>
        <w:t> </w:t>
      </w:r>
      <w:r>
        <w:rPr/>
        <w:t>이</w:t>
      </w:r>
      <w:r>
        <w:rPr>
          <w:spacing w:val="-3"/>
        </w:rPr>
        <w:t> </w:t>
      </w:r>
      <w:r>
        <w:rPr/>
        <w:t>항에서</w:t>
      </w:r>
      <w:r>
        <w:rPr>
          <w:spacing w:val="-3"/>
        </w:rPr>
        <w:t> </w:t>
      </w:r>
      <w:r>
        <w:rPr/>
        <w:t>“정상가격”이라</w:t>
      </w:r>
      <w:r>
        <w:rPr>
          <w:spacing w:val="-3"/>
        </w:rPr>
        <w:t> </w:t>
      </w:r>
      <w:r>
        <w:rPr/>
        <w:t>한다)을</w:t>
      </w:r>
      <w:r>
        <w:rPr>
          <w:spacing w:val="-3"/>
        </w:rPr>
        <w:t> </w:t>
      </w:r>
      <w:r>
        <w:rPr/>
        <w:t>그</w:t>
      </w:r>
      <w:r>
        <w:rPr>
          <w:spacing w:val="-3"/>
        </w:rPr>
        <w:t> </w:t>
      </w:r>
      <w:r>
        <w:rPr/>
        <w:t>수 입금액으로 한다.</w:t>
      </w:r>
      <w:r>
        <w:rPr>
          <w:color w:val="0000FF"/>
        </w:rPr>
        <w:t>&lt;신설 2013. 1. 1., 2018. 12. 31.&gt;</w:t>
      </w:r>
    </w:p>
    <w:p>
      <w:pPr>
        <w:pStyle w:val="ListParagraph"/>
        <w:numPr>
          <w:ilvl w:val="0"/>
          <w:numId w:val="194"/>
        </w:numPr>
        <w:tabs>
          <w:tab w:pos="700" w:val="left" w:leader="none"/>
          <w:tab w:pos="726" w:val="left" w:leader="none"/>
        </w:tabs>
        <w:spacing w:line="223" w:lineRule="auto" w:before="0" w:after="0"/>
        <w:ind w:left="700" w:right="137" w:hanging="200"/>
        <w:jc w:val="both"/>
        <w:rPr>
          <w:sz w:val="20"/>
        </w:rPr>
      </w:pPr>
      <w:r>
        <w:rPr>
          <w:sz w:val="20"/>
        </w:rPr>
        <w:tab/>
        <w:t>국내사업장이 없는 비거주자와 대통령령으로 정하는 특수관계가 있는 비거주자(외국법인을 포함한다) 간의 거래 일 것</w:t>
      </w:r>
    </w:p>
    <w:p>
      <w:pPr>
        <w:pStyle w:val="ListParagraph"/>
        <w:numPr>
          <w:ilvl w:val="0"/>
          <w:numId w:val="194"/>
        </w:numPr>
        <w:tabs>
          <w:tab w:pos="722" w:val="left" w:leader="none"/>
        </w:tabs>
        <w:spacing w:line="325" w:lineRule="exact" w:before="0" w:after="0"/>
        <w:ind w:left="722" w:right="0" w:hanging="222"/>
        <w:jc w:val="both"/>
        <w:rPr>
          <w:sz w:val="20"/>
        </w:rPr>
      </w:pPr>
      <w:r>
        <w:rPr>
          <w:sz w:val="20"/>
        </w:rPr>
        <w:t>제1호의</w:t>
      </w:r>
      <w:r>
        <w:rPr>
          <w:spacing w:val="-1"/>
          <w:sz w:val="20"/>
        </w:rPr>
        <w:t> </w:t>
      </w:r>
      <w:r>
        <w:rPr>
          <w:sz w:val="20"/>
        </w:rPr>
        <w:t>거래에</w:t>
      </w:r>
      <w:r>
        <w:rPr>
          <w:spacing w:val="-1"/>
          <w:sz w:val="20"/>
        </w:rPr>
        <w:t> </w:t>
      </w:r>
      <w:r>
        <w:rPr>
          <w:sz w:val="20"/>
        </w:rPr>
        <w:t>의한</w:t>
      </w:r>
      <w:r>
        <w:rPr>
          <w:spacing w:val="-1"/>
          <w:sz w:val="20"/>
        </w:rPr>
        <w:t> </w:t>
      </w:r>
      <w:r>
        <w:rPr>
          <w:sz w:val="20"/>
        </w:rPr>
        <w:t>거래가격이</w:t>
      </w:r>
      <w:r>
        <w:rPr>
          <w:spacing w:val="-1"/>
          <w:sz w:val="20"/>
        </w:rPr>
        <w:t> </w:t>
      </w:r>
      <w:r>
        <w:rPr>
          <w:sz w:val="20"/>
        </w:rPr>
        <w:t>정상가격에</w:t>
      </w:r>
      <w:r>
        <w:rPr>
          <w:spacing w:val="-1"/>
          <w:sz w:val="20"/>
        </w:rPr>
        <w:t> </w:t>
      </w:r>
      <w:r>
        <w:rPr>
          <w:sz w:val="20"/>
        </w:rPr>
        <w:t>미달하는</w:t>
      </w:r>
      <w:r>
        <w:rPr>
          <w:spacing w:val="-1"/>
          <w:sz w:val="20"/>
        </w:rPr>
        <w:t> </w:t>
      </w:r>
      <w:r>
        <w:rPr>
          <w:sz w:val="20"/>
        </w:rPr>
        <w:t>경우로서</w:t>
      </w:r>
      <w:r>
        <w:rPr>
          <w:spacing w:val="-1"/>
          <w:sz w:val="20"/>
        </w:rPr>
        <w:t> </w:t>
      </w:r>
      <w:r>
        <w:rPr>
          <w:sz w:val="20"/>
        </w:rPr>
        <w:t>대통령령으로</w:t>
      </w:r>
      <w:r>
        <w:rPr>
          <w:spacing w:val="-1"/>
          <w:sz w:val="20"/>
        </w:rPr>
        <w:t> </w:t>
      </w:r>
      <w:r>
        <w:rPr>
          <w:sz w:val="20"/>
        </w:rPr>
        <w:t>정하는</w:t>
      </w:r>
      <w:r>
        <w:rPr>
          <w:spacing w:val="-1"/>
          <w:sz w:val="20"/>
        </w:rPr>
        <w:t> </w:t>
      </w:r>
      <w:r>
        <w:rPr>
          <w:sz w:val="20"/>
        </w:rPr>
        <w:t>경우일</w:t>
      </w:r>
      <w:r>
        <w:rPr>
          <w:spacing w:val="-1"/>
          <w:sz w:val="20"/>
        </w:rPr>
        <w:t> </w:t>
      </w:r>
      <w:r>
        <w:rPr>
          <w:spacing w:val="-10"/>
          <w:sz w:val="20"/>
        </w:rPr>
        <w:t>것</w:t>
      </w:r>
    </w:p>
    <w:p>
      <w:pPr>
        <w:spacing w:after="0" w:line="325" w:lineRule="exact"/>
        <w:jc w:val="both"/>
        <w:rPr>
          <w:sz w:val="20"/>
        </w:rPr>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26조(비거주자 분리과세 시 과세표준과 세액의 계산 등)" w:id="316"/>
      <w:bookmarkEnd w:id="316"/>
      <w:r>
        <w:rPr/>
      </w:r>
      <w:r>
        <w:rPr>
          <w:color w:val="0000FF"/>
        </w:rPr>
        <w:t>[제목개정</w:t>
      </w:r>
      <w:r>
        <w:rPr>
          <w:color w:val="0000FF"/>
          <w:spacing w:val="-3"/>
        </w:rPr>
        <w:t> </w:t>
      </w:r>
      <w:r>
        <w:rPr>
          <w:color w:val="0000FF"/>
        </w:rPr>
        <w:t>2013.</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92"/>
        <w:ind w:left="420" w:right="222" w:hanging="240"/>
        <w:jc w:val="both"/>
      </w:pPr>
      <w:r>
        <w:rPr>
          <w:b/>
          <w:color w:val="FF0000"/>
        </w:rPr>
        <w:t>제126조(비거주자</w:t>
      </w:r>
      <w:r>
        <w:rPr>
          <w:b/>
          <w:color w:val="FF0000"/>
          <w:spacing w:val="-5"/>
        </w:rPr>
        <w:t> </w:t>
      </w:r>
      <w:r>
        <w:rPr>
          <w:b/>
          <w:color w:val="FF0000"/>
        </w:rPr>
        <w:t>분리과세</w:t>
      </w:r>
      <w:r>
        <w:rPr>
          <w:b/>
          <w:color w:val="FF0000"/>
          <w:spacing w:val="-5"/>
        </w:rPr>
        <w:t> </w:t>
      </w:r>
      <w:r>
        <w:rPr>
          <w:b/>
          <w:color w:val="FF0000"/>
        </w:rPr>
        <w:t>시</w:t>
      </w:r>
      <w:r>
        <w:rPr>
          <w:b/>
          <w:color w:val="FF0000"/>
          <w:spacing w:val="-5"/>
        </w:rPr>
        <w:t> </w:t>
      </w:r>
      <w:r>
        <w:rPr>
          <w:b/>
          <w:color w:val="FF0000"/>
        </w:rPr>
        <w:t>과세표준과</w:t>
      </w:r>
      <w:r>
        <w:rPr>
          <w:b/>
          <w:color w:val="FF0000"/>
          <w:spacing w:val="-5"/>
        </w:rPr>
        <w:t> </w:t>
      </w:r>
      <w:r>
        <w:rPr>
          <w:b/>
          <w:color w:val="FF0000"/>
        </w:rPr>
        <w:t>세액의</w:t>
      </w:r>
      <w:r>
        <w:rPr>
          <w:b/>
          <w:color w:val="FF0000"/>
          <w:spacing w:val="-5"/>
        </w:rPr>
        <w:t> </w:t>
      </w:r>
      <w:r>
        <w:rPr>
          <w:b/>
          <w:color w:val="FF0000"/>
        </w:rPr>
        <w:t>계산</w:t>
      </w:r>
      <w:r>
        <w:rPr>
          <w:b/>
          <w:color w:val="FF0000"/>
          <w:spacing w:val="-5"/>
        </w:rPr>
        <w:t> </w:t>
      </w:r>
      <w:r>
        <w:rPr>
          <w:b/>
          <w:color w:val="FF0000"/>
        </w:rPr>
        <w:t>등)</w:t>
      </w:r>
      <w:r>
        <w:rPr>
          <w:b/>
          <w:color w:val="FF0000"/>
          <w:spacing w:val="-5"/>
        </w:rPr>
        <w:t> </w:t>
      </w:r>
      <w:r>
        <w:rPr/>
        <w:t>①</w:t>
      </w:r>
      <w:r>
        <w:rPr>
          <w:spacing w:val="-5"/>
        </w:rPr>
        <w:t> </w:t>
      </w:r>
      <w:r>
        <w:rPr/>
        <w:t>제121조제3항</w:t>
      </w:r>
      <w:r>
        <w:rPr>
          <w:spacing w:val="-5"/>
        </w:rPr>
        <w:t> </w:t>
      </w:r>
      <w:r>
        <w:rPr/>
        <w:t>및</w:t>
      </w:r>
      <w:r>
        <w:rPr>
          <w:spacing w:val="-5"/>
        </w:rPr>
        <w:t> </w:t>
      </w:r>
      <w:r>
        <w:rPr/>
        <w:t>제4항에</w:t>
      </w:r>
      <w:r>
        <w:rPr>
          <w:spacing w:val="-5"/>
        </w:rPr>
        <w:t> </w:t>
      </w:r>
      <w:r>
        <w:rPr/>
        <w:t>따른</w:t>
      </w:r>
      <w:r>
        <w:rPr>
          <w:spacing w:val="-5"/>
        </w:rPr>
        <w:t> </w:t>
      </w:r>
      <w:r>
        <w:rPr/>
        <w:t>비거주자의</w:t>
      </w:r>
      <w:r>
        <w:rPr>
          <w:spacing w:val="-5"/>
        </w:rPr>
        <w:t> </w:t>
      </w:r>
      <w:r>
        <w:rPr/>
        <w:t>국내원천소 득(제119조제7호에</w:t>
      </w:r>
      <w:r>
        <w:rPr>
          <w:spacing w:val="-3"/>
        </w:rPr>
        <w:t> </w:t>
      </w:r>
      <w:r>
        <w:rPr/>
        <w:t>따른</w:t>
      </w:r>
      <w:r>
        <w:rPr>
          <w:spacing w:val="-4"/>
        </w:rPr>
        <w:t> </w:t>
      </w:r>
      <w:r>
        <w:rPr/>
        <w:t>국내원천</w:t>
      </w:r>
      <w:r>
        <w:rPr>
          <w:spacing w:val="-3"/>
        </w:rPr>
        <w:t> </w:t>
      </w:r>
      <w:r>
        <w:rPr/>
        <w:t>근로소득</w:t>
      </w:r>
      <w:r>
        <w:rPr>
          <w:spacing w:val="-4"/>
        </w:rPr>
        <w:t> </w:t>
      </w:r>
      <w:r>
        <w:rPr/>
        <w:t>및</w:t>
      </w:r>
      <w:r>
        <w:rPr>
          <w:spacing w:val="-3"/>
        </w:rPr>
        <w:t> </w:t>
      </w:r>
      <w:r>
        <w:rPr/>
        <w:t>같은</w:t>
      </w:r>
      <w:r>
        <w:rPr>
          <w:spacing w:val="-4"/>
        </w:rPr>
        <w:t> </w:t>
      </w:r>
      <w:r>
        <w:rPr/>
        <w:t>조</w:t>
      </w:r>
      <w:r>
        <w:rPr>
          <w:spacing w:val="-3"/>
        </w:rPr>
        <w:t> </w:t>
      </w:r>
      <w:r>
        <w:rPr/>
        <w:t>제8호의2에</w:t>
      </w:r>
      <w:r>
        <w:rPr>
          <w:spacing w:val="-4"/>
        </w:rPr>
        <w:t> </w:t>
      </w:r>
      <w:r>
        <w:rPr/>
        <w:t>따른</w:t>
      </w:r>
      <w:r>
        <w:rPr>
          <w:spacing w:val="-3"/>
        </w:rPr>
        <w:t> </w:t>
      </w:r>
      <w:r>
        <w:rPr/>
        <w:t>국내원천</w:t>
      </w:r>
      <w:r>
        <w:rPr>
          <w:spacing w:val="-4"/>
        </w:rPr>
        <w:t> </w:t>
      </w:r>
      <w:r>
        <w:rPr/>
        <w:t>연금소득은</w:t>
      </w:r>
      <w:r>
        <w:rPr>
          <w:spacing w:val="-3"/>
        </w:rPr>
        <w:t> </w:t>
      </w:r>
      <w:r>
        <w:rPr/>
        <w:t>제외한다)에</w:t>
      </w:r>
      <w:r>
        <w:rPr>
          <w:spacing w:val="-4"/>
        </w:rPr>
        <w:t> </w:t>
      </w:r>
      <w:r>
        <w:rPr/>
        <w:t>대한</w:t>
      </w:r>
      <w:r>
        <w:rPr>
          <w:spacing w:val="-3"/>
        </w:rPr>
        <w:t> </w:t>
      </w:r>
      <w:r>
        <w:rPr/>
        <w:t>과 세표준은</w:t>
      </w:r>
      <w:r>
        <w:rPr>
          <w:spacing w:val="-1"/>
        </w:rPr>
        <w:t> </w:t>
      </w:r>
      <w:r>
        <w:rPr/>
        <w:t>그</w:t>
      </w:r>
      <w:r>
        <w:rPr>
          <w:spacing w:val="-2"/>
        </w:rPr>
        <w:t> </w:t>
      </w:r>
      <w:r>
        <w:rPr/>
        <w:t>지급받는</w:t>
      </w:r>
      <w:r>
        <w:rPr>
          <w:spacing w:val="-1"/>
        </w:rPr>
        <w:t> </w:t>
      </w:r>
      <w:r>
        <w:rPr/>
        <w:t>해당</w:t>
      </w:r>
      <w:r>
        <w:rPr>
          <w:spacing w:val="-2"/>
        </w:rPr>
        <w:t> </w:t>
      </w:r>
      <w:r>
        <w:rPr/>
        <w:t>국내원천소득별</w:t>
      </w:r>
      <w:r>
        <w:rPr>
          <w:spacing w:val="-1"/>
        </w:rPr>
        <w:t> </w:t>
      </w:r>
      <w:r>
        <w:rPr/>
        <w:t>수입금액에</w:t>
      </w:r>
      <w:r>
        <w:rPr>
          <w:spacing w:val="-2"/>
        </w:rPr>
        <w:t> </w:t>
      </w:r>
      <w:r>
        <w:rPr/>
        <w:t>따라</w:t>
      </w:r>
      <w:r>
        <w:rPr>
          <w:spacing w:val="-1"/>
        </w:rPr>
        <w:t> </w:t>
      </w:r>
      <w:r>
        <w:rPr/>
        <w:t>계산한다.</w:t>
      </w:r>
      <w:r>
        <w:rPr>
          <w:spacing w:val="-2"/>
        </w:rPr>
        <w:t> </w:t>
      </w:r>
      <w:r>
        <w:rPr/>
        <w:t>다만,</w:t>
      </w:r>
      <w:r>
        <w:rPr>
          <w:spacing w:val="-1"/>
        </w:rPr>
        <w:t> </w:t>
      </w:r>
      <w:r>
        <w:rPr/>
        <w:t>다음</w:t>
      </w:r>
      <w:r>
        <w:rPr>
          <w:spacing w:val="-2"/>
        </w:rPr>
        <w:t> </w:t>
      </w:r>
      <w:r>
        <w:rPr/>
        <w:t>각</w:t>
      </w:r>
      <w:r>
        <w:rPr>
          <w:spacing w:val="-1"/>
        </w:rPr>
        <w:t> </w:t>
      </w:r>
      <w:r>
        <w:rPr/>
        <w:t>호의</w:t>
      </w:r>
      <w:r>
        <w:rPr>
          <w:spacing w:val="-2"/>
        </w:rPr>
        <w:t> </w:t>
      </w:r>
      <w:r>
        <w:rPr/>
        <w:t>소득에</w:t>
      </w:r>
      <w:r>
        <w:rPr>
          <w:spacing w:val="-1"/>
        </w:rPr>
        <w:t> </w:t>
      </w:r>
      <w:r>
        <w:rPr/>
        <w:t>대한</w:t>
      </w:r>
      <w:r>
        <w:rPr>
          <w:spacing w:val="-2"/>
        </w:rPr>
        <w:t> </w:t>
      </w:r>
      <w:r>
        <w:rPr/>
        <w:t>과세표준의 계산은 같은 호에서 정하는 바에 따라 그 수입금액에서 필요경비 등을 공제한 금액으로 할 수 있다. </w:t>
      </w:r>
      <w:r>
        <w:rPr>
          <w:color w:val="0000FF"/>
        </w:rPr>
        <w:t>&lt;개정 2013. 1. 1., 2018. 12. 31., 2020. 12. 29.&gt;</w:t>
      </w:r>
    </w:p>
    <w:p>
      <w:pPr>
        <w:pStyle w:val="ListParagraph"/>
        <w:numPr>
          <w:ilvl w:val="0"/>
          <w:numId w:val="195"/>
        </w:numPr>
        <w:tabs>
          <w:tab w:pos="700" w:val="left" w:leader="none"/>
          <w:tab w:pos="724" w:val="left" w:leader="none"/>
        </w:tabs>
        <w:spacing w:line="223" w:lineRule="auto" w:before="0" w:after="0"/>
        <w:ind w:left="700" w:right="136" w:hanging="200"/>
        <w:jc w:val="both"/>
        <w:rPr>
          <w:sz w:val="20"/>
        </w:rPr>
      </w:pPr>
      <w:r>
        <w:rPr>
          <w:sz w:val="20"/>
        </w:rPr>
        <w:tab/>
        <w:t>제119조제11호에</w:t>
      </w:r>
      <w:r>
        <w:rPr>
          <w:spacing w:val="-2"/>
          <w:sz w:val="20"/>
        </w:rPr>
        <w:t> </w:t>
      </w:r>
      <w:r>
        <w:rPr>
          <w:sz w:val="20"/>
        </w:rPr>
        <w:t>따른</w:t>
      </w:r>
      <w:r>
        <w:rPr>
          <w:spacing w:val="-2"/>
          <w:sz w:val="20"/>
        </w:rPr>
        <w:t> </w:t>
      </w:r>
      <w:r>
        <w:rPr>
          <w:sz w:val="20"/>
        </w:rPr>
        <w:t>국내원천</w:t>
      </w:r>
      <w:r>
        <w:rPr>
          <w:spacing w:val="-2"/>
          <w:sz w:val="20"/>
        </w:rPr>
        <w:t> </w:t>
      </w:r>
      <w:r>
        <w:rPr>
          <w:sz w:val="20"/>
        </w:rPr>
        <w:t>유가증권양도소득에</w:t>
      </w:r>
      <w:r>
        <w:rPr>
          <w:spacing w:val="-2"/>
          <w:sz w:val="20"/>
        </w:rPr>
        <w:t> </w:t>
      </w:r>
      <w:r>
        <w:rPr>
          <w:sz w:val="20"/>
        </w:rPr>
        <w:t>대해서는</w:t>
      </w:r>
      <w:r>
        <w:rPr>
          <w:spacing w:val="-2"/>
          <w:sz w:val="20"/>
        </w:rPr>
        <w:t> </w:t>
      </w:r>
      <w:r>
        <w:rPr>
          <w:sz w:val="20"/>
        </w:rPr>
        <w:t>그</w:t>
      </w:r>
      <w:r>
        <w:rPr>
          <w:spacing w:val="-2"/>
          <w:sz w:val="20"/>
        </w:rPr>
        <w:t> </w:t>
      </w:r>
      <w:r>
        <w:rPr>
          <w:sz w:val="20"/>
        </w:rPr>
        <w:t>수입금액에서</w:t>
      </w:r>
      <w:r>
        <w:rPr>
          <w:spacing w:val="-2"/>
          <w:sz w:val="20"/>
        </w:rPr>
        <w:t> </w:t>
      </w:r>
      <w:r>
        <w:rPr>
          <w:sz w:val="20"/>
        </w:rPr>
        <w:t>대통령령으로</w:t>
      </w:r>
      <w:r>
        <w:rPr>
          <w:spacing w:val="-2"/>
          <w:sz w:val="20"/>
        </w:rPr>
        <w:t> </w:t>
      </w:r>
      <w:r>
        <w:rPr>
          <w:sz w:val="20"/>
        </w:rPr>
        <w:t>정하는</w:t>
      </w:r>
      <w:r>
        <w:rPr>
          <w:spacing w:val="-2"/>
          <w:sz w:val="20"/>
        </w:rPr>
        <w:t> </w:t>
      </w:r>
      <w:r>
        <w:rPr>
          <w:sz w:val="20"/>
        </w:rPr>
        <w:t>바에</w:t>
      </w:r>
      <w:r>
        <w:rPr>
          <w:spacing w:val="-2"/>
          <w:sz w:val="20"/>
        </w:rPr>
        <w:t> </w:t>
      </w:r>
      <w:r>
        <w:rPr>
          <w:sz w:val="20"/>
        </w:rPr>
        <w:t>따라 확인된 해당 유가증권의 취득가액 및 양도비용을 공제하여 계산한 금액</w:t>
      </w:r>
    </w:p>
    <w:p>
      <w:pPr>
        <w:pStyle w:val="ListParagraph"/>
        <w:numPr>
          <w:ilvl w:val="0"/>
          <w:numId w:val="195"/>
        </w:numPr>
        <w:tabs>
          <w:tab w:pos="700" w:val="left" w:leader="none"/>
          <w:tab w:pos="732" w:val="left" w:leader="none"/>
        </w:tabs>
        <w:spacing w:line="223" w:lineRule="auto" w:before="0" w:after="0"/>
        <w:ind w:left="700" w:right="135" w:hanging="200"/>
        <w:jc w:val="both"/>
        <w:rPr>
          <w:sz w:val="20"/>
        </w:rPr>
      </w:pPr>
      <w:r>
        <w:rPr>
          <w:sz w:val="20"/>
        </w:rPr>
        <w:tab/>
        <w:t>제119조제12호에 따른 국내원천 기타소득 중 대통령령으로 정하는 상금ㆍ부상 등에 대해서는 그 수입금액에서 대통령령으로 정하는 금액을 공제하여 계산한 금액</w:t>
      </w:r>
    </w:p>
    <w:p>
      <w:pPr>
        <w:pStyle w:val="ListParagraph"/>
        <w:numPr>
          <w:ilvl w:val="0"/>
          <w:numId w:val="195"/>
        </w:numPr>
        <w:tabs>
          <w:tab w:pos="700" w:val="left" w:leader="none"/>
          <w:tab w:pos="735" w:val="left" w:leader="none"/>
        </w:tabs>
        <w:spacing w:line="223" w:lineRule="auto" w:before="0" w:after="0"/>
        <w:ind w:left="700" w:right="134" w:hanging="200"/>
        <w:jc w:val="both"/>
        <w:rPr>
          <w:color w:val="FF0000"/>
          <w:sz w:val="20"/>
        </w:rPr>
      </w:pPr>
      <w:r>
        <w:rPr>
          <w:color w:val="FF0000"/>
          <w:sz w:val="20"/>
        </w:rPr>
        <w:tab/>
        <w:t>제119조제12호타목에 따른 가상자산소득에 대해서는 그 수입금액(비거주자가 가상자산사업자등이 보관ㆍ관리 하는 가상자산을 인출하는 경우에는 인출시점의 가상자산 시가로서 대통령령으로 정하는 금액을 말한다)에서 대 통령령으로 정하는 필요경비를 공제하여 계산한 금액</w:t>
      </w:r>
    </w:p>
    <w:p>
      <w:pPr>
        <w:pStyle w:val="BodyText"/>
        <w:spacing w:line="223" w:lineRule="auto"/>
        <w:ind w:right="134"/>
        <w:jc w:val="both"/>
      </w:pPr>
      <w:r>
        <w:rPr/>
        <w:t>② 제1항의 국내원천소득에 대한 세액은 같은 항에서 규정하는 과세표준에 제156조제1항 각 호의 세율을 곱하여 계산한 금액으로 한다.</w:t>
      </w:r>
    </w:p>
    <w:p>
      <w:pPr>
        <w:pStyle w:val="BodyText"/>
        <w:spacing w:line="223" w:lineRule="auto"/>
        <w:ind w:right="134"/>
        <w:jc w:val="both"/>
      </w:pPr>
      <w:r>
        <w:rPr/>
        <w:t>③ 제121조제3항 또는 제4항의 적용을 받는 비거주자가 제59조의5제1항 각 호에서 규정하는 소득이 있는 </w:t>
      </w:r>
      <w:r>
        <w:rPr/>
        <w:t>경우에 는 감면의 신청이 없을 때에도 그 소득에 대한 소득세를 감면한다.</w:t>
      </w:r>
      <w:r>
        <w:rPr>
          <w:color w:val="0000FF"/>
        </w:rPr>
        <w:t>&lt;개정 2013. 1. 1., 2014. 1. 1.&gt;</w:t>
      </w:r>
    </w:p>
    <w:p>
      <w:pPr>
        <w:pStyle w:val="BodyText"/>
        <w:spacing w:line="223" w:lineRule="auto"/>
        <w:ind w:right="134"/>
        <w:jc w:val="both"/>
      </w:pPr>
      <w:r>
        <w:rPr/>
        <w:t>④ 제156조 및 제156조의3부터 제156조의6까지의 규정에 따른 원천징수에 대하여는 제85조제3항 및 제86조제1호 를 준용한다.</w:t>
      </w:r>
      <w:r>
        <w:rPr>
          <w:color w:val="0000FF"/>
        </w:rPr>
        <w:t>&lt;신설 2013. 1. 1.&gt;</w:t>
      </w:r>
    </w:p>
    <w:p>
      <w:pPr>
        <w:pStyle w:val="BodyText"/>
        <w:spacing w:line="223" w:lineRule="auto"/>
        <w:ind w:right="135"/>
        <w:jc w:val="both"/>
      </w:pPr>
      <w:r>
        <w:rPr/>
        <w:t>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 급에 대해서는 이 법 중 거주자에 대한 소득세의 과세표준과 세액의 계산 등에 관한 규정을 준용한다. 다만, 제51조 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 를 납부한 비거주자에 대해서는 제73조제1항을 준용한다.</w:t>
      </w:r>
      <w:r>
        <w:rPr>
          <w:color w:val="0000FF"/>
        </w:rPr>
        <w:t>&lt;신설 2013. 1. 1., 2014. 1. 1., 2018. 12. 31.&gt;</w:t>
      </w:r>
    </w:p>
    <w:p>
      <w:pPr>
        <w:pStyle w:val="BodyText"/>
        <w:spacing w:line="223" w:lineRule="auto"/>
        <w:ind w:right="137"/>
        <w:jc w:val="both"/>
      </w:pPr>
      <w:r>
        <w:rPr/>
        <w:t>⑥ 국내사업장이 없는 비거주자로서 제119조제11호에 따른 국내원천 유가증권양도소득이 다음 각 호의 요건을 모 두</w:t>
      </w:r>
      <w:r>
        <w:rPr>
          <w:spacing w:val="-3"/>
        </w:rPr>
        <w:t> </w:t>
      </w:r>
      <w:r>
        <w:rPr/>
        <w:t>갖춘</w:t>
      </w:r>
      <w:r>
        <w:rPr>
          <w:spacing w:val="-3"/>
        </w:rPr>
        <w:t> </w:t>
      </w:r>
      <w:r>
        <w:rPr/>
        <w:t>경우에는</w:t>
      </w:r>
      <w:r>
        <w:rPr>
          <w:spacing w:val="-3"/>
        </w:rPr>
        <w:t> </w:t>
      </w:r>
      <w:r>
        <w:rPr/>
        <w:t>제1항에도</w:t>
      </w:r>
      <w:r>
        <w:rPr>
          <w:spacing w:val="-3"/>
        </w:rPr>
        <w:t> </w:t>
      </w:r>
      <w:r>
        <w:rPr/>
        <w:t>불구하고</w:t>
      </w:r>
      <w:r>
        <w:rPr>
          <w:spacing w:val="-3"/>
        </w:rPr>
        <w:t> </w:t>
      </w:r>
      <w:r>
        <w:rPr/>
        <w:t>대통령령으로</w:t>
      </w:r>
      <w:r>
        <w:rPr>
          <w:spacing w:val="-3"/>
        </w:rPr>
        <w:t> </w:t>
      </w:r>
      <w:r>
        <w:rPr/>
        <w:t>정하는</w:t>
      </w:r>
      <w:r>
        <w:rPr>
          <w:spacing w:val="-3"/>
        </w:rPr>
        <w:t> </w:t>
      </w:r>
      <w:r>
        <w:rPr/>
        <w:t>정상가격(이하</w:t>
      </w:r>
      <w:r>
        <w:rPr>
          <w:spacing w:val="-3"/>
        </w:rPr>
        <w:t> </w:t>
      </w:r>
      <w:r>
        <w:rPr/>
        <w:t>이</w:t>
      </w:r>
      <w:r>
        <w:rPr>
          <w:spacing w:val="-3"/>
        </w:rPr>
        <w:t> </w:t>
      </w:r>
      <w:r>
        <w:rPr/>
        <w:t>항에서</w:t>
      </w:r>
      <w:r>
        <w:rPr>
          <w:spacing w:val="-3"/>
        </w:rPr>
        <w:t> </w:t>
      </w:r>
      <w:r>
        <w:rPr/>
        <w:t>“정상가격”이라</w:t>
      </w:r>
      <w:r>
        <w:rPr>
          <w:spacing w:val="-3"/>
        </w:rPr>
        <w:t> </w:t>
      </w:r>
      <w:r>
        <w:rPr/>
        <w:t>한다)을</w:t>
      </w:r>
      <w:r>
        <w:rPr>
          <w:spacing w:val="-3"/>
        </w:rPr>
        <w:t> </w:t>
      </w:r>
      <w:r>
        <w:rPr/>
        <w:t>그</w:t>
      </w:r>
      <w:r>
        <w:rPr>
          <w:spacing w:val="-3"/>
        </w:rPr>
        <w:t> </w:t>
      </w:r>
      <w:r>
        <w:rPr/>
        <w:t>수 입금액으로 한다.</w:t>
      </w:r>
      <w:r>
        <w:rPr>
          <w:color w:val="0000FF"/>
        </w:rPr>
        <w:t>&lt;신설 2013. 1. 1., 2018. 12. 31.&gt;</w:t>
      </w:r>
    </w:p>
    <w:p>
      <w:pPr>
        <w:pStyle w:val="ListParagraph"/>
        <w:numPr>
          <w:ilvl w:val="0"/>
          <w:numId w:val="196"/>
        </w:numPr>
        <w:tabs>
          <w:tab w:pos="700" w:val="left" w:leader="none"/>
          <w:tab w:pos="726" w:val="left" w:leader="none"/>
        </w:tabs>
        <w:spacing w:line="223" w:lineRule="auto" w:before="0" w:after="0"/>
        <w:ind w:left="700" w:right="137" w:hanging="200"/>
        <w:jc w:val="both"/>
        <w:rPr>
          <w:sz w:val="20"/>
        </w:rPr>
      </w:pPr>
      <w:r>
        <w:rPr>
          <w:sz w:val="20"/>
        </w:rPr>
        <w:tab/>
        <w:t>국내사업장이 없는 비거주자와 대통령령으로 정하는 특수관계가 있는 비거주자(외국법인을 포함한다) 간의 거래 일 것</w:t>
      </w:r>
    </w:p>
    <w:p>
      <w:pPr>
        <w:pStyle w:val="ListParagraph"/>
        <w:numPr>
          <w:ilvl w:val="0"/>
          <w:numId w:val="196"/>
        </w:numPr>
        <w:tabs>
          <w:tab w:pos="722" w:val="left" w:leader="none"/>
        </w:tabs>
        <w:spacing w:line="223" w:lineRule="auto" w:before="0" w:after="0"/>
        <w:ind w:left="500" w:right="1602" w:firstLine="0"/>
        <w:jc w:val="left"/>
        <w:rPr>
          <w:sz w:val="20"/>
        </w:rPr>
      </w:pPr>
      <w:r>
        <w:rPr>
          <w:sz w:val="20"/>
        </w:rPr>
        <w:t>제1호의</w:t>
      </w:r>
      <w:r>
        <w:rPr>
          <w:spacing w:val="-4"/>
          <w:sz w:val="20"/>
        </w:rPr>
        <w:t> </w:t>
      </w:r>
      <w:r>
        <w:rPr>
          <w:sz w:val="20"/>
        </w:rPr>
        <w:t>거래에</w:t>
      </w:r>
      <w:r>
        <w:rPr>
          <w:spacing w:val="-4"/>
          <w:sz w:val="20"/>
        </w:rPr>
        <w:t> </w:t>
      </w:r>
      <w:r>
        <w:rPr>
          <w:sz w:val="20"/>
        </w:rPr>
        <w:t>의한</w:t>
      </w:r>
      <w:r>
        <w:rPr>
          <w:spacing w:val="-4"/>
          <w:sz w:val="20"/>
        </w:rPr>
        <w:t> </w:t>
      </w:r>
      <w:r>
        <w:rPr>
          <w:sz w:val="20"/>
        </w:rPr>
        <w:t>거래가격이</w:t>
      </w:r>
      <w:r>
        <w:rPr>
          <w:spacing w:val="-4"/>
          <w:sz w:val="20"/>
        </w:rPr>
        <w:t> </w:t>
      </w:r>
      <w:r>
        <w:rPr>
          <w:sz w:val="20"/>
        </w:rPr>
        <w:t>정상가격에</w:t>
      </w:r>
      <w:r>
        <w:rPr>
          <w:spacing w:val="-4"/>
          <w:sz w:val="20"/>
        </w:rPr>
        <w:t> </w:t>
      </w:r>
      <w:r>
        <w:rPr>
          <w:sz w:val="20"/>
        </w:rPr>
        <w:t>미달하는</w:t>
      </w:r>
      <w:r>
        <w:rPr>
          <w:spacing w:val="-4"/>
          <w:sz w:val="20"/>
        </w:rPr>
        <w:t> </w:t>
      </w:r>
      <w:r>
        <w:rPr>
          <w:sz w:val="20"/>
        </w:rPr>
        <w:t>경우로서</w:t>
      </w:r>
      <w:r>
        <w:rPr>
          <w:spacing w:val="-4"/>
          <w:sz w:val="20"/>
        </w:rPr>
        <w:t> </w:t>
      </w:r>
      <w:r>
        <w:rPr>
          <w:sz w:val="20"/>
        </w:rPr>
        <w:t>대통령령으로</w:t>
      </w:r>
      <w:r>
        <w:rPr>
          <w:spacing w:val="-4"/>
          <w:sz w:val="20"/>
        </w:rPr>
        <w:t> </w:t>
      </w:r>
      <w:r>
        <w:rPr>
          <w:sz w:val="20"/>
        </w:rPr>
        <w:t>정하는</w:t>
      </w:r>
      <w:r>
        <w:rPr>
          <w:spacing w:val="-4"/>
          <w:sz w:val="20"/>
        </w:rPr>
        <w:t> </w:t>
      </w:r>
      <w:r>
        <w:rPr>
          <w:sz w:val="20"/>
        </w:rPr>
        <w:t>경우일</w:t>
      </w:r>
      <w:r>
        <w:rPr>
          <w:spacing w:val="-4"/>
          <w:sz w:val="20"/>
        </w:rPr>
        <w:t> </w:t>
      </w:r>
      <w:r>
        <w:rPr>
          <w:sz w:val="20"/>
        </w:rPr>
        <w:t>것 </w:t>
      </w:r>
      <w:r>
        <w:rPr>
          <w:color w:val="0000FF"/>
          <w:sz w:val="20"/>
        </w:rPr>
        <w:t>[전문개정 2009. 12. 31.]</w:t>
      </w:r>
    </w:p>
    <w:p>
      <w:pPr>
        <w:pStyle w:val="BodyText"/>
        <w:spacing w:line="312" w:lineRule="exact"/>
      </w:pPr>
      <w:r>
        <w:rPr>
          <w:color w:val="0000FF"/>
        </w:rPr>
        <w:t>[제목개정</w:t>
      </w:r>
      <w:r>
        <w:rPr>
          <w:color w:val="0000FF"/>
          <w:spacing w:val="-3"/>
        </w:rPr>
        <w:t> </w:t>
      </w:r>
      <w:r>
        <w:rPr>
          <w:color w:val="0000FF"/>
        </w:rPr>
        <w:t>2013.</w:t>
      </w:r>
      <w:r>
        <w:rPr>
          <w:color w:val="0000FF"/>
          <w:spacing w:val="-3"/>
        </w:rPr>
        <w:t> </w:t>
      </w:r>
      <w:r>
        <w:rPr>
          <w:color w:val="0000FF"/>
        </w:rPr>
        <w:t>1.</w:t>
      </w:r>
      <w:r>
        <w:rPr>
          <w:color w:val="0000FF"/>
          <w:spacing w:val="-2"/>
        </w:rPr>
        <w:t> </w:t>
      </w:r>
      <w:r>
        <w:rPr>
          <w:color w:val="0000FF"/>
          <w:spacing w:val="-5"/>
        </w:rPr>
        <w:t>1.]</w:t>
      </w:r>
    </w:p>
    <w:p>
      <w:pPr>
        <w:pStyle w:val="BodyText"/>
        <w:spacing w:line="333" w:lineRule="exact"/>
      </w:pPr>
      <w:bookmarkStart w:name="제126조의2(비거주자의 유가증권 양도소득에 대한 신고ㆍ납부 등의 특례)" w:id="317"/>
      <w:bookmarkEnd w:id="31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제126조제1항제3호</w:t>
      </w:r>
    </w:p>
    <w:p>
      <w:pPr>
        <w:pStyle w:val="BodyText"/>
        <w:spacing w:line="223" w:lineRule="auto" w:before="145"/>
        <w:ind w:left="420" w:right="137" w:hanging="240"/>
      </w:pPr>
      <w:r>
        <w:rPr>
          <w:b/>
        </w:rPr>
        <w:t>제126조의2(비거주자의</w:t>
      </w:r>
      <w:r>
        <w:rPr>
          <w:b/>
          <w:spacing w:val="-7"/>
        </w:rPr>
        <w:t> </w:t>
      </w:r>
      <w:r>
        <w:rPr>
          <w:b/>
        </w:rPr>
        <w:t>유가증권</w:t>
      </w:r>
      <w:r>
        <w:rPr>
          <w:b/>
          <w:spacing w:val="-7"/>
        </w:rPr>
        <w:t> </w:t>
      </w:r>
      <w:r>
        <w:rPr>
          <w:b/>
        </w:rPr>
        <w:t>양도소득에</w:t>
      </w:r>
      <w:r>
        <w:rPr>
          <w:b/>
          <w:spacing w:val="-7"/>
        </w:rPr>
        <w:t> </w:t>
      </w:r>
      <w:r>
        <w:rPr>
          <w:b/>
        </w:rPr>
        <w:t>대한</w:t>
      </w:r>
      <w:r>
        <w:rPr>
          <w:b/>
          <w:spacing w:val="-7"/>
        </w:rPr>
        <w:t> </w:t>
      </w:r>
      <w:r>
        <w:rPr>
          <w:b/>
        </w:rPr>
        <w:t>신고ㆍ납부</w:t>
      </w:r>
      <w:r>
        <w:rPr>
          <w:b/>
          <w:spacing w:val="-7"/>
        </w:rPr>
        <w:t> </w:t>
      </w:r>
      <w:r>
        <w:rPr>
          <w:b/>
        </w:rPr>
        <w:t>등의</w:t>
      </w:r>
      <w:r>
        <w:rPr>
          <w:b/>
          <w:spacing w:val="-7"/>
        </w:rPr>
        <w:t> </w:t>
      </w:r>
      <w:r>
        <w:rPr>
          <w:b/>
        </w:rPr>
        <w:t>특례)</w:t>
      </w:r>
      <w:r>
        <w:rPr>
          <w:b/>
          <w:spacing w:val="-7"/>
        </w:rPr>
        <w:t> </w:t>
      </w:r>
      <w:r>
        <w:rPr/>
        <w:t>①</w:t>
      </w:r>
      <w:r>
        <w:rPr>
          <w:spacing w:val="-7"/>
        </w:rPr>
        <w:t> </w:t>
      </w:r>
      <w:r>
        <w:rPr/>
        <w:t>국내사업장이</w:t>
      </w:r>
      <w:r>
        <w:rPr>
          <w:spacing w:val="-7"/>
        </w:rPr>
        <w:t> </w:t>
      </w:r>
      <w:r>
        <w:rPr/>
        <w:t>없는</w:t>
      </w:r>
      <w:r>
        <w:rPr>
          <w:spacing w:val="-7"/>
        </w:rPr>
        <w:t> </w:t>
      </w:r>
      <w:r>
        <w:rPr/>
        <w:t>비거주자가</w:t>
      </w:r>
      <w:r>
        <w:rPr>
          <w:spacing w:val="-7"/>
        </w:rPr>
        <w:t> </w:t>
      </w:r>
      <w:r>
        <w:rPr/>
        <w:t>동일한</w:t>
      </w:r>
      <w:r>
        <w:rPr>
          <w:spacing w:val="-7"/>
        </w:rPr>
        <w:t> </w:t>
      </w:r>
      <w:r>
        <w:rPr/>
        <w:t>내 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 니한</w:t>
      </w:r>
      <w:r>
        <w:rPr>
          <w:spacing w:val="-3"/>
        </w:rPr>
        <w:t> </w:t>
      </w:r>
      <w:r>
        <w:rPr/>
        <w:t>소득에</w:t>
      </w:r>
      <w:r>
        <w:rPr>
          <w:spacing w:val="-3"/>
        </w:rPr>
        <w:t> </w:t>
      </w:r>
      <w:r>
        <w:rPr/>
        <w:t>대한</w:t>
      </w:r>
      <w:r>
        <w:rPr>
          <w:spacing w:val="-3"/>
        </w:rPr>
        <w:t> </w:t>
      </w:r>
      <w:r>
        <w:rPr/>
        <w:t>원천징수세액</w:t>
      </w:r>
      <w:r>
        <w:rPr>
          <w:spacing w:val="-3"/>
        </w:rPr>
        <w:t> </w:t>
      </w:r>
      <w:r>
        <w:rPr/>
        <w:t>상당액을</w:t>
      </w:r>
      <w:r>
        <w:rPr>
          <w:spacing w:val="-3"/>
        </w:rPr>
        <w:t> </w:t>
      </w:r>
      <w:r>
        <w:rPr/>
        <w:t>양도일이</w:t>
      </w:r>
      <w:r>
        <w:rPr>
          <w:spacing w:val="-3"/>
        </w:rPr>
        <w:t> </w:t>
      </w:r>
      <w:r>
        <w:rPr/>
        <w:t>속하는</w:t>
      </w:r>
      <w:r>
        <w:rPr>
          <w:spacing w:val="-3"/>
        </w:rPr>
        <w:t> </w:t>
      </w:r>
      <w:r>
        <w:rPr/>
        <w:t>사업연도의</w:t>
      </w:r>
      <w:r>
        <w:rPr>
          <w:spacing w:val="-3"/>
        </w:rPr>
        <w:t> </w:t>
      </w:r>
      <w:r>
        <w:rPr/>
        <w:t>종료일부터</w:t>
      </w:r>
      <w:r>
        <w:rPr>
          <w:spacing w:val="-3"/>
        </w:rPr>
        <w:t> </w:t>
      </w:r>
      <w:r>
        <w:rPr/>
        <w:t>3개월</w:t>
      </w:r>
      <w:r>
        <w:rPr>
          <w:spacing w:val="-3"/>
        </w:rPr>
        <w:t> </w:t>
      </w:r>
      <w:r>
        <w:rPr/>
        <w:t>이내에</w:t>
      </w:r>
      <w:r>
        <w:rPr>
          <w:spacing w:val="-3"/>
        </w:rPr>
        <w:t> </w:t>
      </w:r>
      <w:r>
        <w:rPr/>
        <w:t>대통령령으로</w:t>
      </w:r>
      <w:r>
        <w:rPr>
          <w:spacing w:val="-3"/>
        </w:rPr>
        <w:t> </w:t>
      </w:r>
      <w:r>
        <w:rPr/>
        <w:t>정하 는 바에 따라 납세지 관할 세무서장에게 신고ㆍ납부하여야 한다.</w:t>
      </w:r>
    </w:p>
    <w:p>
      <w:pPr>
        <w:pStyle w:val="BodyText"/>
        <w:spacing w:line="223" w:lineRule="auto"/>
        <w:ind w:right="137"/>
      </w:pPr>
      <w:r>
        <w:rPr/>
        <w:t>② 국내사업장이 있는 비거주자의 양도 당시 원천징수되지 아니한 소득으로서 그 국내사업장과 실질적으로 관련되 지 아니하거나 그 국내사업장에 귀속되지 아니한 소득에 대해서도 제1항을 준용한다.</w:t>
      </w:r>
    </w:p>
    <w:p>
      <w:pPr>
        <w:spacing w:after="0" w:line="223" w:lineRule="auto"/>
        <w:sectPr>
          <w:pgSz w:w="11900" w:h="16840"/>
          <w:pgMar w:header="628" w:footer="710" w:top="1100" w:bottom="900" w:left="500" w:right="460"/>
        </w:sectPr>
      </w:pPr>
    </w:p>
    <w:p>
      <w:pPr>
        <w:pStyle w:val="BodyText"/>
        <w:spacing w:line="223" w:lineRule="auto" w:before="76"/>
        <w:ind w:right="135"/>
        <w:jc w:val="both"/>
      </w:pPr>
      <w:r>
        <w:rPr/>
        <w:t>③ 국내사업장이 없는 비거주자가 대통령령으로 정하는 주식ㆍ출자지분이나 그 밖의 유가증권(이하 이 항에서 “주 식등”이라 한다)을 국내사업장이 없는 비거주자 또는 외국법인에 양도하는 경우에는 그 양도로 발생하는 소득금액 에</w:t>
      </w:r>
      <w:r>
        <w:rPr>
          <w:spacing w:val="-2"/>
        </w:rPr>
        <w:t> </w:t>
      </w:r>
      <w:r>
        <w:rPr/>
        <w:t>제156조제1항제7호의</w:t>
      </w:r>
      <w:r>
        <w:rPr>
          <w:spacing w:val="-2"/>
        </w:rPr>
        <w:t> </w:t>
      </w:r>
      <w:r>
        <w:rPr/>
        <w:t>비율을</w:t>
      </w:r>
      <w:r>
        <w:rPr>
          <w:spacing w:val="-2"/>
        </w:rPr>
        <w:t> </w:t>
      </w:r>
      <w:r>
        <w:rPr/>
        <w:t>곱한</w:t>
      </w:r>
      <w:r>
        <w:rPr>
          <w:spacing w:val="-2"/>
        </w:rPr>
        <w:t> </w:t>
      </w:r>
      <w:r>
        <w:rPr/>
        <w:t>금액을</w:t>
      </w:r>
      <w:r>
        <w:rPr>
          <w:spacing w:val="-2"/>
        </w:rPr>
        <w:t> </w:t>
      </w:r>
      <w:r>
        <w:rPr/>
        <w:t>지급받은</w:t>
      </w:r>
      <w:r>
        <w:rPr>
          <w:spacing w:val="-2"/>
        </w:rPr>
        <w:t> </w:t>
      </w:r>
      <w:r>
        <w:rPr/>
        <w:t>날이</w:t>
      </w:r>
      <w:r>
        <w:rPr>
          <w:spacing w:val="-2"/>
        </w:rPr>
        <w:t> </w:t>
      </w:r>
      <w:r>
        <w:rPr/>
        <w:t>속하는</w:t>
      </w:r>
      <w:r>
        <w:rPr>
          <w:spacing w:val="-2"/>
        </w:rPr>
        <w:t> </w:t>
      </w:r>
      <w:r>
        <w:rPr/>
        <w:t>달의</w:t>
      </w:r>
      <w:r>
        <w:rPr>
          <w:spacing w:val="-2"/>
        </w:rPr>
        <w:t> </w:t>
      </w:r>
      <w:r>
        <w:rPr/>
        <w:t>다음다음</w:t>
      </w:r>
      <w:r>
        <w:rPr>
          <w:spacing w:val="-2"/>
        </w:rPr>
        <w:t> </w:t>
      </w:r>
      <w:r>
        <w:rPr/>
        <w:t>달</w:t>
      </w:r>
      <w:r>
        <w:rPr>
          <w:spacing w:val="-2"/>
        </w:rPr>
        <w:t> </w:t>
      </w:r>
      <w:r>
        <w:rPr/>
        <w:t>10일까지</w:t>
      </w:r>
      <w:r>
        <w:rPr>
          <w:spacing w:val="-2"/>
        </w:rPr>
        <w:t> </w:t>
      </w:r>
      <w:r>
        <w:rPr/>
        <w:t>대통령령으로</w:t>
      </w:r>
      <w:r>
        <w:rPr>
          <w:spacing w:val="-2"/>
        </w:rPr>
        <w:t> </w:t>
      </w:r>
      <w:r>
        <w:rPr/>
        <w:t>정하 는</w:t>
      </w:r>
      <w:r>
        <w:rPr>
          <w:spacing w:val="-1"/>
        </w:rPr>
        <w:t> </w:t>
      </w:r>
      <w:r>
        <w:rPr/>
        <w:t>바에</w:t>
      </w:r>
      <w:r>
        <w:rPr>
          <w:spacing w:val="-1"/>
        </w:rPr>
        <w:t> </w:t>
      </w:r>
      <w:r>
        <w:rPr/>
        <w:t>따라</w:t>
      </w:r>
      <w:r>
        <w:rPr>
          <w:spacing w:val="-1"/>
        </w:rPr>
        <w:t> </w:t>
      </w:r>
      <w:r>
        <w:rPr/>
        <w:t>납세지</w:t>
      </w:r>
      <w:r>
        <w:rPr>
          <w:spacing w:val="-1"/>
        </w:rPr>
        <w:t> </w:t>
      </w:r>
      <w:r>
        <w:rPr/>
        <w:t>관할</w:t>
      </w:r>
      <w:r>
        <w:rPr>
          <w:spacing w:val="-1"/>
        </w:rPr>
        <w:t> </w:t>
      </w:r>
      <w:r>
        <w:rPr/>
        <w:t>세무서장에게</w:t>
      </w:r>
      <w:r>
        <w:rPr>
          <w:spacing w:val="-1"/>
        </w:rPr>
        <w:t> </w:t>
      </w:r>
      <w:r>
        <w:rPr/>
        <w:t>신고ㆍ납부하여야</w:t>
      </w:r>
      <w:r>
        <w:rPr>
          <w:spacing w:val="-1"/>
        </w:rPr>
        <w:t> </w:t>
      </w:r>
      <w:r>
        <w:rPr/>
        <w:t>한다.</w:t>
      </w:r>
      <w:r>
        <w:rPr>
          <w:spacing w:val="-1"/>
        </w:rPr>
        <w:t> </w:t>
      </w:r>
      <w:r>
        <w:rPr/>
        <w:t>다만,</w:t>
      </w:r>
      <w:r>
        <w:rPr>
          <w:spacing w:val="-1"/>
        </w:rPr>
        <w:t> </w:t>
      </w:r>
      <w:r>
        <w:rPr/>
        <w:t>주식등의</w:t>
      </w:r>
      <w:r>
        <w:rPr>
          <w:spacing w:val="-1"/>
        </w:rPr>
        <w:t> </w:t>
      </w:r>
      <w:r>
        <w:rPr/>
        <w:t>양도에</w:t>
      </w:r>
      <w:r>
        <w:rPr>
          <w:spacing w:val="-1"/>
        </w:rPr>
        <w:t> </w:t>
      </w:r>
      <w:r>
        <w:rPr/>
        <w:t>따른</w:t>
      </w:r>
      <w:r>
        <w:rPr>
          <w:spacing w:val="-1"/>
        </w:rPr>
        <w:t> </w:t>
      </w:r>
      <w:r>
        <w:rPr/>
        <w:t>소득을</w:t>
      </w:r>
      <w:r>
        <w:rPr>
          <w:spacing w:val="-1"/>
        </w:rPr>
        <w:t> </w:t>
      </w:r>
      <w:r>
        <w:rPr/>
        <w:t>지급하는</w:t>
      </w:r>
      <w:r>
        <w:rPr>
          <w:spacing w:val="-1"/>
        </w:rPr>
        <w:t> </w:t>
      </w:r>
      <w:r>
        <w:rPr/>
        <w:t>자가 제156조에 따라 해당 비거주자의 주식등 국내원천소득에 대한 소득세를 원천징수하여 납부한 경우에는 그러하지 아니하다.</w:t>
      </w:r>
      <w:r>
        <w:rPr>
          <w:color w:val="0000FF"/>
        </w:rPr>
        <w:t>&lt;개정 2018. 12. 31.&gt;</w:t>
      </w:r>
    </w:p>
    <w:p>
      <w:pPr>
        <w:pStyle w:val="BodyText"/>
        <w:spacing w:line="223" w:lineRule="auto"/>
        <w:ind w:right="136"/>
        <w:jc w:val="both"/>
      </w:pPr>
      <w:r>
        <w:rPr/>
        <w:t>④</w:t>
      </w:r>
      <w:r>
        <w:rPr>
          <w:spacing w:val="-1"/>
        </w:rPr>
        <w:t> </w:t>
      </w:r>
      <w:r>
        <w:rPr/>
        <w:t>납세지</w:t>
      </w:r>
      <w:r>
        <w:rPr>
          <w:spacing w:val="-1"/>
        </w:rPr>
        <w:t> </w:t>
      </w:r>
      <w:r>
        <w:rPr/>
        <w:t>관할</w:t>
      </w:r>
      <w:r>
        <w:rPr>
          <w:spacing w:val="-1"/>
        </w:rPr>
        <w:t> </w:t>
      </w:r>
      <w:r>
        <w:rPr/>
        <w:t>세무서장은</w:t>
      </w:r>
      <w:r>
        <w:rPr>
          <w:spacing w:val="-1"/>
        </w:rPr>
        <w:t> </w:t>
      </w:r>
      <w:r>
        <w:rPr/>
        <w:t>비거주자가</w:t>
      </w:r>
      <w:r>
        <w:rPr>
          <w:spacing w:val="-1"/>
        </w:rPr>
        <w:t> </w:t>
      </w:r>
      <w:r>
        <w:rPr/>
        <w:t>제1항부터</w:t>
      </w:r>
      <w:r>
        <w:rPr>
          <w:spacing w:val="-1"/>
        </w:rPr>
        <w:t> </w:t>
      </w:r>
      <w:r>
        <w:rPr/>
        <w:t>제3항까지의</w:t>
      </w:r>
      <w:r>
        <w:rPr>
          <w:spacing w:val="-1"/>
        </w:rPr>
        <w:t> </w:t>
      </w:r>
      <w:r>
        <w:rPr/>
        <w:t>규정에</w:t>
      </w:r>
      <w:r>
        <w:rPr>
          <w:spacing w:val="-1"/>
        </w:rPr>
        <w:t> </w:t>
      </w:r>
      <w:r>
        <w:rPr/>
        <w:t>따른</w:t>
      </w:r>
      <w:r>
        <w:rPr>
          <w:spacing w:val="-1"/>
        </w:rPr>
        <w:t> </w:t>
      </w:r>
      <w:r>
        <w:rPr/>
        <w:t>신고ㆍ납부를</w:t>
      </w:r>
      <w:r>
        <w:rPr>
          <w:spacing w:val="-1"/>
        </w:rPr>
        <w:t> </w:t>
      </w:r>
      <w:r>
        <w:rPr/>
        <w:t>하지</w:t>
      </w:r>
      <w:r>
        <w:rPr>
          <w:spacing w:val="-1"/>
        </w:rPr>
        <w:t> </w:t>
      </w:r>
      <w:r>
        <w:rPr/>
        <w:t>아니하거나</w:t>
      </w:r>
      <w:r>
        <w:rPr>
          <w:spacing w:val="-1"/>
        </w:rPr>
        <w:t> </w:t>
      </w:r>
      <w:r>
        <w:rPr/>
        <w:t>신고하 여야 할 과세표준에 미달하게 신고한 경우 또는 납부하여야 할 세액에 미달하게 납부한 경우에는 제80조를 준용하 여 징수하여야 한다.</w:t>
      </w:r>
    </w:p>
    <w:p>
      <w:pPr>
        <w:pStyle w:val="BodyText"/>
        <w:spacing w:line="324"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18"/>
        <w:ind w:left="0"/>
      </w:pPr>
    </w:p>
    <w:p>
      <w:pPr>
        <w:pStyle w:val="Heading1"/>
      </w:pPr>
      <w:bookmarkStart w:name="제4절 거주자의 출국 시 국내 주식 등에 관한 과세 특례 &lt;신설 2020" w:id="318"/>
      <w:bookmarkEnd w:id="318"/>
      <w:r>
        <w:rPr>
          <w:b w:val="0"/>
        </w:rPr>
      </w:r>
      <w:r>
        <w:rPr>
          <w:color w:val="FF0000"/>
        </w:rPr>
        <w:t>제4절</w:t>
      </w:r>
      <w:r>
        <w:rPr>
          <w:color w:val="FF0000"/>
          <w:spacing w:val="-3"/>
        </w:rPr>
        <w:t> </w:t>
      </w:r>
      <w:r>
        <w:rPr>
          <w:color w:val="FF0000"/>
        </w:rPr>
        <w:t>거주자의</w:t>
      </w:r>
      <w:r>
        <w:rPr>
          <w:color w:val="FF0000"/>
          <w:spacing w:val="-2"/>
        </w:rPr>
        <w:t> </w:t>
      </w:r>
      <w:r>
        <w:rPr>
          <w:color w:val="FF0000"/>
        </w:rPr>
        <w:t>출국</w:t>
      </w:r>
      <w:r>
        <w:rPr>
          <w:color w:val="FF0000"/>
          <w:spacing w:val="-2"/>
        </w:rPr>
        <w:t> </w:t>
      </w:r>
      <w:r>
        <w:rPr>
          <w:color w:val="FF0000"/>
        </w:rPr>
        <w:t>시</w:t>
      </w:r>
      <w:r>
        <w:rPr>
          <w:color w:val="FF0000"/>
          <w:spacing w:val="-2"/>
        </w:rPr>
        <w:t> </w:t>
      </w:r>
      <w:r>
        <w:rPr>
          <w:color w:val="FF0000"/>
        </w:rPr>
        <w:t>국내</w:t>
      </w:r>
      <w:r>
        <w:rPr>
          <w:color w:val="FF0000"/>
          <w:spacing w:val="-2"/>
        </w:rPr>
        <w:t> </w:t>
      </w:r>
      <w:r>
        <w:rPr>
          <w:color w:val="FF0000"/>
        </w:rPr>
        <w:t>주식</w:t>
      </w:r>
      <w:r>
        <w:rPr>
          <w:color w:val="FF0000"/>
          <w:spacing w:val="-2"/>
        </w:rPr>
        <w:t> </w:t>
      </w:r>
      <w:r>
        <w:rPr>
          <w:color w:val="FF0000"/>
        </w:rPr>
        <w:t>등에</w:t>
      </w:r>
      <w:r>
        <w:rPr>
          <w:color w:val="FF0000"/>
          <w:spacing w:val="-3"/>
        </w:rPr>
        <w:t> </w:t>
      </w:r>
      <w:r>
        <w:rPr>
          <w:color w:val="FF0000"/>
        </w:rPr>
        <w:t>관한</w:t>
      </w:r>
      <w:r>
        <w:rPr>
          <w:color w:val="FF0000"/>
          <w:spacing w:val="-2"/>
        </w:rPr>
        <w:t> </w:t>
      </w:r>
      <w:r>
        <w:rPr>
          <w:color w:val="FF0000"/>
        </w:rPr>
        <w:t>과세</w:t>
      </w:r>
      <w:r>
        <w:rPr>
          <w:color w:val="FF0000"/>
          <w:spacing w:val="-2"/>
        </w:rPr>
        <w:t> </w:t>
      </w:r>
      <w:r>
        <w:rPr>
          <w:color w:val="FF0000"/>
          <w:spacing w:val="-5"/>
        </w:rPr>
        <w:t>특례</w:t>
      </w:r>
    </w:p>
    <w:p>
      <w:pPr>
        <w:pStyle w:val="BodyText"/>
        <w:spacing w:before="55"/>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126조의3(거주자의 출국 시 납세의무)" w:id="319"/>
      <w:bookmarkEnd w:id="319"/>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pStyle w:val="BodyText"/>
        <w:spacing w:line="223" w:lineRule="auto" w:before="191"/>
        <w:ind w:left="420" w:hanging="240"/>
      </w:pPr>
      <w:r>
        <w:rPr>
          <w:b/>
          <w:color w:val="FF0000"/>
        </w:rPr>
        <w:t>제126조의3(거주자의</w:t>
      </w:r>
      <w:r>
        <w:rPr>
          <w:b/>
          <w:color w:val="FF0000"/>
          <w:spacing w:val="-3"/>
        </w:rPr>
        <w:t> </w:t>
      </w:r>
      <w:r>
        <w:rPr>
          <w:b/>
          <w:color w:val="FF0000"/>
        </w:rPr>
        <w:t>출국</w:t>
      </w:r>
      <w:r>
        <w:rPr>
          <w:b/>
          <w:color w:val="FF0000"/>
          <w:spacing w:val="-3"/>
        </w:rPr>
        <w:t> </w:t>
      </w:r>
      <w:r>
        <w:rPr>
          <w:b/>
          <w:color w:val="FF0000"/>
        </w:rPr>
        <w:t>시</w:t>
      </w:r>
      <w:r>
        <w:rPr>
          <w:b/>
          <w:color w:val="FF0000"/>
          <w:spacing w:val="-3"/>
        </w:rPr>
        <w:t> </w:t>
      </w:r>
      <w:r>
        <w:rPr>
          <w:b/>
          <w:color w:val="FF0000"/>
        </w:rPr>
        <w:t>납세의무)</w:t>
      </w:r>
      <w:r>
        <w:rPr>
          <w:b/>
          <w:color w:val="FF0000"/>
          <w:spacing w:val="-3"/>
        </w:rPr>
        <w:t> </w:t>
      </w:r>
      <w:r>
        <w:rPr>
          <w:color w:val="FF0000"/>
        </w:rPr>
        <w:t>①</w:t>
      </w:r>
      <w:r>
        <w:rPr>
          <w:color w:val="FF0000"/>
          <w:spacing w:val="-3"/>
        </w:rPr>
        <w:t> </w:t>
      </w:r>
      <w:r>
        <w:rPr>
          <w:color w:val="FF0000"/>
        </w:rPr>
        <w:t>출국하는</w:t>
      </w:r>
      <w:r>
        <w:rPr>
          <w:color w:val="FF0000"/>
          <w:spacing w:val="-3"/>
        </w:rPr>
        <w:t> </w:t>
      </w:r>
      <w:r>
        <w:rPr>
          <w:color w:val="FF0000"/>
        </w:rPr>
        <w:t>거주자(출국일</w:t>
      </w:r>
      <w:r>
        <w:rPr>
          <w:color w:val="FF0000"/>
          <w:spacing w:val="-3"/>
        </w:rPr>
        <w:t> </w:t>
      </w:r>
      <w:r>
        <w:rPr>
          <w:color w:val="FF0000"/>
        </w:rPr>
        <w:t>10년</w:t>
      </w:r>
      <w:r>
        <w:rPr>
          <w:color w:val="FF0000"/>
          <w:spacing w:val="-3"/>
        </w:rPr>
        <w:t> </w:t>
      </w:r>
      <w:r>
        <w:rPr>
          <w:color w:val="FF0000"/>
        </w:rPr>
        <w:t>전부터</w:t>
      </w:r>
      <w:r>
        <w:rPr>
          <w:color w:val="FF0000"/>
          <w:spacing w:val="-3"/>
        </w:rPr>
        <w:t> </w:t>
      </w:r>
      <w:r>
        <w:rPr>
          <w:color w:val="FF0000"/>
        </w:rPr>
        <w:t>출국일까지의</w:t>
      </w:r>
      <w:r>
        <w:rPr>
          <w:color w:val="FF0000"/>
          <w:spacing w:val="-3"/>
        </w:rPr>
        <w:t> </w:t>
      </w:r>
      <w:r>
        <w:rPr>
          <w:color w:val="FF0000"/>
        </w:rPr>
        <w:t>기간</w:t>
      </w:r>
      <w:r>
        <w:rPr>
          <w:color w:val="FF0000"/>
          <w:spacing w:val="-3"/>
        </w:rPr>
        <w:t> </w:t>
      </w:r>
      <w:r>
        <w:rPr>
          <w:color w:val="FF0000"/>
        </w:rPr>
        <w:t>중</w:t>
      </w:r>
      <w:r>
        <w:rPr>
          <w:color w:val="FF0000"/>
          <w:spacing w:val="-3"/>
        </w:rPr>
        <w:t> </w:t>
      </w:r>
      <w:r>
        <w:rPr>
          <w:color w:val="FF0000"/>
        </w:rPr>
        <w:t>국내에</w:t>
      </w:r>
      <w:r>
        <w:rPr>
          <w:color w:val="FF0000"/>
          <w:spacing w:val="-3"/>
        </w:rPr>
        <w:t> </w:t>
      </w:r>
      <w:r>
        <w:rPr>
          <w:color w:val="FF0000"/>
        </w:rPr>
        <w:t>주소나 거소를 둔 기간의 합계가 5년 이상인 자에 한정하며, 이하 “국외전출자”라 한다)는 제87조의2제3호 및 제88조제1호 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w:t>
      </w:r>
      <w:r>
        <w:rPr>
          <w:color w:val="FF0000"/>
          <w:spacing w:val="-4"/>
        </w:rPr>
        <w:t> </w:t>
      </w:r>
      <w:r>
        <w:rPr>
          <w:color w:val="FF0000"/>
        </w:rPr>
        <w:t>해당하는</w:t>
      </w:r>
      <w:r>
        <w:rPr>
          <w:color w:val="FF0000"/>
          <w:spacing w:val="-4"/>
        </w:rPr>
        <w:t> </w:t>
      </w:r>
      <w:r>
        <w:rPr>
          <w:color w:val="FF0000"/>
        </w:rPr>
        <w:t>주식등을</w:t>
      </w:r>
      <w:r>
        <w:rPr>
          <w:color w:val="FF0000"/>
          <w:spacing w:val="-4"/>
        </w:rPr>
        <w:t> </w:t>
      </w:r>
      <w:r>
        <w:rPr>
          <w:color w:val="FF0000"/>
        </w:rPr>
        <w:t>출국일에</w:t>
      </w:r>
      <w:r>
        <w:rPr>
          <w:color w:val="FF0000"/>
          <w:spacing w:val="-4"/>
        </w:rPr>
        <w:t> </w:t>
      </w:r>
      <w:r>
        <w:rPr>
          <w:color w:val="FF0000"/>
        </w:rPr>
        <w:t>양도한</w:t>
      </w:r>
      <w:r>
        <w:rPr>
          <w:color w:val="FF0000"/>
          <w:spacing w:val="-4"/>
        </w:rPr>
        <w:t> </w:t>
      </w:r>
      <w:r>
        <w:rPr>
          <w:color w:val="FF0000"/>
        </w:rPr>
        <w:t>것으로</w:t>
      </w:r>
      <w:r>
        <w:rPr>
          <w:color w:val="FF0000"/>
          <w:spacing w:val="-4"/>
        </w:rPr>
        <w:t> </w:t>
      </w:r>
      <w:r>
        <w:rPr>
          <w:color w:val="FF0000"/>
        </w:rPr>
        <w:t>보아</w:t>
      </w:r>
      <w:r>
        <w:rPr>
          <w:color w:val="FF0000"/>
          <w:spacing w:val="-4"/>
        </w:rPr>
        <w:t> </w:t>
      </w:r>
      <w:r>
        <w:rPr>
          <w:color w:val="FF0000"/>
        </w:rPr>
        <w:t>금융투자소득</w:t>
      </w:r>
      <w:r>
        <w:rPr>
          <w:color w:val="FF0000"/>
          <w:spacing w:val="-4"/>
        </w:rPr>
        <w:t> </w:t>
      </w:r>
      <w:r>
        <w:rPr>
          <w:color w:val="FF0000"/>
        </w:rPr>
        <w:t>및</w:t>
      </w:r>
      <w:r>
        <w:rPr>
          <w:color w:val="FF0000"/>
          <w:spacing w:val="-4"/>
        </w:rPr>
        <w:t> </w:t>
      </w:r>
      <w:r>
        <w:rPr>
          <w:color w:val="FF0000"/>
        </w:rPr>
        <w:t>양도소득에</w:t>
      </w:r>
      <w:r>
        <w:rPr>
          <w:color w:val="FF0000"/>
          <w:spacing w:val="-4"/>
        </w:rPr>
        <w:t> </w:t>
      </w:r>
      <w:r>
        <w:rPr>
          <w:color w:val="FF0000"/>
        </w:rPr>
        <w:t>대하여</w:t>
      </w:r>
      <w:r>
        <w:rPr>
          <w:color w:val="FF0000"/>
          <w:spacing w:val="-4"/>
        </w:rPr>
        <w:t> </w:t>
      </w:r>
      <w:r>
        <w:rPr>
          <w:color w:val="FF0000"/>
        </w:rPr>
        <w:t>소득세(이하</w:t>
      </w:r>
      <w:r>
        <w:rPr>
          <w:color w:val="FF0000"/>
          <w:spacing w:val="-4"/>
        </w:rPr>
        <w:t> </w:t>
      </w:r>
      <w:r>
        <w:rPr>
          <w:color w:val="FF0000"/>
        </w:rPr>
        <w:t>이</w:t>
      </w:r>
      <w:r>
        <w:rPr>
          <w:color w:val="FF0000"/>
          <w:spacing w:val="-4"/>
        </w:rPr>
        <w:t> </w:t>
      </w:r>
      <w:r>
        <w:rPr>
          <w:color w:val="FF0000"/>
        </w:rPr>
        <w:t>절에서 “국외전출세”라 한다)를 납부할 의무가 있다.</w:t>
      </w:r>
    </w:p>
    <w:p>
      <w:pPr>
        <w:pStyle w:val="BodyText"/>
        <w:spacing w:line="223" w:lineRule="auto"/>
        <w:ind w:right="3629"/>
      </w:pPr>
      <w:r>
        <w:rPr>
          <w:color w:val="FF0000"/>
        </w:rPr>
        <w:t>②</w:t>
      </w:r>
      <w:r>
        <w:rPr>
          <w:color w:val="FF0000"/>
          <w:spacing w:val="-5"/>
        </w:rPr>
        <w:t> </w:t>
      </w:r>
      <w:r>
        <w:rPr>
          <w:color w:val="FF0000"/>
        </w:rPr>
        <w:t>국외전출자의</w:t>
      </w:r>
      <w:r>
        <w:rPr>
          <w:color w:val="FF0000"/>
          <w:spacing w:val="-5"/>
        </w:rPr>
        <w:t> </w:t>
      </w:r>
      <w:r>
        <w:rPr>
          <w:color w:val="FF0000"/>
        </w:rPr>
        <w:t>범위</w:t>
      </w:r>
      <w:r>
        <w:rPr>
          <w:color w:val="FF0000"/>
          <w:spacing w:val="-5"/>
        </w:rPr>
        <w:t> </w:t>
      </w:r>
      <w:r>
        <w:rPr>
          <w:color w:val="FF0000"/>
        </w:rPr>
        <w:t>및</w:t>
      </w:r>
      <w:r>
        <w:rPr>
          <w:color w:val="FF0000"/>
          <w:spacing w:val="-5"/>
        </w:rPr>
        <w:t> </w:t>
      </w:r>
      <w:r>
        <w:rPr>
          <w:color w:val="FF0000"/>
        </w:rPr>
        <w:t>그</w:t>
      </w:r>
      <w:r>
        <w:rPr>
          <w:color w:val="FF0000"/>
          <w:spacing w:val="-5"/>
        </w:rPr>
        <w:t> </w:t>
      </w:r>
      <w:r>
        <w:rPr>
          <w:color w:val="FF0000"/>
        </w:rPr>
        <w:t>밖에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pPr>
      <w:bookmarkStart w:name="제126조의4(국외전출자 국내주식등에 대한 과세표준의 계산)" w:id="320"/>
      <w:bookmarkEnd w:id="320"/>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제126조의3</w:t>
      </w:r>
    </w:p>
    <w:p>
      <w:pPr>
        <w:pStyle w:val="BodyText"/>
        <w:spacing w:line="223" w:lineRule="auto" w:before="182"/>
        <w:ind w:left="420" w:right="262" w:hanging="240"/>
        <w:jc w:val="both"/>
      </w:pPr>
      <w:r>
        <w:rPr>
          <w:b/>
          <w:color w:val="FF0000"/>
        </w:rPr>
        <w:t>제126조의4(국외전출자</w:t>
      </w:r>
      <w:r>
        <w:rPr>
          <w:b/>
          <w:color w:val="FF0000"/>
          <w:spacing w:val="-10"/>
        </w:rPr>
        <w:t> </w:t>
      </w:r>
      <w:r>
        <w:rPr>
          <w:b/>
          <w:color w:val="FF0000"/>
        </w:rPr>
        <w:t>국내주식등에</w:t>
      </w:r>
      <w:r>
        <w:rPr>
          <w:b/>
          <w:color w:val="FF0000"/>
          <w:spacing w:val="-10"/>
        </w:rPr>
        <w:t> </w:t>
      </w:r>
      <w:r>
        <w:rPr>
          <w:b/>
          <w:color w:val="FF0000"/>
        </w:rPr>
        <w:t>대한</w:t>
      </w:r>
      <w:r>
        <w:rPr>
          <w:b/>
          <w:color w:val="FF0000"/>
          <w:spacing w:val="-10"/>
        </w:rPr>
        <w:t> </w:t>
      </w:r>
      <w:r>
        <w:rPr>
          <w:b/>
          <w:color w:val="FF0000"/>
        </w:rPr>
        <w:t>과세표준의</w:t>
      </w:r>
      <w:r>
        <w:rPr>
          <w:b/>
          <w:color w:val="FF0000"/>
          <w:spacing w:val="-10"/>
        </w:rPr>
        <w:t> </w:t>
      </w:r>
      <w:r>
        <w:rPr>
          <w:b/>
          <w:color w:val="FF0000"/>
        </w:rPr>
        <w:t>계산)</w:t>
      </w:r>
      <w:r>
        <w:rPr>
          <w:b/>
          <w:color w:val="FF0000"/>
          <w:spacing w:val="-10"/>
        </w:rPr>
        <w:t> </w:t>
      </w:r>
      <w:r>
        <w:rPr>
          <w:color w:val="FF0000"/>
        </w:rPr>
        <w:t>①</w:t>
      </w:r>
      <w:r>
        <w:rPr>
          <w:color w:val="FF0000"/>
          <w:spacing w:val="-10"/>
        </w:rPr>
        <w:t> </w:t>
      </w:r>
      <w:r>
        <w:rPr>
          <w:color w:val="FF0000"/>
        </w:rPr>
        <w:t>제126조의3제1항에</w:t>
      </w:r>
      <w:r>
        <w:rPr>
          <w:color w:val="FF0000"/>
          <w:spacing w:val="-10"/>
        </w:rPr>
        <w:t> </w:t>
      </w:r>
      <w:r>
        <w:rPr>
          <w:color w:val="FF0000"/>
        </w:rPr>
        <w:t>따른</w:t>
      </w:r>
      <w:r>
        <w:rPr>
          <w:color w:val="FF0000"/>
          <w:spacing w:val="-10"/>
        </w:rPr>
        <w:t> </w:t>
      </w:r>
      <w:r>
        <w:rPr>
          <w:color w:val="FF0000"/>
        </w:rPr>
        <w:t>제87조의6제1항제1호에</w:t>
      </w:r>
      <w:r>
        <w:rPr>
          <w:color w:val="FF0000"/>
          <w:spacing w:val="-10"/>
        </w:rPr>
        <w:t> </w:t>
      </w:r>
      <w:r>
        <w:rPr>
          <w:color w:val="FF0000"/>
        </w:rPr>
        <w:t>해 당하는 주식등과 제94조제1항제4호다목 및 라목에 해당하는 주식등(이하 “국외전출자 국내주식등”이라 한다)의 양 도가액은 출국일 당시의 시가로 한다. 다만, 시가를 산정하기 어려울 때에는 그 규모 및 거래상황 등을 고려하여 대 통령령으로 정하는 방법에 따른다.</w:t>
      </w:r>
    </w:p>
    <w:p>
      <w:pPr>
        <w:pStyle w:val="BodyText"/>
        <w:spacing w:line="309" w:lineRule="exact"/>
      </w:pPr>
      <w:r>
        <w:rPr>
          <w:color w:val="FF0000"/>
        </w:rPr>
        <w:t>②</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양도가액에서</w:t>
      </w:r>
      <w:r>
        <w:rPr>
          <w:color w:val="FF0000"/>
          <w:spacing w:val="-1"/>
        </w:rPr>
        <w:t> </w:t>
      </w:r>
      <w:r>
        <w:rPr>
          <w:color w:val="FF0000"/>
        </w:rPr>
        <w:t>공제할</w:t>
      </w:r>
      <w:r>
        <w:rPr>
          <w:color w:val="FF0000"/>
          <w:spacing w:val="-1"/>
        </w:rPr>
        <w:t> </w:t>
      </w:r>
      <w:r>
        <w:rPr>
          <w:color w:val="FF0000"/>
        </w:rPr>
        <w:t>필요경비는</w:t>
      </w:r>
      <w:r>
        <w:rPr>
          <w:color w:val="FF0000"/>
          <w:spacing w:val="-1"/>
        </w:rPr>
        <w:t> </w:t>
      </w:r>
      <w:r>
        <w:rPr>
          <w:color w:val="FF0000"/>
        </w:rPr>
        <w:t>다음</w:t>
      </w:r>
      <w:r>
        <w:rPr>
          <w:color w:val="FF0000"/>
          <w:spacing w:val="-1"/>
        </w:rPr>
        <w:t> </w:t>
      </w:r>
      <w:r>
        <w:rPr>
          <w:color w:val="FF0000"/>
        </w:rPr>
        <w:t>각</w:t>
      </w:r>
      <w:r>
        <w:rPr>
          <w:color w:val="FF0000"/>
          <w:spacing w:val="-1"/>
        </w:rPr>
        <w:t> </w:t>
      </w:r>
      <w:r>
        <w:rPr>
          <w:color w:val="FF0000"/>
        </w:rPr>
        <w:t>호에</w:t>
      </w:r>
      <w:r>
        <w:rPr>
          <w:color w:val="FF0000"/>
          <w:spacing w:val="-1"/>
        </w:rPr>
        <w:t> </w:t>
      </w:r>
      <w:r>
        <w:rPr>
          <w:color w:val="FF0000"/>
        </w:rPr>
        <w:t>따라</w:t>
      </w:r>
      <w:r>
        <w:rPr>
          <w:color w:val="FF0000"/>
          <w:spacing w:val="-1"/>
        </w:rPr>
        <w:t> </w:t>
      </w:r>
      <w:r>
        <w:rPr>
          <w:color w:val="FF0000"/>
          <w:spacing w:val="-2"/>
        </w:rPr>
        <w:t>계산한다.</w:t>
      </w:r>
    </w:p>
    <w:p>
      <w:pPr>
        <w:pStyle w:val="ListParagraph"/>
        <w:numPr>
          <w:ilvl w:val="0"/>
          <w:numId w:val="197"/>
        </w:numPr>
        <w:tabs>
          <w:tab w:pos="722" w:val="left" w:leader="none"/>
        </w:tabs>
        <w:spacing w:line="320" w:lineRule="exact" w:before="0" w:after="0"/>
        <w:ind w:left="722" w:right="0" w:hanging="222"/>
        <w:jc w:val="left"/>
        <w:rPr>
          <w:sz w:val="20"/>
        </w:rPr>
      </w:pPr>
      <w:r>
        <w:rPr>
          <w:color w:val="FF0000"/>
          <w:sz w:val="20"/>
        </w:rPr>
        <w:t>제87조의6제1항제1호에</w:t>
      </w:r>
      <w:r>
        <w:rPr>
          <w:color w:val="FF0000"/>
          <w:spacing w:val="-4"/>
          <w:sz w:val="20"/>
        </w:rPr>
        <w:t> </w:t>
      </w:r>
      <w:r>
        <w:rPr>
          <w:color w:val="FF0000"/>
          <w:sz w:val="20"/>
        </w:rPr>
        <w:t>해당하는</w:t>
      </w:r>
      <w:r>
        <w:rPr>
          <w:color w:val="FF0000"/>
          <w:spacing w:val="-1"/>
          <w:sz w:val="20"/>
        </w:rPr>
        <w:t> </w:t>
      </w:r>
      <w:r>
        <w:rPr>
          <w:color w:val="FF0000"/>
          <w:sz w:val="20"/>
        </w:rPr>
        <w:t>주식등의</w:t>
      </w:r>
      <w:r>
        <w:rPr>
          <w:color w:val="FF0000"/>
          <w:spacing w:val="-1"/>
          <w:sz w:val="20"/>
        </w:rPr>
        <w:t> </w:t>
      </w:r>
      <w:r>
        <w:rPr>
          <w:color w:val="FF0000"/>
          <w:sz w:val="20"/>
        </w:rPr>
        <w:t>경우:</w:t>
      </w:r>
      <w:r>
        <w:rPr>
          <w:color w:val="FF0000"/>
          <w:spacing w:val="-2"/>
          <w:sz w:val="20"/>
        </w:rPr>
        <w:t> </w:t>
      </w:r>
      <w:r>
        <w:rPr>
          <w:color w:val="FF0000"/>
          <w:sz w:val="20"/>
        </w:rPr>
        <w:t>제87조의12에</w:t>
      </w:r>
      <w:r>
        <w:rPr>
          <w:color w:val="FF0000"/>
          <w:spacing w:val="-1"/>
          <w:sz w:val="20"/>
        </w:rPr>
        <w:t> </w:t>
      </w:r>
      <w:r>
        <w:rPr>
          <w:color w:val="FF0000"/>
          <w:sz w:val="20"/>
        </w:rPr>
        <w:t>따라</w:t>
      </w:r>
      <w:r>
        <w:rPr>
          <w:color w:val="FF0000"/>
          <w:spacing w:val="-1"/>
          <w:sz w:val="20"/>
        </w:rPr>
        <w:t> </w:t>
      </w:r>
      <w:r>
        <w:rPr>
          <w:color w:val="FF0000"/>
          <w:sz w:val="20"/>
        </w:rPr>
        <w:t>계산한</w:t>
      </w:r>
      <w:r>
        <w:rPr>
          <w:color w:val="FF0000"/>
          <w:spacing w:val="-1"/>
          <w:sz w:val="20"/>
        </w:rPr>
        <w:t> </w:t>
      </w:r>
      <w:r>
        <w:rPr>
          <w:color w:val="FF0000"/>
          <w:spacing w:val="-5"/>
          <w:sz w:val="20"/>
        </w:rPr>
        <w:t>금액</w:t>
      </w:r>
    </w:p>
    <w:p>
      <w:pPr>
        <w:pStyle w:val="ListParagraph"/>
        <w:numPr>
          <w:ilvl w:val="0"/>
          <w:numId w:val="197"/>
        </w:numPr>
        <w:tabs>
          <w:tab w:pos="722" w:val="left" w:leader="none"/>
        </w:tabs>
        <w:spacing w:line="320" w:lineRule="exact" w:before="0" w:after="0"/>
        <w:ind w:left="722" w:right="0" w:hanging="222"/>
        <w:jc w:val="left"/>
        <w:rPr>
          <w:sz w:val="20"/>
        </w:rPr>
      </w:pPr>
      <w:r>
        <w:rPr>
          <w:color w:val="FF0000"/>
          <w:sz w:val="20"/>
        </w:rPr>
        <w:t>제94조제1항제4호다목</w:t>
      </w:r>
      <w:r>
        <w:rPr>
          <w:color w:val="FF0000"/>
          <w:spacing w:val="-2"/>
          <w:sz w:val="20"/>
        </w:rPr>
        <w:t> </w:t>
      </w:r>
      <w:r>
        <w:rPr>
          <w:color w:val="FF0000"/>
          <w:sz w:val="20"/>
        </w:rPr>
        <w:t>및</w:t>
      </w:r>
      <w:r>
        <w:rPr>
          <w:color w:val="FF0000"/>
          <w:spacing w:val="-1"/>
          <w:sz w:val="20"/>
        </w:rPr>
        <w:t> </w:t>
      </w:r>
      <w:r>
        <w:rPr>
          <w:color w:val="FF0000"/>
          <w:sz w:val="20"/>
        </w:rPr>
        <w:t>라목에</w:t>
      </w:r>
      <w:r>
        <w:rPr>
          <w:color w:val="FF0000"/>
          <w:spacing w:val="-1"/>
          <w:sz w:val="20"/>
        </w:rPr>
        <w:t> </w:t>
      </w:r>
      <w:r>
        <w:rPr>
          <w:color w:val="FF0000"/>
          <w:sz w:val="20"/>
        </w:rPr>
        <w:t>해당하는</w:t>
      </w:r>
      <w:r>
        <w:rPr>
          <w:color w:val="FF0000"/>
          <w:spacing w:val="-1"/>
          <w:sz w:val="20"/>
        </w:rPr>
        <w:t> </w:t>
      </w:r>
      <w:r>
        <w:rPr>
          <w:color w:val="FF0000"/>
          <w:sz w:val="20"/>
        </w:rPr>
        <w:t>주식등의</w:t>
      </w:r>
      <w:r>
        <w:rPr>
          <w:color w:val="FF0000"/>
          <w:spacing w:val="-2"/>
          <w:sz w:val="20"/>
        </w:rPr>
        <w:t> </w:t>
      </w:r>
      <w:r>
        <w:rPr>
          <w:color w:val="FF0000"/>
          <w:sz w:val="20"/>
        </w:rPr>
        <w:t>경우:</w:t>
      </w:r>
      <w:r>
        <w:rPr>
          <w:color w:val="FF0000"/>
          <w:spacing w:val="-1"/>
          <w:sz w:val="20"/>
        </w:rPr>
        <w:t> </w:t>
      </w:r>
      <w:r>
        <w:rPr>
          <w:color w:val="FF0000"/>
          <w:sz w:val="20"/>
        </w:rPr>
        <w:t>제97조에</w:t>
      </w:r>
      <w:r>
        <w:rPr>
          <w:color w:val="FF0000"/>
          <w:spacing w:val="-1"/>
          <w:sz w:val="20"/>
        </w:rPr>
        <w:t> </w:t>
      </w:r>
      <w:r>
        <w:rPr>
          <w:color w:val="FF0000"/>
          <w:sz w:val="20"/>
        </w:rPr>
        <w:t>따라</w:t>
      </w:r>
      <w:r>
        <w:rPr>
          <w:color w:val="FF0000"/>
          <w:spacing w:val="-1"/>
          <w:sz w:val="20"/>
        </w:rPr>
        <w:t> </w:t>
      </w:r>
      <w:r>
        <w:rPr>
          <w:color w:val="FF0000"/>
          <w:sz w:val="20"/>
        </w:rPr>
        <w:t>계산한</w:t>
      </w:r>
      <w:r>
        <w:rPr>
          <w:color w:val="FF0000"/>
          <w:spacing w:val="-1"/>
          <w:sz w:val="20"/>
        </w:rPr>
        <w:t> </w:t>
      </w:r>
      <w:r>
        <w:rPr>
          <w:color w:val="FF0000"/>
          <w:spacing w:val="-5"/>
          <w:sz w:val="20"/>
        </w:rPr>
        <w:t>금액</w:t>
      </w:r>
    </w:p>
    <w:p>
      <w:pPr>
        <w:pStyle w:val="BodyText"/>
        <w:spacing w:line="223" w:lineRule="auto" w:before="5"/>
      </w:pPr>
      <w:r>
        <w:rPr>
          <w:color w:val="FF0000"/>
        </w:rPr>
        <w:t>③</w:t>
      </w:r>
      <w:r>
        <w:rPr>
          <w:color w:val="FF0000"/>
          <w:spacing w:val="-1"/>
        </w:rPr>
        <w:t> </w:t>
      </w:r>
      <w:r>
        <w:rPr>
          <w:color w:val="FF0000"/>
        </w:rPr>
        <w:t>국외전출세를</w:t>
      </w:r>
      <w:r>
        <w:rPr>
          <w:color w:val="FF0000"/>
          <w:spacing w:val="-1"/>
        </w:rPr>
        <w:t> </w:t>
      </w:r>
      <w:r>
        <w:rPr>
          <w:color w:val="FF0000"/>
        </w:rPr>
        <w:t>계산하기</w:t>
      </w:r>
      <w:r>
        <w:rPr>
          <w:color w:val="FF0000"/>
          <w:spacing w:val="-1"/>
        </w:rPr>
        <w:t> </w:t>
      </w:r>
      <w:r>
        <w:rPr>
          <w:color w:val="FF0000"/>
        </w:rPr>
        <w:t>위한</w:t>
      </w:r>
      <w:r>
        <w:rPr>
          <w:color w:val="FF0000"/>
          <w:spacing w:val="-1"/>
        </w:rPr>
        <w:t> </w:t>
      </w:r>
      <w:r>
        <w:rPr>
          <w:color w:val="FF0000"/>
        </w:rPr>
        <w:t>소득금액은</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양도가액에서</w:t>
      </w:r>
      <w:r>
        <w:rPr>
          <w:color w:val="FF0000"/>
          <w:spacing w:val="-1"/>
        </w:rPr>
        <w:t> </w:t>
      </w:r>
      <w:r>
        <w:rPr>
          <w:color w:val="FF0000"/>
        </w:rPr>
        <w:t>제2항에</w:t>
      </w:r>
      <w:r>
        <w:rPr>
          <w:color w:val="FF0000"/>
          <w:spacing w:val="-1"/>
        </w:rPr>
        <w:t> </w:t>
      </w:r>
      <w:r>
        <w:rPr>
          <w:color w:val="FF0000"/>
        </w:rPr>
        <w:t>따른</w:t>
      </w:r>
      <w:r>
        <w:rPr>
          <w:color w:val="FF0000"/>
          <w:spacing w:val="-1"/>
        </w:rPr>
        <w:t> </w:t>
      </w:r>
      <w:r>
        <w:rPr>
          <w:color w:val="FF0000"/>
        </w:rPr>
        <w:t>필요경비를</w:t>
      </w:r>
      <w:r>
        <w:rPr>
          <w:color w:val="FF0000"/>
          <w:spacing w:val="-1"/>
        </w:rPr>
        <w:t> </w:t>
      </w:r>
      <w:r>
        <w:rPr>
          <w:color w:val="FF0000"/>
        </w:rPr>
        <w:t>공제한</w:t>
      </w:r>
      <w:r>
        <w:rPr>
          <w:color w:val="FF0000"/>
          <w:spacing w:val="-1"/>
        </w:rPr>
        <w:t> </w:t>
      </w:r>
      <w:r>
        <w:rPr>
          <w:color w:val="FF0000"/>
        </w:rPr>
        <w:t>금액으로 </w:t>
      </w:r>
      <w:r>
        <w:rPr>
          <w:color w:val="FF0000"/>
          <w:spacing w:val="-4"/>
        </w:rPr>
        <w:t>한다.</w:t>
      </w:r>
    </w:p>
    <w:p>
      <w:pPr>
        <w:pStyle w:val="BodyText"/>
        <w:spacing w:line="223" w:lineRule="auto"/>
        <w:ind w:right="137"/>
      </w:pPr>
      <w:r>
        <w:rPr>
          <w:color w:val="FF0000"/>
        </w:rPr>
        <w:t>④</w:t>
      </w:r>
      <w:r>
        <w:rPr>
          <w:color w:val="FF0000"/>
          <w:spacing w:val="-1"/>
        </w:rPr>
        <w:t> </w:t>
      </w:r>
      <w:r>
        <w:rPr>
          <w:color w:val="FF0000"/>
        </w:rPr>
        <w:t>국외전출세를</w:t>
      </w:r>
      <w:r>
        <w:rPr>
          <w:color w:val="FF0000"/>
          <w:spacing w:val="-1"/>
        </w:rPr>
        <w:t> </w:t>
      </w:r>
      <w:r>
        <w:rPr>
          <w:color w:val="FF0000"/>
        </w:rPr>
        <w:t>계산하기</w:t>
      </w:r>
      <w:r>
        <w:rPr>
          <w:color w:val="FF0000"/>
          <w:spacing w:val="-1"/>
        </w:rPr>
        <w:t> </w:t>
      </w:r>
      <w:r>
        <w:rPr>
          <w:color w:val="FF0000"/>
        </w:rPr>
        <w:t>위한</w:t>
      </w:r>
      <w:r>
        <w:rPr>
          <w:color w:val="FF0000"/>
          <w:spacing w:val="-1"/>
        </w:rPr>
        <w:t> </w:t>
      </w:r>
      <w:r>
        <w:rPr>
          <w:color w:val="FF0000"/>
        </w:rPr>
        <w:t>과세표준은</w:t>
      </w:r>
      <w:r>
        <w:rPr>
          <w:color w:val="FF0000"/>
          <w:spacing w:val="-1"/>
        </w:rPr>
        <w:t> </w:t>
      </w:r>
      <w:r>
        <w:rPr>
          <w:color w:val="FF0000"/>
        </w:rPr>
        <w:t>제3항에</w:t>
      </w:r>
      <w:r>
        <w:rPr>
          <w:color w:val="FF0000"/>
          <w:spacing w:val="-1"/>
        </w:rPr>
        <w:t> </w:t>
      </w:r>
      <w:r>
        <w:rPr>
          <w:color w:val="FF0000"/>
        </w:rPr>
        <w:t>따른</w:t>
      </w:r>
      <w:r>
        <w:rPr>
          <w:color w:val="FF0000"/>
          <w:spacing w:val="-1"/>
        </w:rPr>
        <w:t> </w:t>
      </w:r>
      <w:r>
        <w:rPr>
          <w:color w:val="FF0000"/>
        </w:rPr>
        <w:t>소득금액에서</w:t>
      </w:r>
      <w:r>
        <w:rPr>
          <w:color w:val="FF0000"/>
          <w:spacing w:val="-1"/>
        </w:rPr>
        <w:t> </w:t>
      </w:r>
      <w:r>
        <w:rPr>
          <w:color w:val="FF0000"/>
        </w:rPr>
        <w:t>연</w:t>
      </w:r>
      <w:r>
        <w:rPr>
          <w:color w:val="FF0000"/>
          <w:spacing w:val="-1"/>
        </w:rPr>
        <w:t> </w:t>
      </w:r>
      <w:r>
        <w:rPr>
          <w:color w:val="FF0000"/>
        </w:rPr>
        <w:t>5천만원의</w:t>
      </w:r>
      <w:r>
        <w:rPr>
          <w:color w:val="FF0000"/>
          <w:spacing w:val="-1"/>
        </w:rPr>
        <w:t> </w:t>
      </w:r>
      <w:r>
        <w:rPr>
          <w:color w:val="FF0000"/>
        </w:rPr>
        <w:t>범위에서</w:t>
      </w:r>
      <w:r>
        <w:rPr>
          <w:color w:val="FF0000"/>
          <w:spacing w:val="-1"/>
        </w:rPr>
        <w:t> </w:t>
      </w:r>
      <w:r>
        <w:rPr>
          <w:color w:val="FF0000"/>
        </w:rPr>
        <w:t>대통령령으로</w:t>
      </w:r>
      <w:r>
        <w:rPr>
          <w:color w:val="FF0000"/>
          <w:spacing w:val="-1"/>
        </w:rPr>
        <w:t> </w:t>
      </w:r>
      <w:r>
        <w:rPr>
          <w:color w:val="FF0000"/>
        </w:rPr>
        <w:t>정하 는 금액을 공제한 금액으로 한다.</w:t>
      </w:r>
    </w:p>
    <w:p>
      <w:pPr>
        <w:pStyle w:val="BodyText"/>
        <w:spacing w:line="223" w:lineRule="auto"/>
        <w:ind w:right="137"/>
      </w:pPr>
      <w:r>
        <w:rPr>
          <w:color w:val="FF0000"/>
        </w:rPr>
        <w:t>⑤</w:t>
      </w:r>
      <w:r>
        <w:rPr>
          <w:color w:val="FF0000"/>
          <w:spacing w:val="-4"/>
        </w:rPr>
        <w:t> </w:t>
      </w:r>
      <w:r>
        <w:rPr>
          <w:color w:val="FF0000"/>
        </w:rPr>
        <w:t>제4항에</w:t>
      </w:r>
      <w:r>
        <w:rPr>
          <w:color w:val="FF0000"/>
          <w:spacing w:val="-4"/>
        </w:rPr>
        <w:t> </w:t>
      </w:r>
      <w:r>
        <w:rPr>
          <w:color w:val="FF0000"/>
        </w:rPr>
        <w:t>따른</w:t>
      </w:r>
      <w:r>
        <w:rPr>
          <w:color w:val="FF0000"/>
          <w:spacing w:val="-4"/>
        </w:rPr>
        <w:t> </w:t>
      </w:r>
      <w:r>
        <w:rPr>
          <w:color w:val="FF0000"/>
        </w:rPr>
        <w:t>과세표준은</w:t>
      </w:r>
      <w:r>
        <w:rPr>
          <w:color w:val="FF0000"/>
          <w:spacing w:val="-4"/>
        </w:rPr>
        <w:t> </w:t>
      </w:r>
      <w:r>
        <w:rPr>
          <w:color w:val="FF0000"/>
        </w:rPr>
        <w:t>종합소득,</w:t>
      </w:r>
      <w:r>
        <w:rPr>
          <w:color w:val="FF0000"/>
          <w:spacing w:val="-4"/>
        </w:rPr>
        <w:t> </w:t>
      </w:r>
      <w:r>
        <w:rPr>
          <w:color w:val="FF0000"/>
        </w:rPr>
        <w:t>퇴직소득,</w:t>
      </w:r>
      <w:r>
        <w:rPr>
          <w:color w:val="FF0000"/>
          <w:spacing w:val="-4"/>
        </w:rPr>
        <w:t> </w:t>
      </w:r>
      <w:r>
        <w:rPr>
          <w:color w:val="FF0000"/>
        </w:rPr>
        <w:t>금융투자소득</w:t>
      </w:r>
      <w:r>
        <w:rPr>
          <w:color w:val="FF0000"/>
          <w:spacing w:val="-4"/>
        </w:rPr>
        <w:t> </w:t>
      </w:r>
      <w:r>
        <w:rPr>
          <w:color w:val="FF0000"/>
        </w:rPr>
        <w:t>및</w:t>
      </w:r>
      <w:r>
        <w:rPr>
          <w:color w:val="FF0000"/>
          <w:spacing w:val="-4"/>
        </w:rPr>
        <w:t> </w:t>
      </w:r>
      <w:r>
        <w:rPr>
          <w:color w:val="FF0000"/>
        </w:rPr>
        <w:t>제92조제2항에</w:t>
      </w:r>
      <w:r>
        <w:rPr>
          <w:color w:val="FF0000"/>
          <w:spacing w:val="-4"/>
        </w:rPr>
        <w:t> </w:t>
      </w:r>
      <w:r>
        <w:rPr>
          <w:color w:val="FF0000"/>
        </w:rPr>
        <w:t>따른</w:t>
      </w:r>
      <w:r>
        <w:rPr>
          <w:color w:val="FF0000"/>
          <w:spacing w:val="-4"/>
        </w:rPr>
        <w:t> </w:t>
      </w:r>
      <w:r>
        <w:rPr>
          <w:color w:val="FF0000"/>
        </w:rPr>
        <w:t>양도소득과세표준과</w:t>
      </w:r>
      <w:r>
        <w:rPr>
          <w:color w:val="FF0000"/>
          <w:spacing w:val="-4"/>
        </w:rPr>
        <w:t> </w:t>
      </w:r>
      <w:r>
        <w:rPr>
          <w:color w:val="FF0000"/>
        </w:rPr>
        <w:t>구분하 여 계산한다.</w:t>
      </w:r>
    </w:p>
    <w:p>
      <w:pPr>
        <w:pStyle w:val="BodyText"/>
        <w:spacing w:line="223" w:lineRule="auto"/>
        <w:ind w:right="3194"/>
      </w:pPr>
      <w:r>
        <w:rPr>
          <w:color w:val="FF0000"/>
        </w:rPr>
        <w:t>⑥</w:t>
      </w:r>
      <w:r>
        <w:rPr>
          <w:color w:val="FF0000"/>
          <w:spacing w:val="-4"/>
        </w:rPr>
        <w:t> </w:t>
      </w:r>
      <w:r>
        <w:rPr>
          <w:color w:val="FF0000"/>
        </w:rPr>
        <w:t>제1항에</w:t>
      </w:r>
      <w:r>
        <w:rPr>
          <w:color w:val="FF0000"/>
          <w:spacing w:val="-4"/>
        </w:rPr>
        <w:t> </w:t>
      </w:r>
      <w:r>
        <w:rPr>
          <w:color w:val="FF0000"/>
        </w:rPr>
        <w:t>따른</w:t>
      </w:r>
      <w:r>
        <w:rPr>
          <w:color w:val="FF0000"/>
          <w:spacing w:val="-4"/>
        </w:rPr>
        <w:t> </w:t>
      </w:r>
      <w:r>
        <w:rPr>
          <w:color w:val="FF0000"/>
        </w:rPr>
        <w:t>시가의</w:t>
      </w:r>
      <w:r>
        <w:rPr>
          <w:color w:val="FF0000"/>
          <w:spacing w:val="-4"/>
        </w:rPr>
        <w:t> </w:t>
      </w:r>
      <w:r>
        <w:rPr>
          <w:color w:val="FF0000"/>
        </w:rPr>
        <w:t>산정</w:t>
      </w:r>
      <w:r>
        <w:rPr>
          <w:color w:val="FF0000"/>
          <w:spacing w:val="-4"/>
        </w:rPr>
        <w:t> </w:t>
      </w:r>
      <w:r>
        <w:rPr>
          <w:color w:val="FF0000"/>
        </w:rPr>
        <w:t>및</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[본조신설 2020. 12. 29.]</w:t>
      </w:r>
    </w:p>
    <w:p>
      <w:pPr>
        <w:pStyle w:val="BodyText"/>
        <w:spacing w:line="325" w:lineRule="exact"/>
      </w:pPr>
      <w:bookmarkStart w:name="제126조의5(국외전출자 국내주식등에 대한 세율과 산출세액)" w:id="321"/>
      <w:bookmarkEnd w:id="321"/>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제126조의4</w:t>
      </w:r>
    </w:p>
    <w:p>
      <w:pPr>
        <w:spacing w:line="223" w:lineRule="auto" w:before="182"/>
        <w:ind w:left="420" w:right="213" w:hanging="240"/>
        <w:jc w:val="both"/>
        <w:rPr>
          <w:sz w:val="20"/>
        </w:rPr>
      </w:pPr>
      <w:r>
        <w:rPr>
          <w:b/>
          <w:color w:val="FF0000"/>
          <w:sz w:val="20"/>
        </w:rPr>
        <w:t>제126조의5(국외전출자</w:t>
      </w:r>
      <w:r>
        <w:rPr>
          <w:b/>
          <w:color w:val="FF0000"/>
          <w:spacing w:val="-10"/>
          <w:sz w:val="20"/>
        </w:rPr>
        <w:t> </w:t>
      </w:r>
      <w:r>
        <w:rPr>
          <w:b/>
          <w:color w:val="FF0000"/>
          <w:sz w:val="20"/>
        </w:rPr>
        <w:t>국내주식등에</w:t>
      </w:r>
      <w:r>
        <w:rPr>
          <w:b/>
          <w:color w:val="FF0000"/>
          <w:spacing w:val="-10"/>
          <w:sz w:val="20"/>
        </w:rPr>
        <w:t> </w:t>
      </w:r>
      <w:r>
        <w:rPr>
          <w:b/>
          <w:color w:val="FF0000"/>
          <w:sz w:val="20"/>
        </w:rPr>
        <w:t>대한</w:t>
      </w:r>
      <w:r>
        <w:rPr>
          <w:b/>
          <w:color w:val="FF0000"/>
          <w:spacing w:val="-10"/>
          <w:sz w:val="20"/>
        </w:rPr>
        <w:t> </w:t>
      </w:r>
      <w:r>
        <w:rPr>
          <w:b/>
          <w:color w:val="FF0000"/>
          <w:sz w:val="20"/>
        </w:rPr>
        <w:t>세율과</w:t>
      </w:r>
      <w:r>
        <w:rPr>
          <w:b/>
          <w:color w:val="FF0000"/>
          <w:spacing w:val="-10"/>
          <w:sz w:val="20"/>
        </w:rPr>
        <w:t> </w:t>
      </w:r>
      <w:r>
        <w:rPr>
          <w:b/>
          <w:color w:val="FF0000"/>
          <w:sz w:val="20"/>
        </w:rPr>
        <w:t>산출세액)</w:t>
      </w:r>
      <w:r>
        <w:rPr>
          <w:b/>
          <w:color w:val="FF0000"/>
          <w:spacing w:val="-10"/>
          <w:sz w:val="20"/>
        </w:rPr>
        <w:t> </w:t>
      </w:r>
      <w:r>
        <w:rPr>
          <w:sz w:val="20"/>
        </w:rPr>
        <w:t>국외전출자의</w:t>
      </w:r>
      <w:r>
        <w:rPr>
          <w:spacing w:val="-10"/>
          <w:sz w:val="20"/>
        </w:rPr>
        <w:t> </w:t>
      </w:r>
      <w:r>
        <w:rPr>
          <w:sz w:val="20"/>
        </w:rPr>
        <w:t>국외전출세는</w:t>
      </w:r>
      <w:r>
        <w:rPr>
          <w:spacing w:val="-10"/>
          <w:sz w:val="20"/>
        </w:rPr>
        <w:t> </w:t>
      </w:r>
      <w:r>
        <w:rPr>
          <w:sz w:val="20"/>
        </w:rPr>
        <w:t>제126조의4제4항에</w:t>
      </w:r>
      <w:r>
        <w:rPr>
          <w:spacing w:val="-10"/>
          <w:sz w:val="20"/>
        </w:rPr>
        <w:t> </w:t>
      </w:r>
      <w:r>
        <w:rPr>
          <w:sz w:val="20"/>
        </w:rPr>
        <w:t>따른</w:t>
      </w:r>
      <w:r>
        <w:rPr>
          <w:spacing w:val="-10"/>
          <w:sz w:val="20"/>
        </w:rPr>
        <w:t> </w:t>
      </w:r>
      <w:r>
        <w:rPr>
          <w:sz w:val="20"/>
        </w:rPr>
        <w:t>과 세표준에 다음의 계산식에 따라 계산한 금액을 그 세액(이하 이 절에서 “산출세액”이라 한다)으로 한다.</w:t>
      </w:r>
    </w:p>
    <w:p>
      <w:pPr>
        <w:spacing w:after="0" w:line="223" w:lineRule="auto"/>
        <w:jc w:val="both"/>
        <w:rPr>
          <w:sz w:val="20"/>
        </w:rPr>
        <w:sectPr>
          <w:pgSz w:w="11900" w:h="16840"/>
          <w:pgMar w:header="628" w:footer="710" w:top="1100" w:bottom="900" w:left="500" w:right="460"/>
        </w:sectPr>
      </w:pPr>
    </w:p>
    <w:p>
      <w:pPr>
        <w:pStyle w:val="BodyText"/>
        <w:spacing w:before="9"/>
        <w:ind w:left="0"/>
        <w:rPr>
          <w:sz w:val="8"/>
        </w:rPr>
      </w:pPr>
    </w:p>
    <w:p>
      <w:pPr>
        <w:pStyle w:val="BodyText"/>
        <w:ind w:left="700"/>
      </w:pPr>
      <w:r>
        <w:rPr/>
        <w:drawing>
          <wp:inline distT="0" distB="0" distL="0" distR="0">
            <wp:extent cx="4331684" cy="98326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7" cstate="print"/>
                    <a:stretch>
                      <a:fillRect/>
                    </a:stretch>
                  </pic:blipFill>
                  <pic:spPr>
                    <a:xfrm>
                      <a:off x="0" y="0"/>
                      <a:ext cx="4331684" cy="983265"/>
                    </a:xfrm>
                    <a:prstGeom prst="rect">
                      <a:avLst/>
                    </a:prstGeom>
                  </pic:spPr>
                </pic:pic>
              </a:graphicData>
            </a:graphic>
          </wp:inline>
        </w:drawing>
      </w:r>
      <w:r>
        <w:rPr/>
      </w:r>
    </w:p>
    <w:p>
      <w:pPr>
        <w:pStyle w:val="BodyText"/>
        <w:spacing w:line="333" w:lineRule="exact" w:before="76"/>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bookmarkStart w:name="제126조의6(조정공제)" w:id="322"/>
      <w:bookmarkEnd w:id="322"/>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제126조의5</w:t>
      </w:r>
    </w:p>
    <w:p>
      <w:pPr>
        <w:pStyle w:val="BodyText"/>
        <w:spacing w:line="223" w:lineRule="auto" w:before="191"/>
        <w:ind w:left="420" w:hanging="240"/>
      </w:pPr>
      <w:r>
        <w:rPr>
          <w:b/>
          <w:color w:val="FF0000"/>
        </w:rPr>
        <w:t>제126조의6(조정공제)</w:t>
      </w:r>
      <w:r>
        <w:rPr>
          <w:b/>
          <w:color w:val="FF0000"/>
          <w:spacing w:val="-8"/>
        </w:rPr>
        <w:t> </w:t>
      </w:r>
      <w:r>
        <w:rPr>
          <w:color w:val="FF0000"/>
        </w:rPr>
        <w:t>①</w:t>
      </w:r>
      <w:r>
        <w:rPr>
          <w:color w:val="FF0000"/>
          <w:spacing w:val="-8"/>
        </w:rPr>
        <w:t> </w:t>
      </w:r>
      <w:r>
        <w:rPr>
          <w:color w:val="FF0000"/>
        </w:rPr>
        <w:t>국외전출자가</w:t>
      </w:r>
      <w:r>
        <w:rPr>
          <w:color w:val="FF0000"/>
          <w:spacing w:val="-8"/>
        </w:rPr>
        <w:t> </w:t>
      </w:r>
      <w:r>
        <w:rPr>
          <w:color w:val="FF0000"/>
        </w:rPr>
        <w:t>출국한</w:t>
      </w:r>
      <w:r>
        <w:rPr>
          <w:color w:val="FF0000"/>
          <w:spacing w:val="-8"/>
        </w:rPr>
        <w:t> </w:t>
      </w:r>
      <w:r>
        <w:rPr>
          <w:color w:val="FF0000"/>
        </w:rPr>
        <w:t>후</w:t>
      </w:r>
      <w:r>
        <w:rPr>
          <w:color w:val="FF0000"/>
          <w:spacing w:val="-8"/>
        </w:rPr>
        <w:t> </w:t>
      </w:r>
      <w:r>
        <w:rPr>
          <w:color w:val="FF0000"/>
        </w:rPr>
        <w:t>국외전출자</w:t>
      </w:r>
      <w:r>
        <w:rPr>
          <w:color w:val="FF0000"/>
          <w:spacing w:val="-8"/>
        </w:rPr>
        <w:t> </w:t>
      </w:r>
      <w:r>
        <w:rPr>
          <w:color w:val="FF0000"/>
        </w:rPr>
        <w:t>국내주식등을</w:t>
      </w:r>
      <w:r>
        <w:rPr>
          <w:color w:val="FF0000"/>
          <w:spacing w:val="-8"/>
        </w:rPr>
        <w:t> </w:t>
      </w:r>
      <w:r>
        <w:rPr>
          <w:color w:val="FF0000"/>
        </w:rPr>
        <w:t>실제</w:t>
      </w:r>
      <w:r>
        <w:rPr>
          <w:color w:val="FF0000"/>
          <w:spacing w:val="-8"/>
        </w:rPr>
        <w:t> </w:t>
      </w:r>
      <w:r>
        <w:rPr>
          <w:color w:val="FF0000"/>
        </w:rPr>
        <w:t>양도한</w:t>
      </w:r>
      <w:r>
        <w:rPr>
          <w:color w:val="FF0000"/>
          <w:spacing w:val="-8"/>
        </w:rPr>
        <w:t> </w:t>
      </w:r>
      <w:r>
        <w:rPr>
          <w:color w:val="FF0000"/>
        </w:rPr>
        <w:t>경우로서</w:t>
      </w:r>
      <w:r>
        <w:rPr>
          <w:color w:val="FF0000"/>
          <w:spacing w:val="-8"/>
        </w:rPr>
        <w:t> </w:t>
      </w:r>
      <w:r>
        <w:rPr>
          <w:color w:val="FF0000"/>
        </w:rPr>
        <w:t>실제</w:t>
      </w:r>
      <w:r>
        <w:rPr>
          <w:color w:val="FF0000"/>
          <w:spacing w:val="-8"/>
        </w:rPr>
        <w:t> </w:t>
      </w:r>
      <w:r>
        <w:rPr>
          <w:color w:val="FF0000"/>
        </w:rPr>
        <w:t>양도가액이</w:t>
      </w:r>
      <w:r>
        <w:rPr>
          <w:color w:val="FF0000"/>
          <w:spacing w:val="-8"/>
        </w:rPr>
        <w:t> </w:t>
      </w:r>
      <w:r>
        <w:rPr>
          <w:color w:val="FF0000"/>
        </w:rPr>
        <w:t>제 126조의4제1항에 따른 양도가액보다 낮은 때에는 다음의 계산식에 따라 계산한 세액(이하 이 절에서 “조정공제액 ”이라 한다)을 산출세액에서 공제한다.</w:t>
      </w:r>
    </w:p>
    <w:p>
      <w:pPr>
        <w:pStyle w:val="BodyText"/>
        <w:spacing w:before="8"/>
        <w:ind w:left="0"/>
        <w:rPr>
          <w:sz w:val="2"/>
        </w:rPr>
      </w:pPr>
      <w:r>
        <w:rPr/>
        <w:drawing>
          <wp:anchor distT="0" distB="0" distL="0" distR="0" allowOverlap="1" layoutInCell="1" locked="0" behindDoc="1" simplePos="0" relativeHeight="487606272">
            <wp:simplePos x="0" y="0"/>
            <wp:positionH relativeFrom="page">
              <wp:posOffset>762000</wp:posOffset>
            </wp:positionH>
            <wp:positionV relativeFrom="paragraph">
              <wp:posOffset>42761</wp:posOffset>
            </wp:positionV>
            <wp:extent cx="3995070" cy="106299"/>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48" cstate="print"/>
                    <a:stretch>
                      <a:fillRect/>
                    </a:stretch>
                  </pic:blipFill>
                  <pic:spPr>
                    <a:xfrm>
                      <a:off x="0" y="0"/>
                      <a:ext cx="3995070" cy="106299"/>
                    </a:xfrm>
                    <a:prstGeom prst="rect">
                      <a:avLst/>
                    </a:prstGeom>
                  </pic:spPr>
                </pic:pic>
              </a:graphicData>
            </a:graphic>
          </wp:anchor>
        </w:drawing>
      </w:r>
    </w:p>
    <w:p>
      <w:pPr>
        <w:pStyle w:val="BodyText"/>
        <w:spacing w:line="333" w:lineRule="exact" w:before="71"/>
      </w:pPr>
      <w:r>
        <w:rPr>
          <w:color w:val="0000FF"/>
        </w:rPr>
        <w:t>[제126조의4제1항에</w:t>
      </w:r>
      <w:r>
        <w:rPr>
          <w:color w:val="0000FF"/>
          <w:spacing w:val="-4"/>
        </w:rPr>
        <w:t> </w:t>
      </w:r>
      <w:r>
        <w:rPr>
          <w:color w:val="0000FF"/>
        </w:rPr>
        <w:t>따른</w:t>
      </w:r>
      <w:r>
        <w:rPr>
          <w:color w:val="0000FF"/>
          <w:spacing w:val="-1"/>
        </w:rPr>
        <w:t> </w:t>
      </w:r>
      <w:r>
        <w:rPr>
          <w:color w:val="0000FF"/>
        </w:rPr>
        <w:t>양도가액</w:t>
      </w:r>
      <w:r>
        <w:rPr>
          <w:color w:val="0000FF"/>
          <w:spacing w:val="-2"/>
        </w:rPr>
        <w:t> </w:t>
      </w:r>
      <w:r>
        <w:rPr>
          <w:color w:val="0000FF"/>
        </w:rPr>
        <w:t>-</w:t>
      </w:r>
      <w:r>
        <w:rPr>
          <w:color w:val="0000FF"/>
          <w:spacing w:val="-1"/>
        </w:rPr>
        <w:t> </w:t>
      </w:r>
      <w:r>
        <w:rPr>
          <w:color w:val="0000FF"/>
        </w:rPr>
        <w:t>실제</w:t>
      </w:r>
      <w:r>
        <w:rPr>
          <w:color w:val="0000FF"/>
          <w:spacing w:val="-2"/>
        </w:rPr>
        <w:t> </w:t>
      </w:r>
      <w:r>
        <w:rPr>
          <w:color w:val="0000FF"/>
        </w:rPr>
        <w:t>양도가액]</w:t>
      </w:r>
      <w:r>
        <w:rPr>
          <w:color w:val="0000FF"/>
          <w:spacing w:val="-1"/>
        </w:rPr>
        <w:t> </w:t>
      </w:r>
      <w:r>
        <w:rPr>
          <w:color w:val="0000FF"/>
        </w:rPr>
        <w:t>×</w:t>
      </w:r>
      <w:r>
        <w:rPr>
          <w:color w:val="0000FF"/>
          <w:spacing w:val="-2"/>
        </w:rPr>
        <w:t> </w:t>
      </w:r>
      <w:r>
        <w:rPr>
          <w:color w:val="0000FF"/>
        </w:rPr>
        <w:t>제126조의5에</w:t>
      </w:r>
      <w:r>
        <w:rPr>
          <w:color w:val="0000FF"/>
          <w:spacing w:val="-1"/>
        </w:rPr>
        <w:t> </w:t>
      </w:r>
      <w:r>
        <w:rPr>
          <w:color w:val="0000FF"/>
        </w:rPr>
        <w:t>따른</w:t>
      </w:r>
      <w:r>
        <w:rPr>
          <w:color w:val="0000FF"/>
          <w:spacing w:val="-1"/>
        </w:rPr>
        <w:t> </w:t>
      </w:r>
      <w:r>
        <w:rPr>
          <w:color w:val="0000FF"/>
          <w:spacing w:val="-5"/>
        </w:rPr>
        <w:t>세율</w:t>
      </w:r>
    </w:p>
    <w:p>
      <w:pPr>
        <w:pStyle w:val="BodyText"/>
        <w:spacing w:line="223" w:lineRule="auto" w:before="5"/>
        <w:ind w:right="4375"/>
      </w:pPr>
      <w:r>
        <w:rPr/>
        <w:t>②</w:t>
      </w:r>
      <w:r>
        <w:rPr>
          <w:spacing w:val="-6"/>
        </w:rPr>
        <w:t> </w:t>
      </w:r>
      <w:r>
        <w:rPr/>
        <w:t>제1항에</w:t>
      </w:r>
      <w:r>
        <w:rPr>
          <w:spacing w:val="-6"/>
        </w:rPr>
        <w:t> </w:t>
      </w:r>
      <w:r>
        <w:rPr/>
        <w:t>따른</w:t>
      </w:r>
      <w:r>
        <w:rPr>
          <w:spacing w:val="-6"/>
        </w:rPr>
        <w:t> </w:t>
      </w:r>
      <w:r>
        <w:rPr/>
        <w:t>공제에</w:t>
      </w:r>
      <w:r>
        <w:rPr>
          <w:spacing w:val="-6"/>
        </w:rPr>
        <w:t> </w:t>
      </w:r>
      <w:r>
        <w:rPr/>
        <w:t>필요한</w:t>
      </w:r>
      <w:r>
        <w:rPr>
          <w:spacing w:val="-6"/>
        </w:rPr>
        <w:t> </w:t>
      </w:r>
      <w:r>
        <w:rPr/>
        <w:t>사항은</w:t>
      </w:r>
      <w:r>
        <w:rPr>
          <w:spacing w:val="-6"/>
        </w:rPr>
        <w:t> </w:t>
      </w:r>
      <w:r>
        <w:rPr/>
        <w:t>대통령령으로</w:t>
      </w:r>
      <w:r>
        <w:rPr>
          <w:spacing w:val="-6"/>
        </w:rPr>
        <w:t> </w:t>
      </w:r>
      <w:r>
        <w:rPr/>
        <w:t>정한다. </w:t>
      </w:r>
      <w:r>
        <w:rPr>
          <w:color w:val="0000FF"/>
        </w:rPr>
        <w:t>[본조신설 2020. 12. 29.]</w:t>
      </w:r>
    </w:p>
    <w:p>
      <w:pPr>
        <w:pStyle w:val="BodyText"/>
        <w:spacing w:line="325" w:lineRule="exact"/>
      </w:pPr>
      <w:bookmarkStart w:name="제126조의7(국외전출자 국내주식등에 대한 외국납부세액의 공제)" w:id="323"/>
      <w:bookmarkEnd w:id="323"/>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제126조의6</w:t>
      </w:r>
    </w:p>
    <w:p>
      <w:pPr>
        <w:pStyle w:val="BodyText"/>
        <w:spacing w:line="223" w:lineRule="auto" w:before="191"/>
        <w:ind w:left="420" w:right="137" w:hanging="240"/>
      </w:pPr>
      <w:r>
        <w:rPr>
          <w:b/>
          <w:color w:val="FF0000"/>
        </w:rPr>
        <w:t>제126조의7(국외전출자 국내주식등에 대한 외국납부세액의 공제) </w:t>
      </w:r>
      <w:r>
        <w:rPr>
          <w:color w:val="FF0000"/>
        </w:rPr>
        <w:t>① 국외전출자가 출국한 후 국외전출자 국내주식등 을 실제로 양도하여 해당 자산의 양도소득에 대하여 외국정부(지방자치단체를 포함한다. 이하 같다)에 세액을 납부 하였거나</w:t>
      </w:r>
      <w:r>
        <w:rPr>
          <w:color w:val="FF0000"/>
          <w:spacing w:val="-4"/>
        </w:rPr>
        <w:t> </w:t>
      </w:r>
      <w:r>
        <w:rPr>
          <w:color w:val="FF0000"/>
        </w:rPr>
        <w:t>납부할</w:t>
      </w:r>
      <w:r>
        <w:rPr>
          <w:color w:val="FF0000"/>
          <w:spacing w:val="-4"/>
        </w:rPr>
        <w:t> </w:t>
      </w:r>
      <w:r>
        <w:rPr>
          <w:color w:val="FF0000"/>
        </w:rPr>
        <w:t>것이</w:t>
      </w:r>
      <w:r>
        <w:rPr>
          <w:color w:val="FF0000"/>
          <w:spacing w:val="-4"/>
        </w:rPr>
        <w:t> </w:t>
      </w:r>
      <w:r>
        <w:rPr>
          <w:color w:val="FF0000"/>
        </w:rPr>
        <w:t>있는</w:t>
      </w:r>
      <w:r>
        <w:rPr>
          <w:color w:val="FF0000"/>
          <w:spacing w:val="-4"/>
        </w:rPr>
        <w:t> </w:t>
      </w:r>
      <w:r>
        <w:rPr>
          <w:color w:val="FF0000"/>
        </w:rPr>
        <w:t>때에는</w:t>
      </w:r>
      <w:r>
        <w:rPr>
          <w:color w:val="FF0000"/>
          <w:spacing w:val="-4"/>
        </w:rPr>
        <w:t> </w:t>
      </w:r>
      <w:r>
        <w:rPr>
          <w:color w:val="FF0000"/>
        </w:rPr>
        <w:t>산출세액에서</w:t>
      </w:r>
      <w:r>
        <w:rPr>
          <w:color w:val="FF0000"/>
          <w:spacing w:val="-4"/>
        </w:rPr>
        <w:t> </w:t>
      </w:r>
      <w:r>
        <w:rPr>
          <w:color w:val="FF0000"/>
        </w:rPr>
        <w:t>조정공제액을</w:t>
      </w:r>
      <w:r>
        <w:rPr>
          <w:color w:val="FF0000"/>
          <w:spacing w:val="-4"/>
        </w:rPr>
        <w:t> </w:t>
      </w:r>
      <w:r>
        <w:rPr>
          <w:color w:val="FF0000"/>
        </w:rPr>
        <w:t>공제한</w:t>
      </w:r>
      <w:r>
        <w:rPr>
          <w:color w:val="FF0000"/>
          <w:spacing w:val="-4"/>
        </w:rPr>
        <w:t> </w:t>
      </w:r>
      <w:r>
        <w:rPr>
          <w:color w:val="FF0000"/>
        </w:rPr>
        <w:t>금액을</w:t>
      </w:r>
      <w:r>
        <w:rPr>
          <w:color w:val="FF0000"/>
          <w:spacing w:val="-4"/>
        </w:rPr>
        <w:t> </w:t>
      </w:r>
      <w:r>
        <w:rPr>
          <w:color w:val="FF0000"/>
        </w:rPr>
        <w:t>한도로</w:t>
      </w:r>
      <w:r>
        <w:rPr>
          <w:color w:val="FF0000"/>
          <w:spacing w:val="-4"/>
        </w:rPr>
        <w:t> </w:t>
      </w:r>
      <w:r>
        <w:rPr>
          <w:color w:val="FF0000"/>
        </w:rPr>
        <w:t>다음의</w:t>
      </w:r>
      <w:r>
        <w:rPr>
          <w:color w:val="FF0000"/>
          <w:spacing w:val="-4"/>
        </w:rPr>
        <w:t> </w:t>
      </w:r>
      <w:r>
        <w:rPr>
          <w:color w:val="FF0000"/>
        </w:rPr>
        <w:t>계산식에</w:t>
      </w:r>
      <w:r>
        <w:rPr>
          <w:color w:val="FF0000"/>
          <w:spacing w:val="-4"/>
        </w:rPr>
        <w:t> </w:t>
      </w:r>
      <w:r>
        <w:rPr>
          <w:color w:val="FF0000"/>
        </w:rPr>
        <w:t>따라</w:t>
      </w:r>
      <w:r>
        <w:rPr>
          <w:color w:val="FF0000"/>
          <w:spacing w:val="-4"/>
        </w:rPr>
        <w:t> </w:t>
      </w:r>
      <w:r>
        <w:rPr>
          <w:color w:val="FF0000"/>
        </w:rPr>
        <w:t>계산한 외국납부세액을 산출세액에서 공제한다.</w:t>
      </w:r>
    </w:p>
    <w:p>
      <w:pPr>
        <w:pStyle w:val="BodyText"/>
        <w:spacing w:line="223" w:lineRule="auto"/>
        <w:ind w:right="135"/>
        <w:jc w:val="both"/>
      </w:pPr>
      <w:r>
        <w:rPr>
          <w:color w:val="FF0000"/>
        </w:rPr>
        <w:t>해당</w:t>
      </w:r>
      <w:r>
        <w:rPr>
          <w:color w:val="FF0000"/>
          <w:spacing w:val="-1"/>
        </w:rPr>
        <w:t> </w:t>
      </w:r>
      <w:r>
        <w:rPr>
          <w:color w:val="FF0000"/>
        </w:rPr>
        <w:t>자산의</w:t>
      </w:r>
      <w:r>
        <w:rPr>
          <w:color w:val="FF0000"/>
          <w:spacing w:val="-1"/>
        </w:rPr>
        <w:t> </w:t>
      </w:r>
      <w:r>
        <w:rPr>
          <w:color w:val="FF0000"/>
        </w:rPr>
        <w:t>양도소득에</w:t>
      </w:r>
      <w:r>
        <w:rPr>
          <w:color w:val="FF0000"/>
          <w:spacing w:val="-1"/>
        </w:rPr>
        <w:t> </w:t>
      </w:r>
      <w:r>
        <w:rPr>
          <w:color w:val="FF0000"/>
        </w:rPr>
        <w:t>대하여</w:t>
      </w:r>
      <w:r>
        <w:rPr>
          <w:color w:val="FF0000"/>
          <w:spacing w:val="-1"/>
        </w:rPr>
        <w:t> </w:t>
      </w:r>
      <w:r>
        <w:rPr>
          <w:color w:val="FF0000"/>
        </w:rPr>
        <w:t>외국정부에</w:t>
      </w:r>
      <w:r>
        <w:rPr>
          <w:color w:val="FF0000"/>
          <w:spacing w:val="-1"/>
        </w:rPr>
        <w:t> </w:t>
      </w:r>
      <w:r>
        <w:rPr>
          <w:color w:val="FF0000"/>
        </w:rPr>
        <w:t>납부한</w:t>
      </w:r>
      <w:r>
        <w:rPr>
          <w:color w:val="FF0000"/>
          <w:spacing w:val="-1"/>
        </w:rPr>
        <w:t> </w:t>
      </w:r>
      <w:r>
        <w:rPr>
          <w:color w:val="FF0000"/>
        </w:rPr>
        <w:t>세액</w:t>
      </w:r>
      <w:r>
        <w:rPr>
          <w:color w:val="FF0000"/>
          <w:spacing w:val="-1"/>
        </w:rPr>
        <w:t> </w:t>
      </w:r>
      <w:r>
        <w:rPr>
          <w:color w:val="FF0000"/>
        </w:rPr>
        <w:t>×</w:t>
      </w:r>
      <w:r>
        <w:rPr>
          <w:color w:val="FF0000"/>
          <w:spacing w:val="-1"/>
        </w:rPr>
        <w:t> </w:t>
      </w:r>
      <w:r>
        <w:rPr>
          <w:color w:val="FF0000"/>
        </w:rPr>
        <w:t>[제126조의4제1항에</w:t>
      </w:r>
      <w:r>
        <w:rPr>
          <w:color w:val="FF0000"/>
          <w:spacing w:val="-1"/>
        </w:rPr>
        <w:t> </w:t>
      </w:r>
      <w:r>
        <w:rPr>
          <w:color w:val="FF0000"/>
        </w:rPr>
        <w:t>따른</w:t>
      </w:r>
      <w:r>
        <w:rPr>
          <w:color w:val="FF0000"/>
          <w:spacing w:val="-1"/>
        </w:rPr>
        <w:t> </w:t>
      </w:r>
      <w:r>
        <w:rPr>
          <w:color w:val="FF0000"/>
        </w:rPr>
        <w:t>양도가액(제126조의6제1항에 해당하는</w:t>
      </w:r>
      <w:r>
        <w:rPr>
          <w:color w:val="FF0000"/>
          <w:spacing w:val="-3"/>
        </w:rPr>
        <w:t> </w:t>
      </w:r>
      <w:r>
        <w:rPr>
          <w:color w:val="FF0000"/>
        </w:rPr>
        <w:t>경우에는</w:t>
      </w:r>
      <w:r>
        <w:rPr>
          <w:color w:val="FF0000"/>
          <w:spacing w:val="-3"/>
        </w:rPr>
        <w:t> </w:t>
      </w:r>
      <w:r>
        <w:rPr>
          <w:color w:val="FF0000"/>
        </w:rPr>
        <w:t>실제</w:t>
      </w:r>
      <w:r>
        <w:rPr>
          <w:color w:val="FF0000"/>
          <w:spacing w:val="-3"/>
        </w:rPr>
        <w:t> </w:t>
      </w:r>
      <w:r>
        <w:rPr>
          <w:color w:val="FF0000"/>
        </w:rPr>
        <w:t>양도가액)</w:t>
      </w:r>
      <w:r>
        <w:rPr>
          <w:color w:val="FF0000"/>
          <w:spacing w:val="-3"/>
        </w:rPr>
        <w:t> </w:t>
      </w:r>
      <w:r>
        <w:rPr>
          <w:color w:val="FF0000"/>
        </w:rPr>
        <w:t>-</w:t>
      </w:r>
      <w:r>
        <w:rPr>
          <w:color w:val="FF0000"/>
          <w:spacing w:val="-3"/>
        </w:rPr>
        <w:t> </w:t>
      </w:r>
      <w:r>
        <w:rPr>
          <w:color w:val="FF0000"/>
        </w:rPr>
        <w:t>제126조의4제2항에</w:t>
      </w:r>
      <w:r>
        <w:rPr>
          <w:color w:val="FF0000"/>
          <w:spacing w:val="-3"/>
        </w:rPr>
        <w:t> </w:t>
      </w:r>
      <w:r>
        <w:rPr>
          <w:color w:val="FF0000"/>
        </w:rPr>
        <w:t>따른</w:t>
      </w:r>
      <w:r>
        <w:rPr>
          <w:color w:val="FF0000"/>
          <w:spacing w:val="-3"/>
        </w:rPr>
        <w:t> </w:t>
      </w:r>
      <w:r>
        <w:rPr>
          <w:color w:val="FF0000"/>
        </w:rPr>
        <w:t>필요경비]</w:t>
      </w:r>
      <w:r>
        <w:rPr>
          <w:color w:val="FF0000"/>
          <w:spacing w:val="-3"/>
        </w:rPr>
        <w:t> </w:t>
      </w:r>
      <w:r>
        <w:rPr>
          <w:color w:val="FF0000"/>
        </w:rPr>
        <w:t>÷</w:t>
      </w:r>
      <w:r>
        <w:rPr>
          <w:color w:val="FF0000"/>
          <w:spacing w:val="-3"/>
        </w:rPr>
        <w:t> </w:t>
      </w:r>
      <w:r>
        <w:rPr>
          <w:color w:val="FF0000"/>
        </w:rPr>
        <w:t>(실제</w:t>
      </w:r>
      <w:r>
        <w:rPr>
          <w:color w:val="FF0000"/>
          <w:spacing w:val="-3"/>
        </w:rPr>
        <w:t> </w:t>
      </w:r>
      <w:r>
        <w:rPr>
          <w:color w:val="FF0000"/>
        </w:rPr>
        <w:t>양도가액</w:t>
      </w:r>
      <w:r>
        <w:rPr>
          <w:color w:val="FF0000"/>
          <w:spacing w:val="-3"/>
        </w:rPr>
        <w:t> </w:t>
      </w:r>
      <w:r>
        <w:rPr>
          <w:color w:val="FF0000"/>
        </w:rPr>
        <w:t>-</w:t>
      </w:r>
      <w:r>
        <w:rPr>
          <w:color w:val="FF0000"/>
          <w:spacing w:val="-3"/>
        </w:rPr>
        <w:t> </w:t>
      </w:r>
      <w:r>
        <w:rPr>
          <w:color w:val="FF0000"/>
        </w:rPr>
        <w:t>제126조의4제2항에</w:t>
      </w:r>
      <w:r>
        <w:rPr>
          <w:color w:val="FF0000"/>
          <w:spacing w:val="-3"/>
        </w:rPr>
        <w:t> </w:t>
      </w:r>
      <w:r>
        <w:rPr>
          <w:color w:val="FF0000"/>
        </w:rPr>
        <w:t>따 른 필요경비)</w:t>
      </w:r>
    </w:p>
    <w:p>
      <w:pPr>
        <w:pStyle w:val="BodyText"/>
        <w:spacing w:line="311" w:lineRule="exact"/>
        <w:jc w:val="both"/>
      </w:pPr>
      <w:r>
        <w:rPr>
          <w:color w:val="FF0000"/>
        </w:rPr>
        <w:t>②</w:t>
      </w:r>
      <w:r>
        <w:rPr>
          <w:color w:val="FF0000"/>
          <w:spacing w:val="-1"/>
        </w:rPr>
        <w:t> </w:t>
      </w:r>
      <w:r>
        <w:rPr>
          <w:color w:val="FF0000"/>
        </w:rPr>
        <w:t>다음</w:t>
      </w:r>
      <w:r>
        <w:rPr>
          <w:color w:val="FF0000"/>
          <w:spacing w:val="-1"/>
        </w:rPr>
        <w:t> </w:t>
      </w:r>
      <w:r>
        <w:rPr>
          <w:color w:val="FF0000"/>
        </w:rPr>
        <w:t>각</w:t>
      </w:r>
      <w:r>
        <w:rPr>
          <w:color w:val="FF0000"/>
          <w:spacing w:val="-1"/>
        </w:rPr>
        <w:t> </w:t>
      </w:r>
      <w:r>
        <w:rPr>
          <w:color w:val="FF0000"/>
        </w:rPr>
        <w:t>호의</w:t>
      </w:r>
      <w:r>
        <w:rPr>
          <w:color w:val="FF0000"/>
          <w:spacing w:val="-1"/>
        </w:rPr>
        <w:t> </w:t>
      </w:r>
      <w:r>
        <w:rPr>
          <w:color w:val="FF0000"/>
        </w:rPr>
        <w:t>어느</w:t>
      </w:r>
      <w:r>
        <w:rPr>
          <w:color w:val="FF0000"/>
          <w:spacing w:val="-1"/>
        </w:rPr>
        <w:t> </w:t>
      </w:r>
      <w:r>
        <w:rPr>
          <w:color w:val="FF0000"/>
        </w:rPr>
        <w:t>하나에</w:t>
      </w:r>
      <w:r>
        <w:rPr>
          <w:color w:val="FF0000"/>
          <w:spacing w:val="-1"/>
        </w:rPr>
        <w:t> </w:t>
      </w:r>
      <w:r>
        <w:rPr>
          <w:color w:val="FF0000"/>
        </w:rPr>
        <w:t>해당하는</w:t>
      </w:r>
      <w:r>
        <w:rPr>
          <w:color w:val="FF0000"/>
          <w:spacing w:val="-1"/>
        </w:rPr>
        <w:t> </w:t>
      </w:r>
      <w:r>
        <w:rPr>
          <w:color w:val="FF0000"/>
        </w:rPr>
        <w:t>경우에는</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공제를</w:t>
      </w:r>
      <w:r>
        <w:rPr>
          <w:color w:val="FF0000"/>
          <w:spacing w:val="-1"/>
        </w:rPr>
        <w:t> </w:t>
      </w:r>
      <w:r>
        <w:rPr>
          <w:color w:val="FF0000"/>
        </w:rPr>
        <w:t>적용하지</w:t>
      </w:r>
      <w:r>
        <w:rPr>
          <w:color w:val="FF0000"/>
          <w:spacing w:val="-1"/>
        </w:rPr>
        <w:t> </w:t>
      </w:r>
      <w:r>
        <w:rPr>
          <w:color w:val="FF0000"/>
          <w:spacing w:val="-2"/>
        </w:rPr>
        <w:t>아니한다.</w:t>
      </w:r>
    </w:p>
    <w:p>
      <w:pPr>
        <w:pStyle w:val="ListParagraph"/>
        <w:numPr>
          <w:ilvl w:val="0"/>
          <w:numId w:val="198"/>
        </w:numPr>
        <w:tabs>
          <w:tab w:pos="722" w:val="left" w:leader="none"/>
        </w:tabs>
        <w:spacing w:line="320" w:lineRule="exact" w:before="0" w:after="0"/>
        <w:ind w:left="722" w:right="0" w:hanging="222"/>
        <w:jc w:val="both"/>
        <w:rPr>
          <w:sz w:val="20"/>
        </w:rPr>
      </w:pPr>
      <w:r>
        <w:rPr>
          <w:color w:val="FF0000"/>
          <w:sz w:val="20"/>
        </w:rPr>
        <w:t>외국정부가</w:t>
      </w:r>
      <w:r>
        <w:rPr>
          <w:color w:val="FF0000"/>
          <w:spacing w:val="-1"/>
          <w:sz w:val="20"/>
        </w:rPr>
        <w:t> </w:t>
      </w:r>
      <w:r>
        <w:rPr>
          <w:color w:val="FF0000"/>
          <w:sz w:val="20"/>
        </w:rPr>
        <w:t>산출세액에</w:t>
      </w:r>
      <w:r>
        <w:rPr>
          <w:color w:val="FF0000"/>
          <w:spacing w:val="-1"/>
          <w:sz w:val="20"/>
        </w:rPr>
        <w:t> </w:t>
      </w:r>
      <w:r>
        <w:rPr>
          <w:color w:val="FF0000"/>
          <w:sz w:val="20"/>
        </w:rPr>
        <w:t>대하여</w:t>
      </w:r>
      <w:r>
        <w:rPr>
          <w:color w:val="FF0000"/>
          <w:spacing w:val="-1"/>
          <w:sz w:val="20"/>
        </w:rPr>
        <w:t> </w:t>
      </w:r>
      <w:r>
        <w:rPr>
          <w:color w:val="FF0000"/>
          <w:sz w:val="20"/>
        </w:rPr>
        <w:t>외국납부세액공제를</w:t>
      </w:r>
      <w:r>
        <w:rPr>
          <w:color w:val="FF0000"/>
          <w:spacing w:val="-1"/>
          <w:sz w:val="20"/>
        </w:rPr>
        <w:t> </w:t>
      </w:r>
      <w:r>
        <w:rPr>
          <w:color w:val="FF0000"/>
          <w:sz w:val="20"/>
        </w:rPr>
        <w:t>허용하는</w:t>
      </w:r>
      <w:r>
        <w:rPr>
          <w:color w:val="FF0000"/>
          <w:spacing w:val="-1"/>
          <w:sz w:val="20"/>
        </w:rPr>
        <w:t> </w:t>
      </w:r>
      <w:r>
        <w:rPr>
          <w:color w:val="FF0000"/>
          <w:spacing w:val="-5"/>
          <w:sz w:val="20"/>
        </w:rPr>
        <w:t>경우</w:t>
      </w:r>
    </w:p>
    <w:p>
      <w:pPr>
        <w:pStyle w:val="ListParagraph"/>
        <w:numPr>
          <w:ilvl w:val="0"/>
          <w:numId w:val="198"/>
        </w:numPr>
        <w:tabs>
          <w:tab w:pos="722" w:val="left" w:leader="none"/>
        </w:tabs>
        <w:spacing w:line="320" w:lineRule="exact" w:before="0" w:after="0"/>
        <w:ind w:left="722" w:right="0" w:hanging="222"/>
        <w:jc w:val="both"/>
        <w:rPr>
          <w:sz w:val="20"/>
        </w:rPr>
      </w:pPr>
      <w:r>
        <w:rPr>
          <w:color w:val="FF0000"/>
          <w:sz w:val="20"/>
        </w:rPr>
        <w:t>외국정부가</w:t>
      </w:r>
      <w:r>
        <w:rPr>
          <w:color w:val="FF0000"/>
          <w:spacing w:val="-1"/>
          <w:sz w:val="20"/>
        </w:rPr>
        <w:t> </w:t>
      </w:r>
      <w:r>
        <w:rPr>
          <w:color w:val="FF0000"/>
          <w:sz w:val="20"/>
        </w:rPr>
        <w:t>국외전출자</w:t>
      </w:r>
      <w:r>
        <w:rPr>
          <w:color w:val="FF0000"/>
          <w:spacing w:val="-1"/>
          <w:sz w:val="20"/>
        </w:rPr>
        <w:t> </w:t>
      </w:r>
      <w:r>
        <w:rPr>
          <w:color w:val="FF0000"/>
          <w:sz w:val="20"/>
        </w:rPr>
        <w:t>국내주식등의</w:t>
      </w:r>
      <w:r>
        <w:rPr>
          <w:color w:val="FF0000"/>
          <w:spacing w:val="-1"/>
          <w:sz w:val="20"/>
        </w:rPr>
        <w:t> </w:t>
      </w:r>
      <w:r>
        <w:rPr>
          <w:color w:val="FF0000"/>
          <w:sz w:val="20"/>
        </w:rPr>
        <w:t>취득가액을</w:t>
      </w:r>
      <w:r>
        <w:rPr>
          <w:color w:val="FF0000"/>
          <w:spacing w:val="-1"/>
          <w:sz w:val="20"/>
        </w:rPr>
        <w:t> </w:t>
      </w:r>
      <w:r>
        <w:rPr>
          <w:color w:val="FF0000"/>
          <w:sz w:val="20"/>
        </w:rPr>
        <w:t>제126조의4제1항에</w:t>
      </w:r>
      <w:r>
        <w:rPr>
          <w:color w:val="FF0000"/>
          <w:spacing w:val="-1"/>
          <w:sz w:val="20"/>
        </w:rPr>
        <w:t> </w:t>
      </w:r>
      <w:r>
        <w:rPr>
          <w:color w:val="FF0000"/>
          <w:sz w:val="20"/>
        </w:rPr>
        <w:t>따른</w:t>
      </w:r>
      <w:r>
        <w:rPr>
          <w:color w:val="FF0000"/>
          <w:spacing w:val="-1"/>
          <w:sz w:val="20"/>
        </w:rPr>
        <w:t> </w:t>
      </w:r>
      <w:r>
        <w:rPr>
          <w:color w:val="FF0000"/>
          <w:sz w:val="20"/>
        </w:rPr>
        <w:t>양도가액으로</w:t>
      </w:r>
      <w:r>
        <w:rPr>
          <w:color w:val="FF0000"/>
          <w:spacing w:val="-1"/>
          <w:sz w:val="20"/>
        </w:rPr>
        <w:t> </w:t>
      </w:r>
      <w:r>
        <w:rPr>
          <w:color w:val="FF0000"/>
          <w:sz w:val="20"/>
        </w:rPr>
        <w:t>조정하여</w:t>
      </w:r>
      <w:r>
        <w:rPr>
          <w:color w:val="FF0000"/>
          <w:spacing w:val="-1"/>
          <w:sz w:val="20"/>
        </w:rPr>
        <w:t> </w:t>
      </w:r>
      <w:r>
        <w:rPr>
          <w:color w:val="FF0000"/>
          <w:sz w:val="20"/>
        </w:rPr>
        <w:t>주는</w:t>
      </w:r>
      <w:r>
        <w:rPr>
          <w:color w:val="FF0000"/>
          <w:spacing w:val="-1"/>
          <w:sz w:val="20"/>
        </w:rPr>
        <w:t> </w:t>
      </w:r>
      <w:r>
        <w:rPr>
          <w:color w:val="FF0000"/>
          <w:spacing w:val="-5"/>
          <w:sz w:val="20"/>
        </w:rPr>
        <w:t>경우</w:t>
      </w:r>
    </w:p>
    <w:p>
      <w:pPr>
        <w:pStyle w:val="BodyText"/>
        <w:spacing w:line="223" w:lineRule="auto"/>
        <w:ind w:right="4993"/>
        <w:jc w:val="both"/>
      </w:pPr>
      <w:r>
        <w:rPr>
          <w:color w:val="FF0000"/>
        </w:rPr>
        <w:t>③</w:t>
      </w:r>
      <w:r>
        <w:rPr>
          <w:color w:val="FF0000"/>
          <w:spacing w:val="-6"/>
        </w:rPr>
        <w:t> </w:t>
      </w:r>
      <w:r>
        <w:rPr>
          <w:color w:val="FF0000"/>
        </w:rPr>
        <w:t>제1항에</w:t>
      </w:r>
      <w:r>
        <w:rPr>
          <w:color w:val="FF0000"/>
          <w:spacing w:val="-6"/>
        </w:rPr>
        <w:t> </w:t>
      </w:r>
      <w:r>
        <w:rPr>
          <w:color w:val="FF0000"/>
        </w:rPr>
        <w:t>따른</w:t>
      </w:r>
      <w:r>
        <w:rPr>
          <w:color w:val="FF0000"/>
          <w:spacing w:val="-6"/>
        </w:rPr>
        <w:t> </w:t>
      </w:r>
      <w:r>
        <w:rPr>
          <w:color w:val="FF0000"/>
        </w:rPr>
        <w:t>공제에</w:t>
      </w:r>
      <w:r>
        <w:rPr>
          <w:color w:val="FF0000"/>
          <w:spacing w:val="-6"/>
        </w:rPr>
        <w:t> </w:t>
      </w:r>
      <w:r>
        <w:rPr>
          <w:color w:val="FF0000"/>
        </w:rPr>
        <w:t>필요한</w:t>
      </w:r>
      <w:r>
        <w:rPr>
          <w:color w:val="FF0000"/>
          <w:spacing w:val="-6"/>
        </w:rPr>
        <w:t> </w:t>
      </w:r>
      <w:r>
        <w:rPr>
          <w:color w:val="FF0000"/>
        </w:rPr>
        <w:t>사항은</w:t>
      </w:r>
      <w:r>
        <w:rPr>
          <w:color w:val="FF0000"/>
          <w:spacing w:val="-6"/>
        </w:rPr>
        <w:t> </w:t>
      </w:r>
      <w:r>
        <w:rPr>
          <w:color w:val="FF0000"/>
        </w:rPr>
        <w:t>대통령령으로</w:t>
      </w:r>
      <w:r>
        <w:rPr>
          <w:color w:val="FF0000"/>
          <w:spacing w:val="-6"/>
        </w:rPr>
        <w:t> </w:t>
      </w:r>
      <w:r>
        <w:rPr>
          <w:color w:val="FF0000"/>
        </w:rPr>
        <w:t>정한다. </w:t>
      </w:r>
      <w:r>
        <w:rPr>
          <w:color w:val="0000FF"/>
        </w:rPr>
        <w:t>[본조신설 2020. 12. 29.]</w:t>
      </w:r>
    </w:p>
    <w:p>
      <w:pPr>
        <w:pStyle w:val="BodyText"/>
        <w:spacing w:line="325" w:lineRule="exact"/>
        <w:jc w:val="both"/>
      </w:pPr>
      <w:bookmarkStart w:name="제126조의8(비거주자의 국내원천소득 세액공제)" w:id="324"/>
      <w:bookmarkEnd w:id="324"/>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제126조의7</w:t>
      </w:r>
    </w:p>
    <w:p>
      <w:pPr>
        <w:pStyle w:val="BodyText"/>
        <w:spacing w:line="223" w:lineRule="auto" w:before="190"/>
        <w:ind w:left="420" w:right="294" w:hanging="240"/>
        <w:jc w:val="both"/>
      </w:pPr>
      <w:r>
        <w:rPr>
          <w:b/>
          <w:color w:val="FF0000"/>
        </w:rPr>
        <w:t>제126조의8(비거주자의</w:t>
      </w:r>
      <w:r>
        <w:rPr>
          <w:b/>
          <w:color w:val="FF0000"/>
          <w:spacing w:val="-9"/>
        </w:rPr>
        <w:t> </w:t>
      </w:r>
      <w:r>
        <w:rPr>
          <w:b/>
          <w:color w:val="FF0000"/>
        </w:rPr>
        <w:t>국내원천소득</w:t>
      </w:r>
      <w:r>
        <w:rPr>
          <w:b/>
          <w:color w:val="FF0000"/>
          <w:spacing w:val="-9"/>
        </w:rPr>
        <w:t> </w:t>
      </w:r>
      <w:r>
        <w:rPr>
          <w:b/>
          <w:color w:val="FF0000"/>
        </w:rPr>
        <w:t>세액공제)</w:t>
      </w:r>
      <w:r>
        <w:rPr>
          <w:b/>
          <w:color w:val="FF0000"/>
          <w:spacing w:val="-9"/>
        </w:rPr>
        <w:t> </w:t>
      </w:r>
      <w:r>
        <w:rPr>
          <w:color w:val="FF0000"/>
        </w:rPr>
        <w:t>①</w:t>
      </w:r>
      <w:r>
        <w:rPr>
          <w:color w:val="FF0000"/>
          <w:spacing w:val="-9"/>
        </w:rPr>
        <w:t> </w:t>
      </w:r>
      <w:r>
        <w:rPr>
          <w:color w:val="FF0000"/>
        </w:rPr>
        <w:t>국외전출자가</w:t>
      </w:r>
      <w:r>
        <w:rPr>
          <w:color w:val="FF0000"/>
          <w:spacing w:val="-9"/>
        </w:rPr>
        <w:t> </w:t>
      </w:r>
      <w:r>
        <w:rPr>
          <w:color w:val="FF0000"/>
        </w:rPr>
        <w:t>출국한</w:t>
      </w:r>
      <w:r>
        <w:rPr>
          <w:color w:val="FF0000"/>
          <w:spacing w:val="-9"/>
        </w:rPr>
        <w:t> </w:t>
      </w:r>
      <w:r>
        <w:rPr>
          <w:color w:val="FF0000"/>
        </w:rPr>
        <w:t>후</w:t>
      </w:r>
      <w:r>
        <w:rPr>
          <w:color w:val="FF0000"/>
          <w:spacing w:val="-9"/>
        </w:rPr>
        <w:t> </w:t>
      </w:r>
      <w:r>
        <w:rPr>
          <w:color w:val="FF0000"/>
        </w:rPr>
        <w:t>국외전출자</w:t>
      </w:r>
      <w:r>
        <w:rPr>
          <w:color w:val="FF0000"/>
          <w:spacing w:val="-9"/>
        </w:rPr>
        <w:t> </w:t>
      </w:r>
      <w:r>
        <w:rPr>
          <w:color w:val="FF0000"/>
        </w:rPr>
        <w:t>국내주식등을</w:t>
      </w:r>
      <w:r>
        <w:rPr>
          <w:color w:val="FF0000"/>
          <w:spacing w:val="-9"/>
        </w:rPr>
        <w:t> </w:t>
      </w:r>
      <w:r>
        <w:rPr>
          <w:color w:val="FF0000"/>
        </w:rPr>
        <w:t>실제로</w:t>
      </w:r>
      <w:r>
        <w:rPr>
          <w:color w:val="FF0000"/>
          <w:spacing w:val="-9"/>
        </w:rPr>
        <w:t> </w:t>
      </w:r>
      <w:r>
        <w:rPr>
          <w:color w:val="FF0000"/>
        </w:rPr>
        <w:t>양도하 여 제119조제11호에 따른 비거주자의 국내원천소득으로 국내에서 과세되는 경우에는 산출세액에서 조정공제액을 공제한 금액을 한도로 제156조제1항제7호에 따른 금액을 산출세액에서 공제한다.</w:t>
      </w:r>
    </w:p>
    <w:p>
      <w:pPr>
        <w:pStyle w:val="BodyText"/>
        <w:spacing w:line="311" w:lineRule="exact"/>
      </w:pPr>
      <w:r>
        <w:rPr>
          <w:color w:val="FF0000"/>
        </w:rPr>
        <w:t>②</w:t>
      </w:r>
      <w:r>
        <w:rPr>
          <w:color w:val="FF0000"/>
          <w:spacing w:val="-1"/>
        </w:rPr>
        <w:t> </w:t>
      </w:r>
      <w:r>
        <w:rPr>
          <w:color w:val="FF0000"/>
        </w:rPr>
        <w:t>제1항에</w:t>
      </w:r>
      <w:r>
        <w:rPr>
          <w:color w:val="FF0000"/>
          <w:spacing w:val="-1"/>
        </w:rPr>
        <w:t> </w:t>
      </w:r>
      <w:r>
        <w:rPr>
          <w:color w:val="FF0000"/>
        </w:rPr>
        <w:t>따른</w:t>
      </w:r>
      <w:r>
        <w:rPr>
          <w:color w:val="FF0000"/>
          <w:spacing w:val="-1"/>
        </w:rPr>
        <w:t> </w:t>
      </w:r>
      <w:r>
        <w:rPr>
          <w:color w:val="FF0000"/>
        </w:rPr>
        <w:t>공제를</w:t>
      </w:r>
      <w:r>
        <w:rPr>
          <w:color w:val="FF0000"/>
          <w:spacing w:val="-1"/>
        </w:rPr>
        <w:t> </w:t>
      </w:r>
      <w:r>
        <w:rPr>
          <w:color w:val="FF0000"/>
        </w:rPr>
        <w:t>하는</w:t>
      </w:r>
      <w:r>
        <w:rPr>
          <w:color w:val="FF0000"/>
          <w:spacing w:val="-1"/>
        </w:rPr>
        <w:t> </w:t>
      </w:r>
      <w:r>
        <w:rPr>
          <w:color w:val="FF0000"/>
        </w:rPr>
        <w:t>경우에는</w:t>
      </w:r>
      <w:r>
        <w:rPr>
          <w:color w:val="FF0000"/>
          <w:spacing w:val="-1"/>
        </w:rPr>
        <w:t> </w:t>
      </w:r>
      <w:r>
        <w:rPr>
          <w:color w:val="FF0000"/>
        </w:rPr>
        <w:t>제126조의7제1항에</w:t>
      </w:r>
      <w:r>
        <w:rPr>
          <w:color w:val="FF0000"/>
          <w:spacing w:val="-1"/>
        </w:rPr>
        <w:t> </w:t>
      </w:r>
      <w:r>
        <w:rPr>
          <w:color w:val="FF0000"/>
        </w:rPr>
        <w:t>따른</w:t>
      </w:r>
      <w:r>
        <w:rPr>
          <w:color w:val="FF0000"/>
          <w:spacing w:val="-1"/>
        </w:rPr>
        <w:t> </w:t>
      </w:r>
      <w:r>
        <w:rPr>
          <w:color w:val="FF0000"/>
        </w:rPr>
        <w:t>외국납부세액의</w:t>
      </w:r>
      <w:r>
        <w:rPr>
          <w:color w:val="FF0000"/>
          <w:spacing w:val="-1"/>
        </w:rPr>
        <w:t> </w:t>
      </w:r>
      <w:r>
        <w:rPr>
          <w:color w:val="FF0000"/>
        </w:rPr>
        <w:t>공제를</w:t>
      </w:r>
      <w:r>
        <w:rPr>
          <w:color w:val="FF0000"/>
          <w:spacing w:val="-1"/>
        </w:rPr>
        <w:t> </w:t>
      </w:r>
      <w:r>
        <w:rPr>
          <w:color w:val="FF0000"/>
        </w:rPr>
        <w:t>적용하지</w:t>
      </w:r>
      <w:r>
        <w:rPr>
          <w:color w:val="FF0000"/>
          <w:spacing w:val="-1"/>
        </w:rPr>
        <w:t> </w:t>
      </w:r>
      <w:r>
        <w:rPr>
          <w:color w:val="FF0000"/>
          <w:spacing w:val="-4"/>
        </w:rPr>
        <w:t>아니한다.</w:t>
      </w:r>
    </w:p>
    <w:p>
      <w:pPr>
        <w:pStyle w:val="BodyText"/>
        <w:spacing w:line="223" w:lineRule="auto" w:before="5"/>
        <w:ind w:right="4375"/>
      </w:pPr>
      <w:r>
        <w:rPr>
          <w:color w:val="FF0000"/>
        </w:rPr>
        <w:t>③</w:t>
      </w:r>
      <w:r>
        <w:rPr>
          <w:color w:val="FF0000"/>
          <w:spacing w:val="-6"/>
        </w:rPr>
        <w:t> </w:t>
      </w:r>
      <w:r>
        <w:rPr>
          <w:color w:val="FF0000"/>
        </w:rPr>
        <w:t>제1항에</w:t>
      </w:r>
      <w:r>
        <w:rPr>
          <w:color w:val="FF0000"/>
          <w:spacing w:val="-6"/>
        </w:rPr>
        <w:t> </w:t>
      </w:r>
      <w:r>
        <w:rPr>
          <w:color w:val="FF0000"/>
        </w:rPr>
        <w:t>따른</w:t>
      </w:r>
      <w:r>
        <w:rPr>
          <w:color w:val="FF0000"/>
          <w:spacing w:val="-6"/>
        </w:rPr>
        <w:t> </w:t>
      </w:r>
      <w:r>
        <w:rPr>
          <w:color w:val="FF0000"/>
        </w:rPr>
        <w:t>공제에</w:t>
      </w:r>
      <w:r>
        <w:rPr>
          <w:color w:val="FF0000"/>
          <w:spacing w:val="-6"/>
        </w:rPr>
        <w:t> </w:t>
      </w:r>
      <w:r>
        <w:rPr>
          <w:color w:val="FF0000"/>
        </w:rPr>
        <w:t>필요한</w:t>
      </w:r>
      <w:r>
        <w:rPr>
          <w:color w:val="FF0000"/>
          <w:spacing w:val="-6"/>
        </w:rPr>
        <w:t> </w:t>
      </w:r>
      <w:r>
        <w:rPr>
          <w:color w:val="FF0000"/>
        </w:rPr>
        <w:t>사항은</w:t>
      </w:r>
      <w:r>
        <w:rPr>
          <w:color w:val="FF0000"/>
          <w:spacing w:val="-6"/>
        </w:rPr>
        <w:t> </w:t>
      </w:r>
      <w:r>
        <w:rPr>
          <w:color w:val="FF0000"/>
        </w:rPr>
        <w:t>대통령령으로</w:t>
      </w:r>
      <w:r>
        <w:rPr>
          <w:color w:val="FF0000"/>
          <w:spacing w:val="-6"/>
        </w:rPr>
        <w:t> </w:t>
      </w:r>
      <w:r>
        <w:rPr>
          <w:color w:val="FF0000"/>
        </w:rPr>
        <w:t>정한다. </w:t>
      </w:r>
      <w:r>
        <w:rPr>
          <w:color w:val="0000FF"/>
        </w:rPr>
        <w:t>[본조신설 2020. 12. 29.]</w:t>
      </w:r>
    </w:p>
    <w:p>
      <w:pPr>
        <w:pStyle w:val="BodyText"/>
        <w:spacing w:line="325" w:lineRule="exact"/>
      </w:pPr>
      <w:bookmarkStart w:name="제126조의9(국외전출자 국내주식등에 대한 신고ㆍ납부 및 가산세 등)" w:id="325"/>
      <w:bookmarkEnd w:id="32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제126조의8</w:t>
      </w:r>
    </w:p>
    <w:p>
      <w:pPr>
        <w:spacing w:line="223" w:lineRule="auto" w:before="191"/>
        <w:ind w:left="420" w:right="145" w:hanging="240"/>
        <w:jc w:val="both"/>
        <w:rPr>
          <w:sz w:val="20"/>
        </w:rPr>
      </w:pPr>
      <w:r>
        <w:rPr>
          <w:b/>
          <w:color w:val="FF0000"/>
          <w:sz w:val="20"/>
        </w:rPr>
        <w:t>제126조의9(국외전출자</w:t>
      </w:r>
      <w:r>
        <w:rPr>
          <w:b/>
          <w:color w:val="FF0000"/>
          <w:spacing w:val="-1"/>
          <w:sz w:val="20"/>
        </w:rPr>
        <w:t> </w:t>
      </w:r>
      <w:r>
        <w:rPr>
          <w:b/>
          <w:color w:val="FF0000"/>
          <w:sz w:val="20"/>
        </w:rPr>
        <w:t>국내주식등에</w:t>
      </w:r>
      <w:r>
        <w:rPr>
          <w:b/>
          <w:color w:val="FF0000"/>
          <w:spacing w:val="-1"/>
          <w:sz w:val="20"/>
        </w:rPr>
        <w:t> </w:t>
      </w:r>
      <w:r>
        <w:rPr>
          <w:b/>
          <w:color w:val="FF0000"/>
          <w:sz w:val="20"/>
        </w:rPr>
        <w:t>대한</w:t>
      </w:r>
      <w:r>
        <w:rPr>
          <w:b/>
          <w:color w:val="FF0000"/>
          <w:spacing w:val="-1"/>
          <w:sz w:val="20"/>
        </w:rPr>
        <w:t> </w:t>
      </w:r>
      <w:r>
        <w:rPr>
          <w:b/>
          <w:color w:val="FF0000"/>
          <w:sz w:val="20"/>
        </w:rPr>
        <w:t>신고ㆍ납부</w:t>
      </w:r>
      <w:r>
        <w:rPr>
          <w:b/>
          <w:color w:val="FF0000"/>
          <w:spacing w:val="-1"/>
          <w:sz w:val="20"/>
        </w:rPr>
        <w:t> </w:t>
      </w:r>
      <w:r>
        <w:rPr>
          <w:b/>
          <w:color w:val="FF0000"/>
          <w:sz w:val="20"/>
        </w:rPr>
        <w:t>및</w:t>
      </w:r>
      <w:r>
        <w:rPr>
          <w:b/>
          <w:color w:val="FF0000"/>
          <w:spacing w:val="-1"/>
          <w:sz w:val="20"/>
        </w:rPr>
        <w:t> </w:t>
      </w:r>
      <w:r>
        <w:rPr>
          <w:b/>
          <w:color w:val="FF0000"/>
          <w:sz w:val="20"/>
        </w:rPr>
        <w:t>가산세</w:t>
      </w:r>
      <w:r>
        <w:rPr>
          <w:b/>
          <w:color w:val="FF0000"/>
          <w:spacing w:val="-1"/>
          <w:sz w:val="20"/>
        </w:rPr>
        <w:t> </w:t>
      </w:r>
      <w:r>
        <w:rPr>
          <w:b/>
          <w:color w:val="FF0000"/>
          <w:sz w:val="20"/>
        </w:rPr>
        <w:t>등)</w:t>
      </w:r>
      <w:r>
        <w:rPr>
          <w:b/>
          <w:color w:val="FF0000"/>
          <w:spacing w:val="-1"/>
          <w:sz w:val="20"/>
        </w:rPr>
        <w:t> </w:t>
      </w:r>
      <w:r>
        <w:rPr>
          <w:color w:val="FF0000"/>
          <w:sz w:val="20"/>
        </w:rPr>
        <w:t>①</w:t>
      </w:r>
      <w:r>
        <w:rPr>
          <w:color w:val="FF0000"/>
          <w:spacing w:val="-1"/>
          <w:sz w:val="20"/>
        </w:rPr>
        <w:t> </w:t>
      </w:r>
      <w:r>
        <w:rPr>
          <w:color w:val="FF0000"/>
          <w:sz w:val="20"/>
        </w:rPr>
        <w:t>국외전출자는</w:t>
      </w:r>
      <w:r>
        <w:rPr>
          <w:color w:val="FF0000"/>
          <w:spacing w:val="-1"/>
          <w:sz w:val="20"/>
        </w:rPr>
        <w:t> </w:t>
      </w:r>
      <w:r>
        <w:rPr>
          <w:color w:val="FF0000"/>
          <w:sz w:val="20"/>
        </w:rPr>
        <w:t>국외전출자</w:t>
      </w:r>
      <w:r>
        <w:rPr>
          <w:color w:val="FF0000"/>
          <w:spacing w:val="-1"/>
          <w:sz w:val="20"/>
        </w:rPr>
        <w:t> </w:t>
      </w:r>
      <w:r>
        <w:rPr>
          <w:color w:val="FF0000"/>
          <w:sz w:val="20"/>
        </w:rPr>
        <w:t>국내주식등의</w:t>
      </w:r>
      <w:r>
        <w:rPr>
          <w:color w:val="FF0000"/>
          <w:spacing w:val="-1"/>
          <w:sz w:val="20"/>
        </w:rPr>
        <w:t> </w:t>
      </w:r>
      <w:r>
        <w:rPr>
          <w:color w:val="FF0000"/>
          <w:sz w:val="20"/>
        </w:rPr>
        <w:t>양도 소득에</w:t>
      </w:r>
      <w:r>
        <w:rPr>
          <w:color w:val="FF0000"/>
          <w:spacing w:val="-4"/>
          <w:sz w:val="20"/>
        </w:rPr>
        <w:t> </w:t>
      </w:r>
      <w:r>
        <w:rPr>
          <w:color w:val="FF0000"/>
          <w:sz w:val="20"/>
        </w:rPr>
        <w:t>대한</w:t>
      </w:r>
      <w:r>
        <w:rPr>
          <w:color w:val="FF0000"/>
          <w:spacing w:val="-4"/>
          <w:sz w:val="20"/>
        </w:rPr>
        <w:t> </w:t>
      </w:r>
      <w:r>
        <w:rPr>
          <w:color w:val="FF0000"/>
          <w:sz w:val="20"/>
        </w:rPr>
        <w:t>납세관리인과</w:t>
      </w:r>
      <w:r>
        <w:rPr>
          <w:color w:val="FF0000"/>
          <w:spacing w:val="-4"/>
          <w:sz w:val="20"/>
        </w:rPr>
        <w:t> </w:t>
      </w:r>
      <w:r>
        <w:rPr>
          <w:color w:val="FF0000"/>
          <w:sz w:val="20"/>
        </w:rPr>
        <w:t>국외전출자</w:t>
      </w:r>
      <w:r>
        <w:rPr>
          <w:color w:val="FF0000"/>
          <w:spacing w:val="-4"/>
          <w:sz w:val="20"/>
        </w:rPr>
        <w:t> </w:t>
      </w:r>
      <w:r>
        <w:rPr>
          <w:color w:val="FF0000"/>
          <w:sz w:val="20"/>
        </w:rPr>
        <w:t>국내주식등의</w:t>
      </w:r>
      <w:r>
        <w:rPr>
          <w:color w:val="FF0000"/>
          <w:spacing w:val="-4"/>
          <w:sz w:val="20"/>
        </w:rPr>
        <w:t> </w:t>
      </w:r>
      <w:r>
        <w:rPr>
          <w:color w:val="FF0000"/>
          <w:sz w:val="20"/>
        </w:rPr>
        <w:t>보유현황을</w:t>
      </w:r>
      <w:r>
        <w:rPr>
          <w:color w:val="FF0000"/>
          <w:spacing w:val="-4"/>
          <w:sz w:val="20"/>
        </w:rPr>
        <w:t> </w:t>
      </w:r>
      <w:r>
        <w:rPr>
          <w:color w:val="FF0000"/>
          <w:sz w:val="20"/>
        </w:rPr>
        <w:t>출국일</w:t>
      </w:r>
      <w:r>
        <w:rPr>
          <w:color w:val="FF0000"/>
          <w:spacing w:val="-4"/>
          <w:sz w:val="20"/>
        </w:rPr>
        <w:t> </w:t>
      </w:r>
      <w:r>
        <w:rPr>
          <w:color w:val="FF0000"/>
          <w:sz w:val="20"/>
        </w:rPr>
        <w:t>전날까지</w:t>
      </w:r>
      <w:r>
        <w:rPr>
          <w:color w:val="FF0000"/>
          <w:spacing w:val="-4"/>
          <w:sz w:val="20"/>
        </w:rPr>
        <w:t> </w:t>
      </w:r>
      <w:r>
        <w:rPr>
          <w:color w:val="FF0000"/>
          <w:sz w:val="20"/>
        </w:rPr>
        <w:t>납세지</w:t>
      </w:r>
      <w:r>
        <w:rPr>
          <w:color w:val="FF0000"/>
          <w:spacing w:val="-4"/>
          <w:sz w:val="20"/>
        </w:rPr>
        <w:t> </w:t>
      </w:r>
      <w:r>
        <w:rPr>
          <w:color w:val="FF0000"/>
          <w:sz w:val="20"/>
        </w:rPr>
        <w:t>관할</w:t>
      </w:r>
      <w:r>
        <w:rPr>
          <w:color w:val="FF0000"/>
          <w:spacing w:val="-4"/>
          <w:sz w:val="20"/>
        </w:rPr>
        <w:t> </w:t>
      </w:r>
      <w:r>
        <w:rPr>
          <w:color w:val="FF0000"/>
          <w:sz w:val="20"/>
        </w:rPr>
        <w:t>세무서장에게</w:t>
      </w:r>
      <w:r>
        <w:rPr>
          <w:color w:val="FF0000"/>
          <w:spacing w:val="-4"/>
          <w:sz w:val="20"/>
        </w:rPr>
        <w:t> </w:t>
      </w:r>
      <w:r>
        <w:rPr>
          <w:color w:val="FF0000"/>
          <w:sz w:val="20"/>
        </w:rPr>
        <w:t>신고하 여야 한다. 이 경우 국외전출자 국내주식등의 보유현황은 신고일의 전날을 기준으로 작성한다.</w:t>
      </w:r>
    </w:p>
    <w:p>
      <w:pPr>
        <w:pStyle w:val="BodyText"/>
        <w:spacing w:line="223" w:lineRule="auto"/>
        <w:ind w:right="136"/>
        <w:jc w:val="both"/>
      </w:pPr>
      <w:r>
        <w:rPr>
          <w:color w:val="FF0000"/>
        </w:rPr>
        <w:t>②</w:t>
      </w:r>
      <w:r>
        <w:rPr>
          <w:color w:val="FF0000"/>
          <w:spacing w:val="-1"/>
        </w:rPr>
        <w:t> </w:t>
      </w:r>
      <w:r>
        <w:rPr>
          <w:color w:val="FF0000"/>
        </w:rPr>
        <w:t>국외전출자는</w:t>
      </w:r>
      <w:r>
        <w:rPr>
          <w:color w:val="FF0000"/>
          <w:spacing w:val="-1"/>
        </w:rPr>
        <w:t> </w:t>
      </w:r>
      <w:r>
        <w:rPr>
          <w:color w:val="FF0000"/>
        </w:rPr>
        <w:t>제126조의4제4항에</w:t>
      </w:r>
      <w:r>
        <w:rPr>
          <w:color w:val="FF0000"/>
          <w:spacing w:val="-1"/>
        </w:rPr>
        <w:t> </w:t>
      </w:r>
      <w:r>
        <w:rPr>
          <w:color w:val="FF0000"/>
        </w:rPr>
        <w:t>따른</w:t>
      </w:r>
      <w:r>
        <w:rPr>
          <w:color w:val="FF0000"/>
          <w:spacing w:val="-1"/>
        </w:rPr>
        <w:t> </w:t>
      </w:r>
      <w:r>
        <w:rPr>
          <w:color w:val="FF0000"/>
        </w:rPr>
        <w:t>과세표준을</w:t>
      </w:r>
      <w:r>
        <w:rPr>
          <w:color w:val="FF0000"/>
          <w:spacing w:val="-1"/>
        </w:rPr>
        <w:t> </w:t>
      </w:r>
      <w:r>
        <w:rPr>
          <w:color w:val="FF0000"/>
        </w:rPr>
        <w:t>출국일이</w:t>
      </w:r>
      <w:r>
        <w:rPr>
          <w:color w:val="FF0000"/>
          <w:spacing w:val="-1"/>
        </w:rPr>
        <w:t> </w:t>
      </w:r>
      <w:r>
        <w:rPr>
          <w:color w:val="FF0000"/>
        </w:rPr>
        <w:t>속하는</w:t>
      </w:r>
      <w:r>
        <w:rPr>
          <w:color w:val="FF0000"/>
          <w:spacing w:val="-1"/>
        </w:rPr>
        <w:t> </w:t>
      </w:r>
      <w:r>
        <w:rPr>
          <w:color w:val="FF0000"/>
        </w:rPr>
        <w:t>달의</w:t>
      </w:r>
      <w:r>
        <w:rPr>
          <w:color w:val="FF0000"/>
          <w:spacing w:val="-1"/>
        </w:rPr>
        <w:t> </w:t>
      </w:r>
      <w:r>
        <w:rPr>
          <w:color w:val="FF0000"/>
        </w:rPr>
        <w:t>말일부터</w:t>
      </w:r>
      <w:r>
        <w:rPr>
          <w:color w:val="FF0000"/>
          <w:spacing w:val="-1"/>
        </w:rPr>
        <w:t> </w:t>
      </w:r>
      <w:r>
        <w:rPr>
          <w:color w:val="FF0000"/>
        </w:rPr>
        <w:t>3개월</w:t>
      </w:r>
      <w:r>
        <w:rPr>
          <w:color w:val="FF0000"/>
          <w:spacing w:val="-1"/>
        </w:rPr>
        <w:t> </w:t>
      </w:r>
      <w:r>
        <w:rPr>
          <w:color w:val="FF0000"/>
        </w:rPr>
        <w:t>이내(제1항에</w:t>
      </w:r>
      <w:r>
        <w:rPr>
          <w:color w:val="FF0000"/>
          <w:spacing w:val="-1"/>
        </w:rPr>
        <w:t> </w:t>
      </w:r>
      <w:r>
        <w:rPr>
          <w:color w:val="FF0000"/>
        </w:rPr>
        <w:t>따라</w:t>
      </w:r>
      <w:r>
        <w:rPr>
          <w:color w:val="FF0000"/>
          <w:spacing w:val="-1"/>
        </w:rPr>
        <w:t> </w:t>
      </w:r>
      <w:r>
        <w:rPr>
          <w:color w:val="FF0000"/>
        </w:rPr>
        <w:t>납 세관리인을</w:t>
      </w:r>
      <w:r>
        <w:rPr>
          <w:color w:val="FF0000"/>
          <w:spacing w:val="-2"/>
        </w:rPr>
        <w:t> </w:t>
      </w:r>
      <w:r>
        <w:rPr>
          <w:color w:val="FF0000"/>
        </w:rPr>
        <w:t>신고한</w:t>
      </w:r>
      <w:r>
        <w:rPr>
          <w:color w:val="FF0000"/>
          <w:spacing w:val="-2"/>
        </w:rPr>
        <w:t> </w:t>
      </w:r>
      <w:r>
        <w:rPr>
          <w:color w:val="FF0000"/>
        </w:rPr>
        <w:t>경우에는</w:t>
      </w:r>
      <w:r>
        <w:rPr>
          <w:color w:val="FF0000"/>
          <w:spacing w:val="-2"/>
        </w:rPr>
        <w:t> </w:t>
      </w:r>
      <w:r>
        <w:rPr>
          <w:color w:val="FF0000"/>
        </w:rPr>
        <w:t>제110조제1항에</w:t>
      </w:r>
      <w:r>
        <w:rPr>
          <w:color w:val="FF0000"/>
          <w:spacing w:val="-2"/>
        </w:rPr>
        <w:t> </w:t>
      </w:r>
      <w:r>
        <w:rPr>
          <w:color w:val="FF0000"/>
        </w:rPr>
        <w:t>따른</w:t>
      </w:r>
      <w:r>
        <w:rPr>
          <w:color w:val="FF0000"/>
          <w:spacing w:val="-2"/>
        </w:rPr>
        <w:t> </w:t>
      </w:r>
      <w:r>
        <w:rPr>
          <w:color w:val="FF0000"/>
        </w:rPr>
        <w:t>양도소득과세표준</w:t>
      </w:r>
      <w:r>
        <w:rPr>
          <w:color w:val="FF0000"/>
          <w:spacing w:val="-2"/>
        </w:rPr>
        <w:t> </w:t>
      </w:r>
      <w:r>
        <w:rPr>
          <w:color w:val="FF0000"/>
        </w:rPr>
        <w:t>확정신고</w:t>
      </w:r>
      <w:r>
        <w:rPr>
          <w:color w:val="FF0000"/>
          <w:spacing w:val="-2"/>
        </w:rPr>
        <w:t> </w:t>
      </w:r>
      <w:r>
        <w:rPr>
          <w:color w:val="FF0000"/>
        </w:rPr>
        <w:t>기간</w:t>
      </w:r>
      <w:r>
        <w:rPr>
          <w:color w:val="FF0000"/>
          <w:spacing w:val="-2"/>
        </w:rPr>
        <w:t> </w:t>
      </w:r>
      <w:r>
        <w:rPr>
          <w:color w:val="FF0000"/>
        </w:rPr>
        <w:t>내)에</w:t>
      </w:r>
      <w:r>
        <w:rPr>
          <w:color w:val="FF0000"/>
          <w:spacing w:val="-2"/>
        </w:rPr>
        <w:t> </w:t>
      </w:r>
      <w:r>
        <w:rPr>
          <w:color w:val="FF0000"/>
        </w:rPr>
        <w:t>대통령령으로</w:t>
      </w:r>
      <w:r>
        <w:rPr>
          <w:color w:val="FF0000"/>
          <w:spacing w:val="-2"/>
        </w:rPr>
        <w:t> </w:t>
      </w:r>
      <w:r>
        <w:rPr>
          <w:color w:val="FF0000"/>
        </w:rPr>
        <w:t>정하는</w:t>
      </w:r>
      <w:r>
        <w:rPr>
          <w:color w:val="FF0000"/>
          <w:spacing w:val="-2"/>
        </w:rPr>
        <w:t> </w:t>
      </w:r>
      <w:r>
        <w:rPr>
          <w:color w:val="FF0000"/>
        </w:rPr>
        <w:t>바 에 따라 납세지 관할 세무서장에게 신고하여야 한다.</w:t>
      </w:r>
    </w:p>
    <w:p>
      <w:pPr>
        <w:spacing w:after="0" w:line="223" w:lineRule="auto"/>
        <w:jc w:val="both"/>
        <w:sectPr>
          <w:pgSz w:w="11900" w:h="16840"/>
          <w:pgMar w:header="628" w:footer="710" w:top="1100" w:bottom="900" w:left="500" w:right="460"/>
        </w:sectPr>
      </w:pPr>
    </w:p>
    <w:p>
      <w:pPr>
        <w:pStyle w:val="BodyText"/>
        <w:spacing w:line="223" w:lineRule="auto" w:before="76"/>
        <w:ind w:right="135"/>
        <w:jc w:val="both"/>
      </w:pPr>
      <w:r>
        <w:rPr>
          <w:color w:val="FF0000"/>
        </w:rPr>
        <w:t>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 무서, 한국은행 또는 체신관서에 납부하여야 한다.</w:t>
      </w:r>
    </w:p>
    <w:p>
      <w:pPr>
        <w:pStyle w:val="BodyText"/>
        <w:spacing w:line="223" w:lineRule="auto"/>
        <w:ind w:right="137"/>
        <w:jc w:val="both"/>
      </w:pPr>
      <w:r>
        <w:rPr>
          <w:color w:val="FF0000"/>
        </w:rPr>
        <w:t>④</w:t>
      </w:r>
      <w:r>
        <w:rPr>
          <w:color w:val="FF0000"/>
          <w:spacing w:val="-2"/>
        </w:rPr>
        <w:t> </w:t>
      </w:r>
      <w:r>
        <w:rPr>
          <w:color w:val="FF0000"/>
        </w:rPr>
        <w:t>국외전출자가</w:t>
      </w:r>
      <w:r>
        <w:rPr>
          <w:color w:val="FF0000"/>
          <w:spacing w:val="-2"/>
        </w:rPr>
        <w:t> </w:t>
      </w:r>
      <w:r>
        <w:rPr>
          <w:color w:val="FF0000"/>
        </w:rPr>
        <w:t>제1항에</w:t>
      </w:r>
      <w:r>
        <w:rPr>
          <w:color w:val="FF0000"/>
          <w:spacing w:val="-2"/>
        </w:rPr>
        <w:t> </w:t>
      </w:r>
      <w:r>
        <w:rPr>
          <w:color w:val="FF0000"/>
        </w:rPr>
        <w:t>따라</w:t>
      </w:r>
      <w:r>
        <w:rPr>
          <w:color w:val="FF0000"/>
          <w:spacing w:val="-2"/>
        </w:rPr>
        <w:t> </w:t>
      </w:r>
      <w:r>
        <w:rPr>
          <w:color w:val="FF0000"/>
        </w:rPr>
        <w:t>출국일</w:t>
      </w:r>
      <w:r>
        <w:rPr>
          <w:color w:val="FF0000"/>
          <w:spacing w:val="-2"/>
        </w:rPr>
        <w:t> </w:t>
      </w:r>
      <w:r>
        <w:rPr>
          <w:color w:val="FF0000"/>
        </w:rPr>
        <w:t>전날까지</w:t>
      </w:r>
      <w:r>
        <w:rPr>
          <w:color w:val="FF0000"/>
          <w:spacing w:val="-2"/>
        </w:rPr>
        <w:t> </w:t>
      </w:r>
      <w:r>
        <w:rPr>
          <w:color w:val="FF0000"/>
        </w:rPr>
        <w:t>국외전출자</w:t>
      </w:r>
      <w:r>
        <w:rPr>
          <w:color w:val="FF0000"/>
          <w:spacing w:val="-2"/>
        </w:rPr>
        <w:t> </w:t>
      </w:r>
      <w:r>
        <w:rPr>
          <w:color w:val="FF0000"/>
        </w:rPr>
        <w:t>국내주식등의</w:t>
      </w:r>
      <w:r>
        <w:rPr>
          <w:color w:val="FF0000"/>
          <w:spacing w:val="-2"/>
        </w:rPr>
        <w:t> </w:t>
      </w:r>
      <w:r>
        <w:rPr>
          <w:color w:val="FF0000"/>
        </w:rPr>
        <w:t>보유현황을</w:t>
      </w:r>
      <w:r>
        <w:rPr>
          <w:color w:val="FF0000"/>
          <w:spacing w:val="-2"/>
        </w:rPr>
        <w:t> </w:t>
      </w:r>
      <w:r>
        <w:rPr>
          <w:color w:val="FF0000"/>
        </w:rPr>
        <w:t>신고하지</w:t>
      </w:r>
      <w:r>
        <w:rPr>
          <w:color w:val="FF0000"/>
          <w:spacing w:val="-2"/>
        </w:rPr>
        <w:t> </w:t>
      </w:r>
      <w:r>
        <w:rPr>
          <w:color w:val="FF0000"/>
        </w:rPr>
        <w:t>아니하거나</w:t>
      </w:r>
      <w:r>
        <w:rPr>
          <w:color w:val="FF0000"/>
          <w:spacing w:val="-2"/>
        </w:rPr>
        <w:t> </w:t>
      </w:r>
      <w:r>
        <w:rPr>
          <w:color w:val="FF0000"/>
        </w:rPr>
        <w:t>누락하 여 신고한 경우에는 다음 각 호의 구분에 따른 금액의 100분의 2에 상당하는 금액을 산출세액에 더한다.</w:t>
      </w:r>
    </w:p>
    <w:p>
      <w:pPr>
        <w:pStyle w:val="ListParagraph"/>
        <w:numPr>
          <w:ilvl w:val="0"/>
          <w:numId w:val="199"/>
        </w:numPr>
        <w:tabs>
          <w:tab w:pos="700" w:val="left" w:leader="none"/>
          <w:tab w:pos="726" w:val="left" w:leader="none"/>
        </w:tabs>
        <w:spacing w:line="223" w:lineRule="auto" w:before="0" w:after="0"/>
        <w:ind w:left="700" w:right="137" w:hanging="200"/>
        <w:jc w:val="both"/>
        <w:rPr>
          <w:sz w:val="20"/>
        </w:rPr>
      </w:pPr>
      <w:r>
        <w:rPr>
          <w:color w:val="FF0000"/>
          <w:sz w:val="20"/>
        </w:rPr>
        <w:tab/>
        <w:t>출국일 전날까지 국외전출자 국내주식등의 보유현황을 신고하지 아니한 경우: 출국일 전날의 국외전출자 국내주 식등의 액면금액(무액면주식인 경우에는 그 주식을 발행한 법인의 자본금을 발행주식총수로 나누어 계산한 금액 을 말한다. 이하 이 조에서 같다) 또는 출자가액</w:t>
      </w:r>
    </w:p>
    <w:p>
      <w:pPr>
        <w:pStyle w:val="ListParagraph"/>
        <w:numPr>
          <w:ilvl w:val="0"/>
          <w:numId w:val="199"/>
        </w:numPr>
        <w:tabs>
          <w:tab w:pos="700" w:val="left" w:leader="none"/>
          <w:tab w:pos="726" w:val="left" w:leader="none"/>
        </w:tabs>
        <w:spacing w:line="223" w:lineRule="auto" w:before="0" w:after="0"/>
        <w:ind w:left="700" w:right="137" w:hanging="200"/>
        <w:jc w:val="both"/>
        <w:rPr>
          <w:sz w:val="20"/>
        </w:rPr>
      </w:pPr>
      <w:r>
        <w:rPr>
          <w:color w:val="FF0000"/>
          <w:sz w:val="20"/>
        </w:rPr>
        <w:tab/>
        <w:t>국내주식등의 보유현황을 누락하여 신고한 경우: 신고일의 전날을 기준으로 신고를 누락한 국외전출자 국내주식 등의 액면금액 또는 출자가액</w:t>
      </w:r>
    </w:p>
    <w:p>
      <w:pPr>
        <w:pStyle w:val="BodyText"/>
        <w:spacing w:line="223" w:lineRule="auto"/>
        <w:ind w:right="135"/>
        <w:jc w:val="both"/>
      </w:pPr>
      <w:r>
        <w:rPr>
          <w:color w:val="FF0000"/>
        </w:rPr>
        <w:t>⑤ 제126조의6제1항에 따른 조정공제, 제126조의7제1항에 따른 외국납부세액공제 및 제126조의8제1항에 따른 비 거주자의 국내원천소득 세액공제를 적용받으려는 자는 국외전출자 국내주식등을 실제 양도한 날부터 2년 이내에 대통령령으로 정하는 바에 따라 납세지 관할 세무서장에게 경정을 청구할 수 있다.</w:t>
      </w:r>
    </w:p>
    <w:p>
      <w:pPr>
        <w:pStyle w:val="BodyText"/>
        <w:spacing w:line="223" w:lineRule="auto"/>
        <w:ind w:right="137"/>
        <w:jc w:val="both"/>
      </w:pPr>
      <w:r>
        <w:rPr>
          <w:color w:val="FF0000"/>
        </w:rPr>
        <w:t>⑥ 제1항부터 제5항까지에서 규정한 사항 외에 국외전출자 국내주식등에 대한 국외전출세의 신고 및 납부 등에 필 요한 사항은 대통령령으로 정한다.</w:t>
      </w:r>
    </w:p>
    <w:p>
      <w:pPr>
        <w:pStyle w:val="BodyText"/>
        <w:spacing w:line="312" w:lineRule="exact"/>
        <w:jc w:val="both"/>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jc w:val="both"/>
      </w:pPr>
      <w:bookmarkStart w:name="제126조의10(납부유예)" w:id="326"/>
      <w:bookmarkEnd w:id="326"/>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제126조의9</w:t>
      </w:r>
    </w:p>
    <w:p>
      <w:pPr>
        <w:pStyle w:val="BodyText"/>
        <w:spacing w:line="223" w:lineRule="auto" w:before="170"/>
        <w:ind w:left="420" w:hanging="240"/>
      </w:pPr>
      <w:r>
        <w:rPr>
          <w:b/>
          <w:color w:val="FF0000"/>
        </w:rPr>
        <w:t>제126조의10(납부유예) </w:t>
      </w:r>
      <w:r>
        <w:rPr>
          <w:color w:val="FF0000"/>
        </w:rPr>
        <w:t>① 국외전출자는 납세담보를 제공하거나 납세관리인을 두는 등 대통령령으로 정하는 요건을 충족하는</w:t>
      </w:r>
      <w:r>
        <w:rPr>
          <w:color w:val="FF0000"/>
          <w:spacing w:val="-4"/>
        </w:rPr>
        <w:t> </w:t>
      </w:r>
      <w:r>
        <w:rPr>
          <w:color w:val="FF0000"/>
        </w:rPr>
        <w:t>경우에는</w:t>
      </w:r>
      <w:r>
        <w:rPr>
          <w:color w:val="FF0000"/>
          <w:spacing w:val="-4"/>
        </w:rPr>
        <w:t> </w:t>
      </w:r>
      <w:r>
        <w:rPr>
          <w:color w:val="FF0000"/>
        </w:rPr>
        <w:t>제126조의9제3항에도</w:t>
      </w:r>
      <w:r>
        <w:rPr>
          <w:color w:val="FF0000"/>
          <w:spacing w:val="-4"/>
        </w:rPr>
        <w:t> </w:t>
      </w:r>
      <w:r>
        <w:rPr>
          <w:color w:val="FF0000"/>
        </w:rPr>
        <w:t>불구하고</w:t>
      </w:r>
      <w:r>
        <w:rPr>
          <w:color w:val="FF0000"/>
          <w:spacing w:val="-4"/>
        </w:rPr>
        <w:t> </w:t>
      </w:r>
      <w:r>
        <w:rPr>
          <w:color w:val="FF0000"/>
        </w:rPr>
        <w:t>출국일부터</w:t>
      </w:r>
      <w:r>
        <w:rPr>
          <w:color w:val="FF0000"/>
          <w:spacing w:val="-4"/>
        </w:rPr>
        <w:t> </w:t>
      </w:r>
      <w:r>
        <w:rPr>
          <w:color w:val="FF0000"/>
        </w:rPr>
        <w:t>국외전출자</w:t>
      </w:r>
      <w:r>
        <w:rPr>
          <w:color w:val="FF0000"/>
          <w:spacing w:val="-4"/>
        </w:rPr>
        <w:t> </w:t>
      </w:r>
      <w:r>
        <w:rPr>
          <w:color w:val="FF0000"/>
        </w:rPr>
        <w:t>국내주식등을</w:t>
      </w:r>
      <w:r>
        <w:rPr>
          <w:color w:val="FF0000"/>
          <w:spacing w:val="-4"/>
        </w:rPr>
        <w:t> </w:t>
      </w:r>
      <w:r>
        <w:rPr>
          <w:color w:val="FF0000"/>
        </w:rPr>
        <w:t>실제로</w:t>
      </w:r>
      <w:r>
        <w:rPr>
          <w:color w:val="FF0000"/>
          <w:spacing w:val="-4"/>
        </w:rPr>
        <w:t> </w:t>
      </w:r>
      <w:r>
        <w:rPr>
          <w:color w:val="FF0000"/>
        </w:rPr>
        <w:t>양도할</w:t>
      </w:r>
      <w:r>
        <w:rPr>
          <w:color w:val="FF0000"/>
          <w:spacing w:val="-4"/>
        </w:rPr>
        <w:t> </w:t>
      </w:r>
      <w:r>
        <w:rPr>
          <w:color w:val="FF0000"/>
        </w:rPr>
        <w:t>때까지</w:t>
      </w:r>
      <w:r>
        <w:rPr>
          <w:color w:val="FF0000"/>
          <w:spacing w:val="-4"/>
        </w:rPr>
        <w:t> </w:t>
      </w:r>
      <w:r>
        <w:rPr>
          <w:color w:val="FF0000"/>
        </w:rPr>
        <w:t>납 세지 관할 세무서장에게 국외전출세 납부의 유예를 신청하여 납부를 유예받을 수 있다.</w:t>
      </w:r>
    </w:p>
    <w:p>
      <w:pPr>
        <w:pStyle w:val="BodyText"/>
        <w:spacing w:line="223" w:lineRule="auto"/>
        <w:ind w:right="134"/>
        <w:jc w:val="both"/>
      </w:pPr>
      <w:r>
        <w:rPr>
          <w:color w:val="FF0000"/>
        </w:rPr>
        <w:t>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 출세를 납부하여야 한다.</w:t>
      </w:r>
    </w:p>
    <w:p>
      <w:pPr>
        <w:pStyle w:val="BodyText"/>
        <w:spacing w:line="223" w:lineRule="auto"/>
        <w:ind w:right="137"/>
        <w:jc w:val="both"/>
      </w:pPr>
      <w:r>
        <w:rPr>
          <w:color w:val="FF0000"/>
        </w:rPr>
        <w:t>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pPr>
        <w:pStyle w:val="BodyText"/>
        <w:spacing w:line="223" w:lineRule="auto"/>
        <w:ind w:right="136"/>
        <w:jc w:val="both"/>
      </w:pPr>
      <w:r>
        <w:rPr>
          <w:color w:val="FF0000"/>
        </w:rPr>
        <w:t>④ 제1항에 따라 납부를 유예받은 국외전출자는 제2항 및 제3항에 따라 국외전출자 국내주식등에 대한 국외전출세 를 납부할 때 대통령령으로 정하는 바에 따라 납부유예를 받은 기간에 대한 이자상당액을 가산하여 납부하여야 한 </w:t>
      </w:r>
      <w:r>
        <w:rPr>
          <w:color w:val="FF0000"/>
          <w:spacing w:val="-6"/>
        </w:rPr>
        <w:t>다.</w:t>
      </w:r>
    </w:p>
    <w:p>
      <w:pPr>
        <w:pStyle w:val="BodyText"/>
        <w:spacing w:line="223" w:lineRule="auto"/>
        <w:ind w:right="1763"/>
        <w:jc w:val="both"/>
      </w:pPr>
      <w:r>
        <w:rPr>
          <w:color w:val="FF0000"/>
        </w:rPr>
        <w:t>⑤</w:t>
      </w:r>
      <w:r>
        <w:rPr>
          <w:color w:val="FF0000"/>
          <w:spacing w:val="-5"/>
        </w:rPr>
        <w:t> </w:t>
      </w:r>
      <w:r>
        <w:rPr>
          <w:color w:val="FF0000"/>
        </w:rPr>
        <w:t>국외전출자</w:t>
      </w:r>
      <w:r>
        <w:rPr>
          <w:color w:val="FF0000"/>
          <w:spacing w:val="-5"/>
        </w:rPr>
        <w:t> </w:t>
      </w:r>
      <w:r>
        <w:rPr>
          <w:color w:val="FF0000"/>
        </w:rPr>
        <w:t>국내주식등에</w:t>
      </w:r>
      <w:r>
        <w:rPr>
          <w:color w:val="FF0000"/>
          <w:spacing w:val="-5"/>
        </w:rPr>
        <w:t> </w:t>
      </w:r>
      <w:r>
        <w:rPr>
          <w:color w:val="FF0000"/>
        </w:rPr>
        <w:t>대한</w:t>
      </w:r>
      <w:r>
        <w:rPr>
          <w:color w:val="FF0000"/>
          <w:spacing w:val="-5"/>
        </w:rPr>
        <w:t> </w:t>
      </w:r>
      <w:r>
        <w:rPr>
          <w:color w:val="FF0000"/>
        </w:rPr>
        <w:t>국외전출세의</w:t>
      </w:r>
      <w:r>
        <w:rPr>
          <w:color w:val="FF0000"/>
          <w:spacing w:val="-5"/>
        </w:rPr>
        <w:t> </w:t>
      </w:r>
      <w:r>
        <w:rPr>
          <w:color w:val="FF0000"/>
        </w:rPr>
        <w:t>납부유예에</w:t>
      </w:r>
      <w:r>
        <w:rPr>
          <w:color w:val="FF0000"/>
          <w:spacing w:val="-5"/>
        </w:rPr>
        <w:t> </w:t>
      </w:r>
      <w:r>
        <w:rPr>
          <w:color w:val="FF0000"/>
        </w:rPr>
        <w:t>필요한</w:t>
      </w:r>
      <w:r>
        <w:rPr>
          <w:color w:val="FF0000"/>
          <w:spacing w:val="-5"/>
        </w:rPr>
        <w:t> </w:t>
      </w:r>
      <w:r>
        <w:rPr>
          <w:color w:val="FF0000"/>
        </w:rPr>
        <w:t>사항은</w:t>
      </w:r>
      <w:r>
        <w:rPr>
          <w:color w:val="FF0000"/>
          <w:spacing w:val="-5"/>
        </w:rPr>
        <w:t> </w:t>
      </w:r>
      <w:r>
        <w:rPr>
          <w:color w:val="FF0000"/>
        </w:rPr>
        <w:t>대통령령으로</w:t>
      </w:r>
      <w:r>
        <w:rPr>
          <w:color w:val="FF0000"/>
          <w:spacing w:val="-5"/>
        </w:rPr>
        <w:t> </w:t>
      </w:r>
      <w:r>
        <w:rPr>
          <w:color w:val="FF0000"/>
        </w:rPr>
        <w:t>정한다. </w:t>
      </w:r>
      <w:r>
        <w:rPr>
          <w:color w:val="0000FF"/>
        </w:rPr>
        <w:t>[본조신설 2020. 12. 29.]</w:t>
      </w:r>
    </w:p>
    <w:p>
      <w:pPr>
        <w:pStyle w:val="BodyText"/>
        <w:spacing w:line="325" w:lineRule="exact"/>
        <w:jc w:val="both"/>
      </w:pPr>
      <w:bookmarkStart w:name="제126조의11(재전입 등에 따른 환급 등)" w:id="327"/>
      <w:bookmarkEnd w:id="327"/>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제126조의10</w:t>
      </w:r>
    </w:p>
    <w:p>
      <w:pPr>
        <w:pStyle w:val="BodyText"/>
        <w:spacing w:line="223" w:lineRule="auto" w:before="173"/>
        <w:ind w:left="420" w:right="270" w:hanging="240"/>
        <w:jc w:val="both"/>
      </w:pPr>
      <w:r>
        <w:rPr>
          <w:b/>
          <w:color w:val="FF0000"/>
        </w:rPr>
        <w:t>제126조의11(재전입</w:t>
      </w:r>
      <w:r>
        <w:rPr>
          <w:b/>
          <w:color w:val="FF0000"/>
          <w:spacing w:val="-7"/>
        </w:rPr>
        <w:t> </w:t>
      </w:r>
      <w:r>
        <w:rPr>
          <w:b/>
          <w:color w:val="FF0000"/>
        </w:rPr>
        <w:t>등에</w:t>
      </w:r>
      <w:r>
        <w:rPr>
          <w:b/>
          <w:color w:val="FF0000"/>
          <w:spacing w:val="-7"/>
        </w:rPr>
        <w:t> </w:t>
      </w:r>
      <w:r>
        <w:rPr>
          <w:b/>
          <w:color w:val="FF0000"/>
        </w:rPr>
        <w:t>따른</w:t>
      </w:r>
      <w:r>
        <w:rPr>
          <w:b/>
          <w:color w:val="FF0000"/>
          <w:spacing w:val="-7"/>
        </w:rPr>
        <w:t> </w:t>
      </w:r>
      <w:r>
        <w:rPr>
          <w:b/>
          <w:color w:val="FF0000"/>
        </w:rPr>
        <w:t>환급</w:t>
      </w:r>
      <w:r>
        <w:rPr>
          <w:b/>
          <w:color w:val="FF0000"/>
          <w:spacing w:val="-7"/>
        </w:rPr>
        <w:t> </w:t>
      </w:r>
      <w:r>
        <w:rPr>
          <w:b/>
          <w:color w:val="FF0000"/>
        </w:rPr>
        <w:t>등)</w:t>
      </w:r>
      <w:r>
        <w:rPr>
          <w:b/>
          <w:color w:val="FF0000"/>
          <w:spacing w:val="-7"/>
        </w:rPr>
        <w:t> </w:t>
      </w:r>
      <w:r>
        <w:rPr>
          <w:color w:val="FF0000"/>
        </w:rPr>
        <w:t>①</w:t>
      </w:r>
      <w:r>
        <w:rPr>
          <w:color w:val="FF0000"/>
          <w:spacing w:val="-7"/>
        </w:rPr>
        <w:t> </w:t>
      </w:r>
      <w:r>
        <w:rPr>
          <w:color w:val="FF0000"/>
        </w:rPr>
        <w:t>국외전출자(제3호의</w:t>
      </w:r>
      <w:r>
        <w:rPr>
          <w:color w:val="FF0000"/>
          <w:spacing w:val="-7"/>
        </w:rPr>
        <w:t> </w:t>
      </w:r>
      <w:r>
        <w:rPr>
          <w:color w:val="FF0000"/>
        </w:rPr>
        <w:t>경우에는</w:t>
      </w:r>
      <w:r>
        <w:rPr>
          <w:color w:val="FF0000"/>
          <w:spacing w:val="-7"/>
        </w:rPr>
        <w:t> </w:t>
      </w:r>
      <w:r>
        <w:rPr>
          <w:color w:val="FF0000"/>
        </w:rPr>
        <w:t>상속인을</w:t>
      </w:r>
      <w:r>
        <w:rPr>
          <w:color w:val="FF0000"/>
          <w:spacing w:val="-7"/>
        </w:rPr>
        <w:t> </w:t>
      </w:r>
      <w:r>
        <w:rPr>
          <w:color w:val="FF0000"/>
        </w:rPr>
        <w:t>말한다)는</w:t>
      </w:r>
      <w:r>
        <w:rPr>
          <w:color w:val="FF0000"/>
          <w:spacing w:val="-7"/>
        </w:rPr>
        <w:t> </w:t>
      </w:r>
      <w:r>
        <w:rPr>
          <w:color w:val="FF0000"/>
        </w:rPr>
        <w:t>다음</w:t>
      </w:r>
      <w:r>
        <w:rPr>
          <w:color w:val="FF0000"/>
          <w:spacing w:val="-7"/>
        </w:rPr>
        <w:t> </w:t>
      </w:r>
      <w:r>
        <w:rPr>
          <w:color w:val="FF0000"/>
        </w:rPr>
        <w:t>각</w:t>
      </w:r>
      <w:r>
        <w:rPr>
          <w:color w:val="FF0000"/>
          <w:spacing w:val="-7"/>
        </w:rPr>
        <w:t> </w:t>
      </w:r>
      <w:r>
        <w:rPr>
          <w:color w:val="FF0000"/>
        </w:rPr>
        <w:t>호의</w:t>
      </w:r>
      <w:r>
        <w:rPr>
          <w:color w:val="FF0000"/>
          <w:spacing w:val="-7"/>
        </w:rPr>
        <w:t> </w:t>
      </w:r>
      <w:r>
        <w:rPr>
          <w:color w:val="FF0000"/>
        </w:rPr>
        <w:t>어느</w:t>
      </w:r>
      <w:r>
        <w:rPr>
          <w:color w:val="FF0000"/>
          <w:spacing w:val="-7"/>
        </w:rPr>
        <w:t> </w:t>
      </w:r>
      <w:r>
        <w:rPr>
          <w:color w:val="FF0000"/>
        </w:rPr>
        <w:t>하나 에 해당하는 사유가 발생한 경우 그 사유가 발생한 날부터 1년 이내에 납세지 관할 세무서장에게 제126조의9에 따 라 납부한 세액의 환급을 신청하거나 제126조의10에 따라 납부유예 중인 세액의 취소를 신청하여야 한다.</w:t>
      </w:r>
    </w:p>
    <w:p>
      <w:pPr>
        <w:pStyle w:val="ListParagraph"/>
        <w:numPr>
          <w:ilvl w:val="0"/>
          <w:numId w:val="200"/>
        </w:numPr>
        <w:tabs>
          <w:tab w:pos="700" w:val="left" w:leader="none"/>
          <w:tab w:pos="735" w:val="left" w:leader="none"/>
        </w:tabs>
        <w:spacing w:line="223" w:lineRule="auto" w:before="0" w:after="0"/>
        <w:ind w:left="700" w:right="135" w:hanging="200"/>
        <w:jc w:val="left"/>
        <w:rPr>
          <w:sz w:val="20"/>
        </w:rPr>
      </w:pPr>
      <w:r>
        <w:rPr>
          <w:color w:val="FF0000"/>
          <w:sz w:val="20"/>
        </w:rPr>
        <w:tab/>
        <w:t>국외전출자가 출국일부터 5년 이내에 국외전출자 국내주식등을 양도하지 아니하고 국내에 다시 입국하여 거주 자가 되는 경우</w:t>
      </w:r>
    </w:p>
    <w:p>
      <w:pPr>
        <w:pStyle w:val="ListParagraph"/>
        <w:numPr>
          <w:ilvl w:val="0"/>
          <w:numId w:val="200"/>
        </w:numPr>
        <w:tabs>
          <w:tab w:pos="722" w:val="left" w:leader="none"/>
        </w:tabs>
        <w:spacing w:line="312" w:lineRule="exact" w:before="0" w:after="0"/>
        <w:ind w:left="722" w:right="0" w:hanging="222"/>
        <w:jc w:val="left"/>
        <w:rPr>
          <w:sz w:val="20"/>
        </w:rPr>
      </w:pPr>
      <w:r>
        <w:rPr>
          <w:color w:val="FF0000"/>
          <w:sz w:val="20"/>
        </w:rPr>
        <w:t>국외전출자가</w:t>
      </w:r>
      <w:r>
        <w:rPr>
          <w:color w:val="FF0000"/>
          <w:spacing w:val="-1"/>
          <w:sz w:val="20"/>
        </w:rPr>
        <w:t> </w:t>
      </w:r>
      <w:r>
        <w:rPr>
          <w:color w:val="FF0000"/>
          <w:sz w:val="20"/>
        </w:rPr>
        <w:t>출국일부터</w:t>
      </w:r>
      <w:r>
        <w:rPr>
          <w:color w:val="FF0000"/>
          <w:spacing w:val="-1"/>
          <w:sz w:val="20"/>
        </w:rPr>
        <w:t> </w:t>
      </w:r>
      <w:r>
        <w:rPr>
          <w:color w:val="FF0000"/>
          <w:sz w:val="20"/>
        </w:rPr>
        <w:t>5년</w:t>
      </w:r>
      <w:r>
        <w:rPr>
          <w:color w:val="FF0000"/>
          <w:spacing w:val="-1"/>
          <w:sz w:val="20"/>
        </w:rPr>
        <w:t> </w:t>
      </w:r>
      <w:r>
        <w:rPr>
          <w:color w:val="FF0000"/>
          <w:sz w:val="20"/>
        </w:rPr>
        <w:t>이내에</w:t>
      </w:r>
      <w:r>
        <w:rPr>
          <w:color w:val="FF0000"/>
          <w:spacing w:val="-1"/>
          <w:sz w:val="20"/>
        </w:rPr>
        <w:t> </w:t>
      </w:r>
      <w:r>
        <w:rPr>
          <w:color w:val="FF0000"/>
          <w:sz w:val="20"/>
        </w:rPr>
        <w:t>국외전출자</w:t>
      </w:r>
      <w:r>
        <w:rPr>
          <w:color w:val="FF0000"/>
          <w:spacing w:val="-1"/>
          <w:sz w:val="20"/>
        </w:rPr>
        <w:t> </w:t>
      </w:r>
      <w:r>
        <w:rPr>
          <w:color w:val="FF0000"/>
          <w:sz w:val="20"/>
        </w:rPr>
        <w:t>국내주식등을</w:t>
      </w:r>
      <w:r>
        <w:rPr>
          <w:color w:val="FF0000"/>
          <w:spacing w:val="-1"/>
          <w:sz w:val="20"/>
        </w:rPr>
        <w:t> </w:t>
      </w:r>
      <w:r>
        <w:rPr>
          <w:color w:val="FF0000"/>
          <w:sz w:val="20"/>
        </w:rPr>
        <w:t>거주자에게</w:t>
      </w:r>
      <w:r>
        <w:rPr>
          <w:color w:val="FF0000"/>
          <w:spacing w:val="-1"/>
          <w:sz w:val="20"/>
        </w:rPr>
        <w:t> </w:t>
      </w:r>
      <w:r>
        <w:rPr>
          <w:color w:val="FF0000"/>
          <w:sz w:val="20"/>
        </w:rPr>
        <w:t>증여한</w:t>
      </w:r>
      <w:r>
        <w:rPr>
          <w:color w:val="FF0000"/>
          <w:spacing w:val="-1"/>
          <w:sz w:val="20"/>
        </w:rPr>
        <w:t> </w:t>
      </w:r>
      <w:r>
        <w:rPr>
          <w:color w:val="FF0000"/>
          <w:spacing w:val="-5"/>
          <w:sz w:val="20"/>
        </w:rPr>
        <w:t>경우</w:t>
      </w:r>
    </w:p>
    <w:p>
      <w:pPr>
        <w:pStyle w:val="ListParagraph"/>
        <w:numPr>
          <w:ilvl w:val="0"/>
          <w:numId w:val="200"/>
        </w:numPr>
        <w:tabs>
          <w:tab w:pos="722" w:val="left" w:leader="none"/>
        </w:tabs>
        <w:spacing w:line="320" w:lineRule="exact" w:before="0" w:after="0"/>
        <w:ind w:left="722" w:right="0" w:hanging="222"/>
        <w:jc w:val="left"/>
        <w:rPr>
          <w:sz w:val="20"/>
        </w:rPr>
      </w:pPr>
      <w:r>
        <w:rPr>
          <w:color w:val="FF0000"/>
          <w:sz w:val="20"/>
        </w:rPr>
        <w:t>국외전출자의</w:t>
      </w:r>
      <w:r>
        <w:rPr>
          <w:color w:val="FF0000"/>
          <w:spacing w:val="-1"/>
          <w:sz w:val="20"/>
        </w:rPr>
        <w:t> </w:t>
      </w:r>
      <w:r>
        <w:rPr>
          <w:color w:val="FF0000"/>
          <w:sz w:val="20"/>
        </w:rPr>
        <w:t>상속인이</w:t>
      </w:r>
      <w:r>
        <w:rPr>
          <w:color w:val="FF0000"/>
          <w:spacing w:val="-1"/>
          <w:sz w:val="20"/>
        </w:rPr>
        <w:t> </w:t>
      </w:r>
      <w:r>
        <w:rPr>
          <w:color w:val="FF0000"/>
          <w:sz w:val="20"/>
        </w:rPr>
        <w:t>국외전출자의</w:t>
      </w:r>
      <w:r>
        <w:rPr>
          <w:color w:val="FF0000"/>
          <w:spacing w:val="-1"/>
          <w:sz w:val="20"/>
        </w:rPr>
        <w:t> </w:t>
      </w:r>
      <w:r>
        <w:rPr>
          <w:color w:val="FF0000"/>
          <w:sz w:val="20"/>
        </w:rPr>
        <w:t>출국일부터</w:t>
      </w:r>
      <w:r>
        <w:rPr>
          <w:color w:val="FF0000"/>
          <w:spacing w:val="-1"/>
          <w:sz w:val="20"/>
        </w:rPr>
        <w:t> </w:t>
      </w:r>
      <w:r>
        <w:rPr>
          <w:color w:val="FF0000"/>
          <w:sz w:val="20"/>
        </w:rPr>
        <w:t>5년</w:t>
      </w:r>
      <w:r>
        <w:rPr>
          <w:color w:val="FF0000"/>
          <w:spacing w:val="-1"/>
          <w:sz w:val="20"/>
        </w:rPr>
        <w:t> </w:t>
      </w:r>
      <w:r>
        <w:rPr>
          <w:color w:val="FF0000"/>
          <w:sz w:val="20"/>
        </w:rPr>
        <w:t>이내에</w:t>
      </w:r>
      <w:r>
        <w:rPr>
          <w:color w:val="FF0000"/>
          <w:spacing w:val="-1"/>
          <w:sz w:val="20"/>
        </w:rPr>
        <w:t> </w:t>
      </w:r>
      <w:r>
        <w:rPr>
          <w:color w:val="FF0000"/>
          <w:sz w:val="20"/>
        </w:rPr>
        <w:t>국외전출자</w:t>
      </w:r>
      <w:r>
        <w:rPr>
          <w:color w:val="FF0000"/>
          <w:spacing w:val="-1"/>
          <w:sz w:val="20"/>
        </w:rPr>
        <w:t> </w:t>
      </w:r>
      <w:r>
        <w:rPr>
          <w:color w:val="FF0000"/>
          <w:sz w:val="20"/>
        </w:rPr>
        <w:t>국내주식등을</w:t>
      </w:r>
      <w:r>
        <w:rPr>
          <w:color w:val="FF0000"/>
          <w:spacing w:val="-1"/>
          <w:sz w:val="20"/>
        </w:rPr>
        <w:t> </w:t>
      </w:r>
      <w:r>
        <w:rPr>
          <w:color w:val="FF0000"/>
          <w:sz w:val="20"/>
        </w:rPr>
        <w:t>상속받은</w:t>
      </w:r>
      <w:r>
        <w:rPr>
          <w:color w:val="FF0000"/>
          <w:spacing w:val="-1"/>
          <w:sz w:val="20"/>
        </w:rPr>
        <w:t> </w:t>
      </w:r>
      <w:r>
        <w:rPr>
          <w:color w:val="FF0000"/>
          <w:spacing w:val="-5"/>
          <w:sz w:val="20"/>
        </w:rPr>
        <w:t>경우</w:t>
      </w:r>
    </w:p>
    <w:p>
      <w:pPr>
        <w:pStyle w:val="BodyText"/>
        <w:spacing w:line="223" w:lineRule="auto"/>
      </w:pPr>
      <w:r>
        <w:rPr>
          <w:color w:val="FF0000"/>
        </w:rPr>
        <w:t>② 납세지 관할 세무서장은 제1항에 따른 신청을 받은 경우 지체 없이 국외전출자가 납부한 세액을 환급하거나 납 부유예 중인 세액을 취소하여야 한다.</w:t>
      </w:r>
    </w:p>
    <w:p>
      <w:pPr>
        <w:pStyle w:val="BodyText"/>
        <w:spacing w:line="223" w:lineRule="auto"/>
      </w:pPr>
      <w:r>
        <w:rPr>
          <w:color w:val="FF0000"/>
        </w:rPr>
        <w:t>③ 제1항에 해당하여 국외전출자가 납부한 세액을 환급하는 경우 제126조의9제4항에 따라 산출세액에 더하여진</w:t>
      </w:r>
      <w:r>
        <w:rPr>
          <w:color w:val="FF0000"/>
          <w:spacing w:val="40"/>
        </w:rPr>
        <w:t> </w:t>
      </w:r>
      <w:r>
        <w:rPr>
          <w:color w:val="FF0000"/>
        </w:rPr>
        <w:t>금액은 환급하지 아니한다.</w:t>
      </w:r>
      <w:r>
        <w:rPr>
          <w:color w:val="0000FF"/>
        </w:rPr>
        <w:t>&lt;신설 2021. 12. 8.&gt;</w:t>
      </w:r>
    </w:p>
    <w:p>
      <w:pPr>
        <w:spacing w:after="0" w:line="223" w:lineRule="auto"/>
        <w:sectPr>
          <w:pgSz w:w="11900" w:h="16840"/>
          <w:pgMar w:header="628" w:footer="710" w:top="1100" w:bottom="900" w:left="500" w:right="460"/>
        </w:sectPr>
      </w:pPr>
    </w:p>
    <w:p>
      <w:pPr>
        <w:pStyle w:val="BodyText"/>
        <w:spacing w:line="223" w:lineRule="auto" w:before="76"/>
      </w:pPr>
      <w:r>
        <w:rPr>
          <w:color w:val="FF0000"/>
        </w:rPr>
        <w:t>④ 제1항제2호 또는 제3호에 해당하여 국외전출자가 납부한 세액을 환급하는 경우에는 「국세기본법」 제52조에도 불구하고 국세환급금에 국세환급가산금을 가산하지 아니한다.</w:t>
      </w:r>
      <w:r>
        <w:rPr>
          <w:color w:val="0000FF"/>
        </w:rPr>
        <w:t>&lt;개정 2021. 12. 8.&gt;</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bookmarkStart w:name="제126조의12(국외전출자 국내주식등에 대한 준용규정 등)" w:id="328"/>
      <w:bookmarkEnd w:id="328"/>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제126조의11</w:t>
      </w:r>
    </w:p>
    <w:p>
      <w:pPr>
        <w:pStyle w:val="BodyText"/>
        <w:spacing w:line="223" w:lineRule="auto" w:before="191"/>
        <w:ind w:left="420" w:hanging="240"/>
      </w:pPr>
      <w:r>
        <w:rPr>
          <w:b/>
          <w:color w:val="FF0000"/>
        </w:rPr>
        <w:t>제126조의12(국외전출자</w:t>
      </w:r>
      <w:r>
        <w:rPr>
          <w:b/>
          <w:color w:val="FF0000"/>
          <w:spacing w:val="-9"/>
        </w:rPr>
        <w:t> </w:t>
      </w:r>
      <w:r>
        <w:rPr>
          <w:b/>
          <w:color w:val="FF0000"/>
        </w:rPr>
        <w:t>국내주식등에</w:t>
      </w:r>
      <w:r>
        <w:rPr>
          <w:b/>
          <w:color w:val="FF0000"/>
          <w:spacing w:val="-9"/>
        </w:rPr>
        <w:t> </w:t>
      </w:r>
      <w:r>
        <w:rPr>
          <w:b/>
          <w:color w:val="FF0000"/>
        </w:rPr>
        <w:t>대한</w:t>
      </w:r>
      <w:r>
        <w:rPr>
          <w:b/>
          <w:color w:val="FF0000"/>
          <w:spacing w:val="-9"/>
        </w:rPr>
        <w:t> </w:t>
      </w:r>
      <w:r>
        <w:rPr>
          <w:b/>
          <w:color w:val="FF0000"/>
        </w:rPr>
        <w:t>준용규정</w:t>
      </w:r>
      <w:r>
        <w:rPr>
          <w:b/>
          <w:color w:val="FF0000"/>
          <w:spacing w:val="-9"/>
        </w:rPr>
        <w:t> </w:t>
      </w:r>
      <w:r>
        <w:rPr>
          <w:b/>
          <w:color w:val="FF0000"/>
        </w:rPr>
        <w:t>등)</w:t>
      </w:r>
      <w:r>
        <w:rPr>
          <w:b/>
          <w:color w:val="FF0000"/>
          <w:spacing w:val="-9"/>
        </w:rPr>
        <w:t> </w:t>
      </w:r>
      <w:r>
        <w:rPr>
          <w:color w:val="FF0000"/>
        </w:rPr>
        <w:t>①</w:t>
      </w:r>
      <w:r>
        <w:rPr>
          <w:color w:val="FF0000"/>
          <w:spacing w:val="-9"/>
        </w:rPr>
        <w:t> </w:t>
      </w:r>
      <w:r>
        <w:rPr>
          <w:color w:val="FF0000"/>
        </w:rPr>
        <w:t>국외전출자</w:t>
      </w:r>
      <w:r>
        <w:rPr>
          <w:color w:val="FF0000"/>
          <w:spacing w:val="-9"/>
        </w:rPr>
        <w:t> </w:t>
      </w:r>
      <w:r>
        <w:rPr>
          <w:color w:val="FF0000"/>
        </w:rPr>
        <w:t>국내주식등에</w:t>
      </w:r>
      <w:r>
        <w:rPr>
          <w:color w:val="FF0000"/>
          <w:spacing w:val="-9"/>
        </w:rPr>
        <w:t> </w:t>
      </w:r>
      <w:r>
        <w:rPr>
          <w:color w:val="FF0000"/>
        </w:rPr>
        <w:t>대한</w:t>
      </w:r>
      <w:r>
        <w:rPr>
          <w:color w:val="FF0000"/>
          <w:spacing w:val="-9"/>
        </w:rPr>
        <w:t> </w:t>
      </w:r>
      <w:r>
        <w:rPr>
          <w:color w:val="FF0000"/>
        </w:rPr>
        <w:t>국외전출세에</w:t>
      </w:r>
      <w:r>
        <w:rPr>
          <w:color w:val="FF0000"/>
          <w:spacing w:val="-9"/>
        </w:rPr>
        <w:t> </w:t>
      </w:r>
      <w:r>
        <w:rPr>
          <w:color w:val="FF0000"/>
        </w:rPr>
        <w:t>관하여는 제87조의5, 제87조의20, 제87조의25, 제87조의26, 제90조, 제92조제3항, 제102조제2항, 제114조, 제116조 및 제 117조를 준용한다. </w:t>
      </w:r>
      <w:r>
        <w:rPr>
          <w:color w:val="0000FF"/>
        </w:rPr>
        <w:t>&lt;개정 2023. 12. 31.&gt;</w:t>
      </w:r>
    </w:p>
    <w:p>
      <w:pPr>
        <w:pStyle w:val="BodyText"/>
        <w:spacing w:line="223" w:lineRule="auto"/>
        <w:ind w:right="1399"/>
      </w:pPr>
      <w:r>
        <w:rPr>
          <w:color w:val="FF0000"/>
        </w:rPr>
        <w:t>②</w:t>
      </w:r>
      <w:r>
        <w:rPr>
          <w:color w:val="FF0000"/>
          <w:spacing w:val="-4"/>
        </w:rPr>
        <w:t> </w:t>
      </w:r>
      <w:r>
        <w:rPr>
          <w:color w:val="FF0000"/>
        </w:rPr>
        <w:t>국외전출자</w:t>
      </w:r>
      <w:r>
        <w:rPr>
          <w:color w:val="FF0000"/>
          <w:spacing w:val="-4"/>
        </w:rPr>
        <w:t> </w:t>
      </w:r>
      <w:r>
        <w:rPr>
          <w:color w:val="FF0000"/>
        </w:rPr>
        <w:t>국내주식등에</w:t>
      </w:r>
      <w:r>
        <w:rPr>
          <w:color w:val="FF0000"/>
          <w:spacing w:val="-4"/>
        </w:rPr>
        <w:t> </w:t>
      </w:r>
      <w:r>
        <w:rPr>
          <w:color w:val="FF0000"/>
        </w:rPr>
        <w:t>대한</w:t>
      </w:r>
      <w:r>
        <w:rPr>
          <w:color w:val="FF0000"/>
          <w:spacing w:val="-4"/>
        </w:rPr>
        <w:t> </w:t>
      </w:r>
      <w:r>
        <w:rPr>
          <w:color w:val="FF0000"/>
        </w:rPr>
        <w:t>국외전출세의</w:t>
      </w:r>
      <w:r>
        <w:rPr>
          <w:color w:val="FF0000"/>
          <w:spacing w:val="-4"/>
        </w:rPr>
        <w:t> </w:t>
      </w:r>
      <w:r>
        <w:rPr>
          <w:color w:val="FF0000"/>
        </w:rPr>
        <w:t>부과와</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[본조신설 2020. 12. 29.]</w:t>
      </w:r>
    </w:p>
    <w:p>
      <w:pPr>
        <w:pStyle w:val="BodyText"/>
        <w:spacing w:line="325"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제126조의12</w:t>
      </w:r>
    </w:p>
    <w:p>
      <w:pPr>
        <w:pStyle w:val="BodyText"/>
        <w:spacing w:before="24"/>
        <w:ind w:left="0"/>
      </w:pPr>
    </w:p>
    <w:p>
      <w:pPr>
        <w:spacing w:before="0"/>
        <w:ind w:left="591" w:right="0" w:firstLine="0"/>
        <w:jc w:val="left"/>
        <w:rPr>
          <w:sz w:val="20"/>
        </w:rPr>
      </w:pPr>
      <w:bookmarkStart w:name="제5장 원천징수 &lt;개정 2009. 12. 31.&gt; " w:id="329"/>
      <w:bookmarkEnd w:id="329"/>
      <w:r>
        <w:rPr/>
      </w:r>
      <w:bookmarkStart w:name="제1절 원천징수 &lt;개정 2009. 12. 31.&gt; " w:id="330"/>
      <w:bookmarkEnd w:id="330"/>
      <w:r>
        <w:rPr/>
      </w:r>
      <w:r>
        <w:rPr>
          <w:b/>
          <w:sz w:val="20"/>
        </w:rPr>
        <w:t>제5장</w:t>
      </w:r>
      <w:r>
        <w:rPr>
          <w:b/>
          <w:spacing w:val="-5"/>
          <w:sz w:val="20"/>
        </w:rPr>
        <w:t> </w:t>
      </w:r>
      <w:r>
        <w:rPr>
          <w:b/>
          <w:sz w:val="20"/>
        </w:rPr>
        <w:t>원천징수</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spacing w:before="54"/>
        <w:ind w:left="731" w:right="0" w:firstLine="0"/>
        <w:jc w:val="left"/>
        <w:rPr>
          <w:sz w:val="20"/>
        </w:rPr>
      </w:pPr>
      <w:bookmarkStart w:name="제1관 원천징수의무자와 징수ㆍ납부 &lt;개정 2009. 12. 31.&gt; " w:id="331"/>
      <w:bookmarkEnd w:id="331"/>
      <w:r>
        <w:rPr/>
      </w:r>
      <w:r>
        <w:rPr>
          <w:b/>
          <w:sz w:val="20"/>
        </w:rPr>
        <w:t>제1절</w:t>
      </w:r>
      <w:r>
        <w:rPr>
          <w:b/>
          <w:spacing w:val="-5"/>
          <w:sz w:val="20"/>
        </w:rPr>
        <w:t> </w:t>
      </w:r>
      <w:r>
        <w:rPr>
          <w:b/>
          <w:sz w:val="20"/>
        </w:rPr>
        <w:t>원천징수</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spacing w:before="54"/>
        <w:ind w:left="872" w:right="0" w:firstLine="0"/>
        <w:jc w:val="left"/>
        <w:rPr>
          <w:sz w:val="20"/>
        </w:rPr>
      </w:pPr>
      <w:bookmarkStart w:name="제127조(원천징수의무)" w:id="332"/>
      <w:bookmarkEnd w:id="332"/>
      <w:r>
        <w:rPr/>
      </w:r>
      <w:r>
        <w:rPr>
          <w:b/>
          <w:sz w:val="20"/>
        </w:rPr>
        <w:t>제1관</w:t>
      </w:r>
      <w:r>
        <w:rPr>
          <w:b/>
          <w:spacing w:val="-4"/>
          <w:sz w:val="20"/>
        </w:rPr>
        <w:t> </w:t>
      </w:r>
      <w:r>
        <w:rPr>
          <w:b/>
          <w:sz w:val="20"/>
        </w:rPr>
        <w:t>원천징수의무자와</w:t>
      </w:r>
      <w:r>
        <w:rPr>
          <w:b/>
          <w:spacing w:val="-4"/>
          <w:sz w:val="20"/>
        </w:rPr>
        <w:t> </w:t>
      </w:r>
      <w:r>
        <w:rPr>
          <w:b/>
          <w:sz w:val="20"/>
        </w:rPr>
        <w:t>징수ㆍ납부</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pStyle w:val="BodyText"/>
        <w:spacing w:line="223" w:lineRule="auto" w:before="192"/>
        <w:ind w:left="420" w:hanging="240"/>
      </w:pPr>
      <w:r>
        <w:rPr>
          <w:b/>
        </w:rPr>
        <w:t>제127조(원천징수의무) </w:t>
      </w:r>
      <w:r>
        <w:rPr/>
        <w:t>① 국내에서 거주자나 비거주자에게 다음 각 호의 어느 하나에 해당하는 소득을 지급하는 자 (제3호의</w:t>
      </w:r>
      <w:r>
        <w:rPr>
          <w:spacing w:val="-3"/>
        </w:rPr>
        <w:t> </w:t>
      </w:r>
      <w:r>
        <w:rPr/>
        <w:t>소득을</w:t>
      </w:r>
      <w:r>
        <w:rPr>
          <w:spacing w:val="-3"/>
        </w:rPr>
        <w:t> </w:t>
      </w:r>
      <w:r>
        <w:rPr/>
        <w:t>지급하는</w:t>
      </w:r>
      <w:r>
        <w:rPr>
          <w:spacing w:val="-3"/>
        </w:rPr>
        <w:t> </w:t>
      </w:r>
      <w:r>
        <w:rPr/>
        <w:t>자의</w:t>
      </w:r>
      <w:r>
        <w:rPr>
          <w:spacing w:val="-3"/>
        </w:rPr>
        <w:t> </w:t>
      </w:r>
      <w:r>
        <w:rPr/>
        <w:t>경우에는</w:t>
      </w:r>
      <w:r>
        <w:rPr>
          <w:spacing w:val="-3"/>
        </w:rPr>
        <w:t> </w:t>
      </w:r>
      <w:r>
        <w:rPr/>
        <w:t>사업자</w:t>
      </w:r>
      <w:r>
        <w:rPr>
          <w:spacing w:val="-3"/>
        </w:rPr>
        <w:t> </w:t>
      </w:r>
      <w:r>
        <w:rPr/>
        <w:t>등</w:t>
      </w:r>
      <w:r>
        <w:rPr>
          <w:spacing w:val="-3"/>
        </w:rPr>
        <w:t> </w:t>
      </w:r>
      <w:r>
        <w:rPr/>
        <w:t>대통령령으로</w:t>
      </w:r>
      <w:r>
        <w:rPr>
          <w:spacing w:val="-3"/>
        </w:rPr>
        <w:t> </w:t>
      </w:r>
      <w:r>
        <w:rPr/>
        <w:t>정하는</w:t>
      </w:r>
      <w:r>
        <w:rPr>
          <w:spacing w:val="-3"/>
        </w:rPr>
        <w:t> </w:t>
      </w:r>
      <w:r>
        <w:rPr/>
        <w:t>자로</w:t>
      </w:r>
      <w:r>
        <w:rPr>
          <w:spacing w:val="-3"/>
        </w:rPr>
        <w:t> </w:t>
      </w:r>
      <w:r>
        <w:rPr/>
        <w:t>한정한다)는</w:t>
      </w:r>
      <w:r>
        <w:rPr>
          <w:spacing w:val="-3"/>
        </w:rPr>
        <w:t> </w:t>
      </w:r>
      <w:r>
        <w:rPr/>
        <w:t>이</w:t>
      </w:r>
      <w:r>
        <w:rPr>
          <w:spacing w:val="-3"/>
        </w:rPr>
        <w:t> </w:t>
      </w:r>
      <w:r>
        <w:rPr/>
        <w:t>절의</w:t>
      </w:r>
      <w:r>
        <w:rPr>
          <w:spacing w:val="-3"/>
        </w:rPr>
        <w:t> </w:t>
      </w:r>
      <w:r>
        <w:rPr/>
        <w:t>규정에</w:t>
      </w:r>
      <w:r>
        <w:rPr>
          <w:spacing w:val="-3"/>
        </w:rPr>
        <w:t> </w:t>
      </w:r>
      <w:r>
        <w:rPr/>
        <w:t>따라</w:t>
      </w:r>
      <w:r>
        <w:rPr>
          <w:spacing w:val="-3"/>
        </w:rPr>
        <w:t> </w:t>
      </w:r>
      <w:r>
        <w:rPr/>
        <w:t>그 거주자나 비거주자에 대한 소득세를 원천징수하여야 한다. </w:t>
      </w:r>
      <w:r>
        <w:rPr>
          <w:color w:val="0000FF"/>
        </w:rPr>
        <w:t>&lt;개정 2009. 12. 31., 2010. 12. 27., 2015. 12. 15.&gt;</w:t>
      </w:r>
    </w:p>
    <w:p>
      <w:pPr>
        <w:pStyle w:val="ListParagraph"/>
        <w:numPr>
          <w:ilvl w:val="0"/>
          <w:numId w:val="201"/>
        </w:numPr>
        <w:tabs>
          <w:tab w:pos="722" w:val="left" w:leader="none"/>
        </w:tabs>
        <w:spacing w:line="311" w:lineRule="exact" w:before="0" w:after="0"/>
        <w:ind w:left="722" w:right="0" w:hanging="222"/>
        <w:jc w:val="left"/>
        <w:rPr>
          <w:sz w:val="20"/>
        </w:rPr>
      </w:pPr>
      <w:r>
        <w:rPr>
          <w:spacing w:val="-4"/>
          <w:sz w:val="20"/>
        </w:rPr>
        <w:t>이자소득</w:t>
      </w:r>
    </w:p>
    <w:p>
      <w:pPr>
        <w:pStyle w:val="ListParagraph"/>
        <w:numPr>
          <w:ilvl w:val="0"/>
          <w:numId w:val="201"/>
        </w:numPr>
        <w:tabs>
          <w:tab w:pos="722" w:val="left" w:leader="none"/>
        </w:tabs>
        <w:spacing w:line="320" w:lineRule="exact" w:before="0" w:after="0"/>
        <w:ind w:left="722" w:right="0" w:hanging="222"/>
        <w:jc w:val="left"/>
        <w:rPr>
          <w:sz w:val="20"/>
        </w:rPr>
      </w:pPr>
      <w:r>
        <w:rPr>
          <w:spacing w:val="-4"/>
          <w:sz w:val="20"/>
        </w:rPr>
        <w:t>배당소득</w:t>
      </w:r>
    </w:p>
    <w:p>
      <w:pPr>
        <w:pStyle w:val="ListParagraph"/>
        <w:numPr>
          <w:ilvl w:val="0"/>
          <w:numId w:val="201"/>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사업소득(이하</w:t>
      </w:r>
      <w:r>
        <w:rPr>
          <w:spacing w:val="-1"/>
          <w:sz w:val="20"/>
        </w:rPr>
        <w:t> </w:t>
      </w:r>
      <w:r>
        <w:rPr>
          <w:sz w:val="20"/>
        </w:rPr>
        <w:t>“원천징수대상</w:t>
      </w:r>
      <w:r>
        <w:rPr>
          <w:spacing w:val="-1"/>
          <w:sz w:val="20"/>
        </w:rPr>
        <w:t> </w:t>
      </w:r>
      <w:r>
        <w:rPr>
          <w:sz w:val="20"/>
        </w:rPr>
        <w:t>사업소득”이라</w:t>
      </w:r>
      <w:r>
        <w:rPr>
          <w:spacing w:val="-1"/>
          <w:sz w:val="20"/>
        </w:rPr>
        <w:t> </w:t>
      </w:r>
      <w:r>
        <w:rPr>
          <w:spacing w:val="-5"/>
          <w:sz w:val="20"/>
        </w:rPr>
        <w:t>한다)</w:t>
      </w:r>
    </w:p>
    <w:p>
      <w:pPr>
        <w:pStyle w:val="ListParagraph"/>
        <w:numPr>
          <w:ilvl w:val="0"/>
          <w:numId w:val="201"/>
        </w:numPr>
        <w:tabs>
          <w:tab w:pos="722" w:val="left" w:leader="none"/>
        </w:tabs>
        <w:spacing w:line="320" w:lineRule="exact" w:before="0" w:after="0"/>
        <w:ind w:left="722" w:right="0" w:hanging="222"/>
        <w:jc w:val="left"/>
        <w:rPr>
          <w:sz w:val="20"/>
        </w:rPr>
      </w:pPr>
      <w:r>
        <w:rPr>
          <w:sz w:val="20"/>
        </w:rPr>
        <w:t>근로소득.</w:t>
      </w:r>
      <w:r>
        <w:rPr>
          <w:spacing w:val="-4"/>
          <w:sz w:val="20"/>
        </w:rPr>
        <w:t> </w:t>
      </w:r>
      <w:r>
        <w:rPr>
          <w:sz w:val="20"/>
        </w:rPr>
        <w:t>다만,</w:t>
      </w:r>
      <w:r>
        <w:rPr>
          <w:spacing w:val="-2"/>
          <w:sz w:val="20"/>
        </w:rPr>
        <w:t> </w:t>
      </w:r>
      <w:r>
        <w:rPr>
          <w:sz w:val="20"/>
        </w:rPr>
        <w:t>다음</w:t>
      </w:r>
      <w:r>
        <w:rPr>
          <w:spacing w:val="-1"/>
          <w:sz w:val="20"/>
        </w:rPr>
        <w:t> </w:t>
      </w:r>
      <w:r>
        <w:rPr>
          <w:sz w:val="20"/>
        </w:rPr>
        <w:t>각</w:t>
      </w:r>
      <w:r>
        <w:rPr>
          <w:spacing w:val="-2"/>
          <w:sz w:val="20"/>
        </w:rPr>
        <w:t> </w:t>
      </w:r>
      <w:r>
        <w:rPr>
          <w:sz w:val="20"/>
        </w:rPr>
        <w:t>목의</w:t>
      </w:r>
      <w:r>
        <w:rPr>
          <w:spacing w:val="-2"/>
          <w:sz w:val="20"/>
        </w:rPr>
        <w:t> </w:t>
      </w:r>
      <w:r>
        <w:rPr>
          <w:sz w:val="20"/>
        </w:rPr>
        <w:t>어느</w:t>
      </w:r>
      <w:r>
        <w:rPr>
          <w:spacing w:val="-1"/>
          <w:sz w:val="20"/>
        </w:rPr>
        <w:t> </w:t>
      </w:r>
      <w:r>
        <w:rPr>
          <w:sz w:val="20"/>
        </w:rPr>
        <w:t>하나에</w:t>
      </w:r>
      <w:r>
        <w:rPr>
          <w:spacing w:val="-2"/>
          <w:sz w:val="20"/>
        </w:rPr>
        <w:t> </w:t>
      </w:r>
      <w:r>
        <w:rPr>
          <w:sz w:val="20"/>
        </w:rPr>
        <w:t>해당하는</w:t>
      </w:r>
      <w:r>
        <w:rPr>
          <w:spacing w:val="-2"/>
          <w:sz w:val="20"/>
        </w:rPr>
        <w:t> </w:t>
      </w:r>
      <w:r>
        <w:rPr>
          <w:sz w:val="20"/>
        </w:rPr>
        <w:t>소득은</w:t>
      </w:r>
      <w:r>
        <w:rPr>
          <w:spacing w:val="-1"/>
          <w:sz w:val="20"/>
        </w:rPr>
        <w:t> </w:t>
      </w:r>
      <w:r>
        <w:rPr>
          <w:spacing w:val="-2"/>
          <w:sz w:val="20"/>
        </w:rPr>
        <w:t>제외한다.</w:t>
      </w:r>
    </w:p>
    <w:p>
      <w:pPr>
        <w:pStyle w:val="BodyText"/>
        <w:spacing w:line="320" w:lineRule="exact"/>
        <w:ind w:left="700"/>
      </w:pPr>
      <w:r>
        <w:rPr/>
        <w:t>가.</w:t>
      </w:r>
      <w:r>
        <w:rPr>
          <w:spacing w:val="-2"/>
        </w:rPr>
        <w:t> </w:t>
      </w:r>
      <w:r>
        <w:rPr/>
        <w:t>외국기관</w:t>
      </w:r>
      <w:r>
        <w:rPr>
          <w:spacing w:val="-1"/>
        </w:rPr>
        <w:t> </w:t>
      </w:r>
      <w:r>
        <w:rPr/>
        <w:t>또는</w:t>
      </w:r>
      <w:r>
        <w:rPr>
          <w:spacing w:val="-1"/>
        </w:rPr>
        <w:t> </w:t>
      </w:r>
      <w:r>
        <w:rPr/>
        <w:t>우리나라에</w:t>
      </w:r>
      <w:r>
        <w:rPr>
          <w:spacing w:val="-1"/>
        </w:rPr>
        <w:t> </w:t>
      </w:r>
      <w:r>
        <w:rPr/>
        <w:t>주둔하는</w:t>
      </w:r>
      <w:r>
        <w:rPr>
          <w:spacing w:val="-1"/>
        </w:rPr>
        <w:t> </w:t>
      </w:r>
      <w:r>
        <w:rPr/>
        <w:t>국제연합군(미군은</w:t>
      </w:r>
      <w:r>
        <w:rPr>
          <w:spacing w:val="-1"/>
        </w:rPr>
        <w:t> </w:t>
      </w:r>
      <w:r>
        <w:rPr/>
        <w:t>제외한다)으로부터</w:t>
      </w:r>
      <w:r>
        <w:rPr>
          <w:spacing w:val="-1"/>
        </w:rPr>
        <w:t> </w:t>
      </w:r>
      <w:r>
        <w:rPr/>
        <w:t>받는</w:t>
      </w:r>
      <w:r>
        <w:rPr>
          <w:spacing w:val="-1"/>
        </w:rPr>
        <w:t> </w:t>
      </w:r>
      <w:r>
        <w:rPr>
          <w:spacing w:val="-4"/>
        </w:rPr>
        <w:t>근로소득</w:t>
      </w:r>
    </w:p>
    <w:p>
      <w:pPr>
        <w:pStyle w:val="BodyText"/>
        <w:spacing w:line="223" w:lineRule="auto" w:before="4"/>
        <w:ind w:left="960" w:hanging="260"/>
      </w:pPr>
      <w:r>
        <w:rPr/>
        <w:t>나.</w:t>
      </w:r>
      <w:r>
        <w:rPr>
          <w:spacing w:val="-3"/>
        </w:rPr>
        <w:t> </w:t>
      </w:r>
      <w:r>
        <w:rPr/>
        <w:t>국외에</w:t>
      </w:r>
      <w:r>
        <w:rPr>
          <w:spacing w:val="-3"/>
        </w:rPr>
        <w:t> </w:t>
      </w:r>
      <w:r>
        <w:rPr/>
        <w:t>있는</w:t>
      </w:r>
      <w:r>
        <w:rPr>
          <w:spacing w:val="-3"/>
        </w:rPr>
        <w:t> </w:t>
      </w:r>
      <w:r>
        <w:rPr/>
        <w:t>비거주자</w:t>
      </w:r>
      <w:r>
        <w:rPr>
          <w:spacing w:val="-3"/>
        </w:rPr>
        <w:t> </w:t>
      </w:r>
      <w:r>
        <w:rPr/>
        <w:t>또는</w:t>
      </w:r>
      <w:r>
        <w:rPr>
          <w:spacing w:val="-3"/>
        </w:rPr>
        <w:t> </w:t>
      </w:r>
      <w:r>
        <w:rPr/>
        <w:t>외국법인(국내지점</w:t>
      </w:r>
      <w:r>
        <w:rPr>
          <w:spacing w:val="-3"/>
        </w:rPr>
        <w:t> </w:t>
      </w:r>
      <w:r>
        <w:rPr/>
        <w:t>또는</w:t>
      </w:r>
      <w:r>
        <w:rPr>
          <w:spacing w:val="-3"/>
        </w:rPr>
        <w:t> </w:t>
      </w:r>
      <w:r>
        <w:rPr/>
        <w:t>국내영업소는</w:t>
      </w:r>
      <w:r>
        <w:rPr>
          <w:spacing w:val="-3"/>
        </w:rPr>
        <w:t> </w:t>
      </w:r>
      <w:r>
        <w:rPr/>
        <w:t>제외한다)으로부터</w:t>
      </w:r>
      <w:r>
        <w:rPr>
          <w:spacing w:val="-3"/>
        </w:rPr>
        <w:t> </w:t>
      </w:r>
      <w:r>
        <w:rPr/>
        <w:t>받는</w:t>
      </w:r>
      <w:r>
        <w:rPr>
          <w:spacing w:val="-3"/>
        </w:rPr>
        <w:t> </w:t>
      </w:r>
      <w:r>
        <w:rPr/>
        <w:t>근로소득.</w:t>
      </w:r>
      <w:r>
        <w:rPr>
          <w:spacing w:val="-3"/>
        </w:rPr>
        <w:t> </w:t>
      </w:r>
      <w:r>
        <w:rPr/>
        <w:t>다만,</w:t>
      </w:r>
      <w:r>
        <w:rPr>
          <w:spacing w:val="-3"/>
        </w:rPr>
        <w:t> </w:t>
      </w:r>
      <w:r>
        <w:rPr/>
        <w:t>다 음의 어느 하나에 해당하는 소득은 제외한다.</w:t>
      </w:r>
    </w:p>
    <w:p>
      <w:pPr>
        <w:pStyle w:val="ListParagraph"/>
        <w:numPr>
          <w:ilvl w:val="1"/>
          <w:numId w:val="201"/>
        </w:numPr>
        <w:tabs>
          <w:tab w:pos="1346" w:val="left" w:leader="none"/>
        </w:tabs>
        <w:spacing w:line="223" w:lineRule="auto" w:before="0" w:after="0"/>
        <w:ind w:left="500" w:right="136" w:firstLine="602"/>
        <w:jc w:val="left"/>
        <w:rPr>
          <w:sz w:val="20"/>
        </w:rPr>
      </w:pPr>
      <w:r>
        <w:rPr>
          <w:sz w:val="20"/>
        </w:rPr>
        <w:t>제120조제1항 및 제2항에 따른 비거주자의 국내사업장과 「법인세법」 제94조제1항 및 제2항에 따른 외국 법인의 국내사업장의 국내원천소득금액을 계산할 때 필요경비 또는 손금으로 계상되는 소득</w:t>
      </w:r>
    </w:p>
    <w:p>
      <w:pPr>
        <w:pStyle w:val="ListParagraph"/>
        <w:numPr>
          <w:ilvl w:val="1"/>
          <w:numId w:val="201"/>
        </w:numPr>
        <w:tabs>
          <w:tab w:pos="1365" w:val="left" w:leader="none"/>
        </w:tabs>
        <w:spacing w:line="223" w:lineRule="auto" w:before="0" w:after="0"/>
        <w:ind w:left="500" w:right="133" w:firstLine="609"/>
        <w:jc w:val="left"/>
        <w:rPr>
          <w:sz w:val="20"/>
        </w:rPr>
      </w:pPr>
      <w:r>
        <w:rPr>
          <w:sz w:val="20"/>
        </w:rPr>
        <w:t>국외에 있는 외국법인(국내지점 또는 국내영업소는 제외한다)으로부터 받는 근로소득 중 제156조의7에 따라 소득세가 원천징수되는 파견근로자의 소득</w:t>
      </w:r>
    </w:p>
    <w:p>
      <w:pPr>
        <w:pStyle w:val="ListParagraph"/>
        <w:numPr>
          <w:ilvl w:val="0"/>
          <w:numId w:val="201"/>
        </w:numPr>
        <w:tabs>
          <w:tab w:pos="722" w:val="left" w:leader="none"/>
        </w:tabs>
        <w:spacing w:line="312" w:lineRule="exact" w:before="0" w:after="0"/>
        <w:ind w:left="722" w:right="0" w:hanging="222"/>
        <w:jc w:val="left"/>
        <w:rPr>
          <w:sz w:val="20"/>
        </w:rPr>
      </w:pPr>
      <w:r>
        <w:rPr>
          <w:spacing w:val="-4"/>
          <w:sz w:val="20"/>
        </w:rPr>
        <w:t>연금소득</w:t>
      </w:r>
    </w:p>
    <w:p>
      <w:pPr>
        <w:pStyle w:val="ListParagraph"/>
        <w:numPr>
          <w:ilvl w:val="0"/>
          <w:numId w:val="201"/>
        </w:numPr>
        <w:tabs>
          <w:tab w:pos="700" w:val="left" w:leader="none"/>
          <w:tab w:pos="722" w:val="left" w:leader="none"/>
        </w:tabs>
        <w:spacing w:line="223" w:lineRule="auto" w:before="0" w:after="0"/>
        <w:ind w:left="700" w:right="4053" w:hanging="200"/>
        <w:jc w:val="left"/>
        <w:rPr>
          <w:sz w:val="20"/>
        </w:rPr>
      </w:pPr>
      <w:r>
        <w:rPr>
          <w:sz w:val="20"/>
        </w:rPr>
        <w:tab/>
        <w:t>기타소득.</w:t>
      </w:r>
      <w:r>
        <w:rPr>
          <w:spacing w:val="-5"/>
          <w:sz w:val="20"/>
        </w:rPr>
        <w:t> </w:t>
      </w:r>
      <w:r>
        <w:rPr>
          <w:sz w:val="20"/>
        </w:rPr>
        <w:t>다만,</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어느</w:t>
      </w:r>
      <w:r>
        <w:rPr>
          <w:spacing w:val="-5"/>
          <w:sz w:val="20"/>
        </w:rPr>
        <w:t> </w:t>
      </w:r>
      <w:r>
        <w:rPr>
          <w:sz w:val="20"/>
        </w:rPr>
        <w:t>하나에</w:t>
      </w:r>
      <w:r>
        <w:rPr>
          <w:spacing w:val="-5"/>
          <w:sz w:val="20"/>
        </w:rPr>
        <w:t> </w:t>
      </w:r>
      <w:r>
        <w:rPr>
          <w:sz w:val="20"/>
        </w:rPr>
        <w:t>해당하는</w:t>
      </w:r>
      <w:r>
        <w:rPr>
          <w:spacing w:val="-5"/>
          <w:sz w:val="20"/>
        </w:rPr>
        <w:t> </w:t>
      </w:r>
      <w:r>
        <w:rPr>
          <w:sz w:val="20"/>
        </w:rPr>
        <w:t>소득은</w:t>
      </w:r>
      <w:r>
        <w:rPr>
          <w:spacing w:val="-5"/>
          <w:sz w:val="20"/>
        </w:rPr>
        <w:t> </w:t>
      </w:r>
      <w:r>
        <w:rPr>
          <w:sz w:val="20"/>
        </w:rPr>
        <w:t>제외한다. 가. 제8호에 따른 소득</w:t>
      </w:r>
    </w:p>
    <w:p>
      <w:pPr>
        <w:pStyle w:val="BodyText"/>
        <w:spacing w:line="223" w:lineRule="auto"/>
        <w:ind w:left="700" w:right="758"/>
      </w:pPr>
      <w:r>
        <w:rPr/>
        <w:t>나.</w:t>
      </w:r>
      <w:r>
        <w:rPr>
          <w:spacing w:val="-6"/>
        </w:rPr>
        <w:t> </w:t>
      </w:r>
      <w:r>
        <w:rPr/>
        <w:t>제21조제1항제10호에</w:t>
      </w:r>
      <w:r>
        <w:rPr>
          <w:spacing w:val="-6"/>
        </w:rPr>
        <w:t> </w:t>
      </w:r>
      <w:r>
        <w:rPr/>
        <w:t>따른</w:t>
      </w:r>
      <w:r>
        <w:rPr>
          <w:spacing w:val="-6"/>
        </w:rPr>
        <w:t> </w:t>
      </w:r>
      <w:r>
        <w:rPr/>
        <w:t>위약금ㆍ배상금(계약금이</w:t>
      </w:r>
      <w:r>
        <w:rPr>
          <w:spacing w:val="-6"/>
        </w:rPr>
        <w:t> </w:t>
      </w:r>
      <w:r>
        <w:rPr/>
        <w:t>위약금ㆍ배상금으로</w:t>
      </w:r>
      <w:r>
        <w:rPr>
          <w:spacing w:val="-6"/>
        </w:rPr>
        <w:t> </w:t>
      </w:r>
      <w:r>
        <w:rPr/>
        <w:t>대체되는</w:t>
      </w:r>
      <w:r>
        <w:rPr>
          <w:spacing w:val="-6"/>
        </w:rPr>
        <w:t> </w:t>
      </w:r>
      <w:r>
        <w:rPr/>
        <w:t>경우만</w:t>
      </w:r>
      <w:r>
        <w:rPr>
          <w:spacing w:val="-6"/>
        </w:rPr>
        <w:t> </w:t>
      </w:r>
      <w:r>
        <w:rPr/>
        <w:t>해당한다) 다. 제21조제1항제23호 또는 제24호에 따른 소득</w:t>
      </w:r>
    </w:p>
    <w:p>
      <w:pPr>
        <w:pStyle w:val="ListParagraph"/>
        <w:numPr>
          <w:ilvl w:val="0"/>
          <w:numId w:val="201"/>
        </w:numPr>
        <w:tabs>
          <w:tab w:pos="700" w:val="left" w:leader="none"/>
          <w:tab w:pos="728" w:val="left" w:leader="none"/>
        </w:tabs>
        <w:spacing w:line="223" w:lineRule="auto" w:before="0" w:after="0"/>
        <w:ind w:left="700" w:right="137" w:hanging="200"/>
        <w:jc w:val="both"/>
        <w:rPr>
          <w:sz w:val="20"/>
        </w:rPr>
      </w:pPr>
      <w:r>
        <w:rPr>
          <w:sz w:val="20"/>
        </w:rPr>
        <w:tab/>
        <w:t>퇴직소득. 다만, 제4호 각 목의 어느 하나에 해당하는 근로소득이 있는 사람이 퇴직함으로써 받는 소득은 제외한 </w:t>
      </w:r>
      <w:r>
        <w:rPr>
          <w:spacing w:val="-6"/>
          <w:sz w:val="20"/>
        </w:rPr>
        <w:t>다.</w:t>
      </w:r>
    </w:p>
    <w:p>
      <w:pPr>
        <w:pStyle w:val="ListParagraph"/>
        <w:numPr>
          <w:ilvl w:val="0"/>
          <w:numId w:val="201"/>
        </w:numPr>
        <w:tabs>
          <w:tab w:pos="722" w:val="left" w:leader="none"/>
        </w:tabs>
        <w:spacing w:line="312" w:lineRule="exact" w:before="0" w:after="0"/>
        <w:ind w:left="722" w:right="0" w:hanging="222"/>
        <w:jc w:val="both"/>
        <w:rPr>
          <w:sz w:val="20"/>
        </w:rPr>
      </w:pPr>
      <w:r>
        <w:rPr>
          <w:sz w:val="20"/>
        </w:rPr>
        <w:t>대통령령으로</w:t>
      </w:r>
      <w:r>
        <w:rPr>
          <w:spacing w:val="-1"/>
          <w:sz w:val="20"/>
        </w:rPr>
        <w:t> </w:t>
      </w:r>
      <w:r>
        <w:rPr>
          <w:sz w:val="20"/>
        </w:rPr>
        <w:t>정하는</w:t>
      </w:r>
      <w:r>
        <w:rPr>
          <w:spacing w:val="-1"/>
          <w:sz w:val="20"/>
        </w:rPr>
        <w:t> </w:t>
      </w:r>
      <w:r>
        <w:rPr>
          <w:spacing w:val="-5"/>
          <w:sz w:val="20"/>
        </w:rPr>
        <w:t>봉사료</w:t>
      </w:r>
    </w:p>
    <w:p>
      <w:pPr>
        <w:pStyle w:val="BodyText"/>
        <w:spacing w:line="223" w:lineRule="auto"/>
        <w:ind w:right="137"/>
        <w:jc w:val="both"/>
      </w:pPr>
      <w:r>
        <w:rPr/>
        <w:t>② 제1항에 따른 원천징수를 하여야 할 자(제1항제3호에 따른 소득의 경우에는 사업자 등 대통령령으로 정하는 자 로 한정한다)를 대리하거나 그 위임을 받은 자의 행위는 수권(授權) 또는 위임의 범위에서 본인 또는 위임인의 행위 로 보아 제1항을 적용한다.</w:t>
      </w:r>
      <w:r>
        <w:rPr>
          <w:color w:val="0000FF"/>
        </w:rPr>
        <w:t>&lt;개정 2009. 12. 31., 2010. 12. 27.&gt;</w:t>
      </w:r>
    </w:p>
    <w:p>
      <w:pPr>
        <w:pStyle w:val="BodyText"/>
        <w:spacing w:line="223" w:lineRule="auto"/>
        <w:ind w:right="136"/>
        <w:jc w:val="both"/>
      </w:pPr>
      <w:r>
        <w:rPr/>
        <w:t>③</w:t>
      </w:r>
      <w:r>
        <w:rPr>
          <w:spacing w:val="-1"/>
        </w:rPr>
        <w:t> </w:t>
      </w:r>
      <w:r>
        <w:rPr/>
        <w:t>금융회사등이</w:t>
      </w:r>
      <w:r>
        <w:rPr>
          <w:spacing w:val="-1"/>
        </w:rPr>
        <w:t> </w:t>
      </w:r>
      <w:r>
        <w:rPr/>
        <w:t>내국인이</w:t>
      </w:r>
      <w:r>
        <w:rPr>
          <w:spacing w:val="-1"/>
        </w:rPr>
        <w:t> </w:t>
      </w:r>
      <w:r>
        <w:rPr/>
        <w:t>발행한</w:t>
      </w:r>
      <w:r>
        <w:rPr>
          <w:spacing w:val="-1"/>
        </w:rPr>
        <w:t> </w:t>
      </w:r>
      <w:r>
        <w:rPr/>
        <w:t>어음,</w:t>
      </w:r>
      <w:r>
        <w:rPr>
          <w:spacing w:val="-1"/>
        </w:rPr>
        <w:t> </w:t>
      </w:r>
      <w:r>
        <w:rPr/>
        <w:t>채무증서,</w:t>
      </w:r>
      <w:r>
        <w:rPr>
          <w:spacing w:val="-1"/>
        </w:rPr>
        <w:t> </w:t>
      </w:r>
      <w:r>
        <w:rPr/>
        <w:t>주식</w:t>
      </w:r>
      <w:r>
        <w:rPr>
          <w:spacing w:val="-1"/>
        </w:rPr>
        <w:t> </w:t>
      </w:r>
      <w:r>
        <w:rPr/>
        <w:t>또는</w:t>
      </w:r>
      <w:r>
        <w:rPr>
          <w:spacing w:val="-1"/>
        </w:rPr>
        <w:t> </w:t>
      </w:r>
      <w:r>
        <w:rPr/>
        <w:t>집합투자증권(이하</w:t>
      </w:r>
      <w:r>
        <w:rPr>
          <w:spacing w:val="-1"/>
        </w:rPr>
        <w:t> </w:t>
      </w:r>
      <w:r>
        <w:rPr/>
        <w:t>이</w:t>
      </w:r>
      <w:r>
        <w:rPr>
          <w:spacing w:val="-1"/>
        </w:rPr>
        <w:t> </w:t>
      </w:r>
      <w:r>
        <w:rPr/>
        <w:t>조에서</w:t>
      </w:r>
      <w:r>
        <w:rPr>
          <w:spacing w:val="-1"/>
        </w:rPr>
        <w:t> </w:t>
      </w:r>
      <w:r>
        <w:rPr/>
        <w:t>“어음등”이라</w:t>
      </w:r>
      <w:r>
        <w:rPr>
          <w:spacing w:val="-1"/>
        </w:rPr>
        <w:t> </w:t>
      </w:r>
      <w:r>
        <w:rPr/>
        <w:t>한다)을</w:t>
      </w:r>
      <w:r>
        <w:rPr>
          <w:spacing w:val="-1"/>
        </w:rPr>
        <w:t> </w:t>
      </w:r>
      <w:r>
        <w:rPr/>
        <w:t>인 수ㆍ매매ㆍ중개 또는 대리하는 경우에는 그 금융회사등과 해당 어음등을 발행한 자 간에 대리 또는 위임의 관계가 있는 것으로 보아 제2항을 적용한다.</w:t>
      </w:r>
      <w:r>
        <w:rPr>
          <w:color w:val="0000FF"/>
        </w:rPr>
        <w:t>&lt;개정 2010. 12. 27.&gt;</w:t>
      </w:r>
    </w:p>
    <w:p>
      <w:pPr>
        <w:spacing w:after="0" w:line="223" w:lineRule="auto"/>
        <w:jc w:val="both"/>
        <w:sectPr>
          <w:pgSz w:w="11900" w:h="16840"/>
          <w:pgMar w:header="628" w:footer="710" w:top="1100" w:bottom="900" w:left="500" w:right="460"/>
        </w:sectPr>
      </w:pPr>
    </w:p>
    <w:p>
      <w:pPr>
        <w:pStyle w:val="BodyText"/>
        <w:spacing w:line="223" w:lineRule="auto" w:before="76"/>
        <w:ind w:right="136"/>
        <w:jc w:val="both"/>
      </w:pPr>
      <w:r>
        <w:rPr/>
        <w:t>④ 「자본시장과 금융투자업에 관한 법률」에 따른 신탁업자가 신탁재산을 운용하거나 보관ㆍ관리하는 경우에는 해 당 신탁업자와 해당 신탁재산에 귀속되는 소득을 지급하는 자 간에 원천징수의무의 대리 또는 위임의 관계가 있는 것으로 보아 제2항을 적용한다.</w:t>
      </w:r>
      <w:r>
        <w:rPr>
          <w:color w:val="0000FF"/>
        </w:rPr>
        <w:t>&lt;개정 2010. 12. 27.&gt;</w:t>
      </w:r>
    </w:p>
    <w:p>
      <w:pPr>
        <w:pStyle w:val="BodyText"/>
        <w:spacing w:line="223" w:lineRule="auto"/>
        <w:ind w:right="136"/>
        <w:jc w:val="both"/>
      </w:pPr>
      <w:r>
        <w:rPr/>
        <w:t>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Pr>
          <w:color w:val="0000FF"/>
        </w:rPr>
        <w:t>&lt;개정 2009. 12. 31., 2010. 12. 27.&gt;</w:t>
      </w:r>
    </w:p>
    <w:p>
      <w:pPr>
        <w:pStyle w:val="BodyText"/>
        <w:spacing w:line="223" w:lineRule="auto"/>
        <w:ind w:right="136"/>
        <w:jc w:val="both"/>
      </w:pPr>
      <w:r>
        <w:rPr/>
        <w:t>⑥</w:t>
      </w:r>
      <w:r>
        <w:rPr>
          <w:spacing w:val="-2"/>
        </w:rPr>
        <w:t> </w:t>
      </w:r>
      <w:r>
        <w:rPr/>
        <w:t>사업자(법인을</w:t>
      </w:r>
      <w:r>
        <w:rPr>
          <w:spacing w:val="-2"/>
        </w:rPr>
        <w:t> </w:t>
      </w:r>
      <w:r>
        <w:rPr/>
        <w:t>포함한다.</w:t>
      </w:r>
      <w:r>
        <w:rPr>
          <w:spacing w:val="-2"/>
        </w:rPr>
        <w:t> </w:t>
      </w:r>
      <w:r>
        <w:rPr/>
        <w:t>이하</w:t>
      </w:r>
      <w:r>
        <w:rPr>
          <w:spacing w:val="-2"/>
        </w:rPr>
        <w:t> </w:t>
      </w:r>
      <w:r>
        <w:rPr/>
        <w:t>이</w:t>
      </w:r>
      <w:r>
        <w:rPr>
          <w:spacing w:val="-2"/>
        </w:rPr>
        <w:t> </w:t>
      </w:r>
      <w:r>
        <w:rPr/>
        <w:t>항에서</w:t>
      </w:r>
      <w:r>
        <w:rPr>
          <w:spacing w:val="-2"/>
        </w:rPr>
        <w:t> </w:t>
      </w:r>
      <w:r>
        <w:rPr/>
        <w:t>같다)가</w:t>
      </w:r>
      <w:r>
        <w:rPr>
          <w:spacing w:val="-2"/>
        </w:rPr>
        <w:t> </w:t>
      </w:r>
      <w:r>
        <w:rPr/>
        <w:t>음식ㆍ숙박용역이나</w:t>
      </w:r>
      <w:r>
        <w:rPr>
          <w:spacing w:val="-2"/>
        </w:rPr>
        <w:t> </w:t>
      </w:r>
      <w:r>
        <w:rPr/>
        <w:t>서비스용역을</w:t>
      </w:r>
      <w:r>
        <w:rPr>
          <w:spacing w:val="-2"/>
        </w:rPr>
        <w:t> </w:t>
      </w:r>
      <w:r>
        <w:rPr/>
        <w:t>공급하고</w:t>
      </w:r>
      <w:r>
        <w:rPr>
          <w:spacing w:val="-2"/>
        </w:rPr>
        <w:t> </w:t>
      </w:r>
      <w:r>
        <w:rPr/>
        <w:t>그</w:t>
      </w:r>
      <w:r>
        <w:rPr>
          <w:spacing w:val="-2"/>
        </w:rPr>
        <w:t> </w:t>
      </w:r>
      <w:r>
        <w:rPr/>
        <w:t>대가를</w:t>
      </w:r>
      <w:r>
        <w:rPr>
          <w:spacing w:val="-2"/>
        </w:rPr>
        <w:t> </w:t>
      </w:r>
      <w:r>
        <w:rPr/>
        <w:t>받을</w:t>
      </w:r>
      <w:r>
        <w:rPr>
          <w:spacing w:val="-2"/>
        </w:rPr>
        <w:t> </w:t>
      </w:r>
      <w:r>
        <w:rPr/>
        <w:t>때 제1항제8호에 따른 봉사료를 함께 받아 해당 소득자에게 지급하는 경우에는 그 사업자가 그 봉사료에 대한 소득세 를 원천징수하여야 한다.</w:t>
      </w:r>
      <w:r>
        <w:rPr>
          <w:color w:val="0000FF"/>
        </w:rPr>
        <w:t>&lt;개정 2009. 12. 31., 2010. 12. 27.&gt;</w:t>
      </w:r>
    </w:p>
    <w:p>
      <w:pPr>
        <w:pStyle w:val="BodyText"/>
        <w:spacing w:line="311" w:lineRule="exact"/>
        <w:jc w:val="both"/>
      </w:pPr>
      <w:r>
        <w:rPr/>
        <w:t>⑦</w:t>
      </w:r>
      <w:r>
        <w:rPr>
          <w:spacing w:val="-2"/>
        </w:rPr>
        <w:t> </w:t>
      </w:r>
      <w:r>
        <w:rPr/>
        <w:t>제1항부터</w:t>
      </w:r>
      <w:r>
        <w:rPr>
          <w:spacing w:val="-2"/>
        </w:rPr>
        <w:t> </w:t>
      </w:r>
      <w:r>
        <w:rPr/>
        <w:t>제6항까지의</w:t>
      </w:r>
      <w:r>
        <w:rPr>
          <w:spacing w:val="-2"/>
        </w:rPr>
        <w:t> </w:t>
      </w:r>
      <w:r>
        <w:rPr/>
        <w:t>규정에</w:t>
      </w:r>
      <w:r>
        <w:rPr>
          <w:spacing w:val="-1"/>
        </w:rPr>
        <w:t> </w:t>
      </w:r>
      <w:r>
        <w:rPr/>
        <w:t>따라</w:t>
      </w:r>
      <w:r>
        <w:rPr>
          <w:spacing w:val="-2"/>
        </w:rPr>
        <w:t> </w:t>
      </w:r>
      <w:r>
        <w:rPr/>
        <w:t>원천징수를</w:t>
      </w:r>
      <w:r>
        <w:rPr>
          <w:spacing w:val="-2"/>
        </w:rPr>
        <w:t> </w:t>
      </w:r>
      <w:r>
        <w:rPr/>
        <w:t>하여야</w:t>
      </w:r>
      <w:r>
        <w:rPr>
          <w:spacing w:val="-1"/>
        </w:rPr>
        <w:t> </w:t>
      </w:r>
      <w:r>
        <w:rPr/>
        <w:t>할</w:t>
      </w:r>
      <w:r>
        <w:rPr>
          <w:spacing w:val="-2"/>
        </w:rPr>
        <w:t> </w:t>
      </w:r>
      <w:r>
        <w:rPr/>
        <w:t>자를</w:t>
      </w:r>
      <w:r>
        <w:rPr>
          <w:spacing w:val="-2"/>
        </w:rPr>
        <w:t> </w:t>
      </w:r>
      <w:r>
        <w:rPr/>
        <w:t>“원천징수의무자”라</w:t>
      </w:r>
      <w:r>
        <w:rPr>
          <w:spacing w:val="-1"/>
        </w:rPr>
        <w:t> </w:t>
      </w:r>
      <w:r>
        <w:rPr/>
        <w:t>한다.</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1"/>
        </w:rPr>
        <w:t> </w:t>
      </w:r>
      <w:r>
        <w:rPr>
          <w:color w:val="0000FF"/>
          <w:spacing w:val="-4"/>
        </w:rPr>
        <w:t>27.&gt;</w:t>
      </w:r>
    </w:p>
    <w:p>
      <w:pPr>
        <w:pStyle w:val="BodyText"/>
        <w:spacing w:line="223" w:lineRule="auto"/>
        <w:ind w:right="2081"/>
        <w:jc w:val="both"/>
      </w:pPr>
      <w:r>
        <w:rPr/>
        <w:t>⑧</w:t>
      </w:r>
      <w:r>
        <w:rPr>
          <w:spacing w:val="-4"/>
        </w:rPr>
        <w:t> </w:t>
      </w:r>
      <w:r>
        <w:rPr/>
        <w:t>원천징수의무자의</w:t>
      </w:r>
      <w:r>
        <w:rPr>
          <w:spacing w:val="-4"/>
        </w:rPr>
        <w:t> </w:t>
      </w:r>
      <w:r>
        <w:rPr/>
        <w:t>범위</w:t>
      </w:r>
      <w:r>
        <w:rPr>
          <w:spacing w:val="-4"/>
        </w:rPr>
        <w:t> </w:t>
      </w:r>
      <w:r>
        <w:rPr/>
        <w:t>등</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w:t>
      </w:r>
      <w:r>
        <w:rPr>
          <w:color w:val="0000FF"/>
        </w:rPr>
        <w:t>&lt;신설</w:t>
      </w:r>
      <w:r>
        <w:rPr>
          <w:color w:val="0000FF"/>
          <w:spacing w:val="-4"/>
        </w:rPr>
        <w:t> </w:t>
      </w:r>
      <w:r>
        <w:rPr>
          <w:color w:val="0000FF"/>
        </w:rPr>
        <w:t>2013.</w:t>
      </w:r>
      <w:r>
        <w:rPr>
          <w:color w:val="0000FF"/>
          <w:spacing w:val="-4"/>
        </w:rPr>
        <w:t> </w:t>
      </w:r>
      <w:r>
        <w:rPr>
          <w:color w:val="0000FF"/>
        </w:rPr>
        <w:t>1.</w:t>
      </w:r>
      <w:r>
        <w:rPr>
          <w:color w:val="0000FF"/>
          <w:spacing w:val="-4"/>
        </w:rPr>
        <w:t> </w:t>
      </w:r>
      <w:r>
        <w:rPr>
          <w:color w:val="0000FF"/>
        </w:rPr>
        <w:t>1.&gt; </w:t>
      </w:r>
      <w:bookmarkStart w:name="제127조(원천징수의무)" w:id="333"/>
      <w:bookmarkEnd w:id="333"/>
      <w:r>
        <w:rPr>
          <w:color w:val="0000FF"/>
        </w:rPr>
        <w:t>[제목개정</w:t>
      </w:r>
      <w:r>
        <w:rPr>
          <w:color w:val="0000FF"/>
        </w:rPr>
        <w:t> 2009. 12. 31.]</w:t>
      </w:r>
    </w:p>
    <w:p>
      <w:pPr>
        <w:pStyle w:val="BodyText"/>
        <w:spacing w:line="223" w:lineRule="auto" w:before="191"/>
        <w:ind w:left="420" w:right="322" w:hanging="240"/>
        <w:jc w:val="both"/>
      </w:pPr>
      <w:r>
        <w:rPr>
          <w:b/>
          <w:color w:val="FF0000"/>
        </w:rPr>
        <w:t>제127조(원천징수의무)</w:t>
      </w:r>
      <w:r>
        <w:rPr>
          <w:b/>
          <w:color w:val="FF0000"/>
          <w:spacing w:val="-1"/>
        </w:rPr>
        <w:t> </w:t>
      </w:r>
      <w:r>
        <w:rPr>
          <w:color w:val="FF0000"/>
        </w:rPr>
        <w:t>①</w:t>
      </w:r>
      <w:r>
        <w:rPr>
          <w:color w:val="FF0000"/>
          <w:spacing w:val="-1"/>
        </w:rPr>
        <w:t> </w:t>
      </w:r>
      <w:r>
        <w:rPr>
          <w:color w:val="FF0000"/>
        </w:rPr>
        <w:t>국내에서</w:t>
      </w:r>
      <w:r>
        <w:rPr>
          <w:color w:val="FF0000"/>
          <w:spacing w:val="-1"/>
        </w:rPr>
        <w:t> </w:t>
      </w:r>
      <w:r>
        <w:rPr>
          <w:color w:val="FF0000"/>
        </w:rPr>
        <w:t>거주자나</w:t>
      </w:r>
      <w:r>
        <w:rPr>
          <w:color w:val="FF0000"/>
          <w:spacing w:val="-1"/>
        </w:rPr>
        <w:t> </w:t>
      </w:r>
      <w:r>
        <w:rPr>
          <w:color w:val="FF0000"/>
        </w:rPr>
        <w:t>비거주자에게</w:t>
      </w:r>
      <w:r>
        <w:rPr>
          <w:color w:val="FF0000"/>
          <w:spacing w:val="-1"/>
        </w:rPr>
        <w:t> </w:t>
      </w:r>
      <w:r>
        <w:rPr>
          <w:color w:val="FF0000"/>
        </w:rPr>
        <w:t>다음</w:t>
      </w:r>
      <w:r>
        <w:rPr>
          <w:color w:val="FF0000"/>
          <w:spacing w:val="-1"/>
        </w:rPr>
        <w:t> </w:t>
      </w:r>
      <w:r>
        <w:rPr>
          <w:color w:val="FF0000"/>
        </w:rPr>
        <w:t>각</w:t>
      </w:r>
      <w:r>
        <w:rPr>
          <w:color w:val="FF0000"/>
          <w:spacing w:val="-1"/>
        </w:rPr>
        <w:t> </w:t>
      </w:r>
      <w:r>
        <w:rPr>
          <w:color w:val="FF0000"/>
        </w:rPr>
        <w:t>호의</w:t>
      </w:r>
      <w:r>
        <w:rPr>
          <w:color w:val="FF0000"/>
          <w:spacing w:val="-1"/>
        </w:rPr>
        <w:t> </w:t>
      </w:r>
      <w:r>
        <w:rPr>
          <w:color w:val="FF0000"/>
        </w:rPr>
        <w:t>어느</w:t>
      </w:r>
      <w:r>
        <w:rPr>
          <w:color w:val="FF0000"/>
          <w:spacing w:val="-1"/>
        </w:rPr>
        <w:t> </w:t>
      </w:r>
      <w:r>
        <w:rPr>
          <w:color w:val="FF0000"/>
        </w:rPr>
        <w:t>하나에</w:t>
      </w:r>
      <w:r>
        <w:rPr>
          <w:color w:val="FF0000"/>
          <w:spacing w:val="-1"/>
        </w:rPr>
        <w:t> </w:t>
      </w:r>
      <w:r>
        <w:rPr>
          <w:color w:val="FF0000"/>
        </w:rPr>
        <w:t>해당하는</w:t>
      </w:r>
      <w:r>
        <w:rPr>
          <w:color w:val="FF0000"/>
          <w:spacing w:val="-1"/>
        </w:rPr>
        <w:t> </w:t>
      </w:r>
      <w:r>
        <w:rPr>
          <w:color w:val="FF0000"/>
        </w:rPr>
        <w:t>소득을</w:t>
      </w:r>
      <w:r>
        <w:rPr>
          <w:color w:val="FF0000"/>
          <w:spacing w:val="-1"/>
        </w:rPr>
        <w:t> </w:t>
      </w:r>
      <w:r>
        <w:rPr>
          <w:color w:val="FF0000"/>
        </w:rPr>
        <w:t>지급하는</w:t>
      </w:r>
      <w:r>
        <w:rPr>
          <w:color w:val="FF0000"/>
          <w:spacing w:val="-1"/>
        </w:rPr>
        <w:t> </w:t>
      </w:r>
      <w:r>
        <w:rPr>
          <w:color w:val="FF0000"/>
        </w:rPr>
        <w:t>자 (제3호</w:t>
      </w:r>
      <w:r>
        <w:rPr>
          <w:color w:val="FF0000"/>
          <w:spacing w:val="-3"/>
        </w:rPr>
        <w:t> </w:t>
      </w:r>
      <w:r>
        <w:rPr>
          <w:color w:val="FF0000"/>
        </w:rPr>
        <w:t>또는</w:t>
      </w:r>
      <w:r>
        <w:rPr>
          <w:color w:val="FF0000"/>
          <w:spacing w:val="-3"/>
        </w:rPr>
        <w:t> </w:t>
      </w:r>
      <w:r>
        <w:rPr>
          <w:color w:val="FF0000"/>
        </w:rPr>
        <w:t>제9호의</w:t>
      </w:r>
      <w:r>
        <w:rPr>
          <w:color w:val="FF0000"/>
          <w:spacing w:val="-3"/>
        </w:rPr>
        <w:t> </w:t>
      </w:r>
      <w:r>
        <w:rPr>
          <w:color w:val="FF0000"/>
        </w:rPr>
        <w:t>소득을</w:t>
      </w:r>
      <w:r>
        <w:rPr>
          <w:color w:val="FF0000"/>
          <w:spacing w:val="-3"/>
        </w:rPr>
        <w:t> </w:t>
      </w:r>
      <w:r>
        <w:rPr>
          <w:color w:val="FF0000"/>
        </w:rPr>
        <w:t>지급하는</w:t>
      </w:r>
      <w:r>
        <w:rPr>
          <w:color w:val="FF0000"/>
          <w:spacing w:val="-3"/>
        </w:rPr>
        <w:t> </w:t>
      </w:r>
      <w:r>
        <w:rPr>
          <w:color w:val="FF0000"/>
        </w:rPr>
        <w:t>자의</w:t>
      </w:r>
      <w:r>
        <w:rPr>
          <w:color w:val="FF0000"/>
          <w:spacing w:val="-3"/>
        </w:rPr>
        <w:t> </w:t>
      </w:r>
      <w:r>
        <w:rPr>
          <w:color w:val="FF0000"/>
        </w:rPr>
        <w:t>경우에는</w:t>
      </w:r>
      <w:r>
        <w:rPr>
          <w:color w:val="FF0000"/>
          <w:spacing w:val="-3"/>
        </w:rPr>
        <w:t> </w:t>
      </w:r>
      <w:r>
        <w:rPr>
          <w:color w:val="FF0000"/>
        </w:rPr>
        <w:t>사업자</w:t>
      </w:r>
      <w:r>
        <w:rPr>
          <w:color w:val="FF0000"/>
          <w:spacing w:val="-3"/>
        </w:rPr>
        <w:t> </w:t>
      </w:r>
      <w:r>
        <w:rPr>
          <w:color w:val="FF0000"/>
        </w:rPr>
        <w:t>등</w:t>
      </w:r>
      <w:r>
        <w:rPr>
          <w:color w:val="FF0000"/>
          <w:spacing w:val="-3"/>
        </w:rPr>
        <w:t> </w:t>
      </w:r>
      <w:r>
        <w:rPr>
          <w:color w:val="FF0000"/>
        </w:rPr>
        <w:t>대통령령으로</w:t>
      </w:r>
      <w:r>
        <w:rPr>
          <w:color w:val="FF0000"/>
          <w:spacing w:val="-3"/>
        </w:rPr>
        <w:t> </w:t>
      </w:r>
      <w:r>
        <w:rPr>
          <w:color w:val="FF0000"/>
        </w:rPr>
        <w:t>정하는</w:t>
      </w:r>
      <w:r>
        <w:rPr>
          <w:color w:val="FF0000"/>
          <w:spacing w:val="-3"/>
        </w:rPr>
        <w:t> </w:t>
      </w:r>
      <w:r>
        <w:rPr>
          <w:color w:val="FF0000"/>
        </w:rPr>
        <w:t>자로</w:t>
      </w:r>
      <w:r>
        <w:rPr>
          <w:color w:val="FF0000"/>
          <w:spacing w:val="-3"/>
        </w:rPr>
        <w:t> </w:t>
      </w:r>
      <w:r>
        <w:rPr>
          <w:color w:val="FF0000"/>
        </w:rPr>
        <w:t>한정한다)는</w:t>
      </w:r>
      <w:r>
        <w:rPr>
          <w:color w:val="FF0000"/>
          <w:spacing w:val="-3"/>
        </w:rPr>
        <w:t> </w:t>
      </w:r>
      <w:r>
        <w:rPr>
          <w:color w:val="FF0000"/>
        </w:rPr>
        <w:t>이</w:t>
      </w:r>
      <w:r>
        <w:rPr>
          <w:color w:val="FF0000"/>
          <w:spacing w:val="-3"/>
        </w:rPr>
        <w:t> </w:t>
      </w:r>
      <w:r>
        <w:rPr>
          <w:color w:val="FF0000"/>
        </w:rPr>
        <w:t>절의</w:t>
      </w:r>
      <w:r>
        <w:rPr>
          <w:color w:val="FF0000"/>
          <w:spacing w:val="-3"/>
        </w:rPr>
        <w:t> </w:t>
      </w:r>
      <w:r>
        <w:rPr>
          <w:color w:val="FF0000"/>
        </w:rPr>
        <w:t>규 정에 따라 그 거주자나 비거주자에 대한 소득세를 원천징수하여야 한다. </w:t>
      </w:r>
      <w:r>
        <w:rPr>
          <w:color w:val="0000FF"/>
        </w:rPr>
        <w:t>&lt;개정 2009. 12. 31., 2010. 12. 27., 2015.</w:t>
      </w:r>
    </w:p>
    <w:p>
      <w:pPr>
        <w:pStyle w:val="BodyText"/>
        <w:spacing w:line="311" w:lineRule="exact"/>
        <w:ind w:left="420"/>
      </w:pPr>
      <w:r>
        <w:rPr>
          <w:color w:val="0000FF"/>
        </w:rPr>
        <w:t>12.</w:t>
      </w:r>
      <w:r>
        <w:rPr>
          <w:color w:val="0000FF"/>
          <w:spacing w:val="-4"/>
        </w:rPr>
        <w:t> </w:t>
      </w:r>
      <w:r>
        <w:rPr>
          <w:color w:val="0000FF"/>
        </w:rPr>
        <w:t>15.,</w:t>
      </w:r>
      <w:r>
        <w:rPr>
          <w:color w:val="0000FF"/>
          <w:spacing w:val="-4"/>
        </w:rPr>
        <w:t> </w:t>
      </w:r>
      <w:r>
        <w:rPr>
          <w:color w:val="0000FF"/>
        </w:rPr>
        <w:t>2020.</w:t>
      </w:r>
      <w:r>
        <w:rPr>
          <w:color w:val="0000FF"/>
          <w:spacing w:val="-4"/>
        </w:rPr>
        <w:t> </w:t>
      </w:r>
      <w:r>
        <w:rPr>
          <w:color w:val="0000FF"/>
        </w:rPr>
        <w:t>12.</w:t>
      </w:r>
      <w:r>
        <w:rPr>
          <w:color w:val="0000FF"/>
          <w:spacing w:val="-3"/>
        </w:rPr>
        <w:t> </w:t>
      </w:r>
      <w:r>
        <w:rPr>
          <w:color w:val="0000FF"/>
          <w:spacing w:val="-4"/>
        </w:rPr>
        <w:t>29.&gt;</w:t>
      </w:r>
    </w:p>
    <w:p>
      <w:pPr>
        <w:pStyle w:val="ListParagraph"/>
        <w:numPr>
          <w:ilvl w:val="0"/>
          <w:numId w:val="202"/>
        </w:numPr>
        <w:tabs>
          <w:tab w:pos="722" w:val="left" w:leader="none"/>
        </w:tabs>
        <w:spacing w:line="320" w:lineRule="exact" w:before="0" w:after="0"/>
        <w:ind w:left="722" w:right="0" w:hanging="222"/>
        <w:jc w:val="left"/>
        <w:rPr>
          <w:sz w:val="20"/>
        </w:rPr>
      </w:pPr>
      <w:r>
        <w:rPr>
          <w:spacing w:val="-4"/>
          <w:sz w:val="20"/>
        </w:rPr>
        <w:t>이자소득</w:t>
      </w:r>
    </w:p>
    <w:p>
      <w:pPr>
        <w:pStyle w:val="ListParagraph"/>
        <w:numPr>
          <w:ilvl w:val="0"/>
          <w:numId w:val="202"/>
        </w:numPr>
        <w:tabs>
          <w:tab w:pos="722" w:val="left" w:leader="none"/>
        </w:tabs>
        <w:spacing w:line="320" w:lineRule="exact" w:before="0" w:after="0"/>
        <w:ind w:left="722" w:right="0" w:hanging="222"/>
        <w:jc w:val="left"/>
        <w:rPr>
          <w:sz w:val="20"/>
        </w:rPr>
      </w:pPr>
      <w:r>
        <w:rPr>
          <w:spacing w:val="-4"/>
          <w:sz w:val="20"/>
        </w:rPr>
        <w:t>배당소득</w:t>
      </w:r>
    </w:p>
    <w:p>
      <w:pPr>
        <w:pStyle w:val="ListParagraph"/>
        <w:numPr>
          <w:ilvl w:val="0"/>
          <w:numId w:val="202"/>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사업소득(이하</w:t>
      </w:r>
      <w:r>
        <w:rPr>
          <w:spacing w:val="-1"/>
          <w:sz w:val="20"/>
        </w:rPr>
        <w:t> </w:t>
      </w:r>
      <w:r>
        <w:rPr>
          <w:sz w:val="20"/>
        </w:rPr>
        <w:t>“원천징수대상</w:t>
      </w:r>
      <w:r>
        <w:rPr>
          <w:spacing w:val="-1"/>
          <w:sz w:val="20"/>
        </w:rPr>
        <w:t> </w:t>
      </w:r>
      <w:r>
        <w:rPr>
          <w:sz w:val="20"/>
        </w:rPr>
        <w:t>사업소득”이라</w:t>
      </w:r>
      <w:r>
        <w:rPr>
          <w:spacing w:val="-1"/>
          <w:sz w:val="20"/>
        </w:rPr>
        <w:t> </w:t>
      </w:r>
      <w:r>
        <w:rPr>
          <w:spacing w:val="-5"/>
          <w:sz w:val="20"/>
        </w:rPr>
        <w:t>한다)</w:t>
      </w:r>
    </w:p>
    <w:p>
      <w:pPr>
        <w:pStyle w:val="ListParagraph"/>
        <w:numPr>
          <w:ilvl w:val="0"/>
          <w:numId w:val="202"/>
        </w:numPr>
        <w:tabs>
          <w:tab w:pos="722" w:val="left" w:leader="none"/>
        </w:tabs>
        <w:spacing w:line="320" w:lineRule="exact" w:before="0" w:after="0"/>
        <w:ind w:left="722" w:right="0" w:hanging="222"/>
        <w:jc w:val="left"/>
        <w:rPr>
          <w:sz w:val="20"/>
        </w:rPr>
      </w:pPr>
      <w:r>
        <w:rPr>
          <w:sz w:val="20"/>
        </w:rPr>
        <w:t>근로소득.</w:t>
      </w:r>
      <w:r>
        <w:rPr>
          <w:spacing w:val="-4"/>
          <w:sz w:val="20"/>
        </w:rPr>
        <w:t> </w:t>
      </w:r>
      <w:r>
        <w:rPr>
          <w:sz w:val="20"/>
        </w:rPr>
        <w:t>다만,</w:t>
      </w:r>
      <w:r>
        <w:rPr>
          <w:spacing w:val="-2"/>
          <w:sz w:val="20"/>
        </w:rPr>
        <w:t> </w:t>
      </w:r>
      <w:r>
        <w:rPr>
          <w:sz w:val="20"/>
        </w:rPr>
        <w:t>다음</w:t>
      </w:r>
      <w:r>
        <w:rPr>
          <w:spacing w:val="-1"/>
          <w:sz w:val="20"/>
        </w:rPr>
        <w:t> </w:t>
      </w:r>
      <w:r>
        <w:rPr>
          <w:sz w:val="20"/>
        </w:rPr>
        <w:t>각</w:t>
      </w:r>
      <w:r>
        <w:rPr>
          <w:spacing w:val="-2"/>
          <w:sz w:val="20"/>
        </w:rPr>
        <w:t> </w:t>
      </w:r>
      <w:r>
        <w:rPr>
          <w:sz w:val="20"/>
        </w:rPr>
        <w:t>목의</w:t>
      </w:r>
      <w:r>
        <w:rPr>
          <w:spacing w:val="-2"/>
          <w:sz w:val="20"/>
        </w:rPr>
        <w:t> </w:t>
      </w:r>
      <w:r>
        <w:rPr>
          <w:sz w:val="20"/>
        </w:rPr>
        <w:t>어느</w:t>
      </w:r>
      <w:r>
        <w:rPr>
          <w:spacing w:val="-1"/>
          <w:sz w:val="20"/>
        </w:rPr>
        <w:t> </w:t>
      </w:r>
      <w:r>
        <w:rPr>
          <w:sz w:val="20"/>
        </w:rPr>
        <w:t>하나에</w:t>
      </w:r>
      <w:r>
        <w:rPr>
          <w:spacing w:val="-2"/>
          <w:sz w:val="20"/>
        </w:rPr>
        <w:t> </w:t>
      </w:r>
      <w:r>
        <w:rPr>
          <w:sz w:val="20"/>
        </w:rPr>
        <w:t>해당하는</w:t>
      </w:r>
      <w:r>
        <w:rPr>
          <w:spacing w:val="-2"/>
          <w:sz w:val="20"/>
        </w:rPr>
        <w:t> </w:t>
      </w:r>
      <w:r>
        <w:rPr>
          <w:sz w:val="20"/>
        </w:rPr>
        <w:t>소득은</w:t>
      </w:r>
      <w:r>
        <w:rPr>
          <w:spacing w:val="-1"/>
          <w:sz w:val="20"/>
        </w:rPr>
        <w:t> </w:t>
      </w:r>
      <w:r>
        <w:rPr>
          <w:spacing w:val="-2"/>
          <w:sz w:val="20"/>
        </w:rPr>
        <w:t>제외한다.</w:t>
      </w:r>
    </w:p>
    <w:p>
      <w:pPr>
        <w:pStyle w:val="BodyText"/>
        <w:spacing w:line="320" w:lineRule="exact"/>
        <w:ind w:left="700"/>
      </w:pPr>
      <w:r>
        <w:rPr/>
        <w:t>가.</w:t>
      </w:r>
      <w:r>
        <w:rPr>
          <w:spacing w:val="-2"/>
        </w:rPr>
        <w:t> </w:t>
      </w:r>
      <w:r>
        <w:rPr/>
        <w:t>외국기관</w:t>
      </w:r>
      <w:r>
        <w:rPr>
          <w:spacing w:val="-1"/>
        </w:rPr>
        <w:t> </w:t>
      </w:r>
      <w:r>
        <w:rPr/>
        <w:t>또는</w:t>
      </w:r>
      <w:r>
        <w:rPr>
          <w:spacing w:val="-1"/>
        </w:rPr>
        <w:t> </w:t>
      </w:r>
      <w:r>
        <w:rPr/>
        <w:t>우리나라에</w:t>
      </w:r>
      <w:r>
        <w:rPr>
          <w:spacing w:val="-1"/>
        </w:rPr>
        <w:t> </w:t>
      </w:r>
      <w:r>
        <w:rPr/>
        <w:t>주둔하는</w:t>
      </w:r>
      <w:r>
        <w:rPr>
          <w:spacing w:val="-1"/>
        </w:rPr>
        <w:t> </w:t>
      </w:r>
      <w:r>
        <w:rPr/>
        <w:t>국제연합군(미군은</w:t>
      </w:r>
      <w:r>
        <w:rPr>
          <w:spacing w:val="-1"/>
        </w:rPr>
        <w:t> </w:t>
      </w:r>
      <w:r>
        <w:rPr/>
        <w:t>제외한다)으로부터</w:t>
      </w:r>
      <w:r>
        <w:rPr>
          <w:spacing w:val="-1"/>
        </w:rPr>
        <w:t> </w:t>
      </w:r>
      <w:r>
        <w:rPr/>
        <w:t>받는</w:t>
      </w:r>
      <w:r>
        <w:rPr>
          <w:spacing w:val="-1"/>
        </w:rPr>
        <w:t> </w:t>
      </w:r>
      <w:r>
        <w:rPr>
          <w:spacing w:val="-4"/>
        </w:rPr>
        <w:t>근로소득</w:t>
      </w:r>
    </w:p>
    <w:p>
      <w:pPr>
        <w:pStyle w:val="BodyText"/>
        <w:spacing w:line="223" w:lineRule="auto" w:before="5"/>
        <w:ind w:left="960" w:hanging="260"/>
      </w:pPr>
      <w:r>
        <w:rPr>
          <w:color w:val="FF0000"/>
        </w:rPr>
        <w:t>나.</w:t>
      </w:r>
      <w:r>
        <w:rPr>
          <w:color w:val="FF0000"/>
          <w:spacing w:val="-3"/>
        </w:rPr>
        <w:t> </w:t>
      </w:r>
      <w:r>
        <w:rPr>
          <w:color w:val="FF0000"/>
        </w:rPr>
        <w:t>국외에</w:t>
      </w:r>
      <w:r>
        <w:rPr>
          <w:color w:val="FF0000"/>
          <w:spacing w:val="-3"/>
        </w:rPr>
        <w:t> </w:t>
      </w:r>
      <w:r>
        <w:rPr>
          <w:color w:val="FF0000"/>
        </w:rPr>
        <w:t>있는</w:t>
      </w:r>
      <w:r>
        <w:rPr>
          <w:color w:val="FF0000"/>
          <w:spacing w:val="-3"/>
        </w:rPr>
        <w:t> </w:t>
      </w:r>
      <w:r>
        <w:rPr>
          <w:color w:val="FF0000"/>
        </w:rPr>
        <w:t>비거주자</w:t>
      </w:r>
      <w:r>
        <w:rPr>
          <w:color w:val="FF0000"/>
          <w:spacing w:val="-3"/>
        </w:rPr>
        <w:t> </w:t>
      </w:r>
      <w:r>
        <w:rPr>
          <w:color w:val="FF0000"/>
        </w:rPr>
        <w:t>또는</w:t>
      </w:r>
      <w:r>
        <w:rPr>
          <w:color w:val="FF0000"/>
          <w:spacing w:val="-3"/>
        </w:rPr>
        <w:t> </w:t>
      </w:r>
      <w:r>
        <w:rPr>
          <w:color w:val="FF0000"/>
        </w:rPr>
        <w:t>외국법인(국내지점</w:t>
      </w:r>
      <w:r>
        <w:rPr>
          <w:color w:val="FF0000"/>
          <w:spacing w:val="-3"/>
        </w:rPr>
        <w:t> </w:t>
      </w:r>
      <w:r>
        <w:rPr>
          <w:color w:val="FF0000"/>
        </w:rPr>
        <w:t>또는</w:t>
      </w:r>
      <w:r>
        <w:rPr>
          <w:color w:val="FF0000"/>
          <w:spacing w:val="-3"/>
        </w:rPr>
        <w:t> </w:t>
      </w:r>
      <w:r>
        <w:rPr>
          <w:color w:val="FF0000"/>
        </w:rPr>
        <w:t>국내영업소는</w:t>
      </w:r>
      <w:r>
        <w:rPr>
          <w:color w:val="FF0000"/>
          <w:spacing w:val="-3"/>
        </w:rPr>
        <w:t> </w:t>
      </w:r>
      <w:r>
        <w:rPr>
          <w:color w:val="FF0000"/>
        </w:rPr>
        <w:t>제외한다)으로부터</w:t>
      </w:r>
      <w:r>
        <w:rPr>
          <w:color w:val="FF0000"/>
          <w:spacing w:val="-3"/>
        </w:rPr>
        <w:t> </w:t>
      </w:r>
      <w:r>
        <w:rPr>
          <w:color w:val="FF0000"/>
        </w:rPr>
        <w:t>받는</w:t>
      </w:r>
      <w:r>
        <w:rPr>
          <w:color w:val="FF0000"/>
          <w:spacing w:val="-3"/>
        </w:rPr>
        <w:t> </w:t>
      </w:r>
      <w:r>
        <w:rPr>
          <w:color w:val="FF0000"/>
        </w:rPr>
        <w:t>근로소득.</w:t>
      </w:r>
      <w:r>
        <w:rPr>
          <w:color w:val="FF0000"/>
          <w:spacing w:val="-3"/>
        </w:rPr>
        <w:t> </w:t>
      </w:r>
      <w:r>
        <w:rPr>
          <w:color w:val="FF0000"/>
        </w:rPr>
        <w:t>다만,</w:t>
      </w:r>
      <w:r>
        <w:rPr>
          <w:color w:val="FF0000"/>
          <w:spacing w:val="-3"/>
        </w:rPr>
        <w:t> </w:t>
      </w:r>
      <w:r>
        <w:rPr>
          <w:color w:val="FF0000"/>
        </w:rPr>
        <w:t>다 음의 어느 하나에 해당하는 소득은 제외한다.</w:t>
      </w:r>
    </w:p>
    <w:p>
      <w:pPr>
        <w:pStyle w:val="ListParagraph"/>
        <w:numPr>
          <w:ilvl w:val="1"/>
          <w:numId w:val="202"/>
        </w:numPr>
        <w:tabs>
          <w:tab w:pos="1346" w:val="left" w:leader="none"/>
        </w:tabs>
        <w:spacing w:line="223" w:lineRule="auto" w:before="0" w:after="0"/>
        <w:ind w:left="500" w:right="136" w:firstLine="602"/>
        <w:jc w:val="left"/>
        <w:rPr>
          <w:color w:val="FF0000"/>
          <w:sz w:val="20"/>
        </w:rPr>
      </w:pPr>
      <w:r>
        <w:rPr>
          <w:color w:val="FF0000"/>
          <w:sz w:val="20"/>
        </w:rPr>
        <w:t>제120조제1항 및 제2항에 따른 비거주자의 국내사업장과 「법인세법」 제94조제1항 및 제2항에 따른 외국 법인의 국내사업장의 국내원천소득금액을 계산할 때 필요경비 또는 손금으로 계상되는 소득</w:t>
      </w:r>
    </w:p>
    <w:p>
      <w:pPr>
        <w:pStyle w:val="ListParagraph"/>
        <w:numPr>
          <w:ilvl w:val="1"/>
          <w:numId w:val="202"/>
        </w:numPr>
        <w:tabs>
          <w:tab w:pos="1365" w:val="left" w:leader="none"/>
        </w:tabs>
        <w:spacing w:line="223" w:lineRule="auto" w:before="0" w:after="0"/>
        <w:ind w:left="500" w:right="133" w:firstLine="609"/>
        <w:jc w:val="left"/>
        <w:rPr>
          <w:sz w:val="20"/>
        </w:rPr>
      </w:pPr>
      <w:r>
        <w:rPr>
          <w:sz w:val="20"/>
        </w:rPr>
        <w:t>국외에 있는 외국법인(국내지점 또는 국내영업소는 제외한다)으로부터 받는 근로소득 중 제156조의7에 따라 소득세가 원천징수되는 파견근로자의 소득</w:t>
      </w:r>
    </w:p>
    <w:p>
      <w:pPr>
        <w:pStyle w:val="ListParagraph"/>
        <w:numPr>
          <w:ilvl w:val="0"/>
          <w:numId w:val="202"/>
        </w:numPr>
        <w:tabs>
          <w:tab w:pos="722" w:val="left" w:leader="none"/>
        </w:tabs>
        <w:spacing w:line="312" w:lineRule="exact" w:before="0" w:after="0"/>
        <w:ind w:left="722" w:right="0" w:hanging="222"/>
        <w:jc w:val="left"/>
        <w:rPr>
          <w:sz w:val="20"/>
        </w:rPr>
      </w:pPr>
      <w:r>
        <w:rPr>
          <w:spacing w:val="-4"/>
          <w:sz w:val="20"/>
        </w:rPr>
        <w:t>연금소득</w:t>
      </w:r>
    </w:p>
    <w:p>
      <w:pPr>
        <w:pStyle w:val="ListParagraph"/>
        <w:numPr>
          <w:ilvl w:val="0"/>
          <w:numId w:val="202"/>
        </w:numPr>
        <w:tabs>
          <w:tab w:pos="700" w:val="left" w:leader="none"/>
          <w:tab w:pos="722" w:val="left" w:leader="none"/>
        </w:tabs>
        <w:spacing w:line="223" w:lineRule="auto" w:before="0" w:after="0"/>
        <w:ind w:left="700" w:right="4053" w:hanging="200"/>
        <w:jc w:val="left"/>
        <w:rPr>
          <w:sz w:val="20"/>
        </w:rPr>
      </w:pPr>
      <w:r>
        <w:rPr>
          <w:sz w:val="20"/>
        </w:rPr>
        <w:tab/>
        <w:t>기타소득.</w:t>
      </w:r>
      <w:r>
        <w:rPr>
          <w:spacing w:val="-5"/>
          <w:sz w:val="20"/>
        </w:rPr>
        <w:t> </w:t>
      </w:r>
      <w:r>
        <w:rPr>
          <w:sz w:val="20"/>
        </w:rPr>
        <w:t>다만,</w:t>
      </w:r>
      <w:r>
        <w:rPr>
          <w:spacing w:val="-5"/>
          <w:sz w:val="20"/>
        </w:rPr>
        <w:t> </w:t>
      </w:r>
      <w:r>
        <w:rPr>
          <w:sz w:val="20"/>
        </w:rPr>
        <w:t>다음</w:t>
      </w:r>
      <w:r>
        <w:rPr>
          <w:spacing w:val="-5"/>
          <w:sz w:val="20"/>
        </w:rPr>
        <w:t> </w:t>
      </w:r>
      <w:r>
        <w:rPr>
          <w:sz w:val="20"/>
        </w:rPr>
        <w:t>각</w:t>
      </w:r>
      <w:r>
        <w:rPr>
          <w:spacing w:val="-5"/>
          <w:sz w:val="20"/>
        </w:rPr>
        <w:t> </w:t>
      </w:r>
      <w:r>
        <w:rPr>
          <w:sz w:val="20"/>
        </w:rPr>
        <w:t>목의</w:t>
      </w:r>
      <w:r>
        <w:rPr>
          <w:spacing w:val="-5"/>
          <w:sz w:val="20"/>
        </w:rPr>
        <w:t> </w:t>
      </w:r>
      <w:r>
        <w:rPr>
          <w:sz w:val="20"/>
        </w:rPr>
        <w:t>어느</w:t>
      </w:r>
      <w:r>
        <w:rPr>
          <w:spacing w:val="-5"/>
          <w:sz w:val="20"/>
        </w:rPr>
        <w:t> </w:t>
      </w:r>
      <w:r>
        <w:rPr>
          <w:sz w:val="20"/>
        </w:rPr>
        <w:t>하나에</w:t>
      </w:r>
      <w:r>
        <w:rPr>
          <w:spacing w:val="-5"/>
          <w:sz w:val="20"/>
        </w:rPr>
        <w:t> </w:t>
      </w:r>
      <w:r>
        <w:rPr>
          <w:sz w:val="20"/>
        </w:rPr>
        <w:t>해당하는</w:t>
      </w:r>
      <w:r>
        <w:rPr>
          <w:spacing w:val="-5"/>
          <w:sz w:val="20"/>
        </w:rPr>
        <w:t> </w:t>
      </w:r>
      <w:r>
        <w:rPr>
          <w:sz w:val="20"/>
        </w:rPr>
        <w:t>소득은</w:t>
      </w:r>
      <w:r>
        <w:rPr>
          <w:spacing w:val="-5"/>
          <w:sz w:val="20"/>
        </w:rPr>
        <w:t> </w:t>
      </w:r>
      <w:r>
        <w:rPr>
          <w:sz w:val="20"/>
        </w:rPr>
        <w:t>제외한다. 가. 제8호에 따른 소득</w:t>
      </w:r>
    </w:p>
    <w:p>
      <w:pPr>
        <w:pStyle w:val="BodyText"/>
        <w:spacing w:line="223" w:lineRule="auto"/>
        <w:ind w:left="700" w:right="758"/>
      </w:pPr>
      <w:r>
        <w:rPr/>
        <w:t>나.</w:t>
      </w:r>
      <w:r>
        <w:rPr>
          <w:spacing w:val="-6"/>
        </w:rPr>
        <w:t> </w:t>
      </w:r>
      <w:r>
        <w:rPr/>
        <w:t>제21조제1항제10호에</w:t>
      </w:r>
      <w:r>
        <w:rPr>
          <w:spacing w:val="-6"/>
        </w:rPr>
        <w:t> </w:t>
      </w:r>
      <w:r>
        <w:rPr/>
        <w:t>따른</w:t>
      </w:r>
      <w:r>
        <w:rPr>
          <w:spacing w:val="-6"/>
        </w:rPr>
        <w:t> </w:t>
      </w:r>
      <w:r>
        <w:rPr/>
        <w:t>위약금ㆍ배상금(계약금이</w:t>
      </w:r>
      <w:r>
        <w:rPr>
          <w:spacing w:val="-6"/>
        </w:rPr>
        <w:t> </w:t>
      </w:r>
      <w:r>
        <w:rPr/>
        <w:t>위약금ㆍ배상금으로</w:t>
      </w:r>
      <w:r>
        <w:rPr>
          <w:spacing w:val="-6"/>
        </w:rPr>
        <w:t> </w:t>
      </w:r>
      <w:r>
        <w:rPr/>
        <w:t>대체되는</w:t>
      </w:r>
      <w:r>
        <w:rPr>
          <w:spacing w:val="-6"/>
        </w:rPr>
        <w:t> </w:t>
      </w:r>
      <w:r>
        <w:rPr/>
        <w:t>경우만</w:t>
      </w:r>
      <w:r>
        <w:rPr>
          <w:spacing w:val="-6"/>
        </w:rPr>
        <w:t> </w:t>
      </w:r>
      <w:r>
        <w:rPr/>
        <w:t>해당한다) </w:t>
      </w:r>
      <w:r>
        <w:rPr>
          <w:color w:val="FF0000"/>
        </w:rPr>
        <w:t>다. 제21조제1항제23호, 제24호 또는 제27호에 따른 소득</w:t>
      </w:r>
    </w:p>
    <w:p>
      <w:pPr>
        <w:pStyle w:val="ListParagraph"/>
        <w:numPr>
          <w:ilvl w:val="0"/>
          <w:numId w:val="202"/>
        </w:numPr>
        <w:tabs>
          <w:tab w:pos="700" w:val="left" w:leader="none"/>
          <w:tab w:pos="728" w:val="left" w:leader="none"/>
        </w:tabs>
        <w:spacing w:line="223" w:lineRule="auto" w:before="0" w:after="0"/>
        <w:ind w:left="700" w:right="137" w:hanging="200"/>
        <w:jc w:val="left"/>
        <w:rPr>
          <w:sz w:val="20"/>
        </w:rPr>
      </w:pPr>
      <w:r>
        <w:rPr>
          <w:sz w:val="20"/>
        </w:rPr>
        <w:tab/>
        <w:t>퇴직소득. 다만, 제4호 각 목의 어느 하나에 해당하는 근로소득이 있는 사람이 퇴직함으로써 받는 소득은 제외한 </w:t>
      </w:r>
      <w:r>
        <w:rPr>
          <w:spacing w:val="-6"/>
          <w:sz w:val="20"/>
        </w:rPr>
        <w:t>다.</w:t>
      </w:r>
    </w:p>
    <w:p>
      <w:pPr>
        <w:pStyle w:val="ListParagraph"/>
        <w:numPr>
          <w:ilvl w:val="0"/>
          <w:numId w:val="202"/>
        </w:numPr>
        <w:tabs>
          <w:tab w:pos="722" w:val="left" w:leader="none"/>
        </w:tabs>
        <w:spacing w:line="312"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pacing w:val="-5"/>
          <w:sz w:val="20"/>
        </w:rPr>
        <w:t>봉사료</w:t>
      </w:r>
    </w:p>
    <w:p>
      <w:pPr>
        <w:pStyle w:val="ListParagraph"/>
        <w:numPr>
          <w:ilvl w:val="0"/>
          <w:numId w:val="202"/>
        </w:numPr>
        <w:tabs>
          <w:tab w:pos="722" w:val="left" w:leader="none"/>
        </w:tabs>
        <w:spacing w:line="320" w:lineRule="exact" w:before="0" w:after="0"/>
        <w:ind w:left="722" w:right="0" w:hanging="222"/>
        <w:jc w:val="left"/>
        <w:rPr>
          <w:color w:val="FF0000"/>
          <w:sz w:val="20"/>
        </w:rPr>
      </w:pPr>
      <w:r>
        <w:rPr>
          <w:color w:val="FF0000"/>
          <w:sz w:val="20"/>
        </w:rPr>
        <w:t>대통령령으로</w:t>
      </w:r>
      <w:r>
        <w:rPr>
          <w:color w:val="FF0000"/>
          <w:spacing w:val="-1"/>
          <w:sz w:val="20"/>
        </w:rPr>
        <w:t> </w:t>
      </w:r>
      <w:r>
        <w:rPr>
          <w:color w:val="FF0000"/>
          <w:sz w:val="20"/>
        </w:rPr>
        <w:t>정하는</w:t>
      </w:r>
      <w:r>
        <w:rPr>
          <w:color w:val="FF0000"/>
          <w:spacing w:val="-1"/>
          <w:sz w:val="20"/>
        </w:rPr>
        <w:t> </w:t>
      </w:r>
      <w:r>
        <w:rPr>
          <w:color w:val="FF0000"/>
          <w:spacing w:val="-2"/>
          <w:sz w:val="20"/>
        </w:rPr>
        <w:t>금융투자소득</w:t>
      </w:r>
    </w:p>
    <w:p>
      <w:pPr>
        <w:pStyle w:val="BodyText"/>
        <w:spacing w:line="223" w:lineRule="auto"/>
        <w:ind w:right="137"/>
        <w:jc w:val="both"/>
      </w:pPr>
      <w:r>
        <w:rPr/>
        <w:t>② 제1항에 따른 원천징수를 하여야 할 자(제1항제3호에 따른 소득의 경우에는 사업자 등 대통령령으로 정하는 자 로 한정한다)를 대리하거나 그 위임을 받은 자의 행위는 수권(授權) 또는 위임의 범위에서 본인 또는 위임인의 행위 로 보아 제1항을 적용한다.</w:t>
      </w:r>
      <w:r>
        <w:rPr>
          <w:color w:val="0000FF"/>
        </w:rPr>
        <w:t>&lt;개정 2009. 12. 31., 2010. 12. 27.&gt;</w:t>
      </w:r>
    </w:p>
    <w:p>
      <w:pPr>
        <w:pStyle w:val="BodyText"/>
        <w:spacing w:line="223" w:lineRule="auto"/>
        <w:ind w:right="136"/>
        <w:jc w:val="both"/>
      </w:pPr>
      <w:r>
        <w:rPr/>
        <w:t>③</w:t>
      </w:r>
      <w:r>
        <w:rPr>
          <w:spacing w:val="-1"/>
        </w:rPr>
        <w:t> </w:t>
      </w:r>
      <w:r>
        <w:rPr/>
        <w:t>금융회사등이</w:t>
      </w:r>
      <w:r>
        <w:rPr>
          <w:spacing w:val="-1"/>
        </w:rPr>
        <w:t> </w:t>
      </w:r>
      <w:r>
        <w:rPr/>
        <w:t>내국인이</w:t>
      </w:r>
      <w:r>
        <w:rPr>
          <w:spacing w:val="-1"/>
        </w:rPr>
        <w:t> </w:t>
      </w:r>
      <w:r>
        <w:rPr/>
        <w:t>발행한</w:t>
      </w:r>
      <w:r>
        <w:rPr>
          <w:spacing w:val="-1"/>
        </w:rPr>
        <w:t> </w:t>
      </w:r>
      <w:r>
        <w:rPr/>
        <w:t>어음,</w:t>
      </w:r>
      <w:r>
        <w:rPr>
          <w:spacing w:val="-1"/>
        </w:rPr>
        <w:t> </w:t>
      </w:r>
      <w:r>
        <w:rPr/>
        <w:t>채무증서,</w:t>
      </w:r>
      <w:r>
        <w:rPr>
          <w:spacing w:val="-1"/>
        </w:rPr>
        <w:t> </w:t>
      </w:r>
      <w:r>
        <w:rPr/>
        <w:t>주식</w:t>
      </w:r>
      <w:r>
        <w:rPr>
          <w:spacing w:val="-1"/>
        </w:rPr>
        <w:t> </w:t>
      </w:r>
      <w:r>
        <w:rPr/>
        <w:t>또는</w:t>
      </w:r>
      <w:r>
        <w:rPr>
          <w:spacing w:val="-1"/>
        </w:rPr>
        <w:t> </w:t>
      </w:r>
      <w:r>
        <w:rPr/>
        <w:t>집합투자증권(이하</w:t>
      </w:r>
      <w:r>
        <w:rPr>
          <w:spacing w:val="-1"/>
        </w:rPr>
        <w:t> </w:t>
      </w:r>
      <w:r>
        <w:rPr/>
        <w:t>이</w:t>
      </w:r>
      <w:r>
        <w:rPr>
          <w:spacing w:val="-1"/>
        </w:rPr>
        <w:t> </w:t>
      </w:r>
      <w:r>
        <w:rPr/>
        <w:t>조에서</w:t>
      </w:r>
      <w:r>
        <w:rPr>
          <w:spacing w:val="-1"/>
        </w:rPr>
        <w:t> </w:t>
      </w:r>
      <w:r>
        <w:rPr/>
        <w:t>“어음등”이라</w:t>
      </w:r>
      <w:r>
        <w:rPr>
          <w:spacing w:val="-1"/>
        </w:rPr>
        <w:t> </w:t>
      </w:r>
      <w:r>
        <w:rPr/>
        <w:t>한다)을</w:t>
      </w:r>
      <w:r>
        <w:rPr>
          <w:spacing w:val="-1"/>
        </w:rPr>
        <w:t> </w:t>
      </w:r>
      <w:r>
        <w:rPr/>
        <w:t>인 수ㆍ매매ㆍ중개 또는 대리하는 경우에는 그 금융회사등과 해당 어음등을 발행한 자 간에 대리 또는 위임의 관계가 있는 것으로 보아 제2항을 적용한다.</w:t>
      </w:r>
      <w:r>
        <w:rPr>
          <w:color w:val="0000FF"/>
        </w:rPr>
        <w:t>&lt;개정 2010. 12. 27.&gt;</w:t>
      </w:r>
    </w:p>
    <w:p>
      <w:pPr>
        <w:spacing w:after="0" w:line="223" w:lineRule="auto"/>
        <w:jc w:val="both"/>
        <w:sectPr>
          <w:pgSz w:w="11900" w:h="16840"/>
          <w:pgMar w:header="628" w:footer="710" w:top="1100" w:bottom="900" w:left="500" w:right="460"/>
        </w:sectPr>
      </w:pPr>
    </w:p>
    <w:p>
      <w:pPr>
        <w:pStyle w:val="BodyText"/>
        <w:spacing w:line="223" w:lineRule="auto" w:before="76"/>
        <w:ind w:right="136"/>
        <w:jc w:val="both"/>
      </w:pPr>
      <w:r>
        <w:rPr/>
        <w:t>④ 「자본시장과 금융투자업에 관한 법률」에 따른 신탁업자가 신탁재산을 운용하거나 보관ㆍ관리하는 경우에는 해 당 신탁업자와 해당 신탁재산에 귀속되는 소득을 지급하는 자 간에 원천징수의무의 대리 또는 위임의 관계가 있는 것으로 보아 제2항을 적용한다.</w:t>
      </w:r>
      <w:r>
        <w:rPr>
          <w:color w:val="0000FF"/>
        </w:rPr>
        <w:t>&lt;개정 2010. 12. 27.&gt;</w:t>
      </w:r>
    </w:p>
    <w:p>
      <w:pPr>
        <w:pStyle w:val="BodyText"/>
        <w:spacing w:line="223" w:lineRule="auto"/>
        <w:ind w:right="136"/>
        <w:jc w:val="both"/>
      </w:pPr>
      <w:r>
        <w:rPr/>
        <w:t>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Pr>
          <w:color w:val="0000FF"/>
        </w:rPr>
        <w:t>&lt;개정 2009. 12. 31., 2010. 12. 27.&gt;</w:t>
      </w:r>
    </w:p>
    <w:p>
      <w:pPr>
        <w:pStyle w:val="BodyText"/>
        <w:spacing w:line="223" w:lineRule="auto"/>
        <w:ind w:right="136"/>
        <w:jc w:val="both"/>
      </w:pPr>
      <w:r>
        <w:rPr/>
        <w:t>⑥</w:t>
      </w:r>
      <w:r>
        <w:rPr>
          <w:spacing w:val="-2"/>
        </w:rPr>
        <w:t> </w:t>
      </w:r>
      <w:r>
        <w:rPr/>
        <w:t>사업자(법인을</w:t>
      </w:r>
      <w:r>
        <w:rPr>
          <w:spacing w:val="-2"/>
        </w:rPr>
        <w:t> </w:t>
      </w:r>
      <w:r>
        <w:rPr/>
        <w:t>포함한다.</w:t>
      </w:r>
      <w:r>
        <w:rPr>
          <w:spacing w:val="-2"/>
        </w:rPr>
        <w:t> </w:t>
      </w:r>
      <w:r>
        <w:rPr/>
        <w:t>이하</w:t>
      </w:r>
      <w:r>
        <w:rPr>
          <w:spacing w:val="-2"/>
        </w:rPr>
        <w:t> </w:t>
      </w:r>
      <w:r>
        <w:rPr/>
        <w:t>이</w:t>
      </w:r>
      <w:r>
        <w:rPr>
          <w:spacing w:val="-2"/>
        </w:rPr>
        <w:t> </w:t>
      </w:r>
      <w:r>
        <w:rPr/>
        <w:t>항에서</w:t>
      </w:r>
      <w:r>
        <w:rPr>
          <w:spacing w:val="-2"/>
        </w:rPr>
        <w:t> </w:t>
      </w:r>
      <w:r>
        <w:rPr/>
        <w:t>같다)가</w:t>
      </w:r>
      <w:r>
        <w:rPr>
          <w:spacing w:val="-2"/>
        </w:rPr>
        <w:t> </w:t>
      </w:r>
      <w:r>
        <w:rPr/>
        <w:t>음식ㆍ숙박용역이나</w:t>
      </w:r>
      <w:r>
        <w:rPr>
          <w:spacing w:val="-2"/>
        </w:rPr>
        <w:t> </w:t>
      </w:r>
      <w:r>
        <w:rPr/>
        <w:t>서비스용역을</w:t>
      </w:r>
      <w:r>
        <w:rPr>
          <w:spacing w:val="-2"/>
        </w:rPr>
        <w:t> </w:t>
      </w:r>
      <w:r>
        <w:rPr/>
        <w:t>공급하고</w:t>
      </w:r>
      <w:r>
        <w:rPr>
          <w:spacing w:val="-2"/>
        </w:rPr>
        <w:t> </w:t>
      </w:r>
      <w:r>
        <w:rPr/>
        <w:t>그</w:t>
      </w:r>
      <w:r>
        <w:rPr>
          <w:spacing w:val="-2"/>
        </w:rPr>
        <w:t> </w:t>
      </w:r>
      <w:r>
        <w:rPr/>
        <w:t>대가를</w:t>
      </w:r>
      <w:r>
        <w:rPr>
          <w:spacing w:val="-2"/>
        </w:rPr>
        <w:t> </w:t>
      </w:r>
      <w:r>
        <w:rPr/>
        <w:t>받을</w:t>
      </w:r>
      <w:r>
        <w:rPr>
          <w:spacing w:val="-2"/>
        </w:rPr>
        <w:t> </w:t>
      </w:r>
      <w:r>
        <w:rPr/>
        <w:t>때 제1항제8호에 따른 봉사료를 함께 받아 해당 소득자에게 지급하는 경우에는 그 사업자가 그 봉사료에 대한 소득세 를 원천징수하여야 한다.</w:t>
      </w:r>
      <w:r>
        <w:rPr>
          <w:color w:val="0000FF"/>
        </w:rPr>
        <w:t>&lt;개정 2009. 12. 31., 2010. 12. 27.&gt;</w:t>
      </w:r>
    </w:p>
    <w:p>
      <w:pPr>
        <w:pStyle w:val="BodyText"/>
        <w:spacing w:line="223" w:lineRule="auto"/>
        <w:ind w:right="135"/>
        <w:jc w:val="both"/>
      </w:pPr>
      <w:r>
        <w:rPr>
          <w:color w:val="FF0000"/>
        </w:rPr>
        <w:t>⑦ 금융회사등이 금융투자소득이 발생하는 계좌를 관리하는 경우에는 그 금융회사등과 제1항제9호의 금융투자소 득을</w:t>
      </w:r>
      <w:r>
        <w:rPr>
          <w:color w:val="FF0000"/>
          <w:spacing w:val="24"/>
        </w:rPr>
        <w:t> </w:t>
      </w:r>
      <w:r>
        <w:rPr>
          <w:color w:val="FF0000"/>
        </w:rPr>
        <w:t>지급하는</w:t>
      </w:r>
      <w:r>
        <w:rPr>
          <w:color w:val="FF0000"/>
          <w:spacing w:val="24"/>
        </w:rPr>
        <w:t> </w:t>
      </w:r>
      <w:r>
        <w:rPr>
          <w:color w:val="FF0000"/>
        </w:rPr>
        <w:t>자</w:t>
      </w:r>
      <w:r>
        <w:rPr>
          <w:color w:val="FF0000"/>
          <w:spacing w:val="24"/>
        </w:rPr>
        <w:t> </w:t>
      </w:r>
      <w:r>
        <w:rPr>
          <w:color w:val="FF0000"/>
        </w:rPr>
        <w:t>간에</w:t>
      </w:r>
      <w:r>
        <w:rPr>
          <w:color w:val="FF0000"/>
          <w:spacing w:val="24"/>
        </w:rPr>
        <w:t> </w:t>
      </w:r>
      <w:r>
        <w:rPr>
          <w:color w:val="FF0000"/>
        </w:rPr>
        <w:t>대리</w:t>
      </w:r>
      <w:r>
        <w:rPr>
          <w:color w:val="FF0000"/>
          <w:spacing w:val="24"/>
        </w:rPr>
        <w:t> </w:t>
      </w:r>
      <w:r>
        <w:rPr>
          <w:color w:val="FF0000"/>
        </w:rPr>
        <w:t>또는</w:t>
      </w:r>
      <w:r>
        <w:rPr>
          <w:color w:val="FF0000"/>
          <w:spacing w:val="24"/>
        </w:rPr>
        <w:t> </w:t>
      </w:r>
      <w:r>
        <w:rPr>
          <w:color w:val="FF0000"/>
        </w:rPr>
        <w:t>위임의</w:t>
      </w:r>
      <w:r>
        <w:rPr>
          <w:color w:val="FF0000"/>
          <w:spacing w:val="24"/>
        </w:rPr>
        <w:t> </w:t>
      </w:r>
      <w:r>
        <w:rPr>
          <w:color w:val="FF0000"/>
        </w:rPr>
        <w:t>관계가</w:t>
      </w:r>
      <w:r>
        <w:rPr>
          <w:color w:val="FF0000"/>
          <w:spacing w:val="24"/>
        </w:rPr>
        <w:t> </w:t>
      </w:r>
      <w:r>
        <w:rPr>
          <w:color w:val="FF0000"/>
        </w:rPr>
        <w:t>있는</w:t>
      </w:r>
      <w:r>
        <w:rPr>
          <w:color w:val="FF0000"/>
          <w:spacing w:val="24"/>
        </w:rPr>
        <w:t> </w:t>
      </w:r>
      <w:r>
        <w:rPr>
          <w:color w:val="FF0000"/>
        </w:rPr>
        <w:t>것으로</w:t>
      </w:r>
      <w:r>
        <w:rPr>
          <w:color w:val="FF0000"/>
          <w:spacing w:val="24"/>
        </w:rPr>
        <w:t> </w:t>
      </w:r>
      <w:r>
        <w:rPr>
          <w:color w:val="FF0000"/>
        </w:rPr>
        <w:t>보아</w:t>
      </w:r>
      <w:r>
        <w:rPr>
          <w:color w:val="FF0000"/>
          <w:spacing w:val="24"/>
        </w:rPr>
        <w:t> </w:t>
      </w:r>
      <w:r>
        <w:rPr>
          <w:color w:val="FF0000"/>
        </w:rPr>
        <w:t>제2항을</w:t>
      </w:r>
      <w:r>
        <w:rPr>
          <w:color w:val="FF0000"/>
          <w:spacing w:val="24"/>
        </w:rPr>
        <w:t> </w:t>
      </w:r>
      <w:r>
        <w:rPr>
          <w:color w:val="FF0000"/>
        </w:rPr>
        <w:t>적용한다.</w:t>
      </w:r>
      <w:r>
        <w:rPr>
          <w:color w:val="0000FF"/>
        </w:rPr>
        <w:t>&lt;신설</w:t>
      </w:r>
      <w:r>
        <w:rPr>
          <w:color w:val="0000FF"/>
          <w:spacing w:val="24"/>
        </w:rPr>
        <w:t> </w:t>
      </w:r>
      <w:r>
        <w:rPr>
          <w:color w:val="0000FF"/>
        </w:rPr>
        <w:t>2020.</w:t>
      </w:r>
      <w:r>
        <w:rPr>
          <w:color w:val="0000FF"/>
          <w:spacing w:val="24"/>
        </w:rPr>
        <w:t> </w:t>
      </w:r>
      <w:r>
        <w:rPr>
          <w:color w:val="0000FF"/>
        </w:rPr>
        <w:t>12.</w:t>
      </w:r>
      <w:r>
        <w:rPr>
          <w:color w:val="0000FF"/>
          <w:spacing w:val="24"/>
        </w:rPr>
        <w:t> </w:t>
      </w:r>
      <w:r>
        <w:rPr>
          <w:color w:val="0000FF"/>
        </w:rPr>
        <w:t>29.&gt;</w:t>
      </w:r>
    </w:p>
    <w:p>
      <w:pPr>
        <w:pStyle w:val="BodyText"/>
        <w:spacing w:line="223" w:lineRule="auto"/>
        <w:ind w:right="118"/>
        <w:jc w:val="both"/>
      </w:pPr>
      <w:r>
        <w:rPr>
          <w:color w:val="FF0000"/>
        </w:rPr>
        <w:t>⑧ 제1항부터 제7항까지의 규정에 따라 원천징수를 하여야 할 자를 “원천징수의무자”라 한다.</w:t>
      </w:r>
      <w:r>
        <w:rPr>
          <w:color w:val="0000FF"/>
        </w:rPr>
        <w:t>&lt;개정 2010. 12. 27., 2020. 12. 29.&gt;</w:t>
      </w:r>
    </w:p>
    <w:p>
      <w:pPr>
        <w:pStyle w:val="BodyText"/>
        <w:spacing w:line="312" w:lineRule="exact"/>
        <w:jc w:val="both"/>
      </w:pPr>
      <w:r>
        <w:rPr>
          <w:color w:val="FF0000"/>
        </w:rPr>
        <w:t>⑨</w:t>
      </w:r>
      <w:r>
        <w:rPr>
          <w:color w:val="FF0000"/>
          <w:spacing w:val="-3"/>
        </w:rPr>
        <w:t> </w:t>
      </w:r>
      <w:r>
        <w:rPr>
          <w:color w:val="FF0000"/>
        </w:rPr>
        <w:t>원천징수의무자의</w:t>
      </w:r>
      <w:r>
        <w:rPr>
          <w:color w:val="FF0000"/>
          <w:spacing w:val="-2"/>
        </w:rPr>
        <w:t> </w:t>
      </w:r>
      <w:r>
        <w:rPr>
          <w:color w:val="FF0000"/>
        </w:rPr>
        <w:t>범위</w:t>
      </w:r>
      <w:r>
        <w:rPr>
          <w:color w:val="FF0000"/>
          <w:spacing w:val="-2"/>
        </w:rPr>
        <w:t> </w:t>
      </w:r>
      <w:r>
        <w:rPr>
          <w:color w:val="FF0000"/>
        </w:rPr>
        <w:t>등</w:t>
      </w:r>
      <w:r>
        <w:rPr>
          <w:color w:val="FF0000"/>
          <w:spacing w:val="-2"/>
        </w:rPr>
        <w:t> </w:t>
      </w:r>
      <w:r>
        <w:rPr>
          <w:color w:val="FF0000"/>
        </w:rPr>
        <w:t>그</w:t>
      </w:r>
      <w:r>
        <w:rPr>
          <w:color w:val="FF0000"/>
          <w:spacing w:val="-2"/>
        </w:rPr>
        <w:t> </w:t>
      </w:r>
      <w:r>
        <w:rPr>
          <w:color w:val="FF0000"/>
        </w:rPr>
        <w:t>밖에</w:t>
      </w:r>
      <w:r>
        <w:rPr>
          <w:color w:val="FF0000"/>
          <w:spacing w:val="-2"/>
        </w:rPr>
        <w:t> </w:t>
      </w:r>
      <w:r>
        <w:rPr>
          <w:color w:val="FF0000"/>
        </w:rPr>
        <w:t>필요한</w:t>
      </w:r>
      <w:r>
        <w:rPr>
          <w:color w:val="FF0000"/>
          <w:spacing w:val="-2"/>
        </w:rPr>
        <w:t> </w:t>
      </w:r>
      <w:r>
        <w:rPr>
          <w:color w:val="FF0000"/>
        </w:rPr>
        <w:t>사항은</w:t>
      </w:r>
      <w:r>
        <w:rPr>
          <w:color w:val="FF0000"/>
          <w:spacing w:val="-3"/>
        </w:rPr>
        <w:t> </w:t>
      </w:r>
      <w:r>
        <w:rPr>
          <w:color w:val="FF0000"/>
        </w:rPr>
        <w:t>대통령령으로</w:t>
      </w:r>
      <w:r>
        <w:rPr>
          <w:color w:val="FF0000"/>
          <w:spacing w:val="-2"/>
        </w:rPr>
        <w:t> </w:t>
      </w:r>
      <w:r>
        <w:rPr>
          <w:color w:val="FF0000"/>
        </w:rPr>
        <w:t>정한다.</w:t>
      </w:r>
      <w:r>
        <w:rPr>
          <w:color w:val="0000FF"/>
        </w:rPr>
        <w:t>&lt;신설</w:t>
      </w:r>
      <w:r>
        <w:rPr>
          <w:color w:val="0000FF"/>
          <w:spacing w:val="-2"/>
        </w:rPr>
        <w:t> </w:t>
      </w:r>
      <w:r>
        <w:rPr>
          <w:color w:val="0000FF"/>
        </w:rPr>
        <w:t>2013.</w:t>
      </w:r>
      <w:r>
        <w:rPr>
          <w:color w:val="0000FF"/>
          <w:spacing w:val="-2"/>
        </w:rPr>
        <w:t> </w:t>
      </w:r>
      <w:r>
        <w:rPr>
          <w:color w:val="0000FF"/>
        </w:rPr>
        <w:t>1.</w:t>
      </w:r>
      <w:r>
        <w:rPr>
          <w:color w:val="0000FF"/>
          <w:spacing w:val="-2"/>
        </w:rPr>
        <w:t> </w:t>
      </w:r>
      <w:r>
        <w:rPr>
          <w:color w:val="0000FF"/>
        </w:rPr>
        <w:t>1.,</w:t>
      </w:r>
      <w:r>
        <w:rPr>
          <w:color w:val="0000FF"/>
          <w:spacing w:val="-2"/>
        </w:rPr>
        <w:t> </w:t>
      </w:r>
      <w:r>
        <w:rPr>
          <w:color w:val="0000FF"/>
        </w:rPr>
        <w:t>2020.</w:t>
      </w:r>
      <w:r>
        <w:rPr>
          <w:color w:val="0000FF"/>
          <w:spacing w:val="-2"/>
        </w:rPr>
        <w:t> </w:t>
      </w:r>
      <w:r>
        <w:rPr>
          <w:color w:val="0000FF"/>
        </w:rPr>
        <w:t>12.</w:t>
      </w:r>
      <w:r>
        <w:rPr>
          <w:color w:val="0000FF"/>
          <w:spacing w:val="-2"/>
        </w:rPr>
        <w:t> </w:t>
      </w:r>
      <w:r>
        <w:rPr>
          <w:color w:val="0000FF"/>
          <w:spacing w:val="-4"/>
        </w:rPr>
        <w:t>29.&gt;</w:t>
      </w:r>
    </w:p>
    <w:p>
      <w:pPr>
        <w:pStyle w:val="BodyText"/>
        <w:spacing w:line="320" w:lineRule="exact"/>
        <w:jc w:val="both"/>
      </w:pPr>
      <w:r>
        <w:rPr>
          <w:color w:val="0000FF"/>
        </w:rPr>
        <w:t>[제목개정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ind w:right="121"/>
        <w:jc w:val="both"/>
      </w:pPr>
      <w:r>
        <w:rPr>
          <w:color w:val="0000FF"/>
        </w:rPr>
        <w:t>[시행일: 2025. 1. 1.]</w:t>
      </w:r>
      <w:r>
        <w:rPr>
          <w:color w:val="0000FF"/>
          <w:spacing w:val="40"/>
        </w:rPr>
        <w:t> </w:t>
      </w:r>
      <w:r>
        <w:rPr>
          <w:color w:val="0000FF"/>
        </w:rPr>
        <w:t>제127조제1항 각 호 외의 부분, 제127조제1항제6호다목, 제127조제1항제9호, 제127조제7항, </w:t>
      </w:r>
      <w:bookmarkStart w:name="제128조(원천징수세액의 납부)" w:id="334"/>
      <w:bookmarkEnd w:id="334"/>
      <w:r>
        <w:rPr>
          <w:color w:val="0000FF"/>
          <w:spacing w:val="-2"/>
        </w:rPr>
        <w:t>제127조제8항</w:t>
      </w:r>
    </w:p>
    <w:p>
      <w:pPr>
        <w:pStyle w:val="BodyText"/>
        <w:spacing w:line="223" w:lineRule="auto" w:before="183"/>
        <w:ind w:left="420" w:right="161" w:hanging="240"/>
        <w:jc w:val="both"/>
      </w:pPr>
      <w:r>
        <w:rPr>
          <w:b/>
        </w:rPr>
        <w:t>제128조(원천징수세액의 납부) </w:t>
      </w:r>
      <w:r>
        <w:rPr/>
        <w:t>① 원천징수의무자는 원천징수한 소득세를 그 징수일이 속하는 달의 다음 달 10일까지 대통령령으로</w:t>
      </w:r>
      <w:r>
        <w:rPr>
          <w:spacing w:val="-3"/>
        </w:rPr>
        <w:t> </w:t>
      </w:r>
      <w:r>
        <w:rPr/>
        <w:t>정하는</w:t>
      </w:r>
      <w:r>
        <w:rPr>
          <w:spacing w:val="-3"/>
        </w:rPr>
        <w:t> </w:t>
      </w:r>
      <w:r>
        <w:rPr/>
        <w:t>바에</w:t>
      </w:r>
      <w:r>
        <w:rPr>
          <w:spacing w:val="-3"/>
        </w:rPr>
        <w:t> </w:t>
      </w:r>
      <w:r>
        <w:rPr/>
        <w:t>따라</w:t>
      </w:r>
      <w:r>
        <w:rPr>
          <w:spacing w:val="-3"/>
        </w:rPr>
        <w:t> </w:t>
      </w:r>
      <w:r>
        <w:rPr/>
        <w:t>원천징수</w:t>
      </w:r>
      <w:r>
        <w:rPr>
          <w:spacing w:val="-3"/>
        </w:rPr>
        <w:t> </w:t>
      </w:r>
      <w:r>
        <w:rPr/>
        <w:t>관할</w:t>
      </w:r>
      <w:r>
        <w:rPr>
          <w:spacing w:val="-3"/>
        </w:rPr>
        <w:t> </w:t>
      </w:r>
      <w:r>
        <w:rPr/>
        <w:t>세무서,</w:t>
      </w:r>
      <w:r>
        <w:rPr>
          <w:spacing w:val="-3"/>
        </w:rPr>
        <w:t> </w:t>
      </w:r>
      <w:r>
        <w:rPr/>
        <w:t>한국은행</w:t>
      </w:r>
      <w:r>
        <w:rPr>
          <w:spacing w:val="-3"/>
        </w:rPr>
        <w:t> </w:t>
      </w:r>
      <w:r>
        <w:rPr/>
        <w:t>또는</w:t>
      </w:r>
      <w:r>
        <w:rPr>
          <w:spacing w:val="-3"/>
        </w:rPr>
        <w:t> </w:t>
      </w:r>
      <w:r>
        <w:rPr/>
        <w:t>체신관서에</w:t>
      </w:r>
      <w:r>
        <w:rPr>
          <w:spacing w:val="-3"/>
        </w:rPr>
        <w:t> </w:t>
      </w:r>
      <w:r>
        <w:rPr/>
        <w:t>납부하여야</w:t>
      </w:r>
      <w:r>
        <w:rPr>
          <w:spacing w:val="-3"/>
        </w:rPr>
        <w:t> </w:t>
      </w:r>
      <w:r>
        <w:rPr/>
        <w:t>한다.</w:t>
      </w:r>
      <w:r>
        <w:rPr>
          <w:spacing w:val="-3"/>
        </w:rPr>
        <w:t> </w:t>
      </w:r>
      <w:r>
        <w:rPr>
          <w:color w:val="0000FF"/>
        </w:rPr>
        <w:t>&lt;개정</w:t>
      </w:r>
      <w:r>
        <w:rPr>
          <w:color w:val="0000FF"/>
          <w:spacing w:val="-3"/>
        </w:rPr>
        <w:t> </w:t>
      </w:r>
      <w:r>
        <w:rPr>
          <w:color w:val="0000FF"/>
        </w:rPr>
        <w:t>2010.</w:t>
      </w:r>
      <w:r>
        <w:rPr>
          <w:color w:val="0000FF"/>
          <w:spacing w:val="-3"/>
        </w:rPr>
        <w:t> </w:t>
      </w:r>
      <w:r>
        <w:rPr>
          <w:color w:val="0000FF"/>
        </w:rPr>
        <w:t>12. </w:t>
      </w:r>
      <w:r>
        <w:rPr>
          <w:color w:val="0000FF"/>
          <w:spacing w:val="-4"/>
        </w:rPr>
        <w:t>27.&gt;</w:t>
      </w:r>
    </w:p>
    <w:p>
      <w:pPr>
        <w:pStyle w:val="BodyText"/>
        <w:spacing w:line="223" w:lineRule="auto"/>
        <w:ind w:right="137"/>
        <w:jc w:val="both"/>
      </w:pPr>
      <w:r>
        <w:rPr>
          <w:spacing w:val="-2"/>
        </w:rPr>
        <w:t>② </w:t>
      </w:r>
      <w:r>
        <w:rPr/>
        <w:t>상시고용인원</w:t>
      </w:r>
      <w:r>
        <w:rPr>
          <w:spacing w:val="-3"/>
        </w:rPr>
        <w:t> </w:t>
      </w:r>
      <w:r>
        <w:rPr/>
        <w:t>수</w:t>
      </w:r>
      <w:r>
        <w:rPr>
          <w:spacing w:val="-3"/>
        </w:rPr>
        <w:t> </w:t>
      </w:r>
      <w:r>
        <w:rPr/>
        <w:t>및</w:t>
      </w:r>
      <w:r>
        <w:rPr>
          <w:spacing w:val="-3"/>
        </w:rPr>
        <w:t> </w:t>
      </w:r>
      <w:r>
        <w:rPr/>
        <w:t>업종</w:t>
      </w:r>
      <w:r>
        <w:rPr>
          <w:spacing w:val="-3"/>
        </w:rPr>
        <w:t> </w:t>
      </w:r>
      <w:r>
        <w:rPr/>
        <w:t>등을</w:t>
      </w:r>
      <w:r>
        <w:rPr>
          <w:spacing w:val="-3"/>
        </w:rPr>
        <w:t> </w:t>
      </w:r>
      <w:r>
        <w:rPr/>
        <w:t>고려하여</w:t>
      </w:r>
      <w:r>
        <w:rPr>
          <w:spacing w:val="-3"/>
        </w:rPr>
        <w:t> </w:t>
      </w:r>
      <w:r>
        <w:rPr/>
        <w:t>대통령령으로</w:t>
      </w:r>
      <w:r>
        <w:rPr>
          <w:spacing w:val="-3"/>
        </w:rPr>
        <w:t> </w:t>
      </w:r>
      <w:r>
        <w:rPr/>
        <w:t>정하는</w:t>
      </w:r>
      <w:r>
        <w:rPr>
          <w:spacing w:val="-3"/>
        </w:rPr>
        <w:t> </w:t>
      </w:r>
      <w:r>
        <w:rPr/>
        <w:t>원천징수의무자는</w:t>
      </w:r>
      <w:r>
        <w:rPr>
          <w:spacing w:val="-3"/>
        </w:rPr>
        <w:t> </w:t>
      </w:r>
      <w:r>
        <w:rPr/>
        <w:t>제1항에도</w:t>
      </w:r>
      <w:r>
        <w:rPr>
          <w:spacing w:val="-3"/>
        </w:rPr>
        <w:t> </w:t>
      </w:r>
      <w:r>
        <w:rPr/>
        <w:t>불구하고</w:t>
      </w:r>
      <w:r>
        <w:rPr>
          <w:spacing w:val="-3"/>
        </w:rPr>
        <w:t> </w:t>
      </w:r>
      <w:r>
        <w:rPr/>
        <w:t>다음</w:t>
      </w:r>
      <w:r>
        <w:rPr>
          <w:spacing w:val="-3"/>
        </w:rPr>
        <w:t> </w:t>
      </w:r>
      <w:r>
        <w:rPr/>
        <w:t>각</w:t>
      </w:r>
      <w:r>
        <w:rPr>
          <w:spacing w:val="-3"/>
        </w:rPr>
        <w:t> </w:t>
      </w:r>
      <w:r>
        <w:rPr/>
        <w:t>호 의 원천징수세액 외의 원천징수세액을 그 징수일이 속하는 반기(半期)의 마지막 달의 다음 달 10일까지 납부할 수 있다.</w:t>
      </w:r>
      <w:r>
        <w:rPr>
          <w:color w:val="0000FF"/>
        </w:rPr>
        <w:t>&lt;개정 2010. 12. 27., 2020. 12. 29.&gt;</w:t>
      </w:r>
    </w:p>
    <w:p>
      <w:pPr>
        <w:pStyle w:val="ListParagraph"/>
        <w:numPr>
          <w:ilvl w:val="0"/>
          <w:numId w:val="203"/>
        </w:numPr>
        <w:tabs>
          <w:tab w:pos="722" w:val="left" w:leader="none"/>
        </w:tabs>
        <w:spacing w:line="311" w:lineRule="exact" w:before="0" w:after="0"/>
        <w:ind w:left="722" w:right="0" w:hanging="222"/>
        <w:jc w:val="left"/>
        <w:rPr>
          <w:sz w:val="20"/>
        </w:rPr>
      </w:pPr>
      <w:r>
        <w:rPr>
          <w:sz w:val="20"/>
        </w:rPr>
        <w:t>「법인세법</w:t>
      </w:r>
      <w:r>
        <w:rPr>
          <w:spacing w:val="-1"/>
          <w:sz w:val="20"/>
        </w:rPr>
        <w:t>」 </w:t>
      </w:r>
      <w:r>
        <w:rPr>
          <w:sz w:val="20"/>
        </w:rPr>
        <w:t>제67조에</w:t>
      </w:r>
      <w:r>
        <w:rPr>
          <w:spacing w:val="-2"/>
          <w:sz w:val="20"/>
        </w:rPr>
        <w:t> </w:t>
      </w:r>
      <w:r>
        <w:rPr>
          <w:sz w:val="20"/>
        </w:rPr>
        <w:t>따라</w:t>
      </w:r>
      <w:r>
        <w:rPr>
          <w:spacing w:val="-1"/>
          <w:sz w:val="20"/>
        </w:rPr>
        <w:t> </w:t>
      </w:r>
      <w:r>
        <w:rPr>
          <w:sz w:val="20"/>
        </w:rPr>
        <w:t>처분된</w:t>
      </w:r>
      <w:r>
        <w:rPr>
          <w:spacing w:val="-2"/>
          <w:sz w:val="20"/>
        </w:rPr>
        <w:t> </w:t>
      </w:r>
      <w:r>
        <w:rPr>
          <w:sz w:val="20"/>
        </w:rPr>
        <w:t>상여ㆍ배당</w:t>
      </w:r>
      <w:r>
        <w:rPr>
          <w:spacing w:val="-2"/>
          <w:sz w:val="20"/>
        </w:rPr>
        <w:t> </w:t>
      </w:r>
      <w:r>
        <w:rPr>
          <w:sz w:val="20"/>
        </w:rPr>
        <w:t>및</w:t>
      </w:r>
      <w:r>
        <w:rPr>
          <w:spacing w:val="-1"/>
          <w:sz w:val="20"/>
        </w:rPr>
        <w:t> </w:t>
      </w:r>
      <w:r>
        <w:rPr>
          <w:sz w:val="20"/>
        </w:rPr>
        <w:t>기타소득에</w:t>
      </w:r>
      <w:r>
        <w:rPr>
          <w:spacing w:val="-2"/>
          <w:sz w:val="20"/>
        </w:rPr>
        <w:t> </w:t>
      </w:r>
      <w:r>
        <w:rPr>
          <w:sz w:val="20"/>
        </w:rPr>
        <w:t>대한</w:t>
      </w:r>
      <w:r>
        <w:rPr>
          <w:spacing w:val="-1"/>
          <w:sz w:val="20"/>
        </w:rPr>
        <w:t> </w:t>
      </w:r>
      <w:r>
        <w:rPr>
          <w:spacing w:val="-2"/>
          <w:sz w:val="20"/>
        </w:rPr>
        <w:t>원천징수세액</w:t>
      </w:r>
    </w:p>
    <w:p>
      <w:pPr>
        <w:pStyle w:val="ListParagraph"/>
        <w:numPr>
          <w:ilvl w:val="0"/>
          <w:numId w:val="203"/>
        </w:numPr>
        <w:tabs>
          <w:tab w:pos="722" w:val="left" w:leader="none"/>
        </w:tabs>
        <w:spacing w:line="320" w:lineRule="exact" w:before="0" w:after="0"/>
        <w:ind w:left="722" w:right="0" w:hanging="222"/>
        <w:jc w:val="left"/>
        <w:rPr>
          <w:sz w:val="20"/>
        </w:rPr>
      </w:pPr>
      <w:r>
        <w:rPr>
          <w:sz w:val="20"/>
        </w:rPr>
        <w:t>「국제조세조정에</w:t>
      </w:r>
      <w:r>
        <w:rPr>
          <w:spacing w:val="-4"/>
          <w:sz w:val="20"/>
        </w:rPr>
        <w:t> </w:t>
      </w:r>
      <w:r>
        <w:rPr>
          <w:sz w:val="20"/>
        </w:rPr>
        <w:t>관한</w:t>
      </w:r>
      <w:r>
        <w:rPr>
          <w:spacing w:val="-1"/>
          <w:sz w:val="20"/>
        </w:rPr>
        <w:t> </w:t>
      </w:r>
      <w:r>
        <w:rPr>
          <w:sz w:val="20"/>
        </w:rPr>
        <w:t>법률</w:t>
      </w:r>
      <w:r>
        <w:rPr>
          <w:spacing w:val="-1"/>
          <w:sz w:val="20"/>
        </w:rPr>
        <w:t>」 </w:t>
      </w:r>
      <w:r>
        <w:rPr>
          <w:sz w:val="20"/>
        </w:rPr>
        <w:t>제13조</w:t>
      </w:r>
      <w:r>
        <w:rPr>
          <w:spacing w:val="-1"/>
          <w:sz w:val="20"/>
        </w:rPr>
        <w:t> </w:t>
      </w:r>
      <w:r>
        <w:rPr>
          <w:sz w:val="20"/>
        </w:rPr>
        <w:t>또는</w:t>
      </w:r>
      <w:r>
        <w:rPr>
          <w:spacing w:val="-1"/>
          <w:sz w:val="20"/>
        </w:rPr>
        <w:t> </w:t>
      </w:r>
      <w:r>
        <w:rPr>
          <w:sz w:val="20"/>
        </w:rPr>
        <w:t>제22조에</w:t>
      </w:r>
      <w:r>
        <w:rPr>
          <w:spacing w:val="-2"/>
          <w:sz w:val="20"/>
        </w:rPr>
        <w:t> </w:t>
      </w:r>
      <w:r>
        <w:rPr>
          <w:sz w:val="20"/>
        </w:rPr>
        <w:t>따라</w:t>
      </w:r>
      <w:r>
        <w:rPr>
          <w:spacing w:val="-1"/>
          <w:sz w:val="20"/>
        </w:rPr>
        <w:t> </w:t>
      </w:r>
      <w:r>
        <w:rPr>
          <w:sz w:val="20"/>
        </w:rPr>
        <w:t>처분된</w:t>
      </w:r>
      <w:r>
        <w:rPr>
          <w:spacing w:val="-1"/>
          <w:sz w:val="20"/>
        </w:rPr>
        <w:t> </w:t>
      </w:r>
      <w:r>
        <w:rPr>
          <w:sz w:val="20"/>
        </w:rPr>
        <w:t>배당소득에</w:t>
      </w:r>
      <w:r>
        <w:rPr>
          <w:spacing w:val="-1"/>
          <w:sz w:val="20"/>
        </w:rPr>
        <w:t> </w:t>
      </w:r>
      <w:r>
        <w:rPr>
          <w:sz w:val="20"/>
        </w:rPr>
        <w:t>대한</w:t>
      </w:r>
      <w:r>
        <w:rPr>
          <w:spacing w:val="-1"/>
          <w:sz w:val="20"/>
        </w:rPr>
        <w:t> </w:t>
      </w:r>
      <w:r>
        <w:rPr>
          <w:spacing w:val="-2"/>
          <w:sz w:val="20"/>
        </w:rPr>
        <w:t>원천징수세액</w:t>
      </w:r>
    </w:p>
    <w:p>
      <w:pPr>
        <w:pStyle w:val="ListParagraph"/>
        <w:numPr>
          <w:ilvl w:val="0"/>
          <w:numId w:val="203"/>
        </w:numPr>
        <w:tabs>
          <w:tab w:pos="722" w:val="left" w:leader="none"/>
        </w:tabs>
        <w:spacing w:line="223" w:lineRule="auto" w:before="0" w:after="0"/>
        <w:ind w:left="500" w:right="6072" w:firstLine="0"/>
        <w:jc w:val="left"/>
        <w:rPr>
          <w:sz w:val="20"/>
        </w:rPr>
      </w:pPr>
      <w:r>
        <w:rPr>
          <w:sz w:val="20"/>
        </w:rPr>
        <w:t>제156의5제1항</w:t>
      </w:r>
      <w:r>
        <w:rPr>
          <w:spacing w:val="-10"/>
          <w:sz w:val="20"/>
        </w:rPr>
        <w:t> </w:t>
      </w:r>
      <w:r>
        <w:rPr>
          <w:sz w:val="20"/>
        </w:rPr>
        <w:t>및</w:t>
      </w:r>
      <w:r>
        <w:rPr>
          <w:spacing w:val="-10"/>
          <w:sz w:val="20"/>
        </w:rPr>
        <w:t> </w:t>
      </w:r>
      <w:r>
        <w:rPr>
          <w:sz w:val="20"/>
        </w:rPr>
        <w:t>제2항에</w:t>
      </w:r>
      <w:r>
        <w:rPr>
          <w:spacing w:val="-10"/>
          <w:sz w:val="20"/>
        </w:rPr>
        <w:t> </w:t>
      </w:r>
      <w:r>
        <w:rPr>
          <w:sz w:val="20"/>
        </w:rPr>
        <w:t>따른</w:t>
      </w:r>
      <w:r>
        <w:rPr>
          <w:spacing w:val="-10"/>
          <w:sz w:val="20"/>
        </w:rPr>
        <w:t> </w:t>
      </w:r>
      <w:r>
        <w:rPr>
          <w:sz w:val="20"/>
        </w:rPr>
        <w:t>원천징수세액 </w:t>
      </w:r>
      <w:bookmarkStart w:name="제128조(원천징수세액의 납부)" w:id="335"/>
      <w:bookmarkEnd w:id="335"/>
      <w:r>
        <w:rPr>
          <w:sz w:val="20"/>
        </w:rPr>
      </w:r>
      <w:r>
        <w:rPr>
          <w:color w:val="0000FF"/>
          <w:sz w:val="20"/>
        </w:rPr>
        <w:t>[전문개정 2009. 12. 31.]</w:t>
      </w:r>
    </w:p>
    <w:p>
      <w:pPr>
        <w:pStyle w:val="BodyText"/>
        <w:spacing w:line="223" w:lineRule="auto" w:before="197"/>
        <w:ind w:left="420" w:right="137" w:hanging="240"/>
      </w:pPr>
      <w:r>
        <w:rPr>
          <w:b/>
          <w:color w:val="FF0000"/>
        </w:rPr>
        <w:t>제128조(원천징수세액의</w:t>
      </w:r>
      <w:r>
        <w:rPr>
          <w:b/>
          <w:color w:val="FF0000"/>
          <w:spacing w:val="-8"/>
        </w:rPr>
        <w:t> </w:t>
      </w:r>
      <w:r>
        <w:rPr>
          <w:b/>
          <w:color w:val="FF0000"/>
        </w:rPr>
        <w:t>납부)</w:t>
      </w:r>
      <w:r>
        <w:rPr>
          <w:b/>
          <w:color w:val="FF0000"/>
          <w:spacing w:val="-8"/>
        </w:rPr>
        <w:t> </w:t>
      </w:r>
      <w:r>
        <w:rPr>
          <w:color w:val="FF0000"/>
        </w:rPr>
        <w:t>①</w:t>
      </w:r>
      <w:r>
        <w:rPr>
          <w:color w:val="FF0000"/>
          <w:spacing w:val="-8"/>
        </w:rPr>
        <w:t> </w:t>
      </w:r>
      <w:r>
        <w:rPr>
          <w:color w:val="FF0000"/>
        </w:rPr>
        <w:t>원천징수의무자는</w:t>
      </w:r>
      <w:r>
        <w:rPr>
          <w:color w:val="FF0000"/>
          <w:spacing w:val="-8"/>
        </w:rPr>
        <w:t> </w:t>
      </w:r>
      <w:r>
        <w:rPr>
          <w:color w:val="FF0000"/>
        </w:rPr>
        <w:t>원천징수한</w:t>
      </w:r>
      <w:r>
        <w:rPr>
          <w:color w:val="FF0000"/>
          <w:spacing w:val="-8"/>
        </w:rPr>
        <w:t> </w:t>
      </w:r>
      <w:r>
        <w:rPr>
          <w:color w:val="FF0000"/>
        </w:rPr>
        <w:t>소득세를</w:t>
      </w:r>
      <w:r>
        <w:rPr>
          <w:color w:val="FF0000"/>
          <w:spacing w:val="-8"/>
        </w:rPr>
        <w:t> </w:t>
      </w:r>
      <w:r>
        <w:rPr>
          <w:color w:val="FF0000"/>
        </w:rPr>
        <w:t>그</w:t>
      </w:r>
      <w:r>
        <w:rPr>
          <w:color w:val="FF0000"/>
          <w:spacing w:val="-8"/>
        </w:rPr>
        <w:t> </w:t>
      </w:r>
      <w:r>
        <w:rPr>
          <w:color w:val="FF0000"/>
        </w:rPr>
        <w:t>징수일이</w:t>
      </w:r>
      <w:r>
        <w:rPr>
          <w:color w:val="FF0000"/>
          <w:spacing w:val="-8"/>
        </w:rPr>
        <w:t> </w:t>
      </w:r>
      <w:r>
        <w:rPr>
          <w:color w:val="FF0000"/>
        </w:rPr>
        <w:t>속하는</w:t>
      </w:r>
      <w:r>
        <w:rPr>
          <w:color w:val="FF0000"/>
          <w:spacing w:val="-8"/>
        </w:rPr>
        <w:t> </w:t>
      </w:r>
      <w:r>
        <w:rPr>
          <w:color w:val="FF0000"/>
        </w:rPr>
        <w:t>달(금융투자소득의</w:t>
      </w:r>
      <w:r>
        <w:rPr>
          <w:color w:val="FF0000"/>
          <w:spacing w:val="-8"/>
        </w:rPr>
        <w:t> </w:t>
      </w:r>
      <w:r>
        <w:rPr>
          <w:color w:val="FF0000"/>
        </w:rPr>
        <w:t>경우 해당 과세기간의 반기 중에 금융계좌가 해지된 경우에는 그 반기 종료일이 속하는 달)의 다음 달 10일까지 대통령령 으로 정하는 바에 따라 원천징수 관할 세무서, 한국은행 또는 체신관서에 납부하여야 한다. </w:t>
      </w:r>
      <w:r>
        <w:rPr>
          <w:color w:val="0000FF"/>
        </w:rPr>
        <w:t>&lt;개정 2010. 12. 27., 2020. 12. 29., 2022. 12. 31.&gt;</w:t>
      </w:r>
    </w:p>
    <w:p>
      <w:pPr>
        <w:pStyle w:val="BodyText"/>
        <w:spacing w:line="223" w:lineRule="auto"/>
        <w:ind w:right="137"/>
        <w:jc w:val="both"/>
      </w:pPr>
      <w:r>
        <w:rPr>
          <w:color w:val="FF0000"/>
        </w:rPr>
        <w:t>② 상시고용인원 수 및 업종 등을 고려하여 대통령령으로 정하는 원천징수의무자(금융투자소득에 대한 원천징수의 무자는</w:t>
      </w:r>
      <w:r>
        <w:rPr>
          <w:color w:val="FF0000"/>
          <w:spacing w:val="-2"/>
        </w:rPr>
        <w:t> </w:t>
      </w:r>
      <w:r>
        <w:rPr>
          <w:color w:val="FF0000"/>
        </w:rPr>
        <w:t>제외한다)는</w:t>
      </w:r>
      <w:r>
        <w:rPr>
          <w:color w:val="FF0000"/>
          <w:spacing w:val="-2"/>
        </w:rPr>
        <w:t> </w:t>
      </w:r>
      <w:r>
        <w:rPr>
          <w:color w:val="FF0000"/>
        </w:rPr>
        <w:t>제1항에도</w:t>
      </w:r>
      <w:r>
        <w:rPr>
          <w:color w:val="FF0000"/>
          <w:spacing w:val="-2"/>
        </w:rPr>
        <w:t> </w:t>
      </w:r>
      <w:r>
        <w:rPr>
          <w:color w:val="FF0000"/>
        </w:rPr>
        <w:t>불구하고</w:t>
      </w:r>
      <w:r>
        <w:rPr>
          <w:color w:val="FF0000"/>
          <w:spacing w:val="-2"/>
        </w:rPr>
        <w:t> </w:t>
      </w:r>
      <w:r>
        <w:rPr>
          <w:color w:val="FF0000"/>
        </w:rPr>
        <w:t>다음</w:t>
      </w:r>
      <w:r>
        <w:rPr>
          <w:color w:val="FF0000"/>
          <w:spacing w:val="-2"/>
        </w:rPr>
        <w:t> </w:t>
      </w:r>
      <w:r>
        <w:rPr>
          <w:color w:val="FF0000"/>
        </w:rPr>
        <w:t>각</w:t>
      </w:r>
      <w:r>
        <w:rPr>
          <w:color w:val="FF0000"/>
          <w:spacing w:val="-2"/>
        </w:rPr>
        <w:t> </w:t>
      </w:r>
      <w:r>
        <w:rPr>
          <w:color w:val="FF0000"/>
        </w:rPr>
        <w:t>호의</w:t>
      </w:r>
      <w:r>
        <w:rPr>
          <w:color w:val="FF0000"/>
          <w:spacing w:val="-2"/>
        </w:rPr>
        <w:t> </w:t>
      </w:r>
      <w:r>
        <w:rPr>
          <w:color w:val="FF0000"/>
        </w:rPr>
        <w:t>원천징수세액</w:t>
      </w:r>
      <w:r>
        <w:rPr>
          <w:color w:val="FF0000"/>
          <w:spacing w:val="-2"/>
        </w:rPr>
        <w:t> </w:t>
      </w:r>
      <w:r>
        <w:rPr>
          <w:color w:val="FF0000"/>
        </w:rPr>
        <w:t>외의</w:t>
      </w:r>
      <w:r>
        <w:rPr>
          <w:color w:val="FF0000"/>
          <w:spacing w:val="-2"/>
        </w:rPr>
        <w:t> </w:t>
      </w:r>
      <w:r>
        <w:rPr>
          <w:color w:val="FF0000"/>
        </w:rPr>
        <w:t>원천징수세액을</w:t>
      </w:r>
      <w:r>
        <w:rPr>
          <w:color w:val="FF0000"/>
          <w:spacing w:val="-2"/>
        </w:rPr>
        <w:t> </w:t>
      </w:r>
      <w:r>
        <w:rPr>
          <w:color w:val="FF0000"/>
        </w:rPr>
        <w:t>그</w:t>
      </w:r>
      <w:r>
        <w:rPr>
          <w:color w:val="FF0000"/>
          <w:spacing w:val="-2"/>
        </w:rPr>
        <w:t> </w:t>
      </w:r>
      <w:r>
        <w:rPr>
          <w:color w:val="FF0000"/>
        </w:rPr>
        <w:t>징수일이</w:t>
      </w:r>
      <w:r>
        <w:rPr>
          <w:color w:val="FF0000"/>
          <w:spacing w:val="-2"/>
        </w:rPr>
        <w:t> </w:t>
      </w:r>
      <w:r>
        <w:rPr>
          <w:color w:val="FF0000"/>
        </w:rPr>
        <w:t>속하는</w:t>
      </w:r>
      <w:r>
        <w:rPr>
          <w:color w:val="FF0000"/>
          <w:spacing w:val="-2"/>
        </w:rPr>
        <w:t> </w:t>
      </w:r>
      <w:r>
        <w:rPr>
          <w:color w:val="FF0000"/>
        </w:rPr>
        <w:t>반기 의 마지막 달의 다음 달 10일까지 납부할 수 있다.</w:t>
      </w:r>
      <w:r>
        <w:rPr>
          <w:color w:val="0000FF"/>
        </w:rPr>
        <w:t>&lt;개정 2010. 12. 27., 2020. 12. 29.&gt;</w:t>
      </w:r>
    </w:p>
    <w:p>
      <w:pPr>
        <w:pStyle w:val="ListParagraph"/>
        <w:numPr>
          <w:ilvl w:val="0"/>
          <w:numId w:val="204"/>
        </w:numPr>
        <w:tabs>
          <w:tab w:pos="722" w:val="left" w:leader="none"/>
        </w:tabs>
        <w:spacing w:line="311" w:lineRule="exact" w:before="0" w:after="0"/>
        <w:ind w:left="722" w:right="0" w:hanging="222"/>
        <w:jc w:val="left"/>
        <w:rPr>
          <w:sz w:val="20"/>
        </w:rPr>
      </w:pPr>
      <w:r>
        <w:rPr>
          <w:sz w:val="20"/>
        </w:rPr>
        <w:t>「법인세법</w:t>
      </w:r>
      <w:r>
        <w:rPr>
          <w:spacing w:val="-1"/>
          <w:sz w:val="20"/>
        </w:rPr>
        <w:t>」 </w:t>
      </w:r>
      <w:r>
        <w:rPr>
          <w:sz w:val="20"/>
        </w:rPr>
        <w:t>제67조에</w:t>
      </w:r>
      <w:r>
        <w:rPr>
          <w:spacing w:val="-2"/>
          <w:sz w:val="20"/>
        </w:rPr>
        <w:t> </w:t>
      </w:r>
      <w:r>
        <w:rPr>
          <w:sz w:val="20"/>
        </w:rPr>
        <w:t>따라</w:t>
      </w:r>
      <w:r>
        <w:rPr>
          <w:spacing w:val="-1"/>
          <w:sz w:val="20"/>
        </w:rPr>
        <w:t> </w:t>
      </w:r>
      <w:r>
        <w:rPr>
          <w:sz w:val="20"/>
        </w:rPr>
        <w:t>처분된</w:t>
      </w:r>
      <w:r>
        <w:rPr>
          <w:spacing w:val="-2"/>
          <w:sz w:val="20"/>
        </w:rPr>
        <w:t> </w:t>
      </w:r>
      <w:r>
        <w:rPr>
          <w:sz w:val="20"/>
        </w:rPr>
        <w:t>상여ㆍ배당</w:t>
      </w:r>
      <w:r>
        <w:rPr>
          <w:spacing w:val="-2"/>
          <w:sz w:val="20"/>
        </w:rPr>
        <w:t> </w:t>
      </w:r>
      <w:r>
        <w:rPr>
          <w:sz w:val="20"/>
        </w:rPr>
        <w:t>및</w:t>
      </w:r>
      <w:r>
        <w:rPr>
          <w:spacing w:val="-1"/>
          <w:sz w:val="20"/>
        </w:rPr>
        <w:t> </w:t>
      </w:r>
      <w:r>
        <w:rPr>
          <w:sz w:val="20"/>
        </w:rPr>
        <w:t>기타소득에</w:t>
      </w:r>
      <w:r>
        <w:rPr>
          <w:spacing w:val="-2"/>
          <w:sz w:val="20"/>
        </w:rPr>
        <w:t> </w:t>
      </w:r>
      <w:r>
        <w:rPr>
          <w:sz w:val="20"/>
        </w:rPr>
        <w:t>대한</w:t>
      </w:r>
      <w:r>
        <w:rPr>
          <w:spacing w:val="-1"/>
          <w:sz w:val="20"/>
        </w:rPr>
        <w:t> </w:t>
      </w:r>
      <w:r>
        <w:rPr>
          <w:spacing w:val="-2"/>
          <w:sz w:val="20"/>
        </w:rPr>
        <w:t>원천징수세액</w:t>
      </w:r>
    </w:p>
    <w:p>
      <w:pPr>
        <w:pStyle w:val="ListParagraph"/>
        <w:numPr>
          <w:ilvl w:val="0"/>
          <w:numId w:val="204"/>
        </w:numPr>
        <w:tabs>
          <w:tab w:pos="722" w:val="left" w:leader="none"/>
        </w:tabs>
        <w:spacing w:line="320" w:lineRule="exact" w:before="0" w:after="0"/>
        <w:ind w:left="722" w:right="0" w:hanging="222"/>
        <w:jc w:val="left"/>
        <w:rPr>
          <w:sz w:val="20"/>
        </w:rPr>
      </w:pPr>
      <w:r>
        <w:rPr>
          <w:sz w:val="20"/>
        </w:rPr>
        <w:t>「국제조세조정에</w:t>
      </w:r>
      <w:r>
        <w:rPr>
          <w:spacing w:val="-4"/>
          <w:sz w:val="20"/>
        </w:rPr>
        <w:t> </w:t>
      </w:r>
      <w:r>
        <w:rPr>
          <w:sz w:val="20"/>
        </w:rPr>
        <w:t>관한</w:t>
      </w:r>
      <w:r>
        <w:rPr>
          <w:spacing w:val="-1"/>
          <w:sz w:val="20"/>
        </w:rPr>
        <w:t> </w:t>
      </w:r>
      <w:r>
        <w:rPr>
          <w:sz w:val="20"/>
        </w:rPr>
        <w:t>법률</w:t>
      </w:r>
      <w:r>
        <w:rPr>
          <w:spacing w:val="-1"/>
          <w:sz w:val="20"/>
        </w:rPr>
        <w:t>」 </w:t>
      </w:r>
      <w:r>
        <w:rPr>
          <w:sz w:val="20"/>
        </w:rPr>
        <w:t>제13조</w:t>
      </w:r>
      <w:r>
        <w:rPr>
          <w:spacing w:val="-1"/>
          <w:sz w:val="20"/>
        </w:rPr>
        <w:t> </w:t>
      </w:r>
      <w:r>
        <w:rPr>
          <w:sz w:val="20"/>
        </w:rPr>
        <w:t>또는</w:t>
      </w:r>
      <w:r>
        <w:rPr>
          <w:spacing w:val="-1"/>
          <w:sz w:val="20"/>
        </w:rPr>
        <w:t> </w:t>
      </w:r>
      <w:r>
        <w:rPr>
          <w:sz w:val="20"/>
        </w:rPr>
        <w:t>제22조에</w:t>
      </w:r>
      <w:r>
        <w:rPr>
          <w:spacing w:val="-2"/>
          <w:sz w:val="20"/>
        </w:rPr>
        <w:t> </w:t>
      </w:r>
      <w:r>
        <w:rPr>
          <w:sz w:val="20"/>
        </w:rPr>
        <w:t>따라</w:t>
      </w:r>
      <w:r>
        <w:rPr>
          <w:spacing w:val="-1"/>
          <w:sz w:val="20"/>
        </w:rPr>
        <w:t> </w:t>
      </w:r>
      <w:r>
        <w:rPr>
          <w:sz w:val="20"/>
        </w:rPr>
        <w:t>처분된</w:t>
      </w:r>
      <w:r>
        <w:rPr>
          <w:spacing w:val="-1"/>
          <w:sz w:val="20"/>
        </w:rPr>
        <w:t> </w:t>
      </w:r>
      <w:r>
        <w:rPr>
          <w:sz w:val="20"/>
        </w:rPr>
        <w:t>배당소득에</w:t>
      </w:r>
      <w:r>
        <w:rPr>
          <w:spacing w:val="-1"/>
          <w:sz w:val="20"/>
        </w:rPr>
        <w:t> </w:t>
      </w:r>
      <w:r>
        <w:rPr>
          <w:sz w:val="20"/>
        </w:rPr>
        <w:t>대한</w:t>
      </w:r>
      <w:r>
        <w:rPr>
          <w:spacing w:val="-1"/>
          <w:sz w:val="20"/>
        </w:rPr>
        <w:t> </w:t>
      </w:r>
      <w:r>
        <w:rPr>
          <w:spacing w:val="-2"/>
          <w:sz w:val="20"/>
        </w:rPr>
        <w:t>원천징수세액</w:t>
      </w:r>
    </w:p>
    <w:p>
      <w:pPr>
        <w:pStyle w:val="ListParagraph"/>
        <w:numPr>
          <w:ilvl w:val="0"/>
          <w:numId w:val="204"/>
        </w:numPr>
        <w:tabs>
          <w:tab w:pos="722" w:val="left" w:leader="none"/>
        </w:tabs>
        <w:spacing w:line="223" w:lineRule="auto" w:before="0" w:after="0"/>
        <w:ind w:left="500" w:right="6072" w:firstLine="0"/>
        <w:jc w:val="left"/>
        <w:rPr>
          <w:sz w:val="20"/>
        </w:rPr>
      </w:pPr>
      <w:r>
        <w:rPr>
          <w:sz w:val="20"/>
        </w:rPr>
        <w:t>제156의5제1항</w:t>
      </w:r>
      <w:r>
        <w:rPr>
          <w:spacing w:val="-10"/>
          <w:sz w:val="20"/>
        </w:rPr>
        <w:t> </w:t>
      </w:r>
      <w:r>
        <w:rPr>
          <w:sz w:val="20"/>
        </w:rPr>
        <w:t>및</w:t>
      </w:r>
      <w:r>
        <w:rPr>
          <w:spacing w:val="-10"/>
          <w:sz w:val="20"/>
        </w:rPr>
        <w:t> </w:t>
      </w:r>
      <w:r>
        <w:rPr>
          <w:sz w:val="20"/>
        </w:rPr>
        <w:t>제2항에</w:t>
      </w:r>
      <w:r>
        <w:rPr>
          <w:spacing w:val="-10"/>
          <w:sz w:val="20"/>
        </w:rPr>
        <w:t> </w:t>
      </w:r>
      <w:r>
        <w:rPr>
          <w:sz w:val="20"/>
        </w:rPr>
        <w:t>따른</w:t>
      </w:r>
      <w:r>
        <w:rPr>
          <w:spacing w:val="-10"/>
          <w:sz w:val="20"/>
        </w:rPr>
        <w:t> </w:t>
      </w:r>
      <w:r>
        <w:rPr>
          <w:sz w:val="20"/>
        </w:rPr>
        <w:t>원천징수세액 </w:t>
      </w:r>
      <w:r>
        <w:rPr>
          <w:color w:val="0000FF"/>
          <w:sz w:val="20"/>
        </w:rPr>
        <w:t>[전문개정 2009. 12. 31.]</w:t>
      </w:r>
    </w:p>
    <w:p>
      <w:pPr>
        <w:pStyle w:val="BodyText"/>
        <w:spacing w:line="325" w:lineRule="exact"/>
      </w:pPr>
      <w:bookmarkStart w:name="제128조의2(원천징수 납부지연가산세 특례)" w:id="336"/>
      <w:bookmarkEnd w:id="336"/>
      <w:r>
        <w:rPr/>
      </w:r>
      <w:r>
        <w:rPr>
          <w:color w:val="0000FF"/>
        </w:rPr>
        <w:t>[시행일:</w:t>
      </w:r>
      <w:r>
        <w:rPr>
          <w:color w:val="0000FF"/>
          <w:spacing w:val="-3"/>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rPr>
        <w:t>제128조제1항,</w:t>
      </w:r>
      <w:r>
        <w:rPr>
          <w:color w:val="0000FF"/>
          <w:spacing w:val="-3"/>
        </w:rPr>
        <w:t> </w:t>
      </w:r>
      <w:r>
        <w:rPr>
          <w:color w:val="0000FF"/>
        </w:rPr>
        <w:t>제128조제2항</w:t>
      </w:r>
      <w:r>
        <w:rPr>
          <w:color w:val="0000FF"/>
          <w:spacing w:val="-3"/>
        </w:rPr>
        <w:t> </w:t>
      </w:r>
      <w:r>
        <w:rPr>
          <w:color w:val="0000FF"/>
        </w:rPr>
        <w:t>각</w:t>
      </w:r>
      <w:r>
        <w:rPr>
          <w:color w:val="0000FF"/>
          <w:spacing w:val="-3"/>
        </w:rPr>
        <w:t> </w:t>
      </w:r>
      <w:r>
        <w:rPr>
          <w:color w:val="0000FF"/>
        </w:rPr>
        <w:t>호</w:t>
      </w:r>
      <w:r>
        <w:rPr>
          <w:color w:val="0000FF"/>
          <w:spacing w:val="-3"/>
        </w:rPr>
        <w:t> </w:t>
      </w:r>
      <w:r>
        <w:rPr>
          <w:color w:val="0000FF"/>
        </w:rPr>
        <w:t>외의</w:t>
      </w:r>
      <w:r>
        <w:rPr>
          <w:color w:val="0000FF"/>
          <w:spacing w:val="-2"/>
        </w:rPr>
        <w:t> </w:t>
      </w:r>
      <w:r>
        <w:rPr>
          <w:color w:val="0000FF"/>
          <w:spacing w:val="-5"/>
        </w:rPr>
        <w:t>부분</w:t>
      </w:r>
    </w:p>
    <w:p>
      <w:pPr>
        <w:pStyle w:val="BodyText"/>
        <w:spacing w:line="223" w:lineRule="auto" w:before="189"/>
        <w:ind w:left="420" w:right="137" w:hanging="240"/>
      </w:pPr>
      <w:r>
        <w:rPr>
          <w:b/>
        </w:rPr>
        <w:t>제128조의2(원천징수</w:t>
      </w:r>
      <w:r>
        <w:rPr>
          <w:b/>
          <w:spacing w:val="-10"/>
        </w:rPr>
        <w:t> </w:t>
      </w:r>
      <w:r>
        <w:rPr>
          <w:b/>
        </w:rPr>
        <w:t>납부지연가산세</w:t>
      </w:r>
      <w:r>
        <w:rPr>
          <w:b/>
          <w:spacing w:val="-10"/>
        </w:rPr>
        <w:t> </w:t>
      </w:r>
      <w:r>
        <w:rPr>
          <w:b/>
        </w:rPr>
        <w:t>특례)</w:t>
      </w:r>
      <w:r>
        <w:rPr>
          <w:b/>
          <w:spacing w:val="-10"/>
        </w:rPr>
        <w:t> </w:t>
      </w:r>
      <w:r>
        <w:rPr/>
        <w:t>원천징수의무자</w:t>
      </w:r>
      <w:r>
        <w:rPr>
          <w:spacing w:val="-10"/>
        </w:rPr>
        <w:t> </w:t>
      </w:r>
      <w:r>
        <w:rPr/>
        <w:t>또는</w:t>
      </w:r>
      <w:r>
        <w:rPr>
          <w:spacing w:val="-10"/>
        </w:rPr>
        <w:t> </w:t>
      </w:r>
      <w:r>
        <w:rPr/>
        <w:t>제156조</w:t>
      </w:r>
      <w:r>
        <w:rPr>
          <w:spacing w:val="-10"/>
        </w:rPr>
        <w:t> </w:t>
      </w:r>
      <w:r>
        <w:rPr/>
        <w:t>및</w:t>
      </w:r>
      <w:r>
        <w:rPr>
          <w:spacing w:val="-10"/>
        </w:rPr>
        <w:t> </w:t>
      </w:r>
      <w:r>
        <w:rPr/>
        <w:t>제156조의3부터</w:t>
      </w:r>
      <w:r>
        <w:rPr>
          <w:spacing w:val="-10"/>
        </w:rPr>
        <w:t> </w:t>
      </w:r>
      <w:r>
        <w:rPr/>
        <w:t>제156조의6까지의</w:t>
      </w:r>
      <w:r>
        <w:rPr>
          <w:spacing w:val="-10"/>
        </w:rPr>
        <w:t> </w:t>
      </w:r>
      <w:r>
        <w:rPr/>
        <w:t>규정 에 따라 원천징수하여야 할 자가 국가ㆍ지방자치단체 또는 지방자치단체조합(이하 이 조에서 “국가등”이라 한다)인 경우로서</w:t>
      </w:r>
      <w:r>
        <w:rPr>
          <w:spacing w:val="-2"/>
        </w:rPr>
        <w:t> </w:t>
      </w:r>
      <w:r>
        <w:rPr/>
        <w:t>국가등으로부터</w:t>
      </w:r>
      <w:r>
        <w:rPr>
          <w:spacing w:val="-2"/>
        </w:rPr>
        <w:t> </w:t>
      </w:r>
      <w:r>
        <w:rPr/>
        <w:t>근로소득을</w:t>
      </w:r>
      <w:r>
        <w:rPr>
          <w:spacing w:val="-2"/>
        </w:rPr>
        <w:t> </w:t>
      </w:r>
      <w:r>
        <w:rPr/>
        <w:t>받는</w:t>
      </w:r>
      <w:r>
        <w:rPr>
          <w:spacing w:val="-2"/>
        </w:rPr>
        <w:t> </w:t>
      </w:r>
      <w:r>
        <w:rPr/>
        <w:t>사람이</w:t>
      </w:r>
      <w:r>
        <w:rPr>
          <w:spacing w:val="-2"/>
        </w:rPr>
        <w:t> </w:t>
      </w:r>
      <w:r>
        <w:rPr/>
        <w:t>제140조제1항에</w:t>
      </w:r>
      <w:r>
        <w:rPr>
          <w:spacing w:val="-2"/>
        </w:rPr>
        <w:t> </w:t>
      </w:r>
      <w:r>
        <w:rPr/>
        <w:t>따른</w:t>
      </w:r>
      <w:r>
        <w:rPr>
          <w:spacing w:val="-2"/>
        </w:rPr>
        <w:t> </w:t>
      </w:r>
      <w:r>
        <w:rPr/>
        <w:t>근로소득자</w:t>
      </w:r>
      <w:r>
        <w:rPr>
          <w:spacing w:val="-2"/>
        </w:rPr>
        <w:t> </w:t>
      </w:r>
      <w:r>
        <w:rPr/>
        <w:t>소득ㆍ세액</w:t>
      </w:r>
      <w:r>
        <w:rPr>
          <w:spacing w:val="-2"/>
        </w:rPr>
        <w:t> </w:t>
      </w:r>
      <w:r>
        <w:rPr/>
        <w:t>공제신고서를</w:t>
      </w:r>
      <w:r>
        <w:rPr>
          <w:spacing w:val="-2"/>
        </w:rPr>
        <w:t> </w:t>
      </w:r>
      <w:r>
        <w:rPr/>
        <w:t>사실</w:t>
      </w:r>
    </w:p>
    <w:p>
      <w:pPr>
        <w:spacing w:after="0" w:line="223" w:lineRule="auto"/>
        <w:sectPr>
          <w:pgSz w:w="11900" w:h="16840"/>
          <w:pgMar w:header="628" w:footer="710" w:top="1100" w:bottom="900" w:left="500" w:right="460"/>
        </w:sectPr>
      </w:pPr>
    </w:p>
    <w:p>
      <w:pPr>
        <w:pStyle w:val="BodyText"/>
        <w:spacing w:line="223" w:lineRule="auto" w:before="76"/>
        <w:ind w:left="420" w:right="348"/>
        <w:jc w:val="both"/>
      </w:pPr>
      <w:r>
        <w:rPr/>
        <w:t>과 다르게 기재하여 부당하게 소득공제 또는 세액공제를 받아 국가등이 원천징수하여야 할 세액을 정해진 기간에 납부하지</w:t>
      </w:r>
      <w:r>
        <w:rPr>
          <w:spacing w:val="-5"/>
        </w:rPr>
        <w:t> </w:t>
      </w:r>
      <w:r>
        <w:rPr/>
        <w:t>아니하거나</w:t>
      </w:r>
      <w:r>
        <w:rPr>
          <w:spacing w:val="-5"/>
        </w:rPr>
        <w:t> </w:t>
      </w:r>
      <w:r>
        <w:rPr/>
        <w:t>미달하게</w:t>
      </w:r>
      <w:r>
        <w:rPr>
          <w:spacing w:val="-5"/>
        </w:rPr>
        <w:t> </w:t>
      </w:r>
      <w:r>
        <w:rPr/>
        <w:t>납부한</w:t>
      </w:r>
      <w:r>
        <w:rPr>
          <w:spacing w:val="-5"/>
        </w:rPr>
        <w:t> </w:t>
      </w:r>
      <w:r>
        <w:rPr/>
        <w:t>경우에는</w:t>
      </w:r>
      <w:r>
        <w:rPr>
          <w:spacing w:val="-5"/>
        </w:rPr>
        <w:t> </w:t>
      </w:r>
      <w:r>
        <w:rPr/>
        <w:t>국가등은</w:t>
      </w:r>
      <w:r>
        <w:rPr>
          <w:spacing w:val="-5"/>
        </w:rPr>
        <w:t> </w:t>
      </w:r>
      <w:r>
        <w:rPr/>
        <w:t>징수하여야</w:t>
      </w:r>
      <w:r>
        <w:rPr>
          <w:spacing w:val="-5"/>
        </w:rPr>
        <w:t> </w:t>
      </w:r>
      <w:r>
        <w:rPr/>
        <w:t>할</w:t>
      </w:r>
      <w:r>
        <w:rPr>
          <w:spacing w:val="-5"/>
        </w:rPr>
        <w:t> </w:t>
      </w:r>
      <w:r>
        <w:rPr/>
        <w:t>세액에</w:t>
      </w:r>
      <w:r>
        <w:rPr>
          <w:spacing w:val="-3"/>
        </w:rPr>
        <w:t> 「</w:t>
      </w:r>
      <w:r>
        <w:rPr/>
        <w:t>국세기본법</w:t>
      </w:r>
      <w:r>
        <w:rPr>
          <w:spacing w:val="-3"/>
        </w:rPr>
        <w:t>」 </w:t>
      </w:r>
      <w:r>
        <w:rPr/>
        <w:t>제47조의5제1항에 따른 가산세액을 더한 금액을 그 근로소득자로부터 징수하여 납부하여야 한다. </w:t>
      </w:r>
      <w:r>
        <w:rPr>
          <w:color w:val="0000FF"/>
        </w:rPr>
        <w:t>&lt;개정 2014. 1. 1.&gt;</w:t>
      </w:r>
    </w:p>
    <w:p>
      <w:pPr>
        <w:pStyle w:val="BodyText"/>
        <w:spacing w:line="311" w:lineRule="exact"/>
        <w:jc w:val="both"/>
      </w:pPr>
      <w:r>
        <w:rPr>
          <w:color w:val="0000FF"/>
        </w:rPr>
        <w:t>[본조신설</w:t>
      </w:r>
      <w:r>
        <w:rPr>
          <w:color w:val="0000FF"/>
          <w:spacing w:val="-3"/>
        </w:rPr>
        <w:t> </w:t>
      </w:r>
      <w:r>
        <w:rPr>
          <w:color w:val="0000FF"/>
        </w:rPr>
        <w:t>2012.</w:t>
      </w:r>
      <w:r>
        <w:rPr>
          <w:color w:val="0000FF"/>
          <w:spacing w:val="-3"/>
        </w:rPr>
        <w:t> </w:t>
      </w:r>
      <w:r>
        <w:rPr>
          <w:color w:val="0000FF"/>
        </w:rPr>
        <w:t>1.</w:t>
      </w:r>
      <w:r>
        <w:rPr>
          <w:color w:val="0000FF"/>
          <w:spacing w:val="-2"/>
        </w:rPr>
        <w:t> </w:t>
      </w:r>
      <w:r>
        <w:rPr>
          <w:color w:val="0000FF"/>
          <w:spacing w:val="-5"/>
        </w:rPr>
        <w:t>1.]</w:t>
      </w:r>
    </w:p>
    <w:p>
      <w:pPr>
        <w:pStyle w:val="BodyText"/>
        <w:spacing w:line="333" w:lineRule="exact"/>
        <w:jc w:val="both"/>
      </w:pPr>
      <w:bookmarkStart w:name="제129조(원천징수세율)" w:id="337"/>
      <w:bookmarkEnd w:id="337"/>
      <w:r>
        <w:rPr/>
      </w:r>
      <w:r>
        <w:rPr>
          <w:color w:val="0000FF"/>
        </w:rPr>
        <w:t>[제목개정</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223" w:lineRule="auto" w:before="191"/>
        <w:ind w:left="420" w:right="141" w:hanging="240"/>
        <w:jc w:val="both"/>
      </w:pPr>
      <w:r>
        <w:rPr>
          <w:b/>
        </w:rPr>
        <w:t>제129조(원천징수세율) </w:t>
      </w:r>
      <w:r>
        <w:rPr/>
        <w:t>① 원천징수의무자가 제127조제1항 각 호에 따른 소득을 지급하여 소득세를 원천징수할 때 적 용하는</w:t>
      </w:r>
      <w:r>
        <w:rPr>
          <w:spacing w:val="-3"/>
        </w:rPr>
        <w:t> </w:t>
      </w:r>
      <w:r>
        <w:rPr/>
        <w:t>세율(이하</w:t>
      </w:r>
      <w:r>
        <w:rPr>
          <w:spacing w:val="-2"/>
        </w:rPr>
        <w:t> </w:t>
      </w:r>
      <w:r>
        <w:rPr/>
        <w:t>“원천징수세율”이라</w:t>
      </w:r>
      <w:r>
        <w:rPr>
          <w:spacing w:val="-3"/>
        </w:rPr>
        <w:t> </w:t>
      </w:r>
      <w:r>
        <w:rPr/>
        <w:t>한다)은</w:t>
      </w:r>
      <w:r>
        <w:rPr>
          <w:spacing w:val="-2"/>
        </w:rPr>
        <w:t> </w:t>
      </w:r>
      <w:r>
        <w:rPr/>
        <w:t>다음</w:t>
      </w:r>
      <w:r>
        <w:rPr>
          <w:spacing w:val="-2"/>
        </w:rPr>
        <w:t> </w:t>
      </w:r>
      <w:r>
        <w:rPr/>
        <w:t>각</w:t>
      </w:r>
      <w:r>
        <w:rPr>
          <w:spacing w:val="-3"/>
        </w:rPr>
        <w:t> </w:t>
      </w:r>
      <w:r>
        <w:rPr/>
        <w:t>호의</w:t>
      </w:r>
      <w:r>
        <w:rPr>
          <w:spacing w:val="-2"/>
        </w:rPr>
        <w:t> </w:t>
      </w:r>
      <w:r>
        <w:rPr/>
        <w:t>구분에</w:t>
      </w:r>
      <w:r>
        <w:rPr>
          <w:spacing w:val="-2"/>
        </w:rPr>
        <w:t> </w:t>
      </w:r>
      <w:r>
        <w:rPr/>
        <w:t>따른다.</w:t>
      </w:r>
      <w:r>
        <w:rPr>
          <w:spacing w:val="-3"/>
        </w:rPr>
        <w:t> </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3"/>
        </w:rPr>
        <w:t> </w:t>
      </w:r>
      <w:r>
        <w:rPr>
          <w:color w:val="0000FF"/>
        </w:rPr>
        <w:t>27.,</w:t>
      </w:r>
      <w:r>
        <w:rPr>
          <w:color w:val="0000FF"/>
          <w:spacing w:val="-2"/>
        </w:rPr>
        <w:t> </w:t>
      </w:r>
      <w:r>
        <w:rPr>
          <w:color w:val="0000FF"/>
        </w:rPr>
        <w:t>2013.</w:t>
      </w:r>
      <w:r>
        <w:rPr>
          <w:color w:val="0000FF"/>
          <w:spacing w:val="-2"/>
        </w:rPr>
        <w:t> </w:t>
      </w:r>
      <w:r>
        <w:rPr>
          <w:color w:val="0000FF"/>
        </w:rPr>
        <w:t>1.</w:t>
      </w:r>
      <w:r>
        <w:rPr>
          <w:color w:val="0000FF"/>
          <w:spacing w:val="-3"/>
        </w:rPr>
        <w:t> </w:t>
      </w:r>
      <w:r>
        <w:rPr>
          <w:color w:val="0000FF"/>
        </w:rPr>
        <w:t>1.,</w:t>
      </w:r>
      <w:r>
        <w:rPr>
          <w:color w:val="0000FF"/>
          <w:spacing w:val="-2"/>
        </w:rPr>
        <w:t> </w:t>
      </w:r>
      <w:r>
        <w:rPr>
          <w:color w:val="0000FF"/>
        </w:rPr>
        <w:t>2014.</w:t>
      </w:r>
      <w:r>
        <w:rPr>
          <w:color w:val="0000FF"/>
          <w:spacing w:val="-2"/>
        </w:rPr>
        <w:t> </w:t>
      </w:r>
      <w:r>
        <w:rPr>
          <w:color w:val="0000FF"/>
          <w:spacing w:val="-5"/>
        </w:rPr>
        <w:t>1.</w:t>
      </w:r>
    </w:p>
    <w:p>
      <w:pPr>
        <w:pStyle w:val="BodyText"/>
        <w:spacing w:line="312" w:lineRule="exact"/>
        <w:ind w:left="420"/>
        <w:jc w:val="both"/>
      </w:pPr>
      <w:r>
        <w:rPr>
          <w:color w:val="0000FF"/>
        </w:rPr>
        <w:t>1.,</w:t>
      </w:r>
      <w:r>
        <w:rPr>
          <w:color w:val="0000FF"/>
          <w:spacing w:val="-6"/>
        </w:rPr>
        <w:t> </w:t>
      </w:r>
      <w:r>
        <w:rPr>
          <w:color w:val="0000FF"/>
        </w:rPr>
        <w:t>2014.</w:t>
      </w:r>
      <w:r>
        <w:rPr>
          <w:color w:val="0000FF"/>
          <w:spacing w:val="-4"/>
        </w:rPr>
        <w:t> </w:t>
      </w:r>
      <w:r>
        <w:rPr>
          <w:color w:val="0000FF"/>
        </w:rPr>
        <w:t>12.</w:t>
      </w:r>
      <w:r>
        <w:rPr>
          <w:color w:val="0000FF"/>
          <w:spacing w:val="-4"/>
        </w:rPr>
        <w:t> </w:t>
      </w:r>
      <w:r>
        <w:rPr>
          <w:color w:val="0000FF"/>
        </w:rPr>
        <w:t>23.,</w:t>
      </w:r>
      <w:r>
        <w:rPr>
          <w:color w:val="0000FF"/>
          <w:spacing w:val="-4"/>
        </w:rPr>
        <w:t> </w:t>
      </w:r>
      <w:r>
        <w:rPr>
          <w:color w:val="0000FF"/>
        </w:rPr>
        <w:t>2017.</w:t>
      </w:r>
      <w:r>
        <w:rPr>
          <w:color w:val="0000FF"/>
          <w:spacing w:val="-4"/>
        </w:rPr>
        <w:t> </w:t>
      </w:r>
      <w:r>
        <w:rPr>
          <w:color w:val="0000FF"/>
        </w:rPr>
        <w:t>12.</w:t>
      </w:r>
      <w:r>
        <w:rPr>
          <w:color w:val="0000FF"/>
          <w:spacing w:val="-4"/>
        </w:rPr>
        <w:t> </w:t>
      </w:r>
      <w:r>
        <w:rPr>
          <w:color w:val="0000FF"/>
        </w:rPr>
        <w:t>19.,</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2019.</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2020.</w:t>
      </w:r>
      <w:r>
        <w:rPr>
          <w:color w:val="0000FF"/>
          <w:spacing w:val="-4"/>
        </w:rPr>
        <w:t> </w:t>
      </w:r>
      <w:r>
        <w:rPr>
          <w:color w:val="0000FF"/>
        </w:rPr>
        <w:t>12.</w:t>
      </w:r>
      <w:r>
        <w:rPr>
          <w:color w:val="0000FF"/>
          <w:spacing w:val="-3"/>
        </w:rPr>
        <w:t> </w:t>
      </w:r>
      <w:r>
        <w:rPr>
          <w:color w:val="0000FF"/>
          <w:spacing w:val="-4"/>
        </w:rPr>
        <w:t>29.&gt;</w:t>
      </w:r>
    </w:p>
    <w:p>
      <w:pPr>
        <w:pStyle w:val="ListParagraph"/>
        <w:numPr>
          <w:ilvl w:val="0"/>
          <w:numId w:val="205"/>
        </w:numPr>
        <w:tabs>
          <w:tab w:pos="700" w:val="left" w:leader="none"/>
          <w:tab w:pos="722" w:val="left" w:leader="none"/>
        </w:tabs>
        <w:spacing w:line="223" w:lineRule="auto" w:before="5" w:after="0"/>
        <w:ind w:left="700" w:right="6333" w:hanging="200"/>
        <w:jc w:val="both"/>
        <w:rPr>
          <w:sz w:val="20"/>
        </w:rPr>
      </w:pPr>
      <w:r>
        <w:rPr>
          <w:sz w:val="20"/>
        </w:rPr>
        <w:tab/>
        <w:t>이자소득에</w:t>
      </w:r>
      <w:r>
        <w:rPr>
          <w:spacing w:val="-10"/>
          <w:sz w:val="20"/>
        </w:rPr>
        <w:t> </w:t>
      </w:r>
      <w:r>
        <w:rPr>
          <w:sz w:val="20"/>
        </w:rPr>
        <w:t>대해서는</w:t>
      </w:r>
      <w:r>
        <w:rPr>
          <w:spacing w:val="-10"/>
          <w:sz w:val="20"/>
        </w:rPr>
        <w:t> </w:t>
      </w:r>
      <w:r>
        <w:rPr>
          <w:sz w:val="20"/>
        </w:rPr>
        <w:t>다음에</w:t>
      </w:r>
      <w:r>
        <w:rPr>
          <w:spacing w:val="-10"/>
          <w:sz w:val="20"/>
        </w:rPr>
        <w:t> </w:t>
      </w:r>
      <w:r>
        <w:rPr>
          <w:sz w:val="20"/>
        </w:rPr>
        <w:t>규정하는</w:t>
      </w:r>
      <w:r>
        <w:rPr>
          <w:spacing w:val="-10"/>
          <w:sz w:val="20"/>
        </w:rPr>
        <w:t> </w:t>
      </w:r>
      <w:r>
        <w:rPr>
          <w:sz w:val="20"/>
        </w:rPr>
        <w:t>세율 가. 삭제</w:t>
      </w:r>
      <w:r>
        <w:rPr>
          <w:color w:val="0000FF"/>
          <w:sz w:val="20"/>
        </w:rPr>
        <w:t>&lt;2017. 12. 19.&gt;</w:t>
      </w:r>
    </w:p>
    <w:p>
      <w:pPr>
        <w:pStyle w:val="BodyText"/>
        <w:spacing w:line="223" w:lineRule="auto"/>
        <w:ind w:left="960" w:right="137" w:hanging="260"/>
        <w:jc w:val="both"/>
      </w:pPr>
      <w:r>
        <w:rPr/>
        <w:t>나. 비영업대금의 이익에 대해서는 100분의 25. 다만, 「온라인투자연계금융업 및 이용자 보호에 관한 법률」에 따 라 금융위원회에 등록한 온라인투자연계금융업자를 통하여 지급받는 이자소득에 대해서는 100분의 14로 한 </w:t>
      </w:r>
      <w:r>
        <w:rPr>
          <w:spacing w:val="-6"/>
        </w:rPr>
        <w:t>다.</w:t>
      </w:r>
    </w:p>
    <w:p>
      <w:pPr>
        <w:pStyle w:val="BodyText"/>
        <w:spacing w:line="223" w:lineRule="auto"/>
        <w:ind w:left="700" w:right="3422"/>
        <w:jc w:val="both"/>
      </w:pPr>
      <w:r>
        <w:rPr/>
        <w:t>다.</w:t>
      </w:r>
      <w:r>
        <w:rPr>
          <w:spacing w:val="-7"/>
        </w:rPr>
        <w:t> </w:t>
      </w:r>
      <w:r>
        <w:rPr/>
        <w:t>제16조제1항제10호에</w:t>
      </w:r>
      <w:r>
        <w:rPr>
          <w:spacing w:val="-7"/>
        </w:rPr>
        <w:t> </w:t>
      </w:r>
      <w:r>
        <w:rPr/>
        <w:t>따른</w:t>
      </w:r>
      <w:r>
        <w:rPr>
          <w:spacing w:val="-7"/>
        </w:rPr>
        <w:t> </w:t>
      </w:r>
      <w:r>
        <w:rPr/>
        <w:t>직장공제회</w:t>
      </w:r>
      <w:r>
        <w:rPr>
          <w:spacing w:val="-7"/>
        </w:rPr>
        <w:t> </w:t>
      </w:r>
      <w:r>
        <w:rPr/>
        <w:t>초과반환금에</w:t>
      </w:r>
      <w:r>
        <w:rPr>
          <w:spacing w:val="-7"/>
        </w:rPr>
        <w:t> </w:t>
      </w:r>
      <w:r>
        <w:rPr/>
        <w:t>대해서는</w:t>
      </w:r>
      <w:r>
        <w:rPr>
          <w:spacing w:val="-7"/>
        </w:rPr>
        <w:t> </w:t>
      </w:r>
      <w:r>
        <w:rPr/>
        <w:t>기본세율 라. 그 밖의 이자소득에 대해서는 100분의 14</w:t>
      </w:r>
    </w:p>
    <w:p>
      <w:pPr>
        <w:pStyle w:val="ListParagraph"/>
        <w:numPr>
          <w:ilvl w:val="0"/>
          <w:numId w:val="205"/>
        </w:numPr>
        <w:tabs>
          <w:tab w:pos="722" w:val="left" w:leader="none"/>
        </w:tabs>
        <w:spacing w:line="312" w:lineRule="exact" w:before="0" w:after="0"/>
        <w:ind w:left="722" w:right="0" w:hanging="222"/>
        <w:jc w:val="both"/>
        <w:rPr>
          <w:sz w:val="20"/>
        </w:rPr>
      </w:pPr>
      <w:r>
        <w:rPr>
          <w:sz w:val="20"/>
        </w:rPr>
        <w:t>배당소득에</w:t>
      </w:r>
      <w:r>
        <w:rPr>
          <w:spacing w:val="-1"/>
          <w:sz w:val="20"/>
        </w:rPr>
        <w:t> </w:t>
      </w:r>
      <w:r>
        <w:rPr>
          <w:sz w:val="20"/>
        </w:rPr>
        <w:t>대해서는</w:t>
      </w:r>
      <w:r>
        <w:rPr>
          <w:spacing w:val="-1"/>
          <w:sz w:val="20"/>
        </w:rPr>
        <w:t> </w:t>
      </w:r>
      <w:r>
        <w:rPr>
          <w:sz w:val="20"/>
        </w:rPr>
        <w:t>다음에</w:t>
      </w:r>
      <w:r>
        <w:rPr>
          <w:spacing w:val="-1"/>
          <w:sz w:val="20"/>
        </w:rPr>
        <w:t> </w:t>
      </w:r>
      <w:r>
        <w:rPr>
          <w:sz w:val="20"/>
        </w:rPr>
        <w:t>규정하는</w:t>
      </w:r>
      <w:r>
        <w:rPr>
          <w:spacing w:val="-1"/>
          <w:sz w:val="20"/>
        </w:rPr>
        <w:t> </w:t>
      </w:r>
      <w:r>
        <w:rPr>
          <w:spacing w:val="-5"/>
          <w:sz w:val="20"/>
        </w:rPr>
        <w:t>세율</w:t>
      </w:r>
    </w:p>
    <w:p>
      <w:pPr>
        <w:pStyle w:val="BodyText"/>
        <w:spacing w:line="223" w:lineRule="auto"/>
        <w:ind w:left="700" w:right="2912"/>
        <w:jc w:val="both"/>
      </w:pPr>
      <w:r>
        <w:rPr/>
        <w:t>가.</w:t>
      </w:r>
      <w:r>
        <w:rPr>
          <w:spacing w:val="-6"/>
        </w:rPr>
        <w:t> </w:t>
      </w:r>
      <w:r>
        <w:rPr/>
        <w:t>제17조제1항제8호에</w:t>
      </w:r>
      <w:r>
        <w:rPr>
          <w:spacing w:val="-6"/>
        </w:rPr>
        <w:t> </w:t>
      </w:r>
      <w:r>
        <w:rPr/>
        <w:t>따른</w:t>
      </w:r>
      <w:r>
        <w:rPr>
          <w:spacing w:val="-6"/>
        </w:rPr>
        <w:t> </w:t>
      </w:r>
      <w:r>
        <w:rPr/>
        <w:t>출자공동사업자의</w:t>
      </w:r>
      <w:r>
        <w:rPr>
          <w:spacing w:val="-6"/>
        </w:rPr>
        <w:t> </w:t>
      </w:r>
      <w:r>
        <w:rPr/>
        <w:t>배당소득에</w:t>
      </w:r>
      <w:r>
        <w:rPr>
          <w:spacing w:val="-6"/>
        </w:rPr>
        <w:t> </w:t>
      </w:r>
      <w:r>
        <w:rPr/>
        <w:t>대해서는</w:t>
      </w:r>
      <w:r>
        <w:rPr>
          <w:spacing w:val="-6"/>
        </w:rPr>
        <w:t> </w:t>
      </w:r>
      <w:r>
        <w:rPr/>
        <w:t>100분의</w:t>
      </w:r>
      <w:r>
        <w:rPr>
          <w:spacing w:val="-6"/>
        </w:rPr>
        <w:t> </w:t>
      </w:r>
      <w:r>
        <w:rPr/>
        <w:t>25 나. 그 밖의 배당소득에 대해서는 100분의 14</w:t>
      </w:r>
    </w:p>
    <w:p>
      <w:pPr>
        <w:pStyle w:val="ListParagraph"/>
        <w:numPr>
          <w:ilvl w:val="0"/>
          <w:numId w:val="205"/>
        </w:numPr>
        <w:tabs>
          <w:tab w:pos="700" w:val="left" w:leader="none"/>
          <w:tab w:pos="733" w:val="left" w:leader="none"/>
        </w:tabs>
        <w:spacing w:line="223" w:lineRule="auto" w:before="0" w:after="0"/>
        <w:ind w:left="700" w:right="135" w:hanging="200"/>
        <w:jc w:val="both"/>
        <w:rPr>
          <w:sz w:val="20"/>
        </w:rPr>
      </w:pPr>
      <w:r>
        <w:rPr>
          <w:sz w:val="20"/>
        </w:rPr>
        <w:tab/>
        <w:t>원천징수대상 사업소득에 대해서는 100분의 3. 다만, 외국인 직업운동가가 한국표준산업분류에 따른 스포츠 클 럽 운영업 중 프로스포츠구단과의 계약(계약기간이 3년 이하인 경우로 한정한다)에 따라 용역을 제공하고 받는 소득에 대해서는 100분의 20으로 한다.</w:t>
      </w:r>
    </w:p>
    <w:p>
      <w:pPr>
        <w:pStyle w:val="ListParagraph"/>
        <w:numPr>
          <w:ilvl w:val="0"/>
          <w:numId w:val="205"/>
        </w:numPr>
        <w:tabs>
          <w:tab w:pos="722" w:val="left" w:leader="none"/>
        </w:tabs>
        <w:spacing w:line="311" w:lineRule="exact" w:before="0" w:after="0"/>
        <w:ind w:left="722" w:right="0" w:hanging="222"/>
        <w:jc w:val="both"/>
        <w:rPr>
          <w:sz w:val="20"/>
        </w:rPr>
      </w:pPr>
      <w:r>
        <w:rPr>
          <w:sz w:val="20"/>
        </w:rPr>
        <w:t>근로소득에</w:t>
      </w:r>
      <w:r>
        <w:rPr>
          <w:spacing w:val="-4"/>
          <w:sz w:val="20"/>
        </w:rPr>
        <w:t> </w:t>
      </w:r>
      <w:r>
        <w:rPr>
          <w:sz w:val="20"/>
        </w:rPr>
        <w:t>대해서는</w:t>
      </w:r>
      <w:r>
        <w:rPr>
          <w:spacing w:val="-2"/>
          <w:sz w:val="20"/>
        </w:rPr>
        <w:t> </w:t>
      </w:r>
      <w:r>
        <w:rPr>
          <w:sz w:val="20"/>
        </w:rPr>
        <w:t>기본세율.</w:t>
      </w:r>
      <w:r>
        <w:rPr>
          <w:spacing w:val="-1"/>
          <w:sz w:val="20"/>
        </w:rPr>
        <w:t> </w:t>
      </w:r>
      <w:r>
        <w:rPr>
          <w:sz w:val="20"/>
        </w:rPr>
        <w:t>다만,</w:t>
      </w:r>
      <w:r>
        <w:rPr>
          <w:spacing w:val="-2"/>
          <w:sz w:val="20"/>
        </w:rPr>
        <w:t> </w:t>
      </w:r>
      <w:r>
        <w:rPr>
          <w:sz w:val="20"/>
        </w:rPr>
        <w:t>일용근로자의</w:t>
      </w:r>
      <w:r>
        <w:rPr>
          <w:spacing w:val="-2"/>
          <w:sz w:val="20"/>
        </w:rPr>
        <w:t> </w:t>
      </w:r>
      <w:r>
        <w:rPr>
          <w:sz w:val="20"/>
        </w:rPr>
        <w:t>근로소득에</w:t>
      </w:r>
      <w:r>
        <w:rPr>
          <w:spacing w:val="-1"/>
          <w:sz w:val="20"/>
        </w:rPr>
        <w:t> </w:t>
      </w:r>
      <w:r>
        <w:rPr>
          <w:sz w:val="20"/>
        </w:rPr>
        <w:t>대해서는</w:t>
      </w:r>
      <w:r>
        <w:rPr>
          <w:spacing w:val="-2"/>
          <w:sz w:val="20"/>
        </w:rPr>
        <w:t> </w:t>
      </w:r>
      <w:r>
        <w:rPr>
          <w:sz w:val="20"/>
        </w:rPr>
        <w:t>100분의</w:t>
      </w:r>
      <w:r>
        <w:rPr>
          <w:spacing w:val="-2"/>
          <w:sz w:val="20"/>
        </w:rPr>
        <w:t> </w:t>
      </w:r>
      <w:r>
        <w:rPr>
          <w:sz w:val="20"/>
        </w:rPr>
        <w:t>6으로</w:t>
      </w:r>
      <w:r>
        <w:rPr>
          <w:spacing w:val="-1"/>
          <w:sz w:val="20"/>
        </w:rPr>
        <w:t> </w:t>
      </w:r>
      <w:r>
        <w:rPr>
          <w:spacing w:val="-5"/>
          <w:sz w:val="20"/>
        </w:rPr>
        <w:t>한다.</w:t>
      </w:r>
    </w:p>
    <w:p>
      <w:pPr>
        <w:pStyle w:val="ListParagraph"/>
        <w:numPr>
          <w:ilvl w:val="0"/>
          <w:numId w:val="205"/>
        </w:numPr>
        <w:tabs>
          <w:tab w:pos="722" w:val="left" w:leader="none"/>
        </w:tabs>
        <w:spacing w:line="320" w:lineRule="exact" w:before="0" w:after="0"/>
        <w:ind w:left="722" w:right="0" w:hanging="222"/>
        <w:jc w:val="both"/>
        <w:rPr>
          <w:sz w:val="20"/>
        </w:rPr>
      </w:pPr>
      <w:r>
        <w:rPr>
          <w:sz w:val="20"/>
        </w:rPr>
        <w:t>공적연금소득에</w:t>
      </w:r>
      <w:r>
        <w:rPr>
          <w:spacing w:val="-3"/>
          <w:sz w:val="20"/>
        </w:rPr>
        <w:t> </w:t>
      </w:r>
      <w:r>
        <w:rPr>
          <w:sz w:val="20"/>
        </w:rPr>
        <w:t>대해서는</w:t>
      </w:r>
      <w:r>
        <w:rPr>
          <w:spacing w:val="-1"/>
          <w:sz w:val="20"/>
        </w:rPr>
        <w:t> </w:t>
      </w:r>
      <w:r>
        <w:rPr>
          <w:spacing w:val="-4"/>
          <w:sz w:val="20"/>
        </w:rPr>
        <w:t>기본세율</w:t>
      </w:r>
    </w:p>
    <w:p>
      <w:pPr>
        <w:pStyle w:val="BodyText"/>
        <w:spacing w:line="223" w:lineRule="auto"/>
        <w:ind w:left="700" w:right="134" w:hanging="200"/>
        <w:jc w:val="both"/>
      </w:pPr>
      <w:r>
        <w:rPr/>
        <w:t>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 을 적용한다.</w:t>
      </w:r>
    </w:p>
    <w:p>
      <w:pPr>
        <w:pStyle w:val="BodyText"/>
        <w:spacing w:line="324" w:lineRule="exact"/>
        <w:ind w:left="700"/>
        <w:jc w:val="both"/>
      </w:pPr>
      <w:r>
        <w:rPr/>
        <w:drawing>
          <wp:anchor distT="0" distB="0" distL="0" distR="0" allowOverlap="1" layoutInCell="1" locked="0" behindDoc="1" simplePos="0" relativeHeight="487606784">
            <wp:simplePos x="0" y="0"/>
            <wp:positionH relativeFrom="page">
              <wp:posOffset>1308100</wp:posOffset>
            </wp:positionH>
            <wp:positionV relativeFrom="paragraph">
              <wp:posOffset>244319</wp:posOffset>
            </wp:positionV>
            <wp:extent cx="4127944" cy="1311021"/>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49" cstate="print"/>
                    <a:stretch>
                      <a:fillRect/>
                    </a:stretch>
                  </pic:blipFill>
                  <pic:spPr>
                    <a:xfrm>
                      <a:off x="0" y="0"/>
                      <a:ext cx="4127944" cy="1311021"/>
                    </a:xfrm>
                    <a:prstGeom prst="rect">
                      <a:avLst/>
                    </a:prstGeom>
                  </pic:spPr>
                </pic:pic>
              </a:graphicData>
            </a:graphic>
          </wp:anchor>
        </w:drawing>
      </w:r>
      <w:r>
        <w:rPr/>
        <w:t>가.</w:t>
      </w:r>
      <w:r>
        <w:rPr>
          <w:spacing w:val="-2"/>
        </w:rPr>
        <w:t> </w:t>
      </w:r>
      <w:r>
        <w:rPr/>
        <w:t>연금소득자의</w:t>
      </w:r>
      <w:r>
        <w:rPr>
          <w:spacing w:val="-1"/>
        </w:rPr>
        <w:t> </w:t>
      </w:r>
      <w:r>
        <w:rPr/>
        <w:t>나이에</w:t>
      </w:r>
      <w:r>
        <w:rPr>
          <w:spacing w:val="-1"/>
        </w:rPr>
        <w:t> </w:t>
      </w:r>
      <w:r>
        <w:rPr/>
        <w:t>따른</w:t>
      </w:r>
      <w:r>
        <w:rPr>
          <w:spacing w:val="-1"/>
        </w:rPr>
        <w:t> </w:t>
      </w:r>
      <w:r>
        <w:rPr/>
        <w:t>다음의</w:t>
      </w:r>
      <w:r>
        <w:rPr>
          <w:spacing w:val="-1"/>
        </w:rPr>
        <w:t> </w:t>
      </w:r>
      <w:r>
        <w:rPr>
          <w:spacing w:val="-5"/>
        </w:rPr>
        <w:t>세율</w:t>
      </w:r>
    </w:p>
    <w:p>
      <w:pPr>
        <w:pStyle w:val="BodyText"/>
        <w:spacing w:line="333" w:lineRule="exact" w:before="78"/>
        <w:ind w:left="700"/>
      </w:pPr>
      <w:r>
        <w:rPr/>
        <w:t>나.</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223" w:lineRule="auto" w:before="4"/>
        <w:ind w:right="137" w:firstLine="200"/>
      </w:pPr>
      <w:r>
        <w:rPr/>
        <w:t>다. 사망할 때까지 연금수령하는 대통령령으로 정하는 종신계약에 따라 받는 연금소득에 대해서는 100분의 4 5의3. 제20조의3제1항제2호가목에 따라 퇴직소득을 연금수령하는 연금소득에 대해서는 다음 각 목의 구분에 따른</w:t>
      </w:r>
    </w:p>
    <w:p>
      <w:pPr>
        <w:pStyle w:val="BodyText"/>
        <w:spacing w:line="223" w:lineRule="auto"/>
        <w:ind w:left="700" w:right="758"/>
      </w:pPr>
      <w:r>
        <w:rPr/>
        <w:t>세율. 이 경우 연금 실제 수령연차 및 연금외수령 원천징수세율의 구체적인 내용은 대통령령으로 정한다. 가. 연금 실제 수령연차가 10년 이하인 경우: 연금외수령 원천징수세율의 100분의 70</w:t>
      </w:r>
    </w:p>
    <w:p>
      <w:pPr>
        <w:pStyle w:val="BodyText"/>
        <w:spacing w:line="312" w:lineRule="exact"/>
        <w:ind w:left="700"/>
      </w:pPr>
      <w:r>
        <w:rPr/>
        <w:t>나.</w:t>
      </w:r>
      <w:r>
        <w:rPr>
          <w:spacing w:val="-2"/>
        </w:rPr>
        <w:t> </w:t>
      </w:r>
      <w:r>
        <w:rPr/>
        <w:t>연금</w:t>
      </w:r>
      <w:r>
        <w:rPr>
          <w:spacing w:val="-1"/>
        </w:rPr>
        <w:t> </w:t>
      </w:r>
      <w:r>
        <w:rPr/>
        <w:t>실제</w:t>
      </w:r>
      <w:r>
        <w:rPr>
          <w:spacing w:val="-1"/>
        </w:rPr>
        <w:t> </w:t>
      </w:r>
      <w:r>
        <w:rPr/>
        <w:t>수령연차가</w:t>
      </w:r>
      <w:r>
        <w:rPr>
          <w:spacing w:val="-2"/>
        </w:rPr>
        <w:t> </w:t>
      </w:r>
      <w:r>
        <w:rPr/>
        <w:t>10년을</w:t>
      </w:r>
      <w:r>
        <w:rPr>
          <w:spacing w:val="-1"/>
        </w:rPr>
        <w:t> </w:t>
      </w:r>
      <w:r>
        <w:rPr/>
        <w:t>초과하는</w:t>
      </w:r>
      <w:r>
        <w:rPr>
          <w:spacing w:val="-1"/>
        </w:rPr>
        <w:t> </w:t>
      </w:r>
      <w:r>
        <w:rPr/>
        <w:t>경우:</w:t>
      </w:r>
      <w:r>
        <w:rPr>
          <w:spacing w:val="-2"/>
        </w:rPr>
        <w:t> </w:t>
      </w:r>
      <w:r>
        <w:rPr/>
        <w:t>연금외수령</w:t>
      </w:r>
      <w:r>
        <w:rPr>
          <w:spacing w:val="-1"/>
        </w:rPr>
        <w:t> </w:t>
      </w:r>
      <w:r>
        <w:rPr/>
        <w:t>원천징수세율의</w:t>
      </w:r>
      <w:r>
        <w:rPr>
          <w:spacing w:val="-1"/>
        </w:rPr>
        <w:t> </w:t>
      </w:r>
      <w:r>
        <w:rPr/>
        <w:t>100분의</w:t>
      </w:r>
      <w:r>
        <w:rPr>
          <w:spacing w:val="-1"/>
        </w:rPr>
        <w:t> </w:t>
      </w:r>
      <w:r>
        <w:rPr>
          <w:spacing w:val="-5"/>
        </w:rPr>
        <w:t>60</w:t>
      </w:r>
    </w:p>
    <w:p>
      <w:pPr>
        <w:pStyle w:val="ListParagraph"/>
        <w:numPr>
          <w:ilvl w:val="0"/>
          <w:numId w:val="205"/>
        </w:numPr>
        <w:tabs>
          <w:tab w:pos="722" w:val="left" w:leader="none"/>
        </w:tabs>
        <w:spacing w:line="320" w:lineRule="exact" w:before="0" w:after="0"/>
        <w:ind w:left="722" w:right="0" w:hanging="222"/>
        <w:jc w:val="left"/>
        <w:rPr>
          <w:sz w:val="20"/>
        </w:rPr>
      </w:pPr>
      <w:r>
        <w:rPr>
          <w:sz w:val="20"/>
        </w:rPr>
        <w:t>기타소득에</w:t>
      </w:r>
      <w:r>
        <w:rPr>
          <w:spacing w:val="-2"/>
          <w:sz w:val="20"/>
        </w:rPr>
        <w:t> </w:t>
      </w:r>
      <w:r>
        <w:rPr>
          <w:sz w:val="20"/>
        </w:rPr>
        <w:t>대해서는</w:t>
      </w:r>
      <w:r>
        <w:rPr>
          <w:spacing w:val="-1"/>
          <w:sz w:val="20"/>
        </w:rPr>
        <w:t> </w:t>
      </w:r>
      <w:r>
        <w:rPr>
          <w:sz w:val="20"/>
        </w:rPr>
        <w:t>다음에</w:t>
      </w:r>
      <w:r>
        <w:rPr>
          <w:spacing w:val="-2"/>
          <w:sz w:val="20"/>
        </w:rPr>
        <w:t> </w:t>
      </w:r>
      <w:r>
        <w:rPr>
          <w:sz w:val="20"/>
        </w:rPr>
        <w:t>규정하는</w:t>
      </w:r>
      <w:r>
        <w:rPr>
          <w:spacing w:val="-1"/>
          <w:sz w:val="20"/>
        </w:rPr>
        <w:t> </w:t>
      </w:r>
      <w:r>
        <w:rPr>
          <w:sz w:val="20"/>
        </w:rPr>
        <w:t>세율.</w:t>
      </w:r>
      <w:r>
        <w:rPr>
          <w:spacing w:val="-2"/>
          <w:sz w:val="20"/>
        </w:rPr>
        <w:t> </w:t>
      </w:r>
      <w:r>
        <w:rPr>
          <w:sz w:val="20"/>
        </w:rPr>
        <w:t>다만,</w:t>
      </w:r>
      <w:r>
        <w:rPr>
          <w:spacing w:val="-1"/>
          <w:sz w:val="20"/>
        </w:rPr>
        <w:t> </w:t>
      </w:r>
      <w:r>
        <w:rPr>
          <w:sz w:val="20"/>
        </w:rPr>
        <w:t>제8호를</w:t>
      </w:r>
      <w:r>
        <w:rPr>
          <w:spacing w:val="-2"/>
          <w:sz w:val="20"/>
        </w:rPr>
        <w:t> </w:t>
      </w:r>
      <w:r>
        <w:rPr>
          <w:sz w:val="20"/>
        </w:rPr>
        <w:t>적용받는</w:t>
      </w:r>
      <w:r>
        <w:rPr>
          <w:spacing w:val="-1"/>
          <w:sz w:val="20"/>
        </w:rPr>
        <w:t> </w:t>
      </w:r>
      <w:r>
        <w:rPr>
          <w:sz w:val="20"/>
        </w:rPr>
        <w:t>경우는</w:t>
      </w:r>
      <w:r>
        <w:rPr>
          <w:spacing w:val="-1"/>
          <w:sz w:val="20"/>
        </w:rPr>
        <w:t> </w:t>
      </w:r>
      <w:r>
        <w:rPr>
          <w:spacing w:val="-2"/>
          <w:sz w:val="20"/>
        </w:rPr>
        <w:t>제외한다.</w:t>
      </w:r>
    </w:p>
    <w:p>
      <w:pPr>
        <w:pStyle w:val="BodyText"/>
        <w:spacing w:line="223" w:lineRule="auto" w:before="2"/>
        <w:ind w:left="960" w:hanging="260"/>
      </w:pPr>
      <w:r>
        <w:rPr/>
        <w:t>가. 제14조제3항제8호라목 및 마목에 해당하는 소득금액이 3억원을 초과하는 경우 그 초과하는 분에 대해서는 100분의 30</w:t>
      </w:r>
    </w:p>
    <w:p>
      <w:pPr>
        <w:spacing w:after="0" w:line="223" w:lineRule="auto"/>
        <w:sectPr>
          <w:pgSz w:w="11900" w:h="16840"/>
          <w:pgMar w:header="628" w:footer="710" w:top="1100" w:bottom="900" w:left="500" w:right="460"/>
        </w:sectPr>
      </w:pPr>
    </w:p>
    <w:p>
      <w:pPr>
        <w:pStyle w:val="BodyText"/>
        <w:spacing w:line="223" w:lineRule="auto" w:before="76"/>
        <w:ind w:left="700" w:right="3328"/>
      </w:pPr>
      <w:r>
        <w:rPr/>
        <w:t>나.</w:t>
      </w:r>
      <w:r>
        <w:rPr>
          <w:spacing w:val="-5"/>
        </w:rPr>
        <w:t> </w:t>
      </w:r>
      <w:r>
        <w:rPr/>
        <w:t>제21조제1항제18호</w:t>
      </w:r>
      <w:r>
        <w:rPr>
          <w:spacing w:val="-5"/>
        </w:rPr>
        <w:t> </w:t>
      </w:r>
      <w:r>
        <w:rPr/>
        <w:t>및</w:t>
      </w:r>
      <w:r>
        <w:rPr>
          <w:spacing w:val="-5"/>
        </w:rPr>
        <w:t> </w:t>
      </w:r>
      <w:r>
        <w:rPr/>
        <w:t>제21호에</w:t>
      </w:r>
      <w:r>
        <w:rPr>
          <w:spacing w:val="-5"/>
        </w:rPr>
        <w:t> </w:t>
      </w:r>
      <w:r>
        <w:rPr/>
        <w:t>따른</w:t>
      </w:r>
      <w:r>
        <w:rPr>
          <w:spacing w:val="-5"/>
        </w:rPr>
        <w:t> </w:t>
      </w:r>
      <w:r>
        <w:rPr/>
        <w:t>기타소득에</w:t>
      </w:r>
      <w:r>
        <w:rPr>
          <w:spacing w:val="-5"/>
        </w:rPr>
        <w:t> </w:t>
      </w:r>
      <w:r>
        <w:rPr/>
        <w:t>대해서는</w:t>
      </w:r>
      <w:r>
        <w:rPr>
          <w:spacing w:val="-5"/>
        </w:rPr>
        <w:t> </w:t>
      </w:r>
      <w:r>
        <w:rPr/>
        <w:t>100분의</w:t>
      </w:r>
      <w:r>
        <w:rPr>
          <w:spacing w:val="-5"/>
        </w:rPr>
        <w:t> </w:t>
      </w:r>
      <w:r>
        <w:rPr/>
        <w:t>15 다. 삭제</w:t>
      </w:r>
      <w:r>
        <w:rPr>
          <w:color w:val="0000FF"/>
        </w:rPr>
        <w:t>&lt;2014. 12. 23.&gt;</w:t>
      </w:r>
    </w:p>
    <w:p>
      <w:pPr>
        <w:pStyle w:val="BodyText"/>
        <w:spacing w:line="312" w:lineRule="exact"/>
        <w:ind w:left="700"/>
      </w:pPr>
      <w:r>
        <w:rPr/>
        <w:t>라.</w:t>
      </w:r>
      <w:r>
        <w:rPr>
          <w:spacing w:val="-2"/>
        </w:rPr>
        <w:t> </w:t>
      </w:r>
      <w:r>
        <w:rPr/>
        <w:t>그</w:t>
      </w:r>
      <w:r>
        <w:rPr>
          <w:spacing w:val="-1"/>
        </w:rPr>
        <w:t> </w:t>
      </w:r>
      <w:r>
        <w:rPr/>
        <w:t>밖의</w:t>
      </w:r>
      <w:r>
        <w:rPr>
          <w:spacing w:val="-1"/>
        </w:rPr>
        <w:t> </w:t>
      </w:r>
      <w:r>
        <w:rPr/>
        <w:t>기타소득에</w:t>
      </w:r>
      <w:r>
        <w:rPr>
          <w:spacing w:val="-1"/>
        </w:rPr>
        <w:t> </w:t>
      </w:r>
      <w:r>
        <w:rPr/>
        <w:t>대해서는</w:t>
      </w:r>
      <w:r>
        <w:rPr>
          <w:spacing w:val="-1"/>
        </w:rPr>
        <w:t> </w:t>
      </w:r>
      <w:r>
        <w:rPr/>
        <w:t>100분의</w:t>
      </w:r>
      <w:r>
        <w:rPr>
          <w:spacing w:val="-1"/>
        </w:rPr>
        <w:t> </w:t>
      </w:r>
      <w:r>
        <w:rPr>
          <w:spacing w:val="-5"/>
        </w:rPr>
        <w:t>20</w:t>
      </w:r>
    </w:p>
    <w:p>
      <w:pPr>
        <w:pStyle w:val="ListParagraph"/>
        <w:numPr>
          <w:ilvl w:val="0"/>
          <w:numId w:val="205"/>
        </w:numPr>
        <w:tabs>
          <w:tab w:pos="722" w:val="left" w:leader="none"/>
        </w:tabs>
        <w:spacing w:line="320" w:lineRule="exact" w:before="0" w:after="0"/>
        <w:ind w:left="722" w:right="0" w:hanging="222"/>
        <w:jc w:val="left"/>
        <w:rPr>
          <w:sz w:val="20"/>
        </w:rPr>
      </w:pPr>
      <w:r>
        <w:rPr>
          <w:sz w:val="20"/>
        </w:rPr>
        <w:t>퇴직소득에</w:t>
      </w:r>
      <w:r>
        <w:rPr>
          <w:spacing w:val="-3"/>
          <w:sz w:val="20"/>
        </w:rPr>
        <w:t> </w:t>
      </w:r>
      <w:r>
        <w:rPr>
          <w:sz w:val="20"/>
        </w:rPr>
        <w:t>대해서는</w:t>
      </w:r>
      <w:r>
        <w:rPr>
          <w:spacing w:val="-1"/>
          <w:sz w:val="20"/>
        </w:rPr>
        <w:t> </w:t>
      </w:r>
      <w:r>
        <w:rPr>
          <w:spacing w:val="-4"/>
          <w:sz w:val="20"/>
        </w:rPr>
        <w:t>기본세율</w:t>
      </w:r>
    </w:p>
    <w:p>
      <w:pPr>
        <w:pStyle w:val="ListParagraph"/>
        <w:numPr>
          <w:ilvl w:val="0"/>
          <w:numId w:val="205"/>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봉사료에</w:t>
      </w:r>
      <w:r>
        <w:rPr>
          <w:spacing w:val="-1"/>
          <w:sz w:val="20"/>
        </w:rPr>
        <w:t> </w:t>
      </w:r>
      <w:r>
        <w:rPr>
          <w:sz w:val="20"/>
        </w:rPr>
        <w:t>대해서는</w:t>
      </w:r>
      <w:r>
        <w:rPr>
          <w:spacing w:val="-1"/>
          <w:sz w:val="20"/>
        </w:rPr>
        <w:t> </w:t>
      </w:r>
      <w:r>
        <w:rPr>
          <w:sz w:val="20"/>
        </w:rPr>
        <w:t>100분의</w:t>
      </w:r>
      <w:r>
        <w:rPr>
          <w:spacing w:val="-1"/>
          <w:sz w:val="20"/>
        </w:rPr>
        <w:t> </w:t>
      </w:r>
      <w:r>
        <w:rPr>
          <w:spacing w:val="-10"/>
          <w:sz w:val="20"/>
        </w:rPr>
        <w:t>5</w:t>
      </w:r>
    </w:p>
    <w:p>
      <w:pPr>
        <w:pStyle w:val="BodyText"/>
        <w:spacing w:line="223" w:lineRule="auto" w:before="4"/>
      </w:pPr>
      <w:r>
        <w:rPr/>
        <w:t>② 제1항에도 불구하고 다음 각 호의 이자소득 및 배당소득에 대해서는 다음 각 호에서 정하는 세율을 원천징수세 율로 한다.</w:t>
      </w:r>
      <w:r>
        <w:rPr>
          <w:color w:val="0000FF"/>
        </w:rPr>
        <w:t>&lt;개정 2013. 1. 1., 2017. 12. 19., 2018. 12. 31., 2022. 12. 31.&gt;</w:t>
      </w:r>
    </w:p>
    <w:p>
      <w:pPr>
        <w:pStyle w:val="ListParagraph"/>
        <w:numPr>
          <w:ilvl w:val="0"/>
          <w:numId w:val="206"/>
        </w:numPr>
        <w:tabs>
          <w:tab w:pos="700" w:val="left" w:leader="none"/>
          <w:tab w:pos="727" w:val="left" w:leader="none"/>
        </w:tabs>
        <w:spacing w:line="223" w:lineRule="auto" w:before="0" w:after="0"/>
        <w:ind w:left="700" w:right="137" w:hanging="200"/>
        <w:jc w:val="left"/>
        <w:rPr>
          <w:sz w:val="20"/>
        </w:rPr>
      </w:pPr>
      <w:r>
        <w:rPr>
          <w:sz w:val="20"/>
        </w:rPr>
        <w:tab/>
        <w:t>「민사집행법」 제113조 및 같은 법 제142조에 따라 법원에 납부한 보증금 및 경락대금에서 발생하는 이자소득에 대해서는 100분의 14</w:t>
      </w:r>
    </w:p>
    <w:p>
      <w:pPr>
        <w:pStyle w:val="ListParagraph"/>
        <w:numPr>
          <w:ilvl w:val="0"/>
          <w:numId w:val="206"/>
        </w:numPr>
        <w:tabs>
          <w:tab w:pos="700" w:val="left" w:leader="none"/>
          <w:tab w:pos="727" w:val="left" w:leader="none"/>
        </w:tabs>
        <w:spacing w:line="223" w:lineRule="auto" w:before="0" w:after="0"/>
        <w:ind w:left="700" w:right="136" w:hanging="200"/>
        <w:jc w:val="left"/>
        <w:rPr>
          <w:sz w:val="20"/>
        </w:rPr>
      </w:pPr>
      <w:r>
        <w:rPr>
          <w:sz w:val="20"/>
        </w:rPr>
        <w:tab/>
        <w:t>대통령령으로 정하는 실지명의가 확인되지 아니하는 소득에 대해서는 100분의 45. 다만, 「금융실명거래 및 비밀 보장에 관한 법률」 제5조가 적용되는 경우에는 같은 조에서 정한 세율로 한다.</w:t>
      </w:r>
    </w:p>
    <w:p>
      <w:pPr>
        <w:pStyle w:val="BodyText"/>
        <w:spacing w:line="223" w:lineRule="auto"/>
        <w:ind w:right="135"/>
        <w:jc w:val="both"/>
      </w:pPr>
      <w:r>
        <w:rPr/>
        <w:t>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 금소득 간이세액표”라 한다)를 적용한다.</w:t>
      </w:r>
      <w:r>
        <w:rPr>
          <w:color w:val="0000FF"/>
        </w:rPr>
        <w:t>&lt;개정 2013. 1. 1.&gt;</w:t>
      </w:r>
    </w:p>
    <w:p>
      <w:pPr>
        <w:pStyle w:val="BodyText"/>
        <w:spacing w:line="223" w:lineRule="auto"/>
        <w:ind w:right="135"/>
        <w:jc w:val="both"/>
      </w:pPr>
      <w:r>
        <w:rPr/>
        <w:t>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 천징수세액으로</w:t>
      </w:r>
      <w:r>
        <w:rPr>
          <w:spacing w:val="-1"/>
        </w:rPr>
        <w:t> </w:t>
      </w:r>
      <w:r>
        <w:rPr/>
        <w:t>한다.</w:t>
      </w:r>
      <w:r>
        <w:rPr>
          <w:spacing w:val="-1"/>
        </w:rPr>
        <w:t> </w:t>
      </w:r>
      <w:r>
        <w:rPr/>
        <w:t>이</w:t>
      </w:r>
      <w:r>
        <w:rPr>
          <w:spacing w:val="-1"/>
        </w:rPr>
        <w:t> </w:t>
      </w:r>
      <w:r>
        <w:rPr/>
        <w:t>경우</w:t>
      </w:r>
      <w:r>
        <w:rPr>
          <w:spacing w:val="-1"/>
        </w:rPr>
        <w:t> </w:t>
      </w:r>
      <w:r>
        <w:rPr/>
        <w:t>외국소득세액이</w:t>
      </w:r>
      <w:r>
        <w:rPr>
          <w:spacing w:val="-1"/>
        </w:rPr>
        <w:t> </w:t>
      </w:r>
      <w:r>
        <w:rPr/>
        <w:t>제1항에</w:t>
      </w:r>
      <w:r>
        <w:rPr>
          <w:spacing w:val="-1"/>
        </w:rPr>
        <w:t> </w:t>
      </w:r>
      <w:r>
        <w:rPr/>
        <w:t>따라</w:t>
      </w:r>
      <w:r>
        <w:rPr>
          <w:spacing w:val="-1"/>
        </w:rPr>
        <w:t> </w:t>
      </w:r>
      <w:r>
        <w:rPr/>
        <w:t>계산한</w:t>
      </w:r>
      <w:r>
        <w:rPr>
          <w:spacing w:val="-1"/>
        </w:rPr>
        <w:t> </w:t>
      </w:r>
      <w:r>
        <w:rPr/>
        <w:t>원천징수세액을</w:t>
      </w:r>
      <w:r>
        <w:rPr>
          <w:spacing w:val="-1"/>
        </w:rPr>
        <w:t> </w:t>
      </w:r>
      <w:r>
        <w:rPr/>
        <w:t>초과할</w:t>
      </w:r>
      <w:r>
        <w:rPr>
          <w:spacing w:val="-1"/>
        </w:rPr>
        <w:t> </w:t>
      </w:r>
      <w:r>
        <w:rPr/>
        <w:t>때에는</w:t>
      </w:r>
      <w:r>
        <w:rPr>
          <w:spacing w:val="-1"/>
        </w:rPr>
        <w:t> </w:t>
      </w:r>
      <w:r>
        <w:rPr/>
        <w:t>그</w:t>
      </w:r>
      <w:r>
        <w:rPr>
          <w:spacing w:val="-1"/>
        </w:rPr>
        <w:t> </w:t>
      </w:r>
      <w:r>
        <w:rPr/>
        <w:t>초과하는</w:t>
      </w:r>
      <w:r>
        <w:rPr>
          <w:spacing w:val="-1"/>
        </w:rPr>
        <w:t> </w:t>
      </w:r>
      <w:r>
        <w:rPr/>
        <w:t>금 액은 없는 것으로 한다.</w:t>
      </w:r>
    </w:p>
    <w:p>
      <w:pPr>
        <w:pStyle w:val="BodyText"/>
        <w:spacing w:line="322" w:lineRule="exact"/>
        <w:jc w:val="both"/>
      </w:pPr>
      <w:bookmarkStart w:name="제129조(원천징수세율)" w:id="338"/>
      <w:bookmarkEnd w:id="33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7"/>
        <w:ind w:left="420" w:right="141" w:hanging="240"/>
        <w:jc w:val="both"/>
      </w:pPr>
      <w:r>
        <w:rPr>
          <w:b/>
          <w:color w:val="FF0000"/>
        </w:rPr>
        <w:t>제129조(원천징수세율) </w:t>
      </w:r>
      <w:r>
        <w:rPr/>
        <w:t>① 원천징수의무자가 제127조제1항 각 호에 따른 소득을 지급하여 소득세를 원천징수할 때 적 용하는</w:t>
      </w:r>
      <w:r>
        <w:rPr>
          <w:spacing w:val="-3"/>
        </w:rPr>
        <w:t> </w:t>
      </w:r>
      <w:r>
        <w:rPr/>
        <w:t>세율(이하</w:t>
      </w:r>
      <w:r>
        <w:rPr>
          <w:spacing w:val="-2"/>
        </w:rPr>
        <w:t> </w:t>
      </w:r>
      <w:r>
        <w:rPr/>
        <w:t>“원천징수세율”이라</w:t>
      </w:r>
      <w:r>
        <w:rPr>
          <w:spacing w:val="-3"/>
        </w:rPr>
        <w:t> </w:t>
      </w:r>
      <w:r>
        <w:rPr/>
        <w:t>한다)은</w:t>
      </w:r>
      <w:r>
        <w:rPr>
          <w:spacing w:val="-2"/>
        </w:rPr>
        <w:t> </w:t>
      </w:r>
      <w:r>
        <w:rPr/>
        <w:t>다음</w:t>
      </w:r>
      <w:r>
        <w:rPr>
          <w:spacing w:val="-2"/>
        </w:rPr>
        <w:t> </w:t>
      </w:r>
      <w:r>
        <w:rPr/>
        <w:t>각</w:t>
      </w:r>
      <w:r>
        <w:rPr>
          <w:spacing w:val="-3"/>
        </w:rPr>
        <w:t> </w:t>
      </w:r>
      <w:r>
        <w:rPr/>
        <w:t>호의</w:t>
      </w:r>
      <w:r>
        <w:rPr>
          <w:spacing w:val="-2"/>
        </w:rPr>
        <w:t> </w:t>
      </w:r>
      <w:r>
        <w:rPr/>
        <w:t>구분에</w:t>
      </w:r>
      <w:r>
        <w:rPr>
          <w:spacing w:val="-2"/>
        </w:rPr>
        <w:t> </w:t>
      </w:r>
      <w:r>
        <w:rPr/>
        <w:t>따른다.</w:t>
      </w:r>
      <w:r>
        <w:rPr>
          <w:spacing w:val="-3"/>
        </w:rPr>
        <w:t> </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3"/>
        </w:rPr>
        <w:t> </w:t>
      </w:r>
      <w:r>
        <w:rPr>
          <w:color w:val="0000FF"/>
        </w:rPr>
        <w:t>27.,</w:t>
      </w:r>
      <w:r>
        <w:rPr>
          <w:color w:val="0000FF"/>
          <w:spacing w:val="-2"/>
        </w:rPr>
        <w:t> </w:t>
      </w:r>
      <w:r>
        <w:rPr>
          <w:color w:val="0000FF"/>
        </w:rPr>
        <w:t>2013.</w:t>
      </w:r>
      <w:r>
        <w:rPr>
          <w:color w:val="0000FF"/>
          <w:spacing w:val="-2"/>
        </w:rPr>
        <w:t> </w:t>
      </w:r>
      <w:r>
        <w:rPr>
          <w:color w:val="0000FF"/>
        </w:rPr>
        <w:t>1.</w:t>
      </w:r>
      <w:r>
        <w:rPr>
          <w:color w:val="0000FF"/>
          <w:spacing w:val="-3"/>
        </w:rPr>
        <w:t> </w:t>
      </w:r>
      <w:r>
        <w:rPr>
          <w:color w:val="0000FF"/>
        </w:rPr>
        <w:t>1.,</w:t>
      </w:r>
      <w:r>
        <w:rPr>
          <w:color w:val="0000FF"/>
          <w:spacing w:val="-2"/>
        </w:rPr>
        <w:t> </w:t>
      </w:r>
      <w:r>
        <w:rPr>
          <w:color w:val="0000FF"/>
        </w:rPr>
        <w:t>2014.</w:t>
      </w:r>
      <w:r>
        <w:rPr>
          <w:color w:val="0000FF"/>
          <w:spacing w:val="-2"/>
        </w:rPr>
        <w:t> </w:t>
      </w:r>
      <w:r>
        <w:rPr>
          <w:color w:val="0000FF"/>
          <w:spacing w:val="-5"/>
        </w:rPr>
        <w:t>1.</w:t>
      </w:r>
    </w:p>
    <w:p>
      <w:pPr>
        <w:pStyle w:val="BodyText"/>
        <w:spacing w:line="312" w:lineRule="exact"/>
        <w:ind w:left="420"/>
        <w:jc w:val="both"/>
      </w:pPr>
      <w:r>
        <w:rPr>
          <w:color w:val="0000FF"/>
        </w:rPr>
        <w:t>1.,</w:t>
      </w:r>
      <w:r>
        <w:rPr>
          <w:color w:val="0000FF"/>
          <w:spacing w:val="-6"/>
        </w:rPr>
        <w:t> </w:t>
      </w:r>
      <w:r>
        <w:rPr>
          <w:color w:val="0000FF"/>
        </w:rPr>
        <w:t>2014.</w:t>
      </w:r>
      <w:r>
        <w:rPr>
          <w:color w:val="0000FF"/>
          <w:spacing w:val="-4"/>
        </w:rPr>
        <w:t> </w:t>
      </w:r>
      <w:r>
        <w:rPr>
          <w:color w:val="0000FF"/>
        </w:rPr>
        <w:t>12.</w:t>
      </w:r>
      <w:r>
        <w:rPr>
          <w:color w:val="0000FF"/>
          <w:spacing w:val="-4"/>
        </w:rPr>
        <w:t> </w:t>
      </w:r>
      <w:r>
        <w:rPr>
          <w:color w:val="0000FF"/>
        </w:rPr>
        <w:t>23.,</w:t>
      </w:r>
      <w:r>
        <w:rPr>
          <w:color w:val="0000FF"/>
          <w:spacing w:val="-4"/>
        </w:rPr>
        <w:t> </w:t>
      </w:r>
      <w:r>
        <w:rPr>
          <w:color w:val="0000FF"/>
        </w:rPr>
        <w:t>2017.</w:t>
      </w:r>
      <w:r>
        <w:rPr>
          <w:color w:val="0000FF"/>
          <w:spacing w:val="-4"/>
        </w:rPr>
        <w:t> </w:t>
      </w:r>
      <w:r>
        <w:rPr>
          <w:color w:val="0000FF"/>
        </w:rPr>
        <w:t>12.</w:t>
      </w:r>
      <w:r>
        <w:rPr>
          <w:color w:val="0000FF"/>
          <w:spacing w:val="-4"/>
        </w:rPr>
        <w:t> </w:t>
      </w:r>
      <w:r>
        <w:rPr>
          <w:color w:val="0000FF"/>
        </w:rPr>
        <w:t>19.,</w:t>
      </w:r>
      <w:r>
        <w:rPr>
          <w:color w:val="0000FF"/>
          <w:spacing w:val="-4"/>
        </w:rPr>
        <w:t> </w:t>
      </w:r>
      <w:r>
        <w:rPr>
          <w:color w:val="0000FF"/>
        </w:rPr>
        <w:t>2018.</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2019.</w:t>
      </w:r>
      <w:r>
        <w:rPr>
          <w:color w:val="0000FF"/>
          <w:spacing w:val="-4"/>
        </w:rPr>
        <w:t> </w:t>
      </w:r>
      <w:r>
        <w:rPr>
          <w:color w:val="0000FF"/>
        </w:rPr>
        <w:t>12.</w:t>
      </w:r>
      <w:r>
        <w:rPr>
          <w:color w:val="0000FF"/>
          <w:spacing w:val="-4"/>
        </w:rPr>
        <w:t> </w:t>
      </w:r>
      <w:r>
        <w:rPr>
          <w:color w:val="0000FF"/>
        </w:rPr>
        <w:t>31.,</w:t>
      </w:r>
      <w:r>
        <w:rPr>
          <w:color w:val="0000FF"/>
          <w:spacing w:val="-4"/>
        </w:rPr>
        <w:t> </w:t>
      </w:r>
      <w:r>
        <w:rPr>
          <w:color w:val="0000FF"/>
        </w:rPr>
        <w:t>2020.</w:t>
      </w:r>
      <w:r>
        <w:rPr>
          <w:color w:val="0000FF"/>
          <w:spacing w:val="-4"/>
        </w:rPr>
        <w:t> </w:t>
      </w:r>
      <w:r>
        <w:rPr>
          <w:color w:val="0000FF"/>
        </w:rPr>
        <w:t>12.</w:t>
      </w:r>
      <w:r>
        <w:rPr>
          <w:color w:val="0000FF"/>
          <w:spacing w:val="-3"/>
        </w:rPr>
        <w:t> </w:t>
      </w:r>
      <w:r>
        <w:rPr>
          <w:color w:val="0000FF"/>
          <w:spacing w:val="-4"/>
        </w:rPr>
        <w:t>29.&gt;</w:t>
      </w:r>
    </w:p>
    <w:p>
      <w:pPr>
        <w:pStyle w:val="ListParagraph"/>
        <w:numPr>
          <w:ilvl w:val="0"/>
          <w:numId w:val="207"/>
        </w:numPr>
        <w:tabs>
          <w:tab w:pos="700" w:val="left" w:leader="none"/>
          <w:tab w:pos="722" w:val="left" w:leader="none"/>
        </w:tabs>
        <w:spacing w:line="223" w:lineRule="auto" w:before="5" w:after="0"/>
        <w:ind w:left="700" w:right="6333" w:hanging="200"/>
        <w:jc w:val="both"/>
        <w:rPr>
          <w:sz w:val="20"/>
        </w:rPr>
      </w:pPr>
      <w:r>
        <w:rPr>
          <w:sz w:val="20"/>
        </w:rPr>
        <w:tab/>
        <w:t>이자소득에</w:t>
      </w:r>
      <w:r>
        <w:rPr>
          <w:spacing w:val="-10"/>
          <w:sz w:val="20"/>
        </w:rPr>
        <w:t> </w:t>
      </w:r>
      <w:r>
        <w:rPr>
          <w:sz w:val="20"/>
        </w:rPr>
        <w:t>대해서는</w:t>
      </w:r>
      <w:r>
        <w:rPr>
          <w:spacing w:val="-10"/>
          <w:sz w:val="20"/>
        </w:rPr>
        <w:t> </w:t>
      </w:r>
      <w:r>
        <w:rPr>
          <w:sz w:val="20"/>
        </w:rPr>
        <w:t>다음에</w:t>
      </w:r>
      <w:r>
        <w:rPr>
          <w:spacing w:val="-10"/>
          <w:sz w:val="20"/>
        </w:rPr>
        <w:t> </w:t>
      </w:r>
      <w:r>
        <w:rPr>
          <w:sz w:val="20"/>
        </w:rPr>
        <w:t>규정하는</w:t>
      </w:r>
      <w:r>
        <w:rPr>
          <w:spacing w:val="-10"/>
          <w:sz w:val="20"/>
        </w:rPr>
        <w:t> </w:t>
      </w:r>
      <w:r>
        <w:rPr>
          <w:sz w:val="20"/>
        </w:rPr>
        <w:t>세율 가. 삭제</w:t>
      </w:r>
      <w:r>
        <w:rPr>
          <w:color w:val="0000FF"/>
          <w:sz w:val="20"/>
        </w:rPr>
        <w:t>&lt;2017. 12. 19.&gt;</w:t>
      </w:r>
    </w:p>
    <w:p>
      <w:pPr>
        <w:pStyle w:val="BodyText"/>
        <w:spacing w:line="223" w:lineRule="auto"/>
        <w:ind w:left="960" w:right="137" w:hanging="260"/>
        <w:jc w:val="both"/>
      </w:pPr>
      <w:r>
        <w:rPr/>
        <w:t>나. 비영업대금의 이익에 대해서는 100분의 25. 다만, 「온라인투자연계금융업 및 이용자 보호에 관한 법률」에 따 라 금융위원회에 등록한 온라인투자연계금융업자를 통하여 지급받는 이자소득에 대해서는 100분의 14로 한 </w:t>
      </w:r>
      <w:r>
        <w:rPr>
          <w:spacing w:val="-6"/>
        </w:rPr>
        <w:t>다.</w:t>
      </w:r>
    </w:p>
    <w:p>
      <w:pPr>
        <w:pStyle w:val="BodyText"/>
        <w:spacing w:line="223" w:lineRule="auto"/>
        <w:ind w:left="700" w:right="3422"/>
        <w:jc w:val="both"/>
      </w:pPr>
      <w:r>
        <w:rPr/>
        <w:t>다.</w:t>
      </w:r>
      <w:r>
        <w:rPr>
          <w:spacing w:val="-7"/>
        </w:rPr>
        <w:t> </w:t>
      </w:r>
      <w:r>
        <w:rPr/>
        <w:t>제16조제1항제10호에</w:t>
      </w:r>
      <w:r>
        <w:rPr>
          <w:spacing w:val="-7"/>
        </w:rPr>
        <w:t> </w:t>
      </w:r>
      <w:r>
        <w:rPr/>
        <w:t>따른</w:t>
      </w:r>
      <w:r>
        <w:rPr>
          <w:spacing w:val="-7"/>
        </w:rPr>
        <w:t> </w:t>
      </w:r>
      <w:r>
        <w:rPr/>
        <w:t>직장공제회</w:t>
      </w:r>
      <w:r>
        <w:rPr>
          <w:spacing w:val="-7"/>
        </w:rPr>
        <w:t> </w:t>
      </w:r>
      <w:r>
        <w:rPr/>
        <w:t>초과반환금에</w:t>
      </w:r>
      <w:r>
        <w:rPr>
          <w:spacing w:val="-7"/>
        </w:rPr>
        <w:t> </w:t>
      </w:r>
      <w:r>
        <w:rPr/>
        <w:t>대해서는</w:t>
      </w:r>
      <w:r>
        <w:rPr>
          <w:spacing w:val="-7"/>
        </w:rPr>
        <w:t> </w:t>
      </w:r>
      <w:r>
        <w:rPr/>
        <w:t>기본세율 라. 그 밖의 이자소득에 대해서는 100분의 14</w:t>
      </w:r>
    </w:p>
    <w:p>
      <w:pPr>
        <w:pStyle w:val="ListParagraph"/>
        <w:numPr>
          <w:ilvl w:val="0"/>
          <w:numId w:val="207"/>
        </w:numPr>
        <w:tabs>
          <w:tab w:pos="722" w:val="left" w:leader="none"/>
        </w:tabs>
        <w:spacing w:line="312" w:lineRule="exact" w:before="0" w:after="0"/>
        <w:ind w:left="722" w:right="0" w:hanging="222"/>
        <w:jc w:val="both"/>
        <w:rPr>
          <w:sz w:val="20"/>
        </w:rPr>
      </w:pPr>
      <w:r>
        <w:rPr>
          <w:sz w:val="20"/>
        </w:rPr>
        <w:t>배당소득에</w:t>
      </w:r>
      <w:r>
        <w:rPr>
          <w:spacing w:val="-1"/>
          <w:sz w:val="20"/>
        </w:rPr>
        <w:t> </w:t>
      </w:r>
      <w:r>
        <w:rPr>
          <w:sz w:val="20"/>
        </w:rPr>
        <w:t>대해서는</w:t>
      </w:r>
      <w:r>
        <w:rPr>
          <w:spacing w:val="-1"/>
          <w:sz w:val="20"/>
        </w:rPr>
        <w:t> </w:t>
      </w:r>
      <w:r>
        <w:rPr>
          <w:sz w:val="20"/>
        </w:rPr>
        <w:t>다음에</w:t>
      </w:r>
      <w:r>
        <w:rPr>
          <w:spacing w:val="-1"/>
          <w:sz w:val="20"/>
        </w:rPr>
        <w:t> </w:t>
      </w:r>
      <w:r>
        <w:rPr>
          <w:sz w:val="20"/>
        </w:rPr>
        <w:t>규정하는</w:t>
      </w:r>
      <w:r>
        <w:rPr>
          <w:spacing w:val="-1"/>
          <w:sz w:val="20"/>
        </w:rPr>
        <w:t> </w:t>
      </w:r>
      <w:r>
        <w:rPr>
          <w:spacing w:val="-5"/>
          <w:sz w:val="20"/>
        </w:rPr>
        <w:t>세율</w:t>
      </w:r>
    </w:p>
    <w:p>
      <w:pPr>
        <w:pStyle w:val="BodyText"/>
        <w:spacing w:line="223" w:lineRule="auto"/>
        <w:ind w:left="700" w:right="2912"/>
        <w:jc w:val="both"/>
      </w:pPr>
      <w:r>
        <w:rPr/>
        <w:t>가.</w:t>
      </w:r>
      <w:r>
        <w:rPr>
          <w:spacing w:val="-6"/>
        </w:rPr>
        <w:t> </w:t>
      </w:r>
      <w:r>
        <w:rPr/>
        <w:t>제17조제1항제8호에</w:t>
      </w:r>
      <w:r>
        <w:rPr>
          <w:spacing w:val="-6"/>
        </w:rPr>
        <w:t> </w:t>
      </w:r>
      <w:r>
        <w:rPr/>
        <w:t>따른</w:t>
      </w:r>
      <w:r>
        <w:rPr>
          <w:spacing w:val="-6"/>
        </w:rPr>
        <w:t> </w:t>
      </w:r>
      <w:r>
        <w:rPr/>
        <w:t>출자공동사업자의</w:t>
      </w:r>
      <w:r>
        <w:rPr>
          <w:spacing w:val="-6"/>
        </w:rPr>
        <w:t> </w:t>
      </w:r>
      <w:r>
        <w:rPr/>
        <w:t>배당소득에</w:t>
      </w:r>
      <w:r>
        <w:rPr>
          <w:spacing w:val="-6"/>
        </w:rPr>
        <w:t> </w:t>
      </w:r>
      <w:r>
        <w:rPr/>
        <w:t>대해서는</w:t>
      </w:r>
      <w:r>
        <w:rPr>
          <w:spacing w:val="-6"/>
        </w:rPr>
        <w:t> </w:t>
      </w:r>
      <w:r>
        <w:rPr/>
        <w:t>100분의</w:t>
      </w:r>
      <w:r>
        <w:rPr>
          <w:spacing w:val="-6"/>
        </w:rPr>
        <w:t> </w:t>
      </w:r>
      <w:r>
        <w:rPr/>
        <w:t>25 나. 그 밖의 배당소득에 대해서는 100분의 14</w:t>
      </w:r>
    </w:p>
    <w:p>
      <w:pPr>
        <w:pStyle w:val="ListParagraph"/>
        <w:numPr>
          <w:ilvl w:val="0"/>
          <w:numId w:val="207"/>
        </w:numPr>
        <w:tabs>
          <w:tab w:pos="700" w:val="left" w:leader="none"/>
          <w:tab w:pos="733" w:val="left" w:leader="none"/>
        </w:tabs>
        <w:spacing w:line="223" w:lineRule="auto" w:before="0" w:after="0"/>
        <w:ind w:left="700" w:right="135" w:hanging="200"/>
        <w:jc w:val="both"/>
        <w:rPr>
          <w:sz w:val="20"/>
        </w:rPr>
      </w:pPr>
      <w:r>
        <w:rPr>
          <w:sz w:val="20"/>
        </w:rPr>
        <w:tab/>
        <w:t>원천징수대상 사업소득에 대해서는 100분의 3. 다만, 외국인 직업운동가가 한국표준산업분류에 따른 스포츠 클 럽 운영업 중 프로스포츠구단과의 계약(계약기간이 3년 이하인 경우로 한정한다)에 따라 용역을 제공하고 받는 소득에 대해서는 100분의 20으로 한다.</w:t>
      </w:r>
    </w:p>
    <w:p>
      <w:pPr>
        <w:pStyle w:val="ListParagraph"/>
        <w:numPr>
          <w:ilvl w:val="0"/>
          <w:numId w:val="207"/>
        </w:numPr>
        <w:tabs>
          <w:tab w:pos="722" w:val="left" w:leader="none"/>
        </w:tabs>
        <w:spacing w:line="311" w:lineRule="exact" w:before="0" w:after="0"/>
        <w:ind w:left="722" w:right="0" w:hanging="222"/>
        <w:jc w:val="both"/>
        <w:rPr>
          <w:sz w:val="20"/>
        </w:rPr>
      </w:pPr>
      <w:r>
        <w:rPr>
          <w:sz w:val="20"/>
        </w:rPr>
        <w:t>근로소득에</w:t>
      </w:r>
      <w:r>
        <w:rPr>
          <w:spacing w:val="-4"/>
          <w:sz w:val="20"/>
        </w:rPr>
        <w:t> </w:t>
      </w:r>
      <w:r>
        <w:rPr>
          <w:sz w:val="20"/>
        </w:rPr>
        <w:t>대해서는</w:t>
      </w:r>
      <w:r>
        <w:rPr>
          <w:spacing w:val="-2"/>
          <w:sz w:val="20"/>
        </w:rPr>
        <w:t> </w:t>
      </w:r>
      <w:r>
        <w:rPr>
          <w:sz w:val="20"/>
        </w:rPr>
        <w:t>기본세율.</w:t>
      </w:r>
      <w:r>
        <w:rPr>
          <w:spacing w:val="-1"/>
          <w:sz w:val="20"/>
        </w:rPr>
        <w:t> </w:t>
      </w:r>
      <w:r>
        <w:rPr>
          <w:sz w:val="20"/>
        </w:rPr>
        <w:t>다만,</w:t>
      </w:r>
      <w:r>
        <w:rPr>
          <w:spacing w:val="-2"/>
          <w:sz w:val="20"/>
        </w:rPr>
        <w:t> </w:t>
      </w:r>
      <w:r>
        <w:rPr>
          <w:sz w:val="20"/>
        </w:rPr>
        <w:t>일용근로자의</w:t>
      </w:r>
      <w:r>
        <w:rPr>
          <w:spacing w:val="-2"/>
          <w:sz w:val="20"/>
        </w:rPr>
        <w:t> </w:t>
      </w:r>
      <w:r>
        <w:rPr>
          <w:sz w:val="20"/>
        </w:rPr>
        <w:t>근로소득에</w:t>
      </w:r>
      <w:r>
        <w:rPr>
          <w:spacing w:val="-1"/>
          <w:sz w:val="20"/>
        </w:rPr>
        <w:t> </w:t>
      </w:r>
      <w:r>
        <w:rPr>
          <w:sz w:val="20"/>
        </w:rPr>
        <w:t>대해서는</w:t>
      </w:r>
      <w:r>
        <w:rPr>
          <w:spacing w:val="-2"/>
          <w:sz w:val="20"/>
        </w:rPr>
        <w:t> </w:t>
      </w:r>
      <w:r>
        <w:rPr>
          <w:sz w:val="20"/>
        </w:rPr>
        <w:t>100분의</w:t>
      </w:r>
      <w:r>
        <w:rPr>
          <w:spacing w:val="-2"/>
          <w:sz w:val="20"/>
        </w:rPr>
        <w:t> </w:t>
      </w:r>
      <w:r>
        <w:rPr>
          <w:sz w:val="20"/>
        </w:rPr>
        <w:t>6으로</w:t>
      </w:r>
      <w:r>
        <w:rPr>
          <w:spacing w:val="-1"/>
          <w:sz w:val="20"/>
        </w:rPr>
        <w:t> </w:t>
      </w:r>
      <w:r>
        <w:rPr>
          <w:spacing w:val="-5"/>
          <w:sz w:val="20"/>
        </w:rPr>
        <w:t>한다.</w:t>
      </w:r>
    </w:p>
    <w:p>
      <w:pPr>
        <w:pStyle w:val="ListParagraph"/>
        <w:numPr>
          <w:ilvl w:val="0"/>
          <w:numId w:val="207"/>
        </w:numPr>
        <w:tabs>
          <w:tab w:pos="722" w:val="left" w:leader="none"/>
        </w:tabs>
        <w:spacing w:line="320" w:lineRule="exact" w:before="0" w:after="0"/>
        <w:ind w:left="722" w:right="0" w:hanging="222"/>
        <w:jc w:val="both"/>
        <w:rPr>
          <w:sz w:val="20"/>
        </w:rPr>
      </w:pPr>
      <w:r>
        <w:rPr>
          <w:sz w:val="20"/>
        </w:rPr>
        <w:t>공적연금소득에</w:t>
      </w:r>
      <w:r>
        <w:rPr>
          <w:spacing w:val="-3"/>
          <w:sz w:val="20"/>
        </w:rPr>
        <w:t> </w:t>
      </w:r>
      <w:r>
        <w:rPr>
          <w:sz w:val="20"/>
        </w:rPr>
        <w:t>대해서는</w:t>
      </w:r>
      <w:r>
        <w:rPr>
          <w:spacing w:val="-1"/>
          <w:sz w:val="20"/>
        </w:rPr>
        <w:t> </w:t>
      </w:r>
      <w:r>
        <w:rPr>
          <w:spacing w:val="-4"/>
          <w:sz w:val="20"/>
        </w:rPr>
        <w:t>기본세율</w:t>
      </w:r>
    </w:p>
    <w:p>
      <w:pPr>
        <w:pStyle w:val="BodyText"/>
        <w:spacing w:line="223" w:lineRule="auto"/>
        <w:ind w:left="700" w:right="134" w:hanging="200"/>
        <w:jc w:val="both"/>
      </w:pPr>
      <w:r>
        <w:rPr/>
        <w:t>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 을 적용한다.</w:t>
      </w:r>
    </w:p>
    <w:p>
      <w:pPr>
        <w:pStyle w:val="BodyText"/>
        <w:spacing w:line="324" w:lineRule="exact"/>
        <w:ind w:left="700"/>
        <w:jc w:val="both"/>
      </w:pPr>
      <w:r>
        <w:rPr>
          <w:color w:val="FF0000"/>
        </w:rPr>
        <w:t>가.</w:t>
      </w:r>
      <w:r>
        <w:rPr>
          <w:color w:val="FF0000"/>
          <w:spacing w:val="-2"/>
        </w:rPr>
        <w:t> </w:t>
      </w:r>
      <w:r>
        <w:rPr>
          <w:color w:val="FF0000"/>
        </w:rPr>
        <w:t>연금소득자의</w:t>
      </w:r>
      <w:r>
        <w:rPr>
          <w:color w:val="FF0000"/>
          <w:spacing w:val="-1"/>
        </w:rPr>
        <w:t> </w:t>
      </w:r>
      <w:r>
        <w:rPr>
          <w:color w:val="FF0000"/>
        </w:rPr>
        <w:t>나이에</w:t>
      </w:r>
      <w:r>
        <w:rPr>
          <w:color w:val="FF0000"/>
          <w:spacing w:val="-1"/>
        </w:rPr>
        <w:t> </w:t>
      </w:r>
      <w:r>
        <w:rPr>
          <w:color w:val="FF0000"/>
        </w:rPr>
        <w:t>따른</w:t>
      </w:r>
      <w:r>
        <w:rPr>
          <w:color w:val="FF0000"/>
          <w:spacing w:val="-1"/>
        </w:rPr>
        <w:t> </w:t>
      </w:r>
      <w:r>
        <w:rPr>
          <w:color w:val="FF0000"/>
        </w:rPr>
        <w:t>다음의</w:t>
      </w:r>
      <w:r>
        <w:rPr>
          <w:color w:val="FF0000"/>
          <w:spacing w:val="-1"/>
        </w:rPr>
        <w:t> </w:t>
      </w:r>
      <w:r>
        <w:rPr>
          <w:color w:val="FF0000"/>
          <w:spacing w:val="-5"/>
        </w:rPr>
        <w:t>세율</w:t>
      </w:r>
    </w:p>
    <w:p>
      <w:pPr>
        <w:spacing w:after="0" w:line="324" w:lineRule="exact"/>
        <w:jc w:val="both"/>
        <w:sectPr>
          <w:pgSz w:w="11900" w:h="16840"/>
          <w:pgMar w:header="628" w:footer="710" w:top="1100" w:bottom="900" w:left="500" w:right="460"/>
        </w:sectPr>
      </w:pPr>
    </w:p>
    <w:p>
      <w:pPr>
        <w:pStyle w:val="BodyText"/>
        <w:spacing w:before="9"/>
        <w:ind w:left="0"/>
        <w:rPr>
          <w:sz w:val="8"/>
        </w:rPr>
      </w:pPr>
    </w:p>
    <w:p>
      <w:pPr>
        <w:pStyle w:val="BodyText"/>
        <w:ind w:left="1560"/>
      </w:pPr>
      <w:r>
        <w:rPr/>
        <w:drawing>
          <wp:inline distT="0" distB="0" distL="0" distR="0">
            <wp:extent cx="4127944" cy="131102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9" cstate="print"/>
                    <a:stretch>
                      <a:fillRect/>
                    </a:stretch>
                  </pic:blipFill>
                  <pic:spPr>
                    <a:xfrm>
                      <a:off x="0" y="0"/>
                      <a:ext cx="4127944" cy="1311021"/>
                    </a:xfrm>
                    <a:prstGeom prst="rect">
                      <a:avLst/>
                    </a:prstGeom>
                  </pic:spPr>
                </pic:pic>
              </a:graphicData>
            </a:graphic>
          </wp:inline>
        </w:drawing>
      </w:r>
      <w:r>
        <w:rPr/>
      </w:r>
    </w:p>
    <w:p>
      <w:pPr>
        <w:pStyle w:val="BodyText"/>
        <w:spacing w:line="333" w:lineRule="exact" w:before="78"/>
        <w:ind w:left="700"/>
      </w:pPr>
      <w:r>
        <w:rPr/>
        <w:t>나.</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223" w:lineRule="auto" w:before="4"/>
        <w:ind w:right="137" w:firstLine="200"/>
      </w:pPr>
      <w:r>
        <w:rPr/>
        <w:t>다. 사망할 때까지 연금수령하는 대통령령으로 정하는 종신계약에 따라 받는 연금소득에 대해서는 100분의 4 5의3. 제20조의3제1항제2호가목에 따라 퇴직소득을 연금수령하는 연금소득에 대해서는 다음 각 목의 구분에 따른</w:t>
      </w:r>
    </w:p>
    <w:p>
      <w:pPr>
        <w:pStyle w:val="BodyText"/>
        <w:spacing w:line="223" w:lineRule="auto"/>
        <w:ind w:left="700" w:right="758"/>
      </w:pPr>
      <w:r>
        <w:rPr/>
        <w:t>세율. 이 경우 연금 실제 수령연차 및 연금외수령 원천징수세율의 구체적인 내용은 대통령령으로 정한다. 가. 연금 실제 수령연차가 10년 이하인 경우: 연금외수령 원천징수세율의 100분의 70</w:t>
      </w:r>
    </w:p>
    <w:p>
      <w:pPr>
        <w:pStyle w:val="BodyText"/>
        <w:spacing w:line="312" w:lineRule="exact"/>
        <w:ind w:left="700"/>
      </w:pPr>
      <w:r>
        <w:rPr/>
        <w:t>나.</w:t>
      </w:r>
      <w:r>
        <w:rPr>
          <w:spacing w:val="-2"/>
        </w:rPr>
        <w:t> </w:t>
      </w:r>
      <w:r>
        <w:rPr/>
        <w:t>연금</w:t>
      </w:r>
      <w:r>
        <w:rPr>
          <w:spacing w:val="-1"/>
        </w:rPr>
        <w:t> </w:t>
      </w:r>
      <w:r>
        <w:rPr/>
        <w:t>실제</w:t>
      </w:r>
      <w:r>
        <w:rPr>
          <w:spacing w:val="-1"/>
        </w:rPr>
        <w:t> </w:t>
      </w:r>
      <w:r>
        <w:rPr/>
        <w:t>수령연차가</w:t>
      </w:r>
      <w:r>
        <w:rPr>
          <w:spacing w:val="-2"/>
        </w:rPr>
        <w:t> </w:t>
      </w:r>
      <w:r>
        <w:rPr/>
        <w:t>10년을</w:t>
      </w:r>
      <w:r>
        <w:rPr>
          <w:spacing w:val="-1"/>
        </w:rPr>
        <w:t> </w:t>
      </w:r>
      <w:r>
        <w:rPr/>
        <w:t>초과하는</w:t>
      </w:r>
      <w:r>
        <w:rPr>
          <w:spacing w:val="-1"/>
        </w:rPr>
        <w:t> </w:t>
      </w:r>
      <w:r>
        <w:rPr/>
        <w:t>경우:</w:t>
      </w:r>
      <w:r>
        <w:rPr>
          <w:spacing w:val="-2"/>
        </w:rPr>
        <w:t> </w:t>
      </w:r>
      <w:r>
        <w:rPr/>
        <w:t>연금외수령</w:t>
      </w:r>
      <w:r>
        <w:rPr>
          <w:spacing w:val="-1"/>
        </w:rPr>
        <w:t> </w:t>
      </w:r>
      <w:r>
        <w:rPr/>
        <w:t>원천징수세율의</w:t>
      </w:r>
      <w:r>
        <w:rPr>
          <w:spacing w:val="-1"/>
        </w:rPr>
        <w:t> </w:t>
      </w:r>
      <w:r>
        <w:rPr/>
        <w:t>100분의</w:t>
      </w:r>
      <w:r>
        <w:rPr>
          <w:spacing w:val="-1"/>
        </w:rPr>
        <w:t> </w:t>
      </w:r>
      <w:r>
        <w:rPr>
          <w:spacing w:val="-5"/>
        </w:rPr>
        <w:t>60</w:t>
      </w:r>
    </w:p>
    <w:p>
      <w:pPr>
        <w:pStyle w:val="ListParagraph"/>
        <w:numPr>
          <w:ilvl w:val="0"/>
          <w:numId w:val="207"/>
        </w:numPr>
        <w:tabs>
          <w:tab w:pos="722" w:val="left" w:leader="none"/>
        </w:tabs>
        <w:spacing w:line="320" w:lineRule="exact" w:before="0" w:after="0"/>
        <w:ind w:left="722" w:right="0" w:hanging="222"/>
        <w:jc w:val="left"/>
        <w:rPr>
          <w:sz w:val="20"/>
        </w:rPr>
      </w:pPr>
      <w:r>
        <w:rPr>
          <w:sz w:val="20"/>
        </w:rPr>
        <w:t>기타소득에</w:t>
      </w:r>
      <w:r>
        <w:rPr>
          <w:spacing w:val="-2"/>
          <w:sz w:val="20"/>
        </w:rPr>
        <w:t> </w:t>
      </w:r>
      <w:r>
        <w:rPr>
          <w:sz w:val="20"/>
        </w:rPr>
        <w:t>대해서는</w:t>
      </w:r>
      <w:r>
        <w:rPr>
          <w:spacing w:val="-1"/>
          <w:sz w:val="20"/>
        </w:rPr>
        <w:t> </w:t>
      </w:r>
      <w:r>
        <w:rPr>
          <w:sz w:val="20"/>
        </w:rPr>
        <w:t>다음에</w:t>
      </w:r>
      <w:r>
        <w:rPr>
          <w:spacing w:val="-2"/>
          <w:sz w:val="20"/>
        </w:rPr>
        <w:t> </w:t>
      </w:r>
      <w:r>
        <w:rPr>
          <w:sz w:val="20"/>
        </w:rPr>
        <w:t>규정하는</w:t>
      </w:r>
      <w:r>
        <w:rPr>
          <w:spacing w:val="-1"/>
          <w:sz w:val="20"/>
        </w:rPr>
        <w:t> </w:t>
      </w:r>
      <w:r>
        <w:rPr>
          <w:sz w:val="20"/>
        </w:rPr>
        <w:t>세율.</w:t>
      </w:r>
      <w:r>
        <w:rPr>
          <w:spacing w:val="-2"/>
          <w:sz w:val="20"/>
        </w:rPr>
        <w:t> </w:t>
      </w:r>
      <w:r>
        <w:rPr>
          <w:sz w:val="20"/>
        </w:rPr>
        <w:t>다만,</w:t>
      </w:r>
      <w:r>
        <w:rPr>
          <w:spacing w:val="-1"/>
          <w:sz w:val="20"/>
        </w:rPr>
        <w:t> </w:t>
      </w:r>
      <w:r>
        <w:rPr>
          <w:sz w:val="20"/>
        </w:rPr>
        <w:t>제8호를</w:t>
      </w:r>
      <w:r>
        <w:rPr>
          <w:spacing w:val="-2"/>
          <w:sz w:val="20"/>
        </w:rPr>
        <w:t> </w:t>
      </w:r>
      <w:r>
        <w:rPr>
          <w:sz w:val="20"/>
        </w:rPr>
        <w:t>적용받는</w:t>
      </w:r>
      <w:r>
        <w:rPr>
          <w:spacing w:val="-1"/>
          <w:sz w:val="20"/>
        </w:rPr>
        <w:t> </w:t>
      </w:r>
      <w:r>
        <w:rPr>
          <w:sz w:val="20"/>
        </w:rPr>
        <w:t>경우는</w:t>
      </w:r>
      <w:r>
        <w:rPr>
          <w:spacing w:val="-1"/>
          <w:sz w:val="20"/>
        </w:rPr>
        <w:t> </w:t>
      </w:r>
      <w:r>
        <w:rPr>
          <w:spacing w:val="-2"/>
          <w:sz w:val="20"/>
        </w:rPr>
        <w:t>제외한다.</w:t>
      </w:r>
    </w:p>
    <w:p>
      <w:pPr>
        <w:pStyle w:val="BodyText"/>
        <w:spacing w:line="223" w:lineRule="auto" w:before="1"/>
        <w:ind w:left="960" w:hanging="260"/>
      </w:pPr>
      <w:r>
        <w:rPr/>
        <w:t>가. 제14조제3항제8호라목 및 마목에 해당하는 소득금액이 3억원을 초과하는 경우 그 초과하는 분에 대해서는 100분의 30</w:t>
      </w:r>
    </w:p>
    <w:p>
      <w:pPr>
        <w:pStyle w:val="BodyText"/>
        <w:spacing w:line="223" w:lineRule="auto"/>
        <w:ind w:left="700" w:right="3328"/>
      </w:pPr>
      <w:r>
        <w:rPr/>
        <w:t>나.</w:t>
      </w:r>
      <w:r>
        <w:rPr>
          <w:spacing w:val="-5"/>
        </w:rPr>
        <w:t> </w:t>
      </w:r>
      <w:r>
        <w:rPr/>
        <w:t>제21조제1항제18호</w:t>
      </w:r>
      <w:r>
        <w:rPr>
          <w:spacing w:val="-5"/>
        </w:rPr>
        <w:t> </w:t>
      </w:r>
      <w:r>
        <w:rPr/>
        <w:t>및</w:t>
      </w:r>
      <w:r>
        <w:rPr>
          <w:spacing w:val="-5"/>
        </w:rPr>
        <w:t> </w:t>
      </w:r>
      <w:r>
        <w:rPr/>
        <w:t>제21호에</w:t>
      </w:r>
      <w:r>
        <w:rPr>
          <w:spacing w:val="-5"/>
        </w:rPr>
        <w:t> </w:t>
      </w:r>
      <w:r>
        <w:rPr/>
        <w:t>따른</w:t>
      </w:r>
      <w:r>
        <w:rPr>
          <w:spacing w:val="-5"/>
        </w:rPr>
        <w:t> </w:t>
      </w:r>
      <w:r>
        <w:rPr/>
        <w:t>기타소득에</w:t>
      </w:r>
      <w:r>
        <w:rPr>
          <w:spacing w:val="-5"/>
        </w:rPr>
        <w:t> </w:t>
      </w:r>
      <w:r>
        <w:rPr/>
        <w:t>대해서는</w:t>
      </w:r>
      <w:r>
        <w:rPr>
          <w:spacing w:val="-5"/>
        </w:rPr>
        <w:t> </w:t>
      </w:r>
      <w:r>
        <w:rPr/>
        <w:t>100분의</w:t>
      </w:r>
      <w:r>
        <w:rPr>
          <w:spacing w:val="-5"/>
        </w:rPr>
        <w:t> </w:t>
      </w:r>
      <w:r>
        <w:rPr/>
        <w:t>15 다. 삭제</w:t>
      </w:r>
      <w:r>
        <w:rPr>
          <w:color w:val="0000FF"/>
        </w:rPr>
        <w:t>&lt;2014. 12. 23.&gt;</w:t>
      </w:r>
    </w:p>
    <w:p>
      <w:pPr>
        <w:pStyle w:val="BodyText"/>
        <w:spacing w:line="312" w:lineRule="exact"/>
        <w:ind w:left="700"/>
      </w:pPr>
      <w:r>
        <w:rPr/>
        <w:t>라.</w:t>
      </w:r>
      <w:r>
        <w:rPr>
          <w:spacing w:val="-2"/>
        </w:rPr>
        <w:t> </w:t>
      </w:r>
      <w:r>
        <w:rPr/>
        <w:t>그</w:t>
      </w:r>
      <w:r>
        <w:rPr>
          <w:spacing w:val="-1"/>
        </w:rPr>
        <w:t> </w:t>
      </w:r>
      <w:r>
        <w:rPr/>
        <w:t>밖의</w:t>
      </w:r>
      <w:r>
        <w:rPr>
          <w:spacing w:val="-1"/>
        </w:rPr>
        <w:t> </w:t>
      </w:r>
      <w:r>
        <w:rPr/>
        <w:t>기타소득에</w:t>
      </w:r>
      <w:r>
        <w:rPr>
          <w:spacing w:val="-1"/>
        </w:rPr>
        <w:t> </w:t>
      </w:r>
      <w:r>
        <w:rPr/>
        <w:t>대해서는</w:t>
      </w:r>
      <w:r>
        <w:rPr>
          <w:spacing w:val="-1"/>
        </w:rPr>
        <w:t> </w:t>
      </w:r>
      <w:r>
        <w:rPr/>
        <w:t>100분의</w:t>
      </w:r>
      <w:r>
        <w:rPr>
          <w:spacing w:val="-1"/>
        </w:rPr>
        <w:t> </w:t>
      </w:r>
      <w:r>
        <w:rPr>
          <w:spacing w:val="-5"/>
        </w:rPr>
        <w:t>20</w:t>
      </w:r>
    </w:p>
    <w:p>
      <w:pPr>
        <w:pStyle w:val="ListParagraph"/>
        <w:numPr>
          <w:ilvl w:val="0"/>
          <w:numId w:val="207"/>
        </w:numPr>
        <w:tabs>
          <w:tab w:pos="722" w:val="left" w:leader="none"/>
        </w:tabs>
        <w:spacing w:line="320" w:lineRule="exact" w:before="0" w:after="0"/>
        <w:ind w:left="722" w:right="0" w:hanging="222"/>
        <w:jc w:val="left"/>
        <w:rPr>
          <w:sz w:val="20"/>
        </w:rPr>
      </w:pPr>
      <w:r>
        <w:rPr>
          <w:sz w:val="20"/>
        </w:rPr>
        <w:t>퇴직소득에</w:t>
      </w:r>
      <w:r>
        <w:rPr>
          <w:spacing w:val="-3"/>
          <w:sz w:val="20"/>
        </w:rPr>
        <w:t> </w:t>
      </w:r>
      <w:r>
        <w:rPr>
          <w:sz w:val="20"/>
        </w:rPr>
        <w:t>대해서는</w:t>
      </w:r>
      <w:r>
        <w:rPr>
          <w:spacing w:val="-1"/>
          <w:sz w:val="20"/>
        </w:rPr>
        <w:t> </w:t>
      </w:r>
      <w:r>
        <w:rPr>
          <w:spacing w:val="-4"/>
          <w:sz w:val="20"/>
        </w:rPr>
        <w:t>기본세율</w:t>
      </w:r>
    </w:p>
    <w:p>
      <w:pPr>
        <w:pStyle w:val="ListParagraph"/>
        <w:numPr>
          <w:ilvl w:val="0"/>
          <w:numId w:val="207"/>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z w:val="20"/>
        </w:rPr>
        <w:t>봉사료에</w:t>
      </w:r>
      <w:r>
        <w:rPr>
          <w:spacing w:val="-1"/>
          <w:sz w:val="20"/>
        </w:rPr>
        <w:t> </w:t>
      </w:r>
      <w:r>
        <w:rPr>
          <w:sz w:val="20"/>
        </w:rPr>
        <w:t>대해서는</w:t>
      </w:r>
      <w:r>
        <w:rPr>
          <w:spacing w:val="-1"/>
          <w:sz w:val="20"/>
        </w:rPr>
        <w:t> </w:t>
      </w:r>
      <w:r>
        <w:rPr>
          <w:sz w:val="20"/>
        </w:rPr>
        <w:t>100분의</w:t>
      </w:r>
      <w:r>
        <w:rPr>
          <w:spacing w:val="-1"/>
          <w:sz w:val="20"/>
        </w:rPr>
        <w:t> </w:t>
      </w:r>
      <w:r>
        <w:rPr>
          <w:spacing w:val="-10"/>
          <w:sz w:val="20"/>
        </w:rPr>
        <w:t>5</w:t>
      </w:r>
    </w:p>
    <w:p>
      <w:pPr>
        <w:pStyle w:val="ListParagraph"/>
        <w:numPr>
          <w:ilvl w:val="0"/>
          <w:numId w:val="207"/>
        </w:numPr>
        <w:tabs>
          <w:tab w:pos="722" w:val="left" w:leader="none"/>
        </w:tabs>
        <w:spacing w:line="320" w:lineRule="exact" w:before="0" w:after="0"/>
        <w:ind w:left="722" w:right="0" w:hanging="222"/>
        <w:jc w:val="left"/>
        <w:rPr>
          <w:color w:val="FF0000"/>
          <w:sz w:val="20"/>
        </w:rPr>
      </w:pPr>
      <w:r>
        <w:rPr>
          <w:color w:val="FF0000"/>
          <w:sz w:val="20"/>
        </w:rPr>
        <w:t>대통령령으로</w:t>
      </w:r>
      <w:r>
        <w:rPr>
          <w:color w:val="FF0000"/>
          <w:spacing w:val="-1"/>
          <w:sz w:val="20"/>
        </w:rPr>
        <w:t> </w:t>
      </w:r>
      <w:r>
        <w:rPr>
          <w:color w:val="FF0000"/>
          <w:sz w:val="20"/>
        </w:rPr>
        <w:t>정하는</w:t>
      </w:r>
      <w:r>
        <w:rPr>
          <w:color w:val="FF0000"/>
          <w:spacing w:val="-1"/>
          <w:sz w:val="20"/>
        </w:rPr>
        <w:t> </w:t>
      </w:r>
      <w:r>
        <w:rPr>
          <w:color w:val="FF0000"/>
          <w:sz w:val="20"/>
        </w:rPr>
        <w:t>금융투자소득에</w:t>
      </w:r>
      <w:r>
        <w:rPr>
          <w:color w:val="FF0000"/>
          <w:spacing w:val="-1"/>
          <w:sz w:val="20"/>
        </w:rPr>
        <w:t> </w:t>
      </w:r>
      <w:r>
        <w:rPr>
          <w:color w:val="FF0000"/>
          <w:sz w:val="20"/>
        </w:rPr>
        <w:t>대해서는</w:t>
      </w:r>
      <w:r>
        <w:rPr>
          <w:color w:val="FF0000"/>
          <w:spacing w:val="-1"/>
          <w:sz w:val="20"/>
        </w:rPr>
        <w:t> </w:t>
      </w:r>
      <w:r>
        <w:rPr>
          <w:color w:val="FF0000"/>
          <w:sz w:val="20"/>
        </w:rPr>
        <w:t>100분의</w:t>
      </w:r>
      <w:r>
        <w:rPr>
          <w:color w:val="FF0000"/>
          <w:spacing w:val="-1"/>
          <w:sz w:val="20"/>
        </w:rPr>
        <w:t> </w:t>
      </w:r>
      <w:r>
        <w:rPr>
          <w:color w:val="FF0000"/>
          <w:spacing w:val="-5"/>
          <w:sz w:val="20"/>
        </w:rPr>
        <w:t>20</w:t>
      </w:r>
    </w:p>
    <w:p>
      <w:pPr>
        <w:pStyle w:val="BodyText"/>
        <w:spacing w:line="223" w:lineRule="auto" w:before="2"/>
      </w:pPr>
      <w:r>
        <w:rPr/>
        <w:t>② 제1항에도 불구하고 다음 각 호의 이자소득 및 배당소득에 대해서는 다음 각 호에서 정하는 세율을 원천징수세 율로 한다.</w:t>
      </w:r>
      <w:r>
        <w:rPr>
          <w:color w:val="0000FF"/>
        </w:rPr>
        <w:t>&lt;개정 2013. 1. 1., 2017. 12. 19., 2018. 12. 31., 2022. 12. 31.&gt;</w:t>
      </w:r>
    </w:p>
    <w:p>
      <w:pPr>
        <w:pStyle w:val="ListParagraph"/>
        <w:numPr>
          <w:ilvl w:val="0"/>
          <w:numId w:val="208"/>
        </w:numPr>
        <w:tabs>
          <w:tab w:pos="700" w:val="left" w:leader="none"/>
          <w:tab w:pos="727" w:val="left" w:leader="none"/>
        </w:tabs>
        <w:spacing w:line="223" w:lineRule="auto" w:before="0" w:after="0"/>
        <w:ind w:left="700" w:right="137" w:hanging="200"/>
        <w:jc w:val="left"/>
        <w:rPr>
          <w:sz w:val="20"/>
        </w:rPr>
      </w:pPr>
      <w:r>
        <w:rPr>
          <w:sz w:val="20"/>
        </w:rPr>
        <w:tab/>
        <w:t>「민사집행법」 제113조 및 같은 법 제142조에 따라 법원에 납부한 보증금 및 경락대금에서 발생하는 이자소득에 대해서는 100분의 14</w:t>
      </w:r>
    </w:p>
    <w:p>
      <w:pPr>
        <w:pStyle w:val="ListParagraph"/>
        <w:numPr>
          <w:ilvl w:val="0"/>
          <w:numId w:val="208"/>
        </w:numPr>
        <w:tabs>
          <w:tab w:pos="700" w:val="left" w:leader="none"/>
          <w:tab w:pos="727" w:val="left" w:leader="none"/>
        </w:tabs>
        <w:spacing w:line="223" w:lineRule="auto" w:before="0" w:after="0"/>
        <w:ind w:left="700" w:right="136" w:hanging="200"/>
        <w:jc w:val="left"/>
        <w:rPr>
          <w:sz w:val="20"/>
        </w:rPr>
      </w:pPr>
      <w:r>
        <w:rPr>
          <w:sz w:val="20"/>
        </w:rPr>
        <w:tab/>
        <w:t>대통령령으로 정하는 실지명의가 확인되지 아니하는 소득에 대해서는 100분의 45. 다만, 「금융실명거래 및 비밀 보장에 관한 법률」 제5조가 적용되는 경우에는 같은 조에서 정한 세율로 한다.</w:t>
      </w:r>
    </w:p>
    <w:p>
      <w:pPr>
        <w:pStyle w:val="BodyText"/>
        <w:spacing w:line="223" w:lineRule="auto"/>
        <w:ind w:right="135"/>
        <w:jc w:val="both"/>
      </w:pPr>
      <w:r>
        <w:rPr/>
        <w:t>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 금소득 간이세액표”라 한다)를 적용한다.</w:t>
      </w:r>
      <w:r>
        <w:rPr>
          <w:color w:val="0000FF"/>
        </w:rPr>
        <w:t>&lt;개정 2013. 1. 1.&gt;</w:t>
      </w:r>
    </w:p>
    <w:p>
      <w:pPr>
        <w:pStyle w:val="BodyText"/>
        <w:spacing w:line="223" w:lineRule="auto"/>
        <w:ind w:right="137"/>
        <w:jc w:val="both"/>
      </w:pPr>
      <w:r>
        <w:rPr>
          <w:color w:val="FF0000"/>
        </w:rPr>
        <w:t>④ 제1항에 따라 원천징수세액을 계산할 때 제127조제1항제1호, 제2호 및 제9호의 소득에 대해서 외국에서 대통령 령으로 정하는 외국소득세액을 납부한 경우에는 제1항에 따라 계산한 원천징수세액에서 그 외국소득세액을 뺀 금 액을 원천징수세액으로 한다. 이 경우 외국소득세액이 제1항에 따라 계산한 원천징수세액을 초과하는 경우에는 그 초과하는 금액은 없는 것으로 한다.</w:t>
      </w:r>
      <w:r>
        <w:rPr>
          <w:color w:val="0000FF"/>
        </w:rPr>
        <w:t>&lt;개정 2021. 12. 8., 2022. 12. 31.&gt;</w:t>
      </w:r>
    </w:p>
    <w:p>
      <w:pPr>
        <w:pStyle w:val="ListParagraph"/>
        <w:numPr>
          <w:ilvl w:val="0"/>
          <w:numId w:val="209"/>
        </w:numPr>
        <w:tabs>
          <w:tab w:pos="722" w:val="left" w:leader="none"/>
        </w:tabs>
        <w:spacing w:line="309" w:lineRule="exact" w:before="0" w:after="0"/>
        <w:ind w:left="722" w:right="0" w:hanging="222"/>
        <w:jc w:val="left"/>
        <w:rPr>
          <w:sz w:val="20"/>
        </w:rPr>
      </w:pPr>
      <w:r>
        <w:rPr>
          <w:color w:val="FF0000"/>
          <w:sz w:val="20"/>
        </w:rPr>
        <w:t>삭제</w:t>
      </w:r>
      <w:r>
        <w:rPr>
          <w:color w:val="0000FF"/>
          <w:sz w:val="20"/>
        </w:rPr>
        <w:t>&lt;2022.</w:t>
      </w:r>
      <w:r>
        <w:rPr>
          <w:color w:val="0000FF"/>
          <w:spacing w:val="-5"/>
          <w:sz w:val="20"/>
        </w:rPr>
        <w:t> </w:t>
      </w:r>
      <w:r>
        <w:rPr>
          <w:color w:val="0000FF"/>
          <w:sz w:val="20"/>
        </w:rPr>
        <w:t>12.</w:t>
      </w:r>
      <w:r>
        <w:rPr>
          <w:color w:val="0000FF"/>
          <w:spacing w:val="-4"/>
          <w:sz w:val="20"/>
        </w:rPr>
        <w:t> 31.&gt;</w:t>
      </w:r>
    </w:p>
    <w:p>
      <w:pPr>
        <w:pStyle w:val="ListParagraph"/>
        <w:numPr>
          <w:ilvl w:val="0"/>
          <w:numId w:val="209"/>
        </w:numPr>
        <w:tabs>
          <w:tab w:pos="722" w:val="left" w:leader="none"/>
        </w:tabs>
        <w:spacing w:line="320" w:lineRule="exact" w:before="0" w:after="0"/>
        <w:ind w:left="722" w:right="0" w:hanging="222"/>
        <w:jc w:val="left"/>
        <w:rPr>
          <w:sz w:val="20"/>
        </w:rPr>
      </w:pPr>
      <w:r>
        <w:rPr>
          <w:color w:val="FF0000"/>
          <w:sz w:val="20"/>
        </w:rPr>
        <w:t>삭제</w:t>
      </w:r>
      <w:r>
        <w:rPr>
          <w:color w:val="0000FF"/>
          <w:sz w:val="20"/>
        </w:rPr>
        <w:t>&lt;2022.</w:t>
      </w:r>
      <w:r>
        <w:rPr>
          <w:color w:val="0000FF"/>
          <w:spacing w:val="-5"/>
          <w:sz w:val="20"/>
        </w:rPr>
        <w:t> </w:t>
      </w:r>
      <w:r>
        <w:rPr>
          <w:color w:val="0000FF"/>
          <w:sz w:val="20"/>
        </w:rPr>
        <w:t>12.</w:t>
      </w:r>
      <w:r>
        <w:rPr>
          <w:color w:val="0000FF"/>
          <w:spacing w:val="-4"/>
          <w:sz w:val="20"/>
        </w:rPr>
        <w:t> 31.&gt;</w:t>
      </w:r>
    </w:p>
    <w:p>
      <w:pPr>
        <w:pStyle w:val="ListParagraph"/>
        <w:numPr>
          <w:ilvl w:val="0"/>
          <w:numId w:val="209"/>
        </w:numPr>
        <w:tabs>
          <w:tab w:pos="722" w:val="left" w:leader="none"/>
        </w:tabs>
        <w:spacing w:line="320" w:lineRule="exact" w:before="0" w:after="0"/>
        <w:ind w:left="722" w:right="0" w:hanging="222"/>
        <w:jc w:val="left"/>
        <w:rPr>
          <w:sz w:val="20"/>
        </w:rPr>
      </w:pPr>
      <w:r>
        <w:rPr>
          <w:color w:val="FF0000"/>
          <w:sz w:val="20"/>
        </w:rPr>
        <w:t>삭제</w:t>
      </w:r>
      <w:r>
        <w:rPr>
          <w:color w:val="0000FF"/>
          <w:sz w:val="20"/>
        </w:rPr>
        <w:t>&lt;2022.</w:t>
      </w:r>
      <w:r>
        <w:rPr>
          <w:color w:val="0000FF"/>
          <w:spacing w:val="-5"/>
          <w:sz w:val="20"/>
        </w:rPr>
        <w:t> </w:t>
      </w:r>
      <w:r>
        <w:rPr>
          <w:color w:val="0000FF"/>
          <w:sz w:val="20"/>
        </w:rPr>
        <w:t>12.</w:t>
      </w:r>
      <w:r>
        <w:rPr>
          <w:color w:val="0000FF"/>
          <w:spacing w:val="-4"/>
          <w:sz w:val="20"/>
        </w:rPr>
        <w:t> 31.&gt;</w:t>
      </w:r>
    </w:p>
    <w:p>
      <w:pPr>
        <w:pStyle w:val="BodyText"/>
        <w:spacing w:line="223" w:lineRule="auto"/>
      </w:pPr>
      <w:r>
        <w:rPr>
          <w:color w:val="FF0000"/>
        </w:rPr>
        <w:t>⑤ 제1항에 따라 원천징수세액을 계산할 때 제57조의2제1항 각 호의 요건을 갖춘 제127조제1항제2호 및 제9호의 소득에 대해서는 제1호의 금액에서 제2호의 금액을 뺀 금액을 원천징수세액으로 한다.</w:t>
      </w:r>
      <w:r>
        <w:rPr>
          <w:color w:val="0000FF"/>
        </w:rPr>
        <w:t>&lt;개정 2022. 12. 31.&gt;</w:t>
      </w:r>
    </w:p>
    <w:p>
      <w:pPr>
        <w:pStyle w:val="ListParagraph"/>
        <w:numPr>
          <w:ilvl w:val="0"/>
          <w:numId w:val="210"/>
        </w:numPr>
        <w:tabs>
          <w:tab w:pos="726" w:val="left" w:leader="none"/>
        </w:tabs>
        <w:spacing w:line="312" w:lineRule="exact" w:before="0" w:after="0"/>
        <w:ind w:left="726" w:right="0" w:hanging="226"/>
        <w:jc w:val="left"/>
        <w:rPr>
          <w:sz w:val="20"/>
        </w:rPr>
      </w:pPr>
      <w:r>
        <w:rPr>
          <w:color w:val="FF0000"/>
          <w:sz w:val="20"/>
        </w:rPr>
        <w:t>간접투자회사등으로부터</w:t>
      </w:r>
      <w:r>
        <w:rPr>
          <w:color w:val="FF0000"/>
          <w:spacing w:val="2"/>
          <w:sz w:val="20"/>
        </w:rPr>
        <w:t> </w:t>
      </w:r>
      <w:r>
        <w:rPr>
          <w:color w:val="FF0000"/>
          <w:sz w:val="20"/>
        </w:rPr>
        <w:t>지급받은</w:t>
      </w:r>
      <w:r>
        <w:rPr>
          <w:color w:val="FF0000"/>
          <w:spacing w:val="2"/>
          <w:sz w:val="20"/>
        </w:rPr>
        <w:t> </w:t>
      </w:r>
      <w:r>
        <w:rPr>
          <w:color w:val="FF0000"/>
          <w:sz w:val="20"/>
        </w:rPr>
        <w:t>소득(제57조의2제2항제1호에</w:t>
      </w:r>
      <w:r>
        <w:rPr>
          <w:color w:val="FF0000"/>
          <w:spacing w:val="2"/>
          <w:sz w:val="20"/>
        </w:rPr>
        <w:t> </w:t>
      </w:r>
      <w:r>
        <w:rPr>
          <w:color w:val="FF0000"/>
          <w:sz w:val="20"/>
        </w:rPr>
        <w:t>따른</w:t>
      </w:r>
      <w:r>
        <w:rPr>
          <w:color w:val="FF0000"/>
          <w:spacing w:val="2"/>
          <w:sz w:val="20"/>
        </w:rPr>
        <w:t> </w:t>
      </w:r>
      <w:r>
        <w:rPr>
          <w:color w:val="FF0000"/>
          <w:sz w:val="20"/>
        </w:rPr>
        <w:t>금액을</w:t>
      </w:r>
      <w:r>
        <w:rPr>
          <w:color w:val="FF0000"/>
          <w:spacing w:val="2"/>
          <w:sz w:val="20"/>
        </w:rPr>
        <w:t> </w:t>
      </w:r>
      <w:r>
        <w:rPr>
          <w:color w:val="FF0000"/>
          <w:sz w:val="20"/>
        </w:rPr>
        <w:t>말한다.</w:t>
      </w:r>
      <w:r>
        <w:rPr>
          <w:color w:val="FF0000"/>
          <w:spacing w:val="2"/>
          <w:sz w:val="20"/>
        </w:rPr>
        <w:t> </w:t>
      </w:r>
      <w:r>
        <w:rPr>
          <w:color w:val="FF0000"/>
          <w:sz w:val="20"/>
        </w:rPr>
        <w:t>이하</w:t>
      </w:r>
      <w:r>
        <w:rPr>
          <w:color w:val="FF0000"/>
          <w:spacing w:val="2"/>
          <w:sz w:val="20"/>
        </w:rPr>
        <w:t> </w:t>
      </w:r>
      <w:r>
        <w:rPr>
          <w:color w:val="FF0000"/>
          <w:sz w:val="20"/>
        </w:rPr>
        <w:t>이</w:t>
      </w:r>
      <w:r>
        <w:rPr>
          <w:color w:val="FF0000"/>
          <w:spacing w:val="2"/>
          <w:sz w:val="20"/>
        </w:rPr>
        <w:t> </w:t>
      </w:r>
      <w:r>
        <w:rPr>
          <w:color w:val="FF0000"/>
          <w:sz w:val="20"/>
        </w:rPr>
        <w:t>조에서</w:t>
      </w:r>
      <w:r>
        <w:rPr>
          <w:color w:val="FF0000"/>
          <w:spacing w:val="2"/>
          <w:sz w:val="20"/>
        </w:rPr>
        <w:t> </w:t>
      </w:r>
      <w:r>
        <w:rPr>
          <w:color w:val="FF0000"/>
          <w:sz w:val="20"/>
        </w:rPr>
        <w:t>같다)에</w:t>
      </w:r>
      <w:r>
        <w:rPr>
          <w:color w:val="FF0000"/>
          <w:spacing w:val="2"/>
          <w:sz w:val="20"/>
        </w:rPr>
        <w:t> </w:t>
      </w:r>
      <w:r>
        <w:rPr>
          <w:color w:val="FF0000"/>
          <w:spacing w:val="-10"/>
          <w:sz w:val="20"/>
        </w:rPr>
        <w:t>제</w:t>
      </w:r>
    </w:p>
    <w:p>
      <w:pPr>
        <w:pStyle w:val="BodyText"/>
        <w:spacing w:line="320" w:lineRule="exact"/>
        <w:ind w:left="700"/>
      </w:pPr>
      <w:r>
        <w:rPr>
          <w:color w:val="FF0000"/>
        </w:rPr>
        <w:t>1항에</w:t>
      </w:r>
      <w:r>
        <w:rPr>
          <w:color w:val="FF0000"/>
          <w:spacing w:val="2"/>
        </w:rPr>
        <w:t> </w:t>
      </w:r>
      <w:r>
        <w:rPr>
          <w:color w:val="FF0000"/>
        </w:rPr>
        <w:t>따른</w:t>
      </w:r>
      <w:r>
        <w:rPr>
          <w:color w:val="FF0000"/>
          <w:spacing w:val="2"/>
        </w:rPr>
        <w:t> </w:t>
      </w:r>
      <w:r>
        <w:rPr>
          <w:color w:val="FF0000"/>
        </w:rPr>
        <w:t>세율을</w:t>
      </w:r>
      <w:r>
        <w:rPr>
          <w:color w:val="FF0000"/>
          <w:spacing w:val="2"/>
        </w:rPr>
        <w:t> </w:t>
      </w:r>
      <w:r>
        <w:rPr>
          <w:color w:val="FF0000"/>
        </w:rPr>
        <w:t>곱하여</w:t>
      </w:r>
      <w:r>
        <w:rPr>
          <w:color w:val="FF0000"/>
          <w:spacing w:val="2"/>
        </w:rPr>
        <w:t> </w:t>
      </w:r>
      <w:r>
        <w:rPr>
          <w:color w:val="FF0000"/>
        </w:rPr>
        <w:t>계산한</w:t>
      </w:r>
      <w:r>
        <w:rPr>
          <w:color w:val="FF0000"/>
          <w:spacing w:val="2"/>
        </w:rPr>
        <w:t> </w:t>
      </w:r>
      <w:r>
        <w:rPr>
          <w:color w:val="FF0000"/>
          <w:spacing w:val="-5"/>
        </w:rPr>
        <w:t>금액</w:t>
      </w:r>
    </w:p>
    <w:p>
      <w:pPr>
        <w:pStyle w:val="ListParagraph"/>
        <w:numPr>
          <w:ilvl w:val="0"/>
          <w:numId w:val="210"/>
        </w:numPr>
        <w:tabs>
          <w:tab w:pos="722" w:val="left" w:leader="none"/>
        </w:tabs>
        <w:spacing w:line="333" w:lineRule="exact" w:before="0" w:after="0"/>
        <w:ind w:left="722" w:right="0" w:hanging="222"/>
        <w:jc w:val="left"/>
        <w:rPr>
          <w:sz w:val="20"/>
        </w:rPr>
      </w:pPr>
      <w:r>
        <w:rPr>
          <w:color w:val="FF0000"/>
          <w:sz w:val="20"/>
        </w:rPr>
        <w:t>간접투자외국법인세액을</w:t>
      </w:r>
      <w:r>
        <w:rPr>
          <w:color w:val="FF0000"/>
          <w:spacing w:val="-1"/>
          <w:sz w:val="20"/>
        </w:rPr>
        <w:t> </w:t>
      </w:r>
      <w:r>
        <w:rPr>
          <w:color w:val="FF0000"/>
          <w:sz w:val="20"/>
        </w:rPr>
        <w:t>세후기준가격을</w:t>
      </w:r>
      <w:r>
        <w:rPr>
          <w:color w:val="FF0000"/>
          <w:spacing w:val="-1"/>
          <w:sz w:val="20"/>
        </w:rPr>
        <w:t> </w:t>
      </w:r>
      <w:r>
        <w:rPr>
          <w:color w:val="FF0000"/>
          <w:sz w:val="20"/>
        </w:rPr>
        <w:t>고려하여</w:t>
      </w:r>
      <w:r>
        <w:rPr>
          <w:color w:val="FF0000"/>
          <w:spacing w:val="-1"/>
          <w:sz w:val="20"/>
        </w:rPr>
        <w:t> </w:t>
      </w:r>
      <w:r>
        <w:rPr>
          <w:color w:val="FF0000"/>
          <w:sz w:val="20"/>
        </w:rPr>
        <w:t>대통령령으로</w:t>
      </w:r>
      <w:r>
        <w:rPr>
          <w:color w:val="FF0000"/>
          <w:spacing w:val="-1"/>
          <w:sz w:val="20"/>
        </w:rPr>
        <w:t> </w:t>
      </w:r>
      <w:r>
        <w:rPr>
          <w:color w:val="FF0000"/>
          <w:sz w:val="20"/>
        </w:rPr>
        <w:t>정하는</w:t>
      </w:r>
      <w:r>
        <w:rPr>
          <w:color w:val="FF0000"/>
          <w:spacing w:val="-1"/>
          <w:sz w:val="20"/>
        </w:rPr>
        <w:t> </w:t>
      </w:r>
      <w:r>
        <w:rPr>
          <w:color w:val="FF0000"/>
          <w:sz w:val="20"/>
        </w:rPr>
        <w:t>바에</w:t>
      </w:r>
      <w:r>
        <w:rPr>
          <w:color w:val="FF0000"/>
          <w:spacing w:val="-1"/>
          <w:sz w:val="20"/>
        </w:rPr>
        <w:t> </w:t>
      </w:r>
      <w:r>
        <w:rPr>
          <w:color w:val="FF0000"/>
          <w:sz w:val="20"/>
        </w:rPr>
        <w:t>따라</w:t>
      </w:r>
      <w:r>
        <w:rPr>
          <w:color w:val="FF0000"/>
          <w:spacing w:val="-1"/>
          <w:sz w:val="20"/>
        </w:rPr>
        <w:t> </w:t>
      </w:r>
      <w:r>
        <w:rPr>
          <w:color w:val="FF0000"/>
          <w:sz w:val="20"/>
        </w:rPr>
        <w:t>계산한</w:t>
      </w:r>
      <w:r>
        <w:rPr>
          <w:color w:val="FF0000"/>
          <w:spacing w:val="-1"/>
          <w:sz w:val="20"/>
        </w:rPr>
        <w:t> </w:t>
      </w:r>
      <w:r>
        <w:rPr>
          <w:color w:val="FF0000"/>
          <w:spacing w:val="-5"/>
          <w:sz w:val="20"/>
        </w:rPr>
        <w:t>금액</w:t>
      </w:r>
    </w:p>
    <w:p>
      <w:pPr>
        <w:spacing w:after="0" w:line="333" w:lineRule="exact"/>
        <w:jc w:val="left"/>
        <w:rPr>
          <w:sz w:val="20"/>
        </w:rPr>
        <w:sectPr>
          <w:pgSz w:w="11900" w:h="16840"/>
          <w:pgMar w:header="628" w:footer="710" w:top="1100" w:bottom="900" w:left="500" w:right="460"/>
        </w:sectPr>
      </w:pPr>
    </w:p>
    <w:p>
      <w:pPr>
        <w:pStyle w:val="BodyText"/>
        <w:spacing w:line="223" w:lineRule="auto" w:before="76"/>
      </w:pPr>
      <w:r>
        <w:rPr>
          <w:color w:val="FF0000"/>
        </w:rPr>
        <w:t>⑥ 제5항을 적용할 때 같은 항 제2호의 금액은 다음 각 호의 구분에 따른 금액(이하 이 조에서 “공제한도금액”이라 한다)을 한도로 한다.</w:t>
      </w:r>
      <w:r>
        <w:rPr>
          <w:color w:val="0000FF"/>
        </w:rPr>
        <w:t>&lt;신설 2022. 12. 31.&gt;</w:t>
      </w:r>
    </w:p>
    <w:p>
      <w:pPr>
        <w:pStyle w:val="ListParagraph"/>
        <w:numPr>
          <w:ilvl w:val="0"/>
          <w:numId w:val="211"/>
        </w:numPr>
        <w:tabs>
          <w:tab w:pos="722" w:val="left" w:leader="none"/>
        </w:tabs>
        <w:spacing w:line="312" w:lineRule="exact" w:before="0" w:after="0"/>
        <w:ind w:left="722" w:right="0" w:hanging="222"/>
        <w:jc w:val="left"/>
        <w:rPr>
          <w:color w:val="FF0000"/>
          <w:sz w:val="20"/>
        </w:rPr>
      </w:pPr>
      <w:r>
        <w:rPr>
          <w:color w:val="FF0000"/>
          <w:sz w:val="20"/>
        </w:rPr>
        <w:t>제127조제1항제2호의</w:t>
      </w:r>
      <w:r>
        <w:rPr>
          <w:color w:val="FF0000"/>
          <w:spacing w:val="-2"/>
          <w:sz w:val="20"/>
        </w:rPr>
        <w:t> </w:t>
      </w:r>
      <w:r>
        <w:rPr>
          <w:color w:val="FF0000"/>
          <w:sz w:val="20"/>
        </w:rPr>
        <w:t>배당소득:</w:t>
      </w:r>
      <w:r>
        <w:rPr>
          <w:color w:val="FF0000"/>
          <w:spacing w:val="-1"/>
          <w:sz w:val="20"/>
        </w:rPr>
        <w:t> </w:t>
      </w:r>
      <w:r>
        <w:rPr>
          <w:color w:val="FF0000"/>
          <w:sz w:val="20"/>
        </w:rPr>
        <w:t>해당</w:t>
      </w:r>
      <w:r>
        <w:rPr>
          <w:color w:val="FF0000"/>
          <w:spacing w:val="-2"/>
          <w:sz w:val="20"/>
        </w:rPr>
        <w:t> </w:t>
      </w:r>
      <w:r>
        <w:rPr>
          <w:color w:val="FF0000"/>
          <w:sz w:val="20"/>
        </w:rPr>
        <w:t>소득에</w:t>
      </w:r>
      <w:r>
        <w:rPr>
          <w:color w:val="FF0000"/>
          <w:spacing w:val="-1"/>
          <w:sz w:val="20"/>
        </w:rPr>
        <w:t> </w:t>
      </w:r>
      <w:r>
        <w:rPr>
          <w:color w:val="FF0000"/>
          <w:sz w:val="20"/>
        </w:rPr>
        <w:t>제1항제2호나목의</w:t>
      </w:r>
      <w:r>
        <w:rPr>
          <w:color w:val="FF0000"/>
          <w:spacing w:val="-2"/>
          <w:sz w:val="20"/>
        </w:rPr>
        <w:t> </w:t>
      </w:r>
      <w:r>
        <w:rPr>
          <w:color w:val="FF0000"/>
          <w:sz w:val="20"/>
        </w:rPr>
        <w:t>세율을</w:t>
      </w:r>
      <w:r>
        <w:rPr>
          <w:color w:val="FF0000"/>
          <w:spacing w:val="-1"/>
          <w:sz w:val="20"/>
        </w:rPr>
        <w:t> </w:t>
      </w:r>
      <w:r>
        <w:rPr>
          <w:color w:val="FF0000"/>
          <w:sz w:val="20"/>
        </w:rPr>
        <w:t>곱하여</w:t>
      </w:r>
      <w:r>
        <w:rPr>
          <w:color w:val="FF0000"/>
          <w:spacing w:val="-2"/>
          <w:sz w:val="20"/>
        </w:rPr>
        <w:t> </w:t>
      </w:r>
      <w:r>
        <w:rPr>
          <w:color w:val="FF0000"/>
          <w:sz w:val="20"/>
        </w:rPr>
        <w:t>계산한</w:t>
      </w:r>
      <w:r>
        <w:rPr>
          <w:color w:val="FF0000"/>
          <w:spacing w:val="-1"/>
          <w:sz w:val="20"/>
        </w:rPr>
        <w:t> </w:t>
      </w:r>
      <w:r>
        <w:rPr>
          <w:color w:val="FF0000"/>
          <w:spacing w:val="-5"/>
          <w:sz w:val="20"/>
        </w:rPr>
        <w:t>금액</w:t>
      </w:r>
    </w:p>
    <w:p>
      <w:pPr>
        <w:pStyle w:val="ListParagraph"/>
        <w:numPr>
          <w:ilvl w:val="0"/>
          <w:numId w:val="211"/>
        </w:numPr>
        <w:tabs>
          <w:tab w:pos="722" w:val="left" w:leader="none"/>
        </w:tabs>
        <w:spacing w:line="333" w:lineRule="exact" w:before="0" w:after="0"/>
        <w:ind w:left="722" w:right="0" w:hanging="222"/>
        <w:jc w:val="left"/>
        <w:rPr>
          <w:sz w:val="20"/>
        </w:rPr>
      </w:pPr>
      <w:r>
        <w:rPr/>
        <w:drawing>
          <wp:anchor distT="0" distB="0" distL="0" distR="0" allowOverlap="1" layoutInCell="1" locked="0" behindDoc="1" simplePos="0" relativeHeight="487607296">
            <wp:simplePos x="0" y="0"/>
            <wp:positionH relativeFrom="page">
              <wp:posOffset>762000</wp:posOffset>
            </wp:positionH>
            <wp:positionV relativeFrom="paragraph">
              <wp:posOffset>251590</wp:posOffset>
            </wp:positionV>
            <wp:extent cx="5226367" cy="1798224"/>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50" cstate="print"/>
                    <a:stretch>
                      <a:fillRect/>
                    </a:stretch>
                  </pic:blipFill>
                  <pic:spPr>
                    <a:xfrm>
                      <a:off x="0" y="0"/>
                      <a:ext cx="5226367" cy="1798224"/>
                    </a:xfrm>
                    <a:prstGeom prst="rect">
                      <a:avLst/>
                    </a:prstGeom>
                  </pic:spPr>
                </pic:pic>
              </a:graphicData>
            </a:graphic>
          </wp:anchor>
        </w:drawing>
      </w:r>
      <w:r>
        <w:rPr>
          <w:sz w:val="20"/>
        </w:rPr>
        <w:t>제127조제1항제9호의</w:t>
      </w:r>
      <w:r>
        <w:rPr>
          <w:spacing w:val="-2"/>
          <w:sz w:val="20"/>
        </w:rPr>
        <w:t> </w:t>
      </w:r>
      <w:r>
        <w:rPr>
          <w:sz w:val="20"/>
        </w:rPr>
        <w:t>금융투자소득:</w:t>
      </w:r>
      <w:r>
        <w:rPr>
          <w:spacing w:val="-2"/>
          <w:sz w:val="20"/>
        </w:rPr>
        <w:t> </w:t>
      </w:r>
      <w:r>
        <w:rPr>
          <w:sz w:val="20"/>
        </w:rPr>
        <w:t>다음</w:t>
      </w:r>
      <w:r>
        <w:rPr>
          <w:spacing w:val="-2"/>
          <w:sz w:val="20"/>
        </w:rPr>
        <w:t> </w:t>
      </w:r>
      <w:r>
        <w:rPr>
          <w:sz w:val="20"/>
        </w:rPr>
        <w:t>계산식에</w:t>
      </w:r>
      <w:r>
        <w:rPr>
          <w:spacing w:val="-2"/>
          <w:sz w:val="20"/>
        </w:rPr>
        <w:t> </w:t>
      </w:r>
      <w:r>
        <w:rPr>
          <w:sz w:val="20"/>
        </w:rPr>
        <w:t>따라</w:t>
      </w:r>
      <w:r>
        <w:rPr>
          <w:spacing w:val="-2"/>
          <w:sz w:val="20"/>
        </w:rPr>
        <w:t> </w:t>
      </w:r>
      <w:r>
        <w:rPr>
          <w:sz w:val="20"/>
        </w:rPr>
        <w:t>계산한</w:t>
      </w:r>
      <w:r>
        <w:rPr>
          <w:spacing w:val="-2"/>
          <w:sz w:val="20"/>
        </w:rPr>
        <w:t> </w:t>
      </w:r>
      <w:r>
        <w:rPr>
          <w:spacing w:val="-5"/>
          <w:sz w:val="20"/>
        </w:rPr>
        <w:t>금액</w:t>
      </w:r>
    </w:p>
    <w:p>
      <w:pPr>
        <w:pStyle w:val="BodyText"/>
        <w:spacing w:line="223" w:lineRule="auto" w:before="98"/>
        <w:ind w:right="135"/>
        <w:jc w:val="both"/>
      </w:pPr>
      <w:r>
        <w:rPr>
          <w:color w:val="FF0000"/>
        </w:rPr>
        <w:t>⑦</w:t>
      </w:r>
      <w:r>
        <w:rPr>
          <w:color w:val="FF0000"/>
          <w:spacing w:val="-1"/>
        </w:rPr>
        <w:t> </w:t>
      </w:r>
      <w:r>
        <w:rPr>
          <w:color w:val="FF0000"/>
        </w:rPr>
        <w:t>제5항을</w:t>
      </w:r>
      <w:r>
        <w:rPr>
          <w:color w:val="FF0000"/>
          <w:spacing w:val="-1"/>
        </w:rPr>
        <w:t> </w:t>
      </w:r>
      <w:r>
        <w:rPr>
          <w:color w:val="FF0000"/>
        </w:rPr>
        <w:t>적용할</w:t>
      </w:r>
      <w:r>
        <w:rPr>
          <w:color w:val="FF0000"/>
          <w:spacing w:val="-1"/>
        </w:rPr>
        <w:t> </w:t>
      </w:r>
      <w:r>
        <w:rPr>
          <w:color w:val="FF0000"/>
        </w:rPr>
        <w:t>때</w:t>
      </w:r>
      <w:r>
        <w:rPr>
          <w:color w:val="FF0000"/>
          <w:spacing w:val="-1"/>
        </w:rPr>
        <w:t> </w:t>
      </w:r>
      <w:r>
        <w:rPr>
          <w:color w:val="FF0000"/>
        </w:rPr>
        <w:t>같은</w:t>
      </w:r>
      <w:r>
        <w:rPr>
          <w:color w:val="FF0000"/>
          <w:spacing w:val="-1"/>
        </w:rPr>
        <w:t> </w:t>
      </w:r>
      <w:r>
        <w:rPr>
          <w:color w:val="FF0000"/>
        </w:rPr>
        <w:t>항</w:t>
      </w:r>
      <w:r>
        <w:rPr>
          <w:color w:val="FF0000"/>
          <w:spacing w:val="-1"/>
        </w:rPr>
        <w:t> </w:t>
      </w:r>
      <w:r>
        <w:rPr>
          <w:color w:val="FF0000"/>
        </w:rPr>
        <w:t>제2호의</w:t>
      </w:r>
      <w:r>
        <w:rPr>
          <w:color w:val="FF0000"/>
          <w:spacing w:val="-1"/>
        </w:rPr>
        <w:t> </w:t>
      </w:r>
      <w:r>
        <w:rPr>
          <w:color w:val="FF0000"/>
        </w:rPr>
        <w:t>금액이</w:t>
      </w:r>
      <w:r>
        <w:rPr>
          <w:color w:val="FF0000"/>
          <w:spacing w:val="-1"/>
        </w:rPr>
        <w:t> </w:t>
      </w:r>
      <w:r>
        <w:rPr>
          <w:color w:val="FF0000"/>
        </w:rPr>
        <w:t>공제한도금액을</w:t>
      </w:r>
      <w:r>
        <w:rPr>
          <w:color w:val="FF0000"/>
          <w:spacing w:val="-1"/>
        </w:rPr>
        <w:t> </w:t>
      </w:r>
      <w:r>
        <w:rPr>
          <w:color w:val="FF0000"/>
        </w:rPr>
        <w:t>초과하는</w:t>
      </w:r>
      <w:r>
        <w:rPr>
          <w:color w:val="FF0000"/>
          <w:spacing w:val="-1"/>
        </w:rPr>
        <w:t> </w:t>
      </w:r>
      <w:r>
        <w:rPr>
          <w:color w:val="FF0000"/>
        </w:rPr>
        <w:t>경우</w:t>
      </w:r>
      <w:r>
        <w:rPr>
          <w:color w:val="FF0000"/>
          <w:spacing w:val="-1"/>
        </w:rPr>
        <w:t> </w:t>
      </w:r>
      <w:r>
        <w:rPr>
          <w:color w:val="FF0000"/>
        </w:rPr>
        <w:t>그</w:t>
      </w:r>
      <w:r>
        <w:rPr>
          <w:color w:val="FF0000"/>
          <w:spacing w:val="-1"/>
        </w:rPr>
        <w:t> </w:t>
      </w:r>
      <w:r>
        <w:rPr>
          <w:color w:val="FF0000"/>
        </w:rPr>
        <w:t>초과하는</w:t>
      </w:r>
      <w:r>
        <w:rPr>
          <w:color w:val="FF0000"/>
          <w:spacing w:val="-1"/>
        </w:rPr>
        <w:t> </w:t>
      </w:r>
      <w:r>
        <w:rPr>
          <w:color w:val="FF0000"/>
        </w:rPr>
        <w:t>금액은</w:t>
      </w:r>
      <w:r>
        <w:rPr>
          <w:color w:val="FF0000"/>
          <w:spacing w:val="-1"/>
        </w:rPr>
        <w:t> </w:t>
      </w:r>
      <w:r>
        <w:rPr>
          <w:color w:val="FF0000"/>
        </w:rPr>
        <w:t>해당</w:t>
      </w:r>
      <w:r>
        <w:rPr>
          <w:color w:val="FF0000"/>
          <w:spacing w:val="-1"/>
        </w:rPr>
        <w:t> </w:t>
      </w:r>
      <w:r>
        <w:rPr>
          <w:color w:val="FF0000"/>
        </w:rPr>
        <w:t>간접투자외 국법인세액을 납부한 날부터 10년이 지난 날이 속하는 연도의 12월 31일까지의 기간 중에 해당 간접투자회사등으 로부터</w:t>
      </w:r>
      <w:r>
        <w:rPr>
          <w:color w:val="FF0000"/>
          <w:spacing w:val="-1"/>
        </w:rPr>
        <w:t> </w:t>
      </w:r>
      <w:r>
        <w:rPr>
          <w:color w:val="FF0000"/>
        </w:rPr>
        <w:t>소득을</w:t>
      </w:r>
      <w:r>
        <w:rPr>
          <w:color w:val="FF0000"/>
          <w:spacing w:val="-1"/>
        </w:rPr>
        <w:t> </w:t>
      </w:r>
      <w:r>
        <w:rPr>
          <w:color w:val="FF0000"/>
        </w:rPr>
        <w:t>지급받는</w:t>
      </w:r>
      <w:r>
        <w:rPr>
          <w:color w:val="FF0000"/>
          <w:spacing w:val="-1"/>
        </w:rPr>
        <w:t> </w:t>
      </w:r>
      <w:r>
        <w:rPr>
          <w:color w:val="FF0000"/>
        </w:rPr>
        <w:t>때에</w:t>
      </w:r>
      <w:r>
        <w:rPr>
          <w:color w:val="FF0000"/>
          <w:spacing w:val="-1"/>
        </w:rPr>
        <w:t> </w:t>
      </w:r>
      <w:r>
        <w:rPr>
          <w:color w:val="FF0000"/>
        </w:rPr>
        <w:t>해당</w:t>
      </w:r>
      <w:r>
        <w:rPr>
          <w:color w:val="FF0000"/>
          <w:spacing w:val="-1"/>
        </w:rPr>
        <w:t> </w:t>
      </w:r>
      <w:r>
        <w:rPr>
          <w:color w:val="FF0000"/>
        </w:rPr>
        <w:t>소득에</w:t>
      </w:r>
      <w:r>
        <w:rPr>
          <w:color w:val="FF0000"/>
          <w:spacing w:val="-1"/>
        </w:rPr>
        <w:t> </w:t>
      </w:r>
      <w:r>
        <w:rPr>
          <w:color w:val="FF0000"/>
        </w:rPr>
        <w:t>대한</w:t>
      </w:r>
      <w:r>
        <w:rPr>
          <w:color w:val="FF0000"/>
          <w:spacing w:val="-1"/>
        </w:rPr>
        <w:t> </w:t>
      </w:r>
      <w:r>
        <w:rPr>
          <w:color w:val="FF0000"/>
        </w:rPr>
        <w:t>공제한도금액</w:t>
      </w:r>
      <w:r>
        <w:rPr>
          <w:color w:val="FF0000"/>
          <w:spacing w:val="-1"/>
        </w:rPr>
        <w:t> </w:t>
      </w:r>
      <w:r>
        <w:rPr>
          <w:color w:val="FF0000"/>
        </w:rPr>
        <w:t>내에서</w:t>
      </w:r>
      <w:r>
        <w:rPr>
          <w:color w:val="FF0000"/>
          <w:spacing w:val="-1"/>
        </w:rPr>
        <w:t> </w:t>
      </w:r>
      <w:r>
        <w:rPr>
          <w:color w:val="FF0000"/>
        </w:rPr>
        <w:t>공제할</w:t>
      </w:r>
      <w:r>
        <w:rPr>
          <w:color w:val="FF0000"/>
          <w:spacing w:val="-1"/>
        </w:rPr>
        <w:t> </w:t>
      </w:r>
      <w:r>
        <w:rPr>
          <w:color w:val="FF0000"/>
        </w:rPr>
        <w:t>수</w:t>
      </w:r>
      <w:r>
        <w:rPr>
          <w:color w:val="FF0000"/>
          <w:spacing w:val="-1"/>
        </w:rPr>
        <w:t> </w:t>
      </w:r>
      <w:r>
        <w:rPr>
          <w:color w:val="FF0000"/>
        </w:rPr>
        <w:t>있다.</w:t>
      </w:r>
      <w:r>
        <w:rPr>
          <w:color w:val="FF0000"/>
          <w:spacing w:val="-1"/>
        </w:rPr>
        <w:t> </w:t>
      </w:r>
      <w:r>
        <w:rPr>
          <w:color w:val="FF0000"/>
        </w:rPr>
        <w:t>다만,</w:t>
      </w:r>
      <w:r>
        <w:rPr>
          <w:color w:val="FF0000"/>
          <w:spacing w:val="-1"/>
        </w:rPr>
        <w:t> </w:t>
      </w:r>
      <w:r>
        <w:rPr>
          <w:color w:val="FF0000"/>
        </w:rPr>
        <w:t>간접투자회사등이</w:t>
      </w:r>
      <w:r>
        <w:rPr>
          <w:color w:val="FF0000"/>
          <w:spacing w:val="-1"/>
        </w:rPr>
        <w:t> </w:t>
      </w:r>
      <w:r>
        <w:rPr>
          <w:color w:val="FF0000"/>
        </w:rPr>
        <w:t>발행 한 증권의 전부 환매 또는 전부 양도에 따른 소득에 대한 제5항제2호의 금액이 공제한도금액을 초과하는 경우 그 초과하는 금액은 없는 것으로 한다.</w:t>
      </w:r>
      <w:r>
        <w:rPr>
          <w:color w:val="0000FF"/>
        </w:rPr>
        <w:t>&lt;신설 2022. 12. 31.&gt;</w:t>
      </w:r>
    </w:p>
    <w:p>
      <w:pPr>
        <w:pStyle w:val="BodyText"/>
        <w:spacing w:line="223" w:lineRule="auto"/>
        <w:ind w:right="136"/>
        <w:jc w:val="both"/>
      </w:pPr>
      <w:r>
        <w:rPr>
          <w:color w:val="FF0000"/>
        </w:rPr>
        <w:t>⑧ 제5항부터 제7항까지에서 규정한 사항 외에 간접투자회사등으로부터 지급받은 소득에 대한 원천징수에 관하여 필요한 사항은 대통령령으로 정한다.</w:t>
      </w:r>
      <w:r>
        <w:rPr>
          <w:color w:val="0000FF"/>
        </w:rPr>
        <w:t>&lt;신설 2022. 12. 31.&gt;</w:t>
      </w:r>
    </w:p>
    <w:p>
      <w:pPr>
        <w:pStyle w:val="BodyText"/>
        <w:spacing w:line="31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ind w:right="139"/>
        <w:jc w:val="both"/>
      </w:pPr>
      <w:r>
        <w:rPr>
          <w:color w:val="0000FF"/>
        </w:rPr>
        <w:t>[시행일: 2025. 1. 1.]</w:t>
      </w:r>
      <w:r>
        <w:rPr>
          <w:color w:val="0000FF"/>
          <w:spacing w:val="40"/>
        </w:rPr>
        <w:t> </w:t>
      </w:r>
      <w:r>
        <w:rPr>
          <w:color w:val="0000FF"/>
        </w:rPr>
        <w:t>제129조제1항제9호, 제129조제4항, 제129조제5항, 제129조제6항, 제129조제7항, 제129조제 </w:t>
      </w:r>
      <w:r>
        <w:rPr>
          <w:color w:val="0000FF"/>
          <w:spacing w:val="-6"/>
        </w:rPr>
        <w:t>8항</w:t>
      </w:r>
    </w:p>
    <w:p>
      <w:pPr>
        <w:pStyle w:val="BodyText"/>
        <w:spacing w:before="30"/>
        <w:ind w:left="0"/>
      </w:pPr>
    </w:p>
    <w:p>
      <w:pPr>
        <w:spacing w:before="0"/>
        <w:ind w:left="872" w:right="0" w:firstLine="0"/>
        <w:jc w:val="left"/>
        <w:rPr>
          <w:sz w:val="20"/>
        </w:rPr>
      </w:pPr>
      <w:bookmarkStart w:name="제2관 이자소득 또는 배당소득에 대한 원천징수 &lt;개정 2009. 12. " w:id="339"/>
      <w:bookmarkEnd w:id="339"/>
      <w:r>
        <w:rPr/>
      </w:r>
      <w:bookmarkStart w:name="제130조(이자소득 또는 배당소득에 대한 원천징수시기 및 방법)" w:id="340"/>
      <w:bookmarkEnd w:id="340"/>
      <w:r>
        <w:rPr/>
      </w:r>
      <w:r>
        <w:rPr>
          <w:b/>
          <w:sz w:val="20"/>
        </w:rPr>
        <w:t>제2관</w:t>
      </w:r>
      <w:r>
        <w:rPr>
          <w:b/>
          <w:spacing w:val="-4"/>
          <w:sz w:val="20"/>
        </w:rPr>
        <w:t> </w:t>
      </w:r>
      <w:r>
        <w:rPr>
          <w:b/>
          <w:sz w:val="20"/>
        </w:rPr>
        <w:t>이자소득</w:t>
      </w:r>
      <w:r>
        <w:rPr>
          <w:b/>
          <w:spacing w:val="-3"/>
          <w:sz w:val="20"/>
        </w:rPr>
        <w:t> </w:t>
      </w:r>
      <w:r>
        <w:rPr>
          <w:b/>
          <w:sz w:val="20"/>
        </w:rPr>
        <w:t>또는</w:t>
      </w:r>
      <w:r>
        <w:rPr>
          <w:b/>
          <w:spacing w:val="-3"/>
          <w:sz w:val="20"/>
        </w:rPr>
        <w:t> </w:t>
      </w:r>
      <w:r>
        <w:rPr>
          <w:b/>
          <w:sz w:val="20"/>
        </w:rPr>
        <w:t>배당소득에</w:t>
      </w:r>
      <w:r>
        <w:rPr>
          <w:b/>
          <w:spacing w:val="-3"/>
          <w:sz w:val="20"/>
        </w:rPr>
        <w:t> </w:t>
      </w:r>
      <w:r>
        <w:rPr>
          <w:b/>
          <w:sz w:val="20"/>
        </w:rPr>
        <w:t>대한</w:t>
      </w:r>
      <w:r>
        <w:rPr>
          <w:b/>
          <w:spacing w:val="-3"/>
          <w:sz w:val="20"/>
        </w:rPr>
        <w:t> </w:t>
      </w:r>
      <w:r>
        <w:rPr>
          <w:b/>
          <w:sz w:val="20"/>
        </w:rPr>
        <w:t>원천징수</w:t>
      </w:r>
      <w:r>
        <w:rPr>
          <w:b/>
          <w:spacing w:val="-3"/>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3"/>
          <w:sz w:val="20"/>
        </w:rPr>
        <w:t> </w:t>
      </w:r>
      <w:r>
        <w:rPr>
          <w:color w:val="0000FF"/>
          <w:sz w:val="20"/>
        </w:rPr>
        <w:t>31.,</w:t>
      </w:r>
      <w:r>
        <w:rPr>
          <w:color w:val="0000FF"/>
          <w:spacing w:val="-4"/>
          <w:sz w:val="20"/>
        </w:rPr>
        <w:t> </w:t>
      </w:r>
      <w:r>
        <w:rPr>
          <w:color w:val="0000FF"/>
          <w:sz w:val="20"/>
        </w:rPr>
        <w:t>2010.</w:t>
      </w:r>
      <w:r>
        <w:rPr>
          <w:color w:val="0000FF"/>
          <w:spacing w:val="-3"/>
          <w:sz w:val="20"/>
        </w:rPr>
        <w:t> </w:t>
      </w:r>
      <w:r>
        <w:rPr>
          <w:color w:val="0000FF"/>
          <w:sz w:val="20"/>
        </w:rPr>
        <w:t>12.</w:t>
      </w:r>
      <w:r>
        <w:rPr>
          <w:color w:val="0000FF"/>
          <w:spacing w:val="-3"/>
          <w:sz w:val="20"/>
        </w:rPr>
        <w:t> </w:t>
      </w:r>
      <w:r>
        <w:rPr>
          <w:color w:val="0000FF"/>
          <w:spacing w:val="-4"/>
          <w:sz w:val="20"/>
        </w:rPr>
        <w:t>27.&gt;</w:t>
      </w:r>
    </w:p>
    <w:p>
      <w:pPr>
        <w:spacing w:line="223" w:lineRule="auto" w:before="192"/>
        <w:ind w:left="420" w:right="0" w:hanging="240"/>
        <w:jc w:val="left"/>
        <w:rPr>
          <w:sz w:val="20"/>
        </w:rPr>
      </w:pPr>
      <w:r>
        <w:rPr>
          <w:b/>
          <w:sz w:val="20"/>
        </w:rPr>
        <w:t>제130조(이자소득</w:t>
      </w:r>
      <w:r>
        <w:rPr>
          <w:b/>
          <w:spacing w:val="-8"/>
          <w:sz w:val="20"/>
        </w:rPr>
        <w:t> </w:t>
      </w:r>
      <w:r>
        <w:rPr>
          <w:b/>
          <w:sz w:val="20"/>
        </w:rPr>
        <w:t>또는</w:t>
      </w:r>
      <w:r>
        <w:rPr>
          <w:b/>
          <w:spacing w:val="-8"/>
          <w:sz w:val="20"/>
        </w:rPr>
        <w:t> </w:t>
      </w:r>
      <w:r>
        <w:rPr>
          <w:b/>
          <w:sz w:val="20"/>
        </w:rPr>
        <w:t>배당소득에</w:t>
      </w:r>
      <w:r>
        <w:rPr>
          <w:b/>
          <w:spacing w:val="-8"/>
          <w:sz w:val="20"/>
        </w:rPr>
        <w:t> </w:t>
      </w:r>
      <w:r>
        <w:rPr>
          <w:b/>
          <w:sz w:val="20"/>
        </w:rPr>
        <w:t>대한</w:t>
      </w:r>
      <w:r>
        <w:rPr>
          <w:b/>
          <w:spacing w:val="-8"/>
          <w:sz w:val="20"/>
        </w:rPr>
        <w:t> </w:t>
      </w:r>
      <w:r>
        <w:rPr>
          <w:b/>
          <w:sz w:val="20"/>
        </w:rPr>
        <w:t>원천징수시기</w:t>
      </w:r>
      <w:r>
        <w:rPr>
          <w:b/>
          <w:spacing w:val="-8"/>
          <w:sz w:val="20"/>
        </w:rPr>
        <w:t> </w:t>
      </w:r>
      <w:r>
        <w:rPr>
          <w:b/>
          <w:sz w:val="20"/>
        </w:rPr>
        <w:t>및</w:t>
      </w:r>
      <w:r>
        <w:rPr>
          <w:b/>
          <w:spacing w:val="-8"/>
          <w:sz w:val="20"/>
        </w:rPr>
        <w:t> </w:t>
      </w:r>
      <w:r>
        <w:rPr>
          <w:b/>
          <w:sz w:val="20"/>
        </w:rPr>
        <w:t>방법)</w:t>
      </w:r>
      <w:r>
        <w:rPr>
          <w:b/>
          <w:spacing w:val="-8"/>
          <w:sz w:val="20"/>
        </w:rPr>
        <w:t> </w:t>
      </w:r>
      <w:r>
        <w:rPr>
          <w:sz w:val="20"/>
        </w:rPr>
        <w:t>원천징수의무자가</w:t>
      </w:r>
      <w:r>
        <w:rPr>
          <w:spacing w:val="-8"/>
          <w:sz w:val="20"/>
        </w:rPr>
        <w:t> </w:t>
      </w:r>
      <w:r>
        <w:rPr>
          <w:sz w:val="20"/>
        </w:rPr>
        <w:t>이자소득</w:t>
      </w:r>
      <w:r>
        <w:rPr>
          <w:spacing w:val="-8"/>
          <w:sz w:val="20"/>
        </w:rPr>
        <w:t> </w:t>
      </w:r>
      <w:r>
        <w:rPr>
          <w:sz w:val="20"/>
        </w:rPr>
        <w:t>또는</w:t>
      </w:r>
      <w:r>
        <w:rPr>
          <w:spacing w:val="-8"/>
          <w:sz w:val="20"/>
        </w:rPr>
        <w:t> </w:t>
      </w:r>
      <w:r>
        <w:rPr>
          <w:sz w:val="20"/>
        </w:rPr>
        <w:t>배당소득을</w:t>
      </w:r>
      <w:r>
        <w:rPr>
          <w:spacing w:val="-8"/>
          <w:sz w:val="20"/>
        </w:rPr>
        <w:t> </w:t>
      </w:r>
      <w:r>
        <w:rPr>
          <w:sz w:val="20"/>
        </w:rPr>
        <w:t>지급할 때에는 그 지급금액에 원천징수세율을 적용하여 계산한 소득세를 원천징수한다.</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31조(이자소득 또는 배당소득 원천징수시기에 대한 특례)" w:id="341"/>
      <w:bookmarkEnd w:id="341"/>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1"/>
        <w:ind w:left="420" w:right="137" w:hanging="240"/>
      </w:pPr>
      <w:r>
        <w:rPr>
          <w:b/>
        </w:rPr>
        <w:t>제131조(이자소득 또는 배당소득 원천징수시기에 대한 특례) </w:t>
      </w:r>
      <w:r>
        <w:rPr/>
        <w:t>① 법인이 이익 또는 잉여금의 처분에 따른 배당 또는 분 배금을</w:t>
      </w:r>
      <w:r>
        <w:rPr>
          <w:spacing w:val="-3"/>
        </w:rPr>
        <w:t> </w:t>
      </w:r>
      <w:r>
        <w:rPr/>
        <w:t>그</w:t>
      </w:r>
      <w:r>
        <w:rPr>
          <w:spacing w:val="-3"/>
        </w:rPr>
        <w:t> </w:t>
      </w:r>
      <w:r>
        <w:rPr/>
        <w:t>처분을</w:t>
      </w:r>
      <w:r>
        <w:rPr>
          <w:spacing w:val="-3"/>
        </w:rPr>
        <w:t> </w:t>
      </w:r>
      <w:r>
        <w:rPr/>
        <w:t>결정한</w:t>
      </w:r>
      <w:r>
        <w:rPr>
          <w:spacing w:val="-3"/>
        </w:rPr>
        <w:t> </w:t>
      </w:r>
      <w:r>
        <w:rPr/>
        <w:t>날부터</w:t>
      </w:r>
      <w:r>
        <w:rPr>
          <w:spacing w:val="-3"/>
        </w:rPr>
        <w:t> </w:t>
      </w:r>
      <w:r>
        <w:rPr/>
        <w:t>3개월이</w:t>
      </w:r>
      <w:r>
        <w:rPr>
          <w:spacing w:val="-3"/>
        </w:rPr>
        <w:t> </w:t>
      </w:r>
      <w:r>
        <w:rPr/>
        <w:t>되는</w:t>
      </w:r>
      <w:r>
        <w:rPr>
          <w:spacing w:val="-3"/>
        </w:rPr>
        <w:t> </w:t>
      </w:r>
      <w:r>
        <w:rPr/>
        <w:t>날까지</w:t>
      </w:r>
      <w:r>
        <w:rPr>
          <w:spacing w:val="-3"/>
        </w:rPr>
        <w:t> </w:t>
      </w:r>
      <w:r>
        <w:rPr/>
        <w:t>지급하지</w:t>
      </w:r>
      <w:r>
        <w:rPr>
          <w:spacing w:val="-3"/>
        </w:rPr>
        <w:t> </w:t>
      </w:r>
      <w:r>
        <w:rPr/>
        <w:t>아니한</w:t>
      </w:r>
      <w:r>
        <w:rPr>
          <w:spacing w:val="-3"/>
        </w:rPr>
        <w:t> </w:t>
      </w:r>
      <w:r>
        <w:rPr/>
        <w:t>경우에는</w:t>
      </w:r>
      <w:r>
        <w:rPr>
          <w:spacing w:val="-3"/>
        </w:rPr>
        <w:t> </w:t>
      </w:r>
      <w:r>
        <w:rPr/>
        <w:t>그</w:t>
      </w:r>
      <w:r>
        <w:rPr>
          <w:spacing w:val="-3"/>
        </w:rPr>
        <w:t> </w:t>
      </w:r>
      <w:r>
        <w:rPr/>
        <w:t>3개월이</w:t>
      </w:r>
      <w:r>
        <w:rPr>
          <w:spacing w:val="-3"/>
        </w:rPr>
        <w:t> </w:t>
      </w:r>
      <w:r>
        <w:rPr/>
        <w:t>되는</w:t>
      </w:r>
      <w:r>
        <w:rPr>
          <w:spacing w:val="-3"/>
        </w:rPr>
        <w:t> </w:t>
      </w:r>
      <w:r>
        <w:rPr/>
        <w:t>날에</w:t>
      </w:r>
      <w:r>
        <w:rPr>
          <w:spacing w:val="-3"/>
        </w:rPr>
        <w:t> </w:t>
      </w:r>
      <w:r>
        <w:rPr/>
        <w:t>그</w:t>
      </w:r>
      <w:r>
        <w:rPr>
          <w:spacing w:val="-3"/>
        </w:rPr>
        <w:t> </w:t>
      </w:r>
      <w:r>
        <w:rPr/>
        <w:t>배당소득 을</w:t>
      </w:r>
      <w:r>
        <w:rPr>
          <w:spacing w:val="-1"/>
        </w:rPr>
        <w:t> </w:t>
      </w:r>
      <w:r>
        <w:rPr/>
        <w:t>지급한</w:t>
      </w:r>
      <w:r>
        <w:rPr>
          <w:spacing w:val="-1"/>
        </w:rPr>
        <w:t> </w:t>
      </w:r>
      <w:r>
        <w:rPr/>
        <w:t>것으로</w:t>
      </w:r>
      <w:r>
        <w:rPr>
          <w:spacing w:val="-1"/>
        </w:rPr>
        <w:t> </w:t>
      </w:r>
      <w:r>
        <w:rPr/>
        <w:t>보아</w:t>
      </w:r>
      <w:r>
        <w:rPr>
          <w:spacing w:val="-1"/>
        </w:rPr>
        <w:t> </w:t>
      </w:r>
      <w:r>
        <w:rPr/>
        <w:t>소득세를</w:t>
      </w:r>
      <w:r>
        <w:rPr>
          <w:spacing w:val="-1"/>
        </w:rPr>
        <w:t> </w:t>
      </w:r>
      <w:r>
        <w:rPr/>
        <w:t>원천징수한다.</w:t>
      </w:r>
      <w:r>
        <w:rPr>
          <w:spacing w:val="-1"/>
        </w:rPr>
        <w:t> </w:t>
      </w:r>
      <w:r>
        <w:rPr/>
        <w:t>다만,</w:t>
      </w:r>
      <w:r>
        <w:rPr>
          <w:spacing w:val="-1"/>
        </w:rPr>
        <w:t> </w:t>
      </w:r>
      <w:r>
        <w:rPr/>
        <w:t>11월</w:t>
      </w:r>
      <w:r>
        <w:rPr>
          <w:spacing w:val="-1"/>
        </w:rPr>
        <w:t> </w:t>
      </w:r>
      <w:r>
        <w:rPr/>
        <w:t>1일부터</w:t>
      </w:r>
      <w:r>
        <w:rPr>
          <w:spacing w:val="-1"/>
        </w:rPr>
        <w:t> </w:t>
      </w:r>
      <w:r>
        <w:rPr/>
        <w:t>12월</w:t>
      </w:r>
      <w:r>
        <w:rPr>
          <w:spacing w:val="-1"/>
        </w:rPr>
        <w:t> </w:t>
      </w:r>
      <w:r>
        <w:rPr/>
        <w:t>31일까지의</w:t>
      </w:r>
      <w:r>
        <w:rPr>
          <w:spacing w:val="-1"/>
        </w:rPr>
        <w:t> </w:t>
      </w:r>
      <w:r>
        <w:rPr/>
        <w:t>사이에</w:t>
      </w:r>
      <w:r>
        <w:rPr>
          <w:spacing w:val="-1"/>
        </w:rPr>
        <w:t> </w:t>
      </w:r>
      <w:r>
        <w:rPr/>
        <w:t>결정된</w:t>
      </w:r>
      <w:r>
        <w:rPr>
          <w:spacing w:val="-1"/>
        </w:rPr>
        <w:t> </w:t>
      </w:r>
      <w:r>
        <w:rPr/>
        <w:t>처분에</w:t>
      </w:r>
      <w:r>
        <w:rPr>
          <w:spacing w:val="-1"/>
        </w:rPr>
        <w:t> </w:t>
      </w:r>
      <w:r>
        <w:rPr/>
        <w:t>따라</w:t>
      </w:r>
      <w:r>
        <w:rPr>
          <w:spacing w:val="-1"/>
        </w:rPr>
        <w:t> </w:t>
      </w:r>
      <w:r>
        <w:rPr/>
        <w:t>다 음 연도 2월 말일까지 배당소득을 지급하지 아니한 경우에는 그 처분을 결정한 날이 속하는 과세기간의 다음 연도 2월 말일에 그 배당소득을 지급한 것으로 보아 소득세를 원천징수한다.</w:t>
      </w:r>
    </w:p>
    <w:p>
      <w:pPr>
        <w:pStyle w:val="BodyText"/>
        <w:spacing w:line="223" w:lineRule="auto"/>
      </w:pPr>
      <w:r>
        <w:rPr/>
        <w:t>② 「법인세법」 제67조에 따라 처분되는 배당에 대하여는 다음 각 호의 어느 하나에 해당하는 날에 그 배당소득을 지급한 것으로 보아 소득세를 원천징수한다.</w:t>
      </w:r>
    </w:p>
    <w:p>
      <w:pPr>
        <w:pStyle w:val="ListParagraph"/>
        <w:numPr>
          <w:ilvl w:val="0"/>
          <w:numId w:val="212"/>
        </w:numPr>
        <w:tabs>
          <w:tab w:pos="722" w:val="left" w:leader="none"/>
        </w:tabs>
        <w:spacing w:line="312" w:lineRule="exact" w:before="0" w:after="0"/>
        <w:ind w:left="722" w:right="0" w:hanging="222"/>
        <w:jc w:val="left"/>
        <w:rPr>
          <w:sz w:val="20"/>
        </w:rPr>
      </w:pPr>
      <w:r>
        <w:rPr>
          <w:sz w:val="20"/>
        </w:rPr>
        <w:t>법인세</w:t>
      </w:r>
      <w:r>
        <w:rPr>
          <w:spacing w:val="-2"/>
          <w:sz w:val="20"/>
        </w:rPr>
        <w:t> </w:t>
      </w:r>
      <w:r>
        <w:rPr>
          <w:sz w:val="20"/>
        </w:rPr>
        <w:t>과세표준을</w:t>
      </w:r>
      <w:r>
        <w:rPr>
          <w:spacing w:val="-1"/>
          <w:sz w:val="20"/>
        </w:rPr>
        <w:t> </w:t>
      </w:r>
      <w:r>
        <w:rPr>
          <w:sz w:val="20"/>
        </w:rPr>
        <w:t>결정</w:t>
      </w:r>
      <w:r>
        <w:rPr>
          <w:spacing w:val="-1"/>
          <w:sz w:val="20"/>
        </w:rPr>
        <w:t> </w:t>
      </w:r>
      <w:r>
        <w:rPr>
          <w:sz w:val="20"/>
        </w:rPr>
        <w:t>또는</w:t>
      </w:r>
      <w:r>
        <w:rPr>
          <w:spacing w:val="-1"/>
          <w:sz w:val="20"/>
        </w:rPr>
        <w:t> </w:t>
      </w:r>
      <w:r>
        <w:rPr>
          <w:sz w:val="20"/>
        </w:rPr>
        <w:t>경정하는</w:t>
      </w:r>
      <w:r>
        <w:rPr>
          <w:spacing w:val="-1"/>
          <w:sz w:val="20"/>
        </w:rPr>
        <w:t> </w:t>
      </w:r>
      <w:r>
        <w:rPr>
          <w:sz w:val="20"/>
        </w:rPr>
        <w:t>경우:</w:t>
      </w:r>
      <w:r>
        <w:rPr>
          <w:spacing w:val="-2"/>
          <w:sz w:val="20"/>
        </w:rPr>
        <w:t> </w:t>
      </w:r>
      <w:r>
        <w:rPr>
          <w:sz w:val="20"/>
        </w:rPr>
        <w:t>대통령령으로</w:t>
      </w:r>
      <w:r>
        <w:rPr>
          <w:spacing w:val="-1"/>
          <w:sz w:val="20"/>
        </w:rPr>
        <w:t> </w:t>
      </w:r>
      <w:r>
        <w:rPr>
          <w:sz w:val="20"/>
        </w:rPr>
        <w:t>정하는</w:t>
      </w:r>
      <w:r>
        <w:rPr>
          <w:spacing w:val="-1"/>
          <w:sz w:val="20"/>
        </w:rPr>
        <w:t> </w:t>
      </w:r>
      <w:r>
        <w:rPr>
          <w:sz w:val="20"/>
        </w:rPr>
        <w:t>소득금액변동통지서를</w:t>
      </w:r>
      <w:r>
        <w:rPr>
          <w:spacing w:val="-1"/>
          <w:sz w:val="20"/>
        </w:rPr>
        <w:t> </w:t>
      </w:r>
      <w:r>
        <w:rPr>
          <w:sz w:val="20"/>
        </w:rPr>
        <w:t>받은</w:t>
      </w:r>
      <w:r>
        <w:rPr>
          <w:spacing w:val="-1"/>
          <w:sz w:val="20"/>
        </w:rPr>
        <w:t> </w:t>
      </w:r>
      <w:r>
        <w:rPr>
          <w:spacing w:val="-10"/>
          <w:sz w:val="20"/>
        </w:rPr>
        <w:t>날</w:t>
      </w:r>
    </w:p>
    <w:p>
      <w:pPr>
        <w:pStyle w:val="ListParagraph"/>
        <w:numPr>
          <w:ilvl w:val="0"/>
          <w:numId w:val="212"/>
        </w:numPr>
        <w:tabs>
          <w:tab w:pos="722" w:val="left" w:leader="none"/>
        </w:tabs>
        <w:spacing w:line="320" w:lineRule="exact" w:before="0" w:after="0"/>
        <w:ind w:left="722" w:right="0" w:hanging="222"/>
        <w:jc w:val="left"/>
        <w:rPr>
          <w:sz w:val="20"/>
        </w:rPr>
      </w:pPr>
      <w:r>
        <w:rPr>
          <w:sz w:val="20"/>
        </w:rPr>
        <w:t>법인세</w:t>
      </w:r>
      <w:r>
        <w:rPr>
          <w:spacing w:val="-2"/>
          <w:sz w:val="20"/>
        </w:rPr>
        <w:t> </w:t>
      </w:r>
      <w:r>
        <w:rPr>
          <w:sz w:val="20"/>
        </w:rPr>
        <w:t>과세표준을</w:t>
      </w:r>
      <w:r>
        <w:rPr>
          <w:spacing w:val="-1"/>
          <w:sz w:val="20"/>
        </w:rPr>
        <w:t> </w:t>
      </w:r>
      <w:r>
        <w:rPr>
          <w:sz w:val="20"/>
        </w:rPr>
        <w:t>신고하는</w:t>
      </w:r>
      <w:r>
        <w:rPr>
          <w:spacing w:val="-1"/>
          <w:sz w:val="20"/>
        </w:rPr>
        <w:t> </w:t>
      </w:r>
      <w:r>
        <w:rPr>
          <w:sz w:val="20"/>
        </w:rPr>
        <w:t>경우:</w:t>
      </w:r>
      <w:r>
        <w:rPr>
          <w:spacing w:val="-2"/>
          <w:sz w:val="20"/>
        </w:rPr>
        <w:t> </w:t>
      </w:r>
      <w:r>
        <w:rPr>
          <w:sz w:val="20"/>
        </w:rPr>
        <w:t>그</w:t>
      </w:r>
      <w:r>
        <w:rPr>
          <w:spacing w:val="-1"/>
          <w:sz w:val="20"/>
        </w:rPr>
        <w:t> </w:t>
      </w:r>
      <w:r>
        <w:rPr>
          <w:sz w:val="20"/>
        </w:rPr>
        <w:t>신고일</w:t>
      </w:r>
      <w:r>
        <w:rPr>
          <w:spacing w:val="-1"/>
          <w:sz w:val="20"/>
        </w:rPr>
        <w:t> </w:t>
      </w:r>
      <w:r>
        <w:rPr>
          <w:sz w:val="20"/>
        </w:rPr>
        <w:t>또는</w:t>
      </w:r>
      <w:r>
        <w:rPr>
          <w:spacing w:val="-1"/>
          <w:sz w:val="20"/>
        </w:rPr>
        <w:t> </w:t>
      </w:r>
      <w:r>
        <w:rPr>
          <w:spacing w:val="-2"/>
          <w:sz w:val="20"/>
        </w:rPr>
        <w:t>수정신고일</w:t>
      </w:r>
    </w:p>
    <w:p>
      <w:pPr>
        <w:pStyle w:val="BodyText"/>
        <w:spacing w:line="223" w:lineRule="auto"/>
        <w:ind w:right="137"/>
      </w:pPr>
      <w:r>
        <w:rPr/>
        <w:t>③ 제1항 및 제2항 외에 이자소득 또는 배당소득을 지급하는 때와 다른 때에 그 소득을 지급한 것으로 보아 소득세 를 원천징수하는 경우에 관하여는 대통령령으로 정한다.</w:t>
      </w:r>
    </w:p>
    <w:p>
      <w:pPr>
        <w:pStyle w:val="BodyText"/>
        <w:spacing w:line="325" w:lineRule="exact"/>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after="0" w:line="325" w:lineRule="exact"/>
        <w:sectPr>
          <w:pgSz w:w="11900" w:h="16840"/>
          <w:pgMar w:header="628" w:footer="710" w:top="1100" w:bottom="900" w:left="500" w:right="460"/>
        </w:sectPr>
      </w:pPr>
    </w:p>
    <w:p>
      <w:pPr>
        <w:spacing w:before="58"/>
        <w:ind w:left="180" w:right="0" w:firstLine="0"/>
        <w:jc w:val="left"/>
        <w:rPr>
          <w:sz w:val="20"/>
        </w:rPr>
      </w:pPr>
      <w:bookmarkStart w:name="제132조" w:id="342"/>
      <w:bookmarkEnd w:id="342"/>
      <w:r>
        <w:rPr/>
      </w:r>
      <w:bookmarkStart w:name="제133조(이자소득등에 대한 원천징수영수증의 발급)" w:id="343"/>
      <w:bookmarkEnd w:id="343"/>
      <w:r>
        <w:rPr/>
      </w:r>
      <w:r>
        <w:rPr>
          <w:b/>
          <w:sz w:val="20"/>
        </w:rPr>
        <w:t>제132조</w:t>
      </w:r>
      <w:r>
        <w:rPr>
          <w:b/>
          <w:spacing w:val="-9"/>
          <w:sz w:val="20"/>
        </w:rPr>
        <w:t> </w:t>
      </w:r>
      <w:r>
        <w:rPr>
          <w:sz w:val="20"/>
        </w:rPr>
        <w:t>삭제</w:t>
      </w:r>
      <w:r>
        <w:rPr>
          <w:spacing w:val="-8"/>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pStyle w:val="BodyText"/>
        <w:spacing w:line="223" w:lineRule="auto" w:before="192"/>
        <w:ind w:left="420" w:right="137" w:hanging="240"/>
      </w:pPr>
      <w:r>
        <w:rPr>
          <w:b/>
        </w:rPr>
        <w:t>제133조(이자소득등에</w:t>
      </w:r>
      <w:r>
        <w:rPr>
          <w:b/>
          <w:spacing w:val="-8"/>
        </w:rPr>
        <w:t> </w:t>
      </w:r>
      <w:r>
        <w:rPr>
          <w:b/>
        </w:rPr>
        <w:t>대한</w:t>
      </w:r>
      <w:r>
        <w:rPr>
          <w:b/>
          <w:spacing w:val="-8"/>
        </w:rPr>
        <w:t> </w:t>
      </w:r>
      <w:r>
        <w:rPr>
          <w:b/>
        </w:rPr>
        <w:t>원천징수영수증의</w:t>
      </w:r>
      <w:r>
        <w:rPr>
          <w:b/>
          <w:spacing w:val="-8"/>
        </w:rPr>
        <w:t> </w:t>
      </w:r>
      <w:r>
        <w:rPr>
          <w:b/>
        </w:rPr>
        <w:t>발급)</w:t>
      </w:r>
      <w:r>
        <w:rPr>
          <w:b/>
          <w:spacing w:val="-8"/>
        </w:rPr>
        <w:t> </w:t>
      </w:r>
      <w:r>
        <w:rPr/>
        <w:t>①</w:t>
      </w:r>
      <w:r>
        <w:rPr>
          <w:spacing w:val="-8"/>
        </w:rPr>
        <w:t> </w:t>
      </w:r>
      <w:r>
        <w:rPr/>
        <w:t>국내에서</w:t>
      </w:r>
      <w:r>
        <w:rPr>
          <w:spacing w:val="-8"/>
        </w:rPr>
        <w:t> </w:t>
      </w:r>
      <w:r>
        <w:rPr/>
        <w:t>이자소득</w:t>
      </w:r>
      <w:r>
        <w:rPr>
          <w:spacing w:val="-8"/>
        </w:rPr>
        <w:t> </w:t>
      </w:r>
      <w:r>
        <w:rPr/>
        <w:t>또는</w:t>
      </w:r>
      <w:r>
        <w:rPr>
          <w:spacing w:val="-8"/>
        </w:rPr>
        <w:t> </w:t>
      </w:r>
      <w:r>
        <w:rPr/>
        <w:t>배당소득을</w:t>
      </w:r>
      <w:r>
        <w:rPr>
          <w:spacing w:val="-8"/>
        </w:rPr>
        <w:t> </w:t>
      </w:r>
      <w:r>
        <w:rPr/>
        <w:t>지급하는</w:t>
      </w:r>
      <w:r>
        <w:rPr>
          <w:spacing w:val="-8"/>
        </w:rPr>
        <w:t> </w:t>
      </w:r>
      <w:r>
        <w:rPr/>
        <w:t>원천징수의무자 는 이를 지급할 때 소득을 받는 자에게 그 이자소득 또는 배당소득의 금액과 그 밖에 필요한 사항을 적은 기획재정 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 항을 대통령령으로 정하는 바에 따라 통지하는 경우에는 해당 원천징수영수증을 발급한 것으로 본다. </w:t>
      </w:r>
      <w:r>
        <w:rPr>
          <w:color w:val="0000FF"/>
        </w:rPr>
        <w:t>&lt;개정 2010.</w:t>
      </w:r>
    </w:p>
    <w:p>
      <w:pPr>
        <w:pStyle w:val="BodyText"/>
        <w:spacing w:line="307" w:lineRule="exact"/>
        <w:ind w:left="420"/>
        <w:jc w:val="both"/>
      </w:pPr>
      <w:r>
        <w:rPr>
          <w:color w:val="0000FF"/>
        </w:rPr>
        <w:t>12.</w:t>
      </w:r>
      <w:r>
        <w:rPr>
          <w:color w:val="0000FF"/>
          <w:spacing w:val="-4"/>
        </w:rPr>
        <w:t> </w:t>
      </w:r>
      <w:r>
        <w:rPr>
          <w:color w:val="0000FF"/>
        </w:rPr>
        <w:t>27.,</w:t>
      </w:r>
      <w:r>
        <w:rPr>
          <w:color w:val="0000FF"/>
          <w:spacing w:val="-3"/>
        </w:rPr>
        <w:t> </w:t>
      </w:r>
      <w:r>
        <w:rPr>
          <w:color w:val="0000FF"/>
        </w:rPr>
        <w:t>2020.</w:t>
      </w:r>
      <w:r>
        <w:rPr>
          <w:color w:val="0000FF"/>
          <w:spacing w:val="-4"/>
        </w:rPr>
        <w:t> </w:t>
      </w:r>
      <w:r>
        <w:rPr>
          <w:color w:val="0000FF"/>
        </w:rPr>
        <w:t>6.</w:t>
      </w:r>
      <w:r>
        <w:rPr>
          <w:color w:val="0000FF"/>
          <w:spacing w:val="-3"/>
        </w:rPr>
        <w:t> </w:t>
      </w:r>
      <w:r>
        <w:rPr>
          <w:color w:val="0000FF"/>
          <w:spacing w:val="-5"/>
        </w:rPr>
        <w:t>9.&gt;</w:t>
      </w:r>
    </w:p>
    <w:p>
      <w:pPr>
        <w:pStyle w:val="BodyText"/>
        <w:spacing w:line="223" w:lineRule="auto" w:before="4"/>
        <w:ind w:right="135"/>
        <w:jc w:val="both"/>
      </w:pPr>
      <w:r>
        <w:rPr/>
        <w:t>② 제1항에 따른 원천징수의무자는 이자소득 또는 배당소득의 지급금액이 대통령령으로 정하는 금액 이하인 경우 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pPr>
        <w:pStyle w:val="BodyText"/>
        <w:spacing w:line="322" w:lineRule="exact"/>
        <w:jc w:val="both"/>
      </w:pPr>
      <w:bookmarkStart w:name="제133조의2(채권 등에 대한 원천징수 특례)" w:id="344"/>
      <w:bookmarkEnd w:id="34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50" w:hanging="240"/>
      </w:pPr>
      <w:r>
        <w:rPr>
          <w:b/>
        </w:rPr>
        <w:t>제133조의2(채권</w:t>
      </w:r>
      <w:r>
        <w:rPr>
          <w:b/>
          <w:spacing w:val="-7"/>
        </w:rPr>
        <w:t> </w:t>
      </w:r>
      <w:r>
        <w:rPr>
          <w:b/>
        </w:rPr>
        <w:t>등에</w:t>
      </w:r>
      <w:r>
        <w:rPr>
          <w:b/>
          <w:spacing w:val="-7"/>
        </w:rPr>
        <w:t> </w:t>
      </w:r>
      <w:r>
        <w:rPr>
          <w:b/>
        </w:rPr>
        <w:t>대한</w:t>
      </w:r>
      <w:r>
        <w:rPr>
          <w:b/>
          <w:spacing w:val="-7"/>
        </w:rPr>
        <w:t> </w:t>
      </w:r>
      <w:r>
        <w:rPr>
          <w:b/>
        </w:rPr>
        <w:t>원천징수</w:t>
      </w:r>
      <w:r>
        <w:rPr>
          <w:b/>
          <w:spacing w:val="-7"/>
        </w:rPr>
        <w:t> </w:t>
      </w:r>
      <w:r>
        <w:rPr>
          <w:b/>
        </w:rPr>
        <w:t>특례</w:t>
      </w:r>
      <w:r>
        <w:rPr>
          <w:b/>
          <w:spacing w:val="-4"/>
        </w:rPr>
        <w:t>) </w:t>
      </w:r>
      <w:r>
        <w:rPr>
          <w:spacing w:val="-4"/>
        </w:rPr>
        <w:t>① </w:t>
      </w:r>
      <w:r>
        <w:rPr/>
        <w:t>거주자</w:t>
      </w:r>
      <w:r>
        <w:rPr>
          <w:spacing w:val="-7"/>
        </w:rPr>
        <w:t> </w:t>
      </w:r>
      <w:r>
        <w:rPr/>
        <w:t>또는</w:t>
      </w:r>
      <w:r>
        <w:rPr>
          <w:spacing w:val="-7"/>
        </w:rPr>
        <w:t> </w:t>
      </w:r>
      <w:r>
        <w:rPr/>
        <w:t>비거주자가</w:t>
      </w:r>
      <w:r>
        <w:rPr>
          <w:spacing w:val="-7"/>
        </w:rPr>
        <w:t> </w:t>
      </w:r>
      <w:r>
        <w:rPr/>
        <w:t>채권등의</w:t>
      </w:r>
      <w:r>
        <w:rPr>
          <w:spacing w:val="-7"/>
        </w:rPr>
        <w:t> </w:t>
      </w:r>
      <w:r>
        <w:rPr/>
        <w:t>발행법인으로부터</w:t>
      </w:r>
      <w:r>
        <w:rPr>
          <w:spacing w:val="-7"/>
        </w:rPr>
        <w:t> </w:t>
      </w:r>
      <w:r>
        <w:rPr/>
        <w:t>이자등을</w:t>
      </w:r>
      <w:r>
        <w:rPr>
          <w:spacing w:val="-7"/>
        </w:rPr>
        <w:t> </w:t>
      </w:r>
      <w:r>
        <w:rPr/>
        <w:t>지급받거 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 을 종기(終期)로 하여 대통령령으로 정하는 기간계산방법에 따른 원천징수기간의 이자등 상당액을 제16조에 따른 이자소득으로</w:t>
      </w:r>
      <w:r>
        <w:rPr>
          <w:spacing w:val="-1"/>
        </w:rPr>
        <w:t> </w:t>
      </w:r>
      <w:r>
        <w:rPr/>
        <w:t>보고</w:t>
      </w:r>
      <w:r>
        <w:rPr>
          <w:spacing w:val="-1"/>
        </w:rPr>
        <w:t>, </w:t>
      </w:r>
      <w:r>
        <w:rPr/>
        <w:t>해당</w:t>
      </w:r>
      <w:r>
        <w:rPr>
          <w:spacing w:val="-1"/>
        </w:rPr>
        <w:t> </w:t>
      </w:r>
      <w:r>
        <w:rPr/>
        <w:t>채권등의</w:t>
      </w:r>
      <w:r>
        <w:rPr>
          <w:spacing w:val="-1"/>
        </w:rPr>
        <w:t> </w:t>
      </w:r>
      <w:r>
        <w:rPr/>
        <w:t>발행법인등을</w:t>
      </w:r>
      <w:r>
        <w:rPr>
          <w:spacing w:val="-1"/>
        </w:rPr>
        <w:t> </w:t>
      </w:r>
      <w:r>
        <w:rPr/>
        <w:t>원천징수의무자로</w:t>
      </w:r>
      <w:r>
        <w:rPr>
          <w:spacing w:val="-1"/>
        </w:rPr>
        <w:t> </w:t>
      </w:r>
      <w:r>
        <w:rPr/>
        <w:t>하며</w:t>
      </w:r>
      <w:r>
        <w:rPr>
          <w:spacing w:val="-1"/>
        </w:rPr>
        <w:t>, </w:t>
      </w:r>
      <w:r>
        <w:rPr/>
        <w:t>이자등의</w:t>
      </w:r>
      <w:r>
        <w:rPr>
          <w:spacing w:val="-1"/>
        </w:rPr>
        <w:t> </w:t>
      </w:r>
      <w:r>
        <w:rPr/>
        <w:t>지급일</w:t>
      </w:r>
      <w:r>
        <w:rPr>
          <w:spacing w:val="-1"/>
        </w:rPr>
        <w:t> </w:t>
      </w:r>
      <w:r>
        <w:rPr/>
        <w:t>등</w:t>
      </w:r>
      <w:r>
        <w:rPr>
          <w:spacing w:val="-1"/>
        </w:rPr>
        <w:t> </w:t>
      </w:r>
      <w:r>
        <w:rPr/>
        <w:t>또는</w:t>
      </w:r>
      <w:r>
        <w:rPr>
          <w:spacing w:val="-1"/>
        </w:rPr>
        <w:t> </w:t>
      </w:r>
      <w:r>
        <w:rPr/>
        <w:t>채권등의</w:t>
      </w:r>
      <w:r>
        <w:rPr>
          <w:spacing w:val="-1"/>
        </w:rPr>
        <w:t> </w:t>
      </w:r>
      <w:r>
        <w:rPr/>
        <w:t>매도일 등 대통령령으로 정하는 날을 원천징수 하는 때로 하여 제127조부터 제133조까지, 제164조 및 제164조의2의 규정 을 적용한다. </w:t>
      </w:r>
      <w:r>
        <w:rPr>
          <w:color w:val="0000FF"/>
        </w:rPr>
        <w:t>&lt;개정 2010. 12. 27., 2013. 1. 1.&gt;</w:t>
      </w:r>
    </w:p>
    <w:p>
      <w:pPr>
        <w:pStyle w:val="BodyText"/>
        <w:spacing w:line="223" w:lineRule="auto"/>
        <w:ind w:right="137"/>
      </w:pPr>
      <w:r>
        <w:rPr/>
        <w:t>② 제1항에 따른 이자등 상당액의 계산방법과 제46조제1항에 따른 환매조건부채권매매거래 등의 경우의 </w:t>
      </w:r>
      <w:r>
        <w:rPr/>
        <w:t>원천징수 에 관하여 필요한 사항은 대통령령으로 정한다.</w:t>
      </w:r>
    </w:p>
    <w:p>
      <w:pPr>
        <w:pStyle w:val="BodyText"/>
        <w:spacing w:line="325" w:lineRule="exact"/>
      </w:pPr>
      <w:r>
        <w:rPr>
          <w:color w:val="0000FF"/>
        </w:rPr>
        <w:t>[본조신설</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17"/>
        <w:ind w:left="0"/>
      </w:pPr>
    </w:p>
    <w:p>
      <w:pPr>
        <w:spacing w:before="0"/>
        <w:ind w:left="872" w:right="0" w:firstLine="0"/>
        <w:jc w:val="left"/>
        <w:rPr>
          <w:sz w:val="20"/>
        </w:rPr>
      </w:pPr>
      <w:bookmarkStart w:name="제3관 근로소득에 대한 원천징수 &lt;개정 2009. 12. 31.&gt; " w:id="345"/>
      <w:bookmarkEnd w:id="345"/>
      <w:r>
        <w:rPr/>
      </w:r>
      <w:bookmarkStart w:name="제134조(근로소득에 대한 원천징수시기 및 방법)" w:id="346"/>
      <w:bookmarkEnd w:id="346"/>
      <w:r>
        <w:rPr/>
      </w:r>
      <w:r>
        <w:rPr>
          <w:b/>
          <w:sz w:val="20"/>
        </w:rPr>
        <w:t>제3관</w:t>
      </w:r>
      <w:r>
        <w:rPr>
          <w:b/>
          <w:spacing w:val="-4"/>
          <w:sz w:val="20"/>
        </w:rPr>
        <w:t> </w:t>
      </w:r>
      <w:r>
        <w:rPr>
          <w:b/>
          <w:sz w:val="20"/>
        </w:rPr>
        <w:t>근로소득에</w:t>
      </w:r>
      <w:r>
        <w:rPr>
          <w:b/>
          <w:spacing w:val="-3"/>
          <w:sz w:val="20"/>
        </w:rPr>
        <w:t> </w:t>
      </w:r>
      <w:r>
        <w:rPr>
          <w:b/>
          <w:sz w:val="20"/>
        </w:rPr>
        <w:t>대한</w:t>
      </w:r>
      <w:r>
        <w:rPr>
          <w:b/>
          <w:spacing w:val="-3"/>
          <w:sz w:val="20"/>
        </w:rPr>
        <w:t> </w:t>
      </w:r>
      <w:r>
        <w:rPr>
          <w:b/>
          <w:sz w:val="20"/>
        </w:rPr>
        <w:t>원천징수</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223" w:lineRule="auto" w:before="192"/>
        <w:ind w:left="420" w:right="333" w:hanging="240"/>
        <w:jc w:val="both"/>
        <w:rPr>
          <w:sz w:val="20"/>
        </w:rPr>
      </w:pPr>
      <w:r>
        <w:rPr>
          <w:b/>
          <w:sz w:val="20"/>
        </w:rPr>
        <w:t>제134조(근로소득에</w:t>
      </w:r>
      <w:r>
        <w:rPr>
          <w:b/>
          <w:spacing w:val="-8"/>
          <w:sz w:val="20"/>
        </w:rPr>
        <w:t> </w:t>
      </w:r>
      <w:r>
        <w:rPr>
          <w:b/>
          <w:sz w:val="20"/>
        </w:rPr>
        <w:t>대한</w:t>
      </w:r>
      <w:r>
        <w:rPr>
          <w:b/>
          <w:spacing w:val="-8"/>
          <w:sz w:val="20"/>
        </w:rPr>
        <w:t> </w:t>
      </w:r>
      <w:r>
        <w:rPr>
          <w:b/>
          <w:sz w:val="20"/>
        </w:rPr>
        <w:t>원천징수시기</w:t>
      </w:r>
      <w:r>
        <w:rPr>
          <w:b/>
          <w:spacing w:val="-8"/>
          <w:sz w:val="20"/>
        </w:rPr>
        <w:t> </w:t>
      </w:r>
      <w:r>
        <w:rPr>
          <w:b/>
          <w:sz w:val="20"/>
        </w:rPr>
        <w:t>및</w:t>
      </w:r>
      <w:r>
        <w:rPr>
          <w:b/>
          <w:spacing w:val="-8"/>
          <w:sz w:val="20"/>
        </w:rPr>
        <w:t> </w:t>
      </w:r>
      <w:r>
        <w:rPr>
          <w:b/>
          <w:sz w:val="20"/>
        </w:rPr>
        <w:t>방법)</w:t>
      </w:r>
      <w:r>
        <w:rPr>
          <w:b/>
          <w:spacing w:val="-8"/>
          <w:sz w:val="20"/>
        </w:rPr>
        <w:t> </w:t>
      </w:r>
      <w:r>
        <w:rPr>
          <w:sz w:val="20"/>
        </w:rPr>
        <w:t>①</w:t>
      </w:r>
      <w:r>
        <w:rPr>
          <w:spacing w:val="-8"/>
          <w:sz w:val="20"/>
        </w:rPr>
        <w:t> </w:t>
      </w:r>
      <w:r>
        <w:rPr>
          <w:sz w:val="20"/>
        </w:rPr>
        <w:t>원천징수의무자가</w:t>
      </w:r>
      <w:r>
        <w:rPr>
          <w:spacing w:val="-8"/>
          <w:sz w:val="20"/>
        </w:rPr>
        <w:t> </w:t>
      </w:r>
      <w:r>
        <w:rPr>
          <w:sz w:val="20"/>
        </w:rPr>
        <w:t>매월분의</w:t>
      </w:r>
      <w:r>
        <w:rPr>
          <w:spacing w:val="-8"/>
          <w:sz w:val="20"/>
        </w:rPr>
        <w:t> </w:t>
      </w:r>
      <w:r>
        <w:rPr>
          <w:sz w:val="20"/>
        </w:rPr>
        <w:t>근로소득을</w:t>
      </w:r>
      <w:r>
        <w:rPr>
          <w:spacing w:val="-8"/>
          <w:sz w:val="20"/>
        </w:rPr>
        <w:t> </w:t>
      </w:r>
      <w:r>
        <w:rPr>
          <w:sz w:val="20"/>
        </w:rPr>
        <w:t>지급할</w:t>
      </w:r>
      <w:r>
        <w:rPr>
          <w:spacing w:val="-8"/>
          <w:sz w:val="20"/>
        </w:rPr>
        <w:t> </w:t>
      </w:r>
      <w:r>
        <w:rPr>
          <w:sz w:val="20"/>
        </w:rPr>
        <w:t>때에는</w:t>
      </w:r>
      <w:r>
        <w:rPr>
          <w:spacing w:val="-8"/>
          <w:sz w:val="20"/>
        </w:rPr>
        <w:t> </w:t>
      </w:r>
      <w:r>
        <w:rPr>
          <w:sz w:val="20"/>
        </w:rPr>
        <w:t>근로소득 간이세액표에 따라 소득세를 원천징수한다.</w:t>
      </w:r>
    </w:p>
    <w:p>
      <w:pPr>
        <w:pStyle w:val="BodyText"/>
        <w:spacing w:line="223" w:lineRule="auto"/>
        <w:ind w:right="136"/>
        <w:jc w:val="both"/>
      </w:pPr>
      <w:r>
        <w:rPr/>
        <w:t>② 원천징수의무자는 다음 각 호의 어느 하나에 해당할 때에는 제137조, 제137조의2 또는 제138조에 따라 소득세 를 원천징수하며, 제1호의 경우 다음 연도 2월분의 근로소득에 대해서는 제1항에서 규정하는 바에 따라 소득세를 원천징수한다.</w:t>
      </w:r>
      <w:r>
        <w:rPr>
          <w:color w:val="0000FF"/>
        </w:rPr>
        <w:t>&lt;개정 2010. 12. 27.&gt;</w:t>
      </w:r>
    </w:p>
    <w:p>
      <w:pPr>
        <w:pStyle w:val="ListParagraph"/>
        <w:numPr>
          <w:ilvl w:val="0"/>
          <w:numId w:val="213"/>
        </w:numPr>
        <w:tabs>
          <w:tab w:pos="725" w:val="left" w:leader="none"/>
        </w:tabs>
        <w:spacing w:line="311" w:lineRule="exact" w:before="0" w:after="0"/>
        <w:ind w:left="725" w:right="0" w:hanging="225"/>
        <w:jc w:val="both"/>
        <w:rPr>
          <w:sz w:val="20"/>
        </w:rPr>
      </w:pPr>
      <w:r>
        <w:rPr>
          <w:sz w:val="20"/>
        </w:rPr>
        <w:t>해당</w:t>
      </w:r>
      <w:r>
        <w:rPr>
          <w:spacing w:val="1"/>
          <w:sz w:val="20"/>
        </w:rPr>
        <w:t> </w:t>
      </w:r>
      <w:r>
        <w:rPr>
          <w:sz w:val="20"/>
        </w:rPr>
        <w:t>과세기간의</w:t>
      </w:r>
      <w:r>
        <w:rPr>
          <w:spacing w:val="1"/>
          <w:sz w:val="20"/>
        </w:rPr>
        <w:t> </w:t>
      </w:r>
      <w:r>
        <w:rPr>
          <w:sz w:val="20"/>
        </w:rPr>
        <w:t>다음</w:t>
      </w:r>
      <w:r>
        <w:rPr>
          <w:spacing w:val="1"/>
          <w:sz w:val="20"/>
        </w:rPr>
        <w:t> </w:t>
      </w:r>
      <w:r>
        <w:rPr>
          <w:sz w:val="20"/>
        </w:rPr>
        <w:t>연도</w:t>
      </w:r>
      <w:r>
        <w:rPr>
          <w:spacing w:val="1"/>
          <w:sz w:val="20"/>
        </w:rPr>
        <w:t> </w:t>
      </w:r>
      <w:r>
        <w:rPr>
          <w:sz w:val="20"/>
        </w:rPr>
        <w:t>2월분</w:t>
      </w:r>
      <w:r>
        <w:rPr>
          <w:spacing w:val="1"/>
          <w:sz w:val="20"/>
        </w:rPr>
        <w:t> </w:t>
      </w:r>
      <w:r>
        <w:rPr>
          <w:sz w:val="20"/>
        </w:rPr>
        <w:t>근로소득을</w:t>
      </w:r>
      <w:r>
        <w:rPr>
          <w:spacing w:val="1"/>
          <w:sz w:val="20"/>
        </w:rPr>
        <w:t> </w:t>
      </w:r>
      <w:r>
        <w:rPr>
          <w:sz w:val="20"/>
        </w:rPr>
        <w:t>지급할</w:t>
      </w:r>
      <w:r>
        <w:rPr>
          <w:spacing w:val="1"/>
          <w:sz w:val="20"/>
        </w:rPr>
        <w:t> </w:t>
      </w:r>
      <w:r>
        <w:rPr>
          <w:sz w:val="20"/>
        </w:rPr>
        <w:t>때(2월분의</w:t>
      </w:r>
      <w:r>
        <w:rPr>
          <w:spacing w:val="1"/>
          <w:sz w:val="20"/>
        </w:rPr>
        <w:t> </w:t>
      </w:r>
      <w:r>
        <w:rPr>
          <w:sz w:val="20"/>
        </w:rPr>
        <w:t>근로소득을</w:t>
      </w:r>
      <w:r>
        <w:rPr>
          <w:spacing w:val="1"/>
          <w:sz w:val="20"/>
        </w:rPr>
        <w:t> </w:t>
      </w:r>
      <w:r>
        <w:rPr>
          <w:sz w:val="20"/>
        </w:rPr>
        <w:t>2월</w:t>
      </w:r>
      <w:r>
        <w:rPr>
          <w:spacing w:val="1"/>
          <w:sz w:val="20"/>
        </w:rPr>
        <w:t> </w:t>
      </w:r>
      <w:r>
        <w:rPr>
          <w:sz w:val="20"/>
        </w:rPr>
        <w:t>말일까지</w:t>
      </w:r>
      <w:r>
        <w:rPr>
          <w:spacing w:val="1"/>
          <w:sz w:val="20"/>
        </w:rPr>
        <w:t> </w:t>
      </w:r>
      <w:r>
        <w:rPr>
          <w:sz w:val="20"/>
        </w:rPr>
        <w:t>지급하지</w:t>
      </w:r>
      <w:r>
        <w:rPr>
          <w:spacing w:val="1"/>
          <w:sz w:val="20"/>
        </w:rPr>
        <w:t> </w:t>
      </w:r>
      <w:r>
        <w:rPr>
          <w:spacing w:val="-4"/>
          <w:sz w:val="20"/>
        </w:rPr>
        <w:t>아니하거나</w:t>
      </w:r>
    </w:p>
    <w:p>
      <w:pPr>
        <w:pStyle w:val="BodyText"/>
        <w:spacing w:line="320" w:lineRule="exact"/>
        <w:ind w:left="700"/>
        <w:jc w:val="both"/>
      </w:pPr>
      <w:r>
        <w:rPr/>
        <w:t>2월분의</w:t>
      </w:r>
      <w:r>
        <w:rPr>
          <w:spacing w:val="1"/>
        </w:rPr>
        <w:t> </w:t>
      </w:r>
      <w:r>
        <w:rPr/>
        <w:t>근로소득이</w:t>
      </w:r>
      <w:r>
        <w:rPr>
          <w:spacing w:val="1"/>
        </w:rPr>
        <w:t> </w:t>
      </w:r>
      <w:r>
        <w:rPr/>
        <w:t>없는</w:t>
      </w:r>
      <w:r>
        <w:rPr>
          <w:spacing w:val="1"/>
        </w:rPr>
        <w:t> </w:t>
      </w:r>
      <w:r>
        <w:rPr/>
        <w:t>경우에는</w:t>
      </w:r>
      <w:r>
        <w:rPr>
          <w:spacing w:val="1"/>
        </w:rPr>
        <w:t> </w:t>
      </w:r>
      <w:r>
        <w:rPr/>
        <w:t>2월</w:t>
      </w:r>
      <w:r>
        <w:rPr>
          <w:spacing w:val="1"/>
        </w:rPr>
        <w:t> </w:t>
      </w:r>
      <w:r>
        <w:rPr/>
        <w:t>말일로</w:t>
      </w:r>
      <w:r>
        <w:rPr>
          <w:spacing w:val="1"/>
        </w:rPr>
        <w:t> </w:t>
      </w:r>
      <w:r>
        <w:rPr/>
        <w:t>한다.</w:t>
      </w:r>
      <w:r>
        <w:rPr>
          <w:spacing w:val="1"/>
        </w:rPr>
        <w:t> </w:t>
      </w:r>
      <w:r>
        <w:rPr/>
        <w:t>이하</w:t>
      </w:r>
      <w:r>
        <w:rPr>
          <w:spacing w:val="1"/>
        </w:rPr>
        <w:t> </w:t>
      </w:r>
      <w:r>
        <w:rPr>
          <w:spacing w:val="-5"/>
        </w:rPr>
        <w:t>같다)</w:t>
      </w:r>
    </w:p>
    <w:p>
      <w:pPr>
        <w:pStyle w:val="ListParagraph"/>
        <w:numPr>
          <w:ilvl w:val="0"/>
          <w:numId w:val="213"/>
        </w:numPr>
        <w:tabs>
          <w:tab w:pos="722" w:val="left" w:leader="none"/>
        </w:tabs>
        <w:spacing w:line="320" w:lineRule="exact" w:before="0" w:after="0"/>
        <w:ind w:left="722" w:right="0" w:hanging="222"/>
        <w:jc w:val="left"/>
        <w:rPr>
          <w:sz w:val="20"/>
        </w:rPr>
      </w:pPr>
      <w:r>
        <w:rPr>
          <w:sz w:val="20"/>
        </w:rPr>
        <w:t>퇴직자가</w:t>
      </w:r>
      <w:r>
        <w:rPr>
          <w:spacing w:val="-1"/>
          <w:sz w:val="20"/>
        </w:rPr>
        <w:t> </w:t>
      </w:r>
      <w:r>
        <w:rPr>
          <w:sz w:val="20"/>
        </w:rPr>
        <w:t>퇴직하는</w:t>
      </w:r>
      <w:r>
        <w:rPr>
          <w:spacing w:val="-1"/>
          <w:sz w:val="20"/>
        </w:rPr>
        <w:t> </w:t>
      </w:r>
      <w:r>
        <w:rPr>
          <w:sz w:val="20"/>
        </w:rPr>
        <w:t>달의</w:t>
      </w:r>
      <w:r>
        <w:rPr>
          <w:spacing w:val="-1"/>
          <w:sz w:val="20"/>
        </w:rPr>
        <w:t> </w:t>
      </w:r>
      <w:r>
        <w:rPr>
          <w:sz w:val="20"/>
        </w:rPr>
        <w:t>근로소득을</w:t>
      </w:r>
      <w:r>
        <w:rPr>
          <w:spacing w:val="-1"/>
          <w:sz w:val="20"/>
        </w:rPr>
        <w:t> </w:t>
      </w:r>
      <w:r>
        <w:rPr>
          <w:sz w:val="20"/>
        </w:rPr>
        <w:t>지급할</w:t>
      </w:r>
      <w:r>
        <w:rPr>
          <w:spacing w:val="-1"/>
          <w:sz w:val="20"/>
        </w:rPr>
        <w:t> </w:t>
      </w:r>
      <w:r>
        <w:rPr>
          <w:spacing w:val="-10"/>
          <w:sz w:val="20"/>
        </w:rPr>
        <w:t>때</w:t>
      </w:r>
    </w:p>
    <w:p>
      <w:pPr>
        <w:pStyle w:val="BodyText"/>
        <w:spacing w:line="223" w:lineRule="auto" w:before="1"/>
      </w:pPr>
      <w:r>
        <w:rPr/>
        <w:t>③ 원천징수의무자가 일용근로자의 근로소득을 지급할 때에는 그 근로소득에 근로소득공제를 적용한 금액에 원천 징수세율을 적용하여 계산한 산출세액에서 근로소득세액공제를 적용한 소득세를 원천징수한다.</w:t>
      </w:r>
    </w:p>
    <w:p>
      <w:pPr>
        <w:pStyle w:val="BodyText"/>
        <w:spacing w:line="312" w:lineRule="exact"/>
      </w:pPr>
      <w:r>
        <w:rPr/>
        <w:t>④</w:t>
      </w:r>
      <w:r>
        <w:rPr>
          <w:spacing w:val="-4"/>
        </w:rPr>
        <w:t> </w:t>
      </w:r>
      <w:r>
        <w:rPr/>
        <w:t>삭제</w:t>
      </w:r>
      <w:r>
        <w:rPr>
          <w:color w:val="0000FF"/>
        </w:rPr>
        <w:t>&lt;2010.</w:t>
      </w:r>
      <w:r>
        <w:rPr>
          <w:color w:val="0000FF"/>
          <w:spacing w:val="-3"/>
        </w:rPr>
        <w:t> </w:t>
      </w:r>
      <w:r>
        <w:rPr>
          <w:color w:val="0000FF"/>
        </w:rPr>
        <w:t>12.</w:t>
      </w:r>
      <w:r>
        <w:rPr>
          <w:color w:val="0000FF"/>
          <w:spacing w:val="-3"/>
        </w:rPr>
        <w:t> </w:t>
      </w:r>
      <w:r>
        <w:rPr>
          <w:color w:val="0000FF"/>
          <w:spacing w:val="-4"/>
        </w:rPr>
        <w:t>27.&gt;</w:t>
      </w:r>
    </w:p>
    <w:p>
      <w:pPr>
        <w:pStyle w:val="BodyText"/>
        <w:spacing w:line="223" w:lineRule="auto" w:before="5"/>
      </w:pPr>
      <w:r>
        <w:rPr>
          <w:spacing w:val="-1"/>
        </w:rPr>
        <w:t>⑤ </w:t>
      </w:r>
      <w:r>
        <w:rPr/>
        <w:t>근로소득자의</w:t>
      </w:r>
      <w:r>
        <w:rPr>
          <w:spacing w:val="-2"/>
        </w:rPr>
        <w:t> </w:t>
      </w:r>
      <w:r>
        <w:rPr/>
        <w:t>근무지가</w:t>
      </w:r>
      <w:r>
        <w:rPr>
          <w:spacing w:val="-2"/>
        </w:rPr>
        <w:t> </w:t>
      </w:r>
      <w:r>
        <w:rPr/>
        <w:t>변경됨에</w:t>
      </w:r>
      <w:r>
        <w:rPr>
          <w:spacing w:val="-2"/>
        </w:rPr>
        <w:t> </w:t>
      </w:r>
      <w:r>
        <w:rPr/>
        <w:t>따라</w:t>
      </w:r>
      <w:r>
        <w:rPr>
          <w:spacing w:val="-2"/>
        </w:rPr>
        <w:t> </w:t>
      </w:r>
      <w:r>
        <w:rPr/>
        <w:t>월급여액(月給與額)이</w:t>
      </w:r>
      <w:r>
        <w:rPr>
          <w:spacing w:val="-2"/>
        </w:rPr>
        <w:t> </w:t>
      </w:r>
      <w:r>
        <w:rPr/>
        <w:t>같은</w:t>
      </w:r>
      <w:r>
        <w:rPr>
          <w:spacing w:val="-2"/>
        </w:rPr>
        <w:t> </w:t>
      </w:r>
      <w:r>
        <w:rPr/>
        <w:t>고용주에</w:t>
      </w:r>
      <w:r>
        <w:rPr>
          <w:spacing w:val="-2"/>
        </w:rPr>
        <w:t> </w:t>
      </w:r>
      <w:r>
        <w:rPr/>
        <w:t>의하여</w:t>
      </w:r>
      <w:r>
        <w:rPr>
          <w:spacing w:val="-2"/>
        </w:rPr>
        <w:t> </w:t>
      </w:r>
      <w:r>
        <w:rPr/>
        <w:t>분할지급되는</w:t>
      </w:r>
      <w:r>
        <w:rPr>
          <w:spacing w:val="-2"/>
        </w:rPr>
        <w:t> </w:t>
      </w:r>
      <w:r>
        <w:rPr/>
        <w:t>경우의</w:t>
      </w:r>
      <w:r>
        <w:rPr>
          <w:spacing w:val="-2"/>
        </w:rPr>
        <w:t> </w:t>
      </w:r>
      <w:r>
        <w:rPr/>
        <w:t>소득세 는</w:t>
      </w:r>
      <w:r>
        <w:rPr>
          <w:spacing w:val="15"/>
        </w:rPr>
        <w:t> </w:t>
      </w:r>
      <w:r>
        <w:rPr/>
        <w:t>변경된</w:t>
      </w:r>
      <w:r>
        <w:rPr>
          <w:spacing w:val="16"/>
        </w:rPr>
        <w:t> </w:t>
      </w:r>
      <w:r>
        <w:rPr/>
        <w:t>근무지에서</w:t>
      </w:r>
      <w:r>
        <w:rPr>
          <w:spacing w:val="15"/>
        </w:rPr>
        <w:t> </w:t>
      </w:r>
      <w:r>
        <w:rPr/>
        <w:t>그</w:t>
      </w:r>
      <w:r>
        <w:rPr>
          <w:spacing w:val="16"/>
        </w:rPr>
        <w:t> </w:t>
      </w:r>
      <w:r>
        <w:rPr/>
        <w:t>월급여액</w:t>
      </w:r>
      <w:r>
        <w:rPr>
          <w:spacing w:val="15"/>
        </w:rPr>
        <w:t> </w:t>
      </w:r>
      <w:r>
        <w:rPr/>
        <w:t>전액에</w:t>
      </w:r>
      <w:r>
        <w:rPr>
          <w:spacing w:val="16"/>
        </w:rPr>
        <w:t> </w:t>
      </w:r>
      <w:r>
        <w:rPr/>
        <w:t>대하여</w:t>
      </w:r>
      <w:r>
        <w:rPr>
          <w:spacing w:val="15"/>
        </w:rPr>
        <w:t> </w:t>
      </w:r>
      <w:r>
        <w:rPr/>
        <w:t>제1항부터</w:t>
      </w:r>
      <w:r>
        <w:rPr>
          <w:spacing w:val="16"/>
        </w:rPr>
        <w:t> </w:t>
      </w:r>
      <w:r>
        <w:rPr/>
        <w:t>제3항까지의</w:t>
      </w:r>
      <w:r>
        <w:rPr>
          <w:spacing w:val="15"/>
        </w:rPr>
        <w:t> </w:t>
      </w:r>
      <w:r>
        <w:rPr/>
        <w:t>규정을</w:t>
      </w:r>
      <w:r>
        <w:rPr>
          <w:spacing w:val="16"/>
        </w:rPr>
        <w:t> </w:t>
      </w:r>
      <w:r>
        <w:rPr/>
        <w:t>적용하여</w:t>
      </w:r>
      <w:r>
        <w:rPr>
          <w:spacing w:val="15"/>
        </w:rPr>
        <w:t> </w:t>
      </w:r>
      <w:r>
        <w:rPr/>
        <w:t>원천징수하여야</w:t>
      </w:r>
      <w:r>
        <w:rPr>
          <w:spacing w:val="16"/>
        </w:rPr>
        <w:t> </w:t>
      </w:r>
      <w:r>
        <w:rPr>
          <w:spacing w:val="-5"/>
        </w:rPr>
        <w:t>한다.</w:t>
      </w:r>
    </w:p>
    <w:p>
      <w:pPr>
        <w:pStyle w:val="BodyText"/>
        <w:spacing w:line="312" w:lineRule="exact"/>
      </w:pPr>
      <w:r>
        <w:rPr>
          <w:color w:val="0000FF"/>
        </w:rPr>
        <w:t>&lt;개정</w:t>
      </w:r>
      <w:r>
        <w:rPr>
          <w:color w:val="0000FF"/>
          <w:spacing w:val="15"/>
        </w:rPr>
        <w:t> </w:t>
      </w:r>
      <w:r>
        <w:rPr>
          <w:color w:val="0000FF"/>
        </w:rPr>
        <w:t>2010.</w:t>
      </w:r>
      <w:r>
        <w:rPr>
          <w:color w:val="0000FF"/>
          <w:spacing w:val="15"/>
        </w:rPr>
        <w:t> </w:t>
      </w:r>
      <w:r>
        <w:rPr>
          <w:color w:val="0000FF"/>
        </w:rPr>
        <w:t>12.</w:t>
      </w:r>
      <w:r>
        <w:rPr>
          <w:color w:val="0000FF"/>
          <w:spacing w:val="16"/>
        </w:rPr>
        <w:t> </w:t>
      </w:r>
      <w:r>
        <w:rPr>
          <w:color w:val="0000FF"/>
          <w:spacing w:val="-4"/>
        </w:rPr>
        <w:t>27.&gt;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35조(근로소득 원천징수시기에 대한 특례)" w:id="347"/>
      <w:bookmarkEnd w:id="347"/>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after="0" w:line="333" w:lineRule="exact"/>
        <w:sectPr>
          <w:pgSz w:w="11900" w:h="16840"/>
          <w:pgMar w:header="628" w:footer="710" w:top="1100" w:bottom="900" w:left="500" w:right="460"/>
        </w:sectPr>
      </w:pPr>
    </w:p>
    <w:p>
      <w:pPr>
        <w:pStyle w:val="BodyText"/>
        <w:spacing w:line="223" w:lineRule="auto" w:before="76"/>
        <w:ind w:left="420" w:right="203" w:hanging="240"/>
        <w:jc w:val="both"/>
      </w:pPr>
      <w:r>
        <w:rPr>
          <w:b/>
        </w:rPr>
        <w:t>제135조(근로소득</w:t>
      </w:r>
      <w:r>
        <w:rPr>
          <w:b/>
          <w:spacing w:val="-8"/>
        </w:rPr>
        <w:t> </w:t>
      </w:r>
      <w:r>
        <w:rPr>
          <w:b/>
        </w:rPr>
        <w:t>원천징수시기에</w:t>
      </w:r>
      <w:r>
        <w:rPr>
          <w:b/>
          <w:spacing w:val="-8"/>
        </w:rPr>
        <w:t> </w:t>
      </w:r>
      <w:r>
        <w:rPr>
          <w:b/>
        </w:rPr>
        <w:t>대한</w:t>
      </w:r>
      <w:r>
        <w:rPr>
          <w:b/>
          <w:spacing w:val="-8"/>
        </w:rPr>
        <w:t> </w:t>
      </w:r>
      <w:r>
        <w:rPr>
          <w:b/>
        </w:rPr>
        <w:t>특례)</w:t>
      </w:r>
      <w:r>
        <w:rPr>
          <w:b/>
          <w:spacing w:val="-8"/>
        </w:rPr>
        <w:t> </w:t>
      </w:r>
      <w:r>
        <w:rPr/>
        <w:t>①</w:t>
      </w:r>
      <w:r>
        <w:rPr>
          <w:spacing w:val="-8"/>
        </w:rPr>
        <w:t> </w:t>
      </w:r>
      <w:r>
        <w:rPr/>
        <w:t>근로소득을</w:t>
      </w:r>
      <w:r>
        <w:rPr>
          <w:spacing w:val="-8"/>
        </w:rPr>
        <w:t> </w:t>
      </w:r>
      <w:r>
        <w:rPr/>
        <w:t>지급하여야</w:t>
      </w:r>
      <w:r>
        <w:rPr>
          <w:spacing w:val="-8"/>
        </w:rPr>
        <w:t> </w:t>
      </w:r>
      <w:r>
        <w:rPr/>
        <w:t>할</w:t>
      </w:r>
      <w:r>
        <w:rPr>
          <w:spacing w:val="-8"/>
        </w:rPr>
        <w:t> </w:t>
      </w:r>
      <w:r>
        <w:rPr/>
        <w:t>원천징수의무자가</w:t>
      </w:r>
      <w:r>
        <w:rPr>
          <w:spacing w:val="-8"/>
        </w:rPr>
        <w:t> </w:t>
      </w:r>
      <w:r>
        <w:rPr/>
        <w:t>1월부터</w:t>
      </w:r>
      <w:r>
        <w:rPr>
          <w:spacing w:val="-8"/>
        </w:rPr>
        <w:t> </w:t>
      </w:r>
      <w:r>
        <w:rPr/>
        <w:t>11월까지의</w:t>
      </w:r>
      <w:r>
        <w:rPr>
          <w:spacing w:val="-8"/>
        </w:rPr>
        <w:t> </w:t>
      </w:r>
      <w:r>
        <w:rPr/>
        <w:t>근 로소득을 해당 과세기간의 12월 31일까지 지급하지 아니한 경우에는 그 근로소득을 12월 31일에 지급한 것으로 보 아 소득세를 원천징수한다. </w:t>
      </w:r>
      <w:r>
        <w:rPr>
          <w:color w:val="0000FF"/>
        </w:rPr>
        <w:t>&lt;개정 2010. 12. 27.&gt;</w:t>
      </w:r>
    </w:p>
    <w:p>
      <w:pPr>
        <w:pStyle w:val="BodyText"/>
        <w:spacing w:line="223" w:lineRule="auto"/>
        <w:ind w:right="136"/>
        <w:jc w:val="both"/>
      </w:pPr>
      <w:r>
        <w:rPr/>
        <w:t>② 원천징수의무자가 12월분의 근로소득을 다음 연도 2월 말일까지 지급하지 아니한 경우에는 그 근로소득을 다음 연도 2월 말일에 지급한 것으로 보아 소득세를 원천징수한다.</w:t>
      </w:r>
      <w:r>
        <w:rPr>
          <w:color w:val="0000FF"/>
        </w:rPr>
        <w:t>&lt;개정 2010. 12. 27.&gt;</w:t>
      </w:r>
    </w:p>
    <w:p>
      <w:pPr>
        <w:pStyle w:val="BodyText"/>
        <w:spacing w:line="223" w:lineRule="auto"/>
        <w:ind w:right="135"/>
        <w:jc w:val="both"/>
      </w:pPr>
      <w:r>
        <w:rPr/>
        <w:t>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Pr>
          <w:color w:val="0000FF"/>
        </w:rPr>
        <w:t>&lt;개정 2010. 12. 27.&gt;</w:t>
      </w:r>
    </w:p>
    <w:p>
      <w:pPr>
        <w:pStyle w:val="BodyText"/>
        <w:spacing w:line="309" w:lineRule="exact"/>
      </w:pPr>
      <w:r>
        <w:rPr>
          <w:spacing w:val="-1"/>
        </w:rPr>
        <w:t>④ 「</w:t>
      </w:r>
      <w:r>
        <w:rPr/>
        <w:t>법인세법」 제67조에</w:t>
      </w:r>
      <w:r>
        <w:rPr>
          <w:spacing w:val="1"/>
        </w:rPr>
        <w:t> </w:t>
      </w:r>
      <w:r>
        <w:rPr/>
        <w:t>따라</w:t>
      </w:r>
      <w:r>
        <w:rPr>
          <w:spacing w:val="1"/>
        </w:rPr>
        <w:t> </w:t>
      </w:r>
      <w:r>
        <w:rPr/>
        <w:t>처분되는</w:t>
      </w:r>
      <w:r>
        <w:rPr>
          <w:spacing w:val="1"/>
        </w:rPr>
        <w:t> </w:t>
      </w:r>
      <w:r>
        <w:rPr/>
        <w:t>상여에</w:t>
      </w:r>
      <w:r>
        <w:rPr>
          <w:spacing w:val="1"/>
        </w:rPr>
        <w:t> </w:t>
      </w:r>
      <w:r>
        <w:rPr/>
        <w:t>대한</w:t>
      </w:r>
      <w:r>
        <w:rPr>
          <w:spacing w:val="1"/>
        </w:rPr>
        <w:t> </w:t>
      </w:r>
      <w:r>
        <w:rPr/>
        <w:t>소득세의</w:t>
      </w:r>
      <w:r>
        <w:rPr>
          <w:spacing w:val="1"/>
        </w:rPr>
        <w:t> </w:t>
      </w:r>
      <w:r>
        <w:rPr/>
        <w:t>원천징수시기에</w:t>
      </w:r>
      <w:r>
        <w:rPr>
          <w:spacing w:val="1"/>
        </w:rPr>
        <w:t> </w:t>
      </w:r>
      <w:r>
        <w:rPr/>
        <w:t>관하여는</w:t>
      </w:r>
      <w:r>
        <w:rPr>
          <w:spacing w:val="1"/>
        </w:rPr>
        <w:t> </w:t>
      </w:r>
      <w:r>
        <w:rPr/>
        <w:t>제131조제2항을</w:t>
      </w:r>
      <w:r>
        <w:rPr>
          <w:spacing w:val="1"/>
        </w:rPr>
        <w:t> </w:t>
      </w:r>
      <w:r>
        <w:rPr>
          <w:spacing w:val="-4"/>
        </w:rPr>
        <w:t>준용한다</w:t>
      </w:r>
    </w:p>
    <w:p>
      <w:pPr>
        <w:pStyle w:val="BodyText"/>
        <w:spacing w:line="320" w:lineRule="exact"/>
      </w:pPr>
      <w:r>
        <w:rPr/>
        <w:t>.</w:t>
      </w:r>
      <w:r>
        <w:rPr>
          <w:color w:val="0000FF"/>
        </w:rPr>
        <w:t>&lt;개정</w:t>
      </w:r>
      <w:r>
        <w:rPr>
          <w:color w:val="0000FF"/>
          <w:spacing w:val="1"/>
        </w:rPr>
        <w:t> </w:t>
      </w:r>
      <w:r>
        <w:rPr>
          <w:color w:val="0000FF"/>
        </w:rPr>
        <w:t>2010.</w:t>
      </w:r>
      <w:r>
        <w:rPr>
          <w:color w:val="0000FF"/>
          <w:spacing w:val="1"/>
        </w:rPr>
        <w:t> </w:t>
      </w:r>
      <w:r>
        <w:rPr>
          <w:color w:val="0000FF"/>
        </w:rPr>
        <w:t>12.</w:t>
      </w:r>
      <w:r>
        <w:rPr>
          <w:color w:val="0000FF"/>
          <w:spacing w:val="1"/>
        </w:rPr>
        <w:t> </w:t>
      </w:r>
      <w:r>
        <w:rPr>
          <w:color w:val="0000FF"/>
          <w:spacing w:val="-4"/>
        </w:rPr>
        <w:t>27.&gt;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36조(상여 등에 대한 징수세액)" w:id="348"/>
      <w:bookmarkEnd w:id="348"/>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83"/>
        <w:ind w:left="420" w:right="332" w:hanging="240"/>
        <w:jc w:val="both"/>
      </w:pPr>
      <w:r>
        <w:rPr>
          <w:b/>
        </w:rPr>
        <w:t>제136조(상여</w:t>
      </w:r>
      <w:r>
        <w:rPr>
          <w:b/>
          <w:spacing w:val="-6"/>
        </w:rPr>
        <w:t> </w:t>
      </w:r>
      <w:r>
        <w:rPr>
          <w:b/>
        </w:rPr>
        <w:t>등에</w:t>
      </w:r>
      <w:r>
        <w:rPr>
          <w:b/>
          <w:spacing w:val="-7"/>
        </w:rPr>
        <w:t> </w:t>
      </w:r>
      <w:r>
        <w:rPr>
          <w:b/>
        </w:rPr>
        <w:t>대한</w:t>
      </w:r>
      <w:r>
        <w:rPr>
          <w:b/>
          <w:spacing w:val="-6"/>
        </w:rPr>
        <w:t> </w:t>
      </w:r>
      <w:r>
        <w:rPr>
          <w:b/>
        </w:rPr>
        <w:t>징수세액)</w:t>
      </w:r>
      <w:r>
        <w:rPr>
          <w:b/>
          <w:spacing w:val="-7"/>
        </w:rPr>
        <w:t> </w:t>
      </w:r>
      <w:r>
        <w:rPr/>
        <w:t>①</w:t>
      </w:r>
      <w:r>
        <w:rPr>
          <w:spacing w:val="-6"/>
        </w:rPr>
        <w:t> </w:t>
      </w:r>
      <w:r>
        <w:rPr/>
        <w:t>원천징수의무자가</w:t>
      </w:r>
      <w:r>
        <w:rPr>
          <w:spacing w:val="-7"/>
        </w:rPr>
        <w:t> </w:t>
      </w:r>
      <w:r>
        <w:rPr/>
        <w:t>근로소득에</w:t>
      </w:r>
      <w:r>
        <w:rPr>
          <w:spacing w:val="-6"/>
        </w:rPr>
        <w:t> </w:t>
      </w:r>
      <w:r>
        <w:rPr/>
        <w:t>해당하는</w:t>
      </w:r>
      <w:r>
        <w:rPr>
          <w:spacing w:val="-7"/>
        </w:rPr>
        <w:t> </w:t>
      </w:r>
      <w:r>
        <w:rPr/>
        <w:t>상여</w:t>
      </w:r>
      <w:r>
        <w:rPr>
          <w:spacing w:val="-6"/>
        </w:rPr>
        <w:t> </w:t>
      </w:r>
      <w:r>
        <w:rPr/>
        <w:t>또는</w:t>
      </w:r>
      <w:r>
        <w:rPr>
          <w:spacing w:val="-7"/>
        </w:rPr>
        <w:t> </w:t>
      </w:r>
      <w:r>
        <w:rPr/>
        <w:t>상여의</w:t>
      </w:r>
      <w:r>
        <w:rPr>
          <w:spacing w:val="-6"/>
        </w:rPr>
        <w:t> </w:t>
      </w:r>
      <w:r>
        <w:rPr/>
        <w:t>성질이</w:t>
      </w:r>
      <w:r>
        <w:rPr>
          <w:spacing w:val="-7"/>
        </w:rPr>
        <w:t> </w:t>
      </w:r>
      <w:r>
        <w:rPr/>
        <w:t>있는</w:t>
      </w:r>
      <w:r>
        <w:rPr>
          <w:spacing w:val="-6"/>
        </w:rPr>
        <w:t> </w:t>
      </w:r>
      <w:r>
        <w:rPr/>
        <w:t>급여(이 하</w:t>
      </w:r>
      <w:r>
        <w:rPr>
          <w:spacing w:val="-2"/>
        </w:rPr>
        <w:t> </w:t>
      </w:r>
      <w:r>
        <w:rPr/>
        <w:t>“상여등”이라</w:t>
      </w:r>
      <w:r>
        <w:rPr>
          <w:spacing w:val="-2"/>
        </w:rPr>
        <w:t> </w:t>
      </w:r>
      <w:r>
        <w:rPr/>
        <w:t>한다)를</w:t>
      </w:r>
      <w:r>
        <w:rPr>
          <w:spacing w:val="-2"/>
        </w:rPr>
        <w:t> </w:t>
      </w:r>
      <w:r>
        <w:rPr/>
        <w:t>지급할</w:t>
      </w:r>
      <w:r>
        <w:rPr>
          <w:spacing w:val="-2"/>
        </w:rPr>
        <w:t> </w:t>
      </w:r>
      <w:r>
        <w:rPr/>
        <w:t>때에</w:t>
      </w:r>
      <w:r>
        <w:rPr>
          <w:spacing w:val="-2"/>
        </w:rPr>
        <w:t> </w:t>
      </w:r>
      <w:r>
        <w:rPr/>
        <w:t>원천징수하는</w:t>
      </w:r>
      <w:r>
        <w:rPr>
          <w:spacing w:val="-2"/>
        </w:rPr>
        <w:t> </w:t>
      </w:r>
      <w:r>
        <w:rPr/>
        <w:t>소득세는</w:t>
      </w:r>
      <w:r>
        <w:rPr>
          <w:spacing w:val="-2"/>
        </w:rPr>
        <w:t> </w:t>
      </w:r>
      <w:r>
        <w:rPr/>
        <w:t>다음</w:t>
      </w:r>
      <w:r>
        <w:rPr>
          <w:spacing w:val="-2"/>
        </w:rPr>
        <w:t> </w:t>
      </w:r>
      <w:r>
        <w:rPr/>
        <w:t>각</w:t>
      </w:r>
      <w:r>
        <w:rPr>
          <w:spacing w:val="-2"/>
        </w:rPr>
        <w:t> </w:t>
      </w:r>
      <w:r>
        <w:rPr/>
        <w:t>호의</w:t>
      </w:r>
      <w:r>
        <w:rPr>
          <w:spacing w:val="-2"/>
        </w:rPr>
        <w:t> </w:t>
      </w:r>
      <w:r>
        <w:rPr/>
        <w:t>구분에</w:t>
      </w:r>
      <w:r>
        <w:rPr>
          <w:spacing w:val="-2"/>
        </w:rPr>
        <w:t> </w:t>
      </w:r>
      <w:r>
        <w:rPr/>
        <w:t>따라</w:t>
      </w:r>
      <w:r>
        <w:rPr>
          <w:spacing w:val="-2"/>
        </w:rPr>
        <w:t> </w:t>
      </w:r>
      <w:r>
        <w:rPr/>
        <w:t>계산한다.</w:t>
      </w:r>
      <w:r>
        <w:rPr>
          <w:spacing w:val="-2"/>
        </w:rPr>
        <w:t> </w:t>
      </w:r>
      <w:r>
        <w:rPr/>
        <w:t>종합소득공제를 적용함으로써 근로소득에 대한 소득세가 과세되지 아니한 사람이 받는 상여등에 대해서도 또한 같다.</w:t>
      </w:r>
    </w:p>
    <w:p>
      <w:pPr>
        <w:pStyle w:val="ListParagraph"/>
        <w:numPr>
          <w:ilvl w:val="0"/>
          <w:numId w:val="214"/>
        </w:numPr>
        <w:tabs>
          <w:tab w:pos="722" w:val="left" w:leader="none"/>
        </w:tabs>
        <w:spacing w:line="311" w:lineRule="exact" w:before="0" w:after="0"/>
        <w:ind w:left="722" w:right="0" w:hanging="222"/>
        <w:jc w:val="both"/>
        <w:rPr>
          <w:sz w:val="20"/>
        </w:rPr>
      </w:pPr>
      <w:r>
        <w:rPr>
          <w:sz w:val="20"/>
        </w:rPr>
        <w:t>지급대상기간이</w:t>
      </w:r>
      <w:r>
        <w:rPr>
          <w:spacing w:val="-1"/>
          <w:sz w:val="20"/>
        </w:rPr>
        <w:t> </w:t>
      </w:r>
      <w:r>
        <w:rPr>
          <w:sz w:val="20"/>
        </w:rPr>
        <w:t>있는</w:t>
      </w:r>
      <w:r>
        <w:rPr>
          <w:spacing w:val="-1"/>
          <w:sz w:val="20"/>
        </w:rPr>
        <w:t> </w:t>
      </w:r>
      <w:r>
        <w:rPr>
          <w:spacing w:val="-5"/>
          <w:sz w:val="20"/>
        </w:rPr>
        <w:t>상여등</w:t>
      </w:r>
    </w:p>
    <w:p>
      <w:pPr>
        <w:pStyle w:val="BodyText"/>
        <w:spacing w:line="223" w:lineRule="auto" w:before="5"/>
        <w:ind w:right="135" w:firstLine="202"/>
        <w:jc w:val="both"/>
      </w:pPr>
      <w:r>
        <w:rPr/>
        <w:t>그 상여등의 금액을 지급대상기간의 월수로 나누어 계산한 금액과 그 지급대상기간의 상여등 외의 월평균 </w:t>
      </w:r>
      <w:r>
        <w:rPr/>
        <w:t>급여 액을 합산한 금액에 대하여 간이세액표에 따라 계산한 금액을 지급대상기간의 월수로 곱하여 계산한 금액에서 그 지급대상기간의</w:t>
      </w:r>
      <w:r>
        <w:rPr>
          <w:spacing w:val="-3"/>
        </w:rPr>
        <w:t> </w:t>
      </w:r>
      <w:r>
        <w:rPr/>
        <w:t>근로소득에</w:t>
      </w:r>
      <w:r>
        <w:rPr>
          <w:spacing w:val="-3"/>
        </w:rPr>
        <w:t> </w:t>
      </w:r>
      <w:r>
        <w:rPr/>
        <w:t>대해서</w:t>
      </w:r>
      <w:r>
        <w:rPr>
          <w:spacing w:val="-3"/>
        </w:rPr>
        <w:t> </w:t>
      </w:r>
      <w:r>
        <w:rPr/>
        <w:t>이미</w:t>
      </w:r>
      <w:r>
        <w:rPr>
          <w:spacing w:val="-3"/>
        </w:rPr>
        <w:t> </w:t>
      </w:r>
      <w:r>
        <w:rPr/>
        <w:t>원천징수하여</w:t>
      </w:r>
      <w:r>
        <w:rPr>
          <w:spacing w:val="-3"/>
        </w:rPr>
        <w:t> </w:t>
      </w:r>
      <w:r>
        <w:rPr/>
        <w:t>납부한</w:t>
      </w:r>
      <w:r>
        <w:rPr>
          <w:spacing w:val="-3"/>
        </w:rPr>
        <w:t> </w:t>
      </w:r>
      <w:r>
        <w:rPr/>
        <w:t>세액(가산세액은</w:t>
      </w:r>
      <w:r>
        <w:rPr>
          <w:spacing w:val="-3"/>
        </w:rPr>
        <w:t> </w:t>
      </w:r>
      <w:r>
        <w:rPr/>
        <w:t>제외한다)을</w:t>
      </w:r>
      <w:r>
        <w:rPr>
          <w:spacing w:val="-3"/>
        </w:rPr>
        <w:t> </w:t>
      </w:r>
      <w:r>
        <w:rPr/>
        <w:t>공제한</w:t>
      </w:r>
      <w:r>
        <w:rPr>
          <w:spacing w:val="-3"/>
        </w:rPr>
        <w:t> </w:t>
      </w:r>
      <w:r>
        <w:rPr/>
        <w:t>것을</w:t>
      </w:r>
      <w:r>
        <w:rPr>
          <w:spacing w:val="-3"/>
        </w:rPr>
        <w:t> </w:t>
      </w:r>
      <w:r>
        <w:rPr/>
        <w:t>그</w:t>
      </w:r>
      <w:r>
        <w:rPr>
          <w:spacing w:val="-3"/>
        </w:rPr>
        <w:t> </w:t>
      </w:r>
      <w:r>
        <w:rPr/>
        <w:t>세액으 로 한다.</w:t>
      </w:r>
    </w:p>
    <w:p>
      <w:pPr>
        <w:pStyle w:val="ListParagraph"/>
        <w:numPr>
          <w:ilvl w:val="0"/>
          <w:numId w:val="214"/>
        </w:numPr>
        <w:tabs>
          <w:tab w:pos="722" w:val="left" w:leader="none"/>
        </w:tabs>
        <w:spacing w:line="309" w:lineRule="exact" w:before="0" w:after="0"/>
        <w:ind w:left="722" w:right="0" w:hanging="222"/>
        <w:jc w:val="both"/>
        <w:rPr>
          <w:sz w:val="20"/>
        </w:rPr>
      </w:pPr>
      <w:r>
        <w:rPr>
          <w:sz w:val="20"/>
        </w:rPr>
        <w:t>지급대상기간이</w:t>
      </w:r>
      <w:r>
        <w:rPr>
          <w:spacing w:val="-1"/>
          <w:sz w:val="20"/>
        </w:rPr>
        <w:t> </w:t>
      </w:r>
      <w:r>
        <w:rPr>
          <w:sz w:val="20"/>
        </w:rPr>
        <w:t>없는</w:t>
      </w:r>
      <w:r>
        <w:rPr>
          <w:spacing w:val="-1"/>
          <w:sz w:val="20"/>
        </w:rPr>
        <w:t> </w:t>
      </w:r>
      <w:r>
        <w:rPr>
          <w:spacing w:val="-5"/>
          <w:sz w:val="20"/>
        </w:rPr>
        <w:t>상여등</w:t>
      </w:r>
    </w:p>
    <w:p>
      <w:pPr>
        <w:pStyle w:val="BodyText"/>
        <w:spacing w:line="223" w:lineRule="auto" w:before="4"/>
        <w:ind w:right="136" w:firstLine="200"/>
        <w:jc w:val="both"/>
      </w:pPr>
      <w:r>
        <w:rPr/>
        <w:t>그 상여등을 받은 과세기간의 1월 1일부터 그 상여등의 지급일이 속하는 달까지를 지급대상기간으로 하여 제1호 에 따라 계산한 것을 그 세액으로 한다. 이 경우 그 과세기간에 2회 이상의 상여등을 받았을 때에는 직전에 상여등 을 받은 날이 속하는 달의 다음 달부터 그 후에 상여등을 받은 날이 속하는 달까지를 지급대상기간으로 하여 세액 을 계산한다.</w:t>
      </w:r>
    </w:p>
    <w:p>
      <w:pPr>
        <w:pStyle w:val="ListParagraph"/>
        <w:numPr>
          <w:ilvl w:val="0"/>
          <w:numId w:val="214"/>
        </w:numPr>
        <w:tabs>
          <w:tab w:pos="700" w:val="left" w:leader="none"/>
          <w:tab w:pos="735" w:val="left" w:leader="none"/>
        </w:tabs>
        <w:spacing w:line="223" w:lineRule="auto" w:before="0" w:after="0"/>
        <w:ind w:left="700" w:right="135" w:hanging="200"/>
        <w:jc w:val="both"/>
        <w:rPr>
          <w:sz w:val="20"/>
        </w:rPr>
      </w:pPr>
      <w:r>
        <w:rPr>
          <w:sz w:val="20"/>
        </w:rPr>
        <w:tab/>
        <w:t>제1호와 제2호를 계산할 때 지급대상기간이 1년을 초과하는 경우에는 1년으로 보고 1개월 미만의 끝수가 있는 경우에는 1개월로 본다.</w:t>
      </w:r>
    </w:p>
    <w:p>
      <w:pPr>
        <w:pStyle w:val="BodyText"/>
        <w:spacing w:line="223" w:lineRule="auto"/>
      </w:pPr>
      <w:r>
        <w:rPr/>
        <w:t>② 원천징수의무자가 잉여금 처분에 따른 상여등을 지급할 때에 원천징수하는 소득세는 대통령령으로 정하는 바에 따라 계산한다.</w:t>
      </w:r>
    </w:p>
    <w:p>
      <w:pPr>
        <w:pStyle w:val="BodyText"/>
        <w:spacing w:line="223" w:lineRule="auto"/>
      </w:pPr>
      <w:r>
        <w:rPr/>
        <w:t>③</w:t>
      </w:r>
      <w:r>
        <w:rPr>
          <w:spacing w:val="-4"/>
        </w:rPr>
        <w:t> </w:t>
      </w:r>
      <w:r>
        <w:rPr/>
        <w:t>상여등에</w:t>
      </w:r>
      <w:r>
        <w:rPr>
          <w:spacing w:val="-4"/>
        </w:rPr>
        <w:t> </w:t>
      </w:r>
      <w:r>
        <w:rPr/>
        <w:t>대한</w:t>
      </w:r>
      <w:r>
        <w:rPr>
          <w:spacing w:val="-4"/>
        </w:rPr>
        <w:t> </w:t>
      </w:r>
      <w:r>
        <w:rPr/>
        <w:t>징수세액을</w:t>
      </w:r>
      <w:r>
        <w:rPr>
          <w:spacing w:val="-4"/>
        </w:rPr>
        <w:t> </w:t>
      </w:r>
      <w:r>
        <w:rPr/>
        <w:t>계산할</w:t>
      </w:r>
      <w:r>
        <w:rPr>
          <w:spacing w:val="-4"/>
        </w:rPr>
        <w:t> </w:t>
      </w:r>
      <w:r>
        <w:rPr/>
        <w:t>때</w:t>
      </w:r>
      <w:r>
        <w:rPr>
          <w:spacing w:val="-4"/>
        </w:rPr>
        <w:t> </w:t>
      </w:r>
      <w:r>
        <w:rPr/>
        <w:t>지급대상기간의</w:t>
      </w:r>
      <w:r>
        <w:rPr>
          <w:spacing w:val="-4"/>
        </w:rPr>
        <w:t> </w:t>
      </w:r>
      <w:r>
        <w:rPr/>
        <w:t>적용방법과</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137조(근로소득세액의 연말정산)" w:id="349"/>
      <w:bookmarkEnd w:id="349"/>
      <w:r>
        <w:rPr>
          <w:spacing w:val="-1"/>
        </w:rPr>
      </w:r>
      <w:r>
        <w:rPr>
          <w:color w:val="0000FF"/>
        </w:rPr>
        <w:t>[전문개정 2009. 12. 31.]</w:t>
      </w:r>
    </w:p>
    <w:p>
      <w:pPr>
        <w:pStyle w:val="BodyText"/>
        <w:spacing w:line="223" w:lineRule="auto" w:before="184"/>
        <w:ind w:left="420" w:hanging="240"/>
      </w:pPr>
      <w:r>
        <w:rPr>
          <w:b/>
        </w:rPr>
        <w:t>제137조(근로소득세액의</w:t>
      </w:r>
      <w:r>
        <w:rPr>
          <w:b/>
          <w:spacing w:val="-8"/>
        </w:rPr>
        <w:t> </w:t>
      </w:r>
      <w:r>
        <w:rPr>
          <w:b/>
        </w:rPr>
        <w:t>연말정산)</w:t>
      </w:r>
      <w:r>
        <w:rPr>
          <w:b/>
          <w:spacing w:val="-8"/>
        </w:rPr>
        <w:t> </w:t>
      </w:r>
      <w:r>
        <w:rPr/>
        <w:t>①</w:t>
      </w:r>
      <w:r>
        <w:rPr>
          <w:spacing w:val="-8"/>
        </w:rPr>
        <w:t> </w:t>
      </w:r>
      <w:r>
        <w:rPr/>
        <w:t>원천징수의무자는</w:t>
      </w:r>
      <w:r>
        <w:rPr>
          <w:spacing w:val="-8"/>
        </w:rPr>
        <w:t> </w:t>
      </w:r>
      <w:r>
        <w:rPr/>
        <w:t>해당</w:t>
      </w:r>
      <w:r>
        <w:rPr>
          <w:spacing w:val="-8"/>
        </w:rPr>
        <w:t> </w:t>
      </w:r>
      <w:r>
        <w:rPr/>
        <w:t>과세기간의</w:t>
      </w:r>
      <w:r>
        <w:rPr>
          <w:spacing w:val="-8"/>
        </w:rPr>
        <w:t> </w:t>
      </w:r>
      <w:r>
        <w:rPr/>
        <w:t>다음</w:t>
      </w:r>
      <w:r>
        <w:rPr>
          <w:spacing w:val="-8"/>
        </w:rPr>
        <w:t> </w:t>
      </w:r>
      <w:r>
        <w:rPr/>
        <w:t>연도</w:t>
      </w:r>
      <w:r>
        <w:rPr>
          <w:spacing w:val="-8"/>
        </w:rPr>
        <w:t> </w:t>
      </w:r>
      <w:r>
        <w:rPr/>
        <w:t>2월분의</w:t>
      </w:r>
      <w:r>
        <w:rPr>
          <w:spacing w:val="-8"/>
        </w:rPr>
        <w:t> </w:t>
      </w:r>
      <w:r>
        <w:rPr/>
        <w:t>근로소득</w:t>
      </w:r>
      <w:r>
        <w:rPr>
          <w:spacing w:val="-8"/>
        </w:rPr>
        <w:t> </w:t>
      </w:r>
      <w:r>
        <w:rPr/>
        <w:t>또는</w:t>
      </w:r>
      <w:r>
        <w:rPr>
          <w:spacing w:val="-8"/>
        </w:rPr>
        <w:t> </w:t>
      </w:r>
      <w:r>
        <w:rPr/>
        <w:t>퇴직자의 퇴직하는 달의 근로소득을 지급할 때에는 다음 각 호의 순서에 따라 계산한 소득세(이하 이 조에서 “추가 납부세액 ”이라 한다)를 원천징수한다. </w:t>
      </w:r>
      <w:r>
        <w:rPr>
          <w:color w:val="0000FF"/>
        </w:rPr>
        <w:t>&lt;개정 2014. 1. 1., 2015. 3. 10.&gt;</w:t>
      </w:r>
    </w:p>
    <w:p>
      <w:pPr>
        <w:pStyle w:val="ListParagraph"/>
        <w:numPr>
          <w:ilvl w:val="0"/>
          <w:numId w:val="215"/>
        </w:numPr>
        <w:tabs>
          <w:tab w:pos="700" w:val="left" w:leader="none"/>
          <w:tab w:pos="727" w:val="left" w:leader="none"/>
        </w:tabs>
        <w:spacing w:line="223" w:lineRule="auto" w:before="0" w:after="0"/>
        <w:ind w:left="700" w:right="137" w:hanging="200"/>
        <w:jc w:val="both"/>
        <w:rPr>
          <w:sz w:val="20"/>
        </w:rPr>
      </w:pPr>
      <w:r>
        <w:rPr>
          <w:sz w:val="20"/>
        </w:rPr>
        <w:tab/>
        <w:t>근로소득자의 해당 과세기간(퇴직자의 경우 퇴직하는 날까지의 기간을 말한다. 이하 이 조에서 같다)의 근로소득 금액에 그 근로소득자가 제140조에 따라 신고한 내용에 따라 종합소득공제를 적용하여 종합소득과세표준을 계 </w:t>
      </w:r>
      <w:r>
        <w:rPr>
          <w:spacing w:val="-10"/>
          <w:sz w:val="20"/>
        </w:rPr>
        <w:t>산</w:t>
      </w:r>
    </w:p>
    <w:p>
      <w:pPr>
        <w:pStyle w:val="ListParagraph"/>
        <w:numPr>
          <w:ilvl w:val="0"/>
          <w:numId w:val="215"/>
        </w:numPr>
        <w:tabs>
          <w:tab w:pos="736" w:val="left" w:leader="none"/>
        </w:tabs>
        <w:spacing w:line="311" w:lineRule="exact" w:before="0" w:after="0"/>
        <w:ind w:left="736" w:right="0" w:hanging="236"/>
        <w:jc w:val="both"/>
        <w:rPr>
          <w:sz w:val="20"/>
        </w:rPr>
      </w:pPr>
      <w:r>
        <w:rPr>
          <w:sz w:val="20"/>
        </w:rPr>
        <w:t>제1호의</w:t>
      </w:r>
      <w:r>
        <w:rPr>
          <w:spacing w:val="20"/>
          <w:sz w:val="20"/>
        </w:rPr>
        <w:t> </w:t>
      </w:r>
      <w:r>
        <w:rPr>
          <w:sz w:val="20"/>
        </w:rPr>
        <w:t>종합소득과세표준에</w:t>
      </w:r>
      <w:r>
        <w:rPr>
          <w:spacing w:val="20"/>
          <w:sz w:val="20"/>
        </w:rPr>
        <w:t> </w:t>
      </w:r>
      <w:r>
        <w:rPr>
          <w:sz w:val="20"/>
        </w:rPr>
        <w:t>기본세율을</w:t>
      </w:r>
      <w:r>
        <w:rPr>
          <w:spacing w:val="21"/>
          <w:sz w:val="20"/>
        </w:rPr>
        <w:t> </w:t>
      </w:r>
      <w:r>
        <w:rPr>
          <w:sz w:val="20"/>
        </w:rPr>
        <w:t>적용하여</w:t>
      </w:r>
      <w:r>
        <w:rPr>
          <w:spacing w:val="20"/>
          <w:sz w:val="20"/>
        </w:rPr>
        <w:t> </w:t>
      </w:r>
      <w:r>
        <w:rPr>
          <w:sz w:val="20"/>
        </w:rPr>
        <w:t>종합소득산출세액을</w:t>
      </w:r>
      <w:r>
        <w:rPr>
          <w:spacing w:val="21"/>
          <w:sz w:val="20"/>
        </w:rPr>
        <w:t> </w:t>
      </w:r>
      <w:r>
        <w:rPr>
          <w:spacing w:val="-5"/>
          <w:sz w:val="20"/>
        </w:rPr>
        <w:t>계산</w:t>
      </w:r>
    </w:p>
    <w:p>
      <w:pPr>
        <w:pStyle w:val="ListParagraph"/>
        <w:numPr>
          <w:ilvl w:val="0"/>
          <w:numId w:val="215"/>
        </w:numPr>
        <w:tabs>
          <w:tab w:pos="700" w:val="left" w:leader="none"/>
          <w:tab w:pos="723" w:val="left" w:leader="none"/>
        </w:tabs>
        <w:spacing w:line="223" w:lineRule="auto" w:before="0" w:after="0"/>
        <w:ind w:left="700" w:right="138" w:hanging="200"/>
        <w:jc w:val="both"/>
        <w:rPr>
          <w:sz w:val="20"/>
        </w:rPr>
      </w:pPr>
      <w:r>
        <w:rPr>
          <w:sz w:val="20"/>
        </w:rPr>
        <w:tab/>
        <w:t>제2호의</w:t>
      </w:r>
      <w:r>
        <w:rPr>
          <w:spacing w:val="-4"/>
          <w:sz w:val="20"/>
        </w:rPr>
        <w:t> </w:t>
      </w:r>
      <w:r>
        <w:rPr>
          <w:sz w:val="20"/>
        </w:rPr>
        <w:t>종합소득산출세액에서</w:t>
      </w:r>
      <w:r>
        <w:rPr>
          <w:spacing w:val="-4"/>
          <w:sz w:val="20"/>
        </w:rPr>
        <w:t> </w:t>
      </w:r>
      <w:r>
        <w:rPr>
          <w:sz w:val="20"/>
        </w:rPr>
        <w:t>해당</w:t>
      </w:r>
      <w:r>
        <w:rPr>
          <w:spacing w:val="-4"/>
          <w:sz w:val="20"/>
        </w:rPr>
        <w:t> </w:t>
      </w:r>
      <w:r>
        <w:rPr>
          <w:sz w:val="20"/>
        </w:rPr>
        <w:t>과세기간에</w:t>
      </w:r>
      <w:r>
        <w:rPr>
          <w:spacing w:val="-4"/>
          <w:sz w:val="20"/>
        </w:rPr>
        <w:t> </w:t>
      </w:r>
      <w:r>
        <w:rPr>
          <w:sz w:val="20"/>
        </w:rPr>
        <w:t>제134조제1항에</w:t>
      </w:r>
      <w:r>
        <w:rPr>
          <w:spacing w:val="-4"/>
          <w:sz w:val="20"/>
        </w:rPr>
        <w:t> </w:t>
      </w:r>
      <w:r>
        <w:rPr>
          <w:sz w:val="20"/>
        </w:rPr>
        <w:t>따라</w:t>
      </w:r>
      <w:r>
        <w:rPr>
          <w:spacing w:val="-4"/>
          <w:sz w:val="20"/>
        </w:rPr>
        <w:t> </w:t>
      </w:r>
      <w:r>
        <w:rPr>
          <w:sz w:val="20"/>
        </w:rPr>
        <w:t>원천징수한</w:t>
      </w:r>
      <w:r>
        <w:rPr>
          <w:spacing w:val="-4"/>
          <w:sz w:val="20"/>
        </w:rPr>
        <w:t> </w:t>
      </w:r>
      <w:r>
        <w:rPr>
          <w:sz w:val="20"/>
        </w:rPr>
        <w:t>세액,</w:t>
      </w:r>
      <w:r>
        <w:rPr>
          <w:spacing w:val="-4"/>
          <w:sz w:val="20"/>
        </w:rPr>
        <w:t> </w:t>
      </w:r>
      <w:r>
        <w:rPr>
          <w:sz w:val="20"/>
        </w:rPr>
        <w:t>외국납부세액공제,</w:t>
      </w:r>
      <w:r>
        <w:rPr>
          <w:spacing w:val="-4"/>
          <w:sz w:val="20"/>
        </w:rPr>
        <w:t> </w:t>
      </w:r>
      <w:r>
        <w:rPr>
          <w:sz w:val="20"/>
        </w:rPr>
        <w:t>근로 소득세액공제, 자녀세액공제, 연금계좌세액공제 및 특별세액공제에 따른 공제세액을 공제하여 소득세를 계산</w:t>
      </w:r>
    </w:p>
    <w:p>
      <w:pPr>
        <w:pStyle w:val="BodyText"/>
        <w:spacing w:line="223" w:lineRule="auto"/>
        <w:ind w:right="121"/>
        <w:jc w:val="both"/>
      </w:pPr>
      <w:r>
        <w:rPr/>
        <w:t>② 제1항제3호에서 해당 과세기간에 제134조제1항에 따라 원천징수한 세액, 외국납부세액공제, 근로소득세액공제, 자녀세액공제,</w:t>
      </w:r>
      <w:r>
        <w:rPr>
          <w:spacing w:val="1"/>
        </w:rPr>
        <w:t> </w:t>
      </w:r>
      <w:r>
        <w:rPr/>
        <w:t>연금계좌세액공제</w:t>
      </w:r>
      <w:r>
        <w:rPr>
          <w:spacing w:val="1"/>
        </w:rPr>
        <w:t> </w:t>
      </w:r>
      <w:r>
        <w:rPr/>
        <w:t>및</w:t>
      </w:r>
      <w:r>
        <w:rPr>
          <w:spacing w:val="1"/>
        </w:rPr>
        <w:t> </w:t>
      </w:r>
      <w:r>
        <w:rPr/>
        <w:t>특별세액공제에</w:t>
      </w:r>
      <w:r>
        <w:rPr>
          <w:spacing w:val="1"/>
        </w:rPr>
        <w:t> </w:t>
      </w:r>
      <w:r>
        <w:rPr/>
        <w:t>따른</w:t>
      </w:r>
      <w:r>
        <w:rPr>
          <w:spacing w:val="1"/>
        </w:rPr>
        <w:t> </w:t>
      </w:r>
      <w:r>
        <w:rPr/>
        <w:t>공제세액의</w:t>
      </w:r>
      <w:r>
        <w:rPr>
          <w:spacing w:val="1"/>
        </w:rPr>
        <w:t> </w:t>
      </w:r>
      <w:r>
        <w:rPr/>
        <w:t>합계액이</w:t>
      </w:r>
      <w:r>
        <w:rPr>
          <w:spacing w:val="1"/>
        </w:rPr>
        <w:t> </w:t>
      </w:r>
      <w:r>
        <w:rPr/>
        <w:t>종합소득산출세액을</w:t>
      </w:r>
      <w:r>
        <w:rPr>
          <w:spacing w:val="1"/>
        </w:rPr>
        <w:t> </w:t>
      </w:r>
      <w:r>
        <w:rPr/>
        <w:t>초과하는</w:t>
      </w:r>
      <w:r>
        <w:rPr>
          <w:spacing w:val="1"/>
        </w:rPr>
        <w:t> </w:t>
      </w:r>
      <w:r>
        <w:rPr>
          <w:spacing w:val="-5"/>
        </w:rPr>
        <w:t>경우</w:t>
      </w:r>
    </w:p>
    <w:p>
      <w:pPr>
        <w:spacing w:after="0" w:line="223" w:lineRule="auto"/>
        <w:jc w:val="both"/>
        <w:sectPr>
          <w:pgSz w:w="11900" w:h="16840"/>
          <w:pgMar w:header="628" w:footer="710" w:top="1100" w:bottom="900" w:left="500" w:right="460"/>
        </w:sectPr>
      </w:pPr>
    </w:p>
    <w:p>
      <w:pPr>
        <w:pStyle w:val="BodyText"/>
        <w:spacing w:line="333" w:lineRule="exact" w:before="58"/>
        <w:jc w:val="both"/>
      </w:pPr>
      <w:r>
        <w:rPr/>
        <w:t>에는</w:t>
      </w:r>
      <w:r>
        <w:rPr>
          <w:spacing w:val="-2"/>
        </w:rPr>
        <w:t> </w:t>
      </w:r>
      <w:r>
        <w:rPr/>
        <w:t>그</w:t>
      </w:r>
      <w:r>
        <w:rPr>
          <w:spacing w:val="-2"/>
        </w:rPr>
        <w:t> </w:t>
      </w:r>
      <w:r>
        <w:rPr/>
        <w:t>초과액을</w:t>
      </w:r>
      <w:r>
        <w:rPr>
          <w:spacing w:val="-1"/>
        </w:rPr>
        <w:t> </w:t>
      </w:r>
      <w:r>
        <w:rPr/>
        <w:t>그</w:t>
      </w:r>
      <w:r>
        <w:rPr>
          <w:spacing w:val="-2"/>
        </w:rPr>
        <w:t> </w:t>
      </w:r>
      <w:r>
        <w:rPr/>
        <w:t>근로소득자에게</w:t>
      </w:r>
      <w:r>
        <w:rPr>
          <w:spacing w:val="-2"/>
        </w:rPr>
        <w:t> </w:t>
      </w:r>
      <w:r>
        <w:rPr/>
        <w:t>대통령령으로</w:t>
      </w:r>
      <w:r>
        <w:rPr>
          <w:spacing w:val="-1"/>
        </w:rPr>
        <w:t> </w:t>
      </w:r>
      <w:r>
        <w:rPr/>
        <w:t>정하는</w:t>
      </w:r>
      <w:r>
        <w:rPr>
          <w:spacing w:val="-2"/>
        </w:rPr>
        <w:t> </w:t>
      </w:r>
      <w:r>
        <w:rPr/>
        <w:t>바에</w:t>
      </w:r>
      <w:r>
        <w:rPr>
          <w:spacing w:val="-1"/>
        </w:rPr>
        <w:t> </w:t>
      </w:r>
      <w:r>
        <w:rPr/>
        <w:t>따라</w:t>
      </w:r>
      <w:r>
        <w:rPr>
          <w:spacing w:val="-2"/>
        </w:rPr>
        <w:t> </w:t>
      </w:r>
      <w:r>
        <w:rPr/>
        <w:t>환급하여야</w:t>
      </w:r>
      <w:r>
        <w:rPr>
          <w:spacing w:val="-2"/>
        </w:rPr>
        <w:t> </w:t>
      </w:r>
      <w:r>
        <w:rPr/>
        <w:t>한다.</w:t>
      </w:r>
      <w:r>
        <w:rPr>
          <w:color w:val="0000FF"/>
        </w:rPr>
        <w:t>&lt;개정</w:t>
      </w:r>
      <w:r>
        <w:rPr>
          <w:color w:val="0000FF"/>
          <w:spacing w:val="-1"/>
        </w:rPr>
        <w:t> </w:t>
      </w:r>
      <w:r>
        <w:rPr>
          <w:color w:val="0000FF"/>
        </w:rPr>
        <w:t>2014.</w:t>
      </w:r>
      <w:r>
        <w:rPr>
          <w:color w:val="0000FF"/>
          <w:spacing w:val="-2"/>
        </w:rPr>
        <w:t> </w:t>
      </w:r>
      <w:r>
        <w:rPr>
          <w:color w:val="0000FF"/>
        </w:rPr>
        <w:t>1.</w:t>
      </w:r>
      <w:r>
        <w:rPr>
          <w:color w:val="0000FF"/>
          <w:spacing w:val="-1"/>
        </w:rPr>
        <w:t> </w:t>
      </w:r>
      <w:r>
        <w:rPr>
          <w:color w:val="0000FF"/>
          <w:spacing w:val="-5"/>
        </w:rPr>
        <w:t>1.&gt;</w:t>
      </w:r>
    </w:p>
    <w:p>
      <w:pPr>
        <w:pStyle w:val="BodyText"/>
        <w:spacing w:line="223" w:lineRule="auto" w:before="5"/>
        <w:ind w:right="116"/>
        <w:jc w:val="both"/>
      </w:pPr>
      <w:r>
        <w:rPr/>
        <w:t>③</w:t>
      </w:r>
      <w:r>
        <w:rPr>
          <w:spacing w:val="-1"/>
        </w:rPr>
        <w:t> </w:t>
      </w:r>
      <w:r>
        <w:rPr/>
        <w:t>원천징수의무자가</w:t>
      </w:r>
      <w:r>
        <w:rPr>
          <w:spacing w:val="-1"/>
        </w:rPr>
        <w:t> </w:t>
      </w:r>
      <w:r>
        <w:rPr/>
        <w:t>제140조에</w:t>
      </w:r>
      <w:r>
        <w:rPr>
          <w:spacing w:val="-1"/>
        </w:rPr>
        <w:t> </w:t>
      </w:r>
      <w:r>
        <w:rPr/>
        <w:t>따른</w:t>
      </w:r>
      <w:r>
        <w:rPr>
          <w:spacing w:val="-1"/>
        </w:rPr>
        <w:t> </w:t>
      </w:r>
      <w:r>
        <w:rPr/>
        <w:t>신고를</w:t>
      </w:r>
      <w:r>
        <w:rPr>
          <w:spacing w:val="-1"/>
        </w:rPr>
        <w:t> </w:t>
      </w:r>
      <w:r>
        <w:rPr/>
        <w:t>하지</w:t>
      </w:r>
      <w:r>
        <w:rPr>
          <w:spacing w:val="-1"/>
        </w:rPr>
        <w:t> </w:t>
      </w:r>
      <w:r>
        <w:rPr/>
        <w:t>아니한</w:t>
      </w:r>
      <w:r>
        <w:rPr>
          <w:spacing w:val="-1"/>
        </w:rPr>
        <w:t> </w:t>
      </w:r>
      <w:r>
        <w:rPr/>
        <w:t>근로소득자에</w:t>
      </w:r>
      <w:r>
        <w:rPr>
          <w:spacing w:val="-1"/>
        </w:rPr>
        <w:t> </w:t>
      </w:r>
      <w:r>
        <w:rPr/>
        <w:t>대하여</w:t>
      </w:r>
      <w:r>
        <w:rPr>
          <w:spacing w:val="-1"/>
        </w:rPr>
        <w:t> </w:t>
      </w:r>
      <w:r>
        <w:rPr/>
        <w:t>제1항을</w:t>
      </w:r>
      <w:r>
        <w:rPr>
          <w:spacing w:val="-1"/>
        </w:rPr>
        <w:t> </w:t>
      </w:r>
      <w:r>
        <w:rPr/>
        <w:t>적용하여</w:t>
      </w:r>
      <w:r>
        <w:rPr>
          <w:spacing w:val="-1"/>
        </w:rPr>
        <w:t> </w:t>
      </w:r>
      <w:r>
        <w:rPr/>
        <w:t>추가</w:t>
      </w:r>
      <w:r>
        <w:rPr>
          <w:spacing w:val="-1"/>
        </w:rPr>
        <w:t> </w:t>
      </w:r>
      <w:r>
        <w:rPr/>
        <w:t>납부세액을 원천징수할 때에는 기본공제 중 그 근로소득자 본인에 대한 분과 표준세액공제만을 적용한다.</w:t>
      </w:r>
      <w:r>
        <w:rPr>
          <w:color w:val="0000FF"/>
        </w:rPr>
        <w:t>&lt;개정 2014. 1. 1., 2015. 3. 10.&gt;</w:t>
      </w:r>
    </w:p>
    <w:p>
      <w:pPr>
        <w:pStyle w:val="BodyText"/>
        <w:spacing w:line="223" w:lineRule="auto"/>
        <w:ind w:right="133"/>
        <w:jc w:val="both"/>
      </w:pPr>
      <w:r>
        <w:rPr/>
        <w:t>④ 제1항에도 불구하고 추가 납부세액이 10만원을 초과하는 경우 원천징수의무자는 해당 과세기간의 다음 연도 2월분부터 4월분의 근로소득을 지급할 때까지 추가 납부세액을 나누어 원천징수할 수 있다.</w:t>
      </w:r>
      <w:r>
        <w:rPr>
          <w:color w:val="0000FF"/>
        </w:rPr>
        <w:t>&lt;신설 2015. 3. 10.&gt; </w:t>
      </w:r>
      <w:bookmarkStart w:name="제137조의2(2인 이상으로부터 근로소득을 받는 사람에 대한 근로소득세액" w:id="350"/>
      <w:bookmarkEnd w:id="350"/>
      <w:r>
        <w:rPr>
          <w:color w:val="0000FF"/>
        </w:rPr>
        <w:t>[전문개정</w:t>
      </w:r>
      <w:r>
        <w:rPr>
          <w:color w:val="0000FF"/>
        </w:rPr>
        <w:t> 2010. 12. 27.]</w:t>
      </w:r>
    </w:p>
    <w:p>
      <w:pPr>
        <w:pStyle w:val="BodyText"/>
        <w:spacing w:line="223" w:lineRule="auto" w:before="190"/>
        <w:ind w:left="420" w:right="137" w:hanging="240"/>
      </w:pPr>
      <w:r>
        <w:rPr>
          <w:b/>
        </w:rPr>
        <w:t>제137조의2(2인</w:t>
      </w:r>
      <w:r>
        <w:rPr>
          <w:b/>
          <w:spacing w:val="-5"/>
        </w:rPr>
        <w:t> </w:t>
      </w:r>
      <w:r>
        <w:rPr>
          <w:b/>
        </w:rPr>
        <w:t>이상으로부터</w:t>
      </w:r>
      <w:r>
        <w:rPr>
          <w:b/>
          <w:spacing w:val="-5"/>
        </w:rPr>
        <w:t> </w:t>
      </w:r>
      <w:r>
        <w:rPr>
          <w:b/>
        </w:rPr>
        <w:t>근로소득을</w:t>
      </w:r>
      <w:r>
        <w:rPr>
          <w:b/>
          <w:spacing w:val="-5"/>
        </w:rPr>
        <w:t> </w:t>
      </w:r>
      <w:r>
        <w:rPr>
          <w:b/>
        </w:rPr>
        <w:t>받는</w:t>
      </w:r>
      <w:r>
        <w:rPr>
          <w:b/>
          <w:spacing w:val="-5"/>
        </w:rPr>
        <w:t> </w:t>
      </w:r>
      <w:r>
        <w:rPr>
          <w:b/>
        </w:rPr>
        <w:t>사람에</w:t>
      </w:r>
      <w:r>
        <w:rPr>
          <w:b/>
          <w:spacing w:val="-5"/>
        </w:rPr>
        <w:t> </w:t>
      </w:r>
      <w:r>
        <w:rPr>
          <w:b/>
        </w:rPr>
        <w:t>대한</w:t>
      </w:r>
      <w:r>
        <w:rPr>
          <w:b/>
          <w:spacing w:val="-5"/>
        </w:rPr>
        <w:t> </w:t>
      </w:r>
      <w:r>
        <w:rPr>
          <w:b/>
        </w:rPr>
        <w:t>근로소득세액의</w:t>
      </w:r>
      <w:r>
        <w:rPr>
          <w:b/>
          <w:spacing w:val="-5"/>
        </w:rPr>
        <w:t> </w:t>
      </w:r>
      <w:r>
        <w:rPr>
          <w:b/>
        </w:rPr>
        <w:t>연말정산)</w:t>
      </w:r>
      <w:r>
        <w:rPr>
          <w:b/>
          <w:spacing w:val="-5"/>
        </w:rPr>
        <w:t> </w:t>
      </w:r>
      <w:r>
        <w:rPr/>
        <w:t>①</w:t>
      </w:r>
      <w:r>
        <w:rPr>
          <w:spacing w:val="-5"/>
        </w:rPr>
        <w:t> </w:t>
      </w:r>
      <w:r>
        <w:rPr/>
        <w:t>2인</w:t>
      </w:r>
      <w:r>
        <w:rPr>
          <w:spacing w:val="-5"/>
        </w:rPr>
        <w:t> </w:t>
      </w:r>
      <w:r>
        <w:rPr/>
        <w:t>이상으로부터</w:t>
      </w:r>
      <w:r>
        <w:rPr>
          <w:spacing w:val="-5"/>
        </w:rPr>
        <w:t> </w:t>
      </w:r>
      <w:r>
        <w:rPr/>
        <w:t>근로소득 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w:t>
      </w:r>
      <w:r>
        <w:rPr>
          <w:spacing w:val="-4"/>
        </w:rPr>
        <w:t> </w:t>
      </w:r>
      <w:r>
        <w:rPr/>
        <w:t>2월분의</w:t>
      </w:r>
      <w:r>
        <w:rPr>
          <w:spacing w:val="-4"/>
        </w:rPr>
        <w:t> </w:t>
      </w:r>
      <w:r>
        <w:rPr/>
        <w:t>근로소득을</w:t>
      </w:r>
      <w:r>
        <w:rPr>
          <w:spacing w:val="-4"/>
        </w:rPr>
        <w:t> </w:t>
      </w:r>
      <w:r>
        <w:rPr/>
        <w:t>받기</w:t>
      </w:r>
      <w:r>
        <w:rPr>
          <w:spacing w:val="-4"/>
        </w:rPr>
        <w:t> </w:t>
      </w:r>
      <w:r>
        <w:rPr/>
        <w:t>전에</w:t>
      </w:r>
      <w:r>
        <w:rPr>
          <w:spacing w:val="-4"/>
        </w:rPr>
        <w:t> </w:t>
      </w:r>
      <w:r>
        <w:rPr/>
        <w:t>주된</w:t>
      </w:r>
      <w:r>
        <w:rPr>
          <w:spacing w:val="-4"/>
        </w:rPr>
        <w:t> </w:t>
      </w:r>
      <w:r>
        <w:rPr/>
        <w:t>근무지의</w:t>
      </w:r>
      <w:r>
        <w:rPr>
          <w:spacing w:val="-4"/>
        </w:rPr>
        <w:t> </w:t>
      </w:r>
      <w:r>
        <w:rPr/>
        <w:t>원천징수의무자에게</w:t>
      </w:r>
      <w:r>
        <w:rPr>
          <w:spacing w:val="-4"/>
        </w:rPr>
        <w:t> </w:t>
      </w:r>
      <w:r>
        <w:rPr/>
        <w:t>제출하는</w:t>
      </w:r>
      <w:r>
        <w:rPr>
          <w:spacing w:val="-4"/>
        </w:rPr>
        <w:t> </w:t>
      </w:r>
      <w:r>
        <w:rPr/>
        <w:t>경우</w:t>
      </w:r>
      <w:r>
        <w:rPr>
          <w:spacing w:val="-4"/>
        </w:rPr>
        <w:t> </w:t>
      </w:r>
      <w:r>
        <w:rPr/>
        <w:t>주된</w:t>
      </w:r>
      <w:r>
        <w:rPr>
          <w:spacing w:val="-4"/>
        </w:rPr>
        <w:t> </w:t>
      </w:r>
      <w:r>
        <w:rPr/>
        <w:t>근무지의</w:t>
      </w:r>
      <w:r>
        <w:rPr>
          <w:spacing w:val="-4"/>
        </w:rPr>
        <w:t> </w:t>
      </w:r>
      <w:r>
        <w:rPr/>
        <w:t>원천징수의무 자는 주된 근무지의 근로소득과 종된 근무지의 근로소득을 더한 금액에 대하여 제137조에 따라 소득세를 원천징수 </w:t>
      </w:r>
      <w:r>
        <w:rPr>
          <w:spacing w:val="-4"/>
        </w:rPr>
        <w:t>한다.</w:t>
      </w:r>
    </w:p>
    <w:p>
      <w:pPr>
        <w:pStyle w:val="BodyText"/>
        <w:spacing w:line="223" w:lineRule="auto"/>
        <w:ind w:right="137"/>
        <w:jc w:val="both"/>
      </w:pPr>
      <w:r>
        <w:rPr/>
        <w:t>②</w:t>
      </w:r>
      <w:r>
        <w:rPr>
          <w:spacing w:val="-2"/>
        </w:rPr>
        <w:t> </w:t>
      </w:r>
      <w:r>
        <w:rPr/>
        <w:t>제1항에</w:t>
      </w:r>
      <w:r>
        <w:rPr>
          <w:spacing w:val="-2"/>
        </w:rPr>
        <w:t> </w:t>
      </w:r>
      <w:r>
        <w:rPr/>
        <w:t>따라</w:t>
      </w:r>
      <w:r>
        <w:rPr>
          <w:spacing w:val="-2"/>
        </w:rPr>
        <w:t> </w:t>
      </w:r>
      <w:r>
        <w:rPr/>
        <w:t>근로소득</w:t>
      </w:r>
      <w:r>
        <w:rPr>
          <w:spacing w:val="-2"/>
        </w:rPr>
        <w:t> </w:t>
      </w:r>
      <w:r>
        <w:rPr/>
        <w:t>원천징수영수증을</w:t>
      </w:r>
      <w:r>
        <w:rPr>
          <w:spacing w:val="-2"/>
        </w:rPr>
        <w:t> </w:t>
      </w:r>
      <w:r>
        <w:rPr/>
        <w:t>발급하는</w:t>
      </w:r>
      <w:r>
        <w:rPr>
          <w:spacing w:val="-2"/>
        </w:rPr>
        <w:t> </w:t>
      </w:r>
      <w:r>
        <w:rPr/>
        <w:t>종된</w:t>
      </w:r>
      <w:r>
        <w:rPr>
          <w:spacing w:val="-2"/>
        </w:rPr>
        <w:t> </w:t>
      </w:r>
      <w:r>
        <w:rPr/>
        <w:t>근무지의</w:t>
      </w:r>
      <w:r>
        <w:rPr>
          <w:spacing w:val="-2"/>
        </w:rPr>
        <w:t> </w:t>
      </w:r>
      <w:r>
        <w:rPr/>
        <w:t>원천징수의무자는</w:t>
      </w:r>
      <w:r>
        <w:rPr>
          <w:spacing w:val="-2"/>
        </w:rPr>
        <w:t> </w:t>
      </w:r>
      <w:r>
        <w:rPr/>
        <w:t>해당</w:t>
      </w:r>
      <w:r>
        <w:rPr>
          <w:spacing w:val="-2"/>
        </w:rPr>
        <w:t> </w:t>
      </w:r>
      <w:r>
        <w:rPr/>
        <w:t>근무지에서</w:t>
      </w:r>
      <w:r>
        <w:rPr>
          <w:spacing w:val="-2"/>
        </w:rPr>
        <w:t> </w:t>
      </w:r>
      <w:r>
        <w:rPr/>
        <w:t>지급하는 해당</w:t>
      </w:r>
      <w:r>
        <w:rPr>
          <w:spacing w:val="-2"/>
        </w:rPr>
        <w:t> </w:t>
      </w:r>
      <w:r>
        <w:rPr/>
        <w:t>과세기간의</w:t>
      </w:r>
      <w:r>
        <w:rPr>
          <w:spacing w:val="-2"/>
        </w:rPr>
        <w:t> </w:t>
      </w:r>
      <w:r>
        <w:rPr/>
        <w:t>근로소득금액에</w:t>
      </w:r>
      <w:r>
        <w:rPr>
          <w:spacing w:val="-2"/>
        </w:rPr>
        <w:t> </w:t>
      </w:r>
      <w:r>
        <w:rPr/>
        <w:t>기본세율을</w:t>
      </w:r>
      <w:r>
        <w:rPr>
          <w:spacing w:val="-2"/>
        </w:rPr>
        <w:t> </w:t>
      </w:r>
      <w:r>
        <w:rPr/>
        <w:t>적용하여</w:t>
      </w:r>
      <w:r>
        <w:rPr>
          <w:spacing w:val="-2"/>
        </w:rPr>
        <w:t> </w:t>
      </w:r>
      <w:r>
        <w:rPr/>
        <w:t>계산한</w:t>
      </w:r>
      <w:r>
        <w:rPr>
          <w:spacing w:val="-2"/>
        </w:rPr>
        <w:t> </w:t>
      </w:r>
      <w:r>
        <w:rPr/>
        <w:t>종합소득산출세액에서</w:t>
      </w:r>
      <w:r>
        <w:rPr>
          <w:spacing w:val="-2"/>
        </w:rPr>
        <w:t> </w:t>
      </w:r>
      <w:r>
        <w:rPr/>
        <w:t>제134조제1항에</w:t>
      </w:r>
      <w:r>
        <w:rPr>
          <w:spacing w:val="-2"/>
        </w:rPr>
        <w:t> </w:t>
      </w:r>
      <w:r>
        <w:rPr/>
        <w:t>따라</w:t>
      </w:r>
      <w:r>
        <w:rPr>
          <w:spacing w:val="-2"/>
        </w:rPr>
        <w:t> </w:t>
      </w:r>
      <w:r>
        <w:rPr/>
        <w:t>원천징 수한 세액을 공제한 금액을 원천징수한다.</w:t>
      </w:r>
    </w:p>
    <w:p>
      <w:pPr>
        <w:pStyle w:val="BodyText"/>
        <w:spacing w:line="223" w:lineRule="auto"/>
        <w:ind w:right="133"/>
        <w:jc w:val="both"/>
      </w:pPr>
      <w:r>
        <w:rPr/>
        <w:t>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 을 준용한다.</w:t>
      </w:r>
    </w:p>
    <w:p>
      <w:pPr>
        <w:pStyle w:val="BodyText"/>
        <w:spacing w:line="324" w:lineRule="exact"/>
        <w:jc w:val="both"/>
      </w:pPr>
      <w:bookmarkStart w:name="제138조(재취직자에 대한 근로소득세액의 연말정산)" w:id="351"/>
      <w:bookmarkEnd w:id="351"/>
      <w:r>
        <w:rPr/>
      </w:r>
      <w:r>
        <w:rPr>
          <w:color w:val="0000FF"/>
        </w:rPr>
        <w:t>[본조신설</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77"/>
        <w:ind w:left="420" w:hanging="240"/>
      </w:pPr>
      <w:r>
        <w:rPr>
          <w:b/>
        </w:rPr>
        <w:t>제138조(재취직자에 대한 근로소득세액의 연말정산) </w:t>
      </w:r>
      <w:r>
        <w:rPr/>
        <w:t>① 해당 과세기간 중도에 퇴직하고 새로운 근무지에 취직한 근로 소득자가</w:t>
      </w:r>
      <w:r>
        <w:rPr>
          <w:spacing w:val="-3"/>
        </w:rPr>
        <w:t> </w:t>
      </w:r>
      <w:r>
        <w:rPr/>
        <w:t>종전</w:t>
      </w:r>
      <w:r>
        <w:rPr>
          <w:spacing w:val="-3"/>
        </w:rPr>
        <w:t> </w:t>
      </w:r>
      <w:r>
        <w:rPr/>
        <w:t>근무지에서</w:t>
      </w:r>
      <w:r>
        <w:rPr>
          <w:spacing w:val="-3"/>
        </w:rPr>
        <w:t> </w:t>
      </w:r>
      <w:r>
        <w:rPr/>
        <w:t>해당</w:t>
      </w:r>
      <w:r>
        <w:rPr>
          <w:spacing w:val="-3"/>
        </w:rPr>
        <w:t> </w:t>
      </w:r>
      <w:r>
        <w:rPr/>
        <w:t>과세기간의</w:t>
      </w:r>
      <w:r>
        <w:rPr>
          <w:spacing w:val="-3"/>
        </w:rPr>
        <w:t> </w:t>
      </w:r>
      <w:r>
        <w:rPr/>
        <w:t>1월부터</w:t>
      </w:r>
      <w:r>
        <w:rPr>
          <w:spacing w:val="-3"/>
        </w:rPr>
        <w:t> </w:t>
      </w:r>
      <w:r>
        <w:rPr/>
        <w:t>퇴직한</w:t>
      </w:r>
      <w:r>
        <w:rPr>
          <w:spacing w:val="-3"/>
        </w:rPr>
        <w:t> </w:t>
      </w:r>
      <w:r>
        <w:rPr/>
        <w:t>날이</w:t>
      </w:r>
      <w:r>
        <w:rPr>
          <w:spacing w:val="-3"/>
        </w:rPr>
        <w:t> </w:t>
      </w:r>
      <w:r>
        <w:rPr/>
        <w:t>속하는</w:t>
      </w:r>
      <w:r>
        <w:rPr>
          <w:spacing w:val="-3"/>
        </w:rPr>
        <w:t> </w:t>
      </w:r>
      <w:r>
        <w:rPr/>
        <w:t>달까지</w:t>
      </w:r>
      <w:r>
        <w:rPr>
          <w:spacing w:val="-3"/>
        </w:rPr>
        <w:t> </w:t>
      </w:r>
      <w:r>
        <w:rPr/>
        <w:t>받은</w:t>
      </w:r>
      <w:r>
        <w:rPr>
          <w:spacing w:val="-3"/>
        </w:rPr>
        <w:t> </w:t>
      </w:r>
      <w:r>
        <w:rPr/>
        <w:t>근로소득을</w:t>
      </w:r>
      <w:r>
        <w:rPr>
          <w:spacing w:val="-3"/>
        </w:rPr>
        <w:t> </w:t>
      </w:r>
      <w:r>
        <w:rPr/>
        <w:t>포함하여</w:t>
      </w:r>
      <w:r>
        <w:rPr>
          <w:spacing w:val="-3"/>
        </w:rPr>
        <w:t> </w:t>
      </w:r>
      <w:r>
        <w:rPr/>
        <w:t>제140조 제1항에 따라 근로소득자 소득ㆍ세액 공제신고서를 제출하는 경우 원천징수의무자는 그 근로소득자가 종전 근무지 에서 받은 근로소득과 새로운 근무지에서 받은 근로소득을 더한 금액에 대하여 제137조에 따라 소득세를 원천징수 한다. </w:t>
      </w:r>
      <w:r>
        <w:rPr>
          <w:color w:val="0000FF"/>
        </w:rPr>
        <w:t>&lt;개정 2010. 12. 27., 2014. 1. 1.&gt;</w:t>
      </w:r>
    </w:p>
    <w:p>
      <w:pPr>
        <w:pStyle w:val="BodyText"/>
        <w:spacing w:line="223" w:lineRule="auto"/>
        <w:ind w:right="137"/>
      </w:pPr>
      <w:r>
        <w:rPr/>
        <w:t>② 해당 과세기간 중도에 퇴직한 근로소득자로서 제137조에 따라 소득세를 납부한 후 다시 취직하고 그 과세기간 의 중도에 또다시 퇴직한 자에 대한 소득세의 원천징수에 관하여는 제1항을 준용한다.</w:t>
      </w:r>
    </w:p>
    <w:p>
      <w:pPr>
        <w:pStyle w:val="BodyText"/>
        <w:spacing w:line="325" w:lineRule="exact"/>
      </w:pPr>
      <w:bookmarkStart w:name="제139조(징수 부족액의 이월징수)" w:id="352"/>
      <w:bookmarkEnd w:id="35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4"/>
        <w:ind w:left="420" w:right="213" w:hanging="240"/>
        <w:jc w:val="both"/>
      </w:pPr>
      <w:r>
        <w:rPr>
          <w:b/>
        </w:rPr>
        <w:t>제139조(징수</w:t>
      </w:r>
      <w:r>
        <w:rPr>
          <w:b/>
          <w:spacing w:val="-4"/>
        </w:rPr>
        <w:t> </w:t>
      </w:r>
      <w:r>
        <w:rPr>
          <w:b/>
        </w:rPr>
        <w:t>부족액의</w:t>
      </w:r>
      <w:r>
        <w:rPr>
          <w:b/>
          <w:spacing w:val="-4"/>
        </w:rPr>
        <w:t> </w:t>
      </w:r>
      <w:r>
        <w:rPr>
          <w:b/>
        </w:rPr>
        <w:t>이월징수)</w:t>
      </w:r>
      <w:r>
        <w:rPr>
          <w:b/>
          <w:spacing w:val="-4"/>
        </w:rPr>
        <w:t> </w:t>
      </w:r>
      <w:r>
        <w:rPr/>
        <w:t>제137조,</w:t>
      </w:r>
      <w:r>
        <w:rPr>
          <w:spacing w:val="-4"/>
        </w:rPr>
        <w:t> </w:t>
      </w:r>
      <w:r>
        <w:rPr/>
        <w:t>제137조의2</w:t>
      </w:r>
      <w:r>
        <w:rPr>
          <w:spacing w:val="-4"/>
        </w:rPr>
        <w:t> </w:t>
      </w:r>
      <w:r>
        <w:rPr/>
        <w:t>또는</w:t>
      </w:r>
      <w:r>
        <w:rPr>
          <w:spacing w:val="-4"/>
        </w:rPr>
        <w:t> </w:t>
      </w:r>
      <w:r>
        <w:rPr/>
        <w:t>제138조에</w:t>
      </w:r>
      <w:r>
        <w:rPr>
          <w:spacing w:val="-4"/>
        </w:rPr>
        <w:t> </w:t>
      </w:r>
      <w:r>
        <w:rPr/>
        <w:t>따른</w:t>
      </w:r>
      <w:r>
        <w:rPr>
          <w:spacing w:val="-4"/>
        </w:rPr>
        <w:t> </w:t>
      </w:r>
      <w:r>
        <w:rPr/>
        <w:t>원천징수를</w:t>
      </w:r>
      <w:r>
        <w:rPr>
          <w:spacing w:val="-4"/>
        </w:rPr>
        <w:t> </w:t>
      </w:r>
      <w:r>
        <w:rPr/>
        <w:t>하는</w:t>
      </w:r>
      <w:r>
        <w:rPr>
          <w:spacing w:val="-4"/>
        </w:rPr>
        <w:t> </w:t>
      </w:r>
      <w:r>
        <w:rPr/>
        <w:t>경우</w:t>
      </w:r>
      <w:r>
        <w:rPr>
          <w:spacing w:val="-4"/>
        </w:rPr>
        <w:t> </w:t>
      </w:r>
      <w:r>
        <w:rPr/>
        <w:t>징수하여야</w:t>
      </w:r>
      <w:r>
        <w:rPr>
          <w:spacing w:val="-4"/>
        </w:rPr>
        <w:t> </w:t>
      </w:r>
      <w:r>
        <w:rPr/>
        <w:t>할</w:t>
      </w:r>
      <w:r>
        <w:rPr>
          <w:spacing w:val="-4"/>
        </w:rPr>
        <w:t> </w:t>
      </w:r>
      <w:r>
        <w:rPr/>
        <w:t>소 득세가</w:t>
      </w:r>
      <w:r>
        <w:rPr>
          <w:spacing w:val="-3"/>
        </w:rPr>
        <w:t> </w:t>
      </w:r>
      <w:r>
        <w:rPr/>
        <w:t>지급할</w:t>
      </w:r>
      <w:r>
        <w:rPr>
          <w:spacing w:val="-3"/>
        </w:rPr>
        <w:t> </w:t>
      </w:r>
      <w:r>
        <w:rPr/>
        <w:t>근로소득의</w:t>
      </w:r>
      <w:r>
        <w:rPr>
          <w:spacing w:val="-3"/>
        </w:rPr>
        <w:t> </w:t>
      </w:r>
      <w:r>
        <w:rPr/>
        <w:t>금액을</w:t>
      </w:r>
      <w:r>
        <w:rPr>
          <w:spacing w:val="-3"/>
        </w:rPr>
        <w:t> </w:t>
      </w:r>
      <w:r>
        <w:rPr/>
        <w:t>초과할</w:t>
      </w:r>
      <w:r>
        <w:rPr>
          <w:spacing w:val="-3"/>
        </w:rPr>
        <w:t> </w:t>
      </w:r>
      <w:r>
        <w:rPr/>
        <w:t>경우(그</w:t>
      </w:r>
      <w:r>
        <w:rPr>
          <w:spacing w:val="-3"/>
        </w:rPr>
        <w:t> </w:t>
      </w:r>
      <w:r>
        <w:rPr/>
        <w:t>다음</w:t>
      </w:r>
      <w:r>
        <w:rPr>
          <w:spacing w:val="-3"/>
        </w:rPr>
        <w:t> </w:t>
      </w:r>
      <w:r>
        <w:rPr/>
        <w:t>달에</w:t>
      </w:r>
      <w:r>
        <w:rPr>
          <w:spacing w:val="-3"/>
        </w:rPr>
        <w:t> </w:t>
      </w:r>
      <w:r>
        <w:rPr/>
        <w:t>지급할</w:t>
      </w:r>
      <w:r>
        <w:rPr>
          <w:spacing w:val="-3"/>
        </w:rPr>
        <w:t> </w:t>
      </w:r>
      <w:r>
        <w:rPr/>
        <w:t>근로소득이</w:t>
      </w:r>
      <w:r>
        <w:rPr>
          <w:spacing w:val="-3"/>
        </w:rPr>
        <w:t> </w:t>
      </w:r>
      <w:r>
        <w:rPr/>
        <w:t>없는</w:t>
      </w:r>
      <w:r>
        <w:rPr>
          <w:spacing w:val="-3"/>
        </w:rPr>
        <w:t> </w:t>
      </w:r>
      <w:r>
        <w:rPr/>
        <w:t>경우는</w:t>
      </w:r>
      <w:r>
        <w:rPr>
          <w:spacing w:val="-3"/>
        </w:rPr>
        <w:t> </w:t>
      </w:r>
      <w:r>
        <w:rPr/>
        <w:t>제외한다)에는</w:t>
      </w:r>
      <w:r>
        <w:rPr>
          <w:spacing w:val="-3"/>
        </w:rPr>
        <w:t> </w:t>
      </w:r>
      <w:r>
        <w:rPr/>
        <w:t>그</w:t>
      </w:r>
      <w:r>
        <w:rPr>
          <w:spacing w:val="-3"/>
        </w:rPr>
        <w:t> </w:t>
      </w:r>
      <w:r>
        <w:rPr/>
        <w:t>초과 하는 세액은 그 다음 달의 근로소득을 지급할 때에 징수한다.</w:t>
      </w:r>
    </w:p>
    <w:p>
      <w:pPr>
        <w:pStyle w:val="BodyText"/>
        <w:spacing w:line="324" w:lineRule="exact"/>
        <w:jc w:val="both"/>
      </w:pPr>
      <w:bookmarkStart w:name="제140조(근로소득자의 소득공제 등 신고)" w:id="353"/>
      <w:bookmarkEnd w:id="353"/>
      <w:r>
        <w:rPr/>
      </w: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1"/>
        <w:ind w:left="420" w:hanging="240"/>
      </w:pPr>
      <w:r>
        <w:rPr>
          <w:b/>
        </w:rPr>
        <w:t>제140조(근로소득자의</w:t>
      </w:r>
      <w:r>
        <w:rPr>
          <w:b/>
          <w:spacing w:val="-6"/>
        </w:rPr>
        <w:t> </w:t>
      </w:r>
      <w:r>
        <w:rPr>
          <w:b/>
        </w:rPr>
        <w:t>소득공제</w:t>
      </w:r>
      <w:r>
        <w:rPr>
          <w:b/>
          <w:spacing w:val="-6"/>
        </w:rPr>
        <w:t> </w:t>
      </w:r>
      <w:r>
        <w:rPr>
          <w:b/>
        </w:rPr>
        <w:t>등</w:t>
      </w:r>
      <w:r>
        <w:rPr>
          <w:b/>
          <w:spacing w:val="-6"/>
        </w:rPr>
        <w:t> </w:t>
      </w:r>
      <w:r>
        <w:rPr>
          <w:b/>
        </w:rPr>
        <w:t>신고)</w:t>
      </w:r>
      <w:r>
        <w:rPr>
          <w:b/>
          <w:spacing w:val="-6"/>
        </w:rPr>
        <w:t> </w:t>
      </w:r>
      <w:r>
        <w:rPr/>
        <w:t>①</w:t>
      </w:r>
      <w:r>
        <w:rPr>
          <w:spacing w:val="-6"/>
        </w:rPr>
        <w:t> </w:t>
      </w:r>
      <w:r>
        <w:rPr/>
        <w:t>제137조에</w:t>
      </w:r>
      <w:r>
        <w:rPr>
          <w:spacing w:val="-6"/>
        </w:rPr>
        <w:t> </w:t>
      </w:r>
      <w:r>
        <w:rPr/>
        <w:t>따라</w:t>
      </w:r>
      <w:r>
        <w:rPr>
          <w:spacing w:val="-6"/>
        </w:rPr>
        <w:t> </w:t>
      </w:r>
      <w:r>
        <w:rPr/>
        <w:t>연말정산을</w:t>
      </w:r>
      <w:r>
        <w:rPr>
          <w:spacing w:val="-6"/>
        </w:rPr>
        <w:t> </w:t>
      </w:r>
      <w:r>
        <w:rPr/>
        <w:t>할</w:t>
      </w:r>
      <w:r>
        <w:rPr>
          <w:spacing w:val="-6"/>
        </w:rPr>
        <w:t> </w:t>
      </w:r>
      <w:r>
        <w:rPr/>
        <w:t>때</w:t>
      </w:r>
      <w:r>
        <w:rPr>
          <w:spacing w:val="-6"/>
        </w:rPr>
        <w:t> </w:t>
      </w:r>
      <w:r>
        <w:rPr/>
        <w:t>해당</w:t>
      </w:r>
      <w:r>
        <w:rPr>
          <w:spacing w:val="-6"/>
        </w:rPr>
        <w:t> </w:t>
      </w:r>
      <w:r>
        <w:rPr/>
        <w:t>근로소득자가</w:t>
      </w:r>
      <w:r>
        <w:rPr>
          <w:spacing w:val="-6"/>
        </w:rPr>
        <w:t> </w:t>
      </w:r>
      <w:r>
        <w:rPr/>
        <w:t>종합소득공제</w:t>
      </w:r>
      <w:r>
        <w:rPr>
          <w:spacing w:val="-6"/>
        </w:rPr>
        <w:t> </w:t>
      </w:r>
      <w:r>
        <w:rPr/>
        <w:t>및</w:t>
      </w:r>
      <w:r>
        <w:rPr>
          <w:spacing w:val="-6"/>
        </w:rPr>
        <w:t> </w:t>
      </w:r>
      <w:r>
        <w:rPr/>
        <w:t>세 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Pr>
          <w:color w:val="0000FF"/>
        </w:rPr>
        <w:t>&lt;개정 2010. 12. 27., 2013. 1.</w:t>
      </w:r>
    </w:p>
    <w:p>
      <w:pPr>
        <w:pStyle w:val="BodyText"/>
        <w:spacing w:line="309" w:lineRule="exact"/>
        <w:ind w:left="420"/>
        <w:jc w:val="both"/>
      </w:pPr>
      <w:r>
        <w:rPr>
          <w:color w:val="0000FF"/>
        </w:rPr>
        <w:t>1.,</w:t>
      </w:r>
      <w:r>
        <w:rPr>
          <w:color w:val="0000FF"/>
          <w:spacing w:val="-4"/>
        </w:rPr>
        <w:t> </w:t>
      </w:r>
      <w:r>
        <w:rPr>
          <w:color w:val="0000FF"/>
        </w:rPr>
        <w:t>2014.</w:t>
      </w:r>
      <w:r>
        <w:rPr>
          <w:color w:val="0000FF"/>
          <w:spacing w:val="-3"/>
        </w:rPr>
        <w:t> </w:t>
      </w:r>
      <w:r>
        <w:rPr>
          <w:color w:val="0000FF"/>
        </w:rPr>
        <w:t>1.</w:t>
      </w:r>
      <w:r>
        <w:rPr>
          <w:color w:val="0000FF"/>
          <w:spacing w:val="-3"/>
        </w:rPr>
        <w:t> </w:t>
      </w:r>
      <w:r>
        <w:rPr>
          <w:color w:val="0000FF"/>
          <w:spacing w:val="-5"/>
        </w:rPr>
        <w:t>1.&gt;</w:t>
      </w:r>
    </w:p>
    <w:p>
      <w:pPr>
        <w:pStyle w:val="BodyText"/>
        <w:spacing w:line="223" w:lineRule="auto" w:before="5"/>
        <w:ind w:right="134"/>
        <w:jc w:val="both"/>
      </w:pPr>
      <w:r>
        <w:rPr/>
        <w:t>② 근로소득자 소득ㆍ세액 공제신고서를 받은 주된 근무지의 원천징수의무자는 그 신고 사항을 대통령령으로 정하 는 바에 따라 원천징수 관할 세무서장에게 신고하고 종된 근무지의 원천징수의무자에게 통보하여야 </w:t>
      </w:r>
      <w:r>
        <w:rPr/>
        <w:t>한다.</w:t>
      </w:r>
      <w:r>
        <w:rPr>
          <w:color w:val="0000FF"/>
        </w:rPr>
        <w:t>&lt;개정 2014. 1. 1.&gt;</w:t>
      </w:r>
    </w:p>
    <w:p>
      <w:pPr>
        <w:spacing w:after="0" w:line="223" w:lineRule="auto"/>
        <w:jc w:val="both"/>
        <w:sectPr>
          <w:pgSz w:w="11900" w:h="16840"/>
          <w:pgMar w:header="628" w:footer="710" w:top="1100" w:bottom="900" w:left="500" w:right="460"/>
        </w:sectPr>
      </w:pPr>
    </w:p>
    <w:p>
      <w:pPr>
        <w:pStyle w:val="BodyText"/>
        <w:spacing w:line="333" w:lineRule="exact" w:before="58"/>
      </w:pPr>
      <w:r>
        <w:rPr/>
        <w:t>③</w:t>
      </w:r>
      <w:r>
        <w:rPr>
          <w:spacing w:val="-1"/>
        </w:rPr>
        <w:t> </w:t>
      </w:r>
      <w:r>
        <w:rPr/>
        <w:t>일용근로자에</w:t>
      </w:r>
      <w:r>
        <w:rPr>
          <w:spacing w:val="-1"/>
        </w:rPr>
        <w:t> </w:t>
      </w:r>
      <w:r>
        <w:rPr/>
        <w:t>대해서는</w:t>
      </w:r>
      <w:r>
        <w:rPr>
          <w:spacing w:val="-1"/>
        </w:rPr>
        <w:t> </w:t>
      </w:r>
      <w:r>
        <w:rPr/>
        <w:t>제1항과</w:t>
      </w:r>
      <w:r>
        <w:rPr>
          <w:spacing w:val="-1"/>
        </w:rPr>
        <w:t> </w:t>
      </w:r>
      <w:r>
        <w:rPr/>
        <w:t>제2항을</w:t>
      </w:r>
      <w:r>
        <w:rPr>
          <w:spacing w:val="-1"/>
        </w:rPr>
        <w:t> </w:t>
      </w:r>
      <w:r>
        <w:rPr/>
        <w:t>적용하지</w:t>
      </w:r>
      <w:r>
        <w:rPr>
          <w:spacing w:val="-1"/>
        </w:rPr>
        <w:t> </w:t>
      </w:r>
      <w:r>
        <w:rPr>
          <w:spacing w:val="-2"/>
        </w:rPr>
        <w:t>아니한다.</w:t>
      </w:r>
    </w:p>
    <w:p>
      <w:pPr>
        <w:pStyle w:val="BodyText"/>
        <w:spacing w:line="320" w:lineRule="exact"/>
      </w:pPr>
      <w:r>
        <w:rPr/>
        <w:t>④</w:t>
      </w:r>
      <w:r>
        <w:rPr>
          <w:spacing w:val="-4"/>
        </w:rPr>
        <w:t> </w:t>
      </w:r>
      <w:r>
        <w:rPr/>
        <w:t>삭제</w:t>
      </w:r>
      <w:r>
        <w:rPr>
          <w:color w:val="0000FF"/>
        </w:rPr>
        <w:t>&lt;2010.</w:t>
      </w:r>
      <w:r>
        <w:rPr>
          <w:color w:val="0000FF"/>
          <w:spacing w:val="-3"/>
        </w:rPr>
        <w:t> </w:t>
      </w:r>
      <w:r>
        <w:rPr>
          <w:color w:val="0000FF"/>
        </w:rPr>
        <w:t>12.</w:t>
      </w:r>
      <w:r>
        <w:rPr>
          <w:color w:val="0000FF"/>
          <w:spacing w:val="-3"/>
        </w:rPr>
        <w:t> </w:t>
      </w:r>
      <w:r>
        <w:rPr>
          <w:color w:val="0000FF"/>
          <w:spacing w:val="-4"/>
        </w:rPr>
        <w:t>27.&gt;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41조" w:id="354"/>
      <w:bookmarkEnd w:id="354"/>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spacing w:before="174"/>
        <w:ind w:left="180" w:right="0" w:firstLine="0"/>
        <w:jc w:val="left"/>
        <w:rPr>
          <w:sz w:val="20"/>
        </w:rPr>
      </w:pPr>
      <w:bookmarkStart w:name="제142조" w:id="355"/>
      <w:bookmarkEnd w:id="355"/>
      <w:r>
        <w:rPr/>
      </w:r>
      <w:r>
        <w:rPr>
          <w:b/>
          <w:sz w:val="20"/>
        </w:rPr>
        <w:t>제141조</w:t>
      </w:r>
      <w:r>
        <w:rPr>
          <w:b/>
          <w:spacing w:val="-9"/>
          <w:sz w:val="20"/>
        </w:rPr>
        <w:t> </w:t>
      </w:r>
      <w:r>
        <w:rPr>
          <w:sz w:val="20"/>
        </w:rPr>
        <w:t>삭제</w:t>
      </w:r>
      <w:r>
        <w:rPr>
          <w:spacing w:val="-8"/>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spacing w:before="175"/>
        <w:ind w:left="180" w:right="0" w:firstLine="0"/>
        <w:jc w:val="left"/>
        <w:rPr>
          <w:sz w:val="20"/>
        </w:rPr>
      </w:pPr>
      <w:bookmarkStart w:name="제143조(근로소득에 대한 원천징수영수증의 발급)" w:id="356"/>
      <w:bookmarkEnd w:id="356"/>
      <w:r>
        <w:rPr/>
      </w:r>
      <w:r>
        <w:rPr>
          <w:b/>
          <w:sz w:val="20"/>
        </w:rPr>
        <w:t>제142조</w:t>
      </w:r>
      <w:r>
        <w:rPr>
          <w:b/>
          <w:spacing w:val="-9"/>
          <w:sz w:val="20"/>
        </w:rPr>
        <w:t> </w:t>
      </w:r>
      <w:r>
        <w:rPr>
          <w:sz w:val="20"/>
        </w:rPr>
        <w:t>삭제</w:t>
      </w:r>
      <w:r>
        <w:rPr>
          <w:spacing w:val="-8"/>
          <w:sz w:val="20"/>
        </w:rPr>
        <w:t> </w:t>
      </w:r>
      <w:r>
        <w:rPr>
          <w:color w:val="0000FF"/>
          <w:sz w:val="20"/>
        </w:rPr>
        <w:t>&lt;2010.</w:t>
      </w:r>
      <w:r>
        <w:rPr>
          <w:color w:val="0000FF"/>
          <w:spacing w:val="-9"/>
          <w:sz w:val="20"/>
        </w:rPr>
        <w:t> </w:t>
      </w:r>
      <w:r>
        <w:rPr>
          <w:color w:val="0000FF"/>
          <w:sz w:val="20"/>
        </w:rPr>
        <w:t>12.</w:t>
      </w:r>
      <w:r>
        <w:rPr>
          <w:color w:val="0000FF"/>
          <w:spacing w:val="-8"/>
          <w:sz w:val="20"/>
        </w:rPr>
        <w:t> </w:t>
      </w:r>
      <w:r>
        <w:rPr>
          <w:color w:val="0000FF"/>
          <w:spacing w:val="-4"/>
          <w:sz w:val="20"/>
        </w:rPr>
        <w:t>27.&gt;</w:t>
      </w:r>
    </w:p>
    <w:p>
      <w:pPr>
        <w:pStyle w:val="BodyText"/>
        <w:spacing w:line="223" w:lineRule="auto" w:before="191"/>
        <w:ind w:left="420" w:hanging="240"/>
      </w:pPr>
      <w:r>
        <w:rPr>
          <w:b/>
        </w:rPr>
        <w:t>제143조(근로소득에 대한 원천징수영수증의 발급) </w:t>
      </w:r>
      <w:r>
        <w:rPr/>
        <w:t>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 득의</w:t>
      </w:r>
      <w:r>
        <w:rPr>
          <w:spacing w:val="-4"/>
        </w:rPr>
        <w:t> </w:t>
      </w:r>
      <w:r>
        <w:rPr/>
        <w:t>지급일이</w:t>
      </w:r>
      <w:r>
        <w:rPr>
          <w:spacing w:val="-4"/>
        </w:rPr>
        <w:t> </w:t>
      </w:r>
      <w:r>
        <w:rPr/>
        <w:t>속하는</w:t>
      </w:r>
      <w:r>
        <w:rPr>
          <w:spacing w:val="-4"/>
        </w:rPr>
        <w:t> </w:t>
      </w:r>
      <w:r>
        <w:rPr/>
        <w:t>달의</w:t>
      </w:r>
      <w:r>
        <w:rPr>
          <w:spacing w:val="-4"/>
        </w:rPr>
        <w:t> </w:t>
      </w:r>
      <w:r>
        <w:rPr/>
        <w:t>다음</w:t>
      </w:r>
      <w:r>
        <w:rPr>
          <w:spacing w:val="-4"/>
        </w:rPr>
        <w:t> </w:t>
      </w:r>
      <w:r>
        <w:rPr/>
        <w:t>달</w:t>
      </w:r>
      <w:r>
        <w:rPr>
          <w:spacing w:val="-4"/>
        </w:rPr>
        <w:t> </w:t>
      </w:r>
      <w:r>
        <w:rPr/>
        <w:t>말일까지</w:t>
      </w:r>
      <w:r>
        <w:rPr>
          <w:spacing w:val="-4"/>
        </w:rPr>
        <w:t> </w:t>
      </w:r>
      <w:r>
        <w:rPr/>
        <w:t>발급하여야</w:t>
      </w:r>
      <w:r>
        <w:rPr>
          <w:spacing w:val="-4"/>
        </w:rPr>
        <w:t> </w:t>
      </w:r>
      <w:r>
        <w:rPr/>
        <w:t>하며,</w:t>
      </w:r>
      <w:r>
        <w:rPr>
          <w:spacing w:val="-4"/>
        </w:rPr>
        <w:t> </w:t>
      </w:r>
      <w:r>
        <w:rPr/>
        <w:t>일용근로자에</w:t>
      </w:r>
      <w:r>
        <w:rPr>
          <w:spacing w:val="-4"/>
        </w:rPr>
        <w:t> </w:t>
      </w:r>
      <w:r>
        <w:rPr/>
        <w:t>대하여는</w:t>
      </w:r>
      <w:r>
        <w:rPr>
          <w:spacing w:val="-4"/>
        </w:rPr>
        <w:t> </w:t>
      </w:r>
      <w:r>
        <w:rPr/>
        <w:t>근로소득의</w:t>
      </w:r>
      <w:r>
        <w:rPr>
          <w:spacing w:val="-4"/>
        </w:rPr>
        <w:t> </w:t>
      </w:r>
      <w:r>
        <w:rPr/>
        <w:t>지급일이</w:t>
      </w:r>
      <w:r>
        <w:rPr>
          <w:spacing w:val="-4"/>
        </w:rPr>
        <w:t> </w:t>
      </w:r>
      <w:r>
        <w:rPr/>
        <w:t>속하는 달의 다음 달 말일까지 발급하여야 한다. </w:t>
      </w:r>
      <w:r>
        <w:rPr>
          <w:color w:val="0000FF"/>
        </w:rPr>
        <w:t>&lt;개정 2022. 12. 31.&gt;</w:t>
      </w:r>
    </w:p>
    <w:p>
      <w:pPr>
        <w:pStyle w:val="BodyText"/>
        <w:spacing w:line="223" w:lineRule="auto"/>
        <w:ind w:right="136"/>
        <w:jc w:val="both"/>
      </w:pPr>
      <w:r>
        <w:rPr/>
        <w:t>② 제1항에도 불구하고 2인 이상으로부터 근로소득을 받는 사람(일용근로자는 제외한다)이 제137조의2에 따른 연 말정산을</w:t>
      </w:r>
      <w:r>
        <w:rPr>
          <w:spacing w:val="-2"/>
        </w:rPr>
        <w:t> </w:t>
      </w:r>
      <w:r>
        <w:rPr/>
        <w:t>적용받기</w:t>
      </w:r>
      <w:r>
        <w:rPr>
          <w:spacing w:val="-2"/>
        </w:rPr>
        <w:t> </w:t>
      </w:r>
      <w:r>
        <w:rPr/>
        <w:t>위하여</w:t>
      </w:r>
      <w:r>
        <w:rPr>
          <w:spacing w:val="-2"/>
        </w:rPr>
        <w:t> </w:t>
      </w:r>
      <w:r>
        <w:rPr/>
        <w:t>제1항에</w:t>
      </w:r>
      <w:r>
        <w:rPr>
          <w:spacing w:val="-2"/>
        </w:rPr>
        <w:t> </w:t>
      </w:r>
      <w:r>
        <w:rPr/>
        <w:t>따른</w:t>
      </w:r>
      <w:r>
        <w:rPr>
          <w:spacing w:val="-2"/>
        </w:rPr>
        <w:t> </w:t>
      </w:r>
      <w:r>
        <w:rPr/>
        <w:t>원천징수영수증의</w:t>
      </w:r>
      <w:r>
        <w:rPr>
          <w:spacing w:val="-2"/>
        </w:rPr>
        <w:t> </w:t>
      </w:r>
      <w:r>
        <w:rPr/>
        <w:t>발급을</w:t>
      </w:r>
      <w:r>
        <w:rPr>
          <w:spacing w:val="-2"/>
        </w:rPr>
        <w:t> </w:t>
      </w:r>
      <w:r>
        <w:rPr/>
        <w:t>종된</w:t>
      </w:r>
      <w:r>
        <w:rPr>
          <w:spacing w:val="-2"/>
        </w:rPr>
        <w:t> </w:t>
      </w:r>
      <w:r>
        <w:rPr/>
        <w:t>근무지의</w:t>
      </w:r>
      <w:r>
        <w:rPr>
          <w:spacing w:val="-2"/>
        </w:rPr>
        <w:t> </w:t>
      </w:r>
      <w:r>
        <w:rPr/>
        <w:t>원천징수의무자에게</w:t>
      </w:r>
      <w:r>
        <w:rPr>
          <w:spacing w:val="-2"/>
        </w:rPr>
        <w:t> </w:t>
      </w:r>
      <w:r>
        <w:rPr/>
        <w:t>요청한</w:t>
      </w:r>
      <w:r>
        <w:rPr>
          <w:spacing w:val="-2"/>
        </w:rPr>
        <w:t> </w:t>
      </w:r>
      <w:r>
        <w:rPr/>
        <w:t>경우 그 종된 근무지의 원천징수의무자는 이를 지체 없이 발급하여야 한다.</w:t>
      </w:r>
    </w:p>
    <w:p>
      <w:pPr>
        <w:pStyle w:val="BodyText"/>
        <w:spacing w:line="324" w:lineRule="exact"/>
        <w:jc w:val="both"/>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before="20"/>
        <w:ind w:left="0"/>
      </w:pPr>
    </w:p>
    <w:p>
      <w:pPr>
        <w:spacing w:before="1"/>
        <w:ind w:left="872" w:right="0" w:firstLine="0"/>
        <w:jc w:val="left"/>
        <w:rPr>
          <w:sz w:val="20"/>
        </w:rPr>
      </w:pPr>
      <w:bookmarkStart w:name="제3관의2 연금소득에 대한 원천징수 &lt;개정 2009. 12. 31.&gt; " w:id="357"/>
      <w:bookmarkEnd w:id="357"/>
      <w:r>
        <w:rPr/>
      </w:r>
      <w:bookmarkStart w:name="제143조의2(연금소득에 대한 원천징수시기 및 방법)" w:id="358"/>
      <w:bookmarkEnd w:id="358"/>
      <w:r>
        <w:rPr/>
      </w:r>
      <w:r>
        <w:rPr>
          <w:b/>
          <w:sz w:val="20"/>
        </w:rPr>
        <w:t>제3관의2</w:t>
      </w:r>
      <w:r>
        <w:rPr>
          <w:b/>
          <w:spacing w:val="-5"/>
          <w:sz w:val="20"/>
        </w:rPr>
        <w:t> </w:t>
      </w:r>
      <w:r>
        <w:rPr>
          <w:b/>
          <w:sz w:val="20"/>
        </w:rPr>
        <w:t>연금소득에</w:t>
      </w:r>
      <w:r>
        <w:rPr>
          <w:b/>
          <w:spacing w:val="-5"/>
          <w:sz w:val="20"/>
        </w:rPr>
        <w:t> </w:t>
      </w:r>
      <w:r>
        <w:rPr>
          <w:b/>
          <w:sz w:val="20"/>
        </w:rPr>
        <w:t>대한</w:t>
      </w:r>
      <w:r>
        <w:rPr>
          <w:b/>
          <w:spacing w:val="-5"/>
          <w:sz w:val="20"/>
        </w:rPr>
        <w:t> </w:t>
      </w:r>
      <w:r>
        <w:rPr>
          <w:b/>
          <w:sz w:val="20"/>
        </w:rPr>
        <w:t>원천징수</w:t>
      </w:r>
      <w:r>
        <w:rPr>
          <w:b/>
          <w:spacing w:val="-5"/>
          <w:sz w:val="20"/>
        </w:rPr>
        <w:t> </w:t>
      </w:r>
      <w:r>
        <w:rPr>
          <w:color w:val="0000FF"/>
          <w:sz w:val="20"/>
        </w:rPr>
        <w:t>&lt;개정</w:t>
      </w:r>
      <w:r>
        <w:rPr>
          <w:color w:val="0000FF"/>
          <w:spacing w:val="-5"/>
          <w:sz w:val="20"/>
        </w:rPr>
        <w:t> </w:t>
      </w:r>
      <w:r>
        <w:rPr>
          <w:color w:val="0000FF"/>
          <w:sz w:val="20"/>
        </w:rPr>
        <w:t>2009.</w:t>
      </w:r>
      <w:r>
        <w:rPr>
          <w:color w:val="0000FF"/>
          <w:spacing w:val="-4"/>
          <w:sz w:val="20"/>
        </w:rPr>
        <w:t> </w:t>
      </w:r>
      <w:r>
        <w:rPr>
          <w:color w:val="0000FF"/>
          <w:sz w:val="20"/>
        </w:rPr>
        <w:t>12.</w:t>
      </w:r>
      <w:r>
        <w:rPr>
          <w:color w:val="0000FF"/>
          <w:spacing w:val="-5"/>
          <w:sz w:val="20"/>
        </w:rPr>
        <w:t> </w:t>
      </w:r>
      <w:r>
        <w:rPr>
          <w:color w:val="0000FF"/>
          <w:spacing w:val="-4"/>
          <w:sz w:val="20"/>
        </w:rPr>
        <w:t>31.&gt;</w:t>
      </w:r>
    </w:p>
    <w:p>
      <w:pPr>
        <w:spacing w:line="223" w:lineRule="auto" w:before="191"/>
        <w:ind w:left="420" w:right="223" w:hanging="240"/>
        <w:jc w:val="both"/>
        <w:rPr>
          <w:sz w:val="20"/>
        </w:rPr>
      </w:pPr>
      <w:r>
        <w:rPr>
          <w:b/>
          <w:sz w:val="20"/>
        </w:rPr>
        <w:t>제143조의2(연금소득에</w:t>
      </w:r>
      <w:r>
        <w:rPr>
          <w:b/>
          <w:spacing w:val="-8"/>
          <w:sz w:val="20"/>
        </w:rPr>
        <w:t> </w:t>
      </w:r>
      <w:r>
        <w:rPr>
          <w:b/>
          <w:sz w:val="20"/>
        </w:rPr>
        <w:t>대한</w:t>
      </w:r>
      <w:r>
        <w:rPr>
          <w:b/>
          <w:spacing w:val="-8"/>
          <w:sz w:val="20"/>
        </w:rPr>
        <w:t> </w:t>
      </w:r>
      <w:r>
        <w:rPr>
          <w:b/>
          <w:sz w:val="20"/>
        </w:rPr>
        <w:t>원천징수시기</w:t>
      </w:r>
      <w:r>
        <w:rPr>
          <w:b/>
          <w:spacing w:val="-8"/>
          <w:sz w:val="20"/>
        </w:rPr>
        <w:t> </w:t>
      </w:r>
      <w:r>
        <w:rPr>
          <w:b/>
          <w:sz w:val="20"/>
        </w:rPr>
        <w:t>및</w:t>
      </w:r>
      <w:r>
        <w:rPr>
          <w:b/>
          <w:spacing w:val="-8"/>
          <w:sz w:val="20"/>
        </w:rPr>
        <w:t> </w:t>
      </w:r>
      <w:r>
        <w:rPr>
          <w:b/>
          <w:sz w:val="20"/>
        </w:rPr>
        <w:t>방법)</w:t>
      </w:r>
      <w:r>
        <w:rPr>
          <w:b/>
          <w:spacing w:val="-8"/>
          <w:sz w:val="20"/>
        </w:rPr>
        <w:t> </w:t>
      </w:r>
      <w:r>
        <w:rPr>
          <w:sz w:val="20"/>
        </w:rPr>
        <w:t>①</w:t>
      </w:r>
      <w:r>
        <w:rPr>
          <w:spacing w:val="-8"/>
          <w:sz w:val="20"/>
        </w:rPr>
        <w:t> </w:t>
      </w:r>
      <w:r>
        <w:rPr>
          <w:sz w:val="20"/>
        </w:rPr>
        <w:t>원천징수의무자가</w:t>
      </w:r>
      <w:r>
        <w:rPr>
          <w:spacing w:val="-8"/>
          <w:sz w:val="20"/>
        </w:rPr>
        <w:t> </w:t>
      </w:r>
      <w:r>
        <w:rPr>
          <w:sz w:val="20"/>
        </w:rPr>
        <w:t>공적연금소득을</w:t>
      </w:r>
      <w:r>
        <w:rPr>
          <w:spacing w:val="-8"/>
          <w:sz w:val="20"/>
        </w:rPr>
        <w:t> </w:t>
      </w:r>
      <w:r>
        <w:rPr>
          <w:sz w:val="20"/>
        </w:rPr>
        <w:t>지급할</w:t>
      </w:r>
      <w:r>
        <w:rPr>
          <w:spacing w:val="-8"/>
          <w:sz w:val="20"/>
        </w:rPr>
        <w:t> </w:t>
      </w:r>
      <w:r>
        <w:rPr>
          <w:sz w:val="20"/>
        </w:rPr>
        <w:t>때에는</w:t>
      </w:r>
      <w:r>
        <w:rPr>
          <w:spacing w:val="-8"/>
          <w:sz w:val="20"/>
        </w:rPr>
        <w:t> </w:t>
      </w:r>
      <w:r>
        <w:rPr>
          <w:sz w:val="20"/>
        </w:rPr>
        <w:t>연금소득</w:t>
      </w:r>
      <w:r>
        <w:rPr>
          <w:spacing w:val="-8"/>
          <w:sz w:val="20"/>
        </w:rPr>
        <w:t> </w:t>
      </w:r>
      <w:r>
        <w:rPr>
          <w:sz w:val="20"/>
        </w:rPr>
        <w:t>간 이세액표에 따라 소득세를 원천징수한다. </w:t>
      </w:r>
      <w:r>
        <w:rPr>
          <w:color w:val="0000FF"/>
          <w:sz w:val="20"/>
        </w:rPr>
        <w:t>&lt;개정 2013. 1. 1.&gt;</w:t>
      </w:r>
    </w:p>
    <w:p>
      <w:pPr>
        <w:pStyle w:val="BodyText"/>
        <w:spacing w:line="223" w:lineRule="auto"/>
        <w:ind w:right="135"/>
        <w:jc w:val="both"/>
      </w:pPr>
      <w:r>
        <w:rPr/>
        <w:t>② 원천징수의무자가 제20조의3제1항제2호 및 제3호의 연금소득을 지급할 때에는 그 지급금액에 </w:t>
      </w:r>
      <w:r>
        <w:rPr/>
        <w:t>제129조제1항제 5호의2에 따른 원천징수세율을 적용하여 계산한 소득세를 원천징수한다.</w:t>
      </w:r>
      <w:r>
        <w:rPr>
          <w:color w:val="0000FF"/>
        </w:rPr>
        <w:t>&lt;개정 2013. 1. 1.&gt;</w:t>
      </w:r>
    </w:p>
    <w:p>
      <w:pPr>
        <w:pStyle w:val="BodyText"/>
        <w:spacing w:line="223" w:lineRule="auto"/>
        <w:ind w:right="136"/>
        <w:jc w:val="both"/>
      </w:pPr>
      <w:r>
        <w:rPr/>
        <w:t>③ 원천징수의무자가 해당 과세기간의 다음 연도 1월분 공적연금소득을 지급할 때에는 제143조의4에 따라 소득세 를</w:t>
      </w:r>
      <w:r>
        <w:rPr>
          <w:spacing w:val="-3"/>
        </w:rPr>
        <w:t> </w:t>
      </w:r>
      <w:r>
        <w:rPr/>
        <w:t>원천징수한다.</w:t>
      </w:r>
      <w:r>
        <w:rPr>
          <w:spacing w:val="-3"/>
        </w:rPr>
        <w:t> </w:t>
      </w:r>
      <w:r>
        <w:rPr/>
        <w:t>이</w:t>
      </w:r>
      <w:r>
        <w:rPr>
          <w:spacing w:val="-3"/>
        </w:rPr>
        <w:t> </w:t>
      </w:r>
      <w:r>
        <w:rPr/>
        <w:t>경우</w:t>
      </w:r>
      <w:r>
        <w:rPr>
          <w:spacing w:val="-3"/>
        </w:rPr>
        <w:t> </w:t>
      </w:r>
      <w:r>
        <w:rPr/>
        <w:t>다음</w:t>
      </w:r>
      <w:r>
        <w:rPr>
          <w:spacing w:val="-3"/>
        </w:rPr>
        <w:t> </w:t>
      </w:r>
      <w:r>
        <w:rPr/>
        <w:t>연도</w:t>
      </w:r>
      <w:r>
        <w:rPr>
          <w:spacing w:val="-3"/>
        </w:rPr>
        <w:t> </w:t>
      </w:r>
      <w:r>
        <w:rPr/>
        <w:t>1월분의</w:t>
      </w:r>
      <w:r>
        <w:rPr>
          <w:spacing w:val="-3"/>
        </w:rPr>
        <w:t> </w:t>
      </w:r>
      <w:r>
        <w:rPr/>
        <w:t>공적연금소득에</w:t>
      </w:r>
      <w:r>
        <w:rPr>
          <w:spacing w:val="-3"/>
        </w:rPr>
        <w:t> </w:t>
      </w:r>
      <w:r>
        <w:rPr/>
        <w:t>대해서는</w:t>
      </w:r>
      <w:r>
        <w:rPr>
          <w:spacing w:val="-3"/>
        </w:rPr>
        <w:t> </w:t>
      </w:r>
      <w:r>
        <w:rPr/>
        <w:t>제1항에</w:t>
      </w:r>
      <w:r>
        <w:rPr>
          <w:spacing w:val="-3"/>
        </w:rPr>
        <w:t> </w:t>
      </w:r>
      <w:r>
        <w:rPr/>
        <w:t>따라</w:t>
      </w:r>
      <w:r>
        <w:rPr>
          <w:spacing w:val="-3"/>
        </w:rPr>
        <w:t> </w:t>
      </w:r>
      <w:r>
        <w:rPr/>
        <w:t>소득세를</w:t>
      </w:r>
      <w:r>
        <w:rPr>
          <w:spacing w:val="-3"/>
        </w:rPr>
        <w:t> </w:t>
      </w:r>
      <w:r>
        <w:rPr/>
        <w:t>원천징수한다.</w:t>
      </w:r>
      <w:r>
        <w:rPr>
          <w:color w:val="0000FF"/>
        </w:rPr>
        <w:t>&lt;개정 2013. 1. 1.&gt;</w:t>
      </w:r>
    </w:p>
    <w:p>
      <w:pPr>
        <w:pStyle w:val="BodyText"/>
        <w:spacing w:line="311"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43조의3" w:id="359"/>
      <w:bookmarkEnd w:id="359"/>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before="168"/>
        <w:ind w:left="180" w:right="0" w:firstLine="0"/>
        <w:jc w:val="left"/>
        <w:rPr>
          <w:sz w:val="20"/>
        </w:rPr>
      </w:pPr>
      <w:bookmarkStart w:name="제143조의4(공적연금소득세액의 연말정산)" w:id="360"/>
      <w:bookmarkEnd w:id="360"/>
      <w:r>
        <w:rPr/>
      </w:r>
      <w:r>
        <w:rPr>
          <w:b/>
          <w:sz w:val="20"/>
        </w:rPr>
        <w:t>제143조의3</w:t>
      </w:r>
      <w:r>
        <w:rPr>
          <w:b/>
          <w:spacing w:val="-13"/>
          <w:sz w:val="20"/>
        </w:rPr>
        <w:t> </w:t>
      </w:r>
      <w:r>
        <w:rPr>
          <w:sz w:val="20"/>
        </w:rPr>
        <w:t>삭제</w:t>
      </w:r>
      <w:r>
        <w:rPr>
          <w:spacing w:val="-12"/>
          <w:sz w:val="20"/>
        </w:rPr>
        <w:t> </w:t>
      </w:r>
      <w:r>
        <w:rPr>
          <w:color w:val="0000FF"/>
          <w:sz w:val="20"/>
        </w:rPr>
        <w:t>&lt;2001.</w:t>
      </w:r>
      <w:r>
        <w:rPr>
          <w:color w:val="0000FF"/>
          <w:spacing w:val="-12"/>
          <w:sz w:val="20"/>
        </w:rPr>
        <w:t> </w:t>
      </w:r>
      <w:r>
        <w:rPr>
          <w:color w:val="0000FF"/>
          <w:sz w:val="20"/>
        </w:rPr>
        <w:t>12.</w:t>
      </w:r>
      <w:r>
        <w:rPr>
          <w:color w:val="0000FF"/>
          <w:spacing w:val="-12"/>
          <w:sz w:val="20"/>
        </w:rPr>
        <w:t> </w:t>
      </w:r>
      <w:r>
        <w:rPr>
          <w:color w:val="0000FF"/>
          <w:spacing w:val="-4"/>
          <w:sz w:val="20"/>
        </w:rPr>
        <w:t>31.&gt;</w:t>
      </w:r>
    </w:p>
    <w:p>
      <w:pPr>
        <w:pStyle w:val="BodyText"/>
        <w:spacing w:line="223" w:lineRule="auto" w:before="191"/>
        <w:ind w:left="420" w:hanging="240"/>
      </w:pPr>
      <w:r>
        <w:rPr>
          <w:b/>
        </w:rPr>
        <w:t>제143조의4(공적연금소득세액의</w:t>
      </w:r>
      <w:r>
        <w:rPr>
          <w:b/>
          <w:spacing w:val="-7"/>
        </w:rPr>
        <w:t> </w:t>
      </w:r>
      <w:r>
        <w:rPr>
          <w:b/>
        </w:rPr>
        <w:t>연말정산)</w:t>
      </w:r>
      <w:r>
        <w:rPr>
          <w:b/>
          <w:spacing w:val="-7"/>
        </w:rPr>
        <w:t> </w:t>
      </w:r>
      <w:r>
        <w:rPr/>
        <w:t>①</w:t>
      </w:r>
      <w:r>
        <w:rPr>
          <w:spacing w:val="-7"/>
        </w:rPr>
        <w:t> </w:t>
      </w:r>
      <w:r>
        <w:rPr/>
        <w:t>공적연금소득에</w:t>
      </w:r>
      <w:r>
        <w:rPr>
          <w:spacing w:val="-7"/>
        </w:rPr>
        <w:t> </w:t>
      </w:r>
      <w:r>
        <w:rPr/>
        <w:t>대한</w:t>
      </w:r>
      <w:r>
        <w:rPr>
          <w:spacing w:val="-7"/>
        </w:rPr>
        <w:t> </w:t>
      </w:r>
      <w:r>
        <w:rPr/>
        <w:t>원천징수의무자가</w:t>
      </w:r>
      <w:r>
        <w:rPr>
          <w:spacing w:val="-7"/>
        </w:rPr>
        <w:t> </w:t>
      </w:r>
      <w:r>
        <w:rPr/>
        <w:t>해당</w:t>
      </w:r>
      <w:r>
        <w:rPr>
          <w:spacing w:val="-7"/>
        </w:rPr>
        <w:t> </w:t>
      </w:r>
      <w:r>
        <w:rPr/>
        <w:t>과세기간의</w:t>
      </w:r>
      <w:r>
        <w:rPr>
          <w:spacing w:val="-7"/>
        </w:rPr>
        <w:t> </w:t>
      </w:r>
      <w:r>
        <w:rPr/>
        <w:t>다음</w:t>
      </w:r>
      <w:r>
        <w:rPr>
          <w:spacing w:val="-7"/>
        </w:rPr>
        <w:t> </w:t>
      </w:r>
      <w:r>
        <w:rPr/>
        <w:t>연도</w:t>
      </w:r>
      <w:r>
        <w:rPr>
          <w:spacing w:val="-7"/>
        </w:rPr>
        <w:t> </w:t>
      </w:r>
      <w:r>
        <w:rPr/>
        <w:t>1월 분의 공적연금소득을 지급할 때에는 연금소득자의 해당 과세기간 연금소득금액에 그 연금소득자가 제143조의6에 따라</w:t>
      </w:r>
      <w:r>
        <w:rPr>
          <w:spacing w:val="-4"/>
        </w:rPr>
        <w:t> </w:t>
      </w:r>
      <w:r>
        <w:rPr/>
        <w:t>신고한</w:t>
      </w:r>
      <w:r>
        <w:rPr>
          <w:spacing w:val="-4"/>
        </w:rPr>
        <w:t> </w:t>
      </w:r>
      <w:r>
        <w:rPr/>
        <w:t>내용에</w:t>
      </w:r>
      <w:r>
        <w:rPr>
          <w:spacing w:val="-4"/>
        </w:rPr>
        <w:t> </w:t>
      </w:r>
      <w:r>
        <w:rPr/>
        <w:t>따라</w:t>
      </w:r>
      <w:r>
        <w:rPr>
          <w:spacing w:val="-4"/>
        </w:rPr>
        <w:t> </w:t>
      </w:r>
      <w:r>
        <w:rPr/>
        <w:t>인적공제를</w:t>
      </w:r>
      <w:r>
        <w:rPr>
          <w:spacing w:val="-4"/>
        </w:rPr>
        <w:t> </w:t>
      </w:r>
      <w:r>
        <w:rPr/>
        <w:t>적용한</w:t>
      </w:r>
      <w:r>
        <w:rPr>
          <w:spacing w:val="-4"/>
        </w:rPr>
        <w:t> </w:t>
      </w:r>
      <w:r>
        <w:rPr/>
        <w:t>금액을</w:t>
      </w:r>
      <w:r>
        <w:rPr>
          <w:spacing w:val="-4"/>
        </w:rPr>
        <w:t> </w:t>
      </w:r>
      <w:r>
        <w:rPr/>
        <w:t>종합소득과세표준으로</w:t>
      </w:r>
      <w:r>
        <w:rPr>
          <w:spacing w:val="-4"/>
        </w:rPr>
        <w:t> </w:t>
      </w:r>
      <w:r>
        <w:rPr/>
        <w:t>하고,</w:t>
      </w:r>
      <w:r>
        <w:rPr>
          <w:spacing w:val="-4"/>
        </w:rPr>
        <w:t> </w:t>
      </w:r>
      <w:r>
        <w:rPr/>
        <w:t>그</w:t>
      </w:r>
      <w:r>
        <w:rPr>
          <w:spacing w:val="-4"/>
        </w:rPr>
        <w:t> </w:t>
      </w:r>
      <w:r>
        <w:rPr/>
        <w:t>금액에</w:t>
      </w:r>
      <w:r>
        <w:rPr>
          <w:spacing w:val="-4"/>
        </w:rPr>
        <w:t> </w:t>
      </w:r>
      <w:r>
        <w:rPr/>
        <w:t>기본세율을</w:t>
      </w:r>
      <w:r>
        <w:rPr>
          <w:spacing w:val="-4"/>
        </w:rPr>
        <w:t> </w:t>
      </w:r>
      <w:r>
        <w:rPr/>
        <w:t>적용하여</w:t>
      </w:r>
      <w:r>
        <w:rPr>
          <w:spacing w:val="-4"/>
        </w:rPr>
        <w:t> </w:t>
      </w:r>
      <w:r>
        <w:rPr/>
        <w:t>종 합소득산출세액을 계산한 후 그 세액에서 자녀세액공제와 표준세액공제를 적용한 세액에서 그 과세기간에 이미 원 천징수하여 납부한 소득세를 공제하고 남은 금액을 원천징수한다. </w:t>
      </w:r>
      <w:r>
        <w:rPr>
          <w:color w:val="0000FF"/>
        </w:rPr>
        <w:t>&lt;개정 2013. 1. 1., 2014. 1. 1.&gt;</w:t>
      </w:r>
    </w:p>
    <w:p>
      <w:pPr>
        <w:pStyle w:val="BodyText"/>
        <w:spacing w:line="223" w:lineRule="auto"/>
        <w:ind w:right="137"/>
        <w:jc w:val="both"/>
      </w:pPr>
      <w:r>
        <w:rPr/>
        <w:t>②</w:t>
      </w:r>
      <w:r>
        <w:rPr>
          <w:spacing w:val="-1"/>
        </w:rPr>
        <w:t> </w:t>
      </w:r>
      <w:r>
        <w:rPr/>
        <w:t>제1항의</w:t>
      </w:r>
      <w:r>
        <w:rPr>
          <w:spacing w:val="-1"/>
        </w:rPr>
        <w:t> </w:t>
      </w:r>
      <w:r>
        <w:rPr/>
        <w:t>경우</w:t>
      </w:r>
      <w:r>
        <w:rPr>
          <w:spacing w:val="-1"/>
        </w:rPr>
        <w:t> </w:t>
      </w:r>
      <w:r>
        <w:rPr/>
        <w:t>해당</w:t>
      </w:r>
      <w:r>
        <w:rPr>
          <w:spacing w:val="-1"/>
        </w:rPr>
        <w:t> </w:t>
      </w:r>
      <w:r>
        <w:rPr/>
        <w:t>과세기간에</w:t>
      </w:r>
      <w:r>
        <w:rPr>
          <w:spacing w:val="-1"/>
        </w:rPr>
        <w:t> </w:t>
      </w:r>
      <w:r>
        <w:rPr/>
        <w:t>이미</w:t>
      </w:r>
      <w:r>
        <w:rPr>
          <w:spacing w:val="-1"/>
        </w:rPr>
        <w:t> </w:t>
      </w:r>
      <w:r>
        <w:rPr/>
        <w:t>원천징수하여</w:t>
      </w:r>
      <w:r>
        <w:rPr>
          <w:spacing w:val="-1"/>
        </w:rPr>
        <w:t> </w:t>
      </w:r>
      <w:r>
        <w:rPr/>
        <w:t>납부한</w:t>
      </w:r>
      <w:r>
        <w:rPr>
          <w:spacing w:val="-1"/>
        </w:rPr>
        <w:t> </w:t>
      </w:r>
      <w:r>
        <w:rPr/>
        <w:t>소득세,</w:t>
      </w:r>
      <w:r>
        <w:rPr>
          <w:spacing w:val="-1"/>
        </w:rPr>
        <w:t> </w:t>
      </w:r>
      <w:r>
        <w:rPr/>
        <w:t>자녀세액공제</w:t>
      </w:r>
      <w:r>
        <w:rPr>
          <w:spacing w:val="-1"/>
        </w:rPr>
        <w:t> </w:t>
      </w:r>
      <w:r>
        <w:rPr/>
        <w:t>및</w:t>
      </w:r>
      <w:r>
        <w:rPr>
          <w:spacing w:val="-1"/>
        </w:rPr>
        <w:t> </w:t>
      </w:r>
      <w:r>
        <w:rPr/>
        <w:t>표준세액공제에</w:t>
      </w:r>
      <w:r>
        <w:rPr>
          <w:spacing w:val="-1"/>
        </w:rPr>
        <w:t> </w:t>
      </w:r>
      <w:r>
        <w:rPr/>
        <w:t>따른</w:t>
      </w:r>
      <w:r>
        <w:rPr>
          <w:spacing w:val="-1"/>
        </w:rPr>
        <w:t> </w:t>
      </w:r>
      <w:r>
        <w:rPr/>
        <w:t>공제세 액의 합계액이 해당 종합소득산출세액을 초과할 때에는 그 초과액은 해당 연금소득자에게 대통령령으로 정하는 바 에 따라 환급하여야 한다.</w:t>
      </w:r>
      <w:r>
        <w:rPr>
          <w:color w:val="0000FF"/>
        </w:rPr>
        <w:t>&lt;개정 2014. 1. 1.&gt;</w:t>
      </w:r>
    </w:p>
    <w:p>
      <w:pPr>
        <w:pStyle w:val="BodyText"/>
        <w:spacing w:line="223" w:lineRule="auto"/>
        <w:ind w:right="137"/>
        <w:jc w:val="both"/>
      </w:pPr>
      <w:r>
        <w:rPr/>
        <w:t>③ 원천징수의무자가 제143조의6에 따른 신고를 하지 아니한 연금소득자에 대해서 제1항을 적용하여 소득세를 원 천징수할 때에는 그 연금소득자 본인에 대한 기본공제와 표준세액공제만을 적용한다.</w:t>
      </w:r>
      <w:r>
        <w:rPr>
          <w:color w:val="0000FF"/>
        </w:rPr>
        <w:t>&lt;개정 2014. 1. 1.&gt;</w:t>
      </w:r>
    </w:p>
    <w:p>
      <w:pPr>
        <w:pStyle w:val="BodyText"/>
        <w:spacing w:line="223" w:lineRule="auto"/>
        <w:ind w:right="134"/>
        <w:jc w:val="both"/>
      </w:pPr>
      <w:r>
        <w:rPr/>
        <w:t>④ 공적연금소득을 받는 사람이 해당 과세기간 중에 사망한 경우 원천징수의무자는 그 사망일이 속하는 달의 다음 다음 달 말일까지 제1항부터 제3항까지의 규정을 준용하여 그 사망자의 공적연금소득에 대한 연말정산을 하여야 한다.</w:t>
      </w:r>
      <w:r>
        <w:rPr>
          <w:color w:val="0000FF"/>
        </w:rPr>
        <w:t>&lt;개정 2013. 1. 1.&gt;</w:t>
      </w:r>
    </w:p>
    <w:p>
      <w:pPr>
        <w:spacing w:after="0" w:line="223" w:lineRule="auto"/>
        <w:jc w:val="both"/>
        <w:sectPr>
          <w:pgSz w:w="11900" w:h="16840"/>
          <w:pgMar w:header="628" w:footer="710" w:top="1100" w:bottom="900" w:left="500" w:right="460"/>
        </w:sectPr>
      </w:pPr>
    </w:p>
    <w:p>
      <w:pPr>
        <w:pStyle w:val="BodyText"/>
        <w:spacing w:line="333" w:lineRule="exact" w:before="58"/>
      </w:pPr>
      <w:r>
        <w:rPr/>
        <w:t>⑤</w:t>
      </w:r>
      <w:r>
        <w:rPr>
          <w:spacing w:val="-3"/>
        </w:rPr>
        <w:t> </w:t>
      </w:r>
      <w:r>
        <w:rPr/>
        <w:t>삭제</w:t>
      </w:r>
      <w:r>
        <w:rPr>
          <w:color w:val="0000FF"/>
        </w:rPr>
        <w:t>&lt;2013.</w:t>
      </w:r>
      <w:r>
        <w:rPr>
          <w:color w:val="0000FF"/>
          <w:spacing w:val="-3"/>
        </w:rPr>
        <w:t> </w:t>
      </w:r>
      <w:r>
        <w:rPr>
          <w:color w:val="0000FF"/>
        </w:rPr>
        <w:t>1.</w:t>
      </w:r>
      <w:r>
        <w:rPr>
          <w:color w:val="0000FF"/>
          <w:spacing w:val="-3"/>
        </w:rPr>
        <w:t> </w:t>
      </w:r>
      <w:r>
        <w:rPr>
          <w:color w:val="0000FF"/>
          <w:spacing w:val="-5"/>
        </w:rPr>
        <w:t>1.&gt;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43조의5(징수 부족액의 이월징수)" w:id="361"/>
      <w:bookmarkEnd w:id="361"/>
      <w:r>
        <w:rPr/>
      </w:r>
      <w:r>
        <w:rPr>
          <w:color w:val="0000FF"/>
        </w:rPr>
        <w:t>[제목개정</w:t>
      </w:r>
      <w:r>
        <w:rPr>
          <w:color w:val="0000FF"/>
          <w:spacing w:val="-3"/>
        </w:rPr>
        <w:t> </w:t>
      </w:r>
      <w:r>
        <w:rPr>
          <w:color w:val="0000FF"/>
        </w:rPr>
        <w:t>2013.</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92"/>
        <w:ind w:left="420" w:right="244" w:hanging="240"/>
        <w:jc w:val="both"/>
      </w:pPr>
      <w:r>
        <w:rPr>
          <w:b/>
        </w:rPr>
        <w:t>제143조의5(징수</w:t>
      </w:r>
      <w:r>
        <w:rPr>
          <w:b/>
          <w:spacing w:val="-2"/>
        </w:rPr>
        <w:t> </w:t>
      </w:r>
      <w:r>
        <w:rPr>
          <w:b/>
        </w:rPr>
        <w:t>부족액의</w:t>
      </w:r>
      <w:r>
        <w:rPr>
          <w:b/>
          <w:spacing w:val="-2"/>
        </w:rPr>
        <w:t> </w:t>
      </w:r>
      <w:r>
        <w:rPr>
          <w:b/>
        </w:rPr>
        <w:t>이월징수)</w:t>
      </w:r>
      <w:r>
        <w:rPr>
          <w:b/>
          <w:spacing w:val="-2"/>
        </w:rPr>
        <w:t> </w:t>
      </w:r>
      <w:r>
        <w:rPr/>
        <w:t>제143조의4에</w:t>
      </w:r>
      <w:r>
        <w:rPr>
          <w:spacing w:val="-2"/>
        </w:rPr>
        <w:t> </w:t>
      </w:r>
      <w:r>
        <w:rPr/>
        <w:t>따른</w:t>
      </w:r>
      <w:r>
        <w:rPr>
          <w:spacing w:val="-2"/>
        </w:rPr>
        <w:t> </w:t>
      </w:r>
      <w:r>
        <w:rPr/>
        <w:t>원천징수를</w:t>
      </w:r>
      <w:r>
        <w:rPr>
          <w:spacing w:val="-2"/>
        </w:rPr>
        <w:t> </w:t>
      </w:r>
      <w:r>
        <w:rPr/>
        <w:t>하는</w:t>
      </w:r>
      <w:r>
        <w:rPr>
          <w:spacing w:val="-2"/>
        </w:rPr>
        <w:t> </w:t>
      </w:r>
      <w:r>
        <w:rPr/>
        <w:t>경우</w:t>
      </w:r>
      <w:r>
        <w:rPr>
          <w:spacing w:val="-2"/>
        </w:rPr>
        <w:t> </w:t>
      </w:r>
      <w:r>
        <w:rPr/>
        <w:t>징수하여야</w:t>
      </w:r>
      <w:r>
        <w:rPr>
          <w:spacing w:val="-2"/>
        </w:rPr>
        <w:t> </w:t>
      </w:r>
      <w:r>
        <w:rPr/>
        <w:t>할</w:t>
      </w:r>
      <w:r>
        <w:rPr>
          <w:spacing w:val="-2"/>
        </w:rPr>
        <w:t> </w:t>
      </w:r>
      <w:r>
        <w:rPr/>
        <w:t>소득세가</w:t>
      </w:r>
      <w:r>
        <w:rPr>
          <w:spacing w:val="-2"/>
        </w:rPr>
        <w:t> </w:t>
      </w:r>
      <w:r>
        <w:rPr/>
        <w:t>지급할</w:t>
      </w:r>
      <w:r>
        <w:rPr>
          <w:spacing w:val="-2"/>
        </w:rPr>
        <w:t> </w:t>
      </w:r>
      <w:r>
        <w:rPr/>
        <w:t>공적 연금소득을</w:t>
      </w:r>
      <w:r>
        <w:rPr>
          <w:spacing w:val="-3"/>
        </w:rPr>
        <w:t> </w:t>
      </w:r>
      <w:r>
        <w:rPr/>
        <w:t>초과할</w:t>
      </w:r>
      <w:r>
        <w:rPr>
          <w:spacing w:val="-3"/>
        </w:rPr>
        <w:t> </w:t>
      </w:r>
      <w:r>
        <w:rPr/>
        <w:t>때에는</w:t>
      </w:r>
      <w:r>
        <w:rPr>
          <w:spacing w:val="-3"/>
        </w:rPr>
        <w:t> </w:t>
      </w:r>
      <w:r>
        <w:rPr/>
        <w:t>그</w:t>
      </w:r>
      <w:r>
        <w:rPr>
          <w:spacing w:val="-3"/>
        </w:rPr>
        <w:t> </w:t>
      </w:r>
      <w:r>
        <w:rPr/>
        <w:t>초과하는</w:t>
      </w:r>
      <w:r>
        <w:rPr>
          <w:spacing w:val="-3"/>
        </w:rPr>
        <w:t> </w:t>
      </w:r>
      <w:r>
        <w:rPr/>
        <w:t>세액은</w:t>
      </w:r>
      <w:r>
        <w:rPr>
          <w:spacing w:val="-3"/>
        </w:rPr>
        <w:t> </w:t>
      </w:r>
      <w:r>
        <w:rPr/>
        <w:t>그</w:t>
      </w:r>
      <w:r>
        <w:rPr>
          <w:spacing w:val="-3"/>
        </w:rPr>
        <w:t> </w:t>
      </w:r>
      <w:r>
        <w:rPr/>
        <w:t>다음</w:t>
      </w:r>
      <w:r>
        <w:rPr>
          <w:spacing w:val="-3"/>
        </w:rPr>
        <w:t> </w:t>
      </w:r>
      <w:r>
        <w:rPr/>
        <w:t>달의</w:t>
      </w:r>
      <w:r>
        <w:rPr>
          <w:spacing w:val="-3"/>
        </w:rPr>
        <w:t> </w:t>
      </w:r>
      <w:r>
        <w:rPr/>
        <w:t>공적연금소득을</w:t>
      </w:r>
      <w:r>
        <w:rPr>
          <w:spacing w:val="-3"/>
        </w:rPr>
        <w:t> </w:t>
      </w:r>
      <w:r>
        <w:rPr/>
        <w:t>지급할</w:t>
      </w:r>
      <w:r>
        <w:rPr>
          <w:spacing w:val="-3"/>
        </w:rPr>
        <w:t> </w:t>
      </w:r>
      <w:r>
        <w:rPr/>
        <w:t>때에</w:t>
      </w:r>
      <w:r>
        <w:rPr>
          <w:spacing w:val="-3"/>
        </w:rPr>
        <w:t> </w:t>
      </w:r>
      <w:r>
        <w:rPr/>
        <w:t>징수한다.</w:t>
      </w:r>
      <w:r>
        <w:rPr>
          <w:spacing w:val="-3"/>
        </w:rPr>
        <w:t> </w:t>
      </w:r>
      <w:r>
        <w:rPr>
          <w:color w:val="0000FF"/>
        </w:rPr>
        <w:t>&lt;개정</w:t>
      </w:r>
      <w:r>
        <w:rPr>
          <w:color w:val="0000FF"/>
          <w:spacing w:val="-3"/>
        </w:rPr>
        <w:t> </w:t>
      </w:r>
      <w:r>
        <w:rPr>
          <w:color w:val="0000FF"/>
        </w:rPr>
        <w:t>2013.</w:t>
      </w:r>
      <w:r>
        <w:rPr>
          <w:color w:val="0000FF"/>
          <w:spacing w:val="-3"/>
        </w:rPr>
        <w:t> </w:t>
      </w:r>
      <w:r>
        <w:rPr>
          <w:color w:val="0000FF"/>
        </w:rPr>
        <w:t>1. </w:t>
      </w:r>
      <w:r>
        <w:rPr>
          <w:color w:val="0000FF"/>
          <w:spacing w:val="-4"/>
        </w:rPr>
        <w:t>1.&gt;</w:t>
      </w:r>
    </w:p>
    <w:p>
      <w:pPr>
        <w:pStyle w:val="BodyText"/>
        <w:spacing w:line="324" w:lineRule="exact"/>
        <w:jc w:val="both"/>
      </w:pPr>
      <w:bookmarkStart w:name="제143조의6(연금소득자의 소득공제 등 신고)" w:id="362"/>
      <w:bookmarkEnd w:id="36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73" w:hanging="240"/>
        <w:jc w:val="both"/>
      </w:pPr>
      <w:r>
        <w:rPr>
          <w:b/>
        </w:rPr>
        <w:t>제143조의6(연금소득자의</w:t>
      </w:r>
      <w:r>
        <w:rPr>
          <w:b/>
          <w:spacing w:val="-7"/>
        </w:rPr>
        <w:t> </w:t>
      </w:r>
      <w:r>
        <w:rPr>
          <w:b/>
        </w:rPr>
        <w:t>소득공제</w:t>
      </w:r>
      <w:r>
        <w:rPr>
          <w:b/>
          <w:spacing w:val="-7"/>
        </w:rPr>
        <w:t> </w:t>
      </w:r>
      <w:r>
        <w:rPr>
          <w:b/>
        </w:rPr>
        <w:t>등</w:t>
      </w:r>
      <w:r>
        <w:rPr>
          <w:b/>
          <w:spacing w:val="-7"/>
        </w:rPr>
        <w:t> </w:t>
      </w:r>
      <w:r>
        <w:rPr>
          <w:b/>
        </w:rPr>
        <w:t>신고)</w:t>
      </w:r>
      <w:r>
        <w:rPr>
          <w:b/>
          <w:spacing w:val="-7"/>
        </w:rPr>
        <w:t> </w:t>
      </w:r>
      <w:r>
        <w:rPr/>
        <w:t>①</w:t>
      </w:r>
      <w:r>
        <w:rPr>
          <w:spacing w:val="-7"/>
        </w:rPr>
        <w:t> </w:t>
      </w:r>
      <w:r>
        <w:rPr/>
        <w:t>공적연금소득을</w:t>
      </w:r>
      <w:r>
        <w:rPr>
          <w:spacing w:val="-7"/>
        </w:rPr>
        <w:t> </w:t>
      </w:r>
      <w:r>
        <w:rPr/>
        <w:t>지급받으려는</w:t>
      </w:r>
      <w:r>
        <w:rPr>
          <w:spacing w:val="-7"/>
        </w:rPr>
        <w:t> </w:t>
      </w:r>
      <w:r>
        <w:rPr/>
        <w:t>사람은</w:t>
      </w:r>
      <w:r>
        <w:rPr>
          <w:spacing w:val="-7"/>
        </w:rPr>
        <w:t> </w:t>
      </w:r>
      <w:r>
        <w:rPr/>
        <w:t>공적연금소득을</w:t>
      </w:r>
      <w:r>
        <w:rPr>
          <w:spacing w:val="-7"/>
        </w:rPr>
        <w:t> </w:t>
      </w:r>
      <w:r>
        <w:rPr/>
        <w:t>최초로</w:t>
      </w:r>
      <w:r>
        <w:rPr>
          <w:spacing w:val="-7"/>
        </w:rPr>
        <w:t> </w:t>
      </w:r>
      <w:r>
        <w:rPr/>
        <w:t>지급받 기</w:t>
      </w:r>
      <w:r>
        <w:rPr>
          <w:spacing w:val="-5"/>
        </w:rPr>
        <w:t> </w:t>
      </w:r>
      <w:r>
        <w:rPr/>
        <w:t>전에</w:t>
      </w:r>
      <w:r>
        <w:rPr>
          <w:spacing w:val="-5"/>
        </w:rPr>
        <w:t> </w:t>
      </w:r>
      <w:r>
        <w:rPr/>
        <w:t>기획재정부령으로</w:t>
      </w:r>
      <w:r>
        <w:rPr>
          <w:spacing w:val="-5"/>
        </w:rPr>
        <w:t> </w:t>
      </w:r>
      <w:r>
        <w:rPr/>
        <w:t>정하는</w:t>
      </w:r>
      <w:r>
        <w:rPr>
          <w:spacing w:val="-5"/>
        </w:rPr>
        <w:t> </w:t>
      </w:r>
      <w:r>
        <w:rPr/>
        <w:t>연금소득자</w:t>
      </w:r>
      <w:r>
        <w:rPr>
          <w:spacing w:val="-5"/>
        </w:rPr>
        <w:t> </w:t>
      </w:r>
      <w:r>
        <w:rPr/>
        <w:t>소득ㆍ세액</w:t>
      </w:r>
      <w:r>
        <w:rPr>
          <w:spacing w:val="-5"/>
        </w:rPr>
        <w:t> </w:t>
      </w:r>
      <w:r>
        <w:rPr/>
        <w:t>공제신고서(이하</w:t>
      </w:r>
      <w:r>
        <w:rPr>
          <w:spacing w:val="-5"/>
        </w:rPr>
        <w:t> </w:t>
      </w:r>
      <w:r>
        <w:rPr/>
        <w:t>“연금소득자</w:t>
      </w:r>
      <w:r>
        <w:rPr>
          <w:spacing w:val="-5"/>
        </w:rPr>
        <w:t> </w:t>
      </w:r>
      <w:r>
        <w:rPr/>
        <w:t>소득ㆍ세액</w:t>
      </w:r>
      <w:r>
        <w:rPr>
          <w:spacing w:val="-5"/>
        </w:rPr>
        <w:t> </w:t>
      </w:r>
      <w:r>
        <w:rPr/>
        <w:t>공제신고서”라 한다)를 원천징수의무자에게 제출하여야 한다. </w:t>
      </w:r>
      <w:r>
        <w:rPr>
          <w:color w:val="0000FF"/>
        </w:rPr>
        <w:t>&lt;신설 2010. 12. 27., 2013. 1. 1., 2014. 1. 1.&gt;</w:t>
      </w:r>
    </w:p>
    <w:p>
      <w:pPr>
        <w:pStyle w:val="BodyText"/>
        <w:spacing w:line="223" w:lineRule="auto"/>
        <w:ind w:right="135"/>
        <w:jc w:val="both"/>
      </w:pPr>
      <w:r>
        <w:rPr/>
        <w:t>② 공적연금소득을 받는 사람이 자신의 배우자 또는 부양가족에 대한 인적공제와 자녀세액공제를 적용받으려는 경 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 우로서 공제대상 배우자 또는 부양가족이 변동되지 아니한 경우에는 연금소득자 소득ㆍ세액 공제신고서를 제출하 지 아니할 수 있으며, 연금소득자가 해당 과세기간에 사망한 경우에는 상속인이 그 사망일이 속하는 달의 다음 달 말일까지 연금소득자 소득ㆍ세액 공제신고서를 제출하여야 한다.</w:t>
      </w:r>
      <w:r>
        <w:rPr>
          <w:color w:val="0000FF"/>
        </w:rPr>
        <w:t>&lt;개정 2010. 12. 27., 2013. 1. 1., 2014. 1. 1.&gt;</w:t>
      </w:r>
    </w:p>
    <w:p>
      <w:pPr>
        <w:pStyle w:val="BodyText"/>
        <w:spacing w:line="223" w:lineRule="auto"/>
        <w:ind w:right="135"/>
        <w:jc w:val="both"/>
      </w:pPr>
      <w:r>
        <w:rPr/>
        <w:t>③ 연금소득자 소득ㆍ세액 공제신고서를 받은 원천징수의무자는 그 신고 사항을 대통령령으로 정하는 바에 따라 원천징수 관할 세무서장에게 신고하여야 한다.</w:t>
      </w:r>
      <w:r>
        <w:rPr>
          <w:color w:val="0000FF"/>
        </w:rPr>
        <w:t>&lt;개정 2010. 12. 27., 2014. 1. 1.&gt;</w:t>
      </w:r>
    </w:p>
    <w:p>
      <w:pPr>
        <w:pStyle w:val="BodyText"/>
        <w:spacing w:line="312" w:lineRule="exact"/>
      </w:pPr>
      <w:r>
        <w:rPr/>
        <w:t>④</w:t>
      </w:r>
      <w:r>
        <w:rPr>
          <w:spacing w:val="-4"/>
        </w:rPr>
        <w:t> </w:t>
      </w:r>
      <w:r>
        <w:rPr/>
        <w:t>삭제</w:t>
      </w:r>
      <w:r>
        <w:rPr>
          <w:color w:val="0000FF"/>
        </w:rPr>
        <w:t>&lt;2010.</w:t>
      </w:r>
      <w:r>
        <w:rPr>
          <w:color w:val="0000FF"/>
          <w:spacing w:val="-3"/>
        </w:rPr>
        <w:t> </w:t>
      </w:r>
      <w:r>
        <w:rPr>
          <w:color w:val="0000FF"/>
        </w:rPr>
        <w:t>12.</w:t>
      </w:r>
      <w:r>
        <w:rPr>
          <w:color w:val="0000FF"/>
          <w:spacing w:val="-3"/>
        </w:rPr>
        <w:t> </w:t>
      </w:r>
      <w:r>
        <w:rPr>
          <w:color w:val="0000FF"/>
          <w:spacing w:val="-4"/>
        </w:rPr>
        <w:t>27.&gt;</w:t>
      </w:r>
    </w:p>
    <w:p>
      <w:pPr>
        <w:pStyle w:val="BodyText"/>
        <w:spacing w:line="320"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43조의7(연금소득에 대한 원천징수영수증의 발급)" w:id="363"/>
      <w:bookmarkEnd w:id="363"/>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78"/>
        <w:ind w:left="420" w:right="155" w:hanging="240"/>
      </w:pPr>
      <w:r>
        <w:rPr>
          <w:b/>
        </w:rPr>
        <w:t>제143조의7(연금소득에 대한 원천징수영수증의 발급) </w:t>
      </w:r>
      <w:r>
        <w:rPr/>
        <w:t>원천징수의무자는 연금소득을 지급할 때 그 연금소득의 금액과 그</w:t>
      </w:r>
      <w:r>
        <w:rPr>
          <w:spacing w:val="-4"/>
        </w:rPr>
        <w:t> </w:t>
      </w:r>
      <w:r>
        <w:rPr/>
        <w:t>밖에</w:t>
      </w:r>
      <w:r>
        <w:rPr>
          <w:spacing w:val="-4"/>
        </w:rPr>
        <w:t> </w:t>
      </w:r>
      <w:r>
        <w:rPr/>
        <w:t>필요한</w:t>
      </w:r>
      <w:r>
        <w:rPr>
          <w:spacing w:val="-4"/>
        </w:rPr>
        <w:t> </w:t>
      </w:r>
      <w:r>
        <w:rPr/>
        <w:t>사항을</w:t>
      </w:r>
      <w:r>
        <w:rPr>
          <w:spacing w:val="-4"/>
        </w:rPr>
        <w:t> </w:t>
      </w:r>
      <w:r>
        <w:rPr/>
        <w:t>적은</w:t>
      </w:r>
      <w:r>
        <w:rPr>
          <w:spacing w:val="-4"/>
        </w:rPr>
        <w:t> </w:t>
      </w:r>
      <w:r>
        <w:rPr/>
        <w:t>기획재정부령으로</w:t>
      </w:r>
      <w:r>
        <w:rPr>
          <w:spacing w:val="-4"/>
        </w:rPr>
        <w:t> </w:t>
      </w:r>
      <w:r>
        <w:rPr/>
        <w:t>정하는</w:t>
      </w:r>
      <w:r>
        <w:rPr>
          <w:spacing w:val="-4"/>
        </w:rPr>
        <w:t> </w:t>
      </w:r>
      <w:r>
        <w:rPr/>
        <w:t>원천징수영수증을</w:t>
      </w:r>
      <w:r>
        <w:rPr>
          <w:spacing w:val="-4"/>
        </w:rPr>
        <w:t> </w:t>
      </w:r>
      <w:r>
        <w:rPr/>
        <w:t>연금소득자에게</w:t>
      </w:r>
      <w:r>
        <w:rPr>
          <w:spacing w:val="-4"/>
        </w:rPr>
        <w:t> </w:t>
      </w:r>
      <w:r>
        <w:rPr/>
        <w:t>발급하여야</w:t>
      </w:r>
      <w:r>
        <w:rPr>
          <w:spacing w:val="-4"/>
        </w:rPr>
        <w:t> </w:t>
      </w:r>
      <w:r>
        <w:rPr/>
        <w:t>한다.</w:t>
      </w:r>
      <w:r>
        <w:rPr>
          <w:spacing w:val="-4"/>
        </w:rPr>
        <w:t> </w:t>
      </w:r>
      <w:r>
        <w:rPr/>
        <w:t>다만,</w:t>
      </w:r>
      <w:r>
        <w:rPr>
          <w:spacing w:val="-4"/>
        </w:rPr>
        <w:t> </w:t>
      </w:r>
      <w:r>
        <w:rPr/>
        <w:t>원 천징수의무자가 연금소득을 지급한 날이 속하는 과세기간의 다음 연도 2월 말일(해당 과세기간 중도에 사망한 사람 에 대해서는 그 사망일이 속하는 달의 다음다음 달 말일)까지 연금소득을 받는 자에게 그 연금소득의 금액과 그 밖 에</w:t>
      </w:r>
      <w:r>
        <w:rPr>
          <w:spacing w:val="-2"/>
        </w:rPr>
        <w:t> </w:t>
      </w:r>
      <w:r>
        <w:rPr/>
        <w:t>필요한</w:t>
      </w:r>
      <w:r>
        <w:rPr>
          <w:spacing w:val="-2"/>
        </w:rPr>
        <w:t> </w:t>
      </w:r>
      <w:r>
        <w:rPr/>
        <w:t>사항을</w:t>
      </w:r>
      <w:r>
        <w:rPr>
          <w:spacing w:val="-2"/>
        </w:rPr>
        <w:t> </w:t>
      </w:r>
      <w:r>
        <w:rPr/>
        <w:t>대통령령으로</w:t>
      </w:r>
      <w:r>
        <w:rPr>
          <w:spacing w:val="-2"/>
        </w:rPr>
        <w:t> </w:t>
      </w:r>
      <w:r>
        <w:rPr/>
        <w:t>정하는</w:t>
      </w:r>
      <w:r>
        <w:rPr>
          <w:spacing w:val="-2"/>
        </w:rPr>
        <w:t> </w:t>
      </w:r>
      <w:r>
        <w:rPr/>
        <w:t>내용과</w:t>
      </w:r>
      <w:r>
        <w:rPr>
          <w:spacing w:val="-2"/>
        </w:rPr>
        <w:t> </w:t>
      </w:r>
      <w:r>
        <w:rPr/>
        <w:t>방법에</w:t>
      </w:r>
      <w:r>
        <w:rPr>
          <w:spacing w:val="-2"/>
        </w:rPr>
        <w:t> </w:t>
      </w:r>
      <w:r>
        <w:rPr/>
        <w:t>따라</w:t>
      </w:r>
      <w:r>
        <w:rPr>
          <w:spacing w:val="-2"/>
        </w:rPr>
        <w:t> </w:t>
      </w:r>
      <w:r>
        <w:rPr/>
        <w:t>통지하는</w:t>
      </w:r>
      <w:r>
        <w:rPr>
          <w:spacing w:val="-2"/>
        </w:rPr>
        <w:t> </w:t>
      </w:r>
      <w:r>
        <w:rPr/>
        <w:t>경우에는</w:t>
      </w:r>
      <w:r>
        <w:rPr>
          <w:spacing w:val="-2"/>
        </w:rPr>
        <w:t> </w:t>
      </w:r>
      <w:r>
        <w:rPr/>
        <w:t>해당</w:t>
      </w:r>
      <w:r>
        <w:rPr>
          <w:spacing w:val="-2"/>
        </w:rPr>
        <w:t> </w:t>
      </w:r>
      <w:r>
        <w:rPr/>
        <w:t>원천징수영수증을</w:t>
      </w:r>
      <w:r>
        <w:rPr>
          <w:spacing w:val="-2"/>
        </w:rPr>
        <w:t> </w:t>
      </w:r>
      <w:r>
        <w:rPr/>
        <w:t>발급한</w:t>
      </w:r>
      <w:r>
        <w:rPr>
          <w:spacing w:val="-2"/>
        </w:rPr>
        <w:t> </w:t>
      </w:r>
      <w:r>
        <w:rPr/>
        <w:t>것으 로 본다. </w:t>
      </w:r>
      <w:r>
        <w:rPr>
          <w:color w:val="0000FF"/>
        </w:rPr>
        <w:t>&lt;개정 2013. 1. 1., 2014. 12. 23.&gt;</w:t>
      </w:r>
    </w:p>
    <w:p>
      <w:pPr>
        <w:pStyle w:val="BodyText"/>
        <w:spacing w:line="306" w:lineRule="exact"/>
      </w:pPr>
      <w:r>
        <w:rPr/>
        <w:t>1.</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320" w:lineRule="exact"/>
      </w:pPr>
      <w:r>
        <w:rPr/>
        <w:t>2.</w:t>
      </w:r>
      <w:r>
        <w:rPr>
          <w:spacing w:val="-4"/>
        </w:rPr>
        <w:t> </w:t>
      </w:r>
      <w:r>
        <w:rPr/>
        <w:t>삭제</w:t>
      </w:r>
      <w:r>
        <w:rPr>
          <w:color w:val="0000FF"/>
        </w:rPr>
        <w:t>&lt;2014.</w:t>
      </w:r>
      <w:r>
        <w:rPr>
          <w:color w:val="0000FF"/>
          <w:spacing w:val="-4"/>
        </w:rPr>
        <w:t> </w:t>
      </w:r>
      <w:r>
        <w:rPr>
          <w:color w:val="0000FF"/>
        </w:rPr>
        <w:t>12.</w:t>
      </w:r>
      <w:r>
        <w:rPr>
          <w:color w:val="0000FF"/>
          <w:spacing w:val="-3"/>
        </w:rPr>
        <w:t> </w:t>
      </w:r>
      <w:r>
        <w:rPr>
          <w:color w:val="0000FF"/>
          <w:spacing w:val="-4"/>
        </w:rPr>
        <w:t>23.&gt;</w:t>
      </w:r>
    </w:p>
    <w:p>
      <w:pPr>
        <w:pStyle w:val="BodyText"/>
        <w:spacing w:line="333" w:lineRule="exact"/>
      </w:pPr>
      <w:r>
        <w:rPr>
          <w:color w:val="0000FF"/>
        </w:rPr>
        <w:t>[전문개정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before="28"/>
        <w:ind w:left="0"/>
      </w:pPr>
    </w:p>
    <w:p>
      <w:pPr>
        <w:spacing w:before="0"/>
        <w:ind w:left="872" w:right="0" w:firstLine="0"/>
        <w:jc w:val="left"/>
        <w:rPr>
          <w:sz w:val="20"/>
        </w:rPr>
      </w:pPr>
      <w:bookmarkStart w:name="제4관 사업소득에 대한 원천징수 &lt;개정 2009. 12. 31.&gt; " w:id="364"/>
      <w:bookmarkEnd w:id="364"/>
      <w:r>
        <w:rPr/>
      </w:r>
      <w:bookmarkStart w:name="제144조(사업소득에 대한 원천징수시기와 방법 및 원천징수영수증의 발급)" w:id="365"/>
      <w:bookmarkEnd w:id="365"/>
      <w:r>
        <w:rPr/>
      </w:r>
      <w:r>
        <w:rPr>
          <w:b/>
          <w:sz w:val="20"/>
        </w:rPr>
        <w:t>제4관</w:t>
      </w:r>
      <w:r>
        <w:rPr>
          <w:b/>
          <w:spacing w:val="-4"/>
          <w:sz w:val="20"/>
        </w:rPr>
        <w:t> </w:t>
      </w:r>
      <w:r>
        <w:rPr>
          <w:b/>
          <w:sz w:val="20"/>
        </w:rPr>
        <w:t>사업소득에</w:t>
      </w:r>
      <w:r>
        <w:rPr>
          <w:b/>
          <w:spacing w:val="-3"/>
          <w:sz w:val="20"/>
        </w:rPr>
        <w:t> </w:t>
      </w:r>
      <w:r>
        <w:rPr>
          <w:b/>
          <w:sz w:val="20"/>
        </w:rPr>
        <w:t>대한</w:t>
      </w:r>
      <w:r>
        <w:rPr>
          <w:b/>
          <w:spacing w:val="-3"/>
          <w:sz w:val="20"/>
        </w:rPr>
        <w:t> </w:t>
      </w:r>
      <w:r>
        <w:rPr>
          <w:b/>
          <w:sz w:val="20"/>
        </w:rPr>
        <w:t>원천징수</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223" w:lineRule="auto" w:before="192"/>
        <w:ind w:left="420" w:right="137" w:hanging="240"/>
        <w:jc w:val="left"/>
        <w:rPr>
          <w:sz w:val="20"/>
        </w:rPr>
      </w:pPr>
      <w:r>
        <w:rPr>
          <w:b/>
          <w:sz w:val="20"/>
        </w:rPr>
        <w:t>제144조(사업소득에</w:t>
      </w:r>
      <w:r>
        <w:rPr>
          <w:b/>
          <w:spacing w:val="-8"/>
          <w:sz w:val="20"/>
        </w:rPr>
        <w:t> </w:t>
      </w:r>
      <w:r>
        <w:rPr>
          <w:b/>
          <w:sz w:val="20"/>
        </w:rPr>
        <w:t>대한</w:t>
      </w:r>
      <w:r>
        <w:rPr>
          <w:b/>
          <w:spacing w:val="-8"/>
          <w:sz w:val="20"/>
        </w:rPr>
        <w:t> </w:t>
      </w:r>
      <w:r>
        <w:rPr>
          <w:b/>
          <w:sz w:val="20"/>
        </w:rPr>
        <w:t>원천징수시기와</w:t>
      </w:r>
      <w:r>
        <w:rPr>
          <w:b/>
          <w:spacing w:val="-8"/>
          <w:sz w:val="20"/>
        </w:rPr>
        <w:t> </w:t>
      </w:r>
      <w:r>
        <w:rPr>
          <w:b/>
          <w:sz w:val="20"/>
        </w:rPr>
        <w:t>방법</w:t>
      </w:r>
      <w:r>
        <w:rPr>
          <w:b/>
          <w:spacing w:val="-8"/>
          <w:sz w:val="20"/>
        </w:rPr>
        <w:t> </w:t>
      </w:r>
      <w:r>
        <w:rPr>
          <w:b/>
          <w:sz w:val="20"/>
        </w:rPr>
        <w:t>및</w:t>
      </w:r>
      <w:r>
        <w:rPr>
          <w:b/>
          <w:spacing w:val="-8"/>
          <w:sz w:val="20"/>
        </w:rPr>
        <w:t> </w:t>
      </w:r>
      <w:r>
        <w:rPr>
          <w:b/>
          <w:sz w:val="20"/>
        </w:rPr>
        <w:t>원천징수영수증의</w:t>
      </w:r>
      <w:r>
        <w:rPr>
          <w:b/>
          <w:spacing w:val="-8"/>
          <w:sz w:val="20"/>
        </w:rPr>
        <w:t> </w:t>
      </w:r>
      <w:r>
        <w:rPr>
          <w:b/>
          <w:sz w:val="20"/>
        </w:rPr>
        <w:t>발급)</w:t>
      </w:r>
      <w:r>
        <w:rPr>
          <w:b/>
          <w:spacing w:val="-8"/>
          <w:sz w:val="20"/>
        </w:rPr>
        <w:t> </w:t>
      </w:r>
      <w:r>
        <w:rPr>
          <w:sz w:val="20"/>
        </w:rPr>
        <w:t>①</w:t>
      </w:r>
      <w:r>
        <w:rPr>
          <w:spacing w:val="-8"/>
          <w:sz w:val="20"/>
        </w:rPr>
        <w:t> </w:t>
      </w:r>
      <w:r>
        <w:rPr>
          <w:sz w:val="20"/>
        </w:rPr>
        <w:t>원천징수의무자가</w:t>
      </w:r>
      <w:r>
        <w:rPr>
          <w:spacing w:val="-8"/>
          <w:sz w:val="20"/>
        </w:rPr>
        <w:t> </w:t>
      </w:r>
      <w:r>
        <w:rPr>
          <w:sz w:val="20"/>
        </w:rPr>
        <w:t>원천징수대상</w:t>
      </w:r>
      <w:r>
        <w:rPr>
          <w:spacing w:val="-8"/>
          <w:sz w:val="20"/>
        </w:rPr>
        <w:t> </w:t>
      </w:r>
      <w:r>
        <w:rPr>
          <w:sz w:val="20"/>
        </w:rPr>
        <w:t>사업소 득을</w:t>
      </w:r>
      <w:r>
        <w:rPr>
          <w:spacing w:val="-1"/>
          <w:sz w:val="20"/>
        </w:rPr>
        <w:t> </w:t>
      </w:r>
      <w:r>
        <w:rPr>
          <w:sz w:val="20"/>
        </w:rPr>
        <w:t>지급할</w:t>
      </w:r>
      <w:r>
        <w:rPr>
          <w:spacing w:val="-1"/>
          <w:sz w:val="20"/>
        </w:rPr>
        <w:t> </w:t>
      </w:r>
      <w:r>
        <w:rPr>
          <w:sz w:val="20"/>
        </w:rPr>
        <w:t>때에는</w:t>
      </w:r>
      <w:r>
        <w:rPr>
          <w:spacing w:val="-1"/>
          <w:sz w:val="20"/>
        </w:rPr>
        <w:t> </w:t>
      </w:r>
      <w:r>
        <w:rPr>
          <w:sz w:val="20"/>
        </w:rPr>
        <w:t>그</w:t>
      </w:r>
      <w:r>
        <w:rPr>
          <w:spacing w:val="-1"/>
          <w:sz w:val="20"/>
        </w:rPr>
        <w:t> </w:t>
      </w:r>
      <w:r>
        <w:rPr>
          <w:sz w:val="20"/>
        </w:rPr>
        <w:t>지급금액에</w:t>
      </w:r>
      <w:r>
        <w:rPr>
          <w:spacing w:val="-1"/>
          <w:sz w:val="20"/>
        </w:rPr>
        <w:t> </w:t>
      </w:r>
      <w:r>
        <w:rPr>
          <w:sz w:val="20"/>
        </w:rPr>
        <w:t>원천징수세율을</w:t>
      </w:r>
      <w:r>
        <w:rPr>
          <w:spacing w:val="-1"/>
          <w:sz w:val="20"/>
        </w:rPr>
        <w:t> </w:t>
      </w:r>
      <w:r>
        <w:rPr>
          <w:sz w:val="20"/>
        </w:rPr>
        <w:t>적용하여</w:t>
      </w:r>
      <w:r>
        <w:rPr>
          <w:spacing w:val="-1"/>
          <w:sz w:val="20"/>
        </w:rPr>
        <w:t> </w:t>
      </w:r>
      <w:r>
        <w:rPr>
          <w:sz w:val="20"/>
        </w:rPr>
        <w:t>계산한</w:t>
      </w:r>
      <w:r>
        <w:rPr>
          <w:spacing w:val="-1"/>
          <w:sz w:val="20"/>
        </w:rPr>
        <w:t> </w:t>
      </w:r>
      <w:r>
        <w:rPr>
          <w:sz w:val="20"/>
        </w:rPr>
        <w:t>소득세를</w:t>
      </w:r>
      <w:r>
        <w:rPr>
          <w:spacing w:val="-1"/>
          <w:sz w:val="20"/>
        </w:rPr>
        <w:t> </w:t>
      </w:r>
      <w:r>
        <w:rPr>
          <w:sz w:val="20"/>
        </w:rPr>
        <w:t>원천징수하고,</w:t>
      </w:r>
      <w:r>
        <w:rPr>
          <w:spacing w:val="-1"/>
          <w:sz w:val="20"/>
        </w:rPr>
        <w:t> </w:t>
      </w:r>
      <w:r>
        <w:rPr>
          <w:sz w:val="20"/>
        </w:rPr>
        <w:t>그</w:t>
      </w:r>
      <w:r>
        <w:rPr>
          <w:spacing w:val="-1"/>
          <w:sz w:val="20"/>
        </w:rPr>
        <w:t> </w:t>
      </w:r>
      <w:r>
        <w:rPr>
          <w:sz w:val="20"/>
        </w:rPr>
        <w:t>사업소득의</w:t>
      </w:r>
      <w:r>
        <w:rPr>
          <w:spacing w:val="-1"/>
          <w:sz w:val="20"/>
        </w:rPr>
        <w:t> </w:t>
      </w:r>
      <w:r>
        <w:rPr>
          <w:sz w:val="20"/>
        </w:rPr>
        <w:t>금액과 그 밖에 필요한 사항을 적은 기획재정부령으로 정하는 원천징수영수증을 사업소득자에게 발급하여야 한다. </w:t>
      </w:r>
      <w:r>
        <w:rPr>
          <w:color w:val="0000FF"/>
          <w:sz w:val="20"/>
        </w:rPr>
        <w:t>&lt;개정 2010. 12. 27.&gt;</w:t>
      </w:r>
    </w:p>
    <w:p>
      <w:pPr>
        <w:pStyle w:val="BodyText"/>
        <w:spacing w:line="223" w:lineRule="auto"/>
        <w:ind w:right="2092"/>
      </w:pPr>
      <w:r>
        <w:rPr/>
        <w:t>②</w:t>
      </w:r>
      <w:r>
        <w:rPr>
          <w:spacing w:val="-5"/>
        </w:rPr>
        <w:t> </w:t>
      </w:r>
      <w:r>
        <w:rPr/>
        <w:t>원천징수의무자가</w:t>
      </w:r>
      <w:r>
        <w:rPr>
          <w:spacing w:val="-5"/>
        </w:rPr>
        <w:t> </w:t>
      </w:r>
      <w:r>
        <w:rPr/>
        <w:t>대통령령으로</w:t>
      </w:r>
      <w:r>
        <w:rPr>
          <w:spacing w:val="-5"/>
        </w:rPr>
        <w:t> </w:t>
      </w:r>
      <w:r>
        <w:rPr/>
        <w:t>정하는</w:t>
      </w:r>
      <w:r>
        <w:rPr>
          <w:spacing w:val="-5"/>
        </w:rPr>
        <w:t> </w:t>
      </w:r>
      <w:r>
        <w:rPr/>
        <w:t>봉사료를</w:t>
      </w:r>
      <w:r>
        <w:rPr>
          <w:spacing w:val="-5"/>
        </w:rPr>
        <w:t> </w:t>
      </w:r>
      <w:r>
        <w:rPr/>
        <w:t>지급할</w:t>
      </w:r>
      <w:r>
        <w:rPr>
          <w:spacing w:val="-5"/>
        </w:rPr>
        <w:t> </w:t>
      </w:r>
      <w:r>
        <w:rPr/>
        <w:t>때에는</w:t>
      </w:r>
      <w:r>
        <w:rPr>
          <w:spacing w:val="-5"/>
        </w:rPr>
        <w:t> </w:t>
      </w:r>
      <w:r>
        <w:rPr/>
        <w:t>제1항을</w:t>
      </w:r>
      <w:r>
        <w:rPr>
          <w:spacing w:val="-5"/>
        </w:rPr>
        <w:t> </w:t>
      </w:r>
      <w:r>
        <w:rPr/>
        <w:t>준용한다. </w:t>
      </w:r>
      <w:r>
        <w:rPr>
          <w:color w:val="0000FF"/>
        </w:rPr>
        <w:t>[전문개정 2009. 12. 31.]</w:t>
      </w:r>
    </w:p>
    <w:p>
      <w:pPr>
        <w:pStyle w:val="BodyText"/>
        <w:spacing w:line="325" w:lineRule="exact"/>
      </w:pPr>
      <w:bookmarkStart w:name="제144조의2(과세표준확정신고 예외 사업소득세액의 연말정산)" w:id="366"/>
      <w:bookmarkEnd w:id="366"/>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line="223" w:lineRule="auto" w:before="185"/>
        <w:ind w:left="420" w:right="0" w:hanging="240"/>
        <w:jc w:val="left"/>
        <w:rPr>
          <w:sz w:val="20"/>
        </w:rPr>
      </w:pPr>
      <w:r>
        <w:rPr>
          <w:b/>
          <w:sz w:val="20"/>
        </w:rPr>
        <w:t>제144조의2(과세표준확정신고</w:t>
      </w:r>
      <w:r>
        <w:rPr>
          <w:b/>
          <w:spacing w:val="-11"/>
          <w:sz w:val="20"/>
        </w:rPr>
        <w:t> </w:t>
      </w:r>
      <w:r>
        <w:rPr>
          <w:b/>
          <w:sz w:val="20"/>
        </w:rPr>
        <w:t>예외</w:t>
      </w:r>
      <w:r>
        <w:rPr>
          <w:b/>
          <w:spacing w:val="-11"/>
          <w:sz w:val="20"/>
        </w:rPr>
        <w:t> </w:t>
      </w:r>
      <w:r>
        <w:rPr>
          <w:b/>
          <w:sz w:val="20"/>
        </w:rPr>
        <w:t>사업소득세액의</w:t>
      </w:r>
      <w:r>
        <w:rPr>
          <w:b/>
          <w:spacing w:val="-11"/>
          <w:sz w:val="20"/>
        </w:rPr>
        <w:t> </w:t>
      </w:r>
      <w:r>
        <w:rPr>
          <w:b/>
          <w:sz w:val="20"/>
        </w:rPr>
        <w:t>연말정산)</w:t>
      </w:r>
      <w:r>
        <w:rPr>
          <w:b/>
          <w:spacing w:val="-11"/>
          <w:sz w:val="20"/>
        </w:rPr>
        <w:t> </w:t>
      </w:r>
      <w:r>
        <w:rPr>
          <w:sz w:val="20"/>
        </w:rPr>
        <w:t>①</w:t>
      </w:r>
      <w:r>
        <w:rPr>
          <w:spacing w:val="-11"/>
          <w:sz w:val="20"/>
        </w:rPr>
        <w:t> </w:t>
      </w:r>
      <w:r>
        <w:rPr>
          <w:sz w:val="20"/>
        </w:rPr>
        <w:t>제73조제1항제4호에</w:t>
      </w:r>
      <w:r>
        <w:rPr>
          <w:spacing w:val="-11"/>
          <w:sz w:val="20"/>
        </w:rPr>
        <w:t> </w:t>
      </w:r>
      <w:r>
        <w:rPr>
          <w:sz w:val="20"/>
        </w:rPr>
        <w:t>따른</w:t>
      </w:r>
      <w:r>
        <w:rPr>
          <w:spacing w:val="-11"/>
          <w:sz w:val="20"/>
        </w:rPr>
        <w:t> </w:t>
      </w:r>
      <w:r>
        <w:rPr>
          <w:sz w:val="20"/>
        </w:rPr>
        <w:t>사업소득(이하</w:t>
      </w:r>
      <w:r>
        <w:rPr>
          <w:spacing w:val="-11"/>
          <w:sz w:val="20"/>
        </w:rPr>
        <w:t> </w:t>
      </w:r>
      <w:r>
        <w:rPr>
          <w:sz w:val="20"/>
        </w:rPr>
        <w:t>“연말정산 사업소득”이라 한다)을 지급하는 원천징수의무자는 해당 과세기간의 다음 연도 2월분의 사업소득을 지급할 때(2월</w:t>
      </w:r>
    </w:p>
    <w:p>
      <w:pPr>
        <w:spacing w:after="0" w:line="223" w:lineRule="auto"/>
        <w:jc w:val="left"/>
        <w:rPr>
          <w:sz w:val="20"/>
        </w:rPr>
        <w:sectPr>
          <w:pgSz w:w="11900" w:h="16840"/>
          <w:pgMar w:header="628" w:footer="710" w:top="1100" w:bottom="900" w:left="500" w:right="460"/>
        </w:sectPr>
      </w:pPr>
    </w:p>
    <w:p>
      <w:pPr>
        <w:pStyle w:val="BodyText"/>
        <w:spacing w:line="223" w:lineRule="auto" w:before="76"/>
        <w:ind w:left="420"/>
      </w:pPr>
      <w:r>
        <w:rPr/>
        <w:t>분의 사업소득을 2월 말일까지 지급하지 아니하거나 2월분의 사업소득이 없는 경우에는 2월 말일로 한다. 이하 이 조에서</w:t>
      </w:r>
      <w:r>
        <w:rPr>
          <w:spacing w:val="-4"/>
        </w:rPr>
        <w:t> </w:t>
      </w:r>
      <w:r>
        <w:rPr/>
        <w:t>같다</w:t>
      </w:r>
      <w:r>
        <w:rPr>
          <w:spacing w:val="-2"/>
        </w:rPr>
        <w:t>) </w:t>
      </w:r>
      <w:r>
        <w:rPr/>
        <w:t>또는</w:t>
      </w:r>
      <w:r>
        <w:rPr>
          <w:spacing w:val="-4"/>
        </w:rPr>
        <w:t> </w:t>
      </w:r>
      <w:r>
        <w:rPr/>
        <w:t>해당</w:t>
      </w:r>
      <w:r>
        <w:rPr>
          <w:spacing w:val="-4"/>
        </w:rPr>
        <w:t> </w:t>
      </w:r>
      <w:r>
        <w:rPr/>
        <w:t>사업자와의</w:t>
      </w:r>
      <w:r>
        <w:rPr>
          <w:spacing w:val="-4"/>
        </w:rPr>
        <w:t> </w:t>
      </w:r>
      <w:r>
        <w:rPr/>
        <w:t>거래계약을</w:t>
      </w:r>
      <w:r>
        <w:rPr>
          <w:spacing w:val="-4"/>
        </w:rPr>
        <w:t> </w:t>
      </w:r>
      <w:r>
        <w:rPr/>
        <w:t>해지하는</w:t>
      </w:r>
      <w:r>
        <w:rPr>
          <w:spacing w:val="-4"/>
        </w:rPr>
        <w:t> </w:t>
      </w:r>
      <w:r>
        <w:rPr/>
        <w:t>달의</w:t>
      </w:r>
      <w:r>
        <w:rPr>
          <w:spacing w:val="-4"/>
        </w:rPr>
        <w:t> </w:t>
      </w:r>
      <w:r>
        <w:rPr/>
        <w:t>사업소득을</w:t>
      </w:r>
      <w:r>
        <w:rPr>
          <w:spacing w:val="-4"/>
        </w:rPr>
        <w:t> </w:t>
      </w:r>
      <w:r>
        <w:rPr/>
        <w:t>지급할</w:t>
      </w:r>
      <w:r>
        <w:rPr>
          <w:spacing w:val="-4"/>
        </w:rPr>
        <w:t> </w:t>
      </w:r>
      <w:r>
        <w:rPr/>
        <w:t>때에</w:t>
      </w:r>
      <w:r>
        <w:rPr>
          <w:spacing w:val="-4"/>
        </w:rPr>
        <w:t> </w:t>
      </w:r>
      <w:r>
        <w:rPr/>
        <w:t>해당</w:t>
      </w:r>
      <w:r>
        <w:rPr>
          <w:spacing w:val="-4"/>
        </w:rPr>
        <w:t> </w:t>
      </w:r>
      <w:r>
        <w:rPr/>
        <w:t>과세기간의</w:t>
      </w:r>
      <w:r>
        <w:rPr>
          <w:spacing w:val="-4"/>
        </w:rPr>
        <w:t> </w:t>
      </w:r>
      <w:r>
        <w:rPr/>
        <w:t>사업소득금 액에 대통령령으로 정하는 율을 곱하여 계산한 금액에 그 사업자가 제144조의3에 따라 신고한 내용에 따라 종합소 득공제를 적용한 금액을 종합소득과세표준으로 하여 종합소득산출세액을 계산하고, 그 산출세액에서 이 법 및 「조 세특례제한법」에 따른 세액공제를 적용한 후 해당 과세기간에 이미 원천징수하여 납부한 소득세를 공제하고 남은 금액을 원천징수한다. </w:t>
      </w:r>
      <w:r>
        <w:rPr>
          <w:color w:val="0000FF"/>
        </w:rPr>
        <w:t>&lt;개정 2010. 12. 27.&gt;</w:t>
      </w:r>
    </w:p>
    <w:p>
      <w:pPr>
        <w:pStyle w:val="BodyText"/>
        <w:spacing w:line="223" w:lineRule="auto"/>
        <w:ind w:right="137"/>
      </w:pPr>
      <w:r>
        <w:rPr/>
        <w:t>② 제1항의 경우 징수하여야 할 소득세가 지급할 사업소득의 금액을 초과할 때(그 다음 달에 지급할 사업소득이 없 는</w:t>
      </w:r>
      <w:r>
        <w:rPr>
          <w:spacing w:val="2"/>
        </w:rPr>
        <w:t> </w:t>
      </w:r>
      <w:r>
        <w:rPr/>
        <w:t>경우는</w:t>
      </w:r>
      <w:r>
        <w:rPr>
          <w:spacing w:val="2"/>
        </w:rPr>
        <w:t> </w:t>
      </w:r>
      <w:r>
        <w:rPr/>
        <w:t>제외한다)에는</w:t>
      </w:r>
      <w:r>
        <w:rPr>
          <w:spacing w:val="2"/>
        </w:rPr>
        <w:t> </w:t>
      </w:r>
      <w:r>
        <w:rPr/>
        <w:t>그</w:t>
      </w:r>
      <w:r>
        <w:rPr>
          <w:spacing w:val="2"/>
        </w:rPr>
        <w:t> </w:t>
      </w:r>
      <w:r>
        <w:rPr/>
        <w:t>초과하는</w:t>
      </w:r>
      <w:r>
        <w:rPr>
          <w:spacing w:val="2"/>
        </w:rPr>
        <w:t> </w:t>
      </w:r>
      <w:r>
        <w:rPr/>
        <w:t>세액은</w:t>
      </w:r>
      <w:r>
        <w:rPr>
          <w:spacing w:val="2"/>
        </w:rPr>
        <w:t> </w:t>
      </w:r>
      <w:r>
        <w:rPr/>
        <w:t>그</w:t>
      </w:r>
      <w:r>
        <w:rPr>
          <w:spacing w:val="2"/>
        </w:rPr>
        <w:t> </w:t>
      </w:r>
      <w:r>
        <w:rPr/>
        <w:t>다음</w:t>
      </w:r>
      <w:r>
        <w:rPr>
          <w:spacing w:val="2"/>
        </w:rPr>
        <w:t> </w:t>
      </w:r>
      <w:r>
        <w:rPr/>
        <w:t>달의</w:t>
      </w:r>
      <w:r>
        <w:rPr>
          <w:spacing w:val="2"/>
        </w:rPr>
        <w:t> </w:t>
      </w:r>
      <w:r>
        <w:rPr/>
        <w:t>사업소득을</w:t>
      </w:r>
      <w:r>
        <w:rPr>
          <w:spacing w:val="2"/>
        </w:rPr>
        <w:t> </w:t>
      </w:r>
      <w:r>
        <w:rPr/>
        <w:t>지급할</w:t>
      </w:r>
      <w:r>
        <w:rPr>
          <w:spacing w:val="2"/>
        </w:rPr>
        <w:t> </w:t>
      </w:r>
      <w:r>
        <w:rPr/>
        <w:t>때에</w:t>
      </w:r>
      <w:r>
        <w:rPr>
          <w:spacing w:val="2"/>
        </w:rPr>
        <w:t> </w:t>
      </w:r>
      <w:r>
        <w:rPr/>
        <w:t>징수한다.</w:t>
      </w:r>
      <w:r>
        <w:rPr>
          <w:color w:val="0000FF"/>
        </w:rPr>
        <w:t>&lt;개정</w:t>
      </w:r>
      <w:r>
        <w:rPr>
          <w:color w:val="0000FF"/>
          <w:spacing w:val="2"/>
        </w:rPr>
        <w:t> </w:t>
      </w:r>
      <w:r>
        <w:rPr>
          <w:color w:val="0000FF"/>
        </w:rPr>
        <w:t>2010.</w:t>
      </w:r>
      <w:r>
        <w:rPr>
          <w:color w:val="0000FF"/>
          <w:spacing w:val="1"/>
        </w:rPr>
        <w:t> </w:t>
      </w:r>
      <w:r>
        <w:rPr>
          <w:color w:val="0000FF"/>
        </w:rPr>
        <w:t>12.</w:t>
      </w:r>
      <w:r>
        <w:rPr>
          <w:color w:val="0000FF"/>
          <w:spacing w:val="1"/>
        </w:rPr>
        <w:t> </w:t>
      </w:r>
      <w:r>
        <w:rPr>
          <w:color w:val="0000FF"/>
          <w:spacing w:val="-4"/>
        </w:rPr>
        <w:t>27.&gt;</w:t>
      </w:r>
    </w:p>
    <w:p>
      <w:pPr>
        <w:pStyle w:val="BodyText"/>
        <w:spacing w:line="223" w:lineRule="auto"/>
      </w:pPr>
      <w:r>
        <w:rPr/>
        <w:t>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pPr>
        <w:pStyle w:val="BodyText"/>
        <w:spacing w:line="223" w:lineRule="auto"/>
        <w:ind w:right="137"/>
      </w:pPr>
      <w:r>
        <w:rPr/>
        <w:t>④ 원천징수의무자가 제144조의3에 따른 신고를 하지 아니한 사업자에 대해서 제1항을 적용하여 원천징수할 때에 는 기본공제 중 그 사업자 본인에 대한 분과 표준세액공제만을 적용한다.</w:t>
      </w:r>
      <w:r>
        <w:rPr>
          <w:color w:val="0000FF"/>
        </w:rPr>
        <w:t>&lt;개정 2014. 1. 1.&gt;</w:t>
      </w:r>
    </w:p>
    <w:p>
      <w:pPr>
        <w:pStyle w:val="BodyText"/>
        <w:spacing w:line="223" w:lineRule="auto"/>
        <w:ind w:right="136"/>
        <w:jc w:val="both"/>
      </w:pPr>
      <w:r>
        <w:rPr/>
        <w:t>⑤ 2인 이상으로부터 연말정산 사업소득을 지급받는 자와 해당 과세기간의 중도에 새로운 계약체결에 따라 연말정 산 사업소득을 지급받는 자에 대한 사업소득세액의 연말정산에 관하여는 제137조의2 및 제138조를 준용한다.</w:t>
      </w:r>
      <w:r>
        <w:rPr>
          <w:color w:val="0000FF"/>
        </w:rPr>
        <w:t>&lt;신 설 2010. 12. 27.&gt;</w:t>
      </w:r>
    </w:p>
    <w:p>
      <w:pPr>
        <w:pStyle w:val="BodyText"/>
        <w:spacing w:line="324" w:lineRule="exact"/>
        <w:jc w:val="both"/>
      </w:pPr>
      <w:bookmarkStart w:name="제144조의3(연말정산 사업소득자의 소득공제 등 신고)" w:id="367"/>
      <w:bookmarkEnd w:id="36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2"/>
        <w:ind w:left="420" w:right="137" w:hanging="240"/>
      </w:pPr>
      <w:r>
        <w:rPr>
          <w:b/>
        </w:rPr>
        <w:t>제144조의3(연말정산 사업소득자의 소득공제 등 신고) </w:t>
      </w:r>
      <w:r>
        <w:rPr/>
        <w:t>제144조의2에 따라 연말정산을 할 때 해당 사업자가 종합소득 공제,</w:t>
      </w:r>
      <w:r>
        <w:rPr>
          <w:spacing w:val="-4"/>
        </w:rPr>
        <w:t> </w:t>
      </w:r>
      <w:r>
        <w:rPr/>
        <w:t>자녀세액공제,</w:t>
      </w:r>
      <w:r>
        <w:rPr>
          <w:spacing w:val="-4"/>
        </w:rPr>
        <w:t> </w:t>
      </w:r>
      <w:r>
        <w:rPr/>
        <w:t>연금계좌세액공제</w:t>
      </w:r>
      <w:r>
        <w:rPr>
          <w:spacing w:val="-4"/>
        </w:rPr>
        <w:t> </w:t>
      </w:r>
      <w:r>
        <w:rPr/>
        <w:t>및</w:t>
      </w:r>
      <w:r>
        <w:rPr>
          <w:spacing w:val="-4"/>
        </w:rPr>
        <w:t> </w:t>
      </w:r>
      <w:r>
        <w:rPr/>
        <w:t>특별세액공제를</w:t>
      </w:r>
      <w:r>
        <w:rPr>
          <w:spacing w:val="-4"/>
        </w:rPr>
        <w:t> </w:t>
      </w:r>
      <w:r>
        <w:rPr/>
        <w:t>적용받으려는</w:t>
      </w:r>
      <w:r>
        <w:rPr>
          <w:spacing w:val="-4"/>
        </w:rPr>
        <w:t> </w:t>
      </w:r>
      <w:r>
        <w:rPr/>
        <w:t>경우에는</w:t>
      </w:r>
      <w:r>
        <w:rPr>
          <w:spacing w:val="-4"/>
        </w:rPr>
        <w:t> </w:t>
      </w:r>
      <w:r>
        <w:rPr/>
        <w:t>해당</w:t>
      </w:r>
      <w:r>
        <w:rPr>
          <w:spacing w:val="-4"/>
        </w:rPr>
        <w:t> </w:t>
      </w:r>
      <w:r>
        <w:rPr/>
        <w:t>과세기간의</w:t>
      </w:r>
      <w:r>
        <w:rPr>
          <w:spacing w:val="-4"/>
        </w:rPr>
        <w:t> </w:t>
      </w:r>
      <w:r>
        <w:rPr/>
        <w:t>다음</w:t>
      </w:r>
      <w:r>
        <w:rPr>
          <w:spacing w:val="-4"/>
        </w:rPr>
        <w:t> </w:t>
      </w:r>
      <w:r>
        <w:rPr/>
        <w:t>연도</w:t>
      </w:r>
      <w:r>
        <w:rPr>
          <w:spacing w:val="-4"/>
        </w:rPr>
        <w:t> </w:t>
      </w:r>
      <w:r>
        <w:rPr/>
        <w:t>2월분 의</w:t>
      </w:r>
      <w:r>
        <w:rPr>
          <w:spacing w:val="-4"/>
        </w:rPr>
        <w:t> </w:t>
      </w:r>
      <w:r>
        <w:rPr/>
        <w:t>사업소득을</w:t>
      </w:r>
      <w:r>
        <w:rPr>
          <w:spacing w:val="-4"/>
        </w:rPr>
        <w:t> </w:t>
      </w:r>
      <w:r>
        <w:rPr/>
        <w:t>받기</w:t>
      </w:r>
      <w:r>
        <w:rPr>
          <w:spacing w:val="-4"/>
        </w:rPr>
        <w:t> </w:t>
      </w:r>
      <w:r>
        <w:rPr/>
        <w:t>전(해당</w:t>
      </w:r>
      <w:r>
        <w:rPr>
          <w:spacing w:val="-4"/>
        </w:rPr>
        <w:t> </w:t>
      </w:r>
      <w:r>
        <w:rPr/>
        <w:t>원천징수의무자와의</w:t>
      </w:r>
      <w:r>
        <w:rPr>
          <w:spacing w:val="-4"/>
        </w:rPr>
        <w:t> </w:t>
      </w:r>
      <w:r>
        <w:rPr/>
        <w:t>거래계약을</w:t>
      </w:r>
      <w:r>
        <w:rPr>
          <w:spacing w:val="-4"/>
        </w:rPr>
        <w:t> </w:t>
      </w:r>
      <w:r>
        <w:rPr/>
        <w:t>해지한</w:t>
      </w:r>
      <w:r>
        <w:rPr>
          <w:spacing w:val="-4"/>
        </w:rPr>
        <w:t> </w:t>
      </w:r>
      <w:r>
        <w:rPr/>
        <w:t>경우에는</w:t>
      </w:r>
      <w:r>
        <w:rPr>
          <w:spacing w:val="-4"/>
        </w:rPr>
        <w:t> </w:t>
      </w:r>
      <w:r>
        <w:rPr/>
        <w:t>해지한</w:t>
      </w:r>
      <w:r>
        <w:rPr>
          <w:spacing w:val="-4"/>
        </w:rPr>
        <w:t> </w:t>
      </w:r>
      <w:r>
        <w:rPr/>
        <w:t>달의</w:t>
      </w:r>
      <w:r>
        <w:rPr>
          <w:spacing w:val="-4"/>
        </w:rPr>
        <w:t> </w:t>
      </w:r>
      <w:r>
        <w:rPr/>
        <w:t>사업소득을</w:t>
      </w:r>
      <w:r>
        <w:rPr>
          <w:spacing w:val="-4"/>
        </w:rPr>
        <w:t> </w:t>
      </w:r>
      <w:r>
        <w:rPr/>
        <w:t>받기</w:t>
      </w:r>
      <w:r>
        <w:rPr>
          <w:spacing w:val="-4"/>
        </w:rPr>
        <w:t> </w:t>
      </w:r>
      <w:r>
        <w:rPr/>
        <w:t>전을</w:t>
      </w:r>
      <w:r>
        <w:rPr>
          <w:spacing w:val="-4"/>
        </w:rPr>
        <w:t> </w:t>
      </w:r>
      <w:r>
        <w:rPr/>
        <w:t>말 한다)에</w:t>
      </w:r>
      <w:r>
        <w:rPr>
          <w:spacing w:val="-3"/>
        </w:rPr>
        <w:t> </w:t>
      </w:r>
      <w:r>
        <w:rPr/>
        <w:t>원천징수의무자에게</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연말정산</w:t>
      </w:r>
      <w:r>
        <w:rPr>
          <w:spacing w:val="-3"/>
        </w:rPr>
        <w:t> </w:t>
      </w:r>
      <w:r>
        <w:rPr/>
        <w:t>사업소득자</w:t>
      </w:r>
      <w:r>
        <w:rPr>
          <w:spacing w:val="-3"/>
        </w:rPr>
        <w:t> </w:t>
      </w:r>
      <w:r>
        <w:rPr/>
        <w:t>소득ㆍ세액</w:t>
      </w:r>
      <w:r>
        <w:rPr>
          <w:spacing w:val="-3"/>
        </w:rPr>
        <w:t> </w:t>
      </w:r>
      <w:r>
        <w:rPr/>
        <w:t>공제신고서를</w:t>
      </w:r>
      <w:r>
        <w:rPr>
          <w:spacing w:val="-3"/>
        </w:rPr>
        <w:t> </w:t>
      </w:r>
      <w:r>
        <w:rPr/>
        <w:t>제출하 여야 한다. </w:t>
      </w:r>
      <w:r>
        <w:rPr>
          <w:color w:val="0000FF"/>
        </w:rPr>
        <w:t>&lt;개정 2013. 1. 1., 2014. 1. 1.&gt;</w:t>
      </w:r>
    </w:p>
    <w:p>
      <w:pPr>
        <w:pStyle w:val="BodyText"/>
        <w:spacing w:line="307" w:lineRule="exact"/>
      </w:pPr>
      <w:r>
        <w:rPr>
          <w:color w:val="0000FF"/>
        </w:rPr>
        <w:t>[본조신설</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44조의4(연말정산 사업소득에 대한 원천징수영수증의 발급)" w:id="368"/>
      <w:bookmarkEnd w:id="368"/>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spacing w:line="223" w:lineRule="auto" w:before="192"/>
        <w:ind w:left="420" w:right="137" w:hanging="240"/>
        <w:jc w:val="left"/>
        <w:rPr>
          <w:sz w:val="20"/>
        </w:rPr>
      </w:pPr>
      <w:r>
        <w:rPr>
          <w:b/>
          <w:sz w:val="20"/>
        </w:rPr>
        <w:t>제144조의4(연말정산</w:t>
      </w:r>
      <w:r>
        <w:rPr>
          <w:b/>
          <w:spacing w:val="-10"/>
          <w:sz w:val="20"/>
        </w:rPr>
        <w:t> </w:t>
      </w:r>
      <w:r>
        <w:rPr>
          <w:b/>
          <w:sz w:val="20"/>
        </w:rPr>
        <w:t>사업소득에</w:t>
      </w:r>
      <w:r>
        <w:rPr>
          <w:b/>
          <w:spacing w:val="-10"/>
          <w:sz w:val="20"/>
        </w:rPr>
        <w:t> </w:t>
      </w:r>
      <w:r>
        <w:rPr>
          <w:b/>
          <w:sz w:val="20"/>
        </w:rPr>
        <w:t>대한</w:t>
      </w:r>
      <w:r>
        <w:rPr>
          <w:b/>
          <w:spacing w:val="-10"/>
          <w:sz w:val="20"/>
        </w:rPr>
        <w:t> </w:t>
      </w:r>
      <w:r>
        <w:rPr>
          <w:b/>
          <w:sz w:val="20"/>
        </w:rPr>
        <w:t>원천징수영수증의</w:t>
      </w:r>
      <w:r>
        <w:rPr>
          <w:b/>
          <w:spacing w:val="-10"/>
          <w:sz w:val="20"/>
        </w:rPr>
        <w:t> </w:t>
      </w:r>
      <w:r>
        <w:rPr>
          <w:b/>
          <w:sz w:val="20"/>
        </w:rPr>
        <w:t>발급)</w:t>
      </w:r>
      <w:r>
        <w:rPr>
          <w:b/>
          <w:spacing w:val="-10"/>
          <w:sz w:val="20"/>
        </w:rPr>
        <w:t> </w:t>
      </w:r>
      <w:r>
        <w:rPr>
          <w:sz w:val="20"/>
        </w:rPr>
        <w:t>연말정산</w:t>
      </w:r>
      <w:r>
        <w:rPr>
          <w:spacing w:val="-10"/>
          <w:sz w:val="20"/>
        </w:rPr>
        <w:t> </w:t>
      </w:r>
      <w:r>
        <w:rPr>
          <w:sz w:val="20"/>
        </w:rPr>
        <w:t>사업소득을</w:t>
      </w:r>
      <w:r>
        <w:rPr>
          <w:spacing w:val="-10"/>
          <w:sz w:val="20"/>
        </w:rPr>
        <w:t> </w:t>
      </w:r>
      <w:r>
        <w:rPr>
          <w:sz w:val="20"/>
        </w:rPr>
        <w:t>지급하는</w:t>
      </w:r>
      <w:r>
        <w:rPr>
          <w:spacing w:val="-10"/>
          <w:sz w:val="20"/>
        </w:rPr>
        <w:t> </w:t>
      </w:r>
      <w:r>
        <w:rPr>
          <w:sz w:val="20"/>
        </w:rPr>
        <w:t>원천징수의무자는</w:t>
      </w:r>
      <w:r>
        <w:rPr>
          <w:spacing w:val="-10"/>
          <w:sz w:val="20"/>
        </w:rPr>
        <w:t> </w:t>
      </w:r>
      <w:r>
        <w:rPr>
          <w:sz w:val="20"/>
        </w:rPr>
        <w:t>연말 정산일이 속하는 달의 다음 달 말일까지 그 사업소득의 금액과 그 밖에 필요한 사항을 적은 기획재정부령으로 정하 는 원천징수영수증을 해당 사업자에게 발급하여야 한다. </w:t>
      </w:r>
      <w:r>
        <w:rPr>
          <w:color w:val="0000FF"/>
          <w:sz w:val="20"/>
        </w:rPr>
        <w:t>&lt;개정 2010. 12. 27.&gt;</w:t>
      </w:r>
    </w:p>
    <w:p>
      <w:pPr>
        <w:pStyle w:val="BodyText"/>
        <w:spacing w:line="324" w:lineRule="exact"/>
      </w:pPr>
      <w:bookmarkStart w:name="제144조의5(연말정산 사업소득의 원천징수시기에 대한 특례)" w:id="369"/>
      <w:bookmarkEnd w:id="369"/>
      <w:r>
        <w:rPr/>
      </w:r>
      <w:r>
        <w:rPr>
          <w:color w:val="0000FF"/>
        </w:rPr>
        <w:t>[본조신설</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1"/>
        <w:ind w:left="420" w:right="293" w:hanging="240"/>
        <w:jc w:val="both"/>
        <w:rPr>
          <w:sz w:val="20"/>
        </w:rPr>
      </w:pPr>
      <w:r>
        <w:rPr>
          <w:b/>
          <w:sz w:val="20"/>
        </w:rPr>
        <w:t>제144조의5(연말정산</w:t>
      </w:r>
      <w:r>
        <w:rPr>
          <w:b/>
          <w:spacing w:val="-9"/>
          <w:sz w:val="20"/>
        </w:rPr>
        <w:t> </w:t>
      </w:r>
      <w:r>
        <w:rPr>
          <w:b/>
          <w:sz w:val="20"/>
        </w:rPr>
        <w:t>사업소득의</w:t>
      </w:r>
      <w:r>
        <w:rPr>
          <w:b/>
          <w:spacing w:val="-9"/>
          <w:sz w:val="20"/>
        </w:rPr>
        <w:t> </w:t>
      </w:r>
      <w:r>
        <w:rPr>
          <w:b/>
          <w:sz w:val="20"/>
        </w:rPr>
        <w:t>원천징수시기에</w:t>
      </w:r>
      <w:r>
        <w:rPr>
          <w:b/>
          <w:spacing w:val="-9"/>
          <w:sz w:val="20"/>
        </w:rPr>
        <w:t> </w:t>
      </w:r>
      <w:r>
        <w:rPr>
          <w:b/>
          <w:sz w:val="20"/>
        </w:rPr>
        <w:t>대한</w:t>
      </w:r>
      <w:r>
        <w:rPr>
          <w:b/>
          <w:spacing w:val="-9"/>
          <w:sz w:val="20"/>
        </w:rPr>
        <w:t> </w:t>
      </w:r>
      <w:r>
        <w:rPr>
          <w:b/>
          <w:sz w:val="20"/>
        </w:rPr>
        <w:t>특례)</w:t>
      </w:r>
      <w:r>
        <w:rPr>
          <w:b/>
          <w:spacing w:val="-9"/>
          <w:sz w:val="20"/>
        </w:rPr>
        <w:t> </w:t>
      </w:r>
      <w:r>
        <w:rPr>
          <w:sz w:val="20"/>
        </w:rPr>
        <w:t>①</w:t>
      </w:r>
      <w:r>
        <w:rPr>
          <w:spacing w:val="-9"/>
          <w:sz w:val="20"/>
        </w:rPr>
        <w:t> </w:t>
      </w:r>
      <w:r>
        <w:rPr>
          <w:sz w:val="20"/>
        </w:rPr>
        <w:t>연말정산</w:t>
      </w:r>
      <w:r>
        <w:rPr>
          <w:spacing w:val="-9"/>
          <w:sz w:val="20"/>
        </w:rPr>
        <w:t> </w:t>
      </w:r>
      <w:r>
        <w:rPr>
          <w:sz w:val="20"/>
        </w:rPr>
        <w:t>사업소득을</w:t>
      </w:r>
      <w:r>
        <w:rPr>
          <w:spacing w:val="-9"/>
          <w:sz w:val="20"/>
        </w:rPr>
        <w:t> </w:t>
      </w:r>
      <w:r>
        <w:rPr>
          <w:sz w:val="20"/>
        </w:rPr>
        <w:t>지급하여야</w:t>
      </w:r>
      <w:r>
        <w:rPr>
          <w:spacing w:val="-9"/>
          <w:sz w:val="20"/>
        </w:rPr>
        <w:t> </w:t>
      </w:r>
      <w:r>
        <w:rPr>
          <w:sz w:val="20"/>
        </w:rPr>
        <w:t>할</w:t>
      </w:r>
      <w:r>
        <w:rPr>
          <w:spacing w:val="-9"/>
          <w:sz w:val="20"/>
        </w:rPr>
        <w:t> </w:t>
      </w:r>
      <w:r>
        <w:rPr>
          <w:sz w:val="20"/>
        </w:rPr>
        <w:t>원천징수의무자 가</w:t>
      </w:r>
      <w:r>
        <w:rPr>
          <w:spacing w:val="-1"/>
          <w:sz w:val="20"/>
        </w:rPr>
        <w:t> </w:t>
      </w:r>
      <w:r>
        <w:rPr>
          <w:sz w:val="20"/>
        </w:rPr>
        <w:t>1월부터</w:t>
      </w:r>
      <w:r>
        <w:rPr>
          <w:spacing w:val="-1"/>
          <w:sz w:val="20"/>
        </w:rPr>
        <w:t> </w:t>
      </w:r>
      <w:r>
        <w:rPr>
          <w:sz w:val="20"/>
        </w:rPr>
        <w:t>11월까지의</w:t>
      </w:r>
      <w:r>
        <w:rPr>
          <w:spacing w:val="-1"/>
          <w:sz w:val="20"/>
        </w:rPr>
        <w:t> </w:t>
      </w:r>
      <w:r>
        <w:rPr>
          <w:sz w:val="20"/>
        </w:rPr>
        <w:t>사업소득을</w:t>
      </w:r>
      <w:r>
        <w:rPr>
          <w:spacing w:val="-1"/>
          <w:sz w:val="20"/>
        </w:rPr>
        <w:t> </w:t>
      </w:r>
      <w:r>
        <w:rPr>
          <w:sz w:val="20"/>
        </w:rPr>
        <w:t>해당</w:t>
      </w:r>
      <w:r>
        <w:rPr>
          <w:spacing w:val="-1"/>
          <w:sz w:val="20"/>
        </w:rPr>
        <w:t> </w:t>
      </w:r>
      <w:r>
        <w:rPr>
          <w:sz w:val="20"/>
        </w:rPr>
        <w:t>과세기간의</w:t>
      </w:r>
      <w:r>
        <w:rPr>
          <w:spacing w:val="-1"/>
          <w:sz w:val="20"/>
        </w:rPr>
        <w:t> </w:t>
      </w:r>
      <w:r>
        <w:rPr>
          <w:sz w:val="20"/>
        </w:rPr>
        <w:t>12월</w:t>
      </w:r>
      <w:r>
        <w:rPr>
          <w:spacing w:val="-1"/>
          <w:sz w:val="20"/>
        </w:rPr>
        <w:t> </w:t>
      </w:r>
      <w:r>
        <w:rPr>
          <w:sz w:val="20"/>
        </w:rPr>
        <w:t>31일까지</w:t>
      </w:r>
      <w:r>
        <w:rPr>
          <w:spacing w:val="-1"/>
          <w:sz w:val="20"/>
        </w:rPr>
        <w:t> </w:t>
      </w:r>
      <w:r>
        <w:rPr>
          <w:sz w:val="20"/>
        </w:rPr>
        <w:t>지급하지</w:t>
      </w:r>
      <w:r>
        <w:rPr>
          <w:spacing w:val="-1"/>
          <w:sz w:val="20"/>
        </w:rPr>
        <w:t> </w:t>
      </w:r>
      <w:r>
        <w:rPr>
          <w:sz w:val="20"/>
        </w:rPr>
        <w:t>아니한</w:t>
      </w:r>
      <w:r>
        <w:rPr>
          <w:spacing w:val="-1"/>
          <w:sz w:val="20"/>
        </w:rPr>
        <w:t> </w:t>
      </w:r>
      <w:r>
        <w:rPr>
          <w:sz w:val="20"/>
        </w:rPr>
        <w:t>경우에는</w:t>
      </w:r>
      <w:r>
        <w:rPr>
          <w:spacing w:val="-1"/>
          <w:sz w:val="20"/>
        </w:rPr>
        <w:t> </w:t>
      </w:r>
      <w:r>
        <w:rPr>
          <w:sz w:val="20"/>
        </w:rPr>
        <w:t>12월</w:t>
      </w:r>
      <w:r>
        <w:rPr>
          <w:spacing w:val="-1"/>
          <w:sz w:val="20"/>
        </w:rPr>
        <w:t> </w:t>
      </w:r>
      <w:r>
        <w:rPr>
          <w:sz w:val="20"/>
        </w:rPr>
        <w:t>31일에</w:t>
      </w:r>
      <w:r>
        <w:rPr>
          <w:spacing w:val="-1"/>
          <w:sz w:val="20"/>
        </w:rPr>
        <w:t> </w:t>
      </w:r>
      <w:r>
        <w:rPr>
          <w:sz w:val="20"/>
        </w:rPr>
        <w:t>그</w:t>
      </w:r>
      <w:r>
        <w:rPr>
          <w:spacing w:val="-1"/>
          <w:sz w:val="20"/>
        </w:rPr>
        <w:t> </w:t>
      </w:r>
      <w:r>
        <w:rPr>
          <w:sz w:val="20"/>
        </w:rPr>
        <w:t>사 업소득을 지급한 것으로 보아 소득세를 원천징수한다.</w:t>
      </w:r>
    </w:p>
    <w:p>
      <w:pPr>
        <w:pStyle w:val="BodyText"/>
        <w:spacing w:line="223" w:lineRule="auto"/>
        <w:ind w:right="136"/>
        <w:jc w:val="both"/>
      </w:pPr>
      <w:r>
        <w:rPr/>
        <w:t>② 원천징수의무자가 12월분의 연말정산 사업소득을 다음 연도 2월 말일까지 지급하지 아니한 경우에는 다음 연도 2월 말일에 그 사업소득을 지급한 것으로 보아 소득세를 원천징수한다.</w:t>
      </w:r>
    </w:p>
    <w:p>
      <w:pPr>
        <w:pStyle w:val="BodyText"/>
        <w:spacing w:line="325" w:lineRule="exact"/>
        <w:jc w:val="both"/>
      </w:pPr>
      <w:r>
        <w:rPr>
          <w:color w:val="0000FF"/>
        </w:rPr>
        <w:t>[본조신설</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before="24"/>
        <w:ind w:left="0"/>
      </w:pPr>
    </w:p>
    <w:p>
      <w:pPr>
        <w:spacing w:before="0"/>
        <w:ind w:left="872" w:right="0" w:firstLine="0"/>
        <w:jc w:val="left"/>
        <w:rPr>
          <w:sz w:val="20"/>
        </w:rPr>
      </w:pPr>
      <w:bookmarkStart w:name="제5관 기타소득에 대한 원천징수 &lt;개정 2009. 12. 31.&gt; " w:id="370"/>
      <w:bookmarkEnd w:id="370"/>
      <w:r>
        <w:rPr/>
      </w:r>
      <w:bookmarkStart w:name="제145조(기타소득에 대한 원천징수시기와 방법 및 원천징수영수증의 발급)" w:id="371"/>
      <w:bookmarkEnd w:id="371"/>
      <w:r>
        <w:rPr/>
      </w:r>
      <w:r>
        <w:rPr>
          <w:b/>
          <w:sz w:val="20"/>
        </w:rPr>
        <w:t>제5관</w:t>
      </w:r>
      <w:r>
        <w:rPr>
          <w:b/>
          <w:spacing w:val="-4"/>
          <w:sz w:val="20"/>
        </w:rPr>
        <w:t> </w:t>
      </w:r>
      <w:r>
        <w:rPr>
          <w:b/>
          <w:sz w:val="20"/>
        </w:rPr>
        <w:t>기타소득에</w:t>
      </w:r>
      <w:r>
        <w:rPr>
          <w:b/>
          <w:spacing w:val="-3"/>
          <w:sz w:val="20"/>
        </w:rPr>
        <w:t> </w:t>
      </w:r>
      <w:r>
        <w:rPr>
          <w:b/>
          <w:sz w:val="20"/>
        </w:rPr>
        <w:t>대한</w:t>
      </w:r>
      <w:r>
        <w:rPr>
          <w:b/>
          <w:spacing w:val="-3"/>
          <w:sz w:val="20"/>
        </w:rPr>
        <w:t> </w:t>
      </w:r>
      <w:r>
        <w:rPr>
          <w:b/>
          <w:sz w:val="20"/>
        </w:rPr>
        <w:t>원천징수</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223" w:lineRule="auto" w:before="191"/>
        <w:ind w:left="420" w:right="404" w:hanging="240"/>
        <w:jc w:val="both"/>
        <w:rPr>
          <w:sz w:val="20"/>
        </w:rPr>
      </w:pPr>
      <w:r>
        <w:rPr>
          <w:b/>
          <w:sz w:val="20"/>
        </w:rPr>
        <w:t>제145조(기타소득에</w:t>
      </w:r>
      <w:r>
        <w:rPr>
          <w:b/>
          <w:spacing w:val="-8"/>
          <w:sz w:val="20"/>
        </w:rPr>
        <w:t> </w:t>
      </w:r>
      <w:r>
        <w:rPr>
          <w:b/>
          <w:sz w:val="20"/>
        </w:rPr>
        <w:t>대한</w:t>
      </w:r>
      <w:r>
        <w:rPr>
          <w:b/>
          <w:spacing w:val="-8"/>
          <w:sz w:val="20"/>
        </w:rPr>
        <w:t> </w:t>
      </w:r>
      <w:r>
        <w:rPr>
          <w:b/>
          <w:sz w:val="20"/>
        </w:rPr>
        <w:t>원천징수시기와</w:t>
      </w:r>
      <w:r>
        <w:rPr>
          <w:b/>
          <w:spacing w:val="-8"/>
          <w:sz w:val="20"/>
        </w:rPr>
        <w:t> </w:t>
      </w:r>
      <w:r>
        <w:rPr>
          <w:b/>
          <w:sz w:val="20"/>
        </w:rPr>
        <w:t>방법</w:t>
      </w:r>
      <w:r>
        <w:rPr>
          <w:b/>
          <w:spacing w:val="-8"/>
          <w:sz w:val="20"/>
        </w:rPr>
        <w:t> </w:t>
      </w:r>
      <w:r>
        <w:rPr>
          <w:b/>
          <w:sz w:val="20"/>
        </w:rPr>
        <w:t>및</w:t>
      </w:r>
      <w:r>
        <w:rPr>
          <w:b/>
          <w:spacing w:val="-8"/>
          <w:sz w:val="20"/>
        </w:rPr>
        <w:t> </w:t>
      </w:r>
      <w:r>
        <w:rPr>
          <w:b/>
          <w:sz w:val="20"/>
        </w:rPr>
        <w:t>원천징수영수증의</w:t>
      </w:r>
      <w:r>
        <w:rPr>
          <w:b/>
          <w:spacing w:val="-8"/>
          <w:sz w:val="20"/>
        </w:rPr>
        <w:t> </w:t>
      </w:r>
      <w:r>
        <w:rPr>
          <w:b/>
          <w:sz w:val="20"/>
        </w:rPr>
        <w:t>발급)</w:t>
      </w:r>
      <w:r>
        <w:rPr>
          <w:b/>
          <w:spacing w:val="-8"/>
          <w:sz w:val="20"/>
        </w:rPr>
        <w:t> </w:t>
      </w:r>
      <w:r>
        <w:rPr>
          <w:sz w:val="20"/>
        </w:rPr>
        <w:t>①</w:t>
      </w:r>
      <w:r>
        <w:rPr>
          <w:spacing w:val="-8"/>
          <w:sz w:val="20"/>
        </w:rPr>
        <w:t> </w:t>
      </w:r>
      <w:r>
        <w:rPr>
          <w:sz w:val="20"/>
        </w:rPr>
        <w:t>원천징수의무자가</w:t>
      </w:r>
      <w:r>
        <w:rPr>
          <w:spacing w:val="-8"/>
          <w:sz w:val="20"/>
        </w:rPr>
        <w:t> </w:t>
      </w:r>
      <w:r>
        <w:rPr>
          <w:sz w:val="20"/>
        </w:rPr>
        <w:t>기타소득을</w:t>
      </w:r>
      <w:r>
        <w:rPr>
          <w:spacing w:val="-8"/>
          <w:sz w:val="20"/>
        </w:rPr>
        <w:t> </w:t>
      </w:r>
      <w:r>
        <w:rPr>
          <w:sz w:val="20"/>
        </w:rPr>
        <w:t>지급할 때에는 그 기타소득금액에 원천징수세율을 적용하여 계산한 소득세를 원천징수한다.</w:t>
      </w:r>
    </w:p>
    <w:p>
      <w:pPr>
        <w:pStyle w:val="BodyText"/>
        <w:spacing w:line="223" w:lineRule="auto"/>
        <w:ind w:right="135"/>
        <w:jc w:val="both"/>
      </w:pPr>
      <w:r>
        <w:rPr/>
        <w:t>② 기타소득을 지급하는 원천징수의무자는 이를 지급할 때에 그 기타소득의 금액과 그 밖에 필요한 사항을 적은 기 획재정부령으로 정하는 원천징수영수증을 그 소득을 받는 사람에게 발급하여야 한다. 다만, 제21조제1항제15호가 목 및 제19호가목ㆍ나목에 해당하는 기타소득으로서 대통령령으로 정하는 금액 이하를 지급할 때에는 지급받는 자 가 원천징수영수증의 발급을 요구하는 경우 외에는 발급하지 아니할 수 있다.</w:t>
      </w:r>
      <w:r>
        <w:rPr>
          <w:color w:val="0000FF"/>
        </w:rPr>
        <w:t>&lt;개정 2010. 12. 27.&gt;</w:t>
      </w:r>
    </w:p>
    <w:p>
      <w:pPr>
        <w:spacing w:after="0" w:line="223" w:lineRule="auto"/>
        <w:jc w:val="both"/>
        <w:sectPr>
          <w:pgSz w:w="11900" w:h="16840"/>
          <w:pgMar w:header="628" w:footer="710" w:top="1100" w:bottom="900" w:left="500" w:right="460"/>
        </w:sectPr>
      </w:pPr>
    </w:p>
    <w:p>
      <w:pPr>
        <w:pStyle w:val="BodyText"/>
        <w:spacing w:line="333" w:lineRule="exact" w:before="58"/>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45조의2(기타소득 원천징수시기에 대한 특례)" w:id="372"/>
      <w:bookmarkEnd w:id="372"/>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spacing w:line="223" w:lineRule="auto" w:before="192"/>
        <w:ind w:left="420" w:right="0" w:hanging="240"/>
        <w:jc w:val="left"/>
        <w:rPr>
          <w:sz w:val="20"/>
        </w:rPr>
      </w:pPr>
      <w:r>
        <w:rPr>
          <w:b/>
          <w:sz w:val="20"/>
        </w:rPr>
        <w:t>제145조의2(기타소득</w:t>
      </w:r>
      <w:r>
        <w:rPr>
          <w:b/>
          <w:spacing w:val="-8"/>
          <w:sz w:val="20"/>
        </w:rPr>
        <w:t> </w:t>
      </w:r>
      <w:r>
        <w:rPr>
          <w:b/>
          <w:sz w:val="20"/>
        </w:rPr>
        <w:t>원천징수시기에</w:t>
      </w:r>
      <w:r>
        <w:rPr>
          <w:b/>
          <w:spacing w:val="-8"/>
          <w:sz w:val="20"/>
        </w:rPr>
        <w:t> </w:t>
      </w:r>
      <w:r>
        <w:rPr>
          <w:b/>
          <w:sz w:val="20"/>
        </w:rPr>
        <w:t>대한</w:t>
      </w:r>
      <w:r>
        <w:rPr>
          <w:b/>
          <w:spacing w:val="-8"/>
          <w:sz w:val="20"/>
        </w:rPr>
        <w:t> </w:t>
      </w:r>
      <w:r>
        <w:rPr>
          <w:b/>
          <w:sz w:val="20"/>
        </w:rPr>
        <w:t>특례</w:t>
      </w:r>
      <w:r>
        <w:rPr>
          <w:b/>
          <w:spacing w:val="-4"/>
          <w:sz w:val="20"/>
        </w:rPr>
        <w:t>) </w:t>
      </w:r>
      <w:r>
        <w:rPr>
          <w:sz w:val="20"/>
        </w:rPr>
        <w:t>「법인세법</w:t>
      </w:r>
      <w:r>
        <w:rPr>
          <w:spacing w:val="-4"/>
          <w:sz w:val="20"/>
        </w:rPr>
        <w:t>」 </w:t>
      </w:r>
      <w:r>
        <w:rPr>
          <w:sz w:val="20"/>
        </w:rPr>
        <w:t>제67조에</w:t>
      </w:r>
      <w:r>
        <w:rPr>
          <w:spacing w:val="-8"/>
          <w:sz w:val="20"/>
        </w:rPr>
        <w:t> </w:t>
      </w:r>
      <w:r>
        <w:rPr>
          <w:sz w:val="20"/>
        </w:rPr>
        <w:t>따라</w:t>
      </w:r>
      <w:r>
        <w:rPr>
          <w:spacing w:val="-8"/>
          <w:sz w:val="20"/>
        </w:rPr>
        <w:t> </w:t>
      </w:r>
      <w:r>
        <w:rPr>
          <w:sz w:val="20"/>
        </w:rPr>
        <w:t>처분되는</w:t>
      </w:r>
      <w:r>
        <w:rPr>
          <w:spacing w:val="-8"/>
          <w:sz w:val="20"/>
        </w:rPr>
        <w:t> </w:t>
      </w:r>
      <w:r>
        <w:rPr>
          <w:sz w:val="20"/>
        </w:rPr>
        <w:t>기타소득에</w:t>
      </w:r>
      <w:r>
        <w:rPr>
          <w:spacing w:val="-8"/>
          <w:sz w:val="20"/>
        </w:rPr>
        <w:t> </w:t>
      </w:r>
      <w:r>
        <w:rPr>
          <w:sz w:val="20"/>
        </w:rPr>
        <w:t>대한</w:t>
      </w:r>
      <w:r>
        <w:rPr>
          <w:spacing w:val="-8"/>
          <w:sz w:val="20"/>
        </w:rPr>
        <w:t> </w:t>
      </w:r>
      <w:r>
        <w:rPr>
          <w:sz w:val="20"/>
        </w:rPr>
        <w:t>소득세의</w:t>
      </w:r>
      <w:r>
        <w:rPr>
          <w:spacing w:val="-8"/>
          <w:sz w:val="20"/>
        </w:rPr>
        <w:t> </w:t>
      </w:r>
      <w:r>
        <w:rPr>
          <w:sz w:val="20"/>
        </w:rPr>
        <w:t>원천 징수시기에 관하여는 제131조제2항을 준용한다.</w:t>
      </w:r>
    </w:p>
    <w:p>
      <w:pPr>
        <w:pStyle w:val="BodyText"/>
        <w:spacing w:line="325" w:lineRule="exact"/>
        <w:jc w:val="both"/>
      </w:pPr>
      <w:bookmarkStart w:name="제145조의3(종교인소득에 대한 연말정산 등)" w:id="373"/>
      <w:bookmarkEnd w:id="373"/>
      <w:r>
        <w:rPr/>
      </w:r>
      <w:r>
        <w:rPr>
          <w:color w:val="0000FF"/>
        </w:rPr>
        <w:t>[본조신설</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1"/>
        <w:ind w:left="420" w:right="137" w:hanging="240"/>
      </w:pPr>
      <w:r>
        <w:rPr>
          <w:b/>
        </w:rPr>
        <w:t>제145조의3(종교인소득에</w:t>
      </w:r>
      <w:r>
        <w:rPr>
          <w:b/>
          <w:spacing w:val="-7"/>
        </w:rPr>
        <w:t> </w:t>
      </w:r>
      <w:r>
        <w:rPr>
          <w:b/>
        </w:rPr>
        <w:t>대한</w:t>
      </w:r>
      <w:r>
        <w:rPr>
          <w:b/>
          <w:spacing w:val="-7"/>
        </w:rPr>
        <w:t> </w:t>
      </w:r>
      <w:r>
        <w:rPr>
          <w:b/>
        </w:rPr>
        <w:t>연말정산</w:t>
      </w:r>
      <w:r>
        <w:rPr>
          <w:b/>
          <w:spacing w:val="-7"/>
        </w:rPr>
        <w:t> </w:t>
      </w:r>
      <w:r>
        <w:rPr>
          <w:b/>
        </w:rPr>
        <w:t>등)</w:t>
      </w:r>
      <w:r>
        <w:rPr>
          <w:b/>
          <w:spacing w:val="-7"/>
        </w:rPr>
        <w:t> </w:t>
      </w:r>
      <w:r>
        <w:rPr/>
        <w:t>①</w:t>
      </w:r>
      <w:r>
        <w:rPr>
          <w:spacing w:val="-7"/>
        </w:rPr>
        <w:t> </w:t>
      </w:r>
      <w:r>
        <w:rPr/>
        <w:t>종교인소득을</w:t>
      </w:r>
      <w:r>
        <w:rPr>
          <w:spacing w:val="-7"/>
        </w:rPr>
        <w:t> </w:t>
      </w:r>
      <w:r>
        <w:rPr/>
        <w:t>지급하고</w:t>
      </w:r>
      <w:r>
        <w:rPr>
          <w:spacing w:val="-7"/>
        </w:rPr>
        <w:t> </w:t>
      </w:r>
      <w:r>
        <w:rPr/>
        <w:t>그</w:t>
      </w:r>
      <w:r>
        <w:rPr>
          <w:spacing w:val="-7"/>
        </w:rPr>
        <w:t> </w:t>
      </w:r>
      <w:r>
        <w:rPr/>
        <w:t>소득세를</w:t>
      </w:r>
      <w:r>
        <w:rPr>
          <w:spacing w:val="-7"/>
        </w:rPr>
        <w:t> </w:t>
      </w:r>
      <w:r>
        <w:rPr/>
        <w:t>원천징수하는</w:t>
      </w:r>
      <w:r>
        <w:rPr>
          <w:spacing w:val="-7"/>
        </w:rPr>
        <w:t> </w:t>
      </w:r>
      <w:r>
        <w:rPr/>
        <w:t>자는</w:t>
      </w:r>
      <w:r>
        <w:rPr>
          <w:spacing w:val="-7"/>
        </w:rPr>
        <w:t> </w:t>
      </w:r>
      <w:r>
        <w:rPr/>
        <w:t>해당</w:t>
      </w:r>
      <w:r>
        <w:rPr>
          <w:spacing w:val="-7"/>
        </w:rPr>
        <w:t> </w:t>
      </w:r>
      <w:r>
        <w:rPr/>
        <w:t>과세기간 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 료되는 달의 종교인소득을 지급할 때 해당 과세기간의 종교인소득에 대하여 대통령령으로 정하는 방법에 따라 계산 한 금액을 원천징수한다.</w:t>
      </w:r>
    </w:p>
    <w:p>
      <w:pPr>
        <w:pStyle w:val="BodyText"/>
        <w:spacing w:line="223" w:lineRule="auto"/>
        <w:ind w:right="133"/>
        <w:jc w:val="both"/>
      </w:pPr>
      <w:r>
        <w:rPr/>
        <w:t>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 ”로 본다.</w:t>
      </w:r>
    </w:p>
    <w:p>
      <w:pPr>
        <w:pStyle w:val="BodyText"/>
        <w:spacing w:line="322" w:lineRule="exact"/>
        <w:jc w:val="both"/>
      </w:pPr>
      <w:r>
        <w:rPr>
          <w:color w:val="0000FF"/>
        </w:rPr>
        <w:t>[본조신설</w:t>
      </w:r>
      <w:r>
        <w:rPr>
          <w:color w:val="0000FF"/>
          <w:spacing w:val="-3"/>
        </w:rPr>
        <w:t> </w:t>
      </w:r>
      <w:r>
        <w:rPr>
          <w:color w:val="0000FF"/>
        </w:rPr>
        <w:t>2015.</w:t>
      </w:r>
      <w:r>
        <w:rPr>
          <w:color w:val="0000FF"/>
          <w:spacing w:val="-3"/>
        </w:rPr>
        <w:t> </w:t>
      </w:r>
      <w:r>
        <w:rPr>
          <w:color w:val="0000FF"/>
        </w:rPr>
        <w:t>12.</w:t>
      </w:r>
      <w:r>
        <w:rPr>
          <w:color w:val="0000FF"/>
          <w:spacing w:val="-3"/>
        </w:rPr>
        <w:t> </w:t>
      </w:r>
      <w:r>
        <w:rPr>
          <w:color w:val="0000FF"/>
          <w:spacing w:val="-4"/>
        </w:rPr>
        <w:t>15.]</w:t>
      </w:r>
    </w:p>
    <w:p>
      <w:pPr>
        <w:pStyle w:val="BodyText"/>
        <w:spacing w:before="21"/>
        <w:ind w:left="0"/>
      </w:pPr>
    </w:p>
    <w:p>
      <w:pPr>
        <w:spacing w:before="0"/>
        <w:ind w:left="872" w:right="0" w:firstLine="0"/>
        <w:jc w:val="left"/>
        <w:rPr>
          <w:sz w:val="20"/>
        </w:rPr>
      </w:pPr>
      <w:bookmarkStart w:name="제6관 퇴직소득에 대한 원천징수 &lt;개정 2009. 12. 31.&gt; " w:id="374"/>
      <w:bookmarkEnd w:id="374"/>
      <w:r>
        <w:rPr/>
      </w:r>
      <w:bookmarkStart w:name="제146조(퇴직소득에 대한 원천징수시기와 방법 및 원천징수영수증의 발급 " w:id="375"/>
      <w:bookmarkEnd w:id="375"/>
      <w:r>
        <w:rPr/>
      </w:r>
      <w:r>
        <w:rPr>
          <w:b/>
          <w:sz w:val="20"/>
        </w:rPr>
        <w:t>제6관</w:t>
      </w:r>
      <w:r>
        <w:rPr>
          <w:b/>
          <w:spacing w:val="-4"/>
          <w:sz w:val="20"/>
        </w:rPr>
        <w:t> </w:t>
      </w:r>
      <w:r>
        <w:rPr>
          <w:b/>
          <w:sz w:val="20"/>
        </w:rPr>
        <w:t>퇴직소득에</w:t>
      </w:r>
      <w:r>
        <w:rPr>
          <w:b/>
          <w:spacing w:val="-3"/>
          <w:sz w:val="20"/>
        </w:rPr>
        <w:t> </w:t>
      </w:r>
      <w:r>
        <w:rPr>
          <w:b/>
          <w:sz w:val="20"/>
        </w:rPr>
        <w:t>대한</w:t>
      </w:r>
      <w:r>
        <w:rPr>
          <w:b/>
          <w:spacing w:val="-3"/>
          <w:sz w:val="20"/>
        </w:rPr>
        <w:t> </w:t>
      </w:r>
      <w:r>
        <w:rPr>
          <w:b/>
          <w:sz w:val="20"/>
        </w:rPr>
        <w:t>원천징수</w:t>
      </w:r>
      <w:r>
        <w:rPr>
          <w:b/>
          <w:spacing w:val="-4"/>
          <w:sz w:val="20"/>
        </w:rPr>
        <w:t> </w:t>
      </w:r>
      <w:r>
        <w:rPr>
          <w:color w:val="0000FF"/>
          <w:sz w:val="20"/>
        </w:rPr>
        <w:t>&lt;개정</w:t>
      </w:r>
      <w:r>
        <w:rPr>
          <w:color w:val="0000FF"/>
          <w:spacing w:val="-3"/>
          <w:sz w:val="20"/>
        </w:rPr>
        <w:t> </w:t>
      </w:r>
      <w:r>
        <w:rPr>
          <w:color w:val="0000FF"/>
          <w:sz w:val="20"/>
        </w:rPr>
        <w:t>2009.</w:t>
      </w:r>
      <w:r>
        <w:rPr>
          <w:color w:val="0000FF"/>
          <w:spacing w:val="-3"/>
          <w:sz w:val="20"/>
        </w:rPr>
        <w:t> </w:t>
      </w:r>
      <w:r>
        <w:rPr>
          <w:color w:val="0000FF"/>
          <w:sz w:val="20"/>
        </w:rPr>
        <w:t>12.</w:t>
      </w:r>
      <w:r>
        <w:rPr>
          <w:color w:val="0000FF"/>
          <w:spacing w:val="-4"/>
          <w:sz w:val="20"/>
        </w:rPr>
        <w:t> 31.&gt;</w:t>
      </w:r>
    </w:p>
    <w:p>
      <w:pPr>
        <w:spacing w:line="223" w:lineRule="auto" w:before="191"/>
        <w:ind w:left="420" w:right="333" w:hanging="240"/>
        <w:jc w:val="both"/>
        <w:rPr>
          <w:sz w:val="20"/>
        </w:rPr>
      </w:pPr>
      <w:r>
        <w:rPr>
          <w:b/>
          <w:sz w:val="20"/>
        </w:rPr>
        <w:t>제146조(퇴직소득에</w:t>
      </w:r>
      <w:r>
        <w:rPr>
          <w:b/>
          <w:spacing w:val="-8"/>
          <w:sz w:val="20"/>
        </w:rPr>
        <w:t> </w:t>
      </w:r>
      <w:r>
        <w:rPr>
          <w:b/>
          <w:sz w:val="20"/>
        </w:rPr>
        <w:t>대한</w:t>
      </w:r>
      <w:r>
        <w:rPr>
          <w:b/>
          <w:spacing w:val="-8"/>
          <w:sz w:val="20"/>
        </w:rPr>
        <w:t> </w:t>
      </w:r>
      <w:r>
        <w:rPr>
          <w:b/>
          <w:sz w:val="20"/>
        </w:rPr>
        <w:t>원천징수시기와</w:t>
      </w:r>
      <w:r>
        <w:rPr>
          <w:b/>
          <w:spacing w:val="-8"/>
          <w:sz w:val="20"/>
        </w:rPr>
        <w:t> </w:t>
      </w:r>
      <w:r>
        <w:rPr>
          <w:b/>
          <w:sz w:val="20"/>
        </w:rPr>
        <w:t>방법</w:t>
      </w:r>
      <w:r>
        <w:rPr>
          <w:b/>
          <w:spacing w:val="-8"/>
          <w:sz w:val="20"/>
        </w:rPr>
        <w:t> </w:t>
      </w:r>
      <w:r>
        <w:rPr>
          <w:b/>
          <w:sz w:val="20"/>
        </w:rPr>
        <w:t>및</w:t>
      </w:r>
      <w:r>
        <w:rPr>
          <w:b/>
          <w:spacing w:val="-8"/>
          <w:sz w:val="20"/>
        </w:rPr>
        <w:t> </w:t>
      </w:r>
      <w:r>
        <w:rPr>
          <w:b/>
          <w:sz w:val="20"/>
        </w:rPr>
        <w:t>원천징수영수증의</w:t>
      </w:r>
      <w:r>
        <w:rPr>
          <w:b/>
          <w:spacing w:val="-8"/>
          <w:sz w:val="20"/>
        </w:rPr>
        <w:t> </w:t>
      </w:r>
      <w:r>
        <w:rPr>
          <w:b/>
          <w:sz w:val="20"/>
        </w:rPr>
        <w:t>발급</w:t>
      </w:r>
      <w:r>
        <w:rPr>
          <w:b/>
          <w:spacing w:val="-8"/>
          <w:sz w:val="20"/>
        </w:rPr>
        <w:t> </w:t>
      </w:r>
      <w:r>
        <w:rPr>
          <w:b/>
          <w:sz w:val="20"/>
        </w:rPr>
        <w:t>등)</w:t>
      </w:r>
      <w:r>
        <w:rPr>
          <w:b/>
          <w:spacing w:val="-8"/>
          <w:sz w:val="20"/>
        </w:rPr>
        <w:t> </w:t>
      </w:r>
      <w:r>
        <w:rPr>
          <w:sz w:val="20"/>
        </w:rPr>
        <w:t>①</w:t>
      </w:r>
      <w:r>
        <w:rPr>
          <w:spacing w:val="-8"/>
          <w:sz w:val="20"/>
        </w:rPr>
        <w:t> </w:t>
      </w:r>
      <w:r>
        <w:rPr>
          <w:sz w:val="20"/>
        </w:rPr>
        <w:t>원천징수의무자가</w:t>
      </w:r>
      <w:r>
        <w:rPr>
          <w:spacing w:val="-8"/>
          <w:sz w:val="20"/>
        </w:rPr>
        <w:t> </w:t>
      </w:r>
      <w:r>
        <w:rPr>
          <w:sz w:val="20"/>
        </w:rPr>
        <w:t>퇴직소득을</w:t>
      </w:r>
      <w:r>
        <w:rPr>
          <w:spacing w:val="-8"/>
          <w:sz w:val="20"/>
        </w:rPr>
        <w:t> </w:t>
      </w:r>
      <w:r>
        <w:rPr>
          <w:sz w:val="20"/>
        </w:rPr>
        <w:t>지급 할 때에는 그 퇴직소득과세표준에 원천징수세율을 적용하여 계산한 소득세를 징수한다.</w:t>
      </w:r>
    </w:p>
    <w:p>
      <w:pPr>
        <w:pStyle w:val="BodyText"/>
        <w:spacing w:line="223" w:lineRule="auto"/>
        <w:ind w:right="135"/>
        <w:jc w:val="both"/>
      </w:pPr>
      <w:r>
        <w:rPr/>
        <w:t>② 거주자의 퇴직소득이 다음 각 호의 어느 하나에 해당하는 경우에는 제1항에도 불구하고 해당 퇴직소득에 대한 소득세를</w:t>
      </w:r>
      <w:r>
        <w:rPr>
          <w:spacing w:val="-1"/>
        </w:rPr>
        <w:t> </w:t>
      </w:r>
      <w:r>
        <w:rPr/>
        <w:t>연금외수령하기</w:t>
      </w:r>
      <w:r>
        <w:rPr>
          <w:spacing w:val="-1"/>
        </w:rPr>
        <w:t> </w:t>
      </w:r>
      <w:r>
        <w:rPr/>
        <w:t>전까지</w:t>
      </w:r>
      <w:r>
        <w:rPr>
          <w:spacing w:val="-1"/>
        </w:rPr>
        <w:t> </w:t>
      </w:r>
      <w:r>
        <w:rPr/>
        <w:t>원천징수하지</w:t>
      </w:r>
      <w:r>
        <w:rPr>
          <w:spacing w:val="-1"/>
        </w:rPr>
        <w:t> </w:t>
      </w:r>
      <w:r>
        <w:rPr/>
        <w:t>아니한다.</w:t>
      </w:r>
      <w:r>
        <w:rPr>
          <w:spacing w:val="-1"/>
        </w:rPr>
        <w:t> </w:t>
      </w:r>
      <w:r>
        <w:rPr/>
        <w:t>이</w:t>
      </w:r>
      <w:r>
        <w:rPr>
          <w:spacing w:val="-1"/>
        </w:rPr>
        <w:t> </w:t>
      </w:r>
      <w:r>
        <w:rPr/>
        <w:t>경우</w:t>
      </w:r>
      <w:r>
        <w:rPr>
          <w:spacing w:val="-1"/>
        </w:rPr>
        <w:t> </w:t>
      </w:r>
      <w:r>
        <w:rPr/>
        <w:t>제1항에</w:t>
      </w:r>
      <w:r>
        <w:rPr>
          <w:spacing w:val="-1"/>
        </w:rPr>
        <w:t> </w:t>
      </w:r>
      <w:r>
        <w:rPr/>
        <w:t>따라</w:t>
      </w:r>
      <w:r>
        <w:rPr>
          <w:spacing w:val="-1"/>
        </w:rPr>
        <w:t> </w:t>
      </w:r>
      <w:r>
        <w:rPr/>
        <w:t>소득세가</w:t>
      </w:r>
      <w:r>
        <w:rPr>
          <w:spacing w:val="-1"/>
        </w:rPr>
        <w:t> </w:t>
      </w:r>
      <w:r>
        <w:rPr/>
        <w:t>이미</w:t>
      </w:r>
      <w:r>
        <w:rPr>
          <w:spacing w:val="-1"/>
        </w:rPr>
        <w:t> </w:t>
      </w:r>
      <w:r>
        <w:rPr/>
        <w:t>원천징수된</w:t>
      </w:r>
      <w:r>
        <w:rPr>
          <w:spacing w:val="-1"/>
        </w:rPr>
        <w:t> </w:t>
      </w:r>
      <w:r>
        <w:rPr/>
        <w:t>경우</w:t>
      </w:r>
      <w:r>
        <w:rPr>
          <w:spacing w:val="-1"/>
        </w:rPr>
        <w:t> </w:t>
      </w:r>
      <w:r>
        <w:rPr/>
        <w:t>해 당 거주자는 원천징수세액에 대한 환급을 신청할 수 있다.</w:t>
      </w:r>
      <w:r>
        <w:rPr>
          <w:color w:val="0000FF"/>
        </w:rPr>
        <w:t>&lt;개정 2014. 1. 1.&gt;</w:t>
      </w:r>
    </w:p>
    <w:p>
      <w:pPr>
        <w:pStyle w:val="ListParagraph"/>
        <w:numPr>
          <w:ilvl w:val="0"/>
          <w:numId w:val="216"/>
        </w:numPr>
        <w:tabs>
          <w:tab w:pos="722" w:val="left" w:leader="none"/>
        </w:tabs>
        <w:spacing w:line="311" w:lineRule="exact" w:before="0" w:after="0"/>
        <w:ind w:left="722" w:right="0" w:hanging="222"/>
        <w:jc w:val="both"/>
        <w:rPr>
          <w:sz w:val="20"/>
        </w:rPr>
      </w:pPr>
      <w:r>
        <w:rPr>
          <w:sz w:val="20"/>
        </w:rPr>
        <w:t>퇴직일</w:t>
      </w:r>
      <w:r>
        <w:rPr>
          <w:spacing w:val="-1"/>
          <w:sz w:val="20"/>
        </w:rPr>
        <w:t> </w:t>
      </w:r>
      <w:r>
        <w:rPr>
          <w:sz w:val="20"/>
        </w:rPr>
        <w:t>현재</w:t>
      </w:r>
      <w:r>
        <w:rPr>
          <w:spacing w:val="-1"/>
          <w:sz w:val="20"/>
        </w:rPr>
        <w:t> </w:t>
      </w:r>
      <w:r>
        <w:rPr>
          <w:sz w:val="20"/>
        </w:rPr>
        <w:t>연금계좌에</w:t>
      </w:r>
      <w:r>
        <w:rPr>
          <w:spacing w:val="-1"/>
          <w:sz w:val="20"/>
        </w:rPr>
        <w:t> </w:t>
      </w:r>
      <w:r>
        <w:rPr>
          <w:sz w:val="20"/>
        </w:rPr>
        <w:t>있거나</w:t>
      </w:r>
      <w:r>
        <w:rPr>
          <w:spacing w:val="-1"/>
          <w:sz w:val="20"/>
        </w:rPr>
        <w:t> </w:t>
      </w:r>
      <w:r>
        <w:rPr>
          <w:sz w:val="20"/>
        </w:rPr>
        <w:t>연금계좌로</w:t>
      </w:r>
      <w:r>
        <w:rPr>
          <w:spacing w:val="-1"/>
          <w:sz w:val="20"/>
        </w:rPr>
        <w:t> </w:t>
      </w:r>
      <w:r>
        <w:rPr>
          <w:sz w:val="20"/>
        </w:rPr>
        <w:t>지급되는</w:t>
      </w:r>
      <w:r>
        <w:rPr>
          <w:spacing w:val="-1"/>
          <w:sz w:val="20"/>
        </w:rPr>
        <w:t> </w:t>
      </w:r>
      <w:r>
        <w:rPr>
          <w:spacing w:val="-5"/>
          <w:sz w:val="20"/>
        </w:rPr>
        <w:t>경우</w:t>
      </w:r>
    </w:p>
    <w:p>
      <w:pPr>
        <w:pStyle w:val="ListParagraph"/>
        <w:numPr>
          <w:ilvl w:val="0"/>
          <w:numId w:val="216"/>
        </w:numPr>
        <w:tabs>
          <w:tab w:pos="722" w:val="left" w:leader="none"/>
        </w:tabs>
        <w:spacing w:line="320" w:lineRule="exact" w:before="0" w:after="0"/>
        <w:ind w:left="722" w:right="0" w:hanging="222"/>
        <w:jc w:val="both"/>
        <w:rPr>
          <w:sz w:val="20"/>
        </w:rPr>
      </w:pPr>
      <w:r>
        <w:rPr>
          <w:sz w:val="20"/>
        </w:rPr>
        <w:t>퇴직하여</w:t>
      </w:r>
      <w:r>
        <w:rPr>
          <w:spacing w:val="-1"/>
          <w:sz w:val="20"/>
        </w:rPr>
        <w:t> </w:t>
      </w:r>
      <w:r>
        <w:rPr>
          <w:sz w:val="20"/>
        </w:rPr>
        <w:t>지급받은</w:t>
      </w:r>
      <w:r>
        <w:rPr>
          <w:spacing w:val="-1"/>
          <w:sz w:val="20"/>
        </w:rPr>
        <w:t> </w:t>
      </w:r>
      <w:r>
        <w:rPr>
          <w:sz w:val="20"/>
        </w:rPr>
        <w:t>날부터</w:t>
      </w:r>
      <w:r>
        <w:rPr>
          <w:spacing w:val="-1"/>
          <w:sz w:val="20"/>
        </w:rPr>
        <w:t> </w:t>
      </w:r>
      <w:r>
        <w:rPr>
          <w:sz w:val="20"/>
        </w:rPr>
        <w:t>60일</w:t>
      </w:r>
      <w:r>
        <w:rPr>
          <w:spacing w:val="-1"/>
          <w:sz w:val="20"/>
        </w:rPr>
        <w:t> </w:t>
      </w:r>
      <w:r>
        <w:rPr>
          <w:sz w:val="20"/>
        </w:rPr>
        <w:t>이내에</w:t>
      </w:r>
      <w:r>
        <w:rPr>
          <w:spacing w:val="-1"/>
          <w:sz w:val="20"/>
        </w:rPr>
        <w:t> </w:t>
      </w:r>
      <w:r>
        <w:rPr>
          <w:sz w:val="20"/>
        </w:rPr>
        <w:t>연금계좌에</w:t>
      </w:r>
      <w:r>
        <w:rPr>
          <w:spacing w:val="-1"/>
          <w:sz w:val="20"/>
        </w:rPr>
        <w:t> </w:t>
      </w:r>
      <w:r>
        <w:rPr>
          <w:sz w:val="20"/>
        </w:rPr>
        <w:t>입금되는</w:t>
      </w:r>
      <w:r>
        <w:rPr>
          <w:spacing w:val="-1"/>
          <w:sz w:val="20"/>
        </w:rPr>
        <w:t> </w:t>
      </w:r>
      <w:r>
        <w:rPr>
          <w:spacing w:val="-5"/>
          <w:sz w:val="20"/>
        </w:rPr>
        <w:t>경우</w:t>
      </w:r>
    </w:p>
    <w:p>
      <w:pPr>
        <w:pStyle w:val="BodyText"/>
        <w:spacing w:line="223" w:lineRule="auto" w:before="2"/>
        <w:ind w:right="138"/>
        <w:jc w:val="both"/>
      </w:pPr>
      <w:r>
        <w:rPr/>
        <w:t>③ 퇴직소득을 지급하는 자는 그 지급일이 속하는 달의 다음 달 말일까지 그 퇴직소득의 금액과 그 밖에 필요한 사 항을 적은 기획재정부령으로 정하는 원천징수영수증을 퇴직소득을 지급받는 사람에게 발급하여야 한다. 다만, 제 2항에</w:t>
      </w:r>
      <w:r>
        <w:rPr>
          <w:spacing w:val="29"/>
        </w:rPr>
        <w:t> </w:t>
      </w:r>
      <w:r>
        <w:rPr/>
        <w:t>따라</w:t>
      </w:r>
      <w:r>
        <w:rPr>
          <w:spacing w:val="29"/>
        </w:rPr>
        <w:t> </w:t>
      </w:r>
      <w:r>
        <w:rPr/>
        <w:t>퇴직소득에</w:t>
      </w:r>
      <w:r>
        <w:rPr>
          <w:spacing w:val="29"/>
        </w:rPr>
        <w:t> </w:t>
      </w:r>
      <w:r>
        <w:rPr/>
        <w:t>대한</w:t>
      </w:r>
      <w:r>
        <w:rPr>
          <w:spacing w:val="29"/>
        </w:rPr>
        <w:t> </w:t>
      </w:r>
      <w:r>
        <w:rPr/>
        <w:t>소득세를</w:t>
      </w:r>
      <w:r>
        <w:rPr>
          <w:spacing w:val="29"/>
        </w:rPr>
        <w:t> </w:t>
      </w:r>
      <w:r>
        <w:rPr/>
        <w:t>원천징수하지</w:t>
      </w:r>
      <w:r>
        <w:rPr>
          <w:spacing w:val="29"/>
        </w:rPr>
        <w:t> </w:t>
      </w:r>
      <w:r>
        <w:rPr/>
        <w:t>아니한</w:t>
      </w:r>
      <w:r>
        <w:rPr>
          <w:spacing w:val="29"/>
        </w:rPr>
        <w:t> </w:t>
      </w:r>
      <w:r>
        <w:rPr/>
        <w:t>때에는</w:t>
      </w:r>
      <w:r>
        <w:rPr>
          <w:spacing w:val="29"/>
        </w:rPr>
        <w:t> </w:t>
      </w:r>
      <w:r>
        <w:rPr/>
        <w:t>그</w:t>
      </w:r>
      <w:r>
        <w:rPr>
          <w:spacing w:val="29"/>
        </w:rPr>
        <w:t> </w:t>
      </w:r>
      <w:r>
        <w:rPr/>
        <w:t>사유를</w:t>
      </w:r>
      <w:r>
        <w:rPr>
          <w:spacing w:val="29"/>
        </w:rPr>
        <w:t> </w:t>
      </w:r>
      <w:r>
        <w:rPr/>
        <w:t>함께</w:t>
      </w:r>
      <w:r>
        <w:rPr>
          <w:spacing w:val="29"/>
        </w:rPr>
        <w:t> </w:t>
      </w:r>
      <w:r>
        <w:rPr/>
        <w:t>적어</w:t>
      </w:r>
      <w:r>
        <w:rPr>
          <w:spacing w:val="29"/>
        </w:rPr>
        <w:t> </w:t>
      </w:r>
      <w:r>
        <w:rPr/>
        <w:t>발급하여야</w:t>
      </w:r>
      <w:r>
        <w:rPr>
          <w:spacing w:val="29"/>
        </w:rPr>
        <w:t> </w:t>
      </w:r>
      <w:r>
        <w:rPr/>
        <w:t>한다.</w:t>
      </w:r>
    </w:p>
    <w:p>
      <w:pPr>
        <w:pStyle w:val="BodyText"/>
        <w:spacing w:line="223" w:lineRule="auto"/>
        <w:ind w:right="2292"/>
        <w:jc w:val="both"/>
      </w:pPr>
      <w:r>
        <w:rPr/>
        <w:t>④</w:t>
      </w:r>
      <w:r>
        <w:rPr>
          <w:spacing w:val="-4"/>
        </w:rPr>
        <w:t> </w:t>
      </w:r>
      <w:r>
        <w:rPr/>
        <w:t>퇴직소득의</w:t>
      </w:r>
      <w:r>
        <w:rPr>
          <w:spacing w:val="-4"/>
        </w:rPr>
        <w:t> </w:t>
      </w:r>
      <w:r>
        <w:rPr/>
        <w:t>원천징수</w:t>
      </w:r>
      <w:r>
        <w:rPr>
          <w:spacing w:val="-4"/>
        </w:rPr>
        <w:t> </w:t>
      </w:r>
      <w:r>
        <w:rPr/>
        <w:t>방법과</w:t>
      </w:r>
      <w:r>
        <w:rPr>
          <w:spacing w:val="-4"/>
        </w:rPr>
        <w:t> </w:t>
      </w:r>
      <w:r>
        <w:rPr/>
        <w:t>환급절차</w:t>
      </w:r>
      <w:r>
        <w:rPr>
          <w:spacing w:val="-4"/>
        </w:rPr>
        <w:t> </w:t>
      </w:r>
      <w:r>
        <w:rPr/>
        <w:t>등에</w:t>
      </w:r>
      <w:r>
        <w:rPr>
          <w:spacing w:val="-4"/>
        </w:rPr>
        <w:t> </w:t>
      </w:r>
      <w:r>
        <w:rPr/>
        <w:t>관하여</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146조의2(소득이연퇴직소득의 소득발생과 소득세의 징수이연 특례)" w:id="376"/>
      <w:bookmarkEnd w:id="376"/>
      <w:r>
        <w:rPr>
          <w:spacing w:val="-1"/>
        </w:rPr>
      </w:r>
      <w:r>
        <w:rPr>
          <w:color w:val="0000FF"/>
        </w:rPr>
        <w:t>[전문개정 2013. 1. 1.]</w:t>
      </w:r>
    </w:p>
    <w:p>
      <w:pPr>
        <w:pStyle w:val="BodyText"/>
        <w:spacing w:line="223" w:lineRule="auto" w:before="192"/>
        <w:ind w:left="420" w:right="137" w:hanging="240"/>
      </w:pPr>
      <w:r>
        <w:rPr>
          <w:b/>
        </w:rPr>
        <w:t>제146조의2(소득이연퇴직소득의</w:t>
      </w:r>
      <w:r>
        <w:rPr>
          <w:b/>
          <w:spacing w:val="-8"/>
        </w:rPr>
        <w:t> </w:t>
      </w:r>
      <w:r>
        <w:rPr>
          <w:b/>
        </w:rPr>
        <w:t>소득발생과</w:t>
      </w:r>
      <w:r>
        <w:rPr>
          <w:b/>
          <w:spacing w:val="-8"/>
        </w:rPr>
        <w:t> </w:t>
      </w:r>
      <w:r>
        <w:rPr>
          <w:b/>
        </w:rPr>
        <w:t>소득세의</w:t>
      </w:r>
      <w:r>
        <w:rPr>
          <w:b/>
          <w:spacing w:val="-8"/>
        </w:rPr>
        <w:t> </w:t>
      </w:r>
      <w:r>
        <w:rPr>
          <w:b/>
        </w:rPr>
        <w:t>징수이연</w:t>
      </w:r>
      <w:r>
        <w:rPr>
          <w:b/>
          <w:spacing w:val="-8"/>
        </w:rPr>
        <w:t> </w:t>
      </w:r>
      <w:r>
        <w:rPr>
          <w:b/>
        </w:rPr>
        <w:t>특례)</w:t>
      </w:r>
      <w:r>
        <w:rPr>
          <w:b/>
          <w:spacing w:val="-8"/>
        </w:rPr>
        <w:t> </w:t>
      </w:r>
      <w:r>
        <w:rPr/>
        <w:t>①</w:t>
      </w:r>
      <w:r>
        <w:rPr>
          <w:spacing w:val="-8"/>
        </w:rPr>
        <w:t> </w:t>
      </w:r>
      <w:r>
        <w:rPr/>
        <w:t>2012년</w:t>
      </w:r>
      <w:r>
        <w:rPr>
          <w:spacing w:val="-8"/>
        </w:rPr>
        <w:t> </w:t>
      </w:r>
      <w:r>
        <w:rPr/>
        <w:t>12월</w:t>
      </w:r>
      <w:r>
        <w:rPr>
          <w:spacing w:val="-8"/>
        </w:rPr>
        <w:t> </w:t>
      </w:r>
      <w:r>
        <w:rPr/>
        <w:t>31일</w:t>
      </w:r>
      <w:r>
        <w:rPr>
          <w:spacing w:val="-8"/>
        </w:rPr>
        <w:t> </w:t>
      </w:r>
      <w:r>
        <w:rPr/>
        <w:t>이전에</w:t>
      </w:r>
      <w:r>
        <w:rPr>
          <w:spacing w:val="-8"/>
        </w:rPr>
        <w:t> </w:t>
      </w:r>
      <w:r>
        <w:rPr/>
        <w:t>퇴직하여</w:t>
      </w:r>
      <w:r>
        <w:rPr>
          <w:spacing w:val="-8"/>
        </w:rPr>
        <w:t> </w:t>
      </w:r>
      <w:r>
        <w:rPr/>
        <w:t>지급받은 퇴직소득을 퇴직연금계좌에 이체 또는 입금함에 따라 그 퇴직연금계좌에서 가입자가 실제로 지급받을 때까지 소득 이</w:t>
      </w:r>
      <w:r>
        <w:rPr>
          <w:spacing w:val="-2"/>
        </w:rPr>
        <w:t> </w:t>
      </w:r>
      <w:r>
        <w:rPr/>
        <w:t>발생하지</w:t>
      </w:r>
      <w:r>
        <w:rPr>
          <w:spacing w:val="-2"/>
        </w:rPr>
        <w:t> </w:t>
      </w:r>
      <w:r>
        <w:rPr/>
        <w:t>아니한</w:t>
      </w:r>
      <w:r>
        <w:rPr>
          <w:spacing w:val="-2"/>
        </w:rPr>
        <w:t> </w:t>
      </w:r>
      <w:r>
        <w:rPr/>
        <w:t>것으로</w:t>
      </w:r>
      <w:r>
        <w:rPr>
          <w:spacing w:val="-2"/>
        </w:rPr>
        <w:t> </w:t>
      </w:r>
      <w:r>
        <w:rPr/>
        <w:t>보는</w:t>
      </w:r>
      <w:r>
        <w:rPr>
          <w:spacing w:val="-2"/>
        </w:rPr>
        <w:t> </w:t>
      </w:r>
      <w:r>
        <w:rPr/>
        <w:t>금액(운용실적에</w:t>
      </w:r>
      <w:r>
        <w:rPr>
          <w:spacing w:val="-2"/>
        </w:rPr>
        <w:t> </w:t>
      </w:r>
      <w:r>
        <w:rPr/>
        <w:t>따라</w:t>
      </w:r>
      <w:r>
        <w:rPr>
          <w:spacing w:val="-2"/>
        </w:rPr>
        <w:t> </w:t>
      </w:r>
      <w:r>
        <w:rPr/>
        <w:t>추가로</w:t>
      </w:r>
      <w:r>
        <w:rPr>
          <w:spacing w:val="-2"/>
        </w:rPr>
        <w:t> </w:t>
      </w:r>
      <w:r>
        <w:rPr/>
        <w:t>지급받는</w:t>
      </w:r>
      <w:r>
        <w:rPr>
          <w:spacing w:val="-2"/>
        </w:rPr>
        <w:t> </w:t>
      </w:r>
      <w:r>
        <w:rPr/>
        <w:t>금액이</w:t>
      </w:r>
      <w:r>
        <w:rPr>
          <w:spacing w:val="-2"/>
        </w:rPr>
        <w:t> </w:t>
      </w:r>
      <w:r>
        <w:rPr/>
        <w:t>있는</w:t>
      </w:r>
      <w:r>
        <w:rPr>
          <w:spacing w:val="-2"/>
        </w:rPr>
        <w:t> </w:t>
      </w:r>
      <w:r>
        <w:rPr/>
        <w:t>경우</w:t>
      </w:r>
      <w:r>
        <w:rPr>
          <w:spacing w:val="-2"/>
        </w:rPr>
        <w:t> </w:t>
      </w:r>
      <w:r>
        <w:rPr/>
        <w:t>그</w:t>
      </w:r>
      <w:r>
        <w:rPr>
          <w:spacing w:val="-2"/>
        </w:rPr>
        <w:t> </w:t>
      </w:r>
      <w:r>
        <w:rPr/>
        <w:t>금액을</w:t>
      </w:r>
      <w:r>
        <w:rPr>
          <w:spacing w:val="-2"/>
        </w:rPr>
        <w:t> </w:t>
      </w:r>
      <w:r>
        <w:rPr/>
        <w:t>포함하며,</w:t>
      </w:r>
      <w:r>
        <w:rPr>
          <w:spacing w:val="-2"/>
        </w:rPr>
        <w:t> </w:t>
      </w:r>
      <w:r>
        <w:rPr/>
        <w:t>이하 “소득이연퇴직소득”이라 한다)이 2014년 12월 31일에 퇴직연금계좌에 있는 경우 2014년 12월 31일에 해당 소득이 연퇴직소득 전액을 퇴직소득으로 지급받아 즉시 해당 퇴직연금계좌에 다시 납입한 것으로 본다.</w:t>
      </w:r>
    </w:p>
    <w:p>
      <w:pPr>
        <w:pStyle w:val="BodyText"/>
        <w:spacing w:line="223" w:lineRule="auto"/>
      </w:pPr>
      <w:r>
        <w:rPr/>
        <w:t>② 제1항에 따라 지급받아 다시 납입한 것으로 보는 퇴직소득에 대한 소득세는 제146조제2항 전단에 따라 원천징 수되지 아니한 것으로 본다.</w:t>
      </w:r>
    </w:p>
    <w:p>
      <w:pPr>
        <w:pStyle w:val="BodyText"/>
        <w:spacing w:line="325" w:lineRule="exact"/>
      </w:pPr>
      <w:bookmarkStart w:name="제147조(퇴직소득 원천징수시기에 대한 특례)" w:id="377"/>
      <w:bookmarkEnd w:id="377"/>
      <w:r>
        <w:rPr/>
      </w:r>
      <w:r>
        <w:rPr>
          <w:color w:val="0000FF"/>
        </w:rPr>
        <w:t>[본조신설</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line="223" w:lineRule="auto" w:before="183"/>
        <w:ind w:left="420" w:hanging="240"/>
      </w:pPr>
      <w:r>
        <w:rPr>
          <w:b/>
        </w:rPr>
        <w:t>제147조(퇴직소득</w:t>
      </w:r>
      <w:r>
        <w:rPr>
          <w:b/>
          <w:spacing w:val="-8"/>
        </w:rPr>
        <w:t> </w:t>
      </w:r>
      <w:r>
        <w:rPr>
          <w:b/>
        </w:rPr>
        <w:t>원천징수시기에</w:t>
      </w:r>
      <w:r>
        <w:rPr>
          <w:b/>
          <w:spacing w:val="-8"/>
        </w:rPr>
        <w:t> </w:t>
      </w:r>
      <w:r>
        <w:rPr>
          <w:b/>
        </w:rPr>
        <w:t>대한</w:t>
      </w:r>
      <w:r>
        <w:rPr>
          <w:b/>
          <w:spacing w:val="-8"/>
        </w:rPr>
        <w:t> </w:t>
      </w:r>
      <w:r>
        <w:rPr>
          <w:b/>
        </w:rPr>
        <w:t>특례)</w:t>
      </w:r>
      <w:r>
        <w:rPr>
          <w:b/>
          <w:spacing w:val="-8"/>
        </w:rPr>
        <w:t> </w:t>
      </w:r>
      <w:r>
        <w:rPr/>
        <w:t>①</w:t>
      </w:r>
      <w:r>
        <w:rPr>
          <w:spacing w:val="-8"/>
        </w:rPr>
        <w:t> </w:t>
      </w:r>
      <w:r>
        <w:rPr/>
        <w:t>퇴직소득을</w:t>
      </w:r>
      <w:r>
        <w:rPr>
          <w:spacing w:val="-8"/>
        </w:rPr>
        <w:t> </w:t>
      </w:r>
      <w:r>
        <w:rPr/>
        <w:t>지급하여야</w:t>
      </w:r>
      <w:r>
        <w:rPr>
          <w:spacing w:val="-8"/>
        </w:rPr>
        <w:t> </w:t>
      </w:r>
      <w:r>
        <w:rPr/>
        <w:t>할</w:t>
      </w:r>
      <w:r>
        <w:rPr>
          <w:spacing w:val="-8"/>
        </w:rPr>
        <w:t> </w:t>
      </w:r>
      <w:r>
        <w:rPr/>
        <w:t>원천징수의무자가</w:t>
      </w:r>
      <w:r>
        <w:rPr>
          <w:spacing w:val="-8"/>
        </w:rPr>
        <w:t> </w:t>
      </w:r>
      <w:r>
        <w:rPr/>
        <w:t>1월부터</w:t>
      </w:r>
      <w:r>
        <w:rPr>
          <w:spacing w:val="-8"/>
        </w:rPr>
        <w:t> </w:t>
      </w:r>
      <w:r>
        <w:rPr/>
        <w:t>11월까지의</w:t>
      </w:r>
      <w:r>
        <w:rPr>
          <w:spacing w:val="-8"/>
        </w:rPr>
        <w:t> </w:t>
      </w:r>
      <w:r>
        <w:rPr/>
        <w:t>사 이에 퇴직한 사람의 퇴직소득을 해당 과세기간의 12월 31일까지 지급하지 아니한 경우에는 그 퇴직소득을 12월 31일에 지급한 것으로 보아 소득세를 원천징수한다. </w:t>
      </w:r>
      <w:r>
        <w:rPr>
          <w:color w:val="0000FF"/>
        </w:rPr>
        <w:t>&lt;개정 2010. 12. 27.&gt;</w:t>
      </w:r>
    </w:p>
    <w:p>
      <w:pPr>
        <w:spacing w:after="0" w:line="223" w:lineRule="auto"/>
        <w:sectPr>
          <w:pgSz w:w="11900" w:h="16840"/>
          <w:pgMar w:header="628" w:footer="710" w:top="1100" w:bottom="900" w:left="500" w:right="460"/>
        </w:sectPr>
      </w:pPr>
    </w:p>
    <w:p>
      <w:pPr>
        <w:pStyle w:val="BodyText"/>
        <w:spacing w:line="223" w:lineRule="auto" w:before="76"/>
      </w:pPr>
      <w:r>
        <w:rPr/>
        <w:t>② 원천징수의무자가 12월에 퇴직한 사람의 퇴직소득을 다음 연도 2월 말일까지 지급하지 아니한 경우에는 그 퇴 직소득을 다음 연도 2월 말일에 지급한 것으로 보아 소득세를 원천징수한다.</w:t>
      </w:r>
      <w:r>
        <w:rPr>
          <w:color w:val="0000FF"/>
        </w:rPr>
        <w:t>&lt;개정 2010. 12. 27.&gt;</w:t>
      </w:r>
    </w:p>
    <w:p>
      <w:pPr>
        <w:pStyle w:val="BodyText"/>
        <w:spacing w:line="312" w:lineRule="exact"/>
      </w:pPr>
      <w:r>
        <w:rPr/>
        <w:t>③</w:t>
      </w:r>
      <w:r>
        <w:rPr>
          <w:spacing w:val="-3"/>
        </w:rPr>
        <w:t> </w:t>
      </w:r>
      <w:r>
        <w:rPr/>
        <w:t>삭제</w:t>
      </w:r>
      <w:r>
        <w:rPr>
          <w:color w:val="0000FF"/>
        </w:rPr>
        <w:t>&lt;2013.</w:t>
      </w:r>
      <w:r>
        <w:rPr>
          <w:color w:val="0000FF"/>
          <w:spacing w:val="-3"/>
        </w:rPr>
        <w:t> </w:t>
      </w:r>
      <w:r>
        <w:rPr>
          <w:color w:val="0000FF"/>
        </w:rPr>
        <w:t>1.</w:t>
      </w:r>
      <w:r>
        <w:rPr>
          <w:color w:val="0000FF"/>
          <w:spacing w:val="-3"/>
        </w:rPr>
        <w:t> </w:t>
      </w:r>
      <w:r>
        <w:rPr>
          <w:color w:val="0000FF"/>
          <w:spacing w:val="-5"/>
        </w:rPr>
        <w:t>1.&gt;</w:t>
      </w:r>
    </w:p>
    <w:p>
      <w:pPr>
        <w:pStyle w:val="BodyText"/>
        <w:spacing w:line="223" w:lineRule="auto" w:before="4"/>
        <w:ind w:right="137"/>
      </w:pPr>
      <w:r>
        <w:rPr/>
        <w:t>④</w:t>
      </w:r>
      <w:r>
        <w:rPr>
          <w:spacing w:val="-4"/>
        </w:rPr>
        <w:t> </w:t>
      </w:r>
      <w:r>
        <w:rPr/>
        <w:t>제22조제1항제1호에</w:t>
      </w:r>
      <w:r>
        <w:rPr>
          <w:spacing w:val="-4"/>
        </w:rPr>
        <w:t> </w:t>
      </w:r>
      <w:r>
        <w:rPr/>
        <w:t>따른</w:t>
      </w:r>
      <w:r>
        <w:rPr>
          <w:spacing w:val="-4"/>
        </w:rPr>
        <w:t> </w:t>
      </w:r>
      <w:r>
        <w:rPr/>
        <w:t>퇴직소득에</w:t>
      </w:r>
      <w:r>
        <w:rPr>
          <w:spacing w:val="-4"/>
        </w:rPr>
        <w:t> </w:t>
      </w:r>
      <w:r>
        <w:rPr/>
        <w:t>대해서는</w:t>
      </w:r>
      <w:r>
        <w:rPr>
          <w:spacing w:val="-4"/>
        </w:rPr>
        <w:t> </w:t>
      </w:r>
      <w:r>
        <w:rPr/>
        <w:t>제1항</w:t>
      </w:r>
      <w:r>
        <w:rPr>
          <w:spacing w:val="-4"/>
        </w:rPr>
        <w:t> </w:t>
      </w:r>
      <w:r>
        <w:rPr/>
        <w:t>및</w:t>
      </w:r>
      <w:r>
        <w:rPr>
          <w:spacing w:val="-4"/>
        </w:rPr>
        <w:t> </w:t>
      </w:r>
      <w:r>
        <w:rPr/>
        <w:t>제2항을</w:t>
      </w:r>
      <w:r>
        <w:rPr>
          <w:spacing w:val="-4"/>
        </w:rPr>
        <w:t> </w:t>
      </w:r>
      <w:r>
        <w:rPr/>
        <w:t>적용하지</w:t>
      </w:r>
      <w:r>
        <w:rPr>
          <w:spacing w:val="-4"/>
        </w:rPr>
        <w:t> </w:t>
      </w:r>
      <w:r>
        <w:rPr/>
        <w:t>아니한다.</w:t>
      </w:r>
      <w:r>
        <w:rPr>
          <w:color w:val="0000FF"/>
        </w:rPr>
        <w:t>&lt;개정</w:t>
      </w:r>
      <w:r>
        <w:rPr>
          <w:color w:val="0000FF"/>
          <w:spacing w:val="-4"/>
        </w:rPr>
        <w:t> </w:t>
      </w:r>
      <w:r>
        <w:rPr>
          <w:color w:val="0000FF"/>
        </w:rPr>
        <w:t>2013.</w:t>
      </w:r>
      <w:r>
        <w:rPr>
          <w:color w:val="0000FF"/>
          <w:spacing w:val="-4"/>
        </w:rPr>
        <w:t> </w:t>
      </w:r>
      <w:r>
        <w:rPr>
          <w:color w:val="0000FF"/>
        </w:rPr>
        <w:t>1.</w:t>
      </w:r>
      <w:r>
        <w:rPr>
          <w:color w:val="0000FF"/>
          <w:spacing w:val="-4"/>
        </w:rPr>
        <w:t> </w:t>
      </w:r>
      <w:r>
        <w:rPr>
          <w:color w:val="0000FF"/>
        </w:rPr>
        <w:t>1.&gt; [전문개정 2009. 12. 31.]</w:t>
      </w:r>
    </w:p>
    <w:p>
      <w:pPr>
        <w:pStyle w:val="BodyText"/>
        <w:spacing w:line="325" w:lineRule="exact"/>
      </w:pPr>
      <w:bookmarkStart w:name="제148조(퇴직소득에 대한 세액정산 등)" w:id="378"/>
      <w:bookmarkEnd w:id="378"/>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2"/>
        <w:ind w:left="420" w:right="286" w:hanging="240"/>
        <w:jc w:val="both"/>
      </w:pPr>
      <w:r>
        <w:rPr>
          <w:b/>
        </w:rPr>
        <w:t>제148조(퇴직소득에</w:t>
      </w:r>
      <w:r>
        <w:rPr>
          <w:b/>
          <w:spacing w:val="-3"/>
        </w:rPr>
        <w:t> </w:t>
      </w:r>
      <w:r>
        <w:rPr>
          <w:b/>
        </w:rPr>
        <w:t>대한</w:t>
      </w:r>
      <w:r>
        <w:rPr>
          <w:b/>
          <w:spacing w:val="-3"/>
        </w:rPr>
        <w:t> </w:t>
      </w:r>
      <w:r>
        <w:rPr>
          <w:b/>
        </w:rPr>
        <w:t>세액정산</w:t>
      </w:r>
      <w:r>
        <w:rPr>
          <w:b/>
          <w:spacing w:val="-3"/>
        </w:rPr>
        <w:t> </w:t>
      </w:r>
      <w:r>
        <w:rPr>
          <w:b/>
        </w:rPr>
        <w:t>등)</w:t>
      </w:r>
      <w:r>
        <w:rPr>
          <w:b/>
          <w:spacing w:val="-3"/>
        </w:rPr>
        <w:t> </w:t>
      </w:r>
      <w:r>
        <w:rPr/>
        <w:t>①</w:t>
      </w:r>
      <w:r>
        <w:rPr>
          <w:spacing w:val="-3"/>
        </w:rPr>
        <w:t> </w:t>
      </w:r>
      <w:r>
        <w:rPr/>
        <w:t>퇴직자가</w:t>
      </w:r>
      <w:r>
        <w:rPr>
          <w:spacing w:val="-3"/>
        </w:rPr>
        <w:t> </w:t>
      </w:r>
      <w:r>
        <w:rPr/>
        <w:t>퇴직소득을</w:t>
      </w:r>
      <w:r>
        <w:rPr>
          <w:spacing w:val="-3"/>
        </w:rPr>
        <w:t> </w:t>
      </w:r>
      <w:r>
        <w:rPr/>
        <w:t>지급받을</w:t>
      </w:r>
      <w:r>
        <w:rPr>
          <w:spacing w:val="-3"/>
        </w:rPr>
        <w:t> </w:t>
      </w:r>
      <w:r>
        <w:rPr/>
        <w:t>때</w:t>
      </w:r>
      <w:r>
        <w:rPr>
          <w:spacing w:val="-3"/>
        </w:rPr>
        <w:t> </w:t>
      </w:r>
      <w:r>
        <w:rPr/>
        <w:t>이미</w:t>
      </w:r>
      <w:r>
        <w:rPr>
          <w:spacing w:val="-3"/>
        </w:rPr>
        <w:t> </w:t>
      </w:r>
      <w:r>
        <w:rPr/>
        <w:t>지급받은</w:t>
      </w:r>
      <w:r>
        <w:rPr>
          <w:spacing w:val="-3"/>
        </w:rPr>
        <w:t> </w:t>
      </w:r>
      <w:r>
        <w:rPr/>
        <w:t>다음</w:t>
      </w:r>
      <w:r>
        <w:rPr>
          <w:spacing w:val="-3"/>
        </w:rPr>
        <w:t> </w:t>
      </w:r>
      <w:r>
        <w:rPr/>
        <w:t>각</w:t>
      </w:r>
      <w:r>
        <w:rPr>
          <w:spacing w:val="-3"/>
        </w:rPr>
        <w:t> </w:t>
      </w:r>
      <w:r>
        <w:rPr/>
        <w:t>호의</w:t>
      </w:r>
      <w:r>
        <w:rPr>
          <w:spacing w:val="-3"/>
        </w:rPr>
        <w:t> </w:t>
      </w:r>
      <w:r>
        <w:rPr/>
        <w:t>퇴직소득에 대한</w:t>
      </w:r>
      <w:r>
        <w:rPr>
          <w:spacing w:val="-5"/>
        </w:rPr>
        <w:t> </w:t>
      </w:r>
      <w:r>
        <w:rPr/>
        <w:t>원천징수영수증을</w:t>
      </w:r>
      <w:r>
        <w:rPr>
          <w:spacing w:val="-5"/>
        </w:rPr>
        <w:t> </w:t>
      </w:r>
      <w:r>
        <w:rPr/>
        <w:t>원천징수의무자에게</w:t>
      </w:r>
      <w:r>
        <w:rPr>
          <w:spacing w:val="-5"/>
        </w:rPr>
        <w:t> </w:t>
      </w:r>
      <w:r>
        <w:rPr/>
        <w:t>제출하는</w:t>
      </w:r>
      <w:r>
        <w:rPr>
          <w:spacing w:val="-5"/>
        </w:rPr>
        <w:t> </w:t>
      </w:r>
      <w:r>
        <w:rPr/>
        <w:t>경우</w:t>
      </w:r>
      <w:r>
        <w:rPr>
          <w:spacing w:val="-5"/>
        </w:rPr>
        <w:t> </w:t>
      </w:r>
      <w:r>
        <w:rPr/>
        <w:t>원천징수의무자는</w:t>
      </w:r>
      <w:r>
        <w:rPr>
          <w:spacing w:val="-5"/>
        </w:rPr>
        <w:t> </w:t>
      </w:r>
      <w:r>
        <w:rPr/>
        <w:t>퇴직자에게</w:t>
      </w:r>
      <w:r>
        <w:rPr>
          <w:spacing w:val="-5"/>
        </w:rPr>
        <w:t> </w:t>
      </w:r>
      <w:r>
        <w:rPr/>
        <w:t>이미</w:t>
      </w:r>
      <w:r>
        <w:rPr>
          <w:spacing w:val="-5"/>
        </w:rPr>
        <w:t> </w:t>
      </w:r>
      <w:r>
        <w:rPr/>
        <w:t>지급된</w:t>
      </w:r>
      <w:r>
        <w:rPr>
          <w:spacing w:val="-5"/>
        </w:rPr>
        <w:t> </w:t>
      </w:r>
      <w:r>
        <w:rPr/>
        <w:t>퇴직소득과 자기가 지급할 퇴직소득을 합계한 금액에 대하여 정산한 소득세를 원천징수하여야 한다.</w:t>
      </w:r>
    </w:p>
    <w:p>
      <w:pPr>
        <w:pStyle w:val="ListParagraph"/>
        <w:numPr>
          <w:ilvl w:val="0"/>
          <w:numId w:val="217"/>
        </w:numPr>
        <w:tabs>
          <w:tab w:pos="722" w:val="left" w:leader="none"/>
        </w:tabs>
        <w:spacing w:line="311" w:lineRule="exact" w:before="0" w:after="0"/>
        <w:ind w:left="722" w:right="0" w:hanging="222"/>
        <w:jc w:val="both"/>
        <w:rPr>
          <w:sz w:val="20"/>
        </w:rPr>
      </w:pPr>
      <w:r>
        <w:rPr>
          <w:sz w:val="20"/>
        </w:rPr>
        <w:t>해당</w:t>
      </w:r>
      <w:r>
        <w:rPr>
          <w:spacing w:val="-1"/>
          <w:sz w:val="20"/>
        </w:rPr>
        <w:t> </w:t>
      </w:r>
      <w:r>
        <w:rPr>
          <w:sz w:val="20"/>
        </w:rPr>
        <w:t>과세기간에</w:t>
      </w:r>
      <w:r>
        <w:rPr>
          <w:spacing w:val="-1"/>
          <w:sz w:val="20"/>
        </w:rPr>
        <w:t> </w:t>
      </w:r>
      <w:r>
        <w:rPr>
          <w:sz w:val="20"/>
        </w:rPr>
        <w:t>이미</w:t>
      </w:r>
      <w:r>
        <w:rPr>
          <w:spacing w:val="-1"/>
          <w:sz w:val="20"/>
        </w:rPr>
        <w:t> </w:t>
      </w:r>
      <w:r>
        <w:rPr>
          <w:sz w:val="20"/>
        </w:rPr>
        <w:t>지급받은</w:t>
      </w:r>
      <w:r>
        <w:rPr>
          <w:spacing w:val="-1"/>
          <w:sz w:val="20"/>
        </w:rPr>
        <w:t> </w:t>
      </w:r>
      <w:r>
        <w:rPr>
          <w:spacing w:val="-4"/>
          <w:sz w:val="20"/>
        </w:rPr>
        <w:t>퇴직소득</w:t>
      </w:r>
    </w:p>
    <w:p>
      <w:pPr>
        <w:pStyle w:val="ListParagraph"/>
        <w:numPr>
          <w:ilvl w:val="0"/>
          <w:numId w:val="217"/>
        </w:numPr>
        <w:tabs>
          <w:tab w:pos="722" w:val="left" w:leader="none"/>
        </w:tabs>
        <w:spacing w:line="320" w:lineRule="exact" w:before="0" w:after="0"/>
        <w:ind w:left="722" w:right="0" w:hanging="222"/>
        <w:jc w:val="both"/>
        <w:rPr>
          <w:sz w:val="20"/>
        </w:rPr>
      </w:pPr>
      <w:r>
        <w:rPr>
          <w:sz w:val="20"/>
        </w:rPr>
        <w:t>대통령령으로</w:t>
      </w:r>
      <w:r>
        <w:rPr>
          <w:spacing w:val="-3"/>
          <w:sz w:val="20"/>
        </w:rPr>
        <w:t> </w:t>
      </w:r>
      <w:r>
        <w:rPr>
          <w:sz w:val="20"/>
        </w:rPr>
        <w:t>정하는</w:t>
      </w:r>
      <w:r>
        <w:rPr>
          <w:spacing w:val="-1"/>
          <w:sz w:val="20"/>
        </w:rPr>
        <w:t> </w:t>
      </w:r>
      <w:r>
        <w:rPr>
          <w:sz w:val="20"/>
        </w:rPr>
        <w:t>근로계약에서</w:t>
      </w:r>
      <w:r>
        <w:rPr>
          <w:spacing w:val="-1"/>
          <w:sz w:val="20"/>
        </w:rPr>
        <w:t> </w:t>
      </w:r>
      <w:r>
        <w:rPr>
          <w:sz w:val="20"/>
        </w:rPr>
        <w:t>이미</w:t>
      </w:r>
      <w:r>
        <w:rPr>
          <w:spacing w:val="-1"/>
          <w:sz w:val="20"/>
        </w:rPr>
        <w:t> </w:t>
      </w:r>
      <w:r>
        <w:rPr>
          <w:sz w:val="20"/>
        </w:rPr>
        <w:t>지급받은</w:t>
      </w:r>
      <w:r>
        <w:rPr>
          <w:spacing w:val="-1"/>
          <w:sz w:val="20"/>
        </w:rPr>
        <w:t> </w:t>
      </w:r>
      <w:r>
        <w:rPr>
          <w:spacing w:val="-4"/>
          <w:sz w:val="20"/>
        </w:rPr>
        <w:t>퇴직소득</w:t>
      </w:r>
    </w:p>
    <w:p>
      <w:pPr>
        <w:pStyle w:val="BodyText"/>
        <w:spacing w:line="223" w:lineRule="auto" w:before="4"/>
        <w:ind w:right="135"/>
        <w:jc w:val="both"/>
      </w:pPr>
      <w:r>
        <w:rPr/>
        <w:t>② 2012년 12월 31일 이전에 퇴직하여 지급받은 퇴직소득을 퇴직연금계좌에 이체 또는 입금하여 퇴직일에 </w:t>
      </w:r>
      <w:r>
        <w:rPr/>
        <w:t>퇴직소 득이 발생하지 아니한 경우 제146조의2에도 불구하고 해당 퇴직일에 해당 퇴직소득이 발생하였다고 보아 해당 퇴 직소득을 제1항제2호의 이미 지급받은 퇴직소득으로 보고 제1항을 적용할 수 있다.</w:t>
      </w:r>
      <w:r>
        <w:rPr>
          <w:color w:val="0000FF"/>
        </w:rPr>
        <w:t>&lt;신설 2014. 12. 23.&gt;</w:t>
      </w:r>
    </w:p>
    <w:p>
      <w:pPr>
        <w:pStyle w:val="BodyText"/>
        <w:spacing w:line="223" w:lineRule="auto"/>
        <w:ind w:right="721"/>
        <w:jc w:val="both"/>
      </w:pPr>
      <w:r>
        <w:rPr/>
        <w:t>③</w:t>
      </w:r>
      <w:r>
        <w:rPr>
          <w:spacing w:val="-3"/>
        </w:rPr>
        <w:t> </w:t>
      </w:r>
      <w:r>
        <w:rPr/>
        <w:t>퇴직소득세액의</w:t>
      </w:r>
      <w:r>
        <w:rPr>
          <w:spacing w:val="-4"/>
        </w:rPr>
        <w:t> </w:t>
      </w:r>
      <w:r>
        <w:rPr/>
        <w:t>정산</w:t>
      </w:r>
      <w:r>
        <w:rPr>
          <w:spacing w:val="-3"/>
        </w:rPr>
        <w:t> </w:t>
      </w:r>
      <w:r>
        <w:rPr/>
        <w:t>방법</w:t>
      </w:r>
      <w:r>
        <w:rPr>
          <w:spacing w:val="-4"/>
        </w:rPr>
        <w:t> </w:t>
      </w:r>
      <w:r>
        <w:rPr/>
        <w:t>및</w:t>
      </w:r>
      <w:r>
        <w:rPr>
          <w:spacing w:val="-3"/>
        </w:rPr>
        <w:t> </w:t>
      </w:r>
      <w:r>
        <w:rPr/>
        <w:t>절차</w:t>
      </w:r>
      <w:r>
        <w:rPr>
          <w:spacing w:val="-4"/>
        </w:rPr>
        <w:t> </w:t>
      </w:r>
      <w:r>
        <w:rPr/>
        <w:t>등에</w:t>
      </w:r>
      <w:r>
        <w:rPr>
          <w:spacing w:val="-3"/>
        </w:rPr>
        <w:t> </w:t>
      </w:r>
      <w:r>
        <w:rPr/>
        <w:t>관하여</w:t>
      </w:r>
      <w:r>
        <w:rPr>
          <w:spacing w:val="-4"/>
        </w:rPr>
        <w:t> </w:t>
      </w:r>
      <w:r>
        <w:rPr/>
        <w:t>필요한</w:t>
      </w:r>
      <w:r>
        <w:rPr>
          <w:spacing w:val="-3"/>
        </w:rPr>
        <w:t> </w:t>
      </w:r>
      <w:r>
        <w:rPr/>
        <w:t>사항은</w:t>
      </w:r>
      <w:r>
        <w:rPr>
          <w:spacing w:val="-4"/>
        </w:rPr>
        <w:t> </w:t>
      </w:r>
      <w:r>
        <w:rPr/>
        <w:t>대통령령으로</w:t>
      </w:r>
      <w:r>
        <w:rPr>
          <w:spacing w:val="-3"/>
        </w:rPr>
        <w:t> </w:t>
      </w:r>
      <w:r>
        <w:rPr/>
        <w:t>정한다.</w:t>
      </w:r>
      <w:r>
        <w:rPr>
          <w:color w:val="0000FF"/>
        </w:rPr>
        <w:t>&lt;개정</w:t>
      </w:r>
      <w:r>
        <w:rPr>
          <w:color w:val="0000FF"/>
          <w:spacing w:val="-4"/>
        </w:rPr>
        <w:t> </w:t>
      </w:r>
      <w:r>
        <w:rPr>
          <w:color w:val="0000FF"/>
        </w:rPr>
        <w:t>2014.</w:t>
      </w:r>
      <w:r>
        <w:rPr>
          <w:color w:val="0000FF"/>
          <w:spacing w:val="-3"/>
        </w:rPr>
        <w:t> </w:t>
      </w:r>
      <w:r>
        <w:rPr>
          <w:color w:val="0000FF"/>
        </w:rPr>
        <w:t>12.</w:t>
      </w:r>
      <w:r>
        <w:rPr>
          <w:color w:val="0000FF"/>
          <w:spacing w:val="-4"/>
        </w:rPr>
        <w:t> </w:t>
      </w:r>
      <w:r>
        <w:rPr>
          <w:color w:val="0000FF"/>
        </w:rPr>
        <w:t>23.&gt; [전문개정 2013. 1. 1.]</w:t>
      </w:r>
    </w:p>
    <w:p>
      <w:pPr>
        <w:pStyle w:val="BodyText"/>
        <w:spacing w:line="325" w:lineRule="exact"/>
        <w:jc w:val="both"/>
      </w:pPr>
      <w:r>
        <w:rPr>
          <w:color w:val="0000FF"/>
        </w:rPr>
        <w:t>[제목개정</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before="24"/>
        <w:ind w:left="0"/>
      </w:pPr>
    </w:p>
    <w:p>
      <w:pPr>
        <w:pStyle w:val="Heading1"/>
      </w:pPr>
      <w:bookmarkStart w:name="제7관 금융투자소득에 대한 원천징수 &lt;신설 2020. 12. 29.&gt; [" w:id="379"/>
      <w:bookmarkEnd w:id="379"/>
      <w:r>
        <w:rPr>
          <w:b w:val="0"/>
        </w:rPr>
      </w:r>
      <w:r>
        <w:rPr>
          <w:color w:val="FF0000"/>
        </w:rPr>
        <w:t>제7관</w:t>
      </w:r>
      <w:r>
        <w:rPr>
          <w:color w:val="FF0000"/>
          <w:spacing w:val="-5"/>
        </w:rPr>
        <w:t> </w:t>
      </w:r>
      <w:r>
        <w:rPr>
          <w:color w:val="FF0000"/>
        </w:rPr>
        <w:t>금융투자소득에</w:t>
      </w:r>
      <w:r>
        <w:rPr>
          <w:color w:val="FF0000"/>
          <w:spacing w:val="-4"/>
        </w:rPr>
        <w:t> </w:t>
      </w:r>
      <w:r>
        <w:rPr>
          <w:color w:val="FF0000"/>
        </w:rPr>
        <w:t>대한</w:t>
      </w:r>
      <w:r>
        <w:rPr>
          <w:color w:val="FF0000"/>
          <w:spacing w:val="-5"/>
        </w:rPr>
        <w:t> </w:t>
      </w:r>
      <w:r>
        <w:rPr>
          <w:color w:val="FF0000"/>
          <w:spacing w:val="-4"/>
        </w:rPr>
        <w:t>원천징수</w:t>
      </w:r>
    </w:p>
    <w:p>
      <w:pPr>
        <w:pStyle w:val="BodyText"/>
        <w:spacing w:before="54"/>
        <w:ind w:left="100"/>
      </w:pPr>
      <w:r>
        <w:rPr>
          <w:color w:val="0000FF"/>
        </w:rPr>
        <w:t>&lt;신설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before="54"/>
        <w:ind w:left="591"/>
      </w:pPr>
      <w:bookmarkStart w:name="제148조의2(금융투자소득에 대한 원천징수시기 및 방법)" w:id="380"/>
      <w:bookmarkEnd w:id="380"/>
      <w:r>
        <w:rPr/>
      </w:r>
      <w:r>
        <w:rPr>
          <w:color w:val="0000FF"/>
        </w:rPr>
        <w:t>[시행일:</w:t>
      </w:r>
      <w:r>
        <w:rPr>
          <w:color w:val="0000FF"/>
          <w:spacing w:val="-4"/>
        </w:rPr>
        <w:t> </w:t>
      </w:r>
      <w:r>
        <w:rPr>
          <w:color w:val="0000FF"/>
        </w:rPr>
        <w:t>2025.</w:t>
      </w:r>
      <w:r>
        <w:rPr>
          <w:color w:val="0000FF"/>
          <w:spacing w:val="-4"/>
        </w:rPr>
        <w:t> </w:t>
      </w:r>
      <w:r>
        <w:rPr>
          <w:color w:val="0000FF"/>
        </w:rPr>
        <w:t>1.</w:t>
      </w:r>
      <w:r>
        <w:rPr>
          <w:color w:val="0000FF"/>
          <w:spacing w:val="-4"/>
        </w:rPr>
        <w:t> </w:t>
      </w:r>
      <w:r>
        <w:rPr>
          <w:color w:val="0000FF"/>
          <w:spacing w:val="-5"/>
        </w:rPr>
        <w:t>1.]</w:t>
      </w:r>
    </w:p>
    <w:p>
      <w:pPr>
        <w:pStyle w:val="BodyText"/>
        <w:spacing w:line="223" w:lineRule="auto" w:before="192"/>
        <w:ind w:left="420" w:right="216" w:hanging="240"/>
        <w:jc w:val="both"/>
      </w:pPr>
      <w:r>
        <w:rPr>
          <w:b/>
          <w:color w:val="FF0000"/>
        </w:rPr>
        <w:t>제148조의2(금융투자소득에</w:t>
      </w:r>
      <w:r>
        <w:rPr>
          <w:b/>
          <w:color w:val="FF0000"/>
          <w:spacing w:val="-7"/>
        </w:rPr>
        <w:t> </w:t>
      </w:r>
      <w:r>
        <w:rPr>
          <w:b/>
          <w:color w:val="FF0000"/>
        </w:rPr>
        <w:t>대한</w:t>
      </w:r>
      <w:r>
        <w:rPr>
          <w:b/>
          <w:color w:val="FF0000"/>
          <w:spacing w:val="-7"/>
        </w:rPr>
        <w:t> </w:t>
      </w:r>
      <w:r>
        <w:rPr>
          <w:b/>
          <w:color w:val="FF0000"/>
        </w:rPr>
        <w:t>원천징수시기</w:t>
      </w:r>
      <w:r>
        <w:rPr>
          <w:b/>
          <w:color w:val="FF0000"/>
          <w:spacing w:val="-7"/>
        </w:rPr>
        <w:t> </w:t>
      </w:r>
      <w:r>
        <w:rPr>
          <w:b/>
          <w:color w:val="FF0000"/>
        </w:rPr>
        <w:t>및</w:t>
      </w:r>
      <w:r>
        <w:rPr>
          <w:b/>
          <w:color w:val="FF0000"/>
          <w:spacing w:val="-7"/>
        </w:rPr>
        <w:t> </w:t>
      </w:r>
      <w:r>
        <w:rPr>
          <w:b/>
          <w:color w:val="FF0000"/>
        </w:rPr>
        <w:t>방법)</w:t>
      </w:r>
      <w:r>
        <w:rPr>
          <w:b/>
          <w:color w:val="FF0000"/>
          <w:spacing w:val="-7"/>
        </w:rPr>
        <w:t> </w:t>
      </w:r>
      <w:r>
        <w:rPr>
          <w:color w:val="FF0000"/>
        </w:rPr>
        <w:t>①</w:t>
      </w:r>
      <w:r>
        <w:rPr>
          <w:color w:val="FF0000"/>
          <w:spacing w:val="-7"/>
        </w:rPr>
        <w:t> </w:t>
      </w:r>
      <w:r>
        <w:rPr>
          <w:color w:val="FF0000"/>
        </w:rPr>
        <w:t>금융회사등은</w:t>
      </w:r>
      <w:r>
        <w:rPr>
          <w:color w:val="FF0000"/>
          <w:spacing w:val="-7"/>
        </w:rPr>
        <w:t> </w:t>
      </w:r>
      <w:r>
        <w:rPr>
          <w:color w:val="FF0000"/>
        </w:rPr>
        <w:t>다음</w:t>
      </w:r>
      <w:r>
        <w:rPr>
          <w:color w:val="FF0000"/>
          <w:spacing w:val="-7"/>
        </w:rPr>
        <w:t> </w:t>
      </w:r>
      <w:r>
        <w:rPr>
          <w:color w:val="FF0000"/>
        </w:rPr>
        <w:t>각</w:t>
      </w:r>
      <w:r>
        <w:rPr>
          <w:color w:val="FF0000"/>
          <w:spacing w:val="-7"/>
        </w:rPr>
        <w:t> </w:t>
      </w:r>
      <w:r>
        <w:rPr>
          <w:color w:val="FF0000"/>
        </w:rPr>
        <w:t>호의</w:t>
      </w:r>
      <w:r>
        <w:rPr>
          <w:color w:val="FF0000"/>
          <w:spacing w:val="-7"/>
        </w:rPr>
        <w:t> </w:t>
      </w:r>
      <w:r>
        <w:rPr>
          <w:color w:val="FF0000"/>
        </w:rPr>
        <w:t>기간(이하</w:t>
      </w:r>
      <w:r>
        <w:rPr>
          <w:color w:val="FF0000"/>
          <w:spacing w:val="-7"/>
        </w:rPr>
        <w:t> </w:t>
      </w:r>
      <w:r>
        <w:rPr>
          <w:color w:val="FF0000"/>
        </w:rPr>
        <w:t>“금융투자소득</w:t>
      </w:r>
      <w:r>
        <w:rPr>
          <w:color w:val="FF0000"/>
          <w:spacing w:val="-7"/>
        </w:rPr>
        <w:t> </w:t>
      </w:r>
      <w:r>
        <w:rPr>
          <w:color w:val="FF0000"/>
        </w:rPr>
        <w:t>원천 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pPr>
        <w:pStyle w:val="ListParagraph"/>
        <w:numPr>
          <w:ilvl w:val="0"/>
          <w:numId w:val="218"/>
        </w:numPr>
        <w:tabs>
          <w:tab w:pos="722" w:val="left" w:leader="none"/>
        </w:tabs>
        <w:spacing w:line="311" w:lineRule="exact" w:before="0" w:after="0"/>
        <w:ind w:left="722" w:right="0" w:hanging="222"/>
        <w:jc w:val="both"/>
        <w:rPr>
          <w:sz w:val="20"/>
        </w:rPr>
      </w:pPr>
      <w:r>
        <w:rPr>
          <w:color w:val="FF0000"/>
          <w:sz w:val="20"/>
        </w:rPr>
        <w:t>해당</w:t>
      </w:r>
      <w:r>
        <w:rPr>
          <w:color w:val="FF0000"/>
          <w:spacing w:val="-1"/>
          <w:sz w:val="20"/>
        </w:rPr>
        <w:t> </w:t>
      </w:r>
      <w:r>
        <w:rPr>
          <w:color w:val="FF0000"/>
          <w:sz w:val="20"/>
        </w:rPr>
        <w:t>과세기간의</w:t>
      </w:r>
      <w:r>
        <w:rPr>
          <w:color w:val="FF0000"/>
          <w:spacing w:val="-1"/>
          <w:sz w:val="20"/>
        </w:rPr>
        <w:t> </w:t>
      </w:r>
      <w:r>
        <w:rPr>
          <w:color w:val="FF0000"/>
          <w:spacing w:val="-5"/>
          <w:sz w:val="20"/>
        </w:rPr>
        <w:t>반기</w:t>
      </w:r>
    </w:p>
    <w:p>
      <w:pPr>
        <w:pStyle w:val="ListParagraph"/>
        <w:numPr>
          <w:ilvl w:val="0"/>
          <w:numId w:val="218"/>
        </w:numPr>
        <w:tabs>
          <w:tab w:pos="722" w:val="left" w:leader="none"/>
        </w:tabs>
        <w:spacing w:line="320" w:lineRule="exact" w:before="0" w:after="0"/>
        <w:ind w:left="722" w:right="0" w:hanging="222"/>
        <w:jc w:val="both"/>
        <w:rPr>
          <w:sz w:val="20"/>
        </w:rPr>
      </w:pPr>
      <w:r>
        <w:rPr>
          <w:color w:val="FF0000"/>
          <w:sz w:val="20"/>
        </w:rPr>
        <w:t>반기</w:t>
      </w:r>
      <w:r>
        <w:rPr>
          <w:color w:val="FF0000"/>
          <w:spacing w:val="-1"/>
          <w:sz w:val="20"/>
        </w:rPr>
        <w:t> </w:t>
      </w:r>
      <w:r>
        <w:rPr>
          <w:color w:val="FF0000"/>
          <w:sz w:val="20"/>
        </w:rPr>
        <w:t>중</w:t>
      </w:r>
      <w:r>
        <w:rPr>
          <w:color w:val="FF0000"/>
          <w:spacing w:val="-1"/>
          <w:sz w:val="20"/>
        </w:rPr>
        <w:t> </w:t>
      </w:r>
      <w:r>
        <w:rPr>
          <w:color w:val="FF0000"/>
          <w:sz w:val="20"/>
        </w:rPr>
        <w:t>계좌를</w:t>
      </w:r>
      <w:r>
        <w:rPr>
          <w:color w:val="FF0000"/>
          <w:spacing w:val="-1"/>
          <w:sz w:val="20"/>
        </w:rPr>
        <w:t> </w:t>
      </w:r>
      <w:r>
        <w:rPr>
          <w:color w:val="FF0000"/>
          <w:sz w:val="20"/>
        </w:rPr>
        <w:t>해지한</w:t>
      </w:r>
      <w:r>
        <w:rPr>
          <w:color w:val="FF0000"/>
          <w:spacing w:val="-1"/>
          <w:sz w:val="20"/>
        </w:rPr>
        <w:t> </w:t>
      </w:r>
      <w:r>
        <w:rPr>
          <w:color w:val="FF0000"/>
          <w:sz w:val="20"/>
        </w:rPr>
        <w:t>경우</w:t>
      </w:r>
      <w:r>
        <w:rPr>
          <w:color w:val="FF0000"/>
          <w:spacing w:val="-1"/>
          <w:sz w:val="20"/>
        </w:rPr>
        <w:t> </w:t>
      </w:r>
      <w:r>
        <w:rPr>
          <w:color w:val="FF0000"/>
          <w:sz w:val="20"/>
        </w:rPr>
        <w:t>반기</w:t>
      </w:r>
      <w:r>
        <w:rPr>
          <w:color w:val="FF0000"/>
          <w:spacing w:val="-1"/>
          <w:sz w:val="20"/>
        </w:rPr>
        <w:t> </w:t>
      </w:r>
      <w:r>
        <w:rPr>
          <w:color w:val="FF0000"/>
          <w:sz w:val="20"/>
        </w:rPr>
        <w:t>시작일부터</w:t>
      </w:r>
      <w:r>
        <w:rPr>
          <w:color w:val="FF0000"/>
          <w:spacing w:val="-1"/>
          <w:sz w:val="20"/>
        </w:rPr>
        <w:t> </w:t>
      </w:r>
      <w:r>
        <w:rPr>
          <w:color w:val="FF0000"/>
          <w:spacing w:val="-2"/>
          <w:sz w:val="20"/>
        </w:rPr>
        <w:t>계좌해지일까지</w:t>
      </w:r>
    </w:p>
    <w:p>
      <w:pPr>
        <w:pStyle w:val="BodyText"/>
        <w:spacing w:line="223" w:lineRule="auto" w:before="4"/>
        <w:ind w:right="136"/>
        <w:jc w:val="both"/>
      </w:pPr>
      <w:r>
        <w:rPr>
          <w:color w:val="FF0000"/>
        </w:rPr>
        <w:t>②</w:t>
      </w:r>
      <w:r>
        <w:rPr>
          <w:color w:val="FF0000"/>
          <w:spacing w:val="-2"/>
        </w:rPr>
        <w:t> </w:t>
      </w:r>
      <w:r>
        <w:rPr>
          <w:color w:val="FF0000"/>
        </w:rPr>
        <w:t>금융회사등은</w:t>
      </w:r>
      <w:r>
        <w:rPr>
          <w:color w:val="FF0000"/>
          <w:spacing w:val="-2"/>
        </w:rPr>
        <w:t> </w:t>
      </w:r>
      <w:r>
        <w:rPr>
          <w:color w:val="FF0000"/>
        </w:rPr>
        <w:t>제1항에</w:t>
      </w:r>
      <w:r>
        <w:rPr>
          <w:color w:val="FF0000"/>
          <w:spacing w:val="-2"/>
        </w:rPr>
        <w:t> </w:t>
      </w:r>
      <w:r>
        <w:rPr>
          <w:color w:val="FF0000"/>
        </w:rPr>
        <w:t>따라</w:t>
      </w:r>
      <w:r>
        <w:rPr>
          <w:color w:val="FF0000"/>
          <w:spacing w:val="-2"/>
        </w:rPr>
        <w:t> </w:t>
      </w:r>
      <w:r>
        <w:rPr>
          <w:color w:val="FF0000"/>
        </w:rPr>
        <w:t>계산한</w:t>
      </w:r>
      <w:r>
        <w:rPr>
          <w:color w:val="FF0000"/>
          <w:spacing w:val="-2"/>
        </w:rPr>
        <w:t> </w:t>
      </w:r>
      <w:r>
        <w:rPr>
          <w:color w:val="FF0000"/>
        </w:rPr>
        <w:t>금융투자소득금액에서</w:t>
      </w:r>
      <w:r>
        <w:rPr>
          <w:color w:val="FF0000"/>
          <w:spacing w:val="-2"/>
        </w:rPr>
        <w:t> </w:t>
      </w:r>
      <w:r>
        <w:rPr>
          <w:color w:val="FF0000"/>
        </w:rPr>
        <w:t>대통령령으로</w:t>
      </w:r>
      <w:r>
        <w:rPr>
          <w:color w:val="FF0000"/>
          <w:spacing w:val="-2"/>
        </w:rPr>
        <w:t> </w:t>
      </w:r>
      <w:r>
        <w:rPr>
          <w:color w:val="FF0000"/>
        </w:rPr>
        <w:t>정하는</w:t>
      </w:r>
      <w:r>
        <w:rPr>
          <w:color w:val="FF0000"/>
          <w:spacing w:val="-2"/>
        </w:rPr>
        <w:t> </w:t>
      </w:r>
      <w:r>
        <w:rPr>
          <w:color w:val="FF0000"/>
        </w:rPr>
        <w:t>바에</w:t>
      </w:r>
      <w:r>
        <w:rPr>
          <w:color w:val="FF0000"/>
          <w:spacing w:val="-2"/>
        </w:rPr>
        <w:t> </w:t>
      </w:r>
      <w:r>
        <w:rPr>
          <w:color w:val="FF0000"/>
        </w:rPr>
        <w:t>따라</w:t>
      </w:r>
      <w:r>
        <w:rPr>
          <w:color w:val="FF0000"/>
          <w:spacing w:val="-2"/>
        </w:rPr>
        <w:t> </w:t>
      </w:r>
      <w:r>
        <w:rPr>
          <w:color w:val="FF0000"/>
        </w:rPr>
        <w:t>기본공제액을</w:t>
      </w:r>
      <w:r>
        <w:rPr>
          <w:color w:val="FF0000"/>
          <w:spacing w:val="-2"/>
        </w:rPr>
        <w:t> </w:t>
      </w:r>
      <w:r>
        <w:rPr>
          <w:color w:val="FF0000"/>
        </w:rPr>
        <w:t>공제한 후 원천징수세율을 적용하여 계산한 금융투자소득세를 금융투자소득 원천징수기간의 종료일에 원천징수한다.</w:t>
      </w:r>
      <w:r>
        <w:rPr>
          <w:color w:val="0000FF"/>
        </w:rPr>
        <w:t>&lt;개 정 2022. 12. 31.&gt;</w:t>
      </w:r>
    </w:p>
    <w:p>
      <w:pPr>
        <w:pStyle w:val="BodyText"/>
        <w:spacing w:line="223" w:lineRule="auto"/>
        <w:ind w:right="137"/>
        <w:jc w:val="both"/>
      </w:pPr>
      <w:r>
        <w:rPr>
          <w:color w:val="FF0000"/>
        </w:rPr>
        <w:t>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 </w:t>
      </w:r>
      <w:r>
        <w:rPr>
          <w:color w:val="FF0000"/>
          <w:spacing w:val="-6"/>
        </w:rPr>
        <w:t>다.</w:t>
      </w:r>
    </w:p>
    <w:p>
      <w:pPr>
        <w:pStyle w:val="BodyText"/>
        <w:spacing w:line="311" w:lineRule="exact"/>
        <w:jc w:val="both"/>
      </w:pPr>
      <w:r>
        <w:rPr>
          <w:color w:val="FF0000"/>
        </w:rPr>
        <w:t>④</w:t>
      </w:r>
      <w:r>
        <w:rPr>
          <w:color w:val="FF0000"/>
          <w:spacing w:val="-1"/>
        </w:rPr>
        <w:t> </w:t>
      </w:r>
      <w:r>
        <w:rPr>
          <w:color w:val="FF0000"/>
        </w:rPr>
        <w:t>상반기의</w:t>
      </w:r>
      <w:r>
        <w:rPr>
          <w:color w:val="FF0000"/>
          <w:spacing w:val="-1"/>
        </w:rPr>
        <w:t> </w:t>
      </w:r>
      <w:r>
        <w:rPr>
          <w:color w:val="FF0000"/>
        </w:rPr>
        <w:t>계좌보유자별</w:t>
      </w:r>
      <w:r>
        <w:rPr>
          <w:color w:val="FF0000"/>
          <w:spacing w:val="-1"/>
        </w:rPr>
        <w:t> </w:t>
      </w:r>
      <w:r>
        <w:rPr>
          <w:color w:val="FF0000"/>
        </w:rPr>
        <w:t>금융투자결손금은</w:t>
      </w:r>
      <w:r>
        <w:rPr>
          <w:color w:val="FF0000"/>
          <w:spacing w:val="-1"/>
        </w:rPr>
        <w:t> </w:t>
      </w:r>
      <w:r>
        <w:rPr>
          <w:color w:val="FF0000"/>
        </w:rPr>
        <w:t>하반기의</w:t>
      </w:r>
      <w:r>
        <w:rPr>
          <w:color w:val="FF0000"/>
          <w:spacing w:val="-1"/>
        </w:rPr>
        <w:t> </w:t>
      </w:r>
      <w:r>
        <w:rPr>
          <w:color w:val="FF0000"/>
        </w:rPr>
        <w:t>원천징수대상</w:t>
      </w:r>
      <w:r>
        <w:rPr>
          <w:color w:val="FF0000"/>
          <w:spacing w:val="-1"/>
        </w:rPr>
        <w:t> </w:t>
      </w:r>
      <w:r>
        <w:rPr>
          <w:color w:val="FF0000"/>
        </w:rPr>
        <w:t>금융투자소득금액에서</w:t>
      </w:r>
      <w:r>
        <w:rPr>
          <w:color w:val="FF0000"/>
          <w:spacing w:val="-1"/>
        </w:rPr>
        <w:t> </w:t>
      </w:r>
      <w:r>
        <w:rPr>
          <w:color w:val="FF0000"/>
          <w:spacing w:val="-2"/>
        </w:rPr>
        <w:t>공제한다.</w:t>
      </w:r>
    </w:p>
    <w:p>
      <w:pPr>
        <w:pStyle w:val="BodyText"/>
        <w:spacing w:line="223" w:lineRule="auto"/>
        <w:ind w:right="135"/>
        <w:jc w:val="both"/>
      </w:pPr>
      <w:r>
        <w:rPr>
          <w:color w:val="FF0000"/>
        </w:rPr>
        <w:t>⑤ 이 법 또는 다른 법률에 따라 비과세되는 금융투자소득이 있는 자는 금융투자소득 원천징수기간까지 </w:t>
      </w:r>
      <w:r>
        <w:rPr>
          <w:color w:val="FF0000"/>
        </w:rPr>
        <w:t>대통령령 으로 정하는 바에 따라 기획재정부령으로 정하는 비과세 대상임을 확인하는 증빙서류를 첨부하여 금융회사등에 원 천징수배제신청서를 제출할 수 있다.</w:t>
      </w:r>
    </w:p>
    <w:p>
      <w:pPr>
        <w:pStyle w:val="BodyText"/>
        <w:spacing w:line="223" w:lineRule="auto"/>
        <w:ind w:right="137"/>
        <w:jc w:val="both"/>
      </w:pPr>
      <w:r>
        <w:rPr>
          <w:color w:val="FF0000"/>
        </w:rPr>
        <w:t>⑥ 금융회사등은 제5항에 따른 원천징수배제신청서를 받은 경우 해당 금융투자소득을 원천징수에서 제외하고 제 164조에</w:t>
      </w:r>
      <w:r>
        <w:rPr>
          <w:color w:val="FF0000"/>
          <w:spacing w:val="28"/>
        </w:rPr>
        <w:t> </w:t>
      </w:r>
      <w:r>
        <w:rPr>
          <w:color w:val="FF0000"/>
        </w:rPr>
        <w:t>따른</w:t>
      </w:r>
      <w:r>
        <w:rPr>
          <w:color w:val="FF0000"/>
          <w:spacing w:val="28"/>
        </w:rPr>
        <w:t> </w:t>
      </w:r>
      <w:r>
        <w:rPr>
          <w:color w:val="FF0000"/>
        </w:rPr>
        <w:t>지급명세서</w:t>
      </w:r>
      <w:r>
        <w:rPr>
          <w:color w:val="FF0000"/>
          <w:spacing w:val="28"/>
        </w:rPr>
        <w:t> </w:t>
      </w:r>
      <w:r>
        <w:rPr>
          <w:color w:val="FF0000"/>
        </w:rPr>
        <w:t>제출</w:t>
      </w:r>
      <w:r>
        <w:rPr>
          <w:color w:val="FF0000"/>
          <w:spacing w:val="28"/>
        </w:rPr>
        <w:t> </w:t>
      </w:r>
      <w:r>
        <w:rPr>
          <w:color w:val="FF0000"/>
        </w:rPr>
        <w:t>시</w:t>
      </w:r>
      <w:r>
        <w:rPr>
          <w:color w:val="FF0000"/>
          <w:spacing w:val="28"/>
        </w:rPr>
        <w:t> </w:t>
      </w:r>
      <w:r>
        <w:rPr>
          <w:color w:val="FF0000"/>
        </w:rPr>
        <w:t>대통령령으로</w:t>
      </w:r>
      <w:r>
        <w:rPr>
          <w:color w:val="FF0000"/>
          <w:spacing w:val="28"/>
        </w:rPr>
        <w:t> </w:t>
      </w:r>
      <w:r>
        <w:rPr>
          <w:color w:val="FF0000"/>
        </w:rPr>
        <w:t>정하는</w:t>
      </w:r>
      <w:r>
        <w:rPr>
          <w:color w:val="FF0000"/>
          <w:spacing w:val="28"/>
        </w:rPr>
        <w:t> </w:t>
      </w:r>
      <w:r>
        <w:rPr>
          <w:color w:val="FF0000"/>
        </w:rPr>
        <w:t>바에</w:t>
      </w:r>
      <w:r>
        <w:rPr>
          <w:color w:val="FF0000"/>
          <w:spacing w:val="28"/>
        </w:rPr>
        <w:t> </w:t>
      </w:r>
      <w:r>
        <w:rPr>
          <w:color w:val="FF0000"/>
        </w:rPr>
        <w:t>따라</w:t>
      </w:r>
      <w:r>
        <w:rPr>
          <w:color w:val="FF0000"/>
          <w:spacing w:val="28"/>
        </w:rPr>
        <w:t> </w:t>
      </w:r>
      <w:r>
        <w:rPr>
          <w:color w:val="FF0000"/>
        </w:rPr>
        <w:t>납세지</w:t>
      </w:r>
      <w:r>
        <w:rPr>
          <w:color w:val="FF0000"/>
          <w:spacing w:val="28"/>
        </w:rPr>
        <w:t> </w:t>
      </w:r>
      <w:r>
        <w:rPr>
          <w:color w:val="FF0000"/>
        </w:rPr>
        <w:t>관할</w:t>
      </w:r>
      <w:r>
        <w:rPr>
          <w:color w:val="FF0000"/>
          <w:spacing w:val="28"/>
        </w:rPr>
        <w:t> </w:t>
      </w:r>
      <w:r>
        <w:rPr>
          <w:color w:val="FF0000"/>
        </w:rPr>
        <w:t>세무서장에게</w:t>
      </w:r>
      <w:r>
        <w:rPr>
          <w:color w:val="FF0000"/>
          <w:spacing w:val="28"/>
        </w:rPr>
        <w:t> </w:t>
      </w:r>
      <w:r>
        <w:rPr>
          <w:color w:val="FF0000"/>
        </w:rPr>
        <w:t>제출하여야</w:t>
      </w:r>
      <w:r>
        <w:rPr>
          <w:color w:val="FF0000"/>
          <w:spacing w:val="28"/>
        </w:rPr>
        <w:t> </w:t>
      </w:r>
      <w:r>
        <w:rPr>
          <w:color w:val="FF0000"/>
        </w:rPr>
        <w:t>한다.</w:t>
      </w:r>
    </w:p>
    <w:p>
      <w:pPr>
        <w:pStyle w:val="BodyText"/>
        <w:spacing w:line="223" w:lineRule="auto"/>
        <w:ind w:right="137"/>
        <w:jc w:val="both"/>
      </w:pPr>
      <w:r>
        <w:rPr>
          <w:color w:val="FF0000"/>
        </w:rPr>
        <w:t>⑦ 제1항부터 제6항까지에서 규정한 사항 외에 취득가액을 확인할 수 없는 경우의 원천징수 절차, 기본공제 적용방 법 등 금융투자소득 원천징수에 필요한 사항은 대통령령으로 정한다.</w:t>
      </w:r>
    </w:p>
    <w:p>
      <w:pPr>
        <w:pStyle w:val="BodyText"/>
        <w:spacing w:line="325" w:lineRule="exact"/>
        <w:jc w:val="both"/>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spacing w:after="0" w:line="325" w:lineRule="exact"/>
        <w:jc w:val="both"/>
        <w:sectPr>
          <w:pgSz w:w="11900" w:h="16840"/>
          <w:pgMar w:header="628" w:footer="710" w:top="1100" w:bottom="900" w:left="500" w:right="460"/>
        </w:sectPr>
      </w:pPr>
    </w:p>
    <w:p>
      <w:pPr>
        <w:pStyle w:val="BodyText"/>
        <w:spacing w:before="58"/>
      </w:pPr>
      <w:bookmarkStart w:name="제148조의3(금융투자소득에 대한 원천징수영수증의 발급)" w:id="381"/>
      <w:bookmarkEnd w:id="381"/>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제148조의2</w:t>
      </w:r>
    </w:p>
    <w:p>
      <w:pPr>
        <w:pStyle w:val="BodyText"/>
        <w:spacing w:line="223" w:lineRule="auto" w:before="192"/>
        <w:ind w:left="420" w:right="137" w:hanging="240"/>
      </w:pPr>
      <w:r>
        <w:rPr>
          <w:b/>
          <w:color w:val="FF0000"/>
        </w:rPr>
        <w:t>제148조의3(금융투자소득에 대한 원천징수영수증의 발급) </w:t>
      </w:r>
      <w:r>
        <w:rPr>
          <w:color w:val="FF0000"/>
        </w:rPr>
        <w:t>① 금융투자소득의 원천징수의무자는 반기 마지막 달(반기 중</w:t>
      </w:r>
      <w:r>
        <w:rPr>
          <w:color w:val="FF0000"/>
          <w:spacing w:val="-3"/>
        </w:rPr>
        <w:t> </w:t>
      </w:r>
      <w:r>
        <w:rPr>
          <w:color w:val="FF0000"/>
        </w:rPr>
        <w:t>계좌를</w:t>
      </w:r>
      <w:r>
        <w:rPr>
          <w:color w:val="FF0000"/>
          <w:spacing w:val="-3"/>
        </w:rPr>
        <w:t> </w:t>
      </w:r>
      <w:r>
        <w:rPr>
          <w:color w:val="FF0000"/>
        </w:rPr>
        <w:t>해지한</w:t>
      </w:r>
      <w:r>
        <w:rPr>
          <w:color w:val="FF0000"/>
          <w:spacing w:val="-3"/>
        </w:rPr>
        <w:t> </w:t>
      </w:r>
      <w:r>
        <w:rPr>
          <w:color w:val="FF0000"/>
        </w:rPr>
        <w:t>경우</w:t>
      </w:r>
      <w:r>
        <w:rPr>
          <w:color w:val="FF0000"/>
          <w:spacing w:val="-3"/>
        </w:rPr>
        <w:t> </w:t>
      </w:r>
      <w:r>
        <w:rPr>
          <w:color w:val="FF0000"/>
        </w:rPr>
        <w:t>계좌해지일이</w:t>
      </w:r>
      <w:r>
        <w:rPr>
          <w:color w:val="FF0000"/>
          <w:spacing w:val="-3"/>
        </w:rPr>
        <w:t> </w:t>
      </w:r>
      <w:r>
        <w:rPr>
          <w:color w:val="FF0000"/>
        </w:rPr>
        <w:t>속하는</w:t>
      </w:r>
      <w:r>
        <w:rPr>
          <w:color w:val="FF0000"/>
          <w:spacing w:val="-3"/>
        </w:rPr>
        <w:t> </w:t>
      </w:r>
      <w:r>
        <w:rPr>
          <w:color w:val="FF0000"/>
        </w:rPr>
        <w:t>달)의</w:t>
      </w:r>
      <w:r>
        <w:rPr>
          <w:color w:val="FF0000"/>
          <w:spacing w:val="-3"/>
        </w:rPr>
        <w:t> </w:t>
      </w:r>
      <w:r>
        <w:rPr>
          <w:color w:val="FF0000"/>
        </w:rPr>
        <w:t>다음</w:t>
      </w:r>
      <w:r>
        <w:rPr>
          <w:color w:val="FF0000"/>
          <w:spacing w:val="-3"/>
        </w:rPr>
        <w:t> </w:t>
      </w:r>
      <w:r>
        <w:rPr>
          <w:color w:val="FF0000"/>
        </w:rPr>
        <w:t>달</w:t>
      </w:r>
      <w:r>
        <w:rPr>
          <w:color w:val="FF0000"/>
          <w:spacing w:val="-3"/>
        </w:rPr>
        <w:t> </w:t>
      </w:r>
      <w:r>
        <w:rPr>
          <w:color w:val="FF0000"/>
        </w:rPr>
        <w:t>10일까지</w:t>
      </w:r>
      <w:r>
        <w:rPr>
          <w:color w:val="FF0000"/>
          <w:spacing w:val="-3"/>
        </w:rPr>
        <w:t> </w:t>
      </w:r>
      <w:r>
        <w:rPr>
          <w:color w:val="FF0000"/>
        </w:rPr>
        <w:t>계좌보유자에게</w:t>
      </w:r>
      <w:r>
        <w:rPr>
          <w:color w:val="FF0000"/>
          <w:spacing w:val="-3"/>
        </w:rPr>
        <w:t> </w:t>
      </w:r>
      <w:r>
        <w:rPr>
          <w:color w:val="FF0000"/>
        </w:rPr>
        <w:t>계좌보유자별</w:t>
      </w:r>
      <w:r>
        <w:rPr>
          <w:color w:val="FF0000"/>
          <w:spacing w:val="-3"/>
        </w:rPr>
        <w:t> </w:t>
      </w:r>
      <w:r>
        <w:rPr>
          <w:color w:val="FF0000"/>
        </w:rPr>
        <w:t>금융투자소득의 금액과</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사항을</w:t>
      </w:r>
      <w:r>
        <w:rPr>
          <w:color w:val="FF0000"/>
          <w:spacing w:val="-4"/>
        </w:rPr>
        <w:t> </w:t>
      </w:r>
      <w:r>
        <w:rPr>
          <w:color w:val="FF0000"/>
        </w:rPr>
        <w:t>적은</w:t>
      </w:r>
      <w:r>
        <w:rPr>
          <w:color w:val="FF0000"/>
          <w:spacing w:val="-4"/>
        </w:rPr>
        <w:t> </w:t>
      </w:r>
      <w:r>
        <w:rPr>
          <w:color w:val="FF0000"/>
        </w:rPr>
        <w:t>기획재정부령으로</w:t>
      </w:r>
      <w:r>
        <w:rPr>
          <w:color w:val="FF0000"/>
          <w:spacing w:val="-4"/>
        </w:rPr>
        <w:t> </w:t>
      </w:r>
      <w:r>
        <w:rPr>
          <w:color w:val="FF0000"/>
        </w:rPr>
        <w:t>정하는</w:t>
      </w:r>
      <w:r>
        <w:rPr>
          <w:color w:val="FF0000"/>
          <w:spacing w:val="-4"/>
        </w:rPr>
        <w:t> </w:t>
      </w:r>
      <w:r>
        <w:rPr>
          <w:color w:val="FF0000"/>
        </w:rPr>
        <w:t>원천징수영수증을</w:t>
      </w:r>
      <w:r>
        <w:rPr>
          <w:color w:val="FF0000"/>
          <w:spacing w:val="-4"/>
        </w:rPr>
        <w:t> </w:t>
      </w:r>
      <w:r>
        <w:rPr>
          <w:color w:val="FF0000"/>
        </w:rPr>
        <w:t>발급하여야</w:t>
      </w:r>
      <w:r>
        <w:rPr>
          <w:color w:val="FF0000"/>
          <w:spacing w:val="-4"/>
        </w:rPr>
        <w:t> </w:t>
      </w:r>
      <w:r>
        <w:rPr>
          <w:color w:val="FF0000"/>
        </w:rPr>
        <w:t>한다.</w:t>
      </w:r>
      <w:r>
        <w:rPr>
          <w:color w:val="FF0000"/>
          <w:spacing w:val="-4"/>
        </w:rPr>
        <w:t> </w:t>
      </w:r>
      <w:r>
        <w:rPr>
          <w:color w:val="FF0000"/>
        </w:rPr>
        <w:t>다만,</w:t>
      </w:r>
      <w:r>
        <w:rPr>
          <w:color w:val="FF0000"/>
          <w:spacing w:val="-4"/>
        </w:rPr>
        <w:t> </w:t>
      </w:r>
      <w:r>
        <w:rPr>
          <w:color w:val="FF0000"/>
        </w:rPr>
        <w:t>원천징수의 무자가</w:t>
      </w:r>
      <w:r>
        <w:rPr>
          <w:color w:val="FF0000"/>
          <w:spacing w:val="-2"/>
        </w:rPr>
        <w:t> </w:t>
      </w:r>
      <w:r>
        <w:rPr>
          <w:color w:val="FF0000"/>
        </w:rPr>
        <w:t>반기</w:t>
      </w:r>
      <w:r>
        <w:rPr>
          <w:color w:val="FF0000"/>
          <w:spacing w:val="-2"/>
        </w:rPr>
        <w:t> </w:t>
      </w:r>
      <w:r>
        <w:rPr>
          <w:color w:val="FF0000"/>
        </w:rPr>
        <w:t>마지막</w:t>
      </w:r>
      <w:r>
        <w:rPr>
          <w:color w:val="FF0000"/>
          <w:spacing w:val="-2"/>
        </w:rPr>
        <w:t> </w:t>
      </w:r>
      <w:r>
        <w:rPr>
          <w:color w:val="FF0000"/>
        </w:rPr>
        <w:t>달(반기</w:t>
      </w:r>
      <w:r>
        <w:rPr>
          <w:color w:val="FF0000"/>
          <w:spacing w:val="-2"/>
        </w:rPr>
        <w:t> </w:t>
      </w:r>
      <w:r>
        <w:rPr>
          <w:color w:val="FF0000"/>
        </w:rPr>
        <w:t>중</w:t>
      </w:r>
      <w:r>
        <w:rPr>
          <w:color w:val="FF0000"/>
          <w:spacing w:val="-2"/>
        </w:rPr>
        <w:t> </w:t>
      </w:r>
      <w:r>
        <w:rPr>
          <w:color w:val="FF0000"/>
        </w:rPr>
        <w:t>계좌를</w:t>
      </w:r>
      <w:r>
        <w:rPr>
          <w:color w:val="FF0000"/>
          <w:spacing w:val="-2"/>
        </w:rPr>
        <w:t> </w:t>
      </w:r>
      <w:r>
        <w:rPr>
          <w:color w:val="FF0000"/>
        </w:rPr>
        <w:t>해지한</w:t>
      </w:r>
      <w:r>
        <w:rPr>
          <w:color w:val="FF0000"/>
          <w:spacing w:val="-2"/>
        </w:rPr>
        <w:t> </w:t>
      </w:r>
      <w:r>
        <w:rPr>
          <w:color w:val="FF0000"/>
        </w:rPr>
        <w:t>경우</w:t>
      </w:r>
      <w:r>
        <w:rPr>
          <w:color w:val="FF0000"/>
          <w:spacing w:val="-2"/>
        </w:rPr>
        <w:t> </w:t>
      </w:r>
      <w:r>
        <w:rPr>
          <w:color w:val="FF0000"/>
        </w:rPr>
        <w:t>계좌해지일이</w:t>
      </w:r>
      <w:r>
        <w:rPr>
          <w:color w:val="FF0000"/>
          <w:spacing w:val="-2"/>
        </w:rPr>
        <w:t> </w:t>
      </w:r>
      <w:r>
        <w:rPr>
          <w:color w:val="FF0000"/>
        </w:rPr>
        <w:t>속하는</w:t>
      </w:r>
      <w:r>
        <w:rPr>
          <w:color w:val="FF0000"/>
          <w:spacing w:val="-2"/>
        </w:rPr>
        <w:t> </w:t>
      </w:r>
      <w:r>
        <w:rPr>
          <w:color w:val="FF0000"/>
        </w:rPr>
        <w:t>달)의</w:t>
      </w:r>
      <w:r>
        <w:rPr>
          <w:color w:val="FF0000"/>
          <w:spacing w:val="-2"/>
        </w:rPr>
        <w:t> </w:t>
      </w:r>
      <w:r>
        <w:rPr>
          <w:color w:val="FF0000"/>
        </w:rPr>
        <w:t>다음다음</w:t>
      </w:r>
      <w:r>
        <w:rPr>
          <w:color w:val="FF0000"/>
          <w:spacing w:val="-2"/>
        </w:rPr>
        <w:t> </w:t>
      </w:r>
      <w:r>
        <w:rPr>
          <w:color w:val="FF0000"/>
        </w:rPr>
        <w:t>달</w:t>
      </w:r>
      <w:r>
        <w:rPr>
          <w:color w:val="FF0000"/>
          <w:spacing w:val="-2"/>
        </w:rPr>
        <w:t> </w:t>
      </w:r>
      <w:r>
        <w:rPr>
          <w:color w:val="FF0000"/>
        </w:rPr>
        <w:t>말일까지</w:t>
      </w:r>
      <w:r>
        <w:rPr>
          <w:color w:val="FF0000"/>
          <w:spacing w:val="-2"/>
        </w:rPr>
        <w:t> </w:t>
      </w:r>
      <w:r>
        <w:rPr>
          <w:color w:val="FF0000"/>
        </w:rPr>
        <w:t>금융투자소득 을 받는 자에게 그 금융투자소득의 금액과 그 밖에 필요한 사항을 대통령령으로 정하는 바에 따라 통지하는 경우에 는 해당 원천징수영수증을 발급한 것으로 본다.</w:t>
      </w:r>
    </w:p>
    <w:p>
      <w:pPr>
        <w:pStyle w:val="BodyText"/>
        <w:spacing w:line="223" w:lineRule="auto"/>
      </w:pPr>
      <w:r>
        <w:rPr>
          <w:color w:val="FF0000"/>
        </w:rPr>
        <w:t>② 금융투자소득의 원천징수의무자는 금융투자소득의 지급금액이 대통령령으로 정하는 금액 이하인 경우에는 제 1항에 따른 원천징수영수증을 발급하지 아니할 수 있다.</w:t>
      </w:r>
    </w:p>
    <w:p>
      <w:pPr>
        <w:pStyle w:val="BodyText"/>
        <w:spacing w:line="312" w:lineRule="exact"/>
      </w:pP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pP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제148조의3</w:t>
      </w:r>
    </w:p>
    <w:p>
      <w:pPr>
        <w:pStyle w:val="BodyText"/>
        <w:spacing w:before="18"/>
        <w:ind w:left="0"/>
      </w:pPr>
    </w:p>
    <w:p>
      <w:pPr>
        <w:spacing w:before="1"/>
        <w:ind w:left="731" w:right="0" w:firstLine="0"/>
        <w:jc w:val="left"/>
        <w:rPr>
          <w:sz w:val="20"/>
        </w:rPr>
      </w:pPr>
      <w:bookmarkStart w:name="제2절 납세조합의 원천징수 &lt;개정 2009. 12. 31.&gt; " w:id="382"/>
      <w:bookmarkEnd w:id="382"/>
      <w:r>
        <w:rPr/>
      </w:r>
      <w:bookmarkStart w:name="제149조(납세조합의 조직)" w:id="383"/>
      <w:bookmarkEnd w:id="383"/>
      <w:r>
        <w:rPr/>
      </w:r>
      <w:r>
        <w:rPr>
          <w:b/>
          <w:sz w:val="20"/>
        </w:rPr>
        <w:t>제2절</w:t>
      </w:r>
      <w:r>
        <w:rPr>
          <w:b/>
          <w:spacing w:val="-4"/>
          <w:sz w:val="20"/>
        </w:rPr>
        <w:t> </w:t>
      </w:r>
      <w:r>
        <w:rPr>
          <w:b/>
          <w:sz w:val="20"/>
        </w:rPr>
        <w:t>납세조합의</w:t>
      </w:r>
      <w:r>
        <w:rPr>
          <w:b/>
          <w:spacing w:val="-4"/>
          <w:sz w:val="20"/>
        </w:rPr>
        <w:t> </w:t>
      </w:r>
      <w:r>
        <w:rPr>
          <w:b/>
          <w:sz w:val="20"/>
        </w:rPr>
        <w:t>원천징수</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spacing w:line="223" w:lineRule="auto" w:before="191"/>
        <w:ind w:left="420" w:right="0" w:hanging="240"/>
        <w:jc w:val="left"/>
        <w:rPr>
          <w:sz w:val="20"/>
        </w:rPr>
      </w:pPr>
      <w:r>
        <w:rPr>
          <w:b/>
          <w:sz w:val="20"/>
        </w:rPr>
        <w:t>제149조(납세조합의</w:t>
      </w:r>
      <w:r>
        <w:rPr>
          <w:b/>
          <w:spacing w:val="-7"/>
          <w:sz w:val="20"/>
        </w:rPr>
        <w:t> </w:t>
      </w:r>
      <w:r>
        <w:rPr>
          <w:b/>
          <w:sz w:val="20"/>
        </w:rPr>
        <w:t>조직)</w:t>
      </w:r>
      <w:r>
        <w:rPr>
          <w:b/>
          <w:spacing w:val="-7"/>
          <w:sz w:val="20"/>
        </w:rPr>
        <w:t> </w:t>
      </w:r>
      <w:r>
        <w:rPr>
          <w:sz w:val="20"/>
        </w:rPr>
        <w:t>다음</w:t>
      </w:r>
      <w:r>
        <w:rPr>
          <w:spacing w:val="-7"/>
          <w:sz w:val="20"/>
        </w:rPr>
        <w:t> </w:t>
      </w:r>
      <w:r>
        <w:rPr>
          <w:sz w:val="20"/>
        </w:rPr>
        <w:t>각</w:t>
      </w:r>
      <w:r>
        <w:rPr>
          <w:spacing w:val="-7"/>
          <w:sz w:val="20"/>
        </w:rPr>
        <w:t> </w:t>
      </w:r>
      <w:r>
        <w:rPr>
          <w:sz w:val="20"/>
        </w:rPr>
        <w:t>호의</w:t>
      </w:r>
      <w:r>
        <w:rPr>
          <w:spacing w:val="-7"/>
          <w:sz w:val="20"/>
        </w:rPr>
        <w:t> </w:t>
      </w:r>
      <w:r>
        <w:rPr>
          <w:sz w:val="20"/>
        </w:rPr>
        <w:t>어느</w:t>
      </w:r>
      <w:r>
        <w:rPr>
          <w:spacing w:val="-7"/>
          <w:sz w:val="20"/>
        </w:rPr>
        <w:t> </w:t>
      </w:r>
      <w:r>
        <w:rPr>
          <w:sz w:val="20"/>
        </w:rPr>
        <w:t>하나에</w:t>
      </w:r>
      <w:r>
        <w:rPr>
          <w:spacing w:val="-7"/>
          <w:sz w:val="20"/>
        </w:rPr>
        <w:t> </w:t>
      </w:r>
      <w:r>
        <w:rPr>
          <w:sz w:val="20"/>
        </w:rPr>
        <w:t>해당하는</w:t>
      </w:r>
      <w:r>
        <w:rPr>
          <w:spacing w:val="-7"/>
          <w:sz w:val="20"/>
        </w:rPr>
        <w:t> </w:t>
      </w:r>
      <w:r>
        <w:rPr>
          <w:sz w:val="20"/>
        </w:rPr>
        <w:t>거주자는</w:t>
      </w:r>
      <w:r>
        <w:rPr>
          <w:spacing w:val="-7"/>
          <w:sz w:val="20"/>
        </w:rPr>
        <w:t> </w:t>
      </w:r>
      <w:r>
        <w:rPr>
          <w:sz w:val="20"/>
        </w:rPr>
        <w:t>대통령령으로</w:t>
      </w:r>
      <w:r>
        <w:rPr>
          <w:spacing w:val="-7"/>
          <w:sz w:val="20"/>
        </w:rPr>
        <w:t> </w:t>
      </w:r>
      <w:r>
        <w:rPr>
          <w:sz w:val="20"/>
        </w:rPr>
        <w:t>정하는</w:t>
      </w:r>
      <w:r>
        <w:rPr>
          <w:spacing w:val="-7"/>
          <w:sz w:val="20"/>
        </w:rPr>
        <w:t> </w:t>
      </w:r>
      <w:r>
        <w:rPr>
          <w:sz w:val="20"/>
        </w:rPr>
        <w:t>바에</w:t>
      </w:r>
      <w:r>
        <w:rPr>
          <w:spacing w:val="-7"/>
          <w:sz w:val="20"/>
        </w:rPr>
        <w:t> </w:t>
      </w:r>
      <w:r>
        <w:rPr>
          <w:sz w:val="20"/>
        </w:rPr>
        <w:t>따라</w:t>
      </w:r>
      <w:r>
        <w:rPr>
          <w:spacing w:val="-7"/>
          <w:sz w:val="20"/>
        </w:rPr>
        <w:t> </w:t>
      </w:r>
      <w:r>
        <w:rPr>
          <w:sz w:val="20"/>
        </w:rPr>
        <w:t>납세조합을 조직할 수 있다.</w:t>
      </w:r>
    </w:p>
    <w:p>
      <w:pPr>
        <w:pStyle w:val="ListParagraph"/>
        <w:numPr>
          <w:ilvl w:val="0"/>
          <w:numId w:val="219"/>
        </w:numPr>
        <w:tabs>
          <w:tab w:pos="722" w:val="left" w:leader="none"/>
        </w:tabs>
        <w:spacing w:line="312" w:lineRule="exact" w:before="0" w:after="0"/>
        <w:ind w:left="722" w:right="0" w:hanging="222"/>
        <w:jc w:val="left"/>
        <w:rPr>
          <w:sz w:val="20"/>
        </w:rPr>
      </w:pPr>
      <w:r>
        <w:rPr>
          <w:sz w:val="20"/>
        </w:rPr>
        <w:t>제127조제1항제4호</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해당하는</w:t>
      </w:r>
      <w:r>
        <w:rPr>
          <w:spacing w:val="-1"/>
          <w:sz w:val="20"/>
        </w:rPr>
        <w:t> </w:t>
      </w:r>
      <w:r>
        <w:rPr>
          <w:sz w:val="20"/>
        </w:rPr>
        <w:t>근로소득이</w:t>
      </w:r>
      <w:r>
        <w:rPr>
          <w:spacing w:val="-1"/>
          <w:sz w:val="20"/>
        </w:rPr>
        <w:t> </w:t>
      </w:r>
      <w:r>
        <w:rPr>
          <w:sz w:val="20"/>
        </w:rPr>
        <w:t>있는</w:t>
      </w:r>
      <w:r>
        <w:rPr>
          <w:spacing w:val="-1"/>
          <w:sz w:val="20"/>
        </w:rPr>
        <w:t> </w:t>
      </w:r>
      <w:r>
        <w:rPr>
          <w:spacing w:val="-10"/>
          <w:sz w:val="20"/>
        </w:rPr>
        <w:t>자</w:t>
      </w:r>
    </w:p>
    <w:p>
      <w:pPr>
        <w:pStyle w:val="ListParagraph"/>
        <w:numPr>
          <w:ilvl w:val="0"/>
          <w:numId w:val="219"/>
        </w:numPr>
        <w:tabs>
          <w:tab w:pos="722" w:val="left" w:leader="none"/>
        </w:tabs>
        <w:spacing w:line="223" w:lineRule="auto" w:before="5" w:after="0"/>
        <w:ind w:left="500" w:right="7673" w:firstLine="0"/>
        <w:jc w:val="left"/>
        <w:rPr>
          <w:sz w:val="20"/>
        </w:rPr>
      </w:pPr>
      <w:r>
        <w:rPr>
          <w:sz w:val="20"/>
        </w:rPr>
        <w:t>대통령령으로</w:t>
      </w:r>
      <w:r>
        <w:rPr>
          <w:spacing w:val="-18"/>
          <w:sz w:val="20"/>
        </w:rPr>
        <w:t> </w:t>
      </w:r>
      <w:r>
        <w:rPr>
          <w:sz w:val="20"/>
        </w:rPr>
        <w:t>정하는</w:t>
      </w:r>
      <w:r>
        <w:rPr>
          <w:spacing w:val="-18"/>
          <w:sz w:val="20"/>
        </w:rPr>
        <w:t> </w:t>
      </w:r>
      <w:r>
        <w:rPr>
          <w:sz w:val="20"/>
        </w:rPr>
        <w:t>사업자 </w:t>
      </w:r>
      <w:bookmarkStart w:name="제150조(납세조합의 징수의무)" w:id="384"/>
      <w:bookmarkEnd w:id="384"/>
      <w:r>
        <w:rPr>
          <w:sz w:val="20"/>
        </w:rPr>
      </w:r>
      <w:r>
        <w:rPr>
          <w:color w:val="0000FF"/>
          <w:sz w:val="20"/>
        </w:rPr>
        <w:t>[전문개정 2009. 12. 31.]</w:t>
      </w:r>
    </w:p>
    <w:p>
      <w:pPr>
        <w:pStyle w:val="BodyText"/>
        <w:spacing w:line="223" w:lineRule="auto" w:before="196"/>
        <w:ind w:left="420" w:right="382" w:hanging="240"/>
        <w:jc w:val="both"/>
      </w:pPr>
      <w:r>
        <w:rPr>
          <w:b/>
        </w:rPr>
        <w:t>제150조(납세조합의</w:t>
      </w:r>
      <w:r>
        <w:rPr>
          <w:b/>
          <w:spacing w:val="-7"/>
        </w:rPr>
        <w:t> </w:t>
      </w:r>
      <w:r>
        <w:rPr>
          <w:b/>
        </w:rPr>
        <w:t>징수의무)</w:t>
      </w:r>
      <w:r>
        <w:rPr>
          <w:b/>
          <w:spacing w:val="-7"/>
        </w:rPr>
        <w:t> </w:t>
      </w:r>
      <w:r>
        <w:rPr/>
        <w:t>①</w:t>
      </w:r>
      <w:r>
        <w:rPr>
          <w:spacing w:val="-7"/>
        </w:rPr>
        <w:t> </w:t>
      </w:r>
      <w:r>
        <w:rPr/>
        <w:t>제149조에</w:t>
      </w:r>
      <w:r>
        <w:rPr>
          <w:spacing w:val="-7"/>
        </w:rPr>
        <w:t> </w:t>
      </w:r>
      <w:r>
        <w:rPr/>
        <w:t>따른</w:t>
      </w:r>
      <w:r>
        <w:rPr>
          <w:spacing w:val="-7"/>
        </w:rPr>
        <w:t> </w:t>
      </w:r>
      <w:r>
        <w:rPr/>
        <w:t>납세조합은</w:t>
      </w:r>
      <w:r>
        <w:rPr>
          <w:spacing w:val="-7"/>
        </w:rPr>
        <w:t> </w:t>
      </w:r>
      <w:r>
        <w:rPr/>
        <w:t>그</w:t>
      </w:r>
      <w:r>
        <w:rPr>
          <w:spacing w:val="-7"/>
        </w:rPr>
        <w:t> </w:t>
      </w:r>
      <w:r>
        <w:rPr/>
        <w:t>조합원의</w:t>
      </w:r>
      <w:r>
        <w:rPr>
          <w:spacing w:val="-7"/>
        </w:rPr>
        <w:t> </w:t>
      </w:r>
      <w:r>
        <w:rPr/>
        <w:t>제127조제1항제4호</w:t>
      </w:r>
      <w:r>
        <w:rPr>
          <w:spacing w:val="-7"/>
        </w:rPr>
        <w:t> </w:t>
      </w:r>
      <w:r>
        <w:rPr/>
        <w:t>각</w:t>
      </w:r>
      <w:r>
        <w:rPr>
          <w:spacing w:val="-7"/>
        </w:rPr>
        <w:t> </w:t>
      </w:r>
      <w:r>
        <w:rPr/>
        <w:t>목의</w:t>
      </w:r>
      <w:r>
        <w:rPr>
          <w:spacing w:val="-7"/>
        </w:rPr>
        <w:t> </w:t>
      </w:r>
      <w:r>
        <w:rPr/>
        <w:t>어느</w:t>
      </w:r>
      <w:r>
        <w:rPr>
          <w:spacing w:val="-7"/>
        </w:rPr>
        <w:t> </w:t>
      </w:r>
      <w:r>
        <w:rPr/>
        <w:t>하나에 해당하는 근로소득 또는 사업소득에 대한 소득세를 매월 징수하여야 한다.</w:t>
      </w:r>
    </w:p>
    <w:p>
      <w:pPr>
        <w:pStyle w:val="BodyText"/>
        <w:spacing w:line="223" w:lineRule="auto"/>
        <w:ind w:right="119"/>
        <w:jc w:val="both"/>
      </w:pPr>
      <w:r>
        <w:rPr/>
        <w:t>② 제149조제2호에 따른 사업자가 조직한 납세조합이 2024년 12월 31일 이전에 그 조합원에 대한 매월분의 소득 세를 제1항에 따라 징수할 때에는 그 세액의 100분의 5에 해당하는 금액을 공제하고 징수한다.</w:t>
      </w:r>
      <w:r>
        <w:rPr>
          <w:color w:val="0000FF"/>
        </w:rPr>
        <w:t>&lt;개정 2018. 12. 31., 2021. 12. 8.&gt;</w:t>
      </w:r>
    </w:p>
    <w:p>
      <w:pPr>
        <w:pStyle w:val="BodyText"/>
        <w:spacing w:line="223" w:lineRule="auto"/>
        <w:ind w:right="134"/>
        <w:jc w:val="both"/>
      </w:pPr>
      <w:r>
        <w:rPr/>
        <w:t>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 른</w:t>
      </w:r>
      <w:r>
        <w:rPr>
          <w:spacing w:val="-2"/>
        </w:rPr>
        <w:t> </w:t>
      </w:r>
      <w:r>
        <w:rPr/>
        <w:t>자가</w:t>
      </w:r>
      <w:r>
        <w:rPr>
          <w:spacing w:val="-2"/>
        </w:rPr>
        <w:t> </w:t>
      </w:r>
      <w:r>
        <w:rPr/>
        <w:t>제70조에</w:t>
      </w:r>
      <w:r>
        <w:rPr>
          <w:spacing w:val="-2"/>
        </w:rPr>
        <w:t> </w:t>
      </w:r>
      <w:r>
        <w:rPr/>
        <w:t>따라</w:t>
      </w:r>
      <w:r>
        <w:rPr>
          <w:spacing w:val="-2"/>
        </w:rPr>
        <w:t> </w:t>
      </w:r>
      <w:r>
        <w:rPr/>
        <w:t>종합소득</w:t>
      </w:r>
      <w:r>
        <w:rPr>
          <w:spacing w:val="-2"/>
        </w:rPr>
        <w:t> </w:t>
      </w:r>
      <w:r>
        <w:rPr/>
        <w:t>과세표준확정신고를</w:t>
      </w:r>
      <w:r>
        <w:rPr>
          <w:spacing w:val="-2"/>
        </w:rPr>
        <w:t> </w:t>
      </w:r>
      <w:r>
        <w:rPr/>
        <w:t>하거나</w:t>
      </w:r>
      <w:r>
        <w:rPr>
          <w:spacing w:val="-2"/>
        </w:rPr>
        <w:t> </w:t>
      </w:r>
      <w:r>
        <w:rPr/>
        <w:t>제137조,</w:t>
      </w:r>
      <w:r>
        <w:rPr>
          <w:spacing w:val="-2"/>
        </w:rPr>
        <w:t> </w:t>
      </w:r>
      <w:r>
        <w:rPr/>
        <w:t>제137조의2</w:t>
      </w:r>
      <w:r>
        <w:rPr>
          <w:spacing w:val="-2"/>
        </w:rPr>
        <w:t> </w:t>
      </w:r>
      <w:r>
        <w:rPr/>
        <w:t>및</w:t>
      </w:r>
      <w:r>
        <w:rPr>
          <w:spacing w:val="-2"/>
        </w:rPr>
        <w:t> </w:t>
      </w:r>
      <w:r>
        <w:rPr/>
        <w:t>제138조의</w:t>
      </w:r>
      <w:r>
        <w:rPr>
          <w:spacing w:val="-2"/>
        </w:rPr>
        <w:t> </w:t>
      </w:r>
      <w:r>
        <w:rPr/>
        <w:t>예에</w:t>
      </w:r>
      <w:r>
        <w:rPr>
          <w:spacing w:val="-2"/>
        </w:rPr>
        <w:t> </w:t>
      </w:r>
      <w:r>
        <w:rPr/>
        <w:t>따라</w:t>
      </w:r>
      <w:r>
        <w:rPr>
          <w:spacing w:val="-2"/>
        </w:rPr>
        <w:t> </w:t>
      </w:r>
      <w:r>
        <w:rPr/>
        <w:t>연말정 산을</w:t>
      </w:r>
      <w:r>
        <w:rPr>
          <w:spacing w:val="-2"/>
        </w:rPr>
        <w:t> </w:t>
      </w:r>
      <w:r>
        <w:rPr/>
        <w:t>하는</w:t>
      </w:r>
      <w:r>
        <w:rPr>
          <w:spacing w:val="-2"/>
        </w:rPr>
        <w:t> </w:t>
      </w:r>
      <w:r>
        <w:rPr/>
        <w:t>경우에는</w:t>
      </w:r>
      <w:r>
        <w:rPr>
          <w:spacing w:val="-2"/>
        </w:rPr>
        <w:t> </w:t>
      </w:r>
      <w:r>
        <w:rPr/>
        <w:t>해당</w:t>
      </w:r>
      <w:r>
        <w:rPr>
          <w:spacing w:val="-2"/>
        </w:rPr>
        <w:t> </w:t>
      </w:r>
      <w:r>
        <w:rPr/>
        <w:t>납세조합에</w:t>
      </w:r>
      <w:r>
        <w:rPr>
          <w:spacing w:val="-2"/>
        </w:rPr>
        <w:t> </w:t>
      </w:r>
      <w:r>
        <w:rPr/>
        <w:t>의하여</w:t>
      </w:r>
      <w:r>
        <w:rPr>
          <w:spacing w:val="-2"/>
        </w:rPr>
        <w:t> </w:t>
      </w:r>
      <w:r>
        <w:rPr/>
        <w:t>원천징수된</w:t>
      </w:r>
      <w:r>
        <w:rPr>
          <w:spacing w:val="-2"/>
        </w:rPr>
        <w:t> </w:t>
      </w:r>
      <w:r>
        <w:rPr/>
        <w:t>근로소득에</w:t>
      </w:r>
      <w:r>
        <w:rPr>
          <w:spacing w:val="-2"/>
        </w:rPr>
        <w:t> </w:t>
      </w:r>
      <w:r>
        <w:rPr/>
        <w:t>대한</w:t>
      </w:r>
      <w:r>
        <w:rPr>
          <w:spacing w:val="-2"/>
        </w:rPr>
        <w:t> </w:t>
      </w:r>
      <w:r>
        <w:rPr/>
        <w:t>종합소득산출세액의</w:t>
      </w:r>
      <w:r>
        <w:rPr>
          <w:spacing w:val="-2"/>
        </w:rPr>
        <w:t> </w:t>
      </w:r>
      <w:r>
        <w:rPr/>
        <w:t>100분의</w:t>
      </w:r>
      <w:r>
        <w:rPr>
          <w:spacing w:val="-2"/>
        </w:rPr>
        <w:t> </w:t>
      </w:r>
      <w:r>
        <w:rPr/>
        <w:t>5에</w:t>
      </w:r>
      <w:r>
        <w:rPr>
          <w:spacing w:val="-2"/>
        </w:rPr>
        <w:t> </w:t>
      </w:r>
      <w:r>
        <w:rPr/>
        <w:t>해당하 는 금액을 공제한 것을 세액으로 납부하거나 징수한다.</w:t>
      </w:r>
      <w:r>
        <w:rPr>
          <w:color w:val="0000FF"/>
        </w:rPr>
        <w:t>&lt;개정 2010. 12. 27., 2018. 12. 31., 2021. 12. 8.&gt;</w:t>
      </w:r>
    </w:p>
    <w:p>
      <w:pPr>
        <w:pStyle w:val="BodyText"/>
        <w:spacing w:line="223" w:lineRule="auto"/>
        <w:ind w:right="134"/>
        <w:jc w:val="both"/>
      </w:pPr>
      <w:r>
        <w:rPr/>
        <w:t>④ 제2항 또는 제3항에 따라 공제하는 금액은 연 100만원(해당 과세기간이 1년 미만이거나 해당 과세기간의 </w:t>
      </w:r>
      <w:r>
        <w:rPr/>
        <w:t>근로 제공기간이 1년 미만인 경우에는 100만원에 해당 과세기간의 월수 또는 근로제공 월수를 곱하고 이를 12로 나누어 산출한 금액을 말한다)을 한도로 한다.</w:t>
      </w:r>
      <w:r>
        <w:rPr>
          <w:color w:val="0000FF"/>
        </w:rPr>
        <w:t>&lt;신설 2021. 12. 8.&gt;</w:t>
      </w:r>
    </w:p>
    <w:p>
      <w:pPr>
        <w:pStyle w:val="BodyText"/>
        <w:spacing w:line="311" w:lineRule="exact"/>
        <w:jc w:val="both"/>
      </w:pPr>
      <w:r>
        <w:rPr/>
        <w:t>⑤</w:t>
      </w:r>
      <w:r>
        <w:rPr>
          <w:spacing w:val="-4"/>
        </w:rPr>
        <w:t> </w:t>
      </w:r>
      <w:r>
        <w:rPr/>
        <w:t>제2항과</w:t>
      </w:r>
      <w:r>
        <w:rPr>
          <w:spacing w:val="-2"/>
        </w:rPr>
        <w:t> </w:t>
      </w:r>
      <w:r>
        <w:rPr/>
        <w:t>제3항에</w:t>
      </w:r>
      <w:r>
        <w:rPr>
          <w:spacing w:val="-2"/>
        </w:rPr>
        <w:t> </w:t>
      </w:r>
      <w:r>
        <w:rPr/>
        <w:t>따른</w:t>
      </w:r>
      <w:r>
        <w:rPr>
          <w:spacing w:val="-2"/>
        </w:rPr>
        <w:t> </w:t>
      </w:r>
      <w:r>
        <w:rPr/>
        <w:t>공제를</w:t>
      </w:r>
      <w:r>
        <w:rPr>
          <w:spacing w:val="-2"/>
        </w:rPr>
        <w:t> </w:t>
      </w:r>
      <w:r>
        <w:rPr/>
        <w:t>“납세조합공제”라</w:t>
      </w:r>
      <w:r>
        <w:rPr>
          <w:spacing w:val="-2"/>
        </w:rPr>
        <w:t> </w:t>
      </w:r>
      <w:r>
        <w:rPr/>
        <w:t>한다.</w:t>
      </w:r>
      <w:r>
        <w:rPr>
          <w:color w:val="0000FF"/>
        </w:rPr>
        <w:t>&lt;개정</w:t>
      </w:r>
      <w:r>
        <w:rPr>
          <w:color w:val="0000FF"/>
          <w:spacing w:val="-2"/>
        </w:rPr>
        <w:t> </w:t>
      </w:r>
      <w:r>
        <w:rPr>
          <w:color w:val="0000FF"/>
        </w:rPr>
        <w:t>2021.</w:t>
      </w:r>
      <w:r>
        <w:rPr>
          <w:color w:val="0000FF"/>
          <w:spacing w:val="-2"/>
        </w:rPr>
        <w:t> </w:t>
      </w:r>
      <w:r>
        <w:rPr>
          <w:color w:val="0000FF"/>
        </w:rPr>
        <w:t>12.</w:t>
      </w:r>
      <w:r>
        <w:rPr>
          <w:color w:val="0000FF"/>
          <w:spacing w:val="-2"/>
        </w:rPr>
        <w:t> </w:t>
      </w:r>
      <w:r>
        <w:rPr>
          <w:color w:val="0000FF"/>
          <w:spacing w:val="-5"/>
        </w:rPr>
        <w:t>8.&gt;</w:t>
      </w:r>
    </w:p>
    <w:p>
      <w:pPr>
        <w:pStyle w:val="BodyText"/>
        <w:spacing w:line="223" w:lineRule="auto"/>
        <w:ind w:right="1661"/>
        <w:jc w:val="both"/>
      </w:pPr>
      <w:r>
        <w:rPr/>
        <w:t>⑥</w:t>
      </w:r>
      <w:r>
        <w:rPr>
          <w:spacing w:val="-4"/>
        </w:rPr>
        <w:t> </w:t>
      </w:r>
      <w:r>
        <w:rPr/>
        <w:t>제1항에</w:t>
      </w:r>
      <w:r>
        <w:rPr>
          <w:spacing w:val="-4"/>
        </w:rPr>
        <w:t> </w:t>
      </w:r>
      <w:r>
        <w:rPr/>
        <w:t>따른</w:t>
      </w:r>
      <w:r>
        <w:rPr>
          <w:spacing w:val="-4"/>
        </w:rPr>
        <w:t> </w:t>
      </w:r>
      <w:r>
        <w:rPr/>
        <w:t>소득세의</w:t>
      </w:r>
      <w:r>
        <w:rPr>
          <w:spacing w:val="-4"/>
        </w:rPr>
        <w:t> </w:t>
      </w:r>
      <w:r>
        <w:rPr/>
        <w:t>징수에</w:t>
      </w:r>
      <w:r>
        <w:rPr>
          <w:spacing w:val="-4"/>
        </w:rPr>
        <w:t> </w:t>
      </w:r>
      <w:r>
        <w:rPr/>
        <w:t>관하여</w:t>
      </w:r>
      <w:r>
        <w:rPr>
          <w:spacing w:val="-4"/>
        </w:rPr>
        <w:t> </w:t>
      </w:r>
      <w:r>
        <w:rPr/>
        <w:t>필요한</w:t>
      </w:r>
      <w:r>
        <w:rPr>
          <w:spacing w:val="-4"/>
        </w:rPr>
        <w:t> </w:t>
      </w:r>
      <w:r>
        <w:rPr/>
        <w:t>사항은</w:t>
      </w:r>
      <w:r>
        <w:rPr>
          <w:spacing w:val="-4"/>
        </w:rPr>
        <w:t> </w:t>
      </w:r>
      <w:r>
        <w:rPr/>
        <w:t>대통령령으로</w:t>
      </w:r>
      <w:r>
        <w:rPr>
          <w:spacing w:val="-4"/>
        </w:rPr>
        <w:t> </w:t>
      </w:r>
      <w:r>
        <w:rPr/>
        <w:t>정한다.</w:t>
      </w:r>
      <w:r>
        <w:rPr>
          <w:color w:val="0000FF"/>
        </w:rPr>
        <w:t>&lt;개정</w:t>
      </w:r>
      <w:r>
        <w:rPr>
          <w:color w:val="0000FF"/>
          <w:spacing w:val="-4"/>
        </w:rPr>
        <w:t> </w:t>
      </w:r>
      <w:r>
        <w:rPr>
          <w:color w:val="0000FF"/>
        </w:rPr>
        <w:t>2021.</w:t>
      </w:r>
      <w:r>
        <w:rPr>
          <w:color w:val="0000FF"/>
          <w:spacing w:val="-4"/>
        </w:rPr>
        <w:t> </w:t>
      </w:r>
      <w:r>
        <w:rPr>
          <w:color w:val="0000FF"/>
        </w:rPr>
        <w:t>12.</w:t>
      </w:r>
      <w:r>
        <w:rPr>
          <w:color w:val="0000FF"/>
          <w:spacing w:val="-4"/>
        </w:rPr>
        <w:t> </w:t>
      </w:r>
      <w:r>
        <w:rPr>
          <w:color w:val="0000FF"/>
        </w:rPr>
        <w:t>8.&gt; </w:t>
      </w:r>
      <w:bookmarkStart w:name="제151조(납세조합 징수세액의 납부)" w:id="385"/>
      <w:bookmarkEnd w:id="385"/>
      <w:r>
        <w:rPr>
          <w:color w:val="0000FF"/>
        </w:rPr>
        <w:t>[전문개정</w:t>
      </w:r>
      <w:r>
        <w:rPr>
          <w:color w:val="0000FF"/>
        </w:rPr>
        <w:t> 2009. 12. 31.]</w:t>
      </w:r>
    </w:p>
    <w:p>
      <w:pPr>
        <w:pStyle w:val="BodyText"/>
        <w:spacing w:line="223" w:lineRule="auto" w:before="186"/>
        <w:ind w:left="420" w:right="137" w:hanging="240"/>
      </w:pPr>
      <w:r>
        <w:rPr>
          <w:b/>
        </w:rPr>
        <w:t>제151조(납세조합 징수세액의 납부) </w:t>
      </w:r>
      <w:r>
        <w:rPr/>
        <w:t>납세조합은 제150조에 따라 징수한 매월분의 소득세를 징수일이 속하는 달의 다 음</w:t>
      </w:r>
      <w:r>
        <w:rPr>
          <w:spacing w:val="-3"/>
        </w:rPr>
        <w:t> </w:t>
      </w:r>
      <w:r>
        <w:rPr/>
        <w:t>달</w:t>
      </w:r>
      <w:r>
        <w:rPr>
          <w:spacing w:val="-3"/>
        </w:rPr>
        <w:t> </w:t>
      </w:r>
      <w:r>
        <w:rPr/>
        <w:t>10일까지</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납세조합</w:t>
      </w:r>
      <w:r>
        <w:rPr>
          <w:spacing w:val="-3"/>
        </w:rPr>
        <w:t> </w:t>
      </w:r>
      <w:r>
        <w:rPr/>
        <w:t>관할</w:t>
      </w:r>
      <w:r>
        <w:rPr>
          <w:spacing w:val="-3"/>
        </w:rPr>
        <w:t> </w:t>
      </w:r>
      <w:r>
        <w:rPr/>
        <w:t>세무서,</w:t>
      </w:r>
      <w:r>
        <w:rPr>
          <w:spacing w:val="-3"/>
        </w:rPr>
        <w:t> </w:t>
      </w:r>
      <w:r>
        <w:rPr/>
        <w:t>한국은행</w:t>
      </w:r>
      <w:r>
        <w:rPr>
          <w:spacing w:val="-3"/>
        </w:rPr>
        <w:t> </w:t>
      </w:r>
      <w:r>
        <w:rPr/>
        <w:t>또는</w:t>
      </w:r>
      <w:r>
        <w:rPr>
          <w:spacing w:val="-3"/>
        </w:rPr>
        <w:t> </w:t>
      </w:r>
      <w:r>
        <w:rPr/>
        <w:t>체신관서에</w:t>
      </w:r>
      <w:r>
        <w:rPr>
          <w:spacing w:val="-3"/>
        </w:rPr>
        <w:t> </w:t>
      </w:r>
      <w:r>
        <w:rPr/>
        <w:t>납부하여야</w:t>
      </w:r>
      <w:r>
        <w:rPr>
          <w:spacing w:val="-3"/>
        </w:rPr>
        <w:t> </w:t>
      </w:r>
      <w:r>
        <w:rPr/>
        <w:t>한다. </w:t>
      </w:r>
      <w:bookmarkStart w:name="제152조(납세조합의 징수방법)" w:id="386"/>
      <w:bookmarkEnd w:id="386"/>
      <w:r>
        <w:rPr>
          <w:spacing w:val="-1"/>
        </w:rPr>
      </w:r>
      <w:r>
        <w:rPr>
          <w:color w:val="0000FF"/>
        </w:rPr>
        <w:t>[전문개정 2009. 12. 31.]</w:t>
      </w:r>
    </w:p>
    <w:p>
      <w:pPr>
        <w:pStyle w:val="BodyText"/>
        <w:spacing w:line="223" w:lineRule="auto" w:before="195"/>
        <w:ind w:left="420" w:right="242" w:hanging="240"/>
        <w:jc w:val="both"/>
      </w:pPr>
      <w:r>
        <w:rPr>
          <w:b/>
        </w:rPr>
        <w:t>제152조(납세조합의</w:t>
      </w:r>
      <w:r>
        <w:rPr>
          <w:b/>
          <w:spacing w:val="-6"/>
        </w:rPr>
        <w:t> </w:t>
      </w:r>
      <w:r>
        <w:rPr>
          <w:b/>
        </w:rPr>
        <w:t>징수방법)</w:t>
      </w:r>
      <w:r>
        <w:rPr>
          <w:b/>
          <w:spacing w:val="-6"/>
        </w:rPr>
        <w:t> </w:t>
      </w:r>
      <w:r>
        <w:rPr/>
        <w:t>①</w:t>
      </w:r>
      <w:r>
        <w:rPr>
          <w:spacing w:val="-6"/>
        </w:rPr>
        <w:t> </w:t>
      </w:r>
      <w:r>
        <w:rPr/>
        <w:t>제150조제2항에</w:t>
      </w:r>
      <w:r>
        <w:rPr>
          <w:spacing w:val="-6"/>
        </w:rPr>
        <w:t> </w:t>
      </w:r>
      <w:r>
        <w:rPr/>
        <w:t>따른</w:t>
      </w:r>
      <w:r>
        <w:rPr>
          <w:spacing w:val="-6"/>
        </w:rPr>
        <w:t> </w:t>
      </w:r>
      <w:r>
        <w:rPr/>
        <w:t>납세조합은</w:t>
      </w:r>
      <w:r>
        <w:rPr>
          <w:spacing w:val="-6"/>
        </w:rPr>
        <w:t> </w:t>
      </w:r>
      <w:r>
        <w:rPr/>
        <w:t>같은</w:t>
      </w:r>
      <w:r>
        <w:rPr>
          <w:spacing w:val="-6"/>
        </w:rPr>
        <w:t> </w:t>
      </w:r>
      <w:r>
        <w:rPr/>
        <w:t>조</w:t>
      </w:r>
      <w:r>
        <w:rPr>
          <w:spacing w:val="-6"/>
        </w:rPr>
        <w:t> </w:t>
      </w:r>
      <w:r>
        <w:rPr/>
        <w:t>제1항에</w:t>
      </w:r>
      <w:r>
        <w:rPr>
          <w:spacing w:val="-6"/>
        </w:rPr>
        <w:t> </w:t>
      </w:r>
      <w:r>
        <w:rPr/>
        <w:t>따라</w:t>
      </w:r>
      <w:r>
        <w:rPr>
          <w:spacing w:val="-6"/>
        </w:rPr>
        <w:t> </w:t>
      </w:r>
      <w:r>
        <w:rPr/>
        <w:t>소득세를</w:t>
      </w:r>
      <w:r>
        <w:rPr>
          <w:spacing w:val="-6"/>
        </w:rPr>
        <w:t> </w:t>
      </w:r>
      <w:r>
        <w:rPr/>
        <w:t>징수할</w:t>
      </w:r>
      <w:r>
        <w:rPr>
          <w:spacing w:val="-6"/>
        </w:rPr>
        <w:t> </w:t>
      </w:r>
      <w:r>
        <w:rPr/>
        <w:t>때</w:t>
      </w:r>
      <w:r>
        <w:rPr>
          <w:spacing w:val="-6"/>
        </w:rPr>
        <w:t> </w:t>
      </w:r>
      <w:r>
        <w:rPr/>
        <w:t>대통령 령으로</w:t>
      </w:r>
      <w:r>
        <w:rPr>
          <w:spacing w:val="-3"/>
        </w:rPr>
        <w:t> </w:t>
      </w:r>
      <w:r>
        <w:rPr/>
        <w:t>정하는</w:t>
      </w:r>
      <w:r>
        <w:rPr>
          <w:spacing w:val="-3"/>
        </w:rPr>
        <w:t> </w:t>
      </w:r>
      <w:r>
        <w:rPr/>
        <w:t>바에</w:t>
      </w:r>
      <w:r>
        <w:rPr>
          <w:spacing w:val="-3"/>
        </w:rPr>
        <w:t> </w:t>
      </w:r>
      <w:r>
        <w:rPr/>
        <w:t>따라</w:t>
      </w:r>
      <w:r>
        <w:rPr>
          <w:spacing w:val="-3"/>
        </w:rPr>
        <w:t> </w:t>
      </w:r>
      <w:r>
        <w:rPr/>
        <w:t>계산한</w:t>
      </w:r>
      <w:r>
        <w:rPr>
          <w:spacing w:val="-3"/>
        </w:rPr>
        <w:t> </w:t>
      </w:r>
      <w:r>
        <w:rPr/>
        <w:t>각</w:t>
      </w:r>
      <w:r>
        <w:rPr>
          <w:spacing w:val="-3"/>
        </w:rPr>
        <w:t> </w:t>
      </w:r>
      <w:r>
        <w:rPr/>
        <w:t>조합원의</w:t>
      </w:r>
      <w:r>
        <w:rPr>
          <w:spacing w:val="-3"/>
        </w:rPr>
        <w:t> </w:t>
      </w:r>
      <w:r>
        <w:rPr/>
        <w:t>매월분</w:t>
      </w:r>
      <w:r>
        <w:rPr>
          <w:spacing w:val="-3"/>
        </w:rPr>
        <w:t> </w:t>
      </w:r>
      <w:r>
        <w:rPr/>
        <w:t>소득에</w:t>
      </w:r>
      <w:r>
        <w:rPr>
          <w:spacing w:val="-3"/>
        </w:rPr>
        <w:t> </w:t>
      </w:r>
      <w:r>
        <w:rPr/>
        <w:t>12를</w:t>
      </w:r>
      <w:r>
        <w:rPr>
          <w:spacing w:val="-3"/>
        </w:rPr>
        <w:t> </w:t>
      </w:r>
      <w:r>
        <w:rPr/>
        <w:t>곱한</w:t>
      </w:r>
      <w:r>
        <w:rPr>
          <w:spacing w:val="-3"/>
        </w:rPr>
        <w:t> </w:t>
      </w:r>
      <w:r>
        <w:rPr/>
        <w:t>금액에</w:t>
      </w:r>
      <w:r>
        <w:rPr>
          <w:spacing w:val="-3"/>
        </w:rPr>
        <w:t> </w:t>
      </w:r>
      <w:r>
        <w:rPr/>
        <w:t>종합소득공제를</w:t>
      </w:r>
      <w:r>
        <w:rPr>
          <w:spacing w:val="-3"/>
        </w:rPr>
        <w:t> </w:t>
      </w:r>
      <w:r>
        <w:rPr/>
        <w:t>적용한</w:t>
      </w:r>
      <w:r>
        <w:rPr>
          <w:spacing w:val="-3"/>
        </w:rPr>
        <w:t> </w:t>
      </w:r>
      <w:r>
        <w:rPr/>
        <w:t>금액에</w:t>
      </w:r>
      <w:r>
        <w:rPr>
          <w:spacing w:val="-3"/>
        </w:rPr>
        <w:t> </w:t>
      </w:r>
      <w:r>
        <w:rPr/>
        <w:t>기본 세율을</w:t>
      </w:r>
      <w:r>
        <w:rPr>
          <w:spacing w:val="-1"/>
        </w:rPr>
        <w:t> </w:t>
      </w:r>
      <w:r>
        <w:rPr/>
        <w:t>적용하여</w:t>
      </w:r>
      <w:r>
        <w:rPr>
          <w:spacing w:val="-1"/>
        </w:rPr>
        <w:t> </w:t>
      </w:r>
      <w:r>
        <w:rPr/>
        <w:t>계산한</w:t>
      </w:r>
      <w:r>
        <w:rPr>
          <w:spacing w:val="-1"/>
        </w:rPr>
        <w:t> </w:t>
      </w:r>
      <w:r>
        <w:rPr/>
        <w:t>세액의</w:t>
      </w:r>
      <w:r>
        <w:rPr>
          <w:spacing w:val="-1"/>
        </w:rPr>
        <w:t> </w:t>
      </w:r>
      <w:r>
        <w:rPr/>
        <w:t>12분의</w:t>
      </w:r>
      <w:r>
        <w:rPr>
          <w:spacing w:val="-1"/>
        </w:rPr>
        <w:t> </w:t>
      </w:r>
      <w:r>
        <w:rPr/>
        <w:t>1을</w:t>
      </w:r>
      <w:r>
        <w:rPr>
          <w:spacing w:val="-1"/>
        </w:rPr>
        <w:t> </w:t>
      </w:r>
      <w:r>
        <w:rPr/>
        <w:t>매월분의</w:t>
      </w:r>
      <w:r>
        <w:rPr>
          <w:spacing w:val="-1"/>
        </w:rPr>
        <w:t> </w:t>
      </w:r>
      <w:r>
        <w:rPr/>
        <w:t>소득세로</w:t>
      </w:r>
      <w:r>
        <w:rPr>
          <w:spacing w:val="-1"/>
        </w:rPr>
        <w:t> </w:t>
      </w:r>
      <w:r>
        <w:rPr/>
        <w:t>하여</w:t>
      </w:r>
      <w:r>
        <w:rPr>
          <w:spacing w:val="-1"/>
        </w:rPr>
        <w:t> </w:t>
      </w:r>
      <w:r>
        <w:rPr/>
        <w:t>세액공제와</w:t>
      </w:r>
      <w:r>
        <w:rPr>
          <w:spacing w:val="-1"/>
        </w:rPr>
        <w:t> </w:t>
      </w:r>
      <w:r>
        <w:rPr/>
        <w:t>납세조합공제를</w:t>
      </w:r>
      <w:r>
        <w:rPr>
          <w:spacing w:val="-1"/>
        </w:rPr>
        <w:t> </w:t>
      </w:r>
      <w:r>
        <w:rPr/>
        <w:t>적용한</w:t>
      </w:r>
      <w:r>
        <w:rPr>
          <w:spacing w:val="-1"/>
        </w:rPr>
        <w:t> </w:t>
      </w:r>
      <w:r>
        <w:rPr/>
        <w:t>금액을</w:t>
      </w:r>
      <w:r>
        <w:rPr>
          <w:spacing w:val="-1"/>
        </w:rPr>
        <w:t> </w:t>
      </w:r>
      <w:r>
        <w:rPr/>
        <w:t>징 수한다. 이 경우에 1개월 미만의 끝수가 있을 때에는 1개월로 본다.</w:t>
      </w:r>
    </w:p>
    <w:p>
      <w:pPr>
        <w:spacing w:after="0" w:line="223" w:lineRule="auto"/>
        <w:jc w:val="both"/>
        <w:sectPr>
          <w:pgSz w:w="11900" w:h="16840"/>
          <w:pgMar w:header="628" w:footer="710" w:top="1100" w:bottom="900" w:left="500" w:right="460"/>
        </w:sectPr>
      </w:pPr>
    </w:p>
    <w:p>
      <w:pPr>
        <w:pStyle w:val="BodyText"/>
        <w:spacing w:line="223" w:lineRule="auto" w:before="76"/>
        <w:ind w:right="136"/>
        <w:jc w:val="both"/>
      </w:pPr>
      <w:r>
        <w:rPr/>
        <w:t>② 제150조제3항에 따른 납세조합은 같은 조 제1항에 따라 소득세를 징수할 때 그 조합원의 매월분의 소득에 대해 서는 제127조에 따른 근로소득에 대한 원천징수의 예에 따르되, 제134조에 따른 근로소득 간이세액표에 따라 계산 한 소득세에서 납세조합공제를 적용한 금액을 징수한다.</w:t>
      </w:r>
    </w:p>
    <w:p>
      <w:pPr>
        <w:pStyle w:val="BodyText"/>
        <w:spacing w:line="324" w:lineRule="exact"/>
        <w:jc w:val="both"/>
      </w:pPr>
      <w:bookmarkStart w:name="제153조(납세조합의 납세관리)" w:id="387"/>
      <w:bookmarkEnd w:id="38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1"/>
        <w:ind w:left="420" w:right="0" w:hanging="240"/>
        <w:jc w:val="left"/>
        <w:rPr>
          <w:sz w:val="20"/>
        </w:rPr>
      </w:pPr>
      <w:r>
        <w:rPr>
          <w:b/>
          <w:sz w:val="20"/>
        </w:rPr>
        <w:t>제153조(납세조합의</w:t>
      </w:r>
      <w:r>
        <w:rPr>
          <w:b/>
          <w:spacing w:val="-7"/>
          <w:sz w:val="20"/>
        </w:rPr>
        <w:t> </w:t>
      </w:r>
      <w:r>
        <w:rPr>
          <w:b/>
          <w:sz w:val="20"/>
        </w:rPr>
        <w:t>납세관리)</w:t>
      </w:r>
      <w:r>
        <w:rPr>
          <w:b/>
          <w:spacing w:val="-7"/>
          <w:sz w:val="20"/>
        </w:rPr>
        <w:t> </w:t>
      </w:r>
      <w:r>
        <w:rPr>
          <w:sz w:val="20"/>
        </w:rPr>
        <w:t>①</w:t>
      </w:r>
      <w:r>
        <w:rPr>
          <w:spacing w:val="-7"/>
          <w:sz w:val="20"/>
        </w:rPr>
        <w:t> </w:t>
      </w:r>
      <w:r>
        <w:rPr>
          <w:sz w:val="20"/>
        </w:rPr>
        <w:t>납세조합은</w:t>
      </w:r>
      <w:r>
        <w:rPr>
          <w:spacing w:val="-7"/>
          <w:sz w:val="20"/>
        </w:rPr>
        <w:t> </w:t>
      </w:r>
      <w:r>
        <w:rPr>
          <w:sz w:val="20"/>
        </w:rPr>
        <w:t>그</w:t>
      </w:r>
      <w:r>
        <w:rPr>
          <w:spacing w:val="-7"/>
          <w:sz w:val="20"/>
        </w:rPr>
        <w:t> </w:t>
      </w:r>
      <w:r>
        <w:rPr>
          <w:sz w:val="20"/>
        </w:rPr>
        <w:t>조합원의</w:t>
      </w:r>
      <w:r>
        <w:rPr>
          <w:spacing w:val="-7"/>
          <w:sz w:val="20"/>
        </w:rPr>
        <w:t> </w:t>
      </w:r>
      <w:r>
        <w:rPr>
          <w:sz w:val="20"/>
        </w:rPr>
        <w:t>소득세에</w:t>
      </w:r>
      <w:r>
        <w:rPr>
          <w:spacing w:val="-7"/>
          <w:sz w:val="20"/>
        </w:rPr>
        <w:t> </w:t>
      </w:r>
      <w:r>
        <w:rPr>
          <w:sz w:val="20"/>
        </w:rPr>
        <w:t>관한</w:t>
      </w:r>
      <w:r>
        <w:rPr>
          <w:spacing w:val="-7"/>
          <w:sz w:val="20"/>
        </w:rPr>
        <w:t> </w:t>
      </w:r>
      <w:r>
        <w:rPr>
          <w:sz w:val="20"/>
        </w:rPr>
        <w:t>신고ㆍ납부</w:t>
      </w:r>
      <w:r>
        <w:rPr>
          <w:spacing w:val="-7"/>
          <w:sz w:val="20"/>
        </w:rPr>
        <w:t> </w:t>
      </w:r>
      <w:r>
        <w:rPr>
          <w:sz w:val="20"/>
        </w:rPr>
        <w:t>및</w:t>
      </w:r>
      <w:r>
        <w:rPr>
          <w:spacing w:val="-7"/>
          <w:sz w:val="20"/>
        </w:rPr>
        <w:t> </w:t>
      </w:r>
      <w:r>
        <w:rPr>
          <w:sz w:val="20"/>
        </w:rPr>
        <w:t>환급에</w:t>
      </w:r>
      <w:r>
        <w:rPr>
          <w:spacing w:val="-7"/>
          <w:sz w:val="20"/>
        </w:rPr>
        <w:t> </w:t>
      </w:r>
      <w:r>
        <w:rPr>
          <w:sz w:val="20"/>
        </w:rPr>
        <w:t>관한</w:t>
      </w:r>
      <w:r>
        <w:rPr>
          <w:spacing w:val="-7"/>
          <w:sz w:val="20"/>
        </w:rPr>
        <w:t> </w:t>
      </w:r>
      <w:r>
        <w:rPr>
          <w:sz w:val="20"/>
        </w:rPr>
        <w:t>사항을</w:t>
      </w:r>
      <w:r>
        <w:rPr>
          <w:spacing w:val="-7"/>
          <w:sz w:val="20"/>
        </w:rPr>
        <w:t> </w:t>
      </w:r>
      <w:r>
        <w:rPr>
          <w:sz w:val="20"/>
        </w:rPr>
        <w:t>관리하는 납세관리인이 될 수 있다.</w:t>
      </w:r>
    </w:p>
    <w:p>
      <w:pPr>
        <w:pStyle w:val="BodyText"/>
        <w:spacing w:line="223" w:lineRule="auto"/>
      </w:pPr>
      <w:r>
        <w:rPr/>
        <w:t>② 제1항에 따라 납세조합이 그 조합원의 납세관리인이 되려는 경우에는 대통령령으로 정하는 바에 따라 납세조합 관할 세무서장에게 신고하여야 한다.</w:t>
      </w:r>
    </w:p>
    <w:p>
      <w:pPr>
        <w:pStyle w:val="BodyText"/>
        <w:spacing w:line="325"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5"/>
        <w:ind w:left="0"/>
      </w:pPr>
    </w:p>
    <w:p>
      <w:pPr>
        <w:spacing w:before="0"/>
        <w:ind w:left="731" w:right="0" w:firstLine="0"/>
        <w:jc w:val="left"/>
        <w:rPr>
          <w:sz w:val="20"/>
        </w:rPr>
      </w:pPr>
      <w:bookmarkStart w:name="제3절 원천징수의 특례 &lt;개정 2009. 12. 31.&gt; " w:id="388"/>
      <w:bookmarkEnd w:id="388"/>
      <w:r>
        <w:rPr/>
      </w:r>
      <w:bookmarkStart w:name="제154조(원천징수의 면제)" w:id="389"/>
      <w:bookmarkEnd w:id="389"/>
      <w:r>
        <w:rPr/>
      </w:r>
      <w:r>
        <w:rPr>
          <w:b/>
          <w:sz w:val="20"/>
        </w:rPr>
        <w:t>제3절</w:t>
      </w:r>
      <w:r>
        <w:rPr>
          <w:b/>
          <w:spacing w:val="-4"/>
          <w:sz w:val="20"/>
        </w:rPr>
        <w:t> </w:t>
      </w:r>
      <w:r>
        <w:rPr>
          <w:b/>
          <w:sz w:val="20"/>
        </w:rPr>
        <w:t>원천징수의</w:t>
      </w:r>
      <w:r>
        <w:rPr>
          <w:b/>
          <w:spacing w:val="-4"/>
          <w:sz w:val="20"/>
        </w:rPr>
        <w:t> </w:t>
      </w:r>
      <w:r>
        <w:rPr>
          <w:b/>
          <w:sz w:val="20"/>
        </w:rPr>
        <w:t>특례</w:t>
      </w:r>
      <w:r>
        <w:rPr>
          <w:b/>
          <w:spacing w:val="-4"/>
          <w:sz w:val="20"/>
        </w:rPr>
        <w:t> </w:t>
      </w:r>
      <w:r>
        <w:rPr>
          <w:color w:val="0000FF"/>
          <w:sz w:val="20"/>
        </w:rPr>
        <w:t>&lt;개정</w:t>
      </w:r>
      <w:r>
        <w:rPr>
          <w:color w:val="0000FF"/>
          <w:spacing w:val="-3"/>
          <w:sz w:val="20"/>
        </w:rPr>
        <w:t> </w:t>
      </w:r>
      <w:r>
        <w:rPr>
          <w:color w:val="0000FF"/>
          <w:sz w:val="20"/>
        </w:rPr>
        <w:t>2009.</w:t>
      </w:r>
      <w:r>
        <w:rPr>
          <w:color w:val="0000FF"/>
          <w:spacing w:val="-4"/>
          <w:sz w:val="20"/>
        </w:rPr>
        <w:t> </w:t>
      </w:r>
      <w:r>
        <w:rPr>
          <w:color w:val="0000FF"/>
          <w:sz w:val="20"/>
        </w:rPr>
        <w:t>12.</w:t>
      </w:r>
      <w:r>
        <w:rPr>
          <w:color w:val="0000FF"/>
          <w:spacing w:val="-4"/>
          <w:sz w:val="20"/>
        </w:rPr>
        <w:t> 31.&gt;</w:t>
      </w:r>
    </w:p>
    <w:p>
      <w:pPr>
        <w:pStyle w:val="BodyText"/>
        <w:spacing w:line="223" w:lineRule="auto" w:before="192"/>
        <w:ind w:left="420" w:right="137" w:hanging="240"/>
      </w:pPr>
      <w:r>
        <w:rPr>
          <w:b/>
        </w:rPr>
        <w:t>제154조(원천징수의</w:t>
      </w:r>
      <w:r>
        <w:rPr>
          <w:b/>
          <w:spacing w:val="-8"/>
        </w:rPr>
        <w:t> </w:t>
      </w:r>
      <w:r>
        <w:rPr>
          <w:b/>
        </w:rPr>
        <w:t>면제)</w:t>
      </w:r>
      <w:r>
        <w:rPr>
          <w:b/>
          <w:spacing w:val="-8"/>
        </w:rPr>
        <w:t> </w:t>
      </w:r>
      <w:r>
        <w:rPr/>
        <w:t>원천징수의무자가</w:t>
      </w:r>
      <w:r>
        <w:rPr>
          <w:spacing w:val="-8"/>
        </w:rPr>
        <w:t> </w:t>
      </w:r>
      <w:r>
        <w:rPr/>
        <w:t>제127조제1항</w:t>
      </w:r>
      <w:r>
        <w:rPr>
          <w:spacing w:val="-8"/>
        </w:rPr>
        <w:t> </w:t>
      </w:r>
      <w:r>
        <w:rPr/>
        <w:t>각</w:t>
      </w:r>
      <w:r>
        <w:rPr>
          <w:spacing w:val="-8"/>
        </w:rPr>
        <w:t> </w:t>
      </w:r>
      <w:r>
        <w:rPr/>
        <w:t>호의</w:t>
      </w:r>
      <w:r>
        <w:rPr>
          <w:spacing w:val="-8"/>
        </w:rPr>
        <w:t> </w:t>
      </w:r>
      <w:r>
        <w:rPr/>
        <w:t>소득으로서</w:t>
      </w:r>
      <w:r>
        <w:rPr>
          <w:spacing w:val="-8"/>
        </w:rPr>
        <w:t> </w:t>
      </w:r>
      <w:r>
        <w:rPr/>
        <w:t>소득세가</w:t>
      </w:r>
      <w:r>
        <w:rPr>
          <w:spacing w:val="-8"/>
        </w:rPr>
        <w:t> </w:t>
      </w:r>
      <w:r>
        <w:rPr/>
        <w:t>과세되지</w:t>
      </w:r>
      <w:r>
        <w:rPr>
          <w:spacing w:val="-8"/>
        </w:rPr>
        <w:t> </w:t>
      </w:r>
      <w:r>
        <w:rPr/>
        <w:t>아니하거나</w:t>
      </w:r>
      <w:r>
        <w:rPr>
          <w:spacing w:val="-8"/>
        </w:rPr>
        <w:t> </w:t>
      </w:r>
      <w:r>
        <w:rPr/>
        <w:t>면제되 는 소득을 지급할 때에는 소득세를 원천징수하지 아니한다.</w:t>
      </w:r>
    </w:p>
    <w:p>
      <w:pPr>
        <w:pStyle w:val="BodyText"/>
        <w:spacing w:line="325" w:lineRule="exact"/>
      </w:pPr>
      <w:bookmarkStart w:name="제155조(원천징수의 배제)" w:id="390"/>
      <w:bookmarkEnd w:id="39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hanging="240"/>
      </w:pPr>
      <w:r>
        <w:rPr>
          <w:b/>
        </w:rPr>
        <w:t>제155조(원천징수의</w:t>
      </w:r>
      <w:r>
        <w:rPr>
          <w:b/>
          <w:spacing w:val="-8"/>
        </w:rPr>
        <w:t> </w:t>
      </w:r>
      <w:r>
        <w:rPr>
          <w:b/>
        </w:rPr>
        <w:t>배제)</w:t>
      </w:r>
      <w:r>
        <w:rPr>
          <w:b/>
          <w:spacing w:val="-8"/>
        </w:rPr>
        <w:t> </w:t>
      </w:r>
      <w:r>
        <w:rPr/>
        <w:t>제127조제1항</w:t>
      </w:r>
      <w:r>
        <w:rPr>
          <w:spacing w:val="-8"/>
        </w:rPr>
        <w:t> </w:t>
      </w:r>
      <w:r>
        <w:rPr/>
        <w:t>각</w:t>
      </w:r>
      <w:r>
        <w:rPr>
          <w:spacing w:val="-8"/>
        </w:rPr>
        <w:t> </w:t>
      </w:r>
      <w:r>
        <w:rPr/>
        <w:t>호의</w:t>
      </w:r>
      <w:r>
        <w:rPr>
          <w:spacing w:val="-8"/>
        </w:rPr>
        <w:t> </w:t>
      </w:r>
      <w:r>
        <w:rPr/>
        <w:t>소득으로서</w:t>
      </w:r>
      <w:r>
        <w:rPr>
          <w:spacing w:val="-8"/>
        </w:rPr>
        <w:t> </w:t>
      </w:r>
      <w:r>
        <w:rPr/>
        <w:t>발생</w:t>
      </w:r>
      <w:r>
        <w:rPr>
          <w:spacing w:val="-8"/>
        </w:rPr>
        <w:t> </w:t>
      </w:r>
      <w:r>
        <w:rPr/>
        <w:t>후</w:t>
      </w:r>
      <w:r>
        <w:rPr>
          <w:spacing w:val="-8"/>
        </w:rPr>
        <w:t> </w:t>
      </w:r>
      <w:r>
        <w:rPr/>
        <w:t>지급되지</w:t>
      </w:r>
      <w:r>
        <w:rPr>
          <w:spacing w:val="-8"/>
        </w:rPr>
        <w:t> </w:t>
      </w:r>
      <w:r>
        <w:rPr/>
        <w:t>아니함으로써</w:t>
      </w:r>
      <w:r>
        <w:rPr>
          <w:spacing w:val="-8"/>
        </w:rPr>
        <w:t> </w:t>
      </w:r>
      <w:r>
        <w:rPr/>
        <w:t>소득세가</w:t>
      </w:r>
      <w:r>
        <w:rPr>
          <w:spacing w:val="-8"/>
        </w:rPr>
        <w:t> </w:t>
      </w:r>
      <w:r>
        <w:rPr/>
        <w:t>원천징수되지 아니한 소득이 종합소득에 합산되어 종합소득에 대한 소득세가 과세된 경우에 그 소득을 지급할 때에는 소득세를 원천징수하지 아니한다.</w:t>
      </w:r>
    </w:p>
    <w:p>
      <w:pPr>
        <w:pStyle w:val="BodyText"/>
        <w:spacing w:line="324" w:lineRule="exact"/>
      </w:pPr>
      <w:bookmarkStart w:name="제155조의2(특정금전신탁 등의 원천징수의 특례)" w:id="391"/>
      <w:bookmarkEnd w:id="39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1"/>
        <w:ind w:left="420" w:right="192" w:hanging="240"/>
        <w:jc w:val="both"/>
        <w:rPr>
          <w:sz w:val="20"/>
        </w:rPr>
      </w:pPr>
      <w:r>
        <w:rPr>
          <w:b/>
          <w:sz w:val="20"/>
        </w:rPr>
        <w:t>제155조의2(특정금전신탁</w:t>
      </w:r>
      <w:r>
        <w:rPr>
          <w:b/>
          <w:spacing w:val="-6"/>
          <w:sz w:val="20"/>
        </w:rPr>
        <w:t> </w:t>
      </w:r>
      <w:r>
        <w:rPr>
          <w:b/>
          <w:sz w:val="20"/>
        </w:rPr>
        <w:t>등의</w:t>
      </w:r>
      <w:r>
        <w:rPr>
          <w:b/>
          <w:spacing w:val="-6"/>
          <w:sz w:val="20"/>
        </w:rPr>
        <w:t> </w:t>
      </w:r>
      <w:r>
        <w:rPr>
          <w:b/>
          <w:sz w:val="20"/>
        </w:rPr>
        <w:t>원천징수의</w:t>
      </w:r>
      <w:r>
        <w:rPr>
          <w:b/>
          <w:spacing w:val="-6"/>
          <w:sz w:val="20"/>
        </w:rPr>
        <w:t> </w:t>
      </w:r>
      <w:r>
        <w:rPr>
          <w:b/>
          <w:sz w:val="20"/>
        </w:rPr>
        <w:t>특례)</w:t>
      </w:r>
      <w:r>
        <w:rPr>
          <w:b/>
          <w:spacing w:val="-6"/>
          <w:sz w:val="20"/>
        </w:rPr>
        <w:t> </w:t>
      </w:r>
      <w:r>
        <w:rPr>
          <w:sz w:val="20"/>
        </w:rPr>
        <w:t>제4조제2항</w:t>
      </w:r>
      <w:r>
        <w:rPr>
          <w:spacing w:val="-6"/>
          <w:sz w:val="20"/>
        </w:rPr>
        <w:t> </w:t>
      </w:r>
      <w:r>
        <w:rPr>
          <w:sz w:val="20"/>
        </w:rPr>
        <w:t>각</w:t>
      </w:r>
      <w:r>
        <w:rPr>
          <w:spacing w:val="-6"/>
          <w:sz w:val="20"/>
        </w:rPr>
        <w:t> </w:t>
      </w:r>
      <w:r>
        <w:rPr>
          <w:sz w:val="20"/>
        </w:rPr>
        <w:t>호를</w:t>
      </w:r>
      <w:r>
        <w:rPr>
          <w:spacing w:val="-6"/>
          <w:sz w:val="20"/>
        </w:rPr>
        <w:t> </w:t>
      </w:r>
      <w:r>
        <w:rPr>
          <w:sz w:val="20"/>
        </w:rPr>
        <w:t>제외한</w:t>
      </w:r>
      <w:r>
        <w:rPr>
          <w:spacing w:val="-6"/>
          <w:sz w:val="20"/>
        </w:rPr>
        <w:t> </w:t>
      </w:r>
      <w:r>
        <w:rPr>
          <w:sz w:val="20"/>
        </w:rPr>
        <w:t>신탁의</w:t>
      </w:r>
      <w:r>
        <w:rPr>
          <w:spacing w:val="-6"/>
          <w:sz w:val="20"/>
        </w:rPr>
        <w:t> </w:t>
      </w:r>
      <w:r>
        <w:rPr>
          <w:sz w:val="20"/>
        </w:rPr>
        <w:t>경우에는</w:t>
      </w:r>
      <w:r>
        <w:rPr>
          <w:spacing w:val="-6"/>
          <w:sz w:val="20"/>
        </w:rPr>
        <w:t> </w:t>
      </w:r>
      <w:r>
        <w:rPr>
          <w:sz w:val="20"/>
        </w:rPr>
        <w:t>다음</w:t>
      </w:r>
      <w:r>
        <w:rPr>
          <w:spacing w:val="-6"/>
          <w:sz w:val="20"/>
        </w:rPr>
        <w:t> </w:t>
      </w:r>
      <w:r>
        <w:rPr>
          <w:sz w:val="20"/>
        </w:rPr>
        <w:t>각</w:t>
      </w:r>
      <w:r>
        <w:rPr>
          <w:spacing w:val="-6"/>
          <w:sz w:val="20"/>
        </w:rPr>
        <w:t> </w:t>
      </w:r>
      <w:r>
        <w:rPr>
          <w:sz w:val="20"/>
        </w:rPr>
        <w:t>호에</w:t>
      </w:r>
      <w:r>
        <w:rPr>
          <w:spacing w:val="-6"/>
          <w:sz w:val="20"/>
        </w:rPr>
        <w:t> </w:t>
      </w:r>
      <w:r>
        <w:rPr>
          <w:sz w:val="20"/>
        </w:rPr>
        <w:t>따라</w:t>
      </w:r>
      <w:r>
        <w:rPr>
          <w:spacing w:val="-6"/>
          <w:sz w:val="20"/>
        </w:rPr>
        <w:t> </w:t>
      </w:r>
      <w:r>
        <w:rPr>
          <w:sz w:val="20"/>
        </w:rPr>
        <w:t>해당 소득에 대한 소득세를 원천징수하여야 한다. </w:t>
      </w:r>
      <w:r>
        <w:rPr>
          <w:color w:val="0000FF"/>
          <w:sz w:val="20"/>
        </w:rPr>
        <w:t>&lt;개정 2021. 12. 8.&gt;</w:t>
      </w:r>
    </w:p>
    <w:p>
      <w:pPr>
        <w:pStyle w:val="ListParagraph"/>
        <w:numPr>
          <w:ilvl w:val="0"/>
          <w:numId w:val="220"/>
        </w:numPr>
        <w:tabs>
          <w:tab w:pos="700" w:val="left" w:leader="none"/>
          <w:tab w:pos="738" w:val="left" w:leader="none"/>
        </w:tabs>
        <w:spacing w:line="223" w:lineRule="auto" w:before="0" w:after="0"/>
        <w:ind w:left="700" w:right="136" w:hanging="200"/>
        <w:jc w:val="both"/>
        <w:rPr>
          <w:sz w:val="20"/>
        </w:rPr>
      </w:pPr>
      <w:r>
        <w:rPr>
          <w:sz w:val="20"/>
        </w:rPr>
        <w:tab/>
        <w:t>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 수할 것</w:t>
      </w:r>
    </w:p>
    <w:p>
      <w:pPr>
        <w:pStyle w:val="ListParagraph"/>
        <w:numPr>
          <w:ilvl w:val="0"/>
          <w:numId w:val="220"/>
        </w:numPr>
        <w:tabs>
          <w:tab w:pos="700" w:val="left" w:leader="none"/>
          <w:tab w:pos="739" w:val="left" w:leader="none"/>
        </w:tabs>
        <w:spacing w:line="223" w:lineRule="auto" w:before="0" w:after="0"/>
        <w:ind w:left="700" w:right="133" w:hanging="200"/>
        <w:jc w:val="both"/>
        <w:rPr>
          <w:sz w:val="20"/>
        </w:rPr>
      </w:pPr>
      <w:r>
        <w:rPr>
          <w:sz w:val="20"/>
        </w:rPr>
        <w:tab/>
        <w:t>제127조제7항에 따라 원천징수를 대리하거나 위임을 받은 금융회사등이 제127조제1항제9호의 소득에 대하여 원천징수할 때에는 제148조의2 및 제148조의3을 준용하여 징수할 것</w:t>
      </w:r>
    </w:p>
    <w:p>
      <w:pPr>
        <w:pStyle w:val="BodyText"/>
        <w:spacing w:line="312" w:lineRule="exact"/>
        <w:jc w:val="both"/>
      </w:pPr>
      <w:r>
        <w:rPr>
          <w:color w:val="0000FF"/>
        </w:rPr>
        <w:t>[전문개정</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333" w:lineRule="exact"/>
        <w:jc w:val="both"/>
      </w:pPr>
      <w:bookmarkStart w:name="제155조의3(집합투자기구의 원천징수 특례)" w:id="392"/>
      <w:bookmarkEnd w:id="392"/>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제155조의2제2호</w:t>
      </w:r>
    </w:p>
    <w:p>
      <w:pPr>
        <w:spacing w:line="223" w:lineRule="auto" w:before="184"/>
        <w:ind w:left="420" w:right="137" w:hanging="240"/>
        <w:jc w:val="left"/>
        <w:rPr>
          <w:sz w:val="20"/>
        </w:rPr>
      </w:pPr>
      <w:r>
        <w:rPr>
          <w:b/>
          <w:sz w:val="20"/>
        </w:rPr>
        <w:t>제155조의3(집합투자기구의</w:t>
      </w:r>
      <w:r>
        <w:rPr>
          <w:b/>
          <w:spacing w:val="-9"/>
          <w:sz w:val="20"/>
        </w:rPr>
        <w:t> </w:t>
      </w:r>
      <w:r>
        <w:rPr>
          <w:b/>
          <w:sz w:val="20"/>
        </w:rPr>
        <w:t>원천징수</w:t>
      </w:r>
      <w:r>
        <w:rPr>
          <w:b/>
          <w:spacing w:val="-9"/>
          <w:sz w:val="20"/>
        </w:rPr>
        <w:t> </w:t>
      </w:r>
      <w:r>
        <w:rPr>
          <w:b/>
          <w:sz w:val="20"/>
        </w:rPr>
        <w:t>특례</w:t>
      </w:r>
      <w:r>
        <w:rPr>
          <w:b/>
          <w:spacing w:val="-5"/>
          <w:sz w:val="20"/>
        </w:rPr>
        <w:t>) </w:t>
      </w:r>
      <w:r>
        <w:rPr>
          <w:sz w:val="20"/>
        </w:rPr>
        <w:t>제127조제1항</w:t>
      </w:r>
      <w:r>
        <w:rPr>
          <w:spacing w:val="-9"/>
          <w:sz w:val="20"/>
        </w:rPr>
        <w:t> </w:t>
      </w:r>
      <w:r>
        <w:rPr>
          <w:sz w:val="20"/>
        </w:rPr>
        <w:t>각</w:t>
      </w:r>
      <w:r>
        <w:rPr>
          <w:spacing w:val="-9"/>
          <w:sz w:val="20"/>
        </w:rPr>
        <w:t> </w:t>
      </w:r>
      <w:r>
        <w:rPr>
          <w:sz w:val="20"/>
        </w:rPr>
        <w:t>호에</w:t>
      </w:r>
      <w:r>
        <w:rPr>
          <w:spacing w:val="-9"/>
          <w:sz w:val="20"/>
        </w:rPr>
        <w:t> </w:t>
      </w:r>
      <w:r>
        <w:rPr>
          <w:sz w:val="20"/>
        </w:rPr>
        <w:t>따른</w:t>
      </w:r>
      <w:r>
        <w:rPr>
          <w:spacing w:val="-9"/>
          <w:sz w:val="20"/>
        </w:rPr>
        <w:t> </w:t>
      </w:r>
      <w:r>
        <w:rPr>
          <w:sz w:val="20"/>
        </w:rPr>
        <w:t>소득금액이</w:t>
      </w:r>
      <w:r>
        <w:rPr>
          <w:spacing w:val="-5"/>
          <w:sz w:val="20"/>
        </w:rPr>
        <w:t> 「</w:t>
      </w:r>
      <w:r>
        <w:rPr>
          <w:sz w:val="20"/>
        </w:rPr>
        <w:t>자본시장과</w:t>
      </w:r>
      <w:r>
        <w:rPr>
          <w:spacing w:val="-9"/>
          <w:sz w:val="20"/>
        </w:rPr>
        <w:t> </w:t>
      </w:r>
      <w:r>
        <w:rPr>
          <w:sz w:val="20"/>
        </w:rPr>
        <w:t>금융투자업에</w:t>
      </w:r>
      <w:r>
        <w:rPr>
          <w:spacing w:val="-9"/>
          <w:sz w:val="20"/>
        </w:rPr>
        <w:t> </w:t>
      </w:r>
      <w:r>
        <w:rPr>
          <w:sz w:val="20"/>
        </w:rPr>
        <w:t>관한 법률」에 따른 집합투자재산에 귀속되는 시점에는 그 소득금액이 지급된 것으로 보지 아니한다.</w:t>
      </w:r>
    </w:p>
    <w:p>
      <w:pPr>
        <w:pStyle w:val="BodyText"/>
        <w:spacing w:line="325" w:lineRule="exact"/>
        <w:jc w:val="both"/>
      </w:pPr>
      <w:bookmarkStart w:name="제155조의4(상여처분의 원천징수 특례)" w:id="393"/>
      <w:bookmarkEnd w:id="393"/>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hanging="240"/>
      </w:pPr>
      <w:r>
        <w:rPr>
          <w:b/>
        </w:rPr>
        <w:t>제155조의4(상여처분의</w:t>
      </w:r>
      <w:r>
        <w:rPr>
          <w:b/>
          <w:spacing w:val="-5"/>
        </w:rPr>
        <w:t> </w:t>
      </w:r>
      <w:r>
        <w:rPr>
          <w:b/>
        </w:rPr>
        <w:t>원천징수</w:t>
      </w:r>
      <w:r>
        <w:rPr>
          <w:b/>
          <w:spacing w:val="-5"/>
        </w:rPr>
        <w:t> </w:t>
      </w:r>
      <w:r>
        <w:rPr>
          <w:b/>
        </w:rPr>
        <w:t>특례</w:t>
      </w:r>
      <w:r>
        <w:rPr>
          <w:b/>
          <w:spacing w:val="-3"/>
        </w:rPr>
        <w:t>) </w:t>
      </w:r>
      <w:r>
        <w:rPr>
          <w:spacing w:val="-3"/>
        </w:rPr>
        <w:t>① </w:t>
      </w:r>
      <w:r>
        <w:rPr/>
        <w:t>법인이</w:t>
      </w:r>
      <w:r>
        <w:rPr>
          <w:spacing w:val="-3"/>
        </w:rPr>
        <w:t> 「</w:t>
      </w:r>
      <w:r>
        <w:rPr/>
        <w:t>채무자</w:t>
      </w:r>
      <w:r>
        <w:rPr>
          <w:spacing w:val="-5"/>
        </w:rPr>
        <w:t> </w:t>
      </w:r>
      <w:r>
        <w:rPr/>
        <w:t>회생</w:t>
      </w:r>
      <w:r>
        <w:rPr>
          <w:spacing w:val="-5"/>
        </w:rPr>
        <w:t> </w:t>
      </w:r>
      <w:r>
        <w:rPr/>
        <w:t>및</w:t>
      </w:r>
      <w:r>
        <w:rPr>
          <w:spacing w:val="-5"/>
        </w:rPr>
        <w:t> </w:t>
      </w:r>
      <w:r>
        <w:rPr/>
        <w:t>파산에</w:t>
      </w:r>
      <w:r>
        <w:rPr>
          <w:spacing w:val="-5"/>
        </w:rPr>
        <w:t> </w:t>
      </w:r>
      <w:r>
        <w:rPr/>
        <w:t>관한</w:t>
      </w:r>
      <w:r>
        <w:rPr>
          <w:spacing w:val="-5"/>
        </w:rPr>
        <w:t> </w:t>
      </w:r>
      <w:r>
        <w:rPr/>
        <w:t>법률」에</w:t>
      </w:r>
      <w:r>
        <w:rPr>
          <w:spacing w:val="-5"/>
        </w:rPr>
        <w:t> </w:t>
      </w:r>
      <w:r>
        <w:rPr/>
        <w:t>따른</w:t>
      </w:r>
      <w:r>
        <w:rPr>
          <w:spacing w:val="-5"/>
        </w:rPr>
        <w:t> </w:t>
      </w:r>
      <w:r>
        <w:rPr/>
        <w:t>회생절차에</w:t>
      </w:r>
      <w:r>
        <w:rPr>
          <w:spacing w:val="-5"/>
        </w:rPr>
        <w:t> </w:t>
      </w:r>
      <w:r>
        <w:rPr/>
        <w:t>따라</w:t>
      </w:r>
      <w:r>
        <w:rPr>
          <w:spacing w:val="-5"/>
        </w:rPr>
        <w:t> </w:t>
      </w:r>
      <w:r>
        <w:rPr/>
        <w:t>특수관 계인이 아닌 다른 법인에 합병되는 등 지배주주가 변경(이하 이 조에서 “인수”라 한다)된 이후 회생절차 개시 전에 발생한</w:t>
      </w:r>
      <w:r>
        <w:rPr>
          <w:spacing w:val="-4"/>
        </w:rPr>
        <w:t> </w:t>
      </w:r>
      <w:r>
        <w:rPr/>
        <w:t>사유로</w:t>
      </w:r>
      <w:r>
        <w:rPr>
          <w:spacing w:val="-4"/>
        </w:rPr>
        <w:t> </w:t>
      </w:r>
      <w:r>
        <w:rPr/>
        <w:t>인수된</w:t>
      </w:r>
      <w:r>
        <w:rPr>
          <w:spacing w:val="-4"/>
        </w:rPr>
        <w:t> </w:t>
      </w:r>
      <w:r>
        <w:rPr/>
        <w:t>법인의</w:t>
      </w:r>
      <w:r>
        <w:rPr>
          <w:spacing w:val="-4"/>
        </w:rPr>
        <w:t> </w:t>
      </w:r>
      <w:r>
        <w:rPr/>
        <w:t>대표자</w:t>
      </w:r>
      <w:r>
        <w:rPr>
          <w:spacing w:val="-4"/>
        </w:rPr>
        <w:t> </w:t>
      </w:r>
      <w:r>
        <w:rPr/>
        <w:t>등에</w:t>
      </w:r>
      <w:r>
        <w:rPr>
          <w:spacing w:val="-4"/>
        </w:rPr>
        <w:t> </w:t>
      </w:r>
      <w:r>
        <w:rPr/>
        <w:t>대하여</w:t>
      </w:r>
      <w:r>
        <w:rPr>
          <w:spacing w:val="-2"/>
        </w:rPr>
        <w:t> 「</w:t>
      </w:r>
      <w:r>
        <w:rPr/>
        <w:t>법인세법</w:t>
      </w:r>
      <w:r>
        <w:rPr>
          <w:spacing w:val="-2"/>
        </w:rPr>
        <w:t>」 </w:t>
      </w:r>
      <w:r>
        <w:rPr/>
        <w:t>제67조에</w:t>
      </w:r>
      <w:r>
        <w:rPr>
          <w:spacing w:val="-4"/>
        </w:rPr>
        <w:t> </w:t>
      </w:r>
      <w:r>
        <w:rPr/>
        <w:t>따라</w:t>
      </w:r>
      <w:r>
        <w:rPr>
          <w:spacing w:val="-4"/>
        </w:rPr>
        <w:t> </w:t>
      </w:r>
      <w:r>
        <w:rPr/>
        <w:t>상여로</w:t>
      </w:r>
      <w:r>
        <w:rPr>
          <w:spacing w:val="-4"/>
        </w:rPr>
        <w:t> </w:t>
      </w:r>
      <w:r>
        <w:rPr/>
        <w:t>처분되는</w:t>
      </w:r>
      <w:r>
        <w:rPr>
          <w:spacing w:val="-4"/>
        </w:rPr>
        <w:t> </w:t>
      </w:r>
      <w:r>
        <w:rPr/>
        <w:t>대통령령으로</w:t>
      </w:r>
      <w:r>
        <w:rPr>
          <w:spacing w:val="-4"/>
        </w:rPr>
        <w:t> </w:t>
      </w:r>
      <w:r>
        <w:rPr/>
        <w:t>정하는 소득에 대해서는 제127조에도 불구하고 소득세를 원천징수하지 아니한다.</w:t>
      </w:r>
    </w:p>
    <w:p>
      <w:pPr>
        <w:pStyle w:val="BodyText"/>
        <w:spacing w:line="223" w:lineRule="auto"/>
        <w:ind w:right="2092"/>
      </w:pPr>
      <w:r>
        <w:rPr/>
        <w:t>②</w:t>
      </w:r>
      <w:r>
        <w:rPr>
          <w:spacing w:val="-4"/>
        </w:rPr>
        <w:t> </w:t>
      </w:r>
      <w:r>
        <w:rPr/>
        <w:t>상여처분의</w:t>
      </w:r>
      <w:r>
        <w:rPr>
          <w:spacing w:val="-4"/>
        </w:rPr>
        <w:t> </w:t>
      </w:r>
      <w:r>
        <w:rPr/>
        <w:t>원천징수</w:t>
      </w:r>
      <w:r>
        <w:rPr>
          <w:spacing w:val="-4"/>
        </w:rPr>
        <w:t> </w:t>
      </w:r>
      <w:r>
        <w:rPr/>
        <w:t>특례에</w:t>
      </w:r>
      <w:r>
        <w:rPr>
          <w:spacing w:val="-4"/>
        </w:rPr>
        <w:t> </w:t>
      </w:r>
      <w:r>
        <w:rPr/>
        <w:t>관하여</w:t>
      </w:r>
      <w:r>
        <w:rPr>
          <w:spacing w:val="-4"/>
        </w:rPr>
        <w:t> </w:t>
      </w:r>
      <w:r>
        <w:rPr/>
        <w:t>그</w:t>
      </w:r>
      <w:r>
        <w:rPr>
          <w:spacing w:val="-4"/>
        </w:rPr>
        <w:t> </w:t>
      </w:r>
      <w:r>
        <w:rPr/>
        <w:t>밖에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155조의5(서화ㆍ골동품 양도로 발생하는 소득의 원천징수 특례)" w:id="394"/>
      <w:bookmarkEnd w:id="394"/>
      <w:r>
        <w:rPr>
          <w:spacing w:val="-1"/>
        </w:rPr>
      </w:r>
      <w:r>
        <w:rPr>
          <w:color w:val="0000FF"/>
        </w:rPr>
        <w:t>[본조신설 2014. 1. 1.]</w:t>
      </w:r>
    </w:p>
    <w:p>
      <w:pPr>
        <w:pStyle w:val="BodyText"/>
        <w:spacing w:line="223" w:lineRule="auto" w:before="191"/>
        <w:ind w:left="420" w:right="137" w:hanging="240"/>
      </w:pPr>
      <w:r>
        <w:rPr>
          <w:b/>
        </w:rPr>
        <w:t>제155조의5(서화ㆍ골동품</w:t>
      </w:r>
      <w:r>
        <w:rPr>
          <w:b/>
          <w:spacing w:val="-9"/>
        </w:rPr>
        <w:t> </w:t>
      </w:r>
      <w:r>
        <w:rPr>
          <w:b/>
        </w:rPr>
        <w:t>양도로</w:t>
      </w:r>
      <w:r>
        <w:rPr>
          <w:b/>
          <w:spacing w:val="-9"/>
        </w:rPr>
        <w:t> </w:t>
      </w:r>
      <w:r>
        <w:rPr>
          <w:b/>
        </w:rPr>
        <w:t>발생하는</w:t>
      </w:r>
      <w:r>
        <w:rPr>
          <w:b/>
          <w:spacing w:val="-9"/>
        </w:rPr>
        <w:t> </w:t>
      </w:r>
      <w:r>
        <w:rPr>
          <w:b/>
        </w:rPr>
        <w:t>소득의</w:t>
      </w:r>
      <w:r>
        <w:rPr>
          <w:b/>
          <w:spacing w:val="-9"/>
        </w:rPr>
        <w:t> </w:t>
      </w:r>
      <w:r>
        <w:rPr>
          <w:b/>
        </w:rPr>
        <w:t>원천징수</w:t>
      </w:r>
      <w:r>
        <w:rPr>
          <w:b/>
          <w:spacing w:val="-9"/>
        </w:rPr>
        <w:t> </w:t>
      </w:r>
      <w:r>
        <w:rPr>
          <w:b/>
        </w:rPr>
        <w:t>특례)</w:t>
      </w:r>
      <w:r>
        <w:rPr>
          <w:b/>
          <w:spacing w:val="-9"/>
        </w:rPr>
        <w:t> </w:t>
      </w:r>
      <w:r>
        <w:rPr/>
        <w:t>제21조제2항에</w:t>
      </w:r>
      <w:r>
        <w:rPr>
          <w:spacing w:val="-9"/>
        </w:rPr>
        <w:t> </w:t>
      </w:r>
      <w:r>
        <w:rPr/>
        <w:t>따른</w:t>
      </w:r>
      <w:r>
        <w:rPr>
          <w:spacing w:val="-9"/>
        </w:rPr>
        <w:t> </w:t>
      </w:r>
      <w:r>
        <w:rPr/>
        <w:t>서화ㆍ골동품의</w:t>
      </w:r>
      <w:r>
        <w:rPr>
          <w:spacing w:val="-9"/>
        </w:rPr>
        <w:t> </w:t>
      </w:r>
      <w:r>
        <w:rPr/>
        <w:t>양도로</w:t>
      </w:r>
      <w:r>
        <w:rPr>
          <w:spacing w:val="-9"/>
        </w:rPr>
        <w:t> </w:t>
      </w:r>
      <w:r>
        <w:rPr/>
        <w:t>발생하 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w:t>
      </w:r>
    </w:p>
    <w:p>
      <w:pPr>
        <w:spacing w:after="0" w:line="223" w:lineRule="auto"/>
        <w:sectPr>
          <w:pgSz w:w="11900" w:h="16840"/>
          <w:pgMar w:header="628" w:footer="710" w:top="1100" w:bottom="900" w:left="500" w:right="460"/>
        </w:sectPr>
      </w:pPr>
    </w:p>
    <w:p>
      <w:pPr>
        <w:pStyle w:val="BodyText"/>
        <w:spacing w:line="333" w:lineRule="exact" w:before="58"/>
        <w:ind w:left="420"/>
        <w:jc w:val="both"/>
      </w:pPr>
      <w:r>
        <w:rPr/>
        <w:t>천징수의무자로</w:t>
      </w:r>
      <w:r>
        <w:rPr>
          <w:spacing w:val="-5"/>
        </w:rPr>
        <w:t> </w:t>
      </w:r>
      <w:r>
        <w:rPr/>
        <w:t>보아</w:t>
      </w:r>
      <w:r>
        <w:rPr>
          <w:spacing w:val="-2"/>
        </w:rPr>
        <w:t> </w:t>
      </w:r>
      <w:r>
        <w:rPr/>
        <w:t>이</w:t>
      </w:r>
      <w:r>
        <w:rPr>
          <w:spacing w:val="-2"/>
        </w:rPr>
        <w:t> </w:t>
      </w:r>
      <w:r>
        <w:rPr/>
        <w:t>법을</w:t>
      </w:r>
      <w:r>
        <w:rPr>
          <w:spacing w:val="-2"/>
        </w:rPr>
        <w:t> </w:t>
      </w:r>
      <w:r>
        <w:rPr/>
        <w:t>적용한다.</w:t>
      </w:r>
      <w:r>
        <w:rPr>
          <w:spacing w:val="-3"/>
        </w:rPr>
        <w:t> </w:t>
      </w:r>
      <w:r>
        <w:rPr>
          <w:color w:val="0000FF"/>
        </w:rPr>
        <w:t>&lt;개정</w:t>
      </w:r>
      <w:r>
        <w:rPr>
          <w:color w:val="0000FF"/>
          <w:spacing w:val="-2"/>
        </w:rPr>
        <w:t> </w:t>
      </w:r>
      <w:r>
        <w:rPr>
          <w:color w:val="0000FF"/>
        </w:rPr>
        <w:t>2020.</w:t>
      </w:r>
      <w:r>
        <w:rPr>
          <w:color w:val="0000FF"/>
          <w:spacing w:val="-2"/>
        </w:rPr>
        <w:t> </w:t>
      </w:r>
      <w:r>
        <w:rPr>
          <w:color w:val="0000FF"/>
        </w:rPr>
        <w:t>12.</w:t>
      </w:r>
      <w:r>
        <w:rPr>
          <w:color w:val="0000FF"/>
          <w:spacing w:val="-2"/>
        </w:rPr>
        <w:t> </w:t>
      </w:r>
      <w:r>
        <w:rPr>
          <w:color w:val="0000FF"/>
          <w:spacing w:val="-4"/>
        </w:rPr>
        <w:t>29.&gt;</w:t>
      </w:r>
    </w:p>
    <w:p>
      <w:pPr>
        <w:pStyle w:val="BodyText"/>
        <w:spacing w:line="333" w:lineRule="exact"/>
        <w:jc w:val="both"/>
      </w:pPr>
      <w:bookmarkStart w:name="제155조의6(종교인소득에 대한 원천징수 예외)" w:id="395"/>
      <w:bookmarkEnd w:id="395"/>
      <w:r>
        <w:rPr/>
      </w:r>
      <w:r>
        <w:rPr>
          <w:color w:val="0000FF"/>
        </w:rPr>
        <w:t>[본조신설</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line="223" w:lineRule="auto" w:before="192"/>
        <w:ind w:left="420" w:right="137" w:hanging="240"/>
      </w:pPr>
      <w:r>
        <w:rPr>
          <w:b/>
        </w:rPr>
        <w:t>제155조의6(종교인소득에 대한 원천징수 예외) </w:t>
      </w:r>
      <w:r>
        <w:rPr/>
        <w:t>종교인소득(제21조제4항에 해당하는 경우를 포함한다)을 지급하는 자 는</w:t>
      </w:r>
      <w:r>
        <w:rPr>
          <w:spacing w:val="-3"/>
        </w:rPr>
        <w:t> </w:t>
      </w:r>
      <w:r>
        <w:rPr/>
        <w:t>제127조,</w:t>
      </w:r>
      <w:r>
        <w:rPr>
          <w:spacing w:val="-3"/>
        </w:rPr>
        <w:t> </w:t>
      </w:r>
      <w:r>
        <w:rPr/>
        <w:t>제134조부터</w:t>
      </w:r>
      <w:r>
        <w:rPr>
          <w:spacing w:val="-3"/>
        </w:rPr>
        <w:t> </w:t>
      </w:r>
      <w:r>
        <w:rPr/>
        <w:t>제143조,</w:t>
      </w:r>
      <w:r>
        <w:rPr>
          <w:spacing w:val="-3"/>
        </w:rPr>
        <w:t> </w:t>
      </w:r>
      <w:r>
        <w:rPr/>
        <w:t>제145조</w:t>
      </w:r>
      <w:r>
        <w:rPr>
          <w:spacing w:val="-3"/>
        </w:rPr>
        <w:t> </w:t>
      </w:r>
      <w:r>
        <w:rPr/>
        <w:t>및</w:t>
      </w:r>
      <w:r>
        <w:rPr>
          <w:spacing w:val="-3"/>
        </w:rPr>
        <w:t> </w:t>
      </w:r>
      <w:r>
        <w:rPr/>
        <w:t>제145조의3에</w:t>
      </w:r>
      <w:r>
        <w:rPr>
          <w:spacing w:val="-3"/>
        </w:rPr>
        <w:t> </w:t>
      </w:r>
      <w:r>
        <w:rPr/>
        <w:t>따른</w:t>
      </w:r>
      <w:r>
        <w:rPr>
          <w:spacing w:val="-3"/>
        </w:rPr>
        <w:t> </w:t>
      </w:r>
      <w:r>
        <w:rPr/>
        <w:t>소득세의</w:t>
      </w:r>
      <w:r>
        <w:rPr>
          <w:spacing w:val="-3"/>
        </w:rPr>
        <w:t> </w:t>
      </w:r>
      <w:r>
        <w:rPr/>
        <w:t>원천징수를</w:t>
      </w:r>
      <w:r>
        <w:rPr>
          <w:spacing w:val="-3"/>
        </w:rPr>
        <w:t> </w:t>
      </w:r>
      <w:r>
        <w:rPr/>
        <w:t>하지</w:t>
      </w:r>
      <w:r>
        <w:rPr>
          <w:spacing w:val="-3"/>
        </w:rPr>
        <w:t> </w:t>
      </w:r>
      <w:r>
        <w:rPr/>
        <w:t>아니할</w:t>
      </w:r>
      <w:r>
        <w:rPr>
          <w:spacing w:val="-3"/>
        </w:rPr>
        <w:t> </w:t>
      </w:r>
      <w:r>
        <w:rPr/>
        <w:t>수</w:t>
      </w:r>
      <w:r>
        <w:rPr>
          <w:spacing w:val="-3"/>
        </w:rPr>
        <w:t> </w:t>
      </w:r>
      <w:r>
        <w:rPr/>
        <w:t>있다.</w:t>
      </w:r>
      <w:r>
        <w:rPr>
          <w:spacing w:val="-3"/>
        </w:rPr>
        <w:t> </w:t>
      </w:r>
      <w:r>
        <w:rPr/>
        <w:t>이</w:t>
      </w:r>
      <w:r>
        <w:rPr>
          <w:spacing w:val="-3"/>
        </w:rPr>
        <w:t> </w:t>
      </w:r>
      <w:r>
        <w:rPr/>
        <w:t>경 우 종교인소득을 지급받은 자는 제70조에 따라 종합소득과세표준을 신고하여야 한다. </w:t>
      </w:r>
      <w:r>
        <w:rPr>
          <w:color w:val="0000FF"/>
        </w:rPr>
        <w:t>&lt;개정 2020. 12. 29.&gt; </w:t>
      </w:r>
      <w:bookmarkStart w:name="제155조의7(비실명자산소득에 대한 원천징수 특례)" w:id="396"/>
      <w:bookmarkEnd w:id="396"/>
      <w:r>
        <w:rPr>
          <w:color w:val="0000FF"/>
        </w:rPr>
        <w:t>[본조신설</w:t>
      </w:r>
      <w:r>
        <w:rPr>
          <w:color w:val="0000FF"/>
        </w:rPr>
        <w:t> 2015. 12. 15.]</w:t>
      </w:r>
    </w:p>
    <w:p>
      <w:pPr>
        <w:pStyle w:val="BodyText"/>
        <w:spacing w:line="223" w:lineRule="auto" w:before="193"/>
        <w:ind w:left="420" w:right="137" w:hanging="240"/>
      </w:pPr>
      <w:r>
        <w:rPr>
          <w:b/>
        </w:rPr>
        <w:t>제155조의7(비실명자산소득에</w:t>
      </w:r>
      <w:r>
        <w:rPr>
          <w:b/>
          <w:spacing w:val="-9"/>
        </w:rPr>
        <w:t> </w:t>
      </w:r>
      <w:r>
        <w:rPr>
          <w:b/>
        </w:rPr>
        <w:t>대한</w:t>
      </w:r>
      <w:r>
        <w:rPr>
          <w:b/>
          <w:spacing w:val="-9"/>
        </w:rPr>
        <w:t> </w:t>
      </w:r>
      <w:r>
        <w:rPr>
          <w:b/>
        </w:rPr>
        <w:t>원천징수</w:t>
      </w:r>
      <w:r>
        <w:rPr>
          <w:b/>
          <w:spacing w:val="-9"/>
        </w:rPr>
        <w:t> </w:t>
      </w:r>
      <w:r>
        <w:rPr>
          <w:b/>
        </w:rPr>
        <w:t>특례</w:t>
      </w:r>
      <w:r>
        <w:rPr>
          <w:b/>
          <w:spacing w:val="-5"/>
        </w:rPr>
        <w:t>) </w:t>
      </w:r>
      <w:r>
        <w:rPr>
          <w:spacing w:val="-5"/>
        </w:rPr>
        <w:t>① </w:t>
      </w:r>
      <w:r>
        <w:rPr/>
        <w:t>제127조에</w:t>
      </w:r>
      <w:r>
        <w:rPr>
          <w:spacing w:val="-9"/>
        </w:rPr>
        <w:t> </w:t>
      </w:r>
      <w:r>
        <w:rPr/>
        <w:t>따른</w:t>
      </w:r>
      <w:r>
        <w:rPr>
          <w:spacing w:val="-9"/>
        </w:rPr>
        <w:t> </w:t>
      </w:r>
      <w:r>
        <w:rPr/>
        <w:t>원천징수의무자가</w:t>
      </w:r>
      <w:r>
        <w:rPr>
          <w:spacing w:val="-5"/>
        </w:rPr>
        <w:t> 「</w:t>
      </w:r>
      <w:r>
        <w:rPr/>
        <w:t>금융실명거래</w:t>
      </w:r>
      <w:r>
        <w:rPr>
          <w:spacing w:val="-9"/>
        </w:rPr>
        <w:t> </w:t>
      </w:r>
      <w:r>
        <w:rPr/>
        <w:t>및</w:t>
      </w:r>
      <w:r>
        <w:rPr>
          <w:spacing w:val="-9"/>
        </w:rPr>
        <w:t> </w:t>
      </w:r>
      <w:r>
        <w:rPr/>
        <w:t>비밀보장 에 관한 법률」 제5조에 따른 차등과세가 적용되는 이자 및 배당소득에 대하여 고의 또는 중대한 과실 없이 같은 조 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pPr>
        <w:pStyle w:val="BodyText"/>
        <w:spacing w:line="223" w:lineRule="auto"/>
        <w:ind w:right="296"/>
      </w:pPr>
      <w:r>
        <w:rPr/>
        <w:t>②</w:t>
      </w:r>
      <w:r>
        <w:rPr>
          <w:spacing w:val="-4"/>
        </w:rPr>
        <w:t> </w:t>
      </w:r>
      <w:r>
        <w:rPr/>
        <w:t>제1항에</w:t>
      </w:r>
      <w:r>
        <w:rPr>
          <w:spacing w:val="-4"/>
        </w:rPr>
        <w:t> </w:t>
      </w:r>
      <w:r>
        <w:rPr/>
        <w:t>따른</w:t>
      </w:r>
      <w:r>
        <w:rPr>
          <w:spacing w:val="-4"/>
        </w:rPr>
        <w:t> </w:t>
      </w:r>
      <w:r>
        <w:rPr/>
        <w:t>소득세</w:t>
      </w:r>
      <w:r>
        <w:rPr>
          <w:spacing w:val="-4"/>
        </w:rPr>
        <w:t> </w:t>
      </w:r>
      <w:r>
        <w:rPr/>
        <w:t>원천징수</w:t>
      </w:r>
      <w:r>
        <w:rPr>
          <w:spacing w:val="-4"/>
        </w:rPr>
        <w:t> </w:t>
      </w:r>
      <w:r>
        <w:rPr/>
        <w:t>부족액에</w:t>
      </w:r>
      <w:r>
        <w:rPr>
          <w:spacing w:val="-4"/>
        </w:rPr>
        <w:t> </w:t>
      </w:r>
      <w:r>
        <w:rPr/>
        <w:t>관하여는</w:t>
      </w:r>
      <w:r>
        <w:rPr>
          <w:spacing w:val="-4"/>
        </w:rPr>
        <w:t> </w:t>
      </w:r>
      <w:r>
        <w:rPr/>
        <w:t>해당</w:t>
      </w:r>
      <w:r>
        <w:rPr>
          <w:spacing w:val="-4"/>
        </w:rPr>
        <w:t> </w:t>
      </w:r>
      <w:r>
        <w:rPr/>
        <w:t>계좌의</w:t>
      </w:r>
      <w:r>
        <w:rPr>
          <w:spacing w:val="-4"/>
        </w:rPr>
        <w:t> </w:t>
      </w:r>
      <w:r>
        <w:rPr/>
        <w:t>실질</w:t>
      </w:r>
      <w:r>
        <w:rPr>
          <w:spacing w:val="-4"/>
        </w:rPr>
        <w:t> </w:t>
      </w:r>
      <w:r>
        <w:rPr/>
        <w:t>소유자를</w:t>
      </w:r>
      <w:r>
        <w:rPr>
          <w:spacing w:val="-4"/>
        </w:rPr>
        <w:t> </w:t>
      </w:r>
      <w:r>
        <w:rPr/>
        <w:t>원천징수의무자로</w:t>
      </w:r>
      <w:r>
        <w:rPr>
          <w:spacing w:val="-4"/>
        </w:rPr>
        <w:t> </w:t>
      </w:r>
      <w:r>
        <w:rPr/>
        <w:t>본다. </w:t>
      </w:r>
      <w:bookmarkStart w:name="제156조(비거주자의 국내원천소득에 대한 원천징수의 특례)" w:id="397"/>
      <w:bookmarkEnd w:id="397"/>
      <w:r>
        <w:rPr>
          <w:spacing w:val="-1"/>
        </w:rPr>
      </w:r>
      <w:r>
        <w:rPr>
          <w:color w:val="0000FF"/>
        </w:rPr>
        <w:t>[본조신설 2018. 12. 31.]</w:t>
      </w:r>
    </w:p>
    <w:p>
      <w:pPr>
        <w:pStyle w:val="BodyText"/>
        <w:spacing w:line="223" w:lineRule="auto" w:before="189"/>
        <w:ind w:left="420" w:right="137" w:hanging="240"/>
      </w:pPr>
      <w:r>
        <w:rPr>
          <w:b/>
        </w:rPr>
        <w:t>제156조(비거주자의</w:t>
      </w:r>
      <w:r>
        <w:rPr>
          <w:b/>
          <w:spacing w:val="-9"/>
        </w:rPr>
        <w:t> </w:t>
      </w:r>
      <w:r>
        <w:rPr>
          <w:b/>
        </w:rPr>
        <w:t>국내원천소득에</w:t>
      </w:r>
      <w:r>
        <w:rPr>
          <w:b/>
          <w:spacing w:val="-9"/>
        </w:rPr>
        <w:t> </w:t>
      </w:r>
      <w:r>
        <w:rPr>
          <w:b/>
        </w:rPr>
        <w:t>대한</w:t>
      </w:r>
      <w:r>
        <w:rPr>
          <w:b/>
          <w:spacing w:val="-9"/>
        </w:rPr>
        <w:t> </w:t>
      </w:r>
      <w:r>
        <w:rPr>
          <w:b/>
        </w:rPr>
        <w:t>원천징수의</w:t>
      </w:r>
      <w:r>
        <w:rPr>
          <w:b/>
          <w:spacing w:val="-9"/>
        </w:rPr>
        <w:t> </w:t>
      </w:r>
      <w:r>
        <w:rPr>
          <w:b/>
        </w:rPr>
        <w:t>특례)</w:t>
      </w:r>
      <w:r>
        <w:rPr>
          <w:b/>
          <w:spacing w:val="-9"/>
        </w:rPr>
        <w:t> </w:t>
      </w:r>
      <w:r>
        <w:rPr/>
        <w:t>①</w:t>
      </w:r>
      <w:r>
        <w:rPr>
          <w:spacing w:val="-9"/>
        </w:rPr>
        <w:t> </w:t>
      </w:r>
      <w:r>
        <w:rPr/>
        <w:t>제119조제1호ㆍ제2호ㆍ제4호부터</w:t>
      </w:r>
      <w:r>
        <w:rPr>
          <w:spacing w:val="-9"/>
        </w:rPr>
        <w:t> </w:t>
      </w:r>
      <w:r>
        <w:rPr/>
        <w:t>제6호까지</w:t>
      </w:r>
      <w:r>
        <w:rPr>
          <w:spacing w:val="-9"/>
        </w:rPr>
        <w:t> </w:t>
      </w:r>
      <w:r>
        <w:rPr/>
        <w:t>및</w:t>
      </w:r>
      <w:r>
        <w:rPr>
          <w:spacing w:val="-9"/>
        </w:rPr>
        <w:t> </w:t>
      </w:r>
      <w:r>
        <w:rPr/>
        <w:t>제9호 부터</w:t>
      </w:r>
      <w:r>
        <w:rPr>
          <w:spacing w:val="-4"/>
        </w:rPr>
        <w:t> </w:t>
      </w:r>
      <w:r>
        <w:rPr/>
        <w:t>제12호까지의</w:t>
      </w:r>
      <w:r>
        <w:rPr>
          <w:spacing w:val="-4"/>
        </w:rPr>
        <w:t> </w:t>
      </w:r>
      <w:r>
        <w:rPr/>
        <w:t>규정에</w:t>
      </w:r>
      <w:r>
        <w:rPr>
          <w:spacing w:val="-4"/>
        </w:rPr>
        <w:t> </w:t>
      </w:r>
      <w:r>
        <w:rPr/>
        <w:t>따른</w:t>
      </w:r>
      <w:r>
        <w:rPr>
          <w:spacing w:val="-4"/>
        </w:rPr>
        <w:t> </w:t>
      </w:r>
      <w:r>
        <w:rPr/>
        <w:t>국내원천소득으로서</w:t>
      </w:r>
      <w:r>
        <w:rPr>
          <w:spacing w:val="-4"/>
        </w:rPr>
        <w:t> </w:t>
      </w:r>
      <w:r>
        <w:rPr/>
        <w:t>국내사업장과</w:t>
      </w:r>
      <w:r>
        <w:rPr>
          <w:spacing w:val="-4"/>
        </w:rPr>
        <w:t> </w:t>
      </w:r>
      <w:r>
        <w:rPr/>
        <w:t>실질적으로</w:t>
      </w:r>
      <w:r>
        <w:rPr>
          <w:spacing w:val="-4"/>
        </w:rPr>
        <w:t> </w:t>
      </w:r>
      <w:r>
        <w:rPr/>
        <w:t>관련되지</w:t>
      </w:r>
      <w:r>
        <w:rPr>
          <w:spacing w:val="-4"/>
        </w:rPr>
        <w:t> </w:t>
      </w:r>
      <w:r>
        <w:rPr/>
        <w:t>아니하거나</w:t>
      </w:r>
      <w:r>
        <w:rPr>
          <w:spacing w:val="-4"/>
        </w:rPr>
        <w:t> </w:t>
      </w:r>
      <w:r>
        <w:rPr/>
        <w:t>그</w:t>
      </w:r>
      <w:r>
        <w:rPr>
          <w:spacing w:val="-4"/>
        </w:rPr>
        <w:t> </w:t>
      </w:r>
      <w:r>
        <w:rPr/>
        <w:t>국내사업장 에</w:t>
      </w:r>
      <w:r>
        <w:rPr>
          <w:spacing w:val="-1"/>
        </w:rPr>
        <w:t> </w:t>
      </w:r>
      <w:r>
        <w:rPr/>
        <w:t>귀속되지</w:t>
      </w:r>
      <w:r>
        <w:rPr>
          <w:spacing w:val="-1"/>
        </w:rPr>
        <w:t> </w:t>
      </w:r>
      <w:r>
        <w:rPr/>
        <w:t>아니한</w:t>
      </w:r>
      <w:r>
        <w:rPr>
          <w:spacing w:val="-1"/>
        </w:rPr>
        <w:t> </w:t>
      </w:r>
      <w:r>
        <w:rPr/>
        <w:t>소득의</w:t>
      </w:r>
      <w:r>
        <w:rPr>
          <w:spacing w:val="-1"/>
        </w:rPr>
        <w:t> </w:t>
      </w:r>
      <w:r>
        <w:rPr/>
        <w:t>금액(국내사업장이</w:t>
      </w:r>
      <w:r>
        <w:rPr>
          <w:spacing w:val="-1"/>
        </w:rPr>
        <w:t> </w:t>
      </w:r>
      <w:r>
        <w:rPr/>
        <w:t>없는</w:t>
      </w:r>
      <w:r>
        <w:rPr>
          <w:spacing w:val="-1"/>
        </w:rPr>
        <w:t> </w:t>
      </w:r>
      <w:r>
        <w:rPr/>
        <w:t>비거주자에게</w:t>
      </w:r>
      <w:r>
        <w:rPr>
          <w:spacing w:val="-1"/>
        </w:rPr>
        <w:t> </w:t>
      </w:r>
      <w:r>
        <w:rPr/>
        <w:t>지급하는</w:t>
      </w:r>
      <w:r>
        <w:rPr>
          <w:spacing w:val="-1"/>
        </w:rPr>
        <w:t> </w:t>
      </w:r>
      <w:r>
        <w:rPr/>
        <w:t>금액을</w:t>
      </w:r>
      <w:r>
        <w:rPr>
          <w:spacing w:val="-1"/>
        </w:rPr>
        <w:t> </w:t>
      </w:r>
      <w:r>
        <w:rPr/>
        <w:t>포함한다)을</w:t>
      </w:r>
      <w:r>
        <w:rPr>
          <w:spacing w:val="-1"/>
        </w:rPr>
        <w:t> </w:t>
      </w:r>
      <w:r>
        <w:rPr/>
        <w:t>비거주자에게</w:t>
      </w:r>
      <w:r>
        <w:rPr>
          <w:spacing w:val="-1"/>
        </w:rPr>
        <w:t> </w:t>
      </w:r>
      <w:r>
        <w:rPr/>
        <w:t>지급 하는 자(제119조제9호에 따른 국내원천 부동산등양도소득을 지급하는 거주자 및 비거주자는 제외한다)는 제127조 에도 불구하고 그 소득을 지급할 때에 다음 각 호의 금액을 그 비거주자의 국내원천소득에 대한 소득세로서 원천징 수하여 그 원천징수한 날이 속하는 달의 다음 달 10일까지 대통령령으로 정하는 바에 따라 원천징수 관할 세무서, 한국은행 또는 체신관서에 납부하여야 한다. </w:t>
      </w:r>
      <w:r>
        <w:rPr>
          <w:color w:val="0000FF"/>
        </w:rPr>
        <w:t>&lt;개정 2013. 1. 1., 2016. 12. 20., 2018. 12. 31., 2019. 12. 31.&gt;</w:t>
      </w:r>
    </w:p>
    <w:p>
      <w:pPr>
        <w:pStyle w:val="ListParagraph"/>
        <w:numPr>
          <w:ilvl w:val="0"/>
          <w:numId w:val="221"/>
        </w:numPr>
        <w:tabs>
          <w:tab w:pos="722" w:val="left" w:leader="none"/>
        </w:tabs>
        <w:spacing w:line="304" w:lineRule="exact" w:before="0" w:after="0"/>
        <w:ind w:left="722" w:right="0" w:hanging="222"/>
        <w:jc w:val="left"/>
        <w:rPr>
          <w:sz w:val="20"/>
        </w:rPr>
      </w:pPr>
      <w:r>
        <w:rPr>
          <w:sz w:val="20"/>
        </w:rPr>
        <w:t>제119조제1호에</w:t>
      </w:r>
      <w:r>
        <w:rPr>
          <w:spacing w:val="-4"/>
          <w:sz w:val="20"/>
        </w:rPr>
        <w:t> </w:t>
      </w:r>
      <w:r>
        <w:rPr>
          <w:sz w:val="20"/>
        </w:rPr>
        <w:t>따른</w:t>
      </w:r>
      <w:r>
        <w:rPr>
          <w:spacing w:val="-1"/>
          <w:sz w:val="20"/>
        </w:rPr>
        <w:t> </w:t>
      </w:r>
      <w:r>
        <w:rPr>
          <w:sz w:val="20"/>
        </w:rPr>
        <w:t>국내원천</w:t>
      </w:r>
      <w:r>
        <w:rPr>
          <w:spacing w:val="-2"/>
          <w:sz w:val="20"/>
        </w:rPr>
        <w:t> </w:t>
      </w:r>
      <w:r>
        <w:rPr>
          <w:sz w:val="20"/>
        </w:rPr>
        <w:t>이자소득:</w:t>
      </w:r>
      <w:r>
        <w:rPr>
          <w:spacing w:val="-1"/>
          <w:sz w:val="20"/>
        </w:rPr>
        <w:t> </w:t>
      </w:r>
      <w:r>
        <w:rPr>
          <w:sz w:val="20"/>
        </w:rPr>
        <w:t>다음</w:t>
      </w:r>
      <w:r>
        <w:rPr>
          <w:spacing w:val="-2"/>
          <w:sz w:val="20"/>
        </w:rPr>
        <w:t> </w:t>
      </w:r>
      <w:r>
        <w:rPr>
          <w:sz w:val="20"/>
        </w:rPr>
        <w:t>각</w:t>
      </w:r>
      <w:r>
        <w:rPr>
          <w:spacing w:val="-1"/>
          <w:sz w:val="20"/>
        </w:rPr>
        <w:t> </w:t>
      </w:r>
      <w:r>
        <w:rPr>
          <w:sz w:val="20"/>
        </w:rPr>
        <w:t>목의</w:t>
      </w:r>
      <w:r>
        <w:rPr>
          <w:spacing w:val="-2"/>
          <w:sz w:val="20"/>
        </w:rPr>
        <w:t> </w:t>
      </w:r>
      <w:r>
        <w:rPr>
          <w:sz w:val="20"/>
        </w:rPr>
        <w:t>구분에</w:t>
      </w:r>
      <w:r>
        <w:rPr>
          <w:spacing w:val="-1"/>
          <w:sz w:val="20"/>
        </w:rPr>
        <w:t> </w:t>
      </w:r>
      <w:r>
        <w:rPr>
          <w:sz w:val="20"/>
        </w:rPr>
        <w:t>따른</w:t>
      </w:r>
      <w:r>
        <w:rPr>
          <w:spacing w:val="-1"/>
          <w:sz w:val="20"/>
        </w:rPr>
        <w:t> </w:t>
      </w:r>
      <w:r>
        <w:rPr>
          <w:spacing w:val="-5"/>
          <w:sz w:val="20"/>
        </w:rPr>
        <w:t>금액</w:t>
      </w:r>
    </w:p>
    <w:p>
      <w:pPr>
        <w:pStyle w:val="BodyText"/>
        <w:spacing w:line="223" w:lineRule="auto" w:before="5"/>
        <w:ind w:left="700" w:right="924"/>
      </w:pPr>
      <w:r>
        <w:rPr/>
        <w:t>가.</w:t>
      </w:r>
      <w:r>
        <w:rPr>
          <w:spacing w:val="-5"/>
        </w:rPr>
        <w:t> </w:t>
      </w:r>
      <w:r>
        <w:rPr/>
        <w:t>국가ㆍ지방자치단체</w:t>
      </w:r>
      <w:r>
        <w:rPr>
          <w:spacing w:val="-5"/>
        </w:rPr>
        <w:t> </w:t>
      </w:r>
      <w:r>
        <w:rPr/>
        <w:t>및</w:t>
      </w:r>
      <w:r>
        <w:rPr>
          <w:spacing w:val="-5"/>
        </w:rPr>
        <w:t> </w:t>
      </w:r>
      <w:r>
        <w:rPr/>
        <w:t>내국법인이</w:t>
      </w:r>
      <w:r>
        <w:rPr>
          <w:spacing w:val="-5"/>
        </w:rPr>
        <w:t> </w:t>
      </w:r>
      <w:r>
        <w:rPr/>
        <w:t>발행하는</w:t>
      </w:r>
      <w:r>
        <w:rPr>
          <w:spacing w:val="-5"/>
        </w:rPr>
        <w:t> </w:t>
      </w:r>
      <w:r>
        <w:rPr/>
        <w:t>채권에서</w:t>
      </w:r>
      <w:r>
        <w:rPr>
          <w:spacing w:val="-5"/>
        </w:rPr>
        <w:t> </w:t>
      </w:r>
      <w:r>
        <w:rPr/>
        <w:t>발생하는</w:t>
      </w:r>
      <w:r>
        <w:rPr>
          <w:spacing w:val="-5"/>
        </w:rPr>
        <w:t> </w:t>
      </w:r>
      <w:r>
        <w:rPr/>
        <w:t>이자소득:</w:t>
      </w:r>
      <w:r>
        <w:rPr>
          <w:spacing w:val="-5"/>
        </w:rPr>
        <w:t> </w:t>
      </w:r>
      <w:r>
        <w:rPr/>
        <w:t>지급금액의</w:t>
      </w:r>
      <w:r>
        <w:rPr>
          <w:spacing w:val="-5"/>
        </w:rPr>
        <w:t> </w:t>
      </w:r>
      <w:r>
        <w:rPr/>
        <w:t>100분의</w:t>
      </w:r>
      <w:r>
        <w:rPr>
          <w:spacing w:val="-5"/>
        </w:rPr>
        <w:t> </w:t>
      </w:r>
      <w:r>
        <w:rPr/>
        <w:t>14 나. 가목 외의 이자소득: 지급금액의 100분의 20</w:t>
      </w:r>
    </w:p>
    <w:p>
      <w:pPr>
        <w:pStyle w:val="ListParagraph"/>
        <w:numPr>
          <w:ilvl w:val="0"/>
          <w:numId w:val="221"/>
        </w:numPr>
        <w:tabs>
          <w:tab w:pos="722" w:val="left" w:leader="none"/>
        </w:tabs>
        <w:spacing w:line="312" w:lineRule="exact" w:before="0" w:after="0"/>
        <w:ind w:left="722" w:right="0" w:hanging="222"/>
        <w:jc w:val="both"/>
        <w:rPr>
          <w:sz w:val="20"/>
        </w:rPr>
      </w:pPr>
      <w:r>
        <w:rPr>
          <w:sz w:val="20"/>
        </w:rPr>
        <w:t>제119조제2호에</w:t>
      </w:r>
      <w:r>
        <w:rPr>
          <w:spacing w:val="-4"/>
          <w:sz w:val="20"/>
        </w:rPr>
        <w:t> </w:t>
      </w:r>
      <w:r>
        <w:rPr>
          <w:sz w:val="20"/>
        </w:rPr>
        <w:t>따른</w:t>
      </w:r>
      <w:r>
        <w:rPr>
          <w:spacing w:val="-2"/>
          <w:sz w:val="20"/>
        </w:rPr>
        <w:t> </w:t>
      </w:r>
      <w:r>
        <w:rPr>
          <w:sz w:val="20"/>
        </w:rPr>
        <w:t>국내원천</w:t>
      </w:r>
      <w:r>
        <w:rPr>
          <w:spacing w:val="-1"/>
          <w:sz w:val="20"/>
        </w:rPr>
        <w:t> </w:t>
      </w:r>
      <w:r>
        <w:rPr>
          <w:sz w:val="20"/>
        </w:rPr>
        <w:t>배당소득:</w:t>
      </w:r>
      <w:r>
        <w:rPr>
          <w:spacing w:val="-2"/>
          <w:sz w:val="20"/>
        </w:rPr>
        <w:t> </w:t>
      </w:r>
      <w:r>
        <w:rPr>
          <w:sz w:val="20"/>
        </w:rPr>
        <w:t>지급금액의</w:t>
      </w:r>
      <w:r>
        <w:rPr>
          <w:spacing w:val="-2"/>
          <w:sz w:val="20"/>
        </w:rPr>
        <w:t> </w:t>
      </w:r>
      <w:r>
        <w:rPr>
          <w:sz w:val="20"/>
        </w:rPr>
        <w:t>100분의</w:t>
      </w:r>
      <w:r>
        <w:rPr>
          <w:spacing w:val="-1"/>
          <w:sz w:val="20"/>
        </w:rPr>
        <w:t> </w:t>
      </w:r>
      <w:r>
        <w:rPr>
          <w:spacing w:val="-5"/>
          <w:sz w:val="20"/>
        </w:rPr>
        <w:t>20</w:t>
      </w:r>
    </w:p>
    <w:p>
      <w:pPr>
        <w:pStyle w:val="ListParagraph"/>
        <w:numPr>
          <w:ilvl w:val="0"/>
          <w:numId w:val="221"/>
        </w:numPr>
        <w:tabs>
          <w:tab w:pos="700" w:val="left" w:leader="none"/>
          <w:tab w:pos="728" w:val="left" w:leader="none"/>
        </w:tabs>
        <w:spacing w:line="223" w:lineRule="auto" w:before="4" w:after="0"/>
        <w:ind w:left="700" w:right="136" w:hanging="200"/>
        <w:jc w:val="both"/>
        <w:rPr>
          <w:sz w:val="20"/>
        </w:rPr>
      </w:pPr>
      <w:r>
        <w:rPr>
          <w:sz w:val="20"/>
        </w:rPr>
        <w:tab/>
        <w:t>제119조제4호에 따른 국내원천 선박등임대소득 및 같은 조 제5호(조세조약에 따라 국내원천 사업소득으로 </w:t>
      </w:r>
      <w:r>
        <w:rPr>
          <w:sz w:val="20"/>
        </w:rPr>
        <w:t>과세 할 수 있는 소득은 제외한다)에 따른 국내원천 사업소득: 지급금액의 100분의 2</w:t>
      </w:r>
    </w:p>
    <w:p>
      <w:pPr>
        <w:pStyle w:val="ListParagraph"/>
        <w:numPr>
          <w:ilvl w:val="0"/>
          <w:numId w:val="221"/>
        </w:numPr>
        <w:tabs>
          <w:tab w:pos="700" w:val="left" w:leader="none"/>
          <w:tab w:pos="729" w:val="left" w:leader="none"/>
        </w:tabs>
        <w:spacing w:line="223" w:lineRule="auto" w:before="0" w:after="0"/>
        <w:ind w:left="700" w:right="137" w:hanging="200"/>
        <w:jc w:val="both"/>
        <w:rPr>
          <w:sz w:val="20"/>
        </w:rPr>
      </w:pPr>
      <w:r>
        <w:rPr>
          <w:sz w:val="20"/>
        </w:rPr>
        <w:tab/>
        <w:t>제119조제6호에 따른 국내원천 인적용역소득: 지급금액의 100분의 20. 다만, 국외에서 제공하는 인적용역 중 대 통령령으로 정하는 용역을 제공함으로써 발생하는 소득이 조세조약에 따라 국내에서 발생하는 것으로 보는 소득 에 대해서는 그 지급금액의 100분의 3으로 한다.</w:t>
      </w:r>
    </w:p>
    <w:p>
      <w:pPr>
        <w:pStyle w:val="ListParagraph"/>
        <w:numPr>
          <w:ilvl w:val="0"/>
          <w:numId w:val="221"/>
        </w:numPr>
        <w:tabs>
          <w:tab w:pos="700" w:val="left" w:leader="none"/>
          <w:tab w:pos="729" w:val="left" w:leader="none"/>
        </w:tabs>
        <w:spacing w:line="223" w:lineRule="auto" w:before="0" w:after="0"/>
        <w:ind w:left="700" w:right="135" w:hanging="200"/>
        <w:jc w:val="both"/>
        <w:rPr>
          <w:sz w:val="20"/>
        </w:rPr>
      </w:pPr>
      <w:r>
        <w:rPr>
          <w:sz w:val="20"/>
        </w:rPr>
        <w:tab/>
        <w:t>제119조제9호에 따른 국내원천 부동산등양도소득: 지급금액의 100분의 10. 다만, 양도한 자산의 취득가액 및 양 도비용이 확인되는 경우에는 그 지급금액의 100분의 10에 해당하는 금액과 그 자산의 양도차익의 100분의 20에 해당하는 금액 중 적은 금액으로 한다.</w:t>
      </w:r>
    </w:p>
    <w:p>
      <w:pPr>
        <w:pStyle w:val="ListParagraph"/>
        <w:numPr>
          <w:ilvl w:val="0"/>
          <w:numId w:val="221"/>
        </w:numPr>
        <w:tabs>
          <w:tab w:pos="722" w:val="left" w:leader="none"/>
        </w:tabs>
        <w:spacing w:line="311" w:lineRule="exact" w:before="0" w:after="0"/>
        <w:ind w:left="722" w:right="0" w:hanging="222"/>
        <w:jc w:val="both"/>
        <w:rPr>
          <w:sz w:val="20"/>
        </w:rPr>
      </w:pPr>
      <w:r>
        <w:rPr>
          <w:sz w:val="20"/>
        </w:rPr>
        <w:t>제119조제10호에</w:t>
      </w:r>
      <w:r>
        <w:rPr>
          <w:spacing w:val="-2"/>
          <w:sz w:val="20"/>
        </w:rPr>
        <w:t> </w:t>
      </w:r>
      <w:r>
        <w:rPr>
          <w:sz w:val="20"/>
        </w:rPr>
        <w:t>따른</w:t>
      </w:r>
      <w:r>
        <w:rPr>
          <w:spacing w:val="-2"/>
          <w:sz w:val="20"/>
        </w:rPr>
        <w:t> </w:t>
      </w:r>
      <w:r>
        <w:rPr>
          <w:sz w:val="20"/>
        </w:rPr>
        <w:t>국내원천</w:t>
      </w:r>
      <w:r>
        <w:rPr>
          <w:spacing w:val="-2"/>
          <w:sz w:val="20"/>
        </w:rPr>
        <w:t> </w:t>
      </w:r>
      <w:r>
        <w:rPr>
          <w:sz w:val="20"/>
        </w:rPr>
        <w:t>사용료소득:</w:t>
      </w:r>
      <w:r>
        <w:rPr>
          <w:spacing w:val="-2"/>
          <w:sz w:val="20"/>
        </w:rPr>
        <w:t> </w:t>
      </w:r>
      <w:r>
        <w:rPr>
          <w:sz w:val="20"/>
        </w:rPr>
        <w:t>지급금액의</w:t>
      </w:r>
      <w:r>
        <w:rPr>
          <w:spacing w:val="-2"/>
          <w:sz w:val="20"/>
        </w:rPr>
        <w:t> </w:t>
      </w:r>
      <w:r>
        <w:rPr>
          <w:sz w:val="20"/>
        </w:rPr>
        <w:t>100분의</w:t>
      </w:r>
      <w:r>
        <w:rPr>
          <w:spacing w:val="-1"/>
          <w:sz w:val="20"/>
        </w:rPr>
        <w:t> </w:t>
      </w:r>
      <w:r>
        <w:rPr>
          <w:spacing w:val="-5"/>
          <w:sz w:val="20"/>
        </w:rPr>
        <w:t>20</w:t>
      </w:r>
    </w:p>
    <w:p>
      <w:pPr>
        <w:pStyle w:val="ListParagraph"/>
        <w:numPr>
          <w:ilvl w:val="0"/>
          <w:numId w:val="221"/>
        </w:numPr>
        <w:tabs>
          <w:tab w:pos="700" w:val="left" w:leader="none"/>
          <w:tab w:pos="732" w:val="left" w:leader="none"/>
        </w:tabs>
        <w:spacing w:line="223" w:lineRule="auto" w:before="0" w:after="0"/>
        <w:ind w:left="700" w:right="136" w:hanging="200"/>
        <w:jc w:val="both"/>
        <w:rPr>
          <w:sz w:val="20"/>
        </w:rPr>
      </w:pPr>
      <w:r>
        <w:rPr>
          <w:sz w:val="20"/>
        </w:rPr>
        <w:tab/>
        <w:t>제119조제11호에 따른 국내원천 유가증권양도소득: 지급금액(제126조제6항에 해당하는 경우에는 같은 항의 정 상가격을 말한다. 이하 이 호에서 같다)의 100분의 10. 다만, 제126조제1항제1호에 따라 해당 유가증권의 취득가 액 및 양도비용이 확인되는 경우에는 그 지급금액의 100분의 10에 해당하는 금액과 같은 호에 따라 계산한 금액 의 100분의 20에 해당하는 금액 중 적은 금액으로 한다.</w:t>
      </w:r>
    </w:p>
    <w:p>
      <w:pPr>
        <w:pStyle w:val="ListParagraph"/>
        <w:numPr>
          <w:ilvl w:val="0"/>
          <w:numId w:val="221"/>
        </w:numPr>
        <w:tabs>
          <w:tab w:pos="700" w:val="left" w:leader="none"/>
          <w:tab w:pos="725" w:val="left" w:leader="none"/>
        </w:tabs>
        <w:spacing w:line="223" w:lineRule="auto" w:before="0" w:after="0"/>
        <w:ind w:left="700" w:right="135" w:hanging="200"/>
        <w:jc w:val="both"/>
        <w:rPr>
          <w:sz w:val="20"/>
        </w:rPr>
      </w:pPr>
      <w:r>
        <w:rPr>
          <w:sz w:val="20"/>
        </w:rPr>
        <w:tab/>
        <w:t>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pPr>
        <w:pStyle w:val="BodyText"/>
        <w:spacing w:line="324" w:lineRule="exact"/>
        <w:jc w:val="both"/>
      </w:pPr>
      <w:r>
        <w:rPr/>
        <w:t>②</w:t>
      </w:r>
      <w:r>
        <w:rPr>
          <w:spacing w:val="-4"/>
        </w:rPr>
        <w:t> </w:t>
      </w:r>
      <w:r>
        <w:rPr/>
        <w:t>삭제</w:t>
      </w:r>
      <w:r>
        <w:rPr>
          <w:color w:val="0000FF"/>
        </w:rPr>
        <w:t>&lt;2022.</w:t>
      </w:r>
      <w:r>
        <w:rPr>
          <w:color w:val="0000FF"/>
          <w:spacing w:val="-3"/>
        </w:rPr>
        <w:t> </w:t>
      </w:r>
      <w:r>
        <w:rPr>
          <w:color w:val="0000FF"/>
        </w:rPr>
        <w:t>12.</w:t>
      </w:r>
      <w:r>
        <w:rPr>
          <w:color w:val="0000FF"/>
          <w:spacing w:val="-3"/>
        </w:rPr>
        <w:t> </w:t>
      </w:r>
      <w:r>
        <w:rPr>
          <w:color w:val="0000FF"/>
          <w:spacing w:val="-4"/>
        </w:rPr>
        <w:t>31.&gt;</w:t>
      </w:r>
    </w:p>
    <w:p>
      <w:pPr>
        <w:spacing w:after="0" w:line="324" w:lineRule="exact"/>
        <w:jc w:val="both"/>
        <w:sectPr>
          <w:pgSz w:w="11900" w:h="16840"/>
          <w:pgMar w:header="628" w:footer="710" w:top="1100" w:bottom="900" w:left="500" w:right="460"/>
        </w:sectPr>
      </w:pPr>
    </w:p>
    <w:p>
      <w:pPr>
        <w:pStyle w:val="BodyText"/>
        <w:spacing w:line="223" w:lineRule="auto" w:before="76"/>
        <w:ind w:right="137"/>
        <w:jc w:val="both"/>
      </w:pPr>
      <w:r>
        <w:rPr/>
        <w:t>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 소득을 국내에서 지급하는 것으로 보고 제1항을 적용한다.</w:t>
      </w:r>
      <w:r>
        <w:rPr>
          <w:color w:val="0000FF"/>
        </w:rPr>
        <w:t>&lt;개정 2010. 12. 27.&gt;</w:t>
      </w:r>
    </w:p>
    <w:p>
      <w:pPr>
        <w:pStyle w:val="BodyText"/>
        <w:spacing w:line="223" w:lineRule="auto"/>
        <w:ind w:right="136"/>
        <w:jc w:val="both"/>
      </w:pPr>
      <w:r>
        <w:rPr/>
        <w:t>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Pr>
          <w:color w:val="0000FF"/>
        </w:rPr>
        <w:t>&lt;개정 2010. 12. 27., 2013. 1. 1.&gt;</w:t>
      </w:r>
    </w:p>
    <w:p>
      <w:pPr>
        <w:pStyle w:val="BodyText"/>
        <w:spacing w:line="223" w:lineRule="auto"/>
        <w:ind w:right="135"/>
        <w:jc w:val="both"/>
      </w:pPr>
      <w:r>
        <w:rPr/>
        <w:t>⑤ 외국을 항행하는 선박이나 항공기를 운영하는 비거주자의 국내대리점으로서 제120조제3항에 해당하지 아니하 는 자가 그 비거주자에게 그 선박이나 항공기가 외국을 항행하여 생기는 소득을 지급할 때에는 제1항에 따라 그 비 거주자의 국내원천소득의 금액에 대하여 원천징수를 하여야 한다.</w:t>
      </w:r>
      <w:r>
        <w:rPr>
          <w:color w:val="0000FF"/>
        </w:rPr>
        <w:t>&lt;개정 2010. 12. 27.&gt;</w:t>
      </w:r>
    </w:p>
    <w:p>
      <w:pPr>
        <w:pStyle w:val="BodyText"/>
        <w:spacing w:line="223" w:lineRule="auto"/>
        <w:ind w:right="135"/>
        <w:jc w:val="both"/>
      </w:pPr>
      <w:r>
        <w:rPr/>
        <w:t>⑥ 제119조제11호에 따른 유가증권을 「자본시장과 금융투자업에 관한 법률」에 따른 투자매매업자 또는 투자중개 업자를</w:t>
      </w:r>
      <w:r>
        <w:rPr>
          <w:spacing w:val="-1"/>
        </w:rPr>
        <w:t> </w:t>
      </w:r>
      <w:r>
        <w:rPr/>
        <w:t>통하여</w:t>
      </w:r>
      <w:r>
        <w:rPr>
          <w:spacing w:val="-1"/>
        </w:rPr>
        <w:t> </w:t>
      </w:r>
      <w:r>
        <w:rPr/>
        <w:t>양도하는</w:t>
      </w:r>
      <w:r>
        <w:rPr>
          <w:spacing w:val="-1"/>
        </w:rPr>
        <w:t> </w:t>
      </w:r>
      <w:r>
        <w:rPr/>
        <w:t>경우에는</w:t>
      </w:r>
      <w:r>
        <w:rPr>
          <w:spacing w:val="-1"/>
        </w:rPr>
        <w:t> </w:t>
      </w:r>
      <w:r>
        <w:rPr/>
        <w:t>그</w:t>
      </w:r>
      <w:r>
        <w:rPr>
          <w:spacing w:val="-1"/>
        </w:rPr>
        <w:t> </w:t>
      </w:r>
      <w:r>
        <w:rPr/>
        <w:t>투자매매업자</w:t>
      </w:r>
      <w:r>
        <w:rPr>
          <w:spacing w:val="-1"/>
        </w:rPr>
        <w:t> </w:t>
      </w:r>
      <w:r>
        <w:rPr/>
        <w:t>또는</w:t>
      </w:r>
      <w:r>
        <w:rPr>
          <w:spacing w:val="-1"/>
        </w:rPr>
        <w:t> </w:t>
      </w:r>
      <w:r>
        <w:rPr/>
        <w:t>투자중개업자가</w:t>
      </w:r>
      <w:r>
        <w:rPr>
          <w:spacing w:val="-1"/>
        </w:rPr>
        <w:t> </w:t>
      </w:r>
      <w:r>
        <w:rPr/>
        <w:t>제1항에</w:t>
      </w:r>
      <w:r>
        <w:rPr>
          <w:spacing w:val="-1"/>
        </w:rPr>
        <w:t> </w:t>
      </w:r>
      <w:r>
        <w:rPr/>
        <w:t>따라</w:t>
      </w:r>
      <w:r>
        <w:rPr>
          <w:spacing w:val="-1"/>
        </w:rPr>
        <w:t> </w:t>
      </w:r>
      <w:r>
        <w:rPr/>
        <w:t>원천징수를</w:t>
      </w:r>
      <w:r>
        <w:rPr>
          <w:spacing w:val="-1"/>
        </w:rPr>
        <w:t> </w:t>
      </w:r>
      <w:r>
        <w:rPr/>
        <w:t>하여야</w:t>
      </w:r>
      <w:r>
        <w:rPr>
          <w:spacing w:val="-1"/>
        </w:rPr>
        <w:t> </w:t>
      </w:r>
      <w:r>
        <w:rPr/>
        <w:t>한다.</w:t>
      </w:r>
      <w:r>
        <w:rPr>
          <w:spacing w:val="-1"/>
        </w:rPr>
        <w:t> </w:t>
      </w:r>
      <w:r>
        <w:rPr/>
        <w:t>다 만, 「자본시장과 금융투자업에 관한 법률」에 따라 주식을 상장하는 경우로서 이미 발행된 주식을 양도하는 경우에 는 그 주식을 발행한 법인이 원천징수하여야 한다.</w:t>
      </w:r>
      <w:r>
        <w:rPr>
          <w:color w:val="0000FF"/>
        </w:rPr>
        <w:t>&lt;개정 2010. 12. 27.&gt;</w:t>
      </w:r>
    </w:p>
    <w:p>
      <w:pPr>
        <w:pStyle w:val="BodyText"/>
        <w:spacing w:line="223" w:lineRule="auto"/>
        <w:ind w:right="134"/>
        <w:jc w:val="both"/>
      </w:pPr>
      <w:r>
        <w:rPr/>
        <w:t>⑦ 건축ㆍ건설, 기계장치 등의 설치ㆍ조립, 그 밖의 작업이나 그 작업의 지휘ㆍ감독 등에 관한 용역의 제공으로 발 생하는 국내원천소득 또는 제119조제6호에 따라 인적용역을 제공함에 따른 국내원천소득(조세조약에서 </w:t>
      </w:r>
      <w:r>
        <w:rPr/>
        <w:t>사업소득 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Pr>
          <w:color w:val="0000FF"/>
        </w:rPr>
        <w:t>&lt;개 정 2010. 12. 27., 2013. 1. 1., 2014. 1. 1.&gt;</w:t>
      </w:r>
    </w:p>
    <w:p>
      <w:pPr>
        <w:pStyle w:val="BodyText"/>
        <w:spacing w:line="223" w:lineRule="auto"/>
        <w:ind w:right="140"/>
        <w:jc w:val="both"/>
      </w:pPr>
      <w:r>
        <w:rPr/>
        <w:t>⑧ 제119조제12호바목(승마투표권, 승자투표권, 소싸움경기투표권, 체육진흥투표권의 환급금만 해당한다) 및 사목 의 소득에 대하여 제1항을 적용할 때에는 제84조를 준용한다.</w:t>
      </w:r>
      <w:r>
        <w:rPr>
          <w:color w:val="0000FF"/>
        </w:rPr>
        <w:t>&lt;개정 2010. 12. 27.&gt;</w:t>
      </w:r>
    </w:p>
    <w:p>
      <w:pPr>
        <w:pStyle w:val="BodyText"/>
        <w:spacing w:line="223" w:lineRule="auto"/>
        <w:ind w:right="136"/>
        <w:jc w:val="both"/>
      </w:pPr>
      <w:r>
        <w:rPr/>
        <w:t>⑨ 비거주자가 「민사집행법」에 따른 경매 또는 「국세징수법」에 따른 공매로 인하여 제119조에 따른 국내원천소득 을 지급받는 경우에는 해당 경매대금을 배당하거나 공매대금을 배분하는 자가 해당 비거주자에게 실제로 지급하는 금액의 범위에서 제1항에 따라 원천징수를 하여야 한다.</w:t>
      </w:r>
      <w:r>
        <w:rPr>
          <w:color w:val="0000FF"/>
        </w:rPr>
        <w:t>&lt;신설 2010. 12. 27., 2014. 1. 1.&gt;</w:t>
      </w:r>
    </w:p>
    <w:p>
      <w:pPr>
        <w:pStyle w:val="BodyText"/>
        <w:spacing w:line="223" w:lineRule="auto"/>
        <w:ind w:right="137"/>
        <w:jc w:val="both"/>
      </w:pPr>
      <w:r>
        <w:rPr/>
        <w:t>⑩ 제1항부터 제9항까지의 규정에 따른 원천징수의무자를 대리하거나 그 위임을 받은 자의 행위는 수권(</w:t>
      </w:r>
      <w:r>
        <w:rPr>
          <w:spacing w:val="-1"/>
        </w:rPr>
        <w:t>授權) </w:t>
      </w:r>
      <w:r>
        <w:rPr/>
        <w:t>또는 위임의 범위에서 본인 또는 위임인의 행위로 보아 제1항부터 제9항까지의 규정을 적용한다.</w:t>
      </w:r>
      <w:r>
        <w:rPr>
          <w:color w:val="0000FF"/>
        </w:rPr>
        <w:t>&lt;신설 2010. 12. 27.&gt;</w:t>
      </w:r>
    </w:p>
    <w:p>
      <w:pPr>
        <w:pStyle w:val="BodyText"/>
        <w:spacing w:line="223" w:lineRule="auto"/>
        <w:ind w:right="134"/>
        <w:jc w:val="both"/>
      </w:pPr>
      <w:r>
        <w:rPr/>
        <w:t>⑪ 금융회사등이 내국인이 발행한 어음, 채무증서, 주식 또는 집합투자증권을 인수ㆍ매매ㆍ중개 또는 대리하는 경 우에는 그 금융회사등과 해당 내국인 간에 대리 또는 위임의 관계가 있는 것으로 보아 제10항을 적용한다.</w:t>
      </w:r>
      <w:r>
        <w:rPr>
          <w:color w:val="0000FF"/>
        </w:rPr>
        <w:t>&lt;신설 2010. 12. 27.&gt;</w:t>
      </w:r>
    </w:p>
    <w:p>
      <w:pPr>
        <w:pStyle w:val="BodyText"/>
        <w:spacing w:line="223" w:lineRule="auto"/>
        <w:ind w:right="119"/>
        <w:jc w:val="both"/>
      </w:pPr>
      <w:r>
        <w:rPr/>
        <w:t>⑫ 제1항부터 제11항까지의 규정에 따른 원천징수의무자는 원천징수를 할 때에 그 국내원천소득의 금액과 그 밖에 필요한</w:t>
      </w:r>
      <w:r>
        <w:rPr>
          <w:spacing w:val="8"/>
        </w:rPr>
        <w:t> </w:t>
      </w:r>
      <w:r>
        <w:rPr/>
        <w:t>사항을</w:t>
      </w:r>
      <w:r>
        <w:rPr>
          <w:spacing w:val="8"/>
        </w:rPr>
        <w:t> </w:t>
      </w:r>
      <w:r>
        <w:rPr/>
        <w:t>적은</w:t>
      </w:r>
      <w:r>
        <w:rPr>
          <w:spacing w:val="8"/>
        </w:rPr>
        <w:t> </w:t>
      </w:r>
      <w:r>
        <w:rPr/>
        <w:t>기획재정부령으로</w:t>
      </w:r>
      <w:r>
        <w:rPr>
          <w:spacing w:val="8"/>
        </w:rPr>
        <w:t> </w:t>
      </w:r>
      <w:r>
        <w:rPr/>
        <w:t>정하는</w:t>
      </w:r>
      <w:r>
        <w:rPr>
          <w:spacing w:val="8"/>
        </w:rPr>
        <w:t> </w:t>
      </w:r>
      <w:r>
        <w:rPr/>
        <w:t>원천징수영수증을</w:t>
      </w:r>
      <w:r>
        <w:rPr>
          <w:spacing w:val="8"/>
        </w:rPr>
        <w:t> </w:t>
      </w:r>
      <w:r>
        <w:rPr/>
        <w:t>그</w:t>
      </w:r>
      <w:r>
        <w:rPr>
          <w:spacing w:val="8"/>
        </w:rPr>
        <w:t> </w:t>
      </w:r>
      <w:r>
        <w:rPr/>
        <w:t>국내원천소득을</w:t>
      </w:r>
      <w:r>
        <w:rPr>
          <w:spacing w:val="8"/>
        </w:rPr>
        <w:t> </w:t>
      </w:r>
      <w:r>
        <w:rPr/>
        <w:t>받는</w:t>
      </w:r>
      <w:r>
        <w:rPr>
          <w:spacing w:val="8"/>
        </w:rPr>
        <w:t> </w:t>
      </w:r>
      <w:r>
        <w:rPr/>
        <w:t>자에게</w:t>
      </w:r>
      <w:r>
        <w:rPr>
          <w:spacing w:val="8"/>
        </w:rPr>
        <w:t> </w:t>
      </w:r>
      <w:r>
        <w:rPr/>
        <w:t>발급하여야</w:t>
      </w:r>
      <w:r>
        <w:rPr>
          <w:spacing w:val="9"/>
        </w:rPr>
        <w:t> </w:t>
      </w:r>
      <w:r>
        <w:rPr>
          <w:spacing w:val="-5"/>
        </w:rPr>
        <w:t>한다.</w:t>
      </w:r>
    </w:p>
    <w:p>
      <w:pPr>
        <w:pStyle w:val="BodyText"/>
        <w:spacing w:line="312" w:lineRule="exact"/>
        <w:jc w:val="both"/>
      </w:pPr>
      <w:r>
        <w:rPr>
          <w:color w:val="0000FF"/>
        </w:rPr>
        <w:t>&lt;개정</w:t>
      </w:r>
      <w:r>
        <w:rPr>
          <w:color w:val="0000FF"/>
          <w:spacing w:val="5"/>
        </w:rPr>
        <w:t> </w:t>
      </w:r>
      <w:r>
        <w:rPr>
          <w:color w:val="0000FF"/>
        </w:rPr>
        <w:t>2010.</w:t>
      </w:r>
      <w:r>
        <w:rPr>
          <w:color w:val="0000FF"/>
          <w:spacing w:val="8"/>
        </w:rPr>
        <w:t> </w:t>
      </w:r>
      <w:r>
        <w:rPr>
          <w:color w:val="0000FF"/>
        </w:rPr>
        <w:t>12.</w:t>
      </w:r>
      <w:r>
        <w:rPr>
          <w:color w:val="0000FF"/>
          <w:spacing w:val="8"/>
        </w:rPr>
        <w:t> </w:t>
      </w:r>
      <w:r>
        <w:rPr>
          <w:color w:val="0000FF"/>
          <w:spacing w:val="-4"/>
        </w:rPr>
        <w:t>27.&gt;</w:t>
      </w:r>
    </w:p>
    <w:p>
      <w:pPr>
        <w:pStyle w:val="BodyText"/>
        <w:spacing w:line="223" w:lineRule="auto"/>
        <w:ind w:right="119"/>
        <w:jc w:val="both"/>
      </w:pPr>
      <w:r>
        <w:rPr/>
        <w:t>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Pr>
          <w:color w:val="0000FF"/>
        </w:rPr>
        <w:t>&lt;개정 2010. 12. 27., 2012. 1. 1.&gt;</w:t>
      </w:r>
    </w:p>
    <w:p>
      <w:pPr>
        <w:pStyle w:val="BodyText"/>
        <w:spacing w:line="311" w:lineRule="exact"/>
        <w:jc w:val="both"/>
      </w:pPr>
      <w:r>
        <w:rPr/>
        <w:t>⑭</w:t>
      </w:r>
      <w:r>
        <w:rPr>
          <w:spacing w:val="-2"/>
        </w:rPr>
        <w:t> </w:t>
      </w:r>
      <w:r>
        <w:rPr/>
        <w:t>제13항에</w:t>
      </w:r>
      <w:r>
        <w:rPr>
          <w:spacing w:val="-2"/>
        </w:rPr>
        <w:t> </w:t>
      </w:r>
      <w:r>
        <w:rPr/>
        <w:t>따른</w:t>
      </w:r>
      <w:r>
        <w:rPr>
          <w:spacing w:val="-2"/>
        </w:rPr>
        <w:t> </w:t>
      </w:r>
      <w:r>
        <w:rPr/>
        <w:t>원천징수의</w:t>
      </w:r>
      <w:r>
        <w:rPr>
          <w:spacing w:val="-2"/>
        </w:rPr>
        <w:t> </w:t>
      </w:r>
      <w:r>
        <w:rPr/>
        <w:t>구체적인</w:t>
      </w:r>
      <w:r>
        <w:rPr>
          <w:spacing w:val="-2"/>
        </w:rPr>
        <w:t> </w:t>
      </w:r>
      <w:r>
        <w:rPr/>
        <w:t>방법에</w:t>
      </w:r>
      <w:r>
        <w:rPr>
          <w:spacing w:val="-2"/>
        </w:rPr>
        <w:t> </w:t>
      </w:r>
      <w:r>
        <w:rPr/>
        <w:t>관하여는</w:t>
      </w:r>
      <w:r>
        <w:rPr>
          <w:spacing w:val="-2"/>
        </w:rPr>
        <w:t> </w:t>
      </w:r>
      <w:r>
        <w:rPr/>
        <w:t>대통령령으로</w:t>
      </w:r>
      <w:r>
        <w:rPr>
          <w:spacing w:val="-2"/>
        </w:rPr>
        <w:t> </w:t>
      </w:r>
      <w:r>
        <w:rPr/>
        <w:t>정한다.</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1"/>
        </w:rPr>
        <w:t> </w:t>
      </w:r>
      <w:r>
        <w:rPr>
          <w:color w:val="0000FF"/>
          <w:spacing w:val="-4"/>
        </w:rPr>
        <w:t>27.&gt;</w:t>
      </w:r>
    </w:p>
    <w:p>
      <w:pPr>
        <w:pStyle w:val="BodyText"/>
        <w:spacing w:line="223" w:lineRule="auto"/>
        <w:ind w:right="135"/>
        <w:jc w:val="both"/>
      </w:pPr>
      <w:r>
        <w:rPr/>
        <w:t>⑮ 제1항을 적용할 때 제119조제9호에 따른 국내원천 부동산등양도소득이 있는 비거주자가 대통령령으로 </w:t>
      </w:r>
      <w:r>
        <w:rPr/>
        <w:t>정하는 바에 따라 그 소득에 대한 소득세를 미리 납부하였거나 그 소득이 비과세 또는 과세미달되는 것임을 증명하는 경우 에는 그 소득에 대하여 소득세를 원천징수하지 아니한다.</w:t>
      </w:r>
      <w:r>
        <w:rPr>
          <w:color w:val="0000FF"/>
        </w:rPr>
        <w:t>&lt;개정 2010. 12. 27., 2018. 12. 31.&gt;</w:t>
      </w:r>
    </w:p>
    <w:p>
      <w:pPr>
        <w:pStyle w:val="BodyText"/>
        <w:spacing w:line="324" w:lineRule="exact"/>
        <w:jc w:val="both"/>
      </w:pPr>
      <w:bookmarkStart w:name="제156조(비거주자의 국내원천소득에 대한 원천징수의 특례)" w:id="398"/>
      <w:bookmarkEnd w:id="39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55"/>
        <w:ind w:left="420" w:right="193" w:hanging="240"/>
        <w:jc w:val="both"/>
      </w:pPr>
      <w:r>
        <w:rPr>
          <w:b/>
          <w:color w:val="FF0000"/>
        </w:rPr>
        <w:t>제156조(비거주자의</w:t>
      </w:r>
      <w:r>
        <w:rPr>
          <w:b/>
          <w:color w:val="FF0000"/>
          <w:spacing w:val="-9"/>
        </w:rPr>
        <w:t> </w:t>
      </w:r>
      <w:r>
        <w:rPr>
          <w:b/>
          <w:color w:val="FF0000"/>
        </w:rPr>
        <w:t>국내원천소득에</w:t>
      </w:r>
      <w:r>
        <w:rPr>
          <w:b/>
          <w:color w:val="FF0000"/>
          <w:spacing w:val="-9"/>
        </w:rPr>
        <w:t> </w:t>
      </w:r>
      <w:r>
        <w:rPr>
          <w:b/>
          <w:color w:val="FF0000"/>
        </w:rPr>
        <w:t>대한</w:t>
      </w:r>
      <w:r>
        <w:rPr>
          <w:b/>
          <w:color w:val="FF0000"/>
          <w:spacing w:val="-9"/>
        </w:rPr>
        <w:t> </w:t>
      </w:r>
      <w:r>
        <w:rPr>
          <w:b/>
          <w:color w:val="FF0000"/>
        </w:rPr>
        <w:t>원천징수의</w:t>
      </w:r>
      <w:r>
        <w:rPr>
          <w:b/>
          <w:color w:val="FF0000"/>
          <w:spacing w:val="-9"/>
        </w:rPr>
        <w:t> </w:t>
      </w:r>
      <w:r>
        <w:rPr>
          <w:b/>
          <w:color w:val="FF0000"/>
        </w:rPr>
        <w:t>특례)</w:t>
      </w:r>
      <w:r>
        <w:rPr>
          <w:b/>
          <w:color w:val="FF0000"/>
          <w:spacing w:val="-9"/>
        </w:rPr>
        <w:t> </w:t>
      </w:r>
      <w:r>
        <w:rPr/>
        <w:t>①</w:t>
      </w:r>
      <w:r>
        <w:rPr>
          <w:spacing w:val="-9"/>
        </w:rPr>
        <w:t> </w:t>
      </w:r>
      <w:r>
        <w:rPr/>
        <w:t>제119조제1호ㆍ제2호ㆍ제4호부터</w:t>
      </w:r>
      <w:r>
        <w:rPr>
          <w:spacing w:val="-9"/>
        </w:rPr>
        <w:t> </w:t>
      </w:r>
      <w:r>
        <w:rPr/>
        <w:t>제6호까지</w:t>
      </w:r>
      <w:r>
        <w:rPr>
          <w:spacing w:val="-9"/>
        </w:rPr>
        <w:t> </w:t>
      </w:r>
      <w:r>
        <w:rPr/>
        <w:t>및</w:t>
      </w:r>
      <w:r>
        <w:rPr>
          <w:spacing w:val="-9"/>
        </w:rPr>
        <w:t> </w:t>
      </w:r>
      <w:r>
        <w:rPr/>
        <w:t>제9호 부터</w:t>
      </w:r>
      <w:r>
        <w:rPr>
          <w:spacing w:val="-4"/>
        </w:rPr>
        <w:t> </w:t>
      </w:r>
      <w:r>
        <w:rPr/>
        <w:t>제12호까지의</w:t>
      </w:r>
      <w:r>
        <w:rPr>
          <w:spacing w:val="-4"/>
        </w:rPr>
        <w:t> </w:t>
      </w:r>
      <w:r>
        <w:rPr/>
        <w:t>규정에</w:t>
      </w:r>
      <w:r>
        <w:rPr>
          <w:spacing w:val="-4"/>
        </w:rPr>
        <w:t> </w:t>
      </w:r>
      <w:r>
        <w:rPr/>
        <w:t>따른</w:t>
      </w:r>
      <w:r>
        <w:rPr>
          <w:spacing w:val="-4"/>
        </w:rPr>
        <w:t> </w:t>
      </w:r>
      <w:r>
        <w:rPr/>
        <w:t>국내원천소득으로서</w:t>
      </w:r>
      <w:r>
        <w:rPr>
          <w:spacing w:val="-4"/>
        </w:rPr>
        <w:t> </w:t>
      </w:r>
      <w:r>
        <w:rPr/>
        <w:t>국내사업장과</w:t>
      </w:r>
      <w:r>
        <w:rPr>
          <w:spacing w:val="-4"/>
        </w:rPr>
        <w:t> </w:t>
      </w:r>
      <w:r>
        <w:rPr/>
        <w:t>실질적으로</w:t>
      </w:r>
      <w:r>
        <w:rPr>
          <w:spacing w:val="-4"/>
        </w:rPr>
        <w:t> </w:t>
      </w:r>
      <w:r>
        <w:rPr/>
        <w:t>관련되지</w:t>
      </w:r>
      <w:r>
        <w:rPr>
          <w:spacing w:val="-4"/>
        </w:rPr>
        <w:t> </w:t>
      </w:r>
      <w:r>
        <w:rPr/>
        <w:t>아니하거나</w:t>
      </w:r>
      <w:r>
        <w:rPr>
          <w:spacing w:val="-4"/>
        </w:rPr>
        <w:t> </w:t>
      </w:r>
      <w:r>
        <w:rPr/>
        <w:t>그</w:t>
      </w:r>
      <w:r>
        <w:rPr>
          <w:spacing w:val="-4"/>
        </w:rPr>
        <w:t> </w:t>
      </w:r>
      <w:r>
        <w:rPr/>
        <w:t>국내사업장 에</w:t>
      </w:r>
      <w:r>
        <w:rPr>
          <w:spacing w:val="-1"/>
        </w:rPr>
        <w:t> </w:t>
      </w:r>
      <w:r>
        <w:rPr/>
        <w:t>귀속되지</w:t>
      </w:r>
      <w:r>
        <w:rPr>
          <w:spacing w:val="-1"/>
        </w:rPr>
        <w:t> </w:t>
      </w:r>
      <w:r>
        <w:rPr/>
        <w:t>아니한</w:t>
      </w:r>
      <w:r>
        <w:rPr>
          <w:spacing w:val="-1"/>
        </w:rPr>
        <w:t> </w:t>
      </w:r>
      <w:r>
        <w:rPr/>
        <w:t>소득의</w:t>
      </w:r>
      <w:r>
        <w:rPr>
          <w:spacing w:val="-1"/>
        </w:rPr>
        <w:t> </w:t>
      </w:r>
      <w:r>
        <w:rPr/>
        <w:t>금액(국내사업장이</w:t>
      </w:r>
      <w:r>
        <w:rPr>
          <w:spacing w:val="-1"/>
        </w:rPr>
        <w:t> </w:t>
      </w:r>
      <w:r>
        <w:rPr/>
        <w:t>없는</w:t>
      </w:r>
      <w:r>
        <w:rPr>
          <w:spacing w:val="-1"/>
        </w:rPr>
        <w:t> </w:t>
      </w:r>
      <w:r>
        <w:rPr/>
        <w:t>비거주자에게</w:t>
      </w:r>
      <w:r>
        <w:rPr>
          <w:spacing w:val="-1"/>
        </w:rPr>
        <w:t> </w:t>
      </w:r>
      <w:r>
        <w:rPr/>
        <w:t>지급하는</w:t>
      </w:r>
      <w:r>
        <w:rPr>
          <w:spacing w:val="-1"/>
        </w:rPr>
        <w:t> </w:t>
      </w:r>
      <w:r>
        <w:rPr/>
        <w:t>금액을</w:t>
      </w:r>
      <w:r>
        <w:rPr>
          <w:spacing w:val="-1"/>
        </w:rPr>
        <w:t> </w:t>
      </w:r>
      <w:r>
        <w:rPr/>
        <w:t>포함한다)을</w:t>
      </w:r>
      <w:r>
        <w:rPr>
          <w:spacing w:val="-1"/>
        </w:rPr>
        <w:t> </w:t>
      </w:r>
      <w:r>
        <w:rPr/>
        <w:t>비거주자에게</w:t>
      </w:r>
      <w:r>
        <w:rPr>
          <w:spacing w:val="-1"/>
        </w:rPr>
        <w:t> </w:t>
      </w:r>
      <w:r>
        <w:rPr/>
        <w:t>지급 하는 자(제119조제9호에 따른 국내원천 부동산등양도소득을 지급하는 거주자 및 비거주자는 제외한다)는 제127조</w:t>
      </w:r>
    </w:p>
    <w:p>
      <w:pPr>
        <w:spacing w:after="0" w:line="223" w:lineRule="auto"/>
        <w:jc w:val="both"/>
        <w:sectPr>
          <w:pgSz w:w="11900" w:h="16840"/>
          <w:pgMar w:header="628" w:footer="710" w:top="1100" w:bottom="900" w:left="500" w:right="460"/>
        </w:sectPr>
      </w:pPr>
    </w:p>
    <w:p>
      <w:pPr>
        <w:pStyle w:val="BodyText"/>
        <w:spacing w:line="223" w:lineRule="auto" w:before="76"/>
        <w:ind w:left="420"/>
      </w:pPr>
      <w:r>
        <w:rPr/>
        <w:t>에도</w:t>
      </w:r>
      <w:r>
        <w:rPr>
          <w:spacing w:val="-2"/>
        </w:rPr>
        <w:t> </w:t>
      </w:r>
      <w:r>
        <w:rPr/>
        <w:t>불구하고</w:t>
      </w:r>
      <w:r>
        <w:rPr>
          <w:spacing w:val="-2"/>
        </w:rPr>
        <w:t> </w:t>
      </w:r>
      <w:r>
        <w:rPr/>
        <w:t>그</w:t>
      </w:r>
      <w:r>
        <w:rPr>
          <w:spacing w:val="-2"/>
        </w:rPr>
        <w:t> </w:t>
      </w:r>
      <w:r>
        <w:rPr/>
        <w:t>소득을</w:t>
      </w:r>
      <w:r>
        <w:rPr>
          <w:spacing w:val="-2"/>
        </w:rPr>
        <w:t> </w:t>
      </w:r>
      <w:r>
        <w:rPr/>
        <w:t>지급할</w:t>
      </w:r>
      <w:r>
        <w:rPr>
          <w:spacing w:val="-2"/>
        </w:rPr>
        <w:t> </w:t>
      </w:r>
      <w:r>
        <w:rPr/>
        <w:t>때에</w:t>
      </w:r>
      <w:r>
        <w:rPr>
          <w:spacing w:val="-2"/>
        </w:rPr>
        <w:t> </w:t>
      </w:r>
      <w:r>
        <w:rPr/>
        <w:t>다음</w:t>
      </w:r>
      <w:r>
        <w:rPr>
          <w:spacing w:val="-2"/>
        </w:rPr>
        <w:t> </w:t>
      </w:r>
      <w:r>
        <w:rPr/>
        <w:t>각</w:t>
      </w:r>
      <w:r>
        <w:rPr>
          <w:spacing w:val="-2"/>
        </w:rPr>
        <w:t> </w:t>
      </w:r>
      <w:r>
        <w:rPr/>
        <w:t>호의</w:t>
      </w:r>
      <w:r>
        <w:rPr>
          <w:spacing w:val="-2"/>
        </w:rPr>
        <w:t> </w:t>
      </w:r>
      <w:r>
        <w:rPr/>
        <w:t>금액을</w:t>
      </w:r>
      <w:r>
        <w:rPr>
          <w:spacing w:val="-2"/>
        </w:rPr>
        <w:t> </w:t>
      </w:r>
      <w:r>
        <w:rPr/>
        <w:t>그</w:t>
      </w:r>
      <w:r>
        <w:rPr>
          <w:spacing w:val="-2"/>
        </w:rPr>
        <w:t> </w:t>
      </w:r>
      <w:r>
        <w:rPr/>
        <w:t>비거주자의</w:t>
      </w:r>
      <w:r>
        <w:rPr>
          <w:spacing w:val="-2"/>
        </w:rPr>
        <w:t> </w:t>
      </w:r>
      <w:r>
        <w:rPr/>
        <w:t>국내원천소득에</w:t>
      </w:r>
      <w:r>
        <w:rPr>
          <w:spacing w:val="-2"/>
        </w:rPr>
        <w:t> </w:t>
      </w:r>
      <w:r>
        <w:rPr/>
        <w:t>대한</w:t>
      </w:r>
      <w:r>
        <w:rPr>
          <w:spacing w:val="-2"/>
        </w:rPr>
        <w:t> </w:t>
      </w:r>
      <w:r>
        <w:rPr/>
        <w:t>소득세로서</w:t>
      </w:r>
      <w:r>
        <w:rPr>
          <w:spacing w:val="-2"/>
        </w:rPr>
        <w:t> </w:t>
      </w:r>
      <w:r>
        <w:rPr/>
        <w:t>원천징 수하여 그 원천징수한 날이 속하는 달의 다음 달 10일까지 대통령령으로 정하는 바에 따라 원천징수 관할 세무서, 한국은행</w:t>
      </w:r>
      <w:r>
        <w:rPr>
          <w:spacing w:val="-3"/>
        </w:rPr>
        <w:t> </w:t>
      </w:r>
      <w:r>
        <w:rPr/>
        <w:t>또는</w:t>
      </w:r>
      <w:r>
        <w:rPr>
          <w:spacing w:val="-3"/>
        </w:rPr>
        <w:t> </w:t>
      </w:r>
      <w:r>
        <w:rPr/>
        <w:t>체신관서에</w:t>
      </w:r>
      <w:r>
        <w:rPr>
          <w:spacing w:val="-3"/>
        </w:rPr>
        <w:t> </w:t>
      </w:r>
      <w:r>
        <w:rPr/>
        <w:t>납부하여야</w:t>
      </w:r>
      <w:r>
        <w:rPr>
          <w:spacing w:val="-3"/>
        </w:rPr>
        <w:t> </w:t>
      </w:r>
      <w:r>
        <w:rPr/>
        <w:t>한다.</w:t>
      </w:r>
      <w:r>
        <w:rPr>
          <w:spacing w:val="-3"/>
        </w:rPr>
        <w:t> </w:t>
      </w:r>
      <w:r>
        <w:rPr>
          <w:color w:val="0000FF"/>
        </w:rPr>
        <w:t>&lt;개정</w:t>
      </w:r>
      <w:r>
        <w:rPr>
          <w:color w:val="0000FF"/>
          <w:spacing w:val="-3"/>
        </w:rPr>
        <w:t> </w:t>
      </w:r>
      <w:r>
        <w:rPr>
          <w:color w:val="0000FF"/>
        </w:rPr>
        <w:t>2013.</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2016.</w:t>
      </w:r>
      <w:r>
        <w:rPr>
          <w:color w:val="0000FF"/>
          <w:spacing w:val="-3"/>
        </w:rPr>
        <w:t> </w:t>
      </w:r>
      <w:r>
        <w:rPr>
          <w:color w:val="0000FF"/>
        </w:rPr>
        <w:t>12.</w:t>
      </w:r>
      <w:r>
        <w:rPr>
          <w:color w:val="0000FF"/>
          <w:spacing w:val="-3"/>
        </w:rPr>
        <w:t> </w:t>
      </w:r>
      <w:r>
        <w:rPr>
          <w:color w:val="0000FF"/>
        </w:rPr>
        <w:t>20.,</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2019.</w:t>
      </w:r>
      <w:r>
        <w:rPr>
          <w:color w:val="0000FF"/>
          <w:spacing w:val="-3"/>
        </w:rPr>
        <w:t> </w:t>
      </w:r>
      <w:r>
        <w:rPr>
          <w:color w:val="0000FF"/>
        </w:rPr>
        <w:t>12.</w:t>
      </w:r>
      <w:r>
        <w:rPr>
          <w:color w:val="0000FF"/>
          <w:spacing w:val="-3"/>
        </w:rPr>
        <w:t> </w:t>
      </w:r>
      <w:r>
        <w:rPr>
          <w:color w:val="0000FF"/>
        </w:rPr>
        <w:t>31.,</w:t>
      </w:r>
      <w:r>
        <w:rPr>
          <w:color w:val="0000FF"/>
          <w:spacing w:val="-3"/>
        </w:rPr>
        <w:t> </w:t>
      </w:r>
      <w:r>
        <w:rPr>
          <w:color w:val="0000FF"/>
        </w:rPr>
        <w:t>2020.</w:t>
      </w:r>
      <w:r>
        <w:rPr>
          <w:color w:val="0000FF"/>
          <w:spacing w:val="-3"/>
        </w:rPr>
        <w:t> </w:t>
      </w:r>
      <w:r>
        <w:rPr>
          <w:color w:val="0000FF"/>
        </w:rPr>
        <w:t>12.</w:t>
      </w:r>
    </w:p>
    <w:p>
      <w:pPr>
        <w:pStyle w:val="BodyText"/>
        <w:spacing w:line="311" w:lineRule="exact"/>
        <w:ind w:left="420"/>
      </w:pPr>
      <w:r>
        <w:rPr>
          <w:color w:val="0000FF"/>
          <w:spacing w:val="-4"/>
        </w:rPr>
        <w:t>29.&gt;</w:t>
      </w:r>
    </w:p>
    <w:p>
      <w:pPr>
        <w:pStyle w:val="ListParagraph"/>
        <w:numPr>
          <w:ilvl w:val="0"/>
          <w:numId w:val="222"/>
        </w:numPr>
        <w:tabs>
          <w:tab w:pos="722" w:val="left" w:leader="none"/>
        </w:tabs>
        <w:spacing w:line="320" w:lineRule="exact" w:before="0" w:after="0"/>
        <w:ind w:left="722" w:right="0" w:hanging="222"/>
        <w:jc w:val="left"/>
        <w:rPr>
          <w:sz w:val="20"/>
        </w:rPr>
      </w:pPr>
      <w:r>
        <w:rPr>
          <w:sz w:val="20"/>
        </w:rPr>
        <w:t>제119조제1호에</w:t>
      </w:r>
      <w:r>
        <w:rPr>
          <w:spacing w:val="-4"/>
          <w:sz w:val="20"/>
        </w:rPr>
        <w:t> </w:t>
      </w:r>
      <w:r>
        <w:rPr>
          <w:sz w:val="20"/>
        </w:rPr>
        <w:t>따른</w:t>
      </w:r>
      <w:r>
        <w:rPr>
          <w:spacing w:val="-1"/>
          <w:sz w:val="20"/>
        </w:rPr>
        <w:t> </w:t>
      </w:r>
      <w:r>
        <w:rPr>
          <w:sz w:val="20"/>
        </w:rPr>
        <w:t>국내원천</w:t>
      </w:r>
      <w:r>
        <w:rPr>
          <w:spacing w:val="-2"/>
          <w:sz w:val="20"/>
        </w:rPr>
        <w:t> </w:t>
      </w:r>
      <w:r>
        <w:rPr>
          <w:sz w:val="20"/>
        </w:rPr>
        <w:t>이자소득:</w:t>
      </w:r>
      <w:r>
        <w:rPr>
          <w:spacing w:val="-1"/>
          <w:sz w:val="20"/>
        </w:rPr>
        <w:t> </w:t>
      </w:r>
      <w:r>
        <w:rPr>
          <w:sz w:val="20"/>
        </w:rPr>
        <w:t>다음</w:t>
      </w:r>
      <w:r>
        <w:rPr>
          <w:spacing w:val="-2"/>
          <w:sz w:val="20"/>
        </w:rPr>
        <w:t> </w:t>
      </w:r>
      <w:r>
        <w:rPr>
          <w:sz w:val="20"/>
        </w:rPr>
        <w:t>각</w:t>
      </w:r>
      <w:r>
        <w:rPr>
          <w:spacing w:val="-1"/>
          <w:sz w:val="20"/>
        </w:rPr>
        <w:t> </w:t>
      </w:r>
      <w:r>
        <w:rPr>
          <w:sz w:val="20"/>
        </w:rPr>
        <w:t>목의</w:t>
      </w:r>
      <w:r>
        <w:rPr>
          <w:spacing w:val="-2"/>
          <w:sz w:val="20"/>
        </w:rPr>
        <w:t> </w:t>
      </w:r>
      <w:r>
        <w:rPr>
          <w:sz w:val="20"/>
        </w:rPr>
        <w:t>구분에</w:t>
      </w:r>
      <w:r>
        <w:rPr>
          <w:spacing w:val="-1"/>
          <w:sz w:val="20"/>
        </w:rPr>
        <w:t> </w:t>
      </w:r>
      <w:r>
        <w:rPr>
          <w:sz w:val="20"/>
        </w:rPr>
        <w:t>따른</w:t>
      </w:r>
      <w:r>
        <w:rPr>
          <w:spacing w:val="-1"/>
          <w:sz w:val="20"/>
        </w:rPr>
        <w:t> </w:t>
      </w:r>
      <w:r>
        <w:rPr>
          <w:spacing w:val="-5"/>
          <w:sz w:val="20"/>
        </w:rPr>
        <w:t>금액</w:t>
      </w:r>
    </w:p>
    <w:p>
      <w:pPr>
        <w:pStyle w:val="BodyText"/>
        <w:spacing w:line="223" w:lineRule="auto" w:before="4"/>
        <w:ind w:left="700" w:right="924"/>
      </w:pPr>
      <w:r>
        <w:rPr/>
        <w:t>가.</w:t>
      </w:r>
      <w:r>
        <w:rPr>
          <w:spacing w:val="-5"/>
        </w:rPr>
        <w:t> </w:t>
      </w:r>
      <w:r>
        <w:rPr/>
        <w:t>국가ㆍ지방자치단체</w:t>
      </w:r>
      <w:r>
        <w:rPr>
          <w:spacing w:val="-5"/>
        </w:rPr>
        <w:t> </w:t>
      </w:r>
      <w:r>
        <w:rPr/>
        <w:t>및</w:t>
      </w:r>
      <w:r>
        <w:rPr>
          <w:spacing w:val="-5"/>
        </w:rPr>
        <w:t> </w:t>
      </w:r>
      <w:r>
        <w:rPr/>
        <w:t>내국법인이</w:t>
      </w:r>
      <w:r>
        <w:rPr>
          <w:spacing w:val="-5"/>
        </w:rPr>
        <w:t> </w:t>
      </w:r>
      <w:r>
        <w:rPr/>
        <w:t>발행하는</w:t>
      </w:r>
      <w:r>
        <w:rPr>
          <w:spacing w:val="-5"/>
        </w:rPr>
        <w:t> </w:t>
      </w:r>
      <w:r>
        <w:rPr/>
        <w:t>채권에서</w:t>
      </w:r>
      <w:r>
        <w:rPr>
          <w:spacing w:val="-5"/>
        </w:rPr>
        <w:t> </w:t>
      </w:r>
      <w:r>
        <w:rPr/>
        <w:t>발생하는</w:t>
      </w:r>
      <w:r>
        <w:rPr>
          <w:spacing w:val="-5"/>
        </w:rPr>
        <w:t> </w:t>
      </w:r>
      <w:r>
        <w:rPr/>
        <w:t>이자소득:</w:t>
      </w:r>
      <w:r>
        <w:rPr>
          <w:spacing w:val="-5"/>
        </w:rPr>
        <w:t> </w:t>
      </w:r>
      <w:r>
        <w:rPr/>
        <w:t>지급금액의</w:t>
      </w:r>
      <w:r>
        <w:rPr>
          <w:spacing w:val="-5"/>
        </w:rPr>
        <w:t> </w:t>
      </w:r>
      <w:r>
        <w:rPr/>
        <w:t>100분의</w:t>
      </w:r>
      <w:r>
        <w:rPr>
          <w:spacing w:val="-5"/>
        </w:rPr>
        <w:t> </w:t>
      </w:r>
      <w:r>
        <w:rPr/>
        <w:t>14 나. 가목 외의 이자소득: 지급금액의 100분의 20</w:t>
      </w:r>
    </w:p>
    <w:p>
      <w:pPr>
        <w:pStyle w:val="ListParagraph"/>
        <w:numPr>
          <w:ilvl w:val="0"/>
          <w:numId w:val="222"/>
        </w:numPr>
        <w:tabs>
          <w:tab w:pos="722" w:val="left" w:leader="none"/>
        </w:tabs>
        <w:spacing w:line="312" w:lineRule="exact" w:before="0" w:after="0"/>
        <w:ind w:left="722" w:right="0" w:hanging="222"/>
        <w:jc w:val="both"/>
        <w:rPr>
          <w:sz w:val="20"/>
        </w:rPr>
      </w:pPr>
      <w:r>
        <w:rPr>
          <w:sz w:val="20"/>
        </w:rPr>
        <w:t>제119조제2호에</w:t>
      </w:r>
      <w:r>
        <w:rPr>
          <w:spacing w:val="-4"/>
          <w:sz w:val="20"/>
        </w:rPr>
        <w:t> </w:t>
      </w:r>
      <w:r>
        <w:rPr>
          <w:sz w:val="20"/>
        </w:rPr>
        <w:t>따른</w:t>
      </w:r>
      <w:r>
        <w:rPr>
          <w:spacing w:val="-2"/>
          <w:sz w:val="20"/>
        </w:rPr>
        <w:t> </w:t>
      </w:r>
      <w:r>
        <w:rPr>
          <w:sz w:val="20"/>
        </w:rPr>
        <w:t>국내원천</w:t>
      </w:r>
      <w:r>
        <w:rPr>
          <w:spacing w:val="-1"/>
          <w:sz w:val="20"/>
        </w:rPr>
        <w:t> </w:t>
      </w:r>
      <w:r>
        <w:rPr>
          <w:sz w:val="20"/>
        </w:rPr>
        <w:t>배당소득:</w:t>
      </w:r>
      <w:r>
        <w:rPr>
          <w:spacing w:val="-2"/>
          <w:sz w:val="20"/>
        </w:rPr>
        <w:t> </w:t>
      </w:r>
      <w:r>
        <w:rPr>
          <w:sz w:val="20"/>
        </w:rPr>
        <w:t>지급금액의</w:t>
      </w:r>
      <w:r>
        <w:rPr>
          <w:spacing w:val="-2"/>
          <w:sz w:val="20"/>
        </w:rPr>
        <w:t> </w:t>
      </w:r>
      <w:r>
        <w:rPr>
          <w:sz w:val="20"/>
        </w:rPr>
        <w:t>100분의</w:t>
      </w:r>
      <w:r>
        <w:rPr>
          <w:spacing w:val="-1"/>
          <w:sz w:val="20"/>
        </w:rPr>
        <w:t> </w:t>
      </w:r>
      <w:r>
        <w:rPr>
          <w:spacing w:val="-5"/>
          <w:sz w:val="20"/>
        </w:rPr>
        <w:t>20</w:t>
      </w:r>
    </w:p>
    <w:p>
      <w:pPr>
        <w:pStyle w:val="ListParagraph"/>
        <w:numPr>
          <w:ilvl w:val="0"/>
          <w:numId w:val="222"/>
        </w:numPr>
        <w:tabs>
          <w:tab w:pos="700" w:val="left" w:leader="none"/>
          <w:tab w:pos="728" w:val="left" w:leader="none"/>
        </w:tabs>
        <w:spacing w:line="223" w:lineRule="auto" w:before="5" w:after="0"/>
        <w:ind w:left="700" w:right="136" w:hanging="200"/>
        <w:jc w:val="both"/>
        <w:rPr>
          <w:sz w:val="20"/>
        </w:rPr>
      </w:pPr>
      <w:r>
        <w:rPr>
          <w:sz w:val="20"/>
        </w:rPr>
        <w:tab/>
        <w:t>제119조제4호에 따른 국내원천 선박등임대소득 및 같은 조 제5호(조세조약에 따라 국내원천 사업소득으로 </w:t>
      </w:r>
      <w:r>
        <w:rPr>
          <w:sz w:val="20"/>
        </w:rPr>
        <w:t>과세 할 수 있는 소득은 제외한다)에 따른 국내원천 사업소득: 지급금액의 100분의 2</w:t>
      </w:r>
    </w:p>
    <w:p>
      <w:pPr>
        <w:pStyle w:val="ListParagraph"/>
        <w:numPr>
          <w:ilvl w:val="0"/>
          <w:numId w:val="222"/>
        </w:numPr>
        <w:tabs>
          <w:tab w:pos="700" w:val="left" w:leader="none"/>
          <w:tab w:pos="729" w:val="left" w:leader="none"/>
        </w:tabs>
        <w:spacing w:line="223" w:lineRule="auto" w:before="0" w:after="0"/>
        <w:ind w:left="700" w:right="137" w:hanging="200"/>
        <w:jc w:val="both"/>
        <w:rPr>
          <w:sz w:val="20"/>
        </w:rPr>
      </w:pPr>
      <w:r>
        <w:rPr>
          <w:sz w:val="20"/>
        </w:rPr>
        <w:tab/>
        <w:t>제119조제6호에 따른 국내원천 인적용역소득: 지급금액의 100분의 20. 다만, 국외에서 제공하는 인적용역 중 대 통령령으로 정하는 용역을 제공함으로써 발생하는 소득이 조세조약에 따라 국내에서 발생하는 것으로 보는 소득 에 대해서는 그 지급금액의 100분의 3으로 한다.</w:t>
      </w:r>
    </w:p>
    <w:p>
      <w:pPr>
        <w:pStyle w:val="ListParagraph"/>
        <w:numPr>
          <w:ilvl w:val="0"/>
          <w:numId w:val="222"/>
        </w:numPr>
        <w:tabs>
          <w:tab w:pos="700" w:val="left" w:leader="none"/>
          <w:tab w:pos="729" w:val="left" w:leader="none"/>
        </w:tabs>
        <w:spacing w:line="223" w:lineRule="auto" w:before="0" w:after="0"/>
        <w:ind w:left="700" w:right="135" w:hanging="200"/>
        <w:jc w:val="both"/>
        <w:rPr>
          <w:sz w:val="20"/>
        </w:rPr>
      </w:pPr>
      <w:r>
        <w:rPr>
          <w:sz w:val="20"/>
        </w:rPr>
        <w:tab/>
        <w:t>제119조제9호에 따른 국내원천 부동산등양도소득: 지급금액의 100분의 10. 다만, 양도한 자산의 취득가액 및 양 도비용이 확인되는 경우에는 그 지급금액의 100분의 10에 해당하는 금액과 그 자산의 양도차익의 100분의 20에 해당하는 금액 중 적은 금액으로 한다.</w:t>
      </w:r>
    </w:p>
    <w:p>
      <w:pPr>
        <w:pStyle w:val="ListParagraph"/>
        <w:numPr>
          <w:ilvl w:val="0"/>
          <w:numId w:val="222"/>
        </w:numPr>
        <w:tabs>
          <w:tab w:pos="722" w:val="left" w:leader="none"/>
        </w:tabs>
        <w:spacing w:line="311" w:lineRule="exact" w:before="0" w:after="0"/>
        <w:ind w:left="722" w:right="0" w:hanging="222"/>
        <w:jc w:val="both"/>
        <w:rPr>
          <w:sz w:val="20"/>
        </w:rPr>
      </w:pPr>
      <w:r>
        <w:rPr>
          <w:sz w:val="20"/>
        </w:rPr>
        <w:t>제119조제10호에</w:t>
      </w:r>
      <w:r>
        <w:rPr>
          <w:spacing w:val="-2"/>
          <w:sz w:val="20"/>
        </w:rPr>
        <w:t> </w:t>
      </w:r>
      <w:r>
        <w:rPr>
          <w:sz w:val="20"/>
        </w:rPr>
        <w:t>따른</w:t>
      </w:r>
      <w:r>
        <w:rPr>
          <w:spacing w:val="-2"/>
          <w:sz w:val="20"/>
        </w:rPr>
        <w:t> </w:t>
      </w:r>
      <w:r>
        <w:rPr>
          <w:sz w:val="20"/>
        </w:rPr>
        <w:t>국내원천</w:t>
      </w:r>
      <w:r>
        <w:rPr>
          <w:spacing w:val="-2"/>
          <w:sz w:val="20"/>
        </w:rPr>
        <w:t> </w:t>
      </w:r>
      <w:r>
        <w:rPr>
          <w:sz w:val="20"/>
        </w:rPr>
        <w:t>사용료소득:</w:t>
      </w:r>
      <w:r>
        <w:rPr>
          <w:spacing w:val="-2"/>
          <w:sz w:val="20"/>
        </w:rPr>
        <w:t> </w:t>
      </w:r>
      <w:r>
        <w:rPr>
          <w:sz w:val="20"/>
        </w:rPr>
        <w:t>지급금액의</w:t>
      </w:r>
      <w:r>
        <w:rPr>
          <w:spacing w:val="-2"/>
          <w:sz w:val="20"/>
        </w:rPr>
        <w:t> </w:t>
      </w:r>
      <w:r>
        <w:rPr>
          <w:sz w:val="20"/>
        </w:rPr>
        <w:t>100분의</w:t>
      </w:r>
      <w:r>
        <w:rPr>
          <w:spacing w:val="-1"/>
          <w:sz w:val="20"/>
        </w:rPr>
        <w:t> </w:t>
      </w:r>
      <w:r>
        <w:rPr>
          <w:spacing w:val="-5"/>
          <w:sz w:val="20"/>
        </w:rPr>
        <w:t>20</w:t>
      </w:r>
    </w:p>
    <w:p>
      <w:pPr>
        <w:pStyle w:val="ListParagraph"/>
        <w:numPr>
          <w:ilvl w:val="0"/>
          <w:numId w:val="222"/>
        </w:numPr>
        <w:tabs>
          <w:tab w:pos="700" w:val="left" w:leader="none"/>
          <w:tab w:pos="732" w:val="left" w:leader="none"/>
        </w:tabs>
        <w:spacing w:line="223" w:lineRule="auto" w:before="0" w:after="0"/>
        <w:ind w:left="700" w:right="136" w:hanging="200"/>
        <w:jc w:val="both"/>
        <w:rPr>
          <w:sz w:val="20"/>
        </w:rPr>
      </w:pPr>
      <w:r>
        <w:rPr>
          <w:sz w:val="20"/>
        </w:rPr>
        <w:tab/>
        <w:t>제119조제11호에 따른 국내원천 유가증권양도소득: 지급금액(제126조제6항에 해당하는 경우에는 같은 항의 정 상가격을 말한다. 이하 이 호에서 같다)의 100분의 10. 다만, 제126조제1항제1호에 따라 해당 유가증권의 취득가 액 및 양도비용이 확인되는 경우에는 그 지급금액의 100분의 10에 해당하는 금액과 같은 호에 따라 계산한 금액 의 100분의 20에 해당하는 금액 중 적은 금액으로 한다.</w:t>
      </w:r>
    </w:p>
    <w:p>
      <w:pPr>
        <w:pStyle w:val="ListParagraph"/>
        <w:numPr>
          <w:ilvl w:val="0"/>
          <w:numId w:val="222"/>
        </w:numPr>
        <w:tabs>
          <w:tab w:pos="700" w:val="left" w:leader="none"/>
          <w:tab w:pos="722" w:val="left" w:leader="none"/>
        </w:tabs>
        <w:spacing w:line="223" w:lineRule="auto" w:before="0" w:after="0"/>
        <w:ind w:left="700" w:right="3588" w:hanging="200"/>
        <w:jc w:val="both"/>
        <w:rPr>
          <w:color w:val="FF0000"/>
          <w:sz w:val="20"/>
        </w:rPr>
      </w:pPr>
      <w:r>
        <w:rPr>
          <w:color w:val="FF0000"/>
          <w:sz w:val="20"/>
        </w:rPr>
        <w:tab/>
        <w:t>제119조제12호에</w:t>
      </w:r>
      <w:r>
        <w:rPr>
          <w:color w:val="FF0000"/>
          <w:spacing w:val="-5"/>
          <w:sz w:val="20"/>
        </w:rPr>
        <w:t> </w:t>
      </w:r>
      <w:r>
        <w:rPr>
          <w:color w:val="FF0000"/>
          <w:sz w:val="20"/>
        </w:rPr>
        <w:t>따른</w:t>
      </w:r>
      <w:r>
        <w:rPr>
          <w:color w:val="FF0000"/>
          <w:spacing w:val="-5"/>
          <w:sz w:val="20"/>
        </w:rPr>
        <w:t> </w:t>
      </w:r>
      <w:r>
        <w:rPr>
          <w:color w:val="FF0000"/>
          <w:sz w:val="20"/>
        </w:rPr>
        <w:t>국내원천</w:t>
      </w:r>
      <w:r>
        <w:rPr>
          <w:color w:val="FF0000"/>
          <w:spacing w:val="-5"/>
          <w:sz w:val="20"/>
        </w:rPr>
        <w:t> </w:t>
      </w:r>
      <w:r>
        <w:rPr>
          <w:color w:val="FF0000"/>
          <w:sz w:val="20"/>
        </w:rPr>
        <w:t>기타소득:</w:t>
      </w:r>
      <w:r>
        <w:rPr>
          <w:color w:val="FF0000"/>
          <w:spacing w:val="-5"/>
          <w:sz w:val="20"/>
        </w:rPr>
        <w:t> </w:t>
      </w:r>
      <w:r>
        <w:rPr>
          <w:color w:val="FF0000"/>
          <w:sz w:val="20"/>
        </w:rPr>
        <w:t>다음</w:t>
      </w:r>
      <w:r>
        <w:rPr>
          <w:color w:val="FF0000"/>
          <w:spacing w:val="-5"/>
          <w:sz w:val="20"/>
        </w:rPr>
        <w:t> </w:t>
      </w:r>
      <w:r>
        <w:rPr>
          <w:color w:val="FF0000"/>
          <w:sz w:val="20"/>
        </w:rPr>
        <w:t>각</w:t>
      </w:r>
      <w:r>
        <w:rPr>
          <w:color w:val="FF0000"/>
          <w:spacing w:val="-5"/>
          <w:sz w:val="20"/>
        </w:rPr>
        <w:t> </w:t>
      </w:r>
      <w:r>
        <w:rPr>
          <w:color w:val="FF0000"/>
          <w:sz w:val="20"/>
        </w:rPr>
        <w:t>목의</w:t>
      </w:r>
      <w:r>
        <w:rPr>
          <w:color w:val="FF0000"/>
          <w:spacing w:val="-5"/>
          <w:sz w:val="20"/>
        </w:rPr>
        <w:t> </w:t>
      </w:r>
      <w:r>
        <w:rPr>
          <w:color w:val="FF0000"/>
          <w:sz w:val="20"/>
        </w:rPr>
        <w:t>구분에</w:t>
      </w:r>
      <w:r>
        <w:rPr>
          <w:color w:val="FF0000"/>
          <w:spacing w:val="-5"/>
          <w:sz w:val="20"/>
        </w:rPr>
        <w:t> </w:t>
      </w:r>
      <w:r>
        <w:rPr>
          <w:color w:val="FF0000"/>
          <w:sz w:val="20"/>
        </w:rPr>
        <w:t>따른</w:t>
      </w:r>
      <w:r>
        <w:rPr>
          <w:color w:val="FF0000"/>
          <w:spacing w:val="-5"/>
          <w:sz w:val="20"/>
        </w:rPr>
        <w:t> </w:t>
      </w:r>
      <w:r>
        <w:rPr>
          <w:color w:val="FF0000"/>
          <w:sz w:val="20"/>
        </w:rPr>
        <w:t>금액 가. 제119조제12호카목의 소득: 지급금액의 100분의 15</w:t>
      </w:r>
    </w:p>
    <w:p>
      <w:pPr>
        <w:pStyle w:val="BodyText"/>
        <w:spacing w:line="223" w:lineRule="auto"/>
        <w:ind w:left="960" w:right="136" w:hanging="260"/>
        <w:jc w:val="both"/>
      </w:pPr>
      <w:r>
        <w:rPr>
          <w:color w:val="FF0000"/>
        </w:rPr>
        <w:t>나. 제119조제12호타목의 소득: 다음의 구분에 따른 금액. 다만, 가상자산을 교환하거나 인출하는 경우에는 다음 의 구분에 상당하는 금액으로서 가상자산 단위로 표시한 대통령령으로 정하는 금액으로 한다.</w:t>
      </w:r>
    </w:p>
    <w:p>
      <w:pPr>
        <w:pStyle w:val="ListParagraph"/>
        <w:numPr>
          <w:ilvl w:val="0"/>
          <w:numId w:val="223"/>
        </w:numPr>
        <w:tabs>
          <w:tab w:pos="753" w:val="left" w:leader="none"/>
        </w:tabs>
        <w:spacing w:line="223" w:lineRule="auto" w:before="0" w:after="0"/>
        <w:ind w:left="500" w:right="134" w:firstLine="0"/>
        <w:jc w:val="both"/>
        <w:rPr>
          <w:sz w:val="20"/>
        </w:rPr>
      </w:pPr>
      <w:r>
        <w:rPr>
          <w:color w:val="FF0000"/>
          <w:sz w:val="20"/>
        </w:rPr>
        <w:t>제126조제1항제3호에 따라 가상자산의 필요경비가 확인되는 경우: 지급금액의 100분의 10에 해당하는 금액과 같은 호에 따라 계산한 금액의 100분의 20에 해당하는 금액 중 적은 금액</w:t>
      </w:r>
    </w:p>
    <w:p>
      <w:pPr>
        <w:pStyle w:val="ListParagraph"/>
        <w:numPr>
          <w:ilvl w:val="0"/>
          <w:numId w:val="223"/>
        </w:numPr>
        <w:tabs>
          <w:tab w:pos="739" w:val="left" w:leader="none"/>
        </w:tabs>
        <w:spacing w:line="312" w:lineRule="exact" w:before="0" w:after="0"/>
        <w:ind w:left="739" w:right="0" w:hanging="239"/>
        <w:jc w:val="both"/>
        <w:rPr>
          <w:sz w:val="20"/>
        </w:rPr>
      </w:pPr>
      <w:r>
        <w:rPr>
          <w:color w:val="FF0000"/>
          <w:sz w:val="20"/>
        </w:rPr>
        <w:t>제126조제1항제3호에</w:t>
      </w:r>
      <w:r>
        <w:rPr>
          <w:color w:val="FF0000"/>
          <w:spacing w:val="-4"/>
          <w:sz w:val="20"/>
        </w:rPr>
        <w:t> </w:t>
      </w:r>
      <w:r>
        <w:rPr>
          <w:color w:val="FF0000"/>
          <w:sz w:val="20"/>
        </w:rPr>
        <w:t>따른</w:t>
      </w:r>
      <w:r>
        <w:rPr>
          <w:color w:val="FF0000"/>
          <w:spacing w:val="-1"/>
          <w:sz w:val="20"/>
        </w:rPr>
        <w:t> </w:t>
      </w:r>
      <w:r>
        <w:rPr>
          <w:color w:val="FF0000"/>
          <w:sz w:val="20"/>
        </w:rPr>
        <w:t>가상자산의</w:t>
      </w:r>
      <w:r>
        <w:rPr>
          <w:color w:val="FF0000"/>
          <w:spacing w:val="-1"/>
          <w:sz w:val="20"/>
        </w:rPr>
        <w:t> </w:t>
      </w:r>
      <w:r>
        <w:rPr>
          <w:color w:val="FF0000"/>
          <w:sz w:val="20"/>
        </w:rPr>
        <w:t>필요경비가</w:t>
      </w:r>
      <w:r>
        <w:rPr>
          <w:color w:val="FF0000"/>
          <w:spacing w:val="-1"/>
          <w:sz w:val="20"/>
        </w:rPr>
        <w:t> </w:t>
      </w:r>
      <w:r>
        <w:rPr>
          <w:color w:val="FF0000"/>
          <w:sz w:val="20"/>
        </w:rPr>
        <w:t>확인되지</w:t>
      </w:r>
      <w:r>
        <w:rPr>
          <w:color w:val="FF0000"/>
          <w:spacing w:val="-2"/>
          <w:sz w:val="20"/>
        </w:rPr>
        <w:t> </w:t>
      </w:r>
      <w:r>
        <w:rPr>
          <w:color w:val="FF0000"/>
          <w:sz w:val="20"/>
        </w:rPr>
        <w:t>아니한</w:t>
      </w:r>
      <w:r>
        <w:rPr>
          <w:color w:val="FF0000"/>
          <w:spacing w:val="-1"/>
          <w:sz w:val="20"/>
        </w:rPr>
        <w:t> </w:t>
      </w:r>
      <w:r>
        <w:rPr>
          <w:color w:val="FF0000"/>
          <w:sz w:val="20"/>
        </w:rPr>
        <w:t>경우:</w:t>
      </w:r>
      <w:r>
        <w:rPr>
          <w:color w:val="FF0000"/>
          <w:spacing w:val="-1"/>
          <w:sz w:val="20"/>
        </w:rPr>
        <w:t> </w:t>
      </w:r>
      <w:r>
        <w:rPr>
          <w:color w:val="FF0000"/>
          <w:sz w:val="20"/>
        </w:rPr>
        <w:t>지급금액의</w:t>
      </w:r>
      <w:r>
        <w:rPr>
          <w:color w:val="FF0000"/>
          <w:spacing w:val="-1"/>
          <w:sz w:val="20"/>
        </w:rPr>
        <w:t> </w:t>
      </w:r>
      <w:r>
        <w:rPr>
          <w:color w:val="FF0000"/>
          <w:sz w:val="20"/>
        </w:rPr>
        <w:t>100분의</w:t>
      </w:r>
      <w:r>
        <w:rPr>
          <w:color w:val="FF0000"/>
          <w:spacing w:val="-1"/>
          <w:sz w:val="20"/>
        </w:rPr>
        <w:t> </w:t>
      </w:r>
      <w:r>
        <w:rPr>
          <w:color w:val="FF0000"/>
          <w:spacing w:val="-5"/>
          <w:sz w:val="20"/>
        </w:rPr>
        <w:t>10</w:t>
      </w:r>
    </w:p>
    <w:p>
      <w:pPr>
        <w:pStyle w:val="BodyText"/>
        <w:spacing w:line="223" w:lineRule="auto"/>
        <w:ind w:left="960" w:right="136" w:hanging="260"/>
        <w:jc w:val="both"/>
      </w:pPr>
      <w:r>
        <w:rPr>
          <w:color w:val="FF0000"/>
        </w:rPr>
        <w:t>다. 가목 및 나목 외의 기타소득: 지급금액(제126조제1항제2호에 따른 상금ㆍ부상 등에 대해서는 같은 호에 따라 계산한 금액으로 한다)의 100분의 20</w:t>
      </w:r>
    </w:p>
    <w:p>
      <w:pPr>
        <w:pStyle w:val="BodyText"/>
        <w:spacing w:line="312" w:lineRule="exact"/>
        <w:jc w:val="both"/>
      </w:pPr>
      <w:r>
        <w:rPr/>
        <w:t>②</w:t>
      </w:r>
      <w:r>
        <w:rPr>
          <w:spacing w:val="-4"/>
        </w:rPr>
        <w:t> </w:t>
      </w:r>
      <w:r>
        <w:rPr/>
        <w:t>삭제</w:t>
      </w:r>
      <w:r>
        <w:rPr>
          <w:color w:val="0000FF"/>
        </w:rPr>
        <w:t>&lt;2022.</w:t>
      </w:r>
      <w:r>
        <w:rPr>
          <w:color w:val="0000FF"/>
          <w:spacing w:val="-3"/>
        </w:rPr>
        <w:t> </w:t>
      </w:r>
      <w:r>
        <w:rPr>
          <w:color w:val="0000FF"/>
        </w:rPr>
        <w:t>12.</w:t>
      </w:r>
      <w:r>
        <w:rPr>
          <w:color w:val="0000FF"/>
          <w:spacing w:val="-3"/>
        </w:rPr>
        <w:t> </w:t>
      </w:r>
      <w:r>
        <w:rPr>
          <w:color w:val="0000FF"/>
          <w:spacing w:val="-4"/>
        </w:rPr>
        <w:t>31.&gt;</w:t>
      </w:r>
    </w:p>
    <w:p>
      <w:pPr>
        <w:pStyle w:val="BodyText"/>
        <w:spacing w:line="223" w:lineRule="auto"/>
        <w:ind w:right="137"/>
        <w:jc w:val="both"/>
      </w:pPr>
      <w:r>
        <w:rPr/>
        <w:t>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 소득을 국내에서 지급하는 것으로 보고 제1항을 적용한다.</w:t>
      </w:r>
      <w:r>
        <w:rPr>
          <w:color w:val="0000FF"/>
        </w:rPr>
        <w:t>&lt;개정 2010. 12. 27.&gt;</w:t>
      </w:r>
    </w:p>
    <w:p>
      <w:pPr>
        <w:pStyle w:val="BodyText"/>
        <w:spacing w:line="223" w:lineRule="auto"/>
        <w:ind w:right="136"/>
        <w:jc w:val="both"/>
      </w:pPr>
      <w:r>
        <w:rPr/>
        <w:t>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Pr>
          <w:color w:val="0000FF"/>
        </w:rPr>
        <w:t>&lt;개정 2010. 12. 27., 2013. 1. 1.&gt;</w:t>
      </w:r>
    </w:p>
    <w:p>
      <w:pPr>
        <w:pStyle w:val="BodyText"/>
        <w:spacing w:line="223" w:lineRule="auto"/>
        <w:ind w:right="135"/>
        <w:jc w:val="both"/>
      </w:pPr>
      <w:r>
        <w:rPr/>
        <w:t>⑤ 외국을 항행하는 선박이나 항공기를 운영하는 비거주자의 국내대리점으로서 제120조제3항에 해당하지 아니하 는 자가 그 비거주자에게 그 선박이나 항공기가 외국을 항행하여 생기는 소득을 지급할 때에는 제1항에 따라 그 비 거주자의 국내원천소득의 금액에 대하여 원천징수를 하여야 한다.</w:t>
      </w:r>
      <w:r>
        <w:rPr>
          <w:color w:val="0000FF"/>
        </w:rPr>
        <w:t>&lt;개정 2010. 12. 27.&gt;</w:t>
      </w:r>
    </w:p>
    <w:p>
      <w:pPr>
        <w:pStyle w:val="BodyText"/>
        <w:spacing w:line="223" w:lineRule="auto"/>
        <w:ind w:right="135"/>
        <w:jc w:val="both"/>
      </w:pPr>
      <w:r>
        <w:rPr/>
        <w:t>⑥ 제119조제11호에 따른 유가증권을 「자본시장과 금융투자업에 관한 법률」에 따른 투자매매업자 또는 투자중개 업자를</w:t>
      </w:r>
      <w:r>
        <w:rPr>
          <w:spacing w:val="-1"/>
        </w:rPr>
        <w:t> </w:t>
      </w:r>
      <w:r>
        <w:rPr/>
        <w:t>통하여</w:t>
      </w:r>
      <w:r>
        <w:rPr>
          <w:spacing w:val="-1"/>
        </w:rPr>
        <w:t> </w:t>
      </w:r>
      <w:r>
        <w:rPr/>
        <w:t>양도하는</w:t>
      </w:r>
      <w:r>
        <w:rPr>
          <w:spacing w:val="-1"/>
        </w:rPr>
        <w:t> </w:t>
      </w:r>
      <w:r>
        <w:rPr/>
        <w:t>경우에는</w:t>
      </w:r>
      <w:r>
        <w:rPr>
          <w:spacing w:val="-1"/>
        </w:rPr>
        <w:t> </w:t>
      </w:r>
      <w:r>
        <w:rPr/>
        <w:t>그</w:t>
      </w:r>
      <w:r>
        <w:rPr>
          <w:spacing w:val="-1"/>
        </w:rPr>
        <w:t> </w:t>
      </w:r>
      <w:r>
        <w:rPr/>
        <w:t>투자매매업자</w:t>
      </w:r>
      <w:r>
        <w:rPr>
          <w:spacing w:val="-1"/>
        </w:rPr>
        <w:t> </w:t>
      </w:r>
      <w:r>
        <w:rPr/>
        <w:t>또는</w:t>
      </w:r>
      <w:r>
        <w:rPr>
          <w:spacing w:val="-1"/>
        </w:rPr>
        <w:t> </w:t>
      </w:r>
      <w:r>
        <w:rPr/>
        <w:t>투자중개업자가</w:t>
      </w:r>
      <w:r>
        <w:rPr>
          <w:spacing w:val="-1"/>
        </w:rPr>
        <w:t> </w:t>
      </w:r>
      <w:r>
        <w:rPr/>
        <w:t>제1항에</w:t>
      </w:r>
      <w:r>
        <w:rPr>
          <w:spacing w:val="-1"/>
        </w:rPr>
        <w:t> </w:t>
      </w:r>
      <w:r>
        <w:rPr/>
        <w:t>따라</w:t>
      </w:r>
      <w:r>
        <w:rPr>
          <w:spacing w:val="-1"/>
        </w:rPr>
        <w:t> </w:t>
      </w:r>
      <w:r>
        <w:rPr/>
        <w:t>원천징수를</w:t>
      </w:r>
      <w:r>
        <w:rPr>
          <w:spacing w:val="-1"/>
        </w:rPr>
        <w:t> </w:t>
      </w:r>
      <w:r>
        <w:rPr/>
        <w:t>하여야</w:t>
      </w:r>
      <w:r>
        <w:rPr>
          <w:spacing w:val="-1"/>
        </w:rPr>
        <w:t> </w:t>
      </w:r>
      <w:r>
        <w:rPr/>
        <w:t>한다.</w:t>
      </w:r>
      <w:r>
        <w:rPr>
          <w:spacing w:val="-1"/>
        </w:rPr>
        <w:t> </w:t>
      </w:r>
      <w:r>
        <w:rPr/>
        <w:t>다 만, 「자본시장과 금융투자업에 관한 법률」에 따라 주식을 상장하는 경우로서 이미 발행된 주식을 양도하는 경우에 는 그 주식을 발행한 법인이 원천징수하여야 한다.</w:t>
      </w:r>
      <w:r>
        <w:rPr>
          <w:color w:val="0000FF"/>
        </w:rPr>
        <w:t>&lt;개정 2010. 12. 27.&gt;</w:t>
      </w:r>
    </w:p>
    <w:p>
      <w:pPr>
        <w:spacing w:after="0" w:line="223" w:lineRule="auto"/>
        <w:jc w:val="both"/>
        <w:sectPr>
          <w:pgSz w:w="11900" w:h="16840"/>
          <w:pgMar w:header="628" w:footer="710" w:top="1100" w:bottom="900" w:left="500" w:right="460"/>
        </w:sectPr>
      </w:pPr>
    </w:p>
    <w:p>
      <w:pPr>
        <w:pStyle w:val="BodyText"/>
        <w:spacing w:line="223" w:lineRule="auto" w:before="76"/>
        <w:ind w:right="134"/>
        <w:jc w:val="both"/>
      </w:pPr>
      <w:r>
        <w:rPr/>
        <w:t>⑦ 건축ㆍ건설, 기계장치 등의 설치ㆍ조립, 그 밖의 작업이나 그 작업의 지휘ㆍ감독 등에 관한 용역의 제공으로 발 생하는 국내원천소득 또는 제119조제6호에 따라 인적용역을 제공함에 따른 국내원천소득(조세조약에서 </w:t>
      </w:r>
      <w:r>
        <w:rPr/>
        <w:t>사업소득 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Pr>
          <w:color w:val="0000FF"/>
        </w:rPr>
        <w:t>&lt;개 정 2010. 12. 27., 2013. 1. 1., 2014. 1. 1.&gt;</w:t>
      </w:r>
    </w:p>
    <w:p>
      <w:pPr>
        <w:pStyle w:val="BodyText"/>
        <w:spacing w:line="223" w:lineRule="auto"/>
        <w:ind w:right="140"/>
        <w:jc w:val="both"/>
      </w:pPr>
      <w:r>
        <w:rPr/>
        <w:t>⑧ 제119조제12호바목(승마투표권, 승자투표권, 소싸움경기투표권, 체육진흥투표권의 환급금만 해당한다) 및 사목 의 소득에 대하여 제1항을 적용할 때에는 제84조를 준용한다.</w:t>
      </w:r>
      <w:r>
        <w:rPr>
          <w:color w:val="0000FF"/>
        </w:rPr>
        <w:t>&lt;개정 2010. 12. 27.&gt;</w:t>
      </w:r>
    </w:p>
    <w:p>
      <w:pPr>
        <w:pStyle w:val="BodyText"/>
        <w:spacing w:line="223" w:lineRule="auto"/>
        <w:ind w:right="136"/>
        <w:jc w:val="both"/>
      </w:pPr>
      <w:r>
        <w:rPr/>
        <w:t>⑨ 비거주자가 「민사집행법」에 따른 경매 또는 「국세징수법」에 따른 공매로 인하여 제119조에 따른 국내원천소득 을 지급받는 경우에는 해당 경매대금을 배당하거나 공매대금을 배분하는 자가 해당 비거주자에게 실제로 지급하는 금액의 범위에서 제1항에 따라 원천징수를 하여야 한다.</w:t>
      </w:r>
      <w:r>
        <w:rPr>
          <w:color w:val="0000FF"/>
        </w:rPr>
        <w:t>&lt;신설 2010. 12. 27., 2014. 1. 1.&gt;</w:t>
      </w:r>
    </w:p>
    <w:p>
      <w:pPr>
        <w:pStyle w:val="BodyText"/>
        <w:spacing w:line="223" w:lineRule="auto"/>
        <w:ind w:right="137"/>
        <w:jc w:val="both"/>
      </w:pPr>
      <w:r>
        <w:rPr/>
        <w:t>⑩ 제1항부터 제9항까지의 규정에 따른 원천징수의무자를 대리하거나 그 위임을 받은 자의 행위는 수권(</w:t>
      </w:r>
      <w:r>
        <w:rPr>
          <w:spacing w:val="-1"/>
        </w:rPr>
        <w:t>授權) </w:t>
      </w:r>
      <w:r>
        <w:rPr/>
        <w:t>또는 위임의 범위에서 본인 또는 위임인의 행위로 보아 제1항부터 제9항까지의 규정을 적용한다.</w:t>
      </w:r>
      <w:r>
        <w:rPr>
          <w:color w:val="0000FF"/>
        </w:rPr>
        <w:t>&lt;신설 2010. 12. 27.&gt;</w:t>
      </w:r>
    </w:p>
    <w:p>
      <w:pPr>
        <w:pStyle w:val="BodyText"/>
        <w:spacing w:line="223" w:lineRule="auto"/>
        <w:ind w:right="134"/>
        <w:jc w:val="both"/>
      </w:pPr>
      <w:r>
        <w:rPr/>
        <w:t>⑪ 금융회사등이 내국인이 발행한 어음, 채무증서, 주식 또는 집합투자증권을 인수ㆍ매매ㆍ중개 또는 대리하는 경 우에는 그 금융회사등과 해당 내국인 간에 대리 또는 위임의 관계가 있는 것으로 보아 제10항을 적용한다.</w:t>
      </w:r>
      <w:r>
        <w:rPr>
          <w:color w:val="0000FF"/>
        </w:rPr>
        <w:t>&lt;신설 2010. 12. 27.&gt;</w:t>
      </w:r>
    </w:p>
    <w:p>
      <w:pPr>
        <w:pStyle w:val="BodyText"/>
        <w:spacing w:line="223" w:lineRule="auto"/>
        <w:ind w:right="136"/>
        <w:jc w:val="both"/>
      </w:pPr>
      <w:r>
        <w:rPr>
          <w:color w:val="FF0000"/>
        </w:rPr>
        <w:t>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Pr>
          <w:color w:val="0000FF"/>
        </w:rPr>
        <w:t>&lt;개정 2010. 12. 27., 2020. 12. 29.&gt;</w:t>
      </w:r>
    </w:p>
    <w:p>
      <w:pPr>
        <w:pStyle w:val="BodyText"/>
        <w:spacing w:line="223" w:lineRule="auto"/>
        <w:ind w:right="119"/>
        <w:jc w:val="both"/>
      </w:pPr>
      <w:r>
        <w:rPr/>
        <w:t>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Pr>
          <w:color w:val="0000FF"/>
        </w:rPr>
        <w:t>&lt;개정 2010. 12. 27., 2012. 1. 1.&gt;</w:t>
      </w:r>
    </w:p>
    <w:p>
      <w:pPr>
        <w:pStyle w:val="BodyText"/>
        <w:spacing w:line="311" w:lineRule="exact"/>
        <w:jc w:val="both"/>
      </w:pPr>
      <w:r>
        <w:rPr/>
        <w:t>⑭</w:t>
      </w:r>
      <w:r>
        <w:rPr>
          <w:spacing w:val="-2"/>
        </w:rPr>
        <w:t> </w:t>
      </w:r>
      <w:r>
        <w:rPr/>
        <w:t>제13항에</w:t>
      </w:r>
      <w:r>
        <w:rPr>
          <w:spacing w:val="-2"/>
        </w:rPr>
        <w:t> </w:t>
      </w:r>
      <w:r>
        <w:rPr/>
        <w:t>따른</w:t>
      </w:r>
      <w:r>
        <w:rPr>
          <w:spacing w:val="-2"/>
        </w:rPr>
        <w:t> </w:t>
      </w:r>
      <w:r>
        <w:rPr/>
        <w:t>원천징수의</w:t>
      </w:r>
      <w:r>
        <w:rPr>
          <w:spacing w:val="-2"/>
        </w:rPr>
        <w:t> </w:t>
      </w:r>
      <w:r>
        <w:rPr/>
        <w:t>구체적인</w:t>
      </w:r>
      <w:r>
        <w:rPr>
          <w:spacing w:val="-2"/>
        </w:rPr>
        <w:t> </w:t>
      </w:r>
      <w:r>
        <w:rPr/>
        <w:t>방법에</w:t>
      </w:r>
      <w:r>
        <w:rPr>
          <w:spacing w:val="-2"/>
        </w:rPr>
        <w:t> </w:t>
      </w:r>
      <w:r>
        <w:rPr/>
        <w:t>관하여는</w:t>
      </w:r>
      <w:r>
        <w:rPr>
          <w:spacing w:val="-2"/>
        </w:rPr>
        <w:t> </w:t>
      </w:r>
      <w:r>
        <w:rPr/>
        <w:t>대통령령으로</w:t>
      </w:r>
      <w:r>
        <w:rPr>
          <w:spacing w:val="-2"/>
        </w:rPr>
        <w:t> </w:t>
      </w:r>
      <w:r>
        <w:rPr/>
        <w:t>정한다.</w:t>
      </w:r>
      <w:r>
        <w:rPr>
          <w:color w:val="0000FF"/>
        </w:rPr>
        <w:t>&lt;개정</w:t>
      </w:r>
      <w:r>
        <w:rPr>
          <w:color w:val="0000FF"/>
          <w:spacing w:val="-2"/>
        </w:rPr>
        <w:t> </w:t>
      </w:r>
      <w:r>
        <w:rPr>
          <w:color w:val="0000FF"/>
        </w:rPr>
        <w:t>2010.</w:t>
      </w:r>
      <w:r>
        <w:rPr>
          <w:color w:val="0000FF"/>
          <w:spacing w:val="-2"/>
        </w:rPr>
        <w:t> </w:t>
      </w:r>
      <w:r>
        <w:rPr>
          <w:color w:val="0000FF"/>
        </w:rPr>
        <w:t>12.</w:t>
      </w:r>
      <w:r>
        <w:rPr>
          <w:color w:val="0000FF"/>
          <w:spacing w:val="-1"/>
        </w:rPr>
        <w:t> </w:t>
      </w:r>
      <w:r>
        <w:rPr>
          <w:color w:val="0000FF"/>
          <w:spacing w:val="-4"/>
        </w:rPr>
        <w:t>27.&gt;</w:t>
      </w:r>
    </w:p>
    <w:p>
      <w:pPr>
        <w:pStyle w:val="BodyText"/>
        <w:spacing w:line="223" w:lineRule="auto"/>
        <w:ind w:right="135"/>
        <w:jc w:val="both"/>
      </w:pPr>
      <w:r>
        <w:rPr/>
        <w:t>⑮ 제1항을 적용할 때 제119조제9호에 따른 국내원천 부동산등양도소득이 있는 비거주자가 대통령령으로 </w:t>
      </w:r>
      <w:r>
        <w:rPr/>
        <w:t>정하는 바에 따라 그 소득에 대한 소득세를 미리 납부하였거나 그 소득이 비과세 또는 과세미달되는 것임을 증명하는 경우 에는 그 소득에 대하여 소득세를 원천징수하지 아니한다.</w:t>
      </w:r>
      <w:r>
        <w:rPr>
          <w:color w:val="0000FF"/>
        </w:rPr>
        <w:t>&lt;개정 2010. 12. 27., 2018. 12. 31.&gt;</w:t>
      </w:r>
    </w:p>
    <w:p>
      <w:pPr>
        <w:pStyle w:val="BodyText"/>
        <w:spacing w:line="223" w:lineRule="auto"/>
        <w:ind w:right="135"/>
        <w:jc w:val="both"/>
      </w:pPr>
      <w:r>
        <w:rPr>
          <w:rFonts w:ascii="Arial" w:eastAsia="Arial"/>
          <w:sz w:val="24"/>
        </w:rPr>
        <w:t>1^ </w:t>
      </w:r>
      <w:r>
        <w:rPr>
          <w:color w:val="FF0000"/>
        </w:rPr>
        <w:t>제1항에도 불구하고 가상자산사업자등을 통하여 발생하는 제119조제12호타목에 따른 비거주자의 국내원천 기 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 하는 바에 따라 납세지 관할 세무서, 한국은행 또는 체신관서에 납부하여야 한다.</w:t>
      </w:r>
      <w:r>
        <w:rPr>
          <w:color w:val="0000FF"/>
        </w:rPr>
        <w:t>&lt;신설 2020. 12. 29.&gt;</w:t>
      </w:r>
    </w:p>
    <w:p>
      <w:pPr>
        <w:pStyle w:val="BodyText"/>
        <w:spacing w:line="223" w:lineRule="auto"/>
        <w:ind w:right="137"/>
        <w:jc w:val="both"/>
      </w:pPr>
      <w:r>
        <w:rPr>
          <w:rFonts w:ascii="Arial" w:eastAsia="Arial"/>
          <w:sz w:val="24"/>
        </w:rPr>
        <w:t>1&amp;</w:t>
      </w:r>
      <w:r>
        <w:rPr>
          <w:rFonts w:ascii="Arial" w:eastAsia="Arial"/>
          <w:spacing w:val="-1"/>
          <w:sz w:val="24"/>
        </w:rPr>
        <w:t> </w:t>
      </w:r>
      <w:r>
        <w:rPr>
          <w:color w:val="FF0000"/>
        </w:rPr>
        <w:t>제16항을</w:t>
      </w:r>
      <w:r>
        <w:rPr>
          <w:color w:val="FF0000"/>
          <w:spacing w:val="-5"/>
        </w:rPr>
        <w:t> </w:t>
      </w:r>
      <w:r>
        <w:rPr>
          <w:color w:val="FF0000"/>
        </w:rPr>
        <w:t>적용할</w:t>
      </w:r>
      <w:r>
        <w:rPr>
          <w:color w:val="FF0000"/>
          <w:spacing w:val="-5"/>
        </w:rPr>
        <w:t> </w:t>
      </w:r>
      <w:r>
        <w:rPr>
          <w:color w:val="FF0000"/>
        </w:rPr>
        <w:t>때</w:t>
      </w:r>
      <w:r>
        <w:rPr>
          <w:color w:val="FF0000"/>
          <w:spacing w:val="-5"/>
        </w:rPr>
        <w:t> </w:t>
      </w:r>
      <w:r>
        <w:rPr>
          <w:color w:val="FF0000"/>
        </w:rPr>
        <w:t>가상자산을</w:t>
      </w:r>
      <w:r>
        <w:rPr>
          <w:color w:val="FF0000"/>
          <w:spacing w:val="-5"/>
        </w:rPr>
        <w:t> </w:t>
      </w:r>
      <w:r>
        <w:rPr>
          <w:color w:val="FF0000"/>
        </w:rPr>
        <w:t>양도ㆍ대여ㆍ인출하는</w:t>
      </w:r>
      <w:r>
        <w:rPr>
          <w:color w:val="FF0000"/>
          <w:spacing w:val="-5"/>
        </w:rPr>
        <w:t> </w:t>
      </w:r>
      <w:r>
        <w:rPr>
          <w:color w:val="FF0000"/>
        </w:rPr>
        <w:t>자가</w:t>
      </w:r>
      <w:r>
        <w:rPr>
          <w:color w:val="FF0000"/>
          <w:spacing w:val="-5"/>
        </w:rPr>
        <w:t> </w:t>
      </w:r>
      <w:r>
        <w:rPr>
          <w:color w:val="FF0000"/>
        </w:rPr>
        <w:t>제1항제8호나목의</w:t>
      </w:r>
      <w:r>
        <w:rPr>
          <w:color w:val="FF0000"/>
          <w:spacing w:val="-5"/>
        </w:rPr>
        <w:t> </w:t>
      </w:r>
      <w:r>
        <w:rPr>
          <w:color w:val="FF0000"/>
        </w:rPr>
        <w:t>원천징수</w:t>
      </w:r>
      <w:r>
        <w:rPr>
          <w:color w:val="FF0000"/>
          <w:spacing w:val="-5"/>
        </w:rPr>
        <w:t> </w:t>
      </w:r>
      <w:r>
        <w:rPr>
          <w:color w:val="FF0000"/>
        </w:rPr>
        <w:t>대상에</w:t>
      </w:r>
      <w:r>
        <w:rPr>
          <w:color w:val="FF0000"/>
          <w:spacing w:val="-5"/>
        </w:rPr>
        <w:t> </w:t>
      </w:r>
      <w:r>
        <w:rPr>
          <w:color w:val="FF0000"/>
        </w:rPr>
        <w:t>해당하는지</w:t>
      </w:r>
      <w:r>
        <w:rPr>
          <w:color w:val="FF0000"/>
          <w:spacing w:val="-5"/>
        </w:rPr>
        <w:t> </w:t>
      </w:r>
      <w:r>
        <w:rPr>
          <w:color w:val="FF0000"/>
        </w:rPr>
        <w:t>여 부에 대하여 가상자산사업자등이 확인하는 방법은 대통령령으로 정한다.</w:t>
      </w:r>
      <w:r>
        <w:rPr>
          <w:color w:val="0000FF"/>
        </w:rPr>
        <w:t>&lt;신설 2020. 12. 29.&gt;</w:t>
      </w:r>
    </w:p>
    <w:p>
      <w:pPr>
        <w:pStyle w:val="BodyText"/>
        <w:spacing w:line="312"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56조의2(비거주자에 대한 조세조약상 비과세 또는 면제 적용 신청)" w:id="399"/>
      <w:bookmarkEnd w:id="399"/>
      <w:r>
        <w:rPr/>
      </w:r>
      <w:r>
        <w:rPr>
          <w:color w:val="0000FF"/>
        </w:rPr>
        <w:t>[시행일:</w:t>
      </w:r>
      <w:r>
        <w:rPr>
          <w:color w:val="0000FF"/>
          <w:spacing w:val="-6"/>
        </w:rPr>
        <w:t> </w:t>
      </w:r>
      <w:r>
        <w:rPr>
          <w:color w:val="0000FF"/>
        </w:rPr>
        <w:t>2025.</w:t>
      </w:r>
      <w:r>
        <w:rPr>
          <w:color w:val="0000FF"/>
          <w:spacing w:val="-6"/>
        </w:rPr>
        <w:t> </w:t>
      </w:r>
      <w:r>
        <w:rPr>
          <w:color w:val="0000FF"/>
        </w:rPr>
        <w:t>1.</w:t>
      </w:r>
      <w:r>
        <w:rPr>
          <w:color w:val="0000FF"/>
          <w:spacing w:val="-6"/>
        </w:rPr>
        <w:t> </w:t>
      </w:r>
      <w:r>
        <w:rPr>
          <w:color w:val="0000FF"/>
        </w:rPr>
        <w:t>1.]</w:t>
      </w:r>
      <w:r>
        <w:rPr>
          <w:color w:val="0000FF"/>
          <w:spacing w:val="58"/>
        </w:rPr>
        <w:t> </w:t>
      </w:r>
      <w:r>
        <w:rPr>
          <w:color w:val="0000FF"/>
        </w:rPr>
        <w:t>제156조제1항제8호,</w:t>
      </w:r>
      <w:r>
        <w:rPr>
          <w:color w:val="0000FF"/>
          <w:spacing w:val="-6"/>
        </w:rPr>
        <w:t> </w:t>
      </w:r>
      <w:r>
        <w:rPr>
          <w:color w:val="0000FF"/>
        </w:rPr>
        <w:t>제156조제12항,</w:t>
      </w:r>
      <w:r>
        <w:rPr>
          <w:color w:val="0000FF"/>
          <w:spacing w:val="-5"/>
        </w:rPr>
        <w:t> </w:t>
      </w:r>
      <w:r>
        <w:rPr>
          <w:color w:val="0000FF"/>
        </w:rPr>
        <w:t>제156조제16항,</w:t>
      </w:r>
      <w:r>
        <w:rPr>
          <w:color w:val="0000FF"/>
          <w:spacing w:val="-6"/>
        </w:rPr>
        <w:t> </w:t>
      </w:r>
      <w:r>
        <w:rPr>
          <w:color w:val="0000FF"/>
          <w:spacing w:val="-2"/>
        </w:rPr>
        <w:t>제156조제17항</w:t>
      </w:r>
    </w:p>
    <w:p>
      <w:pPr>
        <w:pStyle w:val="BodyText"/>
        <w:spacing w:line="223" w:lineRule="auto" w:before="156"/>
        <w:ind w:left="420" w:right="137" w:hanging="240"/>
      </w:pPr>
      <w:r>
        <w:rPr>
          <w:b/>
        </w:rPr>
        <w:t>제156조의2(비거주자에</w:t>
      </w:r>
      <w:r>
        <w:rPr>
          <w:b/>
          <w:spacing w:val="-7"/>
        </w:rPr>
        <w:t> </w:t>
      </w:r>
      <w:r>
        <w:rPr>
          <w:b/>
        </w:rPr>
        <w:t>대한</w:t>
      </w:r>
      <w:r>
        <w:rPr>
          <w:b/>
          <w:spacing w:val="-7"/>
        </w:rPr>
        <w:t> </w:t>
      </w:r>
      <w:r>
        <w:rPr>
          <w:b/>
        </w:rPr>
        <w:t>조세조약상</w:t>
      </w:r>
      <w:r>
        <w:rPr>
          <w:b/>
          <w:spacing w:val="-7"/>
        </w:rPr>
        <w:t> </w:t>
      </w:r>
      <w:r>
        <w:rPr>
          <w:b/>
        </w:rPr>
        <w:t>비과세</w:t>
      </w:r>
      <w:r>
        <w:rPr>
          <w:b/>
          <w:spacing w:val="-7"/>
        </w:rPr>
        <w:t> </w:t>
      </w:r>
      <w:r>
        <w:rPr>
          <w:b/>
        </w:rPr>
        <w:t>또는</w:t>
      </w:r>
      <w:r>
        <w:rPr>
          <w:b/>
          <w:spacing w:val="-7"/>
        </w:rPr>
        <w:t> </w:t>
      </w:r>
      <w:r>
        <w:rPr>
          <w:b/>
        </w:rPr>
        <w:t>면제</w:t>
      </w:r>
      <w:r>
        <w:rPr>
          <w:b/>
          <w:spacing w:val="-7"/>
        </w:rPr>
        <w:t> </w:t>
      </w:r>
      <w:r>
        <w:rPr>
          <w:b/>
        </w:rPr>
        <w:t>적용</w:t>
      </w:r>
      <w:r>
        <w:rPr>
          <w:b/>
          <w:spacing w:val="-7"/>
        </w:rPr>
        <w:t> </w:t>
      </w:r>
      <w:r>
        <w:rPr>
          <w:b/>
        </w:rPr>
        <w:t>신청)</w:t>
      </w:r>
      <w:r>
        <w:rPr>
          <w:b/>
          <w:spacing w:val="-7"/>
        </w:rPr>
        <w:t> </w:t>
      </w:r>
      <w:r>
        <w:rPr/>
        <w:t>①</w:t>
      </w:r>
      <w:r>
        <w:rPr>
          <w:spacing w:val="-7"/>
        </w:rPr>
        <w:t> </w:t>
      </w:r>
      <w:r>
        <w:rPr/>
        <w:t>제119조에</w:t>
      </w:r>
      <w:r>
        <w:rPr>
          <w:spacing w:val="-7"/>
        </w:rPr>
        <w:t> </w:t>
      </w:r>
      <w:r>
        <w:rPr/>
        <w:t>따른</w:t>
      </w:r>
      <w:r>
        <w:rPr>
          <w:spacing w:val="-7"/>
        </w:rPr>
        <w:t> </w:t>
      </w:r>
      <w:r>
        <w:rPr/>
        <w:t>국내원천소득(같은</w:t>
      </w:r>
      <w:r>
        <w:rPr>
          <w:spacing w:val="-7"/>
        </w:rPr>
        <w:t> </w:t>
      </w:r>
      <w:r>
        <w:rPr/>
        <w:t>조</w:t>
      </w:r>
      <w:r>
        <w:rPr>
          <w:spacing w:val="-7"/>
        </w:rPr>
        <w:t> </w:t>
      </w:r>
      <w:r>
        <w:rPr/>
        <w:t>제5호 에 따른 국내원천 사업소득 및 같은 조 제6호에 따른 국내원천 인적용역소득은 제외한다)의 실질귀속자인 비거주자 가 조세조약에 따라 비과세 또는 면제를 적용받으려는 경우에는 대통령령으로 정하는 바에 따라 비과세ㆍ면제신청 서 및 국내원천소득의 실질귀속자임을 증명하는 서류(이하 이 조에서 “신청서등”이라 한다)를 국내원천소득을 지급 하는 자(이하 이 조에서 “소득지급자”라 한다)에게 제출하고, 해당 소득지급자는 그 신청서등을 납세지 관할 세무서 장에게 제출하여야 한다. </w:t>
      </w:r>
      <w:r>
        <w:rPr>
          <w:color w:val="0000FF"/>
        </w:rPr>
        <w:t>&lt;개정 2018. 12. 31., 2022. 12. 31.&gt;</w:t>
      </w:r>
    </w:p>
    <w:p>
      <w:pPr>
        <w:pStyle w:val="BodyText"/>
        <w:spacing w:line="223" w:lineRule="auto"/>
        <w:ind w:right="135"/>
        <w:jc w:val="both"/>
      </w:pPr>
      <w:r>
        <w:rPr/>
        <w:t>② 제1항을 적용할 때 해당 국내원천소득이 국외투자기구를 통하여 지급되는 경우에는 그 국외투자기구가 대통령 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Pr>
          <w:color w:val="0000FF"/>
        </w:rPr>
        <w:t>&lt;개정 2018. 12. 31., 2022. 12. 31.&gt;</w:t>
      </w:r>
    </w:p>
    <w:p>
      <w:pPr>
        <w:spacing w:after="0" w:line="223" w:lineRule="auto"/>
        <w:jc w:val="both"/>
        <w:sectPr>
          <w:pgSz w:w="11900" w:h="16840"/>
          <w:pgMar w:header="628" w:footer="710" w:top="1100" w:bottom="900" w:left="500" w:right="460"/>
        </w:sectPr>
      </w:pPr>
    </w:p>
    <w:p>
      <w:pPr>
        <w:pStyle w:val="BodyText"/>
        <w:spacing w:line="223" w:lineRule="auto" w:before="76"/>
        <w:ind w:right="137"/>
        <w:jc w:val="both"/>
      </w:pPr>
      <w:r>
        <w:rPr/>
        <w:t>③</w:t>
      </w:r>
      <w:r>
        <w:rPr>
          <w:spacing w:val="-1"/>
        </w:rPr>
        <w:t> </w:t>
      </w:r>
      <w:r>
        <w:rPr/>
        <w:t>제1항</w:t>
      </w:r>
      <w:r>
        <w:rPr>
          <w:spacing w:val="-1"/>
        </w:rPr>
        <w:t> </w:t>
      </w:r>
      <w:r>
        <w:rPr/>
        <w:t>또는</w:t>
      </w:r>
      <w:r>
        <w:rPr>
          <w:spacing w:val="-1"/>
        </w:rPr>
        <w:t> </w:t>
      </w:r>
      <w:r>
        <w:rPr/>
        <w:t>제2항에</w:t>
      </w:r>
      <w:r>
        <w:rPr>
          <w:spacing w:val="-1"/>
        </w:rPr>
        <w:t> </w:t>
      </w:r>
      <w:r>
        <w:rPr/>
        <w:t>따라</w:t>
      </w:r>
      <w:r>
        <w:rPr>
          <w:spacing w:val="-1"/>
        </w:rPr>
        <w:t> </w:t>
      </w:r>
      <w:r>
        <w:rPr/>
        <w:t>실질귀속자</w:t>
      </w:r>
      <w:r>
        <w:rPr>
          <w:spacing w:val="-1"/>
        </w:rPr>
        <w:t> </w:t>
      </w:r>
      <w:r>
        <w:rPr/>
        <w:t>또는</w:t>
      </w:r>
      <w:r>
        <w:rPr>
          <w:spacing w:val="-1"/>
        </w:rPr>
        <w:t> </w:t>
      </w:r>
      <w:r>
        <w:rPr/>
        <w:t>국외투자기구로부터</w:t>
      </w:r>
      <w:r>
        <w:rPr>
          <w:spacing w:val="-1"/>
        </w:rPr>
        <w:t> </w:t>
      </w:r>
      <w:r>
        <w:rPr/>
        <w:t>신청서등을</w:t>
      </w:r>
      <w:r>
        <w:rPr>
          <w:spacing w:val="-1"/>
        </w:rPr>
        <w:t> </w:t>
      </w:r>
      <w:r>
        <w:rPr/>
        <w:t>제출받은</w:t>
      </w:r>
      <w:r>
        <w:rPr>
          <w:spacing w:val="-1"/>
        </w:rPr>
        <w:t> </w:t>
      </w:r>
      <w:r>
        <w:rPr/>
        <w:t>소득지급자는</w:t>
      </w:r>
      <w:r>
        <w:rPr>
          <w:spacing w:val="-1"/>
        </w:rPr>
        <w:t> </w:t>
      </w:r>
      <w:r>
        <w:rPr/>
        <w:t>제출된</w:t>
      </w:r>
      <w:r>
        <w:rPr>
          <w:spacing w:val="-1"/>
        </w:rPr>
        <w:t> </w:t>
      </w:r>
      <w:r>
        <w:rPr/>
        <w:t>신청 서등에 누락된 사항이나 미비한 사항이 있으면 보완을 요구할 수 있으며, 실질귀속자 또는 국외투자기구로부터 신 청서등 또는 국외투자기구 신고서를 제출받지 못하거나 제출된 서류를 통해서는 실질귀속자를 파악할 수 없는 </w:t>
      </w:r>
      <w:r>
        <w:rPr/>
        <w:t>등 대통령령으로 정하는 사유에 해당하는 경우에는 비과세 또는 면제를 적용하지 아니하고 제156조제1항 각 호의 금 액을 원천징수하여야 한다.</w:t>
      </w:r>
      <w:r>
        <w:rPr>
          <w:color w:val="0000FF"/>
        </w:rPr>
        <w:t>&lt;개정 2022. 12. 31.&gt;</w:t>
      </w:r>
    </w:p>
    <w:p>
      <w:pPr>
        <w:pStyle w:val="BodyText"/>
        <w:spacing w:line="223" w:lineRule="auto"/>
        <w:ind w:right="135"/>
        <w:jc w:val="both"/>
      </w:pPr>
      <w:r>
        <w:rPr/>
        <w:t>④</w:t>
      </w:r>
      <w:r>
        <w:rPr>
          <w:spacing w:val="-1"/>
        </w:rPr>
        <w:t> </w:t>
      </w:r>
      <w:r>
        <w:rPr/>
        <w:t>제1항</w:t>
      </w:r>
      <w:r>
        <w:rPr>
          <w:spacing w:val="-1"/>
        </w:rPr>
        <w:t> </w:t>
      </w:r>
      <w:r>
        <w:rPr/>
        <w:t>또는</w:t>
      </w:r>
      <w:r>
        <w:rPr>
          <w:spacing w:val="-1"/>
        </w:rPr>
        <w:t> </w:t>
      </w:r>
      <w:r>
        <w:rPr/>
        <w:t>제2항에</w:t>
      </w:r>
      <w:r>
        <w:rPr>
          <w:spacing w:val="-1"/>
        </w:rPr>
        <w:t> </w:t>
      </w:r>
      <w:r>
        <w:rPr/>
        <w:t>따라</w:t>
      </w:r>
      <w:r>
        <w:rPr>
          <w:spacing w:val="-1"/>
        </w:rPr>
        <w:t> </w:t>
      </w:r>
      <w:r>
        <w:rPr/>
        <w:t>신청서등을</w:t>
      </w:r>
      <w:r>
        <w:rPr>
          <w:spacing w:val="-1"/>
        </w:rPr>
        <w:t> </w:t>
      </w:r>
      <w:r>
        <w:rPr/>
        <w:t>제출받은</w:t>
      </w:r>
      <w:r>
        <w:rPr>
          <w:spacing w:val="-1"/>
        </w:rPr>
        <w:t> </w:t>
      </w:r>
      <w:r>
        <w:rPr/>
        <w:t>납세지</w:t>
      </w:r>
      <w:r>
        <w:rPr>
          <w:spacing w:val="-1"/>
        </w:rPr>
        <w:t> </w:t>
      </w:r>
      <w:r>
        <w:rPr/>
        <w:t>관할</w:t>
      </w:r>
      <w:r>
        <w:rPr>
          <w:spacing w:val="-1"/>
        </w:rPr>
        <w:t> </w:t>
      </w:r>
      <w:r>
        <w:rPr/>
        <w:t>세무서장은</w:t>
      </w:r>
      <w:r>
        <w:rPr>
          <w:spacing w:val="-1"/>
        </w:rPr>
        <w:t> </w:t>
      </w:r>
      <w:r>
        <w:rPr/>
        <w:t>비과세</w:t>
      </w:r>
      <w:r>
        <w:rPr>
          <w:spacing w:val="-1"/>
        </w:rPr>
        <w:t> </w:t>
      </w:r>
      <w:r>
        <w:rPr/>
        <w:t>또는</w:t>
      </w:r>
      <w:r>
        <w:rPr>
          <w:spacing w:val="-1"/>
        </w:rPr>
        <w:t> </w:t>
      </w:r>
      <w:r>
        <w:rPr/>
        <w:t>면제요건</w:t>
      </w:r>
      <w:r>
        <w:rPr>
          <w:spacing w:val="-1"/>
        </w:rPr>
        <w:t> </w:t>
      </w:r>
      <w:r>
        <w:rPr/>
        <w:t>충족</w:t>
      </w:r>
      <w:r>
        <w:rPr>
          <w:spacing w:val="-1"/>
        </w:rPr>
        <w:t> </w:t>
      </w:r>
      <w:r>
        <w:rPr/>
        <w:t>여부를</w:t>
      </w:r>
      <w:r>
        <w:rPr>
          <w:spacing w:val="-1"/>
        </w:rPr>
        <w:t> </w:t>
      </w:r>
      <w:r>
        <w:rPr/>
        <w:t>검토 한 결과 비과세ㆍ면제 요건이 충족되지 아니하거나 해당 신청서의 내용이 사실과 다르다고 인정되는 경우에는 </w:t>
      </w:r>
      <w:r>
        <w:rPr/>
        <w:t>제 126조제4항에 따라 준용되는 제85조제3항에 따라 같은 규정에 따른 세액을 소득지급자로부터 징수하여야 한다.</w:t>
      </w:r>
      <w:r>
        <w:rPr>
          <w:spacing w:val="-1"/>
        </w:rPr>
        <w:t> </w:t>
      </w:r>
      <w:r>
        <w:rPr/>
        <w:t>이 경우 신청서등에 기재된 내용만으로는 비과세ㆍ면제 요건의 충족 여부를 판단할 수 없는 경우에는 상당한 기한을 정하여 소득지급자에게 관련 서류의 보완을 요구할 수 있다.</w:t>
      </w:r>
      <w:r>
        <w:rPr>
          <w:color w:val="0000FF"/>
        </w:rPr>
        <w:t>&lt;신설 2022. 12. 31.&gt;</w:t>
      </w:r>
    </w:p>
    <w:p>
      <w:pPr>
        <w:pStyle w:val="BodyText"/>
        <w:spacing w:line="223" w:lineRule="auto"/>
        <w:ind w:right="136"/>
        <w:jc w:val="both"/>
      </w:pPr>
      <w:r>
        <w:rPr>
          <w:spacing w:val="-2"/>
        </w:rPr>
        <w:t>⑤ </w:t>
      </w:r>
      <w:r>
        <w:rPr/>
        <w:t>제3항에</w:t>
      </w:r>
      <w:r>
        <w:rPr>
          <w:spacing w:val="-3"/>
        </w:rPr>
        <w:t> </w:t>
      </w:r>
      <w:r>
        <w:rPr/>
        <w:t>따라</w:t>
      </w:r>
      <w:r>
        <w:rPr>
          <w:spacing w:val="-3"/>
        </w:rPr>
        <w:t> </w:t>
      </w:r>
      <w:r>
        <w:rPr/>
        <w:t>비과세</w:t>
      </w:r>
      <w:r>
        <w:rPr>
          <w:spacing w:val="-3"/>
        </w:rPr>
        <w:t> </w:t>
      </w:r>
      <w:r>
        <w:rPr/>
        <w:t>또는</w:t>
      </w:r>
      <w:r>
        <w:rPr>
          <w:spacing w:val="-3"/>
        </w:rPr>
        <w:t> </w:t>
      </w:r>
      <w:r>
        <w:rPr/>
        <w:t>면제를</w:t>
      </w:r>
      <w:r>
        <w:rPr>
          <w:spacing w:val="-3"/>
        </w:rPr>
        <w:t> </w:t>
      </w:r>
      <w:r>
        <w:rPr/>
        <w:t>적용받지</w:t>
      </w:r>
      <w:r>
        <w:rPr>
          <w:spacing w:val="-3"/>
        </w:rPr>
        <w:t> </w:t>
      </w:r>
      <w:r>
        <w:rPr/>
        <w:t>못한</w:t>
      </w:r>
      <w:r>
        <w:rPr>
          <w:spacing w:val="-3"/>
        </w:rPr>
        <w:t> </w:t>
      </w:r>
      <w:r>
        <w:rPr/>
        <w:t>실질귀속자가</w:t>
      </w:r>
      <w:r>
        <w:rPr>
          <w:spacing w:val="-3"/>
        </w:rPr>
        <w:t> </w:t>
      </w:r>
      <w:r>
        <w:rPr/>
        <w:t>비과세</w:t>
      </w:r>
      <w:r>
        <w:rPr>
          <w:spacing w:val="-3"/>
        </w:rPr>
        <w:t> </w:t>
      </w:r>
      <w:r>
        <w:rPr/>
        <w:t>또는</w:t>
      </w:r>
      <w:r>
        <w:rPr>
          <w:spacing w:val="-3"/>
        </w:rPr>
        <w:t> </w:t>
      </w:r>
      <w:r>
        <w:rPr/>
        <w:t>면제를</w:t>
      </w:r>
      <w:r>
        <w:rPr>
          <w:spacing w:val="-3"/>
        </w:rPr>
        <w:t> </w:t>
      </w:r>
      <w:r>
        <w:rPr/>
        <w:t>적용받으려는</w:t>
      </w:r>
      <w:r>
        <w:rPr>
          <w:spacing w:val="-3"/>
        </w:rPr>
        <w:t> </w:t>
      </w:r>
      <w:r>
        <w:rPr/>
        <w:t>경우에는</w:t>
      </w:r>
      <w:r>
        <w:rPr>
          <w:spacing w:val="-3"/>
        </w:rPr>
        <w:t> </w:t>
      </w:r>
      <w:r>
        <w:rPr/>
        <w:t>실질 귀속자</w:t>
      </w:r>
      <w:r>
        <w:rPr>
          <w:spacing w:val="-3"/>
        </w:rPr>
        <w:t> </w:t>
      </w:r>
      <w:r>
        <w:rPr/>
        <w:t>또는</w:t>
      </w:r>
      <w:r>
        <w:rPr>
          <w:spacing w:val="-3"/>
        </w:rPr>
        <w:t> </w:t>
      </w:r>
      <w:r>
        <w:rPr/>
        <w:t>소득지급자가</w:t>
      </w:r>
      <w:r>
        <w:rPr>
          <w:spacing w:val="-3"/>
        </w:rPr>
        <w:t> </w:t>
      </w:r>
      <w:r>
        <w:rPr/>
        <w:t>제3항에</w:t>
      </w:r>
      <w:r>
        <w:rPr>
          <w:spacing w:val="-3"/>
        </w:rPr>
        <w:t> </w:t>
      </w:r>
      <w:r>
        <w:rPr/>
        <w:t>따라</w:t>
      </w:r>
      <w:r>
        <w:rPr>
          <w:spacing w:val="-3"/>
        </w:rPr>
        <w:t> </w:t>
      </w:r>
      <w:r>
        <w:rPr/>
        <w:t>세액이</w:t>
      </w:r>
      <w:r>
        <w:rPr>
          <w:spacing w:val="-3"/>
        </w:rPr>
        <w:t> </w:t>
      </w:r>
      <w:r>
        <w:rPr/>
        <w:t>원천징수된</w:t>
      </w:r>
      <w:r>
        <w:rPr>
          <w:spacing w:val="-3"/>
        </w:rPr>
        <w:t> </w:t>
      </w:r>
      <w:r>
        <w:rPr/>
        <w:t>날이</w:t>
      </w:r>
      <w:r>
        <w:rPr>
          <w:spacing w:val="-3"/>
        </w:rPr>
        <w:t> </w:t>
      </w:r>
      <w:r>
        <w:rPr/>
        <w:t>속하는</w:t>
      </w:r>
      <w:r>
        <w:rPr>
          <w:spacing w:val="-3"/>
        </w:rPr>
        <w:t> </w:t>
      </w:r>
      <w:r>
        <w:rPr/>
        <w:t>달의</w:t>
      </w:r>
      <w:r>
        <w:rPr>
          <w:spacing w:val="-3"/>
        </w:rPr>
        <w:t> </w:t>
      </w:r>
      <w:r>
        <w:rPr/>
        <w:t>다음</w:t>
      </w:r>
      <w:r>
        <w:rPr>
          <w:spacing w:val="-3"/>
        </w:rPr>
        <w:t> </w:t>
      </w:r>
      <w:r>
        <w:rPr/>
        <w:t>달</w:t>
      </w:r>
      <w:r>
        <w:rPr>
          <w:spacing w:val="-3"/>
        </w:rPr>
        <w:t> </w:t>
      </w:r>
      <w:r>
        <w:rPr/>
        <w:t>11일부터</w:t>
      </w:r>
      <w:r>
        <w:rPr>
          <w:spacing w:val="-3"/>
        </w:rPr>
        <w:t> </w:t>
      </w:r>
      <w:r>
        <w:rPr/>
        <w:t>5년</w:t>
      </w:r>
      <w:r>
        <w:rPr>
          <w:spacing w:val="-3"/>
        </w:rPr>
        <w:t> </w:t>
      </w:r>
      <w:r>
        <w:rPr/>
        <w:t>이내에</w:t>
      </w:r>
      <w:r>
        <w:rPr>
          <w:spacing w:val="-3"/>
        </w:rPr>
        <w:t> </w:t>
      </w:r>
      <w:r>
        <w:rPr/>
        <w:t>대통령 령으로 정하는 바에 따라 소득지급자의 납세지 관할 세무서장에게 경정을 청구할 수 있다. 다만, 「국세기본법」 제 45조의2제2항 각 호의 어느 하나에 해당하는 사유가 발생하였을 때에는 본문에도 불구하고 그 사유가 발생한 것을 안 날부터 3개월 이내에 경정을 청구할 수 있다.</w:t>
      </w:r>
      <w:r>
        <w:rPr>
          <w:color w:val="0000FF"/>
        </w:rPr>
        <w:t>&lt;개정 2016. 12. 20., 2019. 12. 31., 2022. 12. 31., 2023. 12. 31.&gt;</w:t>
      </w:r>
    </w:p>
    <w:p>
      <w:pPr>
        <w:pStyle w:val="BodyText"/>
        <w:spacing w:line="223" w:lineRule="auto"/>
        <w:ind w:right="137"/>
        <w:jc w:val="both"/>
      </w:pPr>
      <w:r>
        <w:rPr/>
        <w:t>⑥ 제5항에 따라 경정을 청구받은 세무서장은 청구를 받은 날부터 6개월 이내에 과세표준과 세액을 경정하거나 경 정하여야 할 이유가 없다는 뜻을 청구인에게 알려야 한다.</w:t>
      </w:r>
      <w:r>
        <w:rPr>
          <w:color w:val="0000FF"/>
        </w:rPr>
        <w:t>&lt;개정 2022. 12. 31.&gt;</w:t>
      </w:r>
    </w:p>
    <w:p>
      <w:pPr>
        <w:pStyle w:val="BodyText"/>
        <w:spacing w:line="223" w:lineRule="auto"/>
        <w:ind w:right="119"/>
        <w:jc w:val="both"/>
      </w:pPr>
      <w:r>
        <w:rPr/>
        <w:t>⑦ 제1항부터 제6항까지에서 규정된 사항 외에 신청서등 및 국외투자기구 신고서 등 관련 서류의 제출 방법ㆍ절차, 제출된</w:t>
      </w:r>
      <w:r>
        <w:rPr>
          <w:spacing w:val="8"/>
        </w:rPr>
        <w:t> </w:t>
      </w:r>
      <w:r>
        <w:rPr/>
        <w:t>서류의</w:t>
      </w:r>
      <w:r>
        <w:rPr>
          <w:spacing w:val="8"/>
        </w:rPr>
        <w:t> </w:t>
      </w:r>
      <w:r>
        <w:rPr/>
        <w:t>보관의무와</w:t>
      </w:r>
      <w:r>
        <w:rPr>
          <w:spacing w:val="8"/>
        </w:rPr>
        <w:t> </w:t>
      </w:r>
      <w:r>
        <w:rPr/>
        <w:t>경정청구의</w:t>
      </w:r>
      <w:r>
        <w:rPr>
          <w:spacing w:val="8"/>
        </w:rPr>
        <w:t> </w:t>
      </w:r>
      <w:r>
        <w:rPr/>
        <w:t>방법ㆍ절차</w:t>
      </w:r>
      <w:r>
        <w:rPr>
          <w:spacing w:val="8"/>
        </w:rPr>
        <w:t> </w:t>
      </w:r>
      <w:r>
        <w:rPr/>
        <w:t>등</w:t>
      </w:r>
      <w:r>
        <w:rPr>
          <w:spacing w:val="8"/>
        </w:rPr>
        <w:t> </w:t>
      </w:r>
      <w:r>
        <w:rPr/>
        <w:t>비과세ㆍ면제의</w:t>
      </w:r>
      <w:r>
        <w:rPr>
          <w:spacing w:val="8"/>
        </w:rPr>
        <w:t> </w:t>
      </w:r>
      <w:r>
        <w:rPr/>
        <w:t>적용에</w:t>
      </w:r>
      <w:r>
        <w:rPr>
          <w:spacing w:val="8"/>
        </w:rPr>
        <w:t> </w:t>
      </w:r>
      <w:r>
        <w:rPr/>
        <w:t>필요한</w:t>
      </w:r>
      <w:r>
        <w:rPr>
          <w:spacing w:val="8"/>
        </w:rPr>
        <w:t> </w:t>
      </w:r>
      <w:r>
        <w:rPr/>
        <w:t>사항은</w:t>
      </w:r>
      <w:r>
        <w:rPr>
          <w:spacing w:val="8"/>
        </w:rPr>
        <w:t> </w:t>
      </w:r>
      <w:r>
        <w:rPr/>
        <w:t>대통령령으로</w:t>
      </w:r>
      <w:r>
        <w:rPr>
          <w:spacing w:val="8"/>
        </w:rPr>
        <w:t> </w:t>
      </w:r>
      <w:r>
        <w:rPr>
          <w:spacing w:val="-4"/>
        </w:rPr>
        <w:t>정한다.</w:t>
      </w:r>
    </w:p>
    <w:p>
      <w:pPr>
        <w:pStyle w:val="BodyText"/>
        <w:spacing w:line="312" w:lineRule="exact"/>
        <w:jc w:val="both"/>
      </w:pPr>
      <w:r>
        <w:rPr>
          <w:color w:val="0000FF"/>
        </w:rPr>
        <w:t>&lt;개정</w:t>
      </w:r>
      <w:r>
        <w:rPr>
          <w:color w:val="0000FF"/>
          <w:spacing w:val="5"/>
        </w:rPr>
        <w:t> </w:t>
      </w:r>
      <w:r>
        <w:rPr>
          <w:color w:val="0000FF"/>
        </w:rPr>
        <w:t>2022.</w:t>
      </w:r>
      <w:r>
        <w:rPr>
          <w:color w:val="0000FF"/>
          <w:spacing w:val="8"/>
        </w:rPr>
        <w:t> </w:t>
      </w:r>
      <w:r>
        <w:rPr>
          <w:color w:val="0000FF"/>
        </w:rPr>
        <w:t>12.</w:t>
      </w:r>
      <w:r>
        <w:rPr>
          <w:color w:val="0000FF"/>
          <w:spacing w:val="8"/>
        </w:rPr>
        <w:t> </w:t>
      </w:r>
      <w:r>
        <w:rPr>
          <w:color w:val="0000FF"/>
          <w:spacing w:val="-4"/>
        </w:rPr>
        <w:t>31.&gt;</w:t>
      </w:r>
    </w:p>
    <w:p>
      <w:pPr>
        <w:pStyle w:val="BodyText"/>
        <w:spacing w:line="333" w:lineRule="exact"/>
        <w:jc w:val="both"/>
      </w:pPr>
      <w:bookmarkStart w:name="제156조의3(비거주자의 채권등에 대한 원천징수의 특례)" w:id="400"/>
      <w:bookmarkEnd w:id="400"/>
      <w:r>
        <w:rPr/>
      </w:r>
      <w:r>
        <w:rPr>
          <w:color w:val="0000FF"/>
        </w:rPr>
        <w:t>[전문개정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64"/>
        <w:ind w:left="420" w:hanging="240"/>
      </w:pPr>
      <w:r>
        <w:rPr>
          <w:b/>
        </w:rPr>
        <w:t>제156조의3(비거주자의 채권등에 대한 원천징수의 특례) </w:t>
      </w:r>
      <w:r>
        <w:rPr/>
        <w:t>제156조제1항을 적용받는 비거주자에게 채권등의 이자등을 지급하는</w:t>
      </w:r>
      <w:r>
        <w:rPr>
          <w:spacing w:val="-4"/>
        </w:rPr>
        <w:t> </w:t>
      </w:r>
      <w:r>
        <w:rPr/>
        <w:t>자</w:t>
      </w:r>
      <w:r>
        <w:rPr>
          <w:spacing w:val="-4"/>
        </w:rPr>
        <w:t> </w:t>
      </w:r>
      <w:r>
        <w:rPr/>
        <w:t>또는</w:t>
      </w:r>
      <w:r>
        <w:rPr>
          <w:spacing w:val="-4"/>
        </w:rPr>
        <w:t> </w:t>
      </w:r>
      <w:r>
        <w:rPr/>
        <w:t>해당</w:t>
      </w:r>
      <w:r>
        <w:rPr>
          <w:spacing w:val="-4"/>
        </w:rPr>
        <w:t> </w:t>
      </w:r>
      <w:r>
        <w:rPr/>
        <w:t>비거주자로부터</w:t>
      </w:r>
      <w:r>
        <w:rPr>
          <w:spacing w:val="-4"/>
        </w:rPr>
        <w:t> </w:t>
      </w:r>
      <w:r>
        <w:rPr/>
        <w:t>채권등을</w:t>
      </w:r>
      <w:r>
        <w:rPr>
          <w:spacing w:val="-4"/>
        </w:rPr>
        <w:t> </w:t>
      </w:r>
      <w:r>
        <w:rPr/>
        <w:t>매수(증여ㆍ변제</w:t>
      </w:r>
      <w:r>
        <w:rPr>
          <w:spacing w:val="-4"/>
        </w:rPr>
        <w:t> </w:t>
      </w:r>
      <w:r>
        <w:rPr/>
        <w:t>및</w:t>
      </w:r>
      <w:r>
        <w:rPr>
          <w:spacing w:val="-4"/>
        </w:rPr>
        <w:t> </w:t>
      </w:r>
      <w:r>
        <w:rPr/>
        <w:t>출자</w:t>
      </w:r>
      <w:r>
        <w:rPr>
          <w:spacing w:val="-4"/>
        </w:rPr>
        <w:t> </w:t>
      </w:r>
      <w:r>
        <w:rPr/>
        <w:t>등으로</w:t>
      </w:r>
      <w:r>
        <w:rPr>
          <w:spacing w:val="-4"/>
        </w:rPr>
        <w:t> </w:t>
      </w:r>
      <w:r>
        <w:rPr/>
        <w:t>채권등의</w:t>
      </w:r>
      <w:r>
        <w:rPr>
          <w:spacing w:val="-4"/>
        </w:rPr>
        <w:t> </w:t>
      </w:r>
      <w:r>
        <w:rPr/>
        <w:t>소유권</w:t>
      </w:r>
      <w:r>
        <w:rPr>
          <w:spacing w:val="-4"/>
        </w:rPr>
        <w:t> </w:t>
      </w:r>
      <w:r>
        <w:rPr/>
        <w:t>또는</w:t>
      </w:r>
      <w:r>
        <w:rPr>
          <w:spacing w:val="-4"/>
        </w:rPr>
        <w:t> </w:t>
      </w:r>
      <w:r>
        <w:rPr/>
        <w:t>이자소득의 수급권의 변동이 있는 경우와 매도를 위탁받거나 중개ㆍ알선하는 경우를 포함하되, 환매조건부채권매매거래 등 대 통령령으로 정하는 경우는 제외한다)하는 자는 그 비거주자의 보유기간을 고려하여 대통령령으로 정하는 바에 따라 원천징수를 하여야 한다. </w:t>
      </w:r>
      <w:r>
        <w:rPr>
          <w:color w:val="0000FF"/>
        </w:rPr>
        <w:t>&lt;개정 2013. 1. 1.&gt;</w:t>
      </w:r>
    </w:p>
    <w:p>
      <w:pPr>
        <w:pStyle w:val="BodyText"/>
        <w:spacing w:line="320" w:lineRule="exact"/>
      </w:pPr>
      <w:bookmarkStart w:name="제156조의4(특정지역 비거주자에 대한 원천징수 절차 특례)" w:id="401"/>
      <w:bookmarkEnd w:id="40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1"/>
        <w:ind w:left="420" w:right="0" w:hanging="240"/>
        <w:jc w:val="left"/>
        <w:rPr>
          <w:sz w:val="20"/>
        </w:rPr>
      </w:pPr>
      <w:r>
        <w:rPr>
          <w:b/>
          <w:sz w:val="20"/>
        </w:rPr>
        <w:t>제156조의4(특정지역 비거주자에 대한 원천징수 절차 특례) </w:t>
      </w:r>
      <w:r>
        <w:rPr>
          <w:sz w:val="20"/>
        </w:rPr>
        <w:t>① 제156조, 제156조의3 및 제156조의6에 따른 원천징수 의무자는</w:t>
      </w:r>
      <w:r>
        <w:rPr>
          <w:spacing w:val="-4"/>
          <w:sz w:val="20"/>
        </w:rPr>
        <w:t> </w:t>
      </w:r>
      <w:r>
        <w:rPr>
          <w:sz w:val="20"/>
        </w:rPr>
        <w:t>기획재정부장관이</w:t>
      </w:r>
      <w:r>
        <w:rPr>
          <w:spacing w:val="-4"/>
          <w:sz w:val="20"/>
        </w:rPr>
        <w:t> </w:t>
      </w:r>
      <w:r>
        <w:rPr>
          <w:sz w:val="20"/>
        </w:rPr>
        <w:t>고시하는</w:t>
      </w:r>
      <w:r>
        <w:rPr>
          <w:spacing w:val="-4"/>
          <w:sz w:val="20"/>
        </w:rPr>
        <w:t> </w:t>
      </w:r>
      <w:r>
        <w:rPr>
          <w:sz w:val="20"/>
        </w:rPr>
        <w:t>국가</w:t>
      </w:r>
      <w:r>
        <w:rPr>
          <w:spacing w:val="-4"/>
          <w:sz w:val="20"/>
        </w:rPr>
        <w:t> </w:t>
      </w:r>
      <w:r>
        <w:rPr>
          <w:sz w:val="20"/>
        </w:rPr>
        <w:t>또는</w:t>
      </w:r>
      <w:r>
        <w:rPr>
          <w:spacing w:val="-4"/>
          <w:sz w:val="20"/>
        </w:rPr>
        <w:t> </w:t>
      </w:r>
      <w:r>
        <w:rPr>
          <w:sz w:val="20"/>
        </w:rPr>
        <w:t>지역에</w:t>
      </w:r>
      <w:r>
        <w:rPr>
          <w:spacing w:val="-4"/>
          <w:sz w:val="20"/>
        </w:rPr>
        <w:t> </w:t>
      </w:r>
      <w:r>
        <w:rPr>
          <w:sz w:val="20"/>
        </w:rPr>
        <w:t>소재하는</w:t>
      </w:r>
      <w:r>
        <w:rPr>
          <w:spacing w:val="-4"/>
          <w:sz w:val="20"/>
        </w:rPr>
        <w:t> </w:t>
      </w:r>
      <w:r>
        <w:rPr>
          <w:sz w:val="20"/>
        </w:rPr>
        <w:t>비거주자의</w:t>
      </w:r>
      <w:r>
        <w:rPr>
          <w:spacing w:val="-4"/>
          <w:sz w:val="20"/>
        </w:rPr>
        <w:t> </w:t>
      </w:r>
      <w:r>
        <w:rPr>
          <w:sz w:val="20"/>
        </w:rPr>
        <w:t>국내원천소득</w:t>
      </w:r>
      <w:r>
        <w:rPr>
          <w:spacing w:val="-4"/>
          <w:sz w:val="20"/>
        </w:rPr>
        <w:t> </w:t>
      </w:r>
      <w:r>
        <w:rPr>
          <w:sz w:val="20"/>
        </w:rPr>
        <w:t>중</w:t>
      </w:r>
      <w:r>
        <w:rPr>
          <w:spacing w:val="-4"/>
          <w:sz w:val="20"/>
        </w:rPr>
        <w:t> </w:t>
      </w:r>
      <w:r>
        <w:rPr>
          <w:sz w:val="20"/>
        </w:rPr>
        <w:t>제119조제1호,</w:t>
      </w:r>
      <w:r>
        <w:rPr>
          <w:spacing w:val="-4"/>
          <w:sz w:val="20"/>
        </w:rPr>
        <w:t> </w:t>
      </w:r>
      <w:r>
        <w:rPr>
          <w:sz w:val="20"/>
        </w:rPr>
        <w:t>제2호</w:t>
      </w:r>
    </w:p>
    <w:p>
      <w:pPr>
        <w:pStyle w:val="BodyText"/>
        <w:spacing w:line="223" w:lineRule="auto"/>
        <w:ind w:left="420" w:right="137"/>
      </w:pPr>
      <w:r>
        <w:rPr/>
        <w:t>, 같은 조 제9호나목, 같은 조 제10호 또는 제11호에 따른 소득에 대하여 소득세로서 원천징수하는 경우에는 제 156조의2</w:t>
      </w:r>
      <w:r>
        <w:rPr>
          <w:spacing w:val="-4"/>
        </w:rPr>
        <w:t> </w:t>
      </w:r>
      <w:r>
        <w:rPr/>
        <w:t>및</w:t>
      </w:r>
      <w:r>
        <w:rPr>
          <w:spacing w:val="-4"/>
        </w:rPr>
        <w:t> </w:t>
      </w:r>
      <w:r>
        <w:rPr/>
        <w:t>조세조약에</w:t>
      </w:r>
      <w:r>
        <w:rPr>
          <w:spacing w:val="-4"/>
        </w:rPr>
        <w:t> </w:t>
      </w:r>
      <w:r>
        <w:rPr/>
        <w:t>따른</w:t>
      </w:r>
      <w:r>
        <w:rPr>
          <w:spacing w:val="-4"/>
        </w:rPr>
        <w:t> </w:t>
      </w:r>
      <w:r>
        <w:rPr/>
        <w:t>비과세ㆍ면제</w:t>
      </w:r>
      <w:r>
        <w:rPr>
          <w:spacing w:val="-4"/>
        </w:rPr>
        <w:t> </w:t>
      </w:r>
      <w:r>
        <w:rPr/>
        <w:t>또는</w:t>
      </w:r>
      <w:r>
        <w:rPr>
          <w:spacing w:val="-4"/>
        </w:rPr>
        <w:t> </w:t>
      </w:r>
      <w:r>
        <w:rPr/>
        <w:t>제한세율에</w:t>
      </w:r>
      <w:r>
        <w:rPr>
          <w:spacing w:val="-4"/>
        </w:rPr>
        <w:t> </w:t>
      </w:r>
      <w:r>
        <w:rPr/>
        <w:t>관한</w:t>
      </w:r>
      <w:r>
        <w:rPr>
          <w:spacing w:val="-4"/>
        </w:rPr>
        <w:t> </w:t>
      </w:r>
      <w:r>
        <w:rPr/>
        <w:t>규정에도</w:t>
      </w:r>
      <w:r>
        <w:rPr>
          <w:spacing w:val="-4"/>
        </w:rPr>
        <w:t> </w:t>
      </w:r>
      <w:r>
        <w:rPr/>
        <w:t>불구하고</w:t>
      </w:r>
      <w:r>
        <w:rPr>
          <w:spacing w:val="-4"/>
        </w:rPr>
        <w:t> </w:t>
      </w:r>
      <w:r>
        <w:rPr/>
        <w:t>제156조제1항</w:t>
      </w:r>
      <w:r>
        <w:rPr>
          <w:spacing w:val="-4"/>
        </w:rPr>
        <w:t> </w:t>
      </w:r>
      <w:r>
        <w:rPr/>
        <w:t>각</w:t>
      </w:r>
      <w:r>
        <w:rPr>
          <w:spacing w:val="-4"/>
        </w:rPr>
        <w:t> </w:t>
      </w:r>
      <w:r>
        <w:rPr/>
        <w:t>호에</w:t>
      </w:r>
      <w:r>
        <w:rPr>
          <w:spacing w:val="-4"/>
        </w:rPr>
        <w:t> </w:t>
      </w:r>
      <w:r>
        <w:rPr/>
        <w:t>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Pr>
          <w:color w:val="0000FF"/>
        </w:rPr>
        <w:t>&lt;개정 2012. 1. 1.&gt;</w:t>
      </w:r>
    </w:p>
    <w:p>
      <w:pPr>
        <w:pStyle w:val="BodyText"/>
        <w:spacing w:line="223" w:lineRule="auto"/>
        <w:ind w:right="135"/>
        <w:jc w:val="both"/>
      </w:pPr>
      <w:r>
        <w:rPr/>
        <w:t>② 제1항에서 규정한 국내원천소득을 실질적으로 귀속받는 자(그 대리인 또는 「국세기본법」 제82조에 따른 납세관 리인을 포함한다)가 그 소득에 대하여 조세조약에 따른 비과세ㆍ면제 또는 제한세율에 관한 규정을 적용받으려는 경우에는</w:t>
      </w:r>
      <w:r>
        <w:rPr>
          <w:spacing w:val="-3"/>
        </w:rPr>
        <w:t> </w:t>
      </w:r>
      <w:r>
        <w:rPr/>
        <w:t>제1항에</w:t>
      </w:r>
      <w:r>
        <w:rPr>
          <w:spacing w:val="-3"/>
        </w:rPr>
        <w:t> </w:t>
      </w:r>
      <w:r>
        <w:rPr/>
        <w:t>따라</w:t>
      </w:r>
      <w:r>
        <w:rPr>
          <w:spacing w:val="-3"/>
        </w:rPr>
        <w:t> </w:t>
      </w:r>
      <w:r>
        <w:rPr/>
        <w:t>세액이</w:t>
      </w:r>
      <w:r>
        <w:rPr>
          <w:spacing w:val="-3"/>
        </w:rPr>
        <w:t> </w:t>
      </w:r>
      <w:r>
        <w:rPr/>
        <w:t>원천징수된</w:t>
      </w:r>
      <w:r>
        <w:rPr>
          <w:spacing w:val="-3"/>
        </w:rPr>
        <w:t> </w:t>
      </w:r>
      <w:r>
        <w:rPr/>
        <w:t>날이</w:t>
      </w:r>
      <w:r>
        <w:rPr>
          <w:spacing w:val="-3"/>
        </w:rPr>
        <w:t> </w:t>
      </w:r>
      <w:r>
        <w:rPr/>
        <w:t>속하는</w:t>
      </w:r>
      <w:r>
        <w:rPr>
          <w:spacing w:val="-3"/>
        </w:rPr>
        <w:t> </w:t>
      </w:r>
      <w:r>
        <w:rPr/>
        <w:t>달의</w:t>
      </w:r>
      <w:r>
        <w:rPr>
          <w:spacing w:val="-3"/>
        </w:rPr>
        <w:t> </w:t>
      </w:r>
      <w:r>
        <w:rPr/>
        <w:t>다음</w:t>
      </w:r>
      <w:r>
        <w:rPr>
          <w:spacing w:val="-3"/>
        </w:rPr>
        <w:t> </w:t>
      </w:r>
      <w:r>
        <w:rPr/>
        <w:t>달</w:t>
      </w:r>
      <w:r>
        <w:rPr>
          <w:spacing w:val="-3"/>
        </w:rPr>
        <w:t> </w:t>
      </w:r>
      <w:r>
        <w:rPr/>
        <w:t>11일부터</w:t>
      </w:r>
      <w:r>
        <w:rPr>
          <w:spacing w:val="-3"/>
        </w:rPr>
        <w:t> </w:t>
      </w:r>
      <w:r>
        <w:rPr/>
        <w:t>5년</w:t>
      </w:r>
      <w:r>
        <w:rPr>
          <w:spacing w:val="-3"/>
        </w:rPr>
        <w:t> </w:t>
      </w:r>
      <w:r>
        <w:rPr/>
        <w:t>이내에</w:t>
      </w:r>
      <w:r>
        <w:rPr>
          <w:spacing w:val="-3"/>
        </w:rPr>
        <w:t> </w:t>
      </w:r>
      <w:r>
        <w:rPr/>
        <w:t>대통령령으로</w:t>
      </w:r>
      <w:r>
        <w:rPr>
          <w:spacing w:val="-3"/>
        </w:rPr>
        <w:t> </w:t>
      </w:r>
      <w:r>
        <w:rPr/>
        <w:t>정하는</w:t>
      </w:r>
      <w:r>
        <w:rPr>
          <w:spacing w:val="-3"/>
        </w:rPr>
        <w:t> </w:t>
      </w:r>
      <w:r>
        <w:rPr/>
        <w:t>바 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 월 이내에 경정을 청구할 수 있다.</w:t>
      </w:r>
      <w:r>
        <w:rPr>
          <w:color w:val="0000FF"/>
        </w:rPr>
        <w:t>&lt;개정 2016. 12. 20., 2019. 12. 31., 2023. 12. 31.&gt;</w:t>
      </w:r>
    </w:p>
    <w:p>
      <w:pPr>
        <w:pStyle w:val="BodyText"/>
        <w:spacing w:line="223" w:lineRule="auto"/>
        <w:ind w:right="137"/>
        <w:jc w:val="both"/>
      </w:pPr>
      <w:r>
        <w:rPr/>
        <w:t>③</w:t>
      </w:r>
      <w:r>
        <w:rPr>
          <w:spacing w:val="-1"/>
        </w:rPr>
        <w:t> </w:t>
      </w:r>
      <w:r>
        <w:rPr/>
        <w:t>제2항에</w:t>
      </w:r>
      <w:r>
        <w:rPr>
          <w:spacing w:val="-1"/>
        </w:rPr>
        <w:t> </w:t>
      </w:r>
      <w:r>
        <w:rPr/>
        <w:t>따른</w:t>
      </w:r>
      <w:r>
        <w:rPr>
          <w:spacing w:val="-1"/>
        </w:rPr>
        <w:t> </w:t>
      </w:r>
      <w:r>
        <w:rPr/>
        <w:t>경정의</w:t>
      </w:r>
      <w:r>
        <w:rPr>
          <w:spacing w:val="-1"/>
        </w:rPr>
        <w:t> </w:t>
      </w:r>
      <w:r>
        <w:rPr/>
        <w:t>청구를</w:t>
      </w:r>
      <w:r>
        <w:rPr>
          <w:spacing w:val="-1"/>
        </w:rPr>
        <w:t> </w:t>
      </w:r>
      <w:r>
        <w:rPr/>
        <w:t>받은</w:t>
      </w:r>
      <w:r>
        <w:rPr>
          <w:spacing w:val="-1"/>
        </w:rPr>
        <w:t> </w:t>
      </w:r>
      <w:r>
        <w:rPr/>
        <w:t>세무서장은</w:t>
      </w:r>
      <w:r>
        <w:rPr>
          <w:spacing w:val="-1"/>
        </w:rPr>
        <w:t> </w:t>
      </w:r>
      <w:r>
        <w:rPr/>
        <w:t>그</w:t>
      </w:r>
      <w:r>
        <w:rPr>
          <w:spacing w:val="-1"/>
        </w:rPr>
        <w:t> </w:t>
      </w:r>
      <w:r>
        <w:rPr/>
        <w:t>청구를</w:t>
      </w:r>
      <w:r>
        <w:rPr>
          <w:spacing w:val="-1"/>
        </w:rPr>
        <w:t> </w:t>
      </w:r>
      <w:r>
        <w:rPr/>
        <w:t>받은</w:t>
      </w:r>
      <w:r>
        <w:rPr>
          <w:spacing w:val="-1"/>
        </w:rPr>
        <w:t> </w:t>
      </w:r>
      <w:r>
        <w:rPr/>
        <w:t>날부터</w:t>
      </w:r>
      <w:r>
        <w:rPr>
          <w:spacing w:val="-1"/>
        </w:rPr>
        <w:t> </w:t>
      </w:r>
      <w:r>
        <w:rPr/>
        <w:t>6개월</w:t>
      </w:r>
      <w:r>
        <w:rPr>
          <w:spacing w:val="-1"/>
        </w:rPr>
        <w:t> </w:t>
      </w:r>
      <w:r>
        <w:rPr/>
        <w:t>이내에</w:t>
      </w:r>
      <w:r>
        <w:rPr>
          <w:spacing w:val="-1"/>
        </w:rPr>
        <w:t> </w:t>
      </w:r>
      <w:r>
        <w:rPr/>
        <w:t>과세표준과</w:t>
      </w:r>
      <w:r>
        <w:rPr>
          <w:spacing w:val="-1"/>
        </w:rPr>
        <w:t> </w:t>
      </w:r>
      <w:r>
        <w:rPr/>
        <w:t>세액을</w:t>
      </w:r>
      <w:r>
        <w:rPr>
          <w:spacing w:val="-1"/>
        </w:rPr>
        <w:t> </w:t>
      </w:r>
      <w:r>
        <w:rPr/>
        <w:t>경정하거 나 경정하여야 할 이유가 없다는 뜻을 그 청구를 한 자에게 알려야 한다.</w:t>
      </w:r>
    </w:p>
    <w:p>
      <w:pPr>
        <w:spacing w:after="0" w:line="223" w:lineRule="auto"/>
        <w:jc w:val="both"/>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56조의5(비거주 연예인 등의 용역 제공과 관련된 원천징수 절차 특례" w:id="402"/>
      <w:bookmarkEnd w:id="402"/>
      <w:r>
        <w:rPr/>
      </w:r>
      <w:r>
        <w:rPr>
          <w:color w:val="0000FF"/>
        </w:rPr>
        <w:t>[제목개정</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제156조의5(비거주</w:t>
      </w:r>
      <w:r>
        <w:rPr>
          <w:b/>
          <w:spacing w:val="-6"/>
        </w:rPr>
        <w:t> </w:t>
      </w:r>
      <w:r>
        <w:rPr>
          <w:b/>
        </w:rPr>
        <w:t>연예인</w:t>
      </w:r>
      <w:r>
        <w:rPr>
          <w:b/>
          <w:spacing w:val="-6"/>
        </w:rPr>
        <w:t> </w:t>
      </w:r>
      <w:r>
        <w:rPr>
          <w:b/>
        </w:rPr>
        <w:t>등의</w:t>
      </w:r>
      <w:r>
        <w:rPr>
          <w:b/>
          <w:spacing w:val="-6"/>
        </w:rPr>
        <w:t> </w:t>
      </w:r>
      <w:r>
        <w:rPr>
          <w:b/>
        </w:rPr>
        <w:t>용역</w:t>
      </w:r>
      <w:r>
        <w:rPr>
          <w:b/>
          <w:spacing w:val="-6"/>
        </w:rPr>
        <w:t> </w:t>
      </w:r>
      <w:r>
        <w:rPr>
          <w:b/>
        </w:rPr>
        <w:t>제공과</w:t>
      </w:r>
      <w:r>
        <w:rPr>
          <w:b/>
          <w:spacing w:val="-6"/>
        </w:rPr>
        <w:t> </w:t>
      </w:r>
      <w:r>
        <w:rPr>
          <w:b/>
        </w:rPr>
        <w:t>관련된</w:t>
      </w:r>
      <w:r>
        <w:rPr>
          <w:b/>
          <w:spacing w:val="-6"/>
        </w:rPr>
        <w:t> </w:t>
      </w:r>
      <w:r>
        <w:rPr>
          <w:b/>
        </w:rPr>
        <w:t>원천징수</w:t>
      </w:r>
      <w:r>
        <w:rPr>
          <w:b/>
          <w:spacing w:val="-6"/>
        </w:rPr>
        <w:t> </w:t>
      </w:r>
      <w:r>
        <w:rPr>
          <w:b/>
        </w:rPr>
        <w:t>절차</w:t>
      </w:r>
      <w:r>
        <w:rPr>
          <w:b/>
          <w:spacing w:val="-6"/>
        </w:rPr>
        <w:t> </w:t>
      </w:r>
      <w:r>
        <w:rPr>
          <w:b/>
        </w:rPr>
        <w:t>특례)</w:t>
      </w:r>
      <w:r>
        <w:rPr>
          <w:b/>
          <w:spacing w:val="-6"/>
        </w:rPr>
        <w:t> </w:t>
      </w:r>
      <w:r>
        <w:rPr/>
        <w:t>①</w:t>
      </w:r>
      <w:r>
        <w:rPr>
          <w:spacing w:val="-6"/>
        </w:rPr>
        <w:t> </w:t>
      </w:r>
      <w:r>
        <w:rPr/>
        <w:t>비거주자인</w:t>
      </w:r>
      <w:r>
        <w:rPr>
          <w:spacing w:val="-6"/>
        </w:rPr>
        <w:t> </w:t>
      </w:r>
      <w:r>
        <w:rPr/>
        <w:t>연예인</w:t>
      </w:r>
      <w:r>
        <w:rPr>
          <w:spacing w:val="-6"/>
        </w:rPr>
        <w:t> </w:t>
      </w:r>
      <w:r>
        <w:rPr/>
        <w:t>또는</w:t>
      </w:r>
      <w:r>
        <w:rPr>
          <w:spacing w:val="-6"/>
        </w:rPr>
        <w:t> </w:t>
      </w:r>
      <w:r>
        <w:rPr/>
        <w:t>운동가</w:t>
      </w:r>
      <w:r>
        <w:rPr>
          <w:spacing w:val="-6"/>
        </w:rPr>
        <w:t> </w:t>
      </w:r>
      <w:r>
        <w:rPr/>
        <w:t>등</w:t>
      </w:r>
      <w:r>
        <w:rPr>
          <w:spacing w:val="-6"/>
        </w:rPr>
        <w:t> </w:t>
      </w:r>
      <w:r>
        <w:rPr/>
        <w:t>대통령 령으로 정하는 자(이하 이 조에서 “비거주 연예인등”이라 한다)가 국내에서 제공한 용역(제119조제6호ㆍ제7호 및 제 12호를 포함한다. 이하 이 조에서 같다)과 관련하여 지급받는 보수 또는 대가에 대해서 조세조약에 따라 국내사업장 이 없거나 국내사업장에 귀속되지 아니하는 등의 이유로 과세되지 아니하는 외국법인(이하 이 조에서 “비과세 외국 연예등법인”이라 한다)에 비거주 연예인등이 국내에서 제공한 용역과 관련하여 보수 또는 대가를 지급하는 자는 조 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w:t>
      </w:r>
    </w:p>
    <w:p>
      <w:pPr>
        <w:pStyle w:val="BodyText"/>
        <w:spacing w:line="304" w:lineRule="exact"/>
        <w:ind w:left="420"/>
        <w:jc w:val="both"/>
      </w:pPr>
      <w:r>
        <w:rPr>
          <w:color w:val="0000FF"/>
        </w:rPr>
        <w:t>&lt;개정</w:t>
      </w:r>
      <w:r>
        <w:rPr>
          <w:color w:val="0000FF"/>
          <w:spacing w:val="-4"/>
        </w:rPr>
        <w:t> </w:t>
      </w:r>
      <w:r>
        <w:rPr>
          <w:color w:val="0000FF"/>
        </w:rPr>
        <w:t>2012.</w:t>
      </w:r>
      <w:r>
        <w:rPr>
          <w:color w:val="0000FF"/>
          <w:spacing w:val="-3"/>
        </w:rPr>
        <w:t> </w:t>
      </w:r>
      <w:r>
        <w:rPr>
          <w:color w:val="0000FF"/>
        </w:rPr>
        <w:t>1.</w:t>
      </w:r>
      <w:r>
        <w:rPr>
          <w:color w:val="0000FF"/>
          <w:spacing w:val="-3"/>
        </w:rPr>
        <w:t> </w:t>
      </w:r>
      <w:r>
        <w:rPr>
          <w:color w:val="0000FF"/>
        </w:rPr>
        <w:t>1.,</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31.&gt;</w:t>
      </w:r>
    </w:p>
    <w:p>
      <w:pPr>
        <w:pStyle w:val="BodyText"/>
        <w:spacing w:line="223" w:lineRule="auto" w:before="4"/>
        <w:ind w:right="134"/>
        <w:jc w:val="both"/>
      </w:pPr>
      <w:r>
        <w:rPr/>
        <w:t>②</w:t>
      </w:r>
      <w:r>
        <w:rPr>
          <w:spacing w:val="-2"/>
        </w:rPr>
        <w:t> </w:t>
      </w:r>
      <w:r>
        <w:rPr/>
        <w:t>제156조제1항에도</w:t>
      </w:r>
      <w:r>
        <w:rPr>
          <w:spacing w:val="-2"/>
        </w:rPr>
        <w:t> </w:t>
      </w:r>
      <w:r>
        <w:rPr/>
        <w:t>불구하고</w:t>
      </w:r>
      <w:r>
        <w:rPr>
          <w:spacing w:val="-2"/>
        </w:rPr>
        <w:t> </w:t>
      </w:r>
      <w:r>
        <w:rPr/>
        <w:t>비과세</w:t>
      </w:r>
      <w:r>
        <w:rPr>
          <w:spacing w:val="-2"/>
        </w:rPr>
        <w:t> </w:t>
      </w:r>
      <w:r>
        <w:rPr/>
        <w:t>외국연예등법인은</w:t>
      </w:r>
      <w:r>
        <w:rPr>
          <w:spacing w:val="-2"/>
        </w:rPr>
        <w:t> </w:t>
      </w:r>
      <w:r>
        <w:rPr/>
        <w:t>비거주</w:t>
      </w:r>
      <w:r>
        <w:rPr>
          <w:spacing w:val="-2"/>
        </w:rPr>
        <w:t> </w:t>
      </w:r>
      <w:r>
        <w:rPr/>
        <w:t>연예인등의</w:t>
      </w:r>
      <w:r>
        <w:rPr>
          <w:spacing w:val="-2"/>
        </w:rPr>
        <w:t> </w:t>
      </w:r>
      <w:r>
        <w:rPr/>
        <w:t>용역</w:t>
      </w:r>
      <w:r>
        <w:rPr>
          <w:spacing w:val="-2"/>
        </w:rPr>
        <w:t> </w:t>
      </w:r>
      <w:r>
        <w:rPr/>
        <w:t>제공과</w:t>
      </w:r>
      <w:r>
        <w:rPr>
          <w:spacing w:val="-2"/>
        </w:rPr>
        <w:t> </w:t>
      </w:r>
      <w:r>
        <w:rPr/>
        <w:t>관련하여</w:t>
      </w:r>
      <w:r>
        <w:rPr>
          <w:spacing w:val="-2"/>
        </w:rPr>
        <w:t> </w:t>
      </w:r>
      <w:r>
        <w:rPr/>
        <w:t>보수</w:t>
      </w:r>
      <w:r>
        <w:rPr>
          <w:spacing w:val="-2"/>
        </w:rPr>
        <w:t> </w:t>
      </w:r>
      <w:r>
        <w:rPr/>
        <w:t>또는</w:t>
      </w:r>
      <w:r>
        <w:rPr>
          <w:spacing w:val="-2"/>
        </w:rPr>
        <w:t> </w:t>
      </w:r>
      <w:r>
        <w:rPr/>
        <w:t>대가 를 지급할 때 그 지급금액의 100분의 20의 금액을 지급받는 자의 국내원천소득에 대한 소득세로서 원천징수하여</w:t>
      </w:r>
      <w:r>
        <w:rPr>
          <w:spacing w:val="40"/>
        </w:rPr>
        <w:t> </w:t>
      </w:r>
      <w:r>
        <w:rPr/>
        <w:t>그 원천징수한 날이 속하는 달의 다음 달 10일까지 대통령령으로 정하는 바에 따라 원천징수 관할 세무서, 한국은 행 또는 체신관서에 납부하여야 한다. 이 경우 비거주 연예인등이 국내에서 제공한 용역과 관련하여 비과세 외국연 예등법인에</w:t>
      </w:r>
      <w:r>
        <w:rPr>
          <w:spacing w:val="-3"/>
        </w:rPr>
        <w:t> </w:t>
      </w:r>
      <w:r>
        <w:rPr/>
        <w:t>대가를</w:t>
      </w:r>
      <w:r>
        <w:rPr>
          <w:spacing w:val="-3"/>
        </w:rPr>
        <w:t> </w:t>
      </w:r>
      <w:r>
        <w:rPr/>
        <w:t>지급하는</w:t>
      </w:r>
      <w:r>
        <w:rPr>
          <w:spacing w:val="-3"/>
        </w:rPr>
        <w:t> </w:t>
      </w:r>
      <w:r>
        <w:rPr/>
        <w:t>자가</w:t>
      </w:r>
      <w:r>
        <w:rPr>
          <w:spacing w:val="-3"/>
        </w:rPr>
        <w:t> </w:t>
      </w:r>
      <w:r>
        <w:rPr/>
        <w:t>제1항에</w:t>
      </w:r>
      <w:r>
        <w:rPr>
          <w:spacing w:val="-3"/>
        </w:rPr>
        <w:t> </w:t>
      </w:r>
      <w:r>
        <w:rPr/>
        <w:t>따라</w:t>
      </w:r>
      <w:r>
        <w:rPr>
          <w:spacing w:val="-3"/>
        </w:rPr>
        <w:t> </w:t>
      </w:r>
      <w:r>
        <w:rPr/>
        <w:t>원천징수하여</w:t>
      </w:r>
      <w:r>
        <w:rPr>
          <w:spacing w:val="-3"/>
        </w:rPr>
        <w:t> </w:t>
      </w:r>
      <w:r>
        <w:rPr/>
        <w:t>납부한</w:t>
      </w:r>
      <w:r>
        <w:rPr>
          <w:spacing w:val="-3"/>
        </w:rPr>
        <w:t> </w:t>
      </w:r>
      <w:r>
        <w:rPr/>
        <w:t>경우에는</w:t>
      </w:r>
      <w:r>
        <w:rPr>
          <w:spacing w:val="-3"/>
        </w:rPr>
        <w:t> </w:t>
      </w:r>
      <w:r>
        <w:rPr/>
        <w:t>그</w:t>
      </w:r>
      <w:r>
        <w:rPr>
          <w:spacing w:val="-3"/>
        </w:rPr>
        <w:t> </w:t>
      </w:r>
      <w:r>
        <w:rPr/>
        <w:t>납부한</w:t>
      </w:r>
      <w:r>
        <w:rPr>
          <w:spacing w:val="-3"/>
        </w:rPr>
        <w:t> </w:t>
      </w:r>
      <w:r>
        <w:rPr/>
        <w:t>금액의</w:t>
      </w:r>
      <w:r>
        <w:rPr>
          <w:spacing w:val="-3"/>
        </w:rPr>
        <w:t> </w:t>
      </w:r>
      <w:r>
        <w:rPr/>
        <w:t>범위에서</w:t>
      </w:r>
      <w:r>
        <w:rPr>
          <w:spacing w:val="-3"/>
        </w:rPr>
        <w:t> </w:t>
      </w:r>
      <w:r>
        <w:rPr/>
        <w:t>그</w:t>
      </w:r>
      <w:r>
        <w:rPr>
          <w:spacing w:val="-3"/>
        </w:rPr>
        <w:t> </w:t>
      </w:r>
      <w:r>
        <w:rPr/>
        <w:t>소득 세를 납부한 것으로 본다.</w:t>
      </w:r>
    </w:p>
    <w:p>
      <w:pPr>
        <w:pStyle w:val="BodyText"/>
        <w:spacing w:line="223" w:lineRule="auto"/>
        <w:ind w:right="137"/>
        <w:jc w:val="both"/>
      </w:pPr>
      <w:r>
        <w:rPr/>
        <w:t>③</w:t>
      </w:r>
      <w:r>
        <w:rPr>
          <w:spacing w:val="-1"/>
        </w:rPr>
        <w:t> </w:t>
      </w:r>
      <w:r>
        <w:rPr/>
        <w:t>제1항에</w:t>
      </w:r>
      <w:r>
        <w:rPr>
          <w:spacing w:val="-1"/>
        </w:rPr>
        <w:t> </w:t>
      </w:r>
      <w:r>
        <w:rPr/>
        <w:t>따라</w:t>
      </w:r>
      <w:r>
        <w:rPr>
          <w:spacing w:val="-1"/>
        </w:rPr>
        <w:t> </w:t>
      </w:r>
      <w:r>
        <w:rPr/>
        <w:t>원천징수하여</w:t>
      </w:r>
      <w:r>
        <w:rPr>
          <w:spacing w:val="-1"/>
        </w:rPr>
        <w:t> </w:t>
      </w:r>
      <w:r>
        <w:rPr/>
        <w:t>납부한</w:t>
      </w:r>
      <w:r>
        <w:rPr>
          <w:spacing w:val="-1"/>
        </w:rPr>
        <w:t> </w:t>
      </w:r>
      <w:r>
        <w:rPr/>
        <w:t>금액이</w:t>
      </w:r>
      <w:r>
        <w:rPr>
          <w:spacing w:val="-1"/>
        </w:rPr>
        <w:t> </w:t>
      </w:r>
      <w:r>
        <w:rPr/>
        <w:t>제2항에</w:t>
      </w:r>
      <w:r>
        <w:rPr>
          <w:spacing w:val="-1"/>
        </w:rPr>
        <w:t> </w:t>
      </w:r>
      <w:r>
        <w:rPr/>
        <w:t>따라</w:t>
      </w:r>
      <w:r>
        <w:rPr>
          <w:spacing w:val="-1"/>
        </w:rPr>
        <w:t> </w:t>
      </w:r>
      <w:r>
        <w:rPr/>
        <w:t>원천징수하여</w:t>
      </w:r>
      <w:r>
        <w:rPr>
          <w:spacing w:val="-1"/>
        </w:rPr>
        <w:t> </w:t>
      </w:r>
      <w:r>
        <w:rPr/>
        <w:t>납부한</w:t>
      </w:r>
      <w:r>
        <w:rPr>
          <w:spacing w:val="-1"/>
        </w:rPr>
        <w:t> </w:t>
      </w:r>
      <w:r>
        <w:rPr/>
        <w:t>금액보다</w:t>
      </w:r>
      <w:r>
        <w:rPr>
          <w:spacing w:val="-1"/>
        </w:rPr>
        <w:t> </w:t>
      </w:r>
      <w:r>
        <w:rPr/>
        <w:t>큰</w:t>
      </w:r>
      <w:r>
        <w:rPr>
          <w:spacing w:val="-1"/>
        </w:rPr>
        <w:t> </w:t>
      </w:r>
      <w:r>
        <w:rPr/>
        <w:t>경우</w:t>
      </w:r>
      <w:r>
        <w:rPr>
          <w:spacing w:val="-1"/>
        </w:rPr>
        <w:t> </w:t>
      </w:r>
      <w:r>
        <w:rPr/>
        <w:t>그</w:t>
      </w:r>
      <w:r>
        <w:rPr>
          <w:spacing w:val="-1"/>
        </w:rPr>
        <w:t> </w:t>
      </w:r>
      <w:r>
        <w:rPr/>
        <w:t>차액에</w:t>
      </w:r>
      <w:r>
        <w:rPr>
          <w:spacing w:val="-1"/>
        </w:rPr>
        <w:t> </w:t>
      </w:r>
      <w:r>
        <w:rPr/>
        <w:t>대하 여 비과세 외국연예등법인은 대통령령으로 정하는 바에 따라 관할 세무서장에게 환급을 신청할 수 있다.</w:t>
      </w:r>
    </w:p>
    <w:p>
      <w:pPr>
        <w:pStyle w:val="BodyText"/>
        <w:spacing w:line="325" w:lineRule="exact"/>
        <w:jc w:val="both"/>
      </w:pPr>
      <w:bookmarkStart w:name="제156조의6(비거주자에 대한 조세조약상 제한세율 적용을 위한 원천징수 " w:id="403"/>
      <w:bookmarkEnd w:id="403"/>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2"/>
        <w:ind w:left="420" w:right="137" w:hanging="240"/>
      </w:pPr>
      <w:r>
        <w:rPr>
          <w:b/>
        </w:rPr>
        <w:t>제156조의6(비거주자에</w:t>
      </w:r>
      <w:r>
        <w:rPr>
          <w:b/>
          <w:spacing w:val="-8"/>
        </w:rPr>
        <w:t> </w:t>
      </w:r>
      <w:r>
        <w:rPr>
          <w:b/>
        </w:rPr>
        <w:t>대한</w:t>
      </w:r>
      <w:r>
        <w:rPr>
          <w:b/>
          <w:spacing w:val="-8"/>
        </w:rPr>
        <w:t> </w:t>
      </w:r>
      <w:r>
        <w:rPr>
          <w:b/>
        </w:rPr>
        <w:t>조세조약상</w:t>
      </w:r>
      <w:r>
        <w:rPr>
          <w:b/>
          <w:spacing w:val="-8"/>
        </w:rPr>
        <w:t> </w:t>
      </w:r>
      <w:r>
        <w:rPr>
          <w:b/>
        </w:rPr>
        <w:t>제한세율</w:t>
      </w:r>
      <w:r>
        <w:rPr>
          <w:b/>
          <w:spacing w:val="-8"/>
        </w:rPr>
        <w:t> </w:t>
      </w:r>
      <w:r>
        <w:rPr>
          <w:b/>
        </w:rPr>
        <w:t>적용을</w:t>
      </w:r>
      <w:r>
        <w:rPr>
          <w:b/>
          <w:spacing w:val="-8"/>
        </w:rPr>
        <w:t> </w:t>
      </w:r>
      <w:r>
        <w:rPr>
          <w:b/>
        </w:rPr>
        <w:t>위한</w:t>
      </w:r>
      <w:r>
        <w:rPr>
          <w:b/>
          <w:spacing w:val="-8"/>
        </w:rPr>
        <w:t> </w:t>
      </w:r>
      <w:r>
        <w:rPr>
          <w:b/>
        </w:rPr>
        <w:t>원천징수</w:t>
      </w:r>
      <w:r>
        <w:rPr>
          <w:b/>
          <w:spacing w:val="-8"/>
        </w:rPr>
        <w:t> </w:t>
      </w:r>
      <w:r>
        <w:rPr>
          <w:b/>
        </w:rPr>
        <w:t>절차</w:t>
      </w:r>
      <w:r>
        <w:rPr>
          <w:b/>
          <w:spacing w:val="-8"/>
        </w:rPr>
        <w:t> </w:t>
      </w:r>
      <w:r>
        <w:rPr>
          <w:b/>
        </w:rPr>
        <w:t>특례)</w:t>
      </w:r>
      <w:r>
        <w:rPr>
          <w:b/>
          <w:spacing w:val="-8"/>
        </w:rPr>
        <w:t> </w:t>
      </w:r>
      <w:r>
        <w:rPr/>
        <w:t>①</w:t>
      </w:r>
      <w:r>
        <w:rPr>
          <w:spacing w:val="-8"/>
        </w:rPr>
        <w:t> </w:t>
      </w:r>
      <w:r>
        <w:rPr/>
        <w:t>제119조에</w:t>
      </w:r>
      <w:r>
        <w:rPr>
          <w:spacing w:val="-8"/>
        </w:rPr>
        <w:t> </w:t>
      </w:r>
      <w:r>
        <w:rPr/>
        <w:t>따른</w:t>
      </w:r>
      <w:r>
        <w:rPr>
          <w:spacing w:val="-8"/>
        </w:rPr>
        <w:t> </w:t>
      </w:r>
      <w:r>
        <w:rPr/>
        <w:t>국내원천소득 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 156조제1항에 따른 원천징수의무자(이하 이 조에서 “원천징수의무자”라 한다)에게 제출하여야 한다. </w:t>
      </w:r>
      <w:r>
        <w:rPr>
          <w:color w:val="0000FF"/>
        </w:rPr>
        <w:t>&lt;개정 2018.</w:t>
      </w:r>
    </w:p>
    <w:p>
      <w:pPr>
        <w:pStyle w:val="BodyText"/>
        <w:spacing w:line="309" w:lineRule="exact"/>
        <w:ind w:left="420"/>
        <w:jc w:val="both"/>
      </w:pPr>
      <w:r>
        <w:rPr>
          <w:color w:val="0000FF"/>
        </w:rPr>
        <w:t>12.</w:t>
      </w:r>
      <w:r>
        <w:rPr>
          <w:color w:val="0000FF"/>
          <w:spacing w:val="-4"/>
        </w:rPr>
        <w:t> </w:t>
      </w:r>
      <w:r>
        <w:rPr>
          <w:color w:val="0000FF"/>
        </w:rPr>
        <w:t>31.,</w:t>
      </w:r>
      <w:r>
        <w:rPr>
          <w:color w:val="0000FF"/>
          <w:spacing w:val="-4"/>
        </w:rPr>
        <w:t> </w:t>
      </w: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2022.</w:t>
      </w:r>
      <w:r>
        <w:rPr>
          <w:color w:val="0000FF"/>
          <w:spacing w:val="-4"/>
        </w:rPr>
        <w:t> </w:t>
      </w:r>
      <w:r>
        <w:rPr>
          <w:color w:val="0000FF"/>
        </w:rPr>
        <w:t>12.</w:t>
      </w:r>
      <w:r>
        <w:rPr>
          <w:color w:val="0000FF"/>
          <w:spacing w:val="-3"/>
        </w:rPr>
        <w:t> </w:t>
      </w:r>
      <w:r>
        <w:rPr>
          <w:color w:val="0000FF"/>
          <w:spacing w:val="-4"/>
        </w:rPr>
        <w:t>31.&gt;</w:t>
      </w:r>
    </w:p>
    <w:p>
      <w:pPr>
        <w:pStyle w:val="BodyText"/>
        <w:spacing w:line="223" w:lineRule="auto" w:before="5"/>
        <w:ind w:right="135"/>
        <w:jc w:val="both"/>
      </w:pPr>
      <w:r>
        <w:rPr/>
        <w:t>② 제1항을 적용할 때 해당 국내원천소득이 국외투자기구를 통하여 지급되는 경우에는 그 국외투자기구가 대통령 령으로 정하는 바에 따라 실질귀속자로부터 신청서등을 제출받아 이를 그 명세가 포함된 국외투자기구 신고서와 함께 원천징수의무자에게 제출하여야 한다.</w:t>
      </w:r>
      <w:r>
        <w:rPr>
          <w:color w:val="0000FF"/>
        </w:rPr>
        <w:t>&lt;개정 2018. 12. 31., 2022. 12. 31.&gt;</w:t>
      </w:r>
    </w:p>
    <w:p>
      <w:pPr>
        <w:pStyle w:val="BodyText"/>
        <w:spacing w:line="223" w:lineRule="auto"/>
        <w:ind w:right="134"/>
        <w:jc w:val="both"/>
      </w:pPr>
      <w:r>
        <w:rPr/>
        <w:t>③ 제1항 또는 제2항에 따라 실질귀속자 또는 국외투자기구로부터 신청서등을 제출받은 원천징수의무자는 제출된 신청서등에</w:t>
      </w:r>
      <w:r>
        <w:rPr>
          <w:spacing w:val="-2"/>
        </w:rPr>
        <w:t> </w:t>
      </w:r>
      <w:r>
        <w:rPr/>
        <w:t>누락된</w:t>
      </w:r>
      <w:r>
        <w:rPr>
          <w:spacing w:val="-2"/>
        </w:rPr>
        <w:t> </w:t>
      </w:r>
      <w:r>
        <w:rPr/>
        <w:t>사항이나</w:t>
      </w:r>
      <w:r>
        <w:rPr>
          <w:spacing w:val="-2"/>
        </w:rPr>
        <w:t> </w:t>
      </w:r>
      <w:r>
        <w:rPr/>
        <w:t>미비한</w:t>
      </w:r>
      <w:r>
        <w:rPr>
          <w:spacing w:val="-2"/>
        </w:rPr>
        <w:t> </w:t>
      </w:r>
      <w:r>
        <w:rPr/>
        <w:t>사항이</w:t>
      </w:r>
      <w:r>
        <w:rPr>
          <w:spacing w:val="-2"/>
        </w:rPr>
        <w:t> </w:t>
      </w:r>
      <w:r>
        <w:rPr/>
        <w:t>있으면</w:t>
      </w:r>
      <w:r>
        <w:rPr>
          <w:spacing w:val="-2"/>
        </w:rPr>
        <w:t> </w:t>
      </w:r>
      <w:r>
        <w:rPr/>
        <w:t>보완을</w:t>
      </w:r>
      <w:r>
        <w:rPr>
          <w:spacing w:val="-2"/>
        </w:rPr>
        <w:t> </w:t>
      </w:r>
      <w:r>
        <w:rPr/>
        <w:t>요구할</w:t>
      </w:r>
      <w:r>
        <w:rPr>
          <w:spacing w:val="-2"/>
        </w:rPr>
        <w:t> </w:t>
      </w:r>
      <w:r>
        <w:rPr/>
        <w:t>수</w:t>
      </w:r>
      <w:r>
        <w:rPr>
          <w:spacing w:val="-2"/>
        </w:rPr>
        <w:t> </w:t>
      </w:r>
      <w:r>
        <w:rPr/>
        <w:t>있으며,</w:t>
      </w:r>
      <w:r>
        <w:rPr>
          <w:spacing w:val="-2"/>
        </w:rPr>
        <w:t> </w:t>
      </w:r>
      <w:r>
        <w:rPr/>
        <w:t>실질귀속자</w:t>
      </w:r>
      <w:r>
        <w:rPr>
          <w:spacing w:val="-2"/>
        </w:rPr>
        <w:t> </w:t>
      </w:r>
      <w:r>
        <w:rPr/>
        <w:t>또는</w:t>
      </w:r>
      <w:r>
        <w:rPr>
          <w:spacing w:val="-2"/>
        </w:rPr>
        <w:t> </w:t>
      </w:r>
      <w:r>
        <w:rPr/>
        <w:t>국외투자기구로부터 신청서등 또는 국외투자기구 신고서를 제출받지 못하거나 제출된 서류를 통해서는 실질귀속자를 파악할 수 없는</w:t>
      </w:r>
      <w:r>
        <w:rPr>
          <w:spacing w:val="40"/>
        </w:rPr>
        <w:t> </w:t>
      </w:r>
      <w:r>
        <w:rPr/>
        <w:t>등 대통령령으로 정하는 사유에 해당하는 경우에는 제한세율을 적용하지 아니하고 제156조제1항 각 호의 금액을 원천징수하여야 한다.</w:t>
      </w:r>
      <w:r>
        <w:rPr>
          <w:color w:val="0000FF"/>
        </w:rPr>
        <w:t>&lt;개정 2022. 12. 31.&gt;</w:t>
      </w:r>
    </w:p>
    <w:p>
      <w:pPr>
        <w:pStyle w:val="BodyText"/>
        <w:spacing w:line="223" w:lineRule="auto"/>
        <w:ind w:right="132"/>
        <w:jc w:val="both"/>
      </w:pPr>
      <w:r>
        <w:rPr/>
        <w:t>④ 제1항 및 제2항에 따라 적용받은 제한세율에 오류가 있거나 제3항에 따라 제한세율을 적용받지 못한 실질귀속 자가</w:t>
      </w:r>
      <w:r>
        <w:rPr>
          <w:spacing w:val="-2"/>
        </w:rPr>
        <w:t> </w:t>
      </w:r>
      <w:r>
        <w:rPr/>
        <w:t>제한세율을</w:t>
      </w:r>
      <w:r>
        <w:rPr>
          <w:spacing w:val="-2"/>
        </w:rPr>
        <w:t> </w:t>
      </w:r>
      <w:r>
        <w:rPr/>
        <w:t>적용받으려는</w:t>
      </w:r>
      <w:r>
        <w:rPr>
          <w:spacing w:val="-2"/>
        </w:rPr>
        <w:t> </w:t>
      </w:r>
      <w:r>
        <w:rPr/>
        <w:t>경우에는</w:t>
      </w:r>
      <w:r>
        <w:rPr>
          <w:spacing w:val="-2"/>
        </w:rPr>
        <w:t> </w:t>
      </w:r>
      <w:r>
        <w:rPr/>
        <w:t>실질귀속자</w:t>
      </w:r>
      <w:r>
        <w:rPr>
          <w:spacing w:val="-2"/>
        </w:rPr>
        <w:t> </w:t>
      </w:r>
      <w:r>
        <w:rPr/>
        <w:t>또는</w:t>
      </w:r>
      <w:r>
        <w:rPr>
          <w:spacing w:val="-2"/>
        </w:rPr>
        <w:t> </w:t>
      </w:r>
      <w:r>
        <w:rPr/>
        <w:t>원천징수의무자가</w:t>
      </w:r>
      <w:r>
        <w:rPr>
          <w:spacing w:val="-2"/>
        </w:rPr>
        <w:t> </w:t>
      </w:r>
      <w:r>
        <w:rPr/>
        <w:t>제3항에</w:t>
      </w:r>
      <w:r>
        <w:rPr>
          <w:spacing w:val="-2"/>
        </w:rPr>
        <w:t> </w:t>
      </w:r>
      <w:r>
        <w:rPr/>
        <w:t>따라</w:t>
      </w:r>
      <w:r>
        <w:rPr>
          <w:spacing w:val="-2"/>
        </w:rPr>
        <w:t> </w:t>
      </w:r>
      <w:r>
        <w:rPr/>
        <w:t>세액이</w:t>
      </w:r>
      <w:r>
        <w:rPr>
          <w:spacing w:val="-2"/>
        </w:rPr>
        <w:t> </w:t>
      </w:r>
      <w:r>
        <w:rPr/>
        <w:t>원천징수된</w:t>
      </w:r>
      <w:r>
        <w:rPr>
          <w:spacing w:val="-2"/>
        </w:rPr>
        <w:t> </w:t>
      </w:r>
      <w:r>
        <w:rPr/>
        <w:t>날이 속하는 달의 다음 달 11일부터 5년 이내에 대통령령으로 정하는 바에 따라 원천징수의무자의 납세지 관할 세무서 장에게 경정을 청구할 수 있다. 다만, 「국세기본법」 제45조의2제2항 각 호의 어느 하나에 해당하는 사유가 발생하 였을 때에는 본문에도 불구하고 그 사유가 발생한 것을 안 날부터 3개월 이내에 경정을 청구할 수 있다.</w:t>
      </w:r>
      <w:r>
        <w:rPr>
          <w:color w:val="0000FF"/>
        </w:rPr>
        <w:t>&lt;개정</w:t>
      </w:r>
      <w:r>
        <w:rPr>
          <w:color w:val="0000FF"/>
          <w:spacing w:val="80"/>
        </w:rPr>
        <w:t> </w:t>
      </w:r>
      <w:r>
        <w:rPr>
          <w:color w:val="0000FF"/>
        </w:rPr>
        <w:t>2014</w:t>
      </w:r>
      <w:r>
        <w:rPr>
          <w:color w:val="0000FF"/>
          <w:spacing w:val="20"/>
        </w:rPr>
        <w:t>. </w:t>
      </w:r>
      <w:r>
        <w:rPr>
          <w:color w:val="0000FF"/>
        </w:rPr>
        <w:t>1</w:t>
      </w:r>
      <w:r>
        <w:rPr>
          <w:color w:val="0000FF"/>
          <w:spacing w:val="20"/>
        </w:rPr>
        <w:t>. </w:t>
      </w:r>
      <w:r>
        <w:rPr>
          <w:color w:val="0000FF"/>
        </w:rPr>
        <w:t>1.</w:t>
      </w:r>
      <w:r>
        <w:rPr>
          <w:color w:val="0000FF"/>
          <w:spacing w:val="20"/>
        </w:rPr>
        <w:t>, </w:t>
      </w:r>
      <w:r>
        <w:rPr>
          <w:color w:val="0000FF"/>
        </w:rPr>
        <w:t>2016</w:t>
      </w:r>
      <w:r>
        <w:rPr>
          <w:color w:val="0000FF"/>
          <w:spacing w:val="20"/>
        </w:rPr>
        <w:t>. </w:t>
      </w:r>
      <w:r>
        <w:rPr>
          <w:color w:val="0000FF"/>
        </w:rPr>
        <w:t>12</w:t>
      </w:r>
      <w:r>
        <w:rPr>
          <w:color w:val="0000FF"/>
          <w:spacing w:val="20"/>
        </w:rPr>
        <w:t>. </w:t>
      </w:r>
      <w:r>
        <w:rPr>
          <w:color w:val="0000FF"/>
        </w:rPr>
        <w:t>20.</w:t>
      </w:r>
      <w:r>
        <w:rPr>
          <w:color w:val="0000FF"/>
          <w:spacing w:val="20"/>
        </w:rPr>
        <w:t>, </w:t>
      </w:r>
      <w:r>
        <w:rPr>
          <w:color w:val="0000FF"/>
        </w:rPr>
        <w:t>2019</w:t>
      </w:r>
      <w:r>
        <w:rPr>
          <w:color w:val="0000FF"/>
          <w:spacing w:val="20"/>
        </w:rPr>
        <w:t>. </w:t>
      </w:r>
      <w:r>
        <w:rPr>
          <w:color w:val="0000FF"/>
        </w:rPr>
        <w:t>12</w:t>
      </w:r>
      <w:r>
        <w:rPr>
          <w:color w:val="0000FF"/>
          <w:spacing w:val="20"/>
        </w:rPr>
        <w:t>. </w:t>
      </w:r>
      <w:r>
        <w:rPr>
          <w:color w:val="0000FF"/>
        </w:rPr>
        <w:t>31.</w:t>
      </w:r>
      <w:r>
        <w:rPr>
          <w:color w:val="0000FF"/>
          <w:spacing w:val="20"/>
        </w:rPr>
        <w:t>, </w:t>
      </w:r>
      <w:r>
        <w:rPr>
          <w:color w:val="0000FF"/>
        </w:rPr>
        <w:t>2023</w:t>
      </w:r>
      <w:r>
        <w:rPr>
          <w:color w:val="0000FF"/>
          <w:spacing w:val="20"/>
        </w:rPr>
        <w:t>. </w:t>
      </w:r>
      <w:r>
        <w:rPr>
          <w:color w:val="0000FF"/>
        </w:rPr>
        <w:t>12</w:t>
      </w:r>
      <w:r>
        <w:rPr>
          <w:color w:val="0000FF"/>
          <w:spacing w:val="20"/>
        </w:rPr>
        <w:t>. </w:t>
      </w:r>
      <w:r>
        <w:rPr>
          <w:color w:val="0000FF"/>
        </w:rPr>
        <w:t>31.&gt;</w:t>
      </w:r>
    </w:p>
    <w:p>
      <w:pPr>
        <w:pStyle w:val="BodyText"/>
        <w:spacing w:line="223" w:lineRule="auto"/>
        <w:ind w:right="137"/>
        <w:jc w:val="both"/>
      </w:pPr>
      <w:r>
        <w:rPr/>
        <w:t>⑤ 제4항에 따라 경정을 청구받은 세무서장은 청구를 받은 날부터 6개월 이내에 과세표준과 세액을 경정하거나 경 정하여야 할 이유가 없다는 뜻을 청구인에게 알려야 한다.</w:t>
      </w:r>
    </w:p>
    <w:p>
      <w:pPr>
        <w:pStyle w:val="BodyText"/>
        <w:spacing w:line="223" w:lineRule="auto"/>
        <w:ind w:right="120"/>
        <w:jc w:val="both"/>
      </w:pPr>
      <w:r>
        <w:rPr/>
        <w:t>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Pr>
          <w:color w:val="0000FF"/>
        </w:rPr>
        <w:t>&lt;개정</w:t>
      </w:r>
      <w:r>
        <w:rPr>
          <w:color w:val="0000FF"/>
          <w:spacing w:val="40"/>
        </w:rPr>
        <w:t> </w:t>
      </w:r>
      <w:r>
        <w:rPr>
          <w:color w:val="0000FF"/>
        </w:rPr>
        <w:t>2022. 12. 31.&gt;</w:t>
      </w:r>
    </w:p>
    <w:p>
      <w:pPr>
        <w:spacing w:after="0" w:line="223" w:lineRule="auto"/>
        <w:jc w:val="both"/>
        <w:sectPr>
          <w:pgSz w:w="11900" w:h="16840"/>
          <w:pgMar w:header="628" w:footer="710" w:top="1100" w:bottom="900" w:left="500" w:right="460"/>
        </w:sectPr>
      </w:pPr>
    </w:p>
    <w:p>
      <w:pPr>
        <w:pStyle w:val="BodyText"/>
        <w:spacing w:before="58"/>
        <w:jc w:val="both"/>
      </w:pPr>
      <w:bookmarkStart w:name="제156조의7(외국법인 소속 파견근로자의 소득에 대한 원천징수 특례)" w:id="404"/>
      <w:bookmarkEnd w:id="404"/>
      <w:r>
        <w:rPr/>
      </w:r>
      <w:r>
        <w:rPr>
          <w:color w:val="0000FF"/>
        </w:rPr>
        <w:t>[본조신설</w:t>
      </w:r>
      <w:r>
        <w:rPr>
          <w:color w:val="0000FF"/>
          <w:spacing w:val="-3"/>
        </w:rPr>
        <w:t> </w:t>
      </w:r>
      <w:r>
        <w:rPr>
          <w:color w:val="0000FF"/>
        </w:rPr>
        <w:t>2012.</w:t>
      </w:r>
      <w:r>
        <w:rPr>
          <w:color w:val="0000FF"/>
          <w:spacing w:val="-3"/>
        </w:rPr>
        <w:t> </w:t>
      </w:r>
      <w:r>
        <w:rPr>
          <w:color w:val="0000FF"/>
        </w:rPr>
        <w:t>1.</w:t>
      </w:r>
      <w:r>
        <w:rPr>
          <w:color w:val="0000FF"/>
          <w:spacing w:val="-2"/>
        </w:rPr>
        <w:t> </w:t>
      </w:r>
      <w:r>
        <w:rPr>
          <w:color w:val="0000FF"/>
          <w:spacing w:val="-5"/>
        </w:rPr>
        <w:t>1.]</w:t>
      </w:r>
    </w:p>
    <w:p>
      <w:pPr>
        <w:pStyle w:val="BodyText"/>
        <w:spacing w:line="223" w:lineRule="auto" w:before="192"/>
        <w:ind w:left="420" w:right="137" w:hanging="240"/>
      </w:pPr>
      <w:r>
        <w:rPr>
          <w:b/>
        </w:rPr>
        <w:t>제156조의7(외국법인</w:t>
      </w:r>
      <w:r>
        <w:rPr>
          <w:b/>
          <w:spacing w:val="-6"/>
        </w:rPr>
        <w:t> </w:t>
      </w:r>
      <w:r>
        <w:rPr>
          <w:b/>
        </w:rPr>
        <w:t>소속</w:t>
      </w:r>
      <w:r>
        <w:rPr>
          <w:b/>
          <w:spacing w:val="-6"/>
        </w:rPr>
        <w:t> </w:t>
      </w:r>
      <w:r>
        <w:rPr>
          <w:b/>
        </w:rPr>
        <w:t>파견근로자의</w:t>
      </w:r>
      <w:r>
        <w:rPr>
          <w:b/>
          <w:spacing w:val="-6"/>
        </w:rPr>
        <w:t> </w:t>
      </w:r>
      <w:r>
        <w:rPr>
          <w:b/>
        </w:rPr>
        <w:t>소득에</w:t>
      </w:r>
      <w:r>
        <w:rPr>
          <w:b/>
          <w:spacing w:val="-6"/>
        </w:rPr>
        <w:t> </w:t>
      </w:r>
      <w:r>
        <w:rPr>
          <w:b/>
        </w:rPr>
        <w:t>대한</w:t>
      </w:r>
      <w:r>
        <w:rPr>
          <w:b/>
          <w:spacing w:val="-6"/>
        </w:rPr>
        <w:t> </w:t>
      </w:r>
      <w:r>
        <w:rPr>
          <w:b/>
        </w:rPr>
        <w:t>원천징수</w:t>
      </w:r>
      <w:r>
        <w:rPr>
          <w:b/>
          <w:spacing w:val="-6"/>
        </w:rPr>
        <w:t> </w:t>
      </w:r>
      <w:r>
        <w:rPr>
          <w:b/>
        </w:rPr>
        <w:t>특례</w:t>
      </w:r>
      <w:r>
        <w:rPr>
          <w:b/>
          <w:spacing w:val="-3"/>
        </w:rPr>
        <w:t>) </w:t>
      </w:r>
      <w:r>
        <w:rPr>
          <w:spacing w:val="-3"/>
        </w:rPr>
        <w:t>① </w:t>
      </w:r>
      <w:r>
        <w:rPr/>
        <w:t>내국법인과</w:t>
      </w:r>
      <w:r>
        <w:rPr>
          <w:spacing w:val="-6"/>
        </w:rPr>
        <w:t> </w:t>
      </w:r>
      <w:r>
        <w:rPr/>
        <w:t>체결한</w:t>
      </w:r>
      <w:r>
        <w:rPr>
          <w:spacing w:val="-6"/>
        </w:rPr>
        <w:t> </w:t>
      </w:r>
      <w:r>
        <w:rPr/>
        <w:t>근로자파견계약에</w:t>
      </w:r>
      <w:r>
        <w:rPr>
          <w:spacing w:val="-6"/>
        </w:rPr>
        <w:t> </w:t>
      </w:r>
      <w:r>
        <w:rPr/>
        <w:t>따라</w:t>
      </w:r>
      <w:r>
        <w:rPr>
          <w:spacing w:val="-6"/>
        </w:rPr>
        <w:t> </w:t>
      </w:r>
      <w:r>
        <w:rPr/>
        <w:t>근 로자를 파견하는 국외에 있는 외국법인(국내지점 또는 국내영업소는 제외하며, 이하 이 조에서 “파견외국법인”이라 한다)의</w:t>
      </w:r>
      <w:r>
        <w:rPr>
          <w:spacing w:val="-4"/>
        </w:rPr>
        <w:t> </w:t>
      </w:r>
      <w:r>
        <w:rPr/>
        <w:t>소속</w:t>
      </w:r>
      <w:r>
        <w:rPr>
          <w:spacing w:val="-4"/>
        </w:rPr>
        <w:t> </w:t>
      </w:r>
      <w:r>
        <w:rPr/>
        <w:t>근로자(이하</w:t>
      </w:r>
      <w:r>
        <w:rPr>
          <w:spacing w:val="-4"/>
        </w:rPr>
        <w:t> </w:t>
      </w:r>
      <w:r>
        <w:rPr/>
        <w:t>이</w:t>
      </w:r>
      <w:r>
        <w:rPr>
          <w:spacing w:val="-4"/>
        </w:rPr>
        <w:t> </w:t>
      </w:r>
      <w:r>
        <w:rPr/>
        <w:t>조에서</w:t>
      </w:r>
      <w:r>
        <w:rPr>
          <w:spacing w:val="-4"/>
        </w:rPr>
        <w:t> </w:t>
      </w:r>
      <w:r>
        <w:rPr/>
        <w:t>“파견근로자”라</w:t>
      </w:r>
      <w:r>
        <w:rPr>
          <w:spacing w:val="-4"/>
        </w:rPr>
        <w:t> </w:t>
      </w:r>
      <w:r>
        <w:rPr/>
        <w:t>한다)를</w:t>
      </w:r>
      <w:r>
        <w:rPr>
          <w:spacing w:val="-4"/>
        </w:rPr>
        <w:t> </w:t>
      </w:r>
      <w:r>
        <w:rPr/>
        <w:t>사용하는</w:t>
      </w:r>
      <w:r>
        <w:rPr>
          <w:spacing w:val="-4"/>
        </w:rPr>
        <w:t> </w:t>
      </w:r>
      <w:r>
        <w:rPr/>
        <w:t>내국법인(이하</w:t>
      </w:r>
      <w:r>
        <w:rPr>
          <w:spacing w:val="-4"/>
        </w:rPr>
        <w:t> </w:t>
      </w:r>
      <w:r>
        <w:rPr/>
        <w:t>“사용내국법인”이라</w:t>
      </w:r>
      <w:r>
        <w:rPr>
          <w:spacing w:val="-4"/>
        </w:rPr>
        <w:t> </w:t>
      </w:r>
      <w:r>
        <w:rPr/>
        <w:t>한다)은</w:t>
      </w:r>
      <w:r>
        <w:rPr>
          <w:spacing w:val="-4"/>
        </w:rPr>
        <w:t> </w:t>
      </w:r>
      <w:r>
        <w:rPr/>
        <w:t>제 134조제1항에도 불구하고 파견근로자가 국내에서 제공한 근로의 대가를 파견외국법인에 지급하는 때에 그 지급하 는</w:t>
      </w:r>
      <w:r>
        <w:rPr>
          <w:spacing w:val="-3"/>
        </w:rPr>
        <w:t> </w:t>
      </w:r>
      <w:r>
        <w:rPr/>
        <w:t>금액(파견근로자가</w:t>
      </w:r>
      <w:r>
        <w:rPr>
          <w:spacing w:val="-3"/>
        </w:rPr>
        <w:t> </w:t>
      </w:r>
      <w:r>
        <w:rPr/>
        <w:t>파견외국법인으로부터</w:t>
      </w:r>
      <w:r>
        <w:rPr>
          <w:spacing w:val="-3"/>
        </w:rPr>
        <w:t> </w:t>
      </w:r>
      <w:r>
        <w:rPr/>
        <w:t>지급받는</w:t>
      </w:r>
      <w:r>
        <w:rPr>
          <w:spacing w:val="-3"/>
        </w:rPr>
        <w:t> </w:t>
      </w:r>
      <w:r>
        <w:rPr/>
        <w:t>금액을</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사용내국법인이</w:t>
      </w:r>
      <w:r>
        <w:rPr>
          <w:spacing w:val="-3"/>
        </w:rPr>
        <w:t> </w:t>
      </w:r>
      <w:r>
        <w:rPr/>
        <w:t>확인 한</w:t>
      </w:r>
      <w:r>
        <w:rPr>
          <w:spacing w:val="-3"/>
        </w:rPr>
        <w:t> </w:t>
      </w:r>
      <w:r>
        <w:rPr/>
        <w:t>경우에는</w:t>
      </w:r>
      <w:r>
        <w:rPr>
          <w:spacing w:val="-3"/>
        </w:rPr>
        <w:t> </w:t>
      </w:r>
      <w:r>
        <w:rPr/>
        <w:t>그</w:t>
      </w:r>
      <w:r>
        <w:rPr>
          <w:spacing w:val="-3"/>
        </w:rPr>
        <w:t> </w:t>
      </w:r>
      <w:r>
        <w:rPr/>
        <w:t>확인된</w:t>
      </w:r>
      <w:r>
        <w:rPr>
          <w:spacing w:val="-3"/>
        </w:rPr>
        <w:t> </w:t>
      </w:r>
      <w:r>
        <w:rPr/>
        <w:t>금액을</w:t>
      </w:r>
      <w:r>
        <w:rPr>
          <w:spacing w:val="-3"/>
        </w:rPr>
        <w:t> </w:t>
      </w:r>
      <w:r>
        <w:rPr/>
        <w:t>말한다)에</w:t>
      </w:r>
      <w:r>
        <w:rPr>
          <w:spacing w:val="-2"/>
        </w:rPr>
        <w:t> 「</w:t>
      </w:r>
      <w:r>
        <w:rPr/>
        <w:t>조세특례제한법</w:t>
      </w:r>
      <w:r>
        <w:rPr>
          <w:spacing w:val="-2"/>
        </w:rPr>
        <w:t>」 </w:t>
      </w:r>
      <w:r>
        <w:rPr/>
        <w:t>제18조의2제2항에</w:t>
      </w:r>
      <w:r>
        <w:rPr>
          <w:spacing w:val="-3"/>
        </w:rPr>
        <w:t> </w:t>
      </w:r>
      <w:r>
        <w:rPr/>
        <w:t>따른</w:t>
      </w:r>
      <w:r>
        <w:rPr>
          <w:spacing w:val="-3"/>
        </w:rPr>
        <w:t> </w:t>
      </w:r>
      <w:r>
        <w:rPr/>
        <w:t>세율을</w:t>
      </w:r>
      <w:r>
        <w:rPr>
          <w:spacing w:val="-3"/>
        </w:rPr>
        <w:t> </w:t>
      </w:r>
      <w:r>
        <w:rPr/>
        <w:t>적용하여</w:t>
      </w:r>
      <w:r>
        <w:rPr>
          <w:spacing w:val="-3"/>
        </w:rPr>
        <w:t> </w:t>
      </w:r>
      <w:r>
        <w:rPr/>
        <w:t>계산한</w:t>
      </w:r>
      <w:r>
        <w:rPr>
          <w:spacing w:val="-3"/>
        </w:rPr>
        <w:t> </w:t>
      </w:r>
      <w:r>
        <w:rPr/>
        <w:t>금액을 소득세로 원천징수하여 그 원천징수하는 날이 속하는 달의 다음 달 10일까지 대통령령으로 정하는 바에 따라 원천 징수 관할 세무서, 한국은행 또는 체신관서에 납부하여야 한다. </w:t>
      </w:r>
      <w:r>
        <w:rPr>
          <w:color w:val="0000FF"/>
        </w:rPr>
        <w:t>&lt;개정 2017. 12. 19., 2021. 12. 8.&gt;</w:t>
      </w:r>
    </w:p>
    <w:p>
      <w:pPr>
        <w:pStyle w:val="BodyText"/>
        <w:spacing w:line="303" w:lineRule="exact"/>
        <w:jc w:val="both"/>
      </w:pPr>
      <w:r>
        <w:rPr/>
        <w:t>②</w:t>
      </w:r>
      <w:r>
        <w:rPr>
          <w:spacing w:val="8"/>
        </w:rPr>
        <w:t> </w:t>
      </w:r>
      <w:r>
        <w:rPr/>
        <w:t>파견외국법인은</w:t>
      </w:r>
      <w:r>
        <w:rPr>
          <w:spacing w:val="11"/>
        </w:rPr>
        <w:t> </w:t>
      </w:r>
      <w:r>
        <w:rPr/>
        <w:t>제1항에</w:t>
      </w:r>
      <w:r>
        <w:rPr>
          <w:spacing w:val="10"/>
        </w:rPr>
        <w:t> </w:t>
      </w:r>
      <w:r>
        <w:rPr/>
        <w:t>따른</w:t>
      </w:r>
      <w:r>
        <w:rPr>
          <w:spacing w:val="11"/>
        </w:rPr>
        <w:t> </w:t>
      </w:r>
      <w:r>
        <w:rPr/>
        <w:t>파견근로자에게</w:t>
      </w:r>
      <w:r>
        <w:rPr>
          <w:spacing w:val="10"/>
        </w:rPr>
        <w:t> </w:t>
      </w:r>
      <w:r>
        <w:rPr/>
        <w:t>해당</w:t>
      </w:r>
      <w:r>
        <w:rPr>
          <w:spacing w:val="11"/>
        </w:rPr>
        <w:t> </w:t>
      </w:r>
      <w:r>
        <w:rPr/>
        <w:t>과세기간의</w:t>
      </w:r>
      <w:r>
        <w:rPr>
          <w:spacing w:val="10"/>
        </w:rPr>
        <w:t> </w:t>
      </w:r>
      <w:r>
        <w:rPr/>
        <w:t>다음</w:t>
      </w:r>
      <w:r>
        <w:rPr>
          <w:spacing w:val="11"/>
        </w:rPr>
        <w:t> </w:t>
      </w:r>
      <w:r>
        <w:rPr/>
        <w:t>연도</w:t>
      </w:r>
      <w:r>
        <w:rPr>
          <w:spacing w:val="10"/>
        </w:rPr>
        <w:t> </w:t>
      </w:r>
      <w:r>
        <w:rPr/>
        <w:t>2월분의</w:t>
      </w:r>
      <w:r>
        <w:rPr>
          <w:spacing w:val="11"/>
        </w:rPr>
        <w:t> </w:t>
      </w:r>
      <w:r>
        <w:rPr/>
        <w:t>근로소득을</w:t>
      </w:r>
      <w:r>
        <w:rPr>
          <w:spacing w:val="10"/>
        </w:rPr>
        <w:t> </w:t>
      </w:r>
      <w:r>
        <w:rPr/>
        <w:t>지급할</w:t>
      </w:r>
      <w:r>
        <w:rPr>
          <w:spacing w:val="11"/>
        </w:rPr>
        <w:t> </w:t>
      </w:r>
      <w:r>
        <w:rPr/>
        <w:t>때에</w:t>
      </w:r>
      <w:r>
        <w:rPr>
          <w:spacing w:val="11"/>
        </w:rPr>
        <w:t> </w:t>
      </w:r>
      <w:r>
        <w:rPr>
          <w:spacing w:val="-10"/>
        </w:rPr>
        <w:t>제</w:t>
      </w:r>
    </w:p>
    <w:p>
      <w:pPr>
        <w:pStyle w:val="BodyText"/>
        <w:spacing w:line="223" w:lineRule="auto" w:before="4"/>
        <w:ind w:right="135"/>
        <w:jc w:val="both"/>
      </w:pPr>
      <w:r>
        <w:rPr/>
        <w:t>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 른 거주자 및 비거주자에 대한 관련 규정을 준용한다.</w:t>
      </w:r>
    </w:p>
    <w:p>
      <w:pPr>
        <w:pStyle w:val="BodyText"/>
        <w:spacing w:line="311" w:lineRule="exact"/>
        <w:jc w:val="both"/>
      </w:pPr>
      <w:r>
        <w:rPr/>
        <w:t>③</w:t>
      </w:r>
      <w:r>
        <w:rPr>
          <w:spacing w:val="-1"/>
        </w:rPr>
        <w:t> </w:t>
      </w:r>
      <w:r>
        <w:rPr/>
        <w:t>제2항을</w:t>
      </w:r>
      <w:r>
        <w:rPr>
          <w:spacing w:val="-1"/>
        </w:rPr>
        <w:t> </w:t>
      </w:r>
      <w:r>
        <w:rPr/>
        <w:t>적용할</w:t>
      </w:r>
      <w:r>
        <w:rPr>
          <w:spacing w:val="-1"/>
        </w:rPr>
        <w:t> </w:t>
      </w:r>
      <w:r>
        <w:rPr/>
        <w:t>때</w:t>
      </w:r>
      <w:r>
        <w:rPr>
          <w:spacing w:val="-1"/>
        </w:rPr>
        <w:t> </w:t>
      </w:r>
      <w:r>
        <w:rPr/>
        <w:t>사용내국법인은</w:t>
      </w:r>
      <w:r>
        <w:rPr>
          <w:spacing w:val="-1"/>
        </w:rPr>
        <w:t> </w:t>
      </w:r>
      <w:r>
        <w:rPr/>
        <w:t>파견외국법인을</w:t>
      </w:r>
      <w:r>
        <w:rPr>
          <w:spacing w:val="-1"/>
        </w:rPr>
        <w:t> </w:t>
      </w:r>
      <w:r>
        <w:rPr/>
        <w:t>대리하여</w:t>
      </w:r>
      <w:r>
        <w:rPr>
          <w:spacing w:val="-1"/>
        </w:rPr>
        <w:t> </w:t>
      </w:r>
      <w:r>
        <w:rPr/>
        <w:t>원천징수할</w:t>
      </w:r>
      <w:r>
        <w:rPr>
          <w:spacing w:val="-1"/>
        </w:rPr>
        <w:t> </w:t>
      </w:r>
      <w:r>
        <w:rPr/>
        <w:t>수</w:t>
      </w:r>
      <w:r>
        <w:rPr>
          <w:spacing w:val="-1"/>
        </w:rPr>
        <w:t> </w:t>
      </w:r>
      <w:r>
        <w:rPr>
          <w:spacing w:val="-5"/>
        </w:rPr>
        <w:t>있다.</w:t>
      </w:r>
    </w:p>
    <w:p>
      <w:pPr>
        <w:pStyle w:val="BodyText"/>
        <w:spacing w:line="223" w:lineRule="auto" w:before="5"/>
        <w:ind w:right="137"/>
      </w:pPr>
      <w:r>
        <w:rPr/>
        <w:t>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 </w:t>
      </w:r>
      <w:bookmarkStart w:name="제156조의8(이자ㆍ배당 및 사용료에 대한 세율의 적용 특례)" w:id="405"/>
      <w:bookmarkEnd w:id="405"/>
      <w:r>
        <w:rPr>
          <w:spacing w:val="2"/>
        </w:rPr>
      </w:r>
      <w:r>
        <w:rPr>
          <w:color w:val="0000FF"/>
        </w:rPr>
        <w:t>[본조신설 2015. 12. 15.]</w:t>
      </w:r>
    </w:p>
    <w:p>
      <w:pPr>
        <w:spacing w:line="223" w:lineRule="auto" w:before="195"/>
        <w:ind w:left="420" w:right="240" w:hanging="240"/>
        <w:jc w:val="both"/>
        <w:rPr>
          <w:sz w:val="20"/>
        </w:rPr>
      </w:pPr>
      <w:r>
        <w:rPr>
          <w:b/>
          <w:sz w:val="20"/>
        </w:rPr>
        <w:t>제156조의8(이자ㆍ배당</w:t>
      </w:r>
      <w:r>
        <w:rPr>
          <w:b/>
          <w:spacing w:val="-7"/>
          <w:sz w:val="20"/>
        </w:rPr>
        <w:t> </w:t>
      </w:r>
      <w:r>
        <w:rPr>
          <w:b/>
          <w:sz w:val="20"/>
        </w:rPr>
        <w:t>및</w:t>
      </w:r>
      <w:r>
        <w:rPr>
          <w:b/>
          <w:spacing w:val="-7"/>
          <w:sz w:val="20"/>
        </w:rPr>
        <w:t> </w:t>
      </w:r>
      <w:r>
        <w:rPr>
          <w:b/>
          <w:sz w:val="20"/>
        </w:rPr>
        <w:t>사용료에</w:t>
      </w:r>
      <w:r>
        <w:rPr>
          <w:b/>
          <w:spacing w:val="-7"/>
          <w:sz w:val="20"/>
        </w:rPr>
        <w:t> </w:t>
      </w:r>
      <w:r>
        <w:rPr>
          <w:b/>
          <w:sz w:val="20"/>
        </w:rPr>
        <w:t>대한</w:t>
      </w:r>
      <w:r>
        <w:rPr>
          <w:b/>
          <w:spacing w:val="-7"/>
          <w:sz w:val="20"/>
        </w:rPr>
        <w:t> </w:t>
      </w:r>
      <w:r>
        <w:rPr>
          <w:b/>
          <w:sz w:val="20"/>
        </w:rPr>
        <w:t>세율의</w:t>
      </w:r>
      <w:r>
        <w:rPr>
          <w:b/>
          <w:spacing w:val="-7"/>
          <w:sz w:val="20"/>
        </w:rPr>
        <w:t> </w:t>
      </w:r>
      <w:r>
        <w:rPr>
          <w:b/>
          <w:sz w:val="20"/>
        </w:rPr>
        <w:t>적용</w:t>
      </w:r>
      <w:r>
        <w:rPr>
          <w:b/>
          <w:spacing w:val="-7"/>
          <w:sz w:val="20"/>
        </w:rPr>
        <w:t> </w:t>
      </w:r>
      <w:r>
        <w:rPr>
          <w:b/>
          <w:sz w:val="20"/>
        </w:rPr>
        <w:t>특례)</w:t>
      </w:r>
      <w:r>
        <w:rPr>
          <w:b/>
          <w:spacing w:val="-7"/>
          <w:sz w:val="20"/>
        </w:rPr>
        <w:t> </w:t>
      </w:r>
      <w:r>
        <w:rPr>
          <w:sz w:val="20"/>
        </w:rPr>
        <w:t>①</w:t>
      </w:r>
      <w:r>
        <w:rPr>
          <w:spacing w:val="-7"/>
          <w:sz w:val="20"/>
        </w:rPr>
        <w:t> </w:t>
      </w:r>
      <w:r>
        <w:rPr>
          <w:sz w:val="20"/>
        </w:rPr>
        <w:t>조세조약의</w:t>
      </w:r>
      <w:r>
        <w:rPr>
          <w:spacing w:val="-7"/>
          <w:sz w:val="20"/>
        </w:rPr>
        <w:t> </w:t>
      </w:r>
      <w:r>
        <w:rPr>
          <w:sz w:val="20"/>
        </w:rPr>
        <w:t>규정상</w:t>
      </w:r>
      <w:r>
        <w:rPr>
          <w:spacing w:val="-7"/>
          <w:sz w:val="20"/>
        </w:rPr>
        <w:t> </w:t>
      </w:r>
      <w:r>
        <w:rPr>
          <w:sz w:val="20"/>
        </w:rPr>
        <w:t>비거주자의</w:t>
      </w:r>
      <w:r>
        <w:rPr>
          <w:spacing w:val="-7"/>
          <w:sz w:val="20"/>
        </w:rPr>
        <w:t> </w:t>
      </w:r>
      <w:r>
        <w:rPr>
          <w:sz w:val="20"/>
        </w:rPr>
        <w:t>국내원천소득</w:t>
      </w:r>
      <w:r>
        <w:rPr>
          <w:spacing w:val="-7"/>
          <w:sz w:val="20"/>
        </w:rPr>
        <w:t> </w:t>
      </w:r>
      <w:r>
        <w:rPr>
          <w:sz w:val="20"/>
        </w:rPr>
        <w:t>중</w:t>
      </w:r>
      <w:r>
        <w:rPr>
          <w:spacing w:val="-7"/>
          <w:sz w:val="20"/>
        </w:rPr>
        <w:t> </w:t>
      </w:r>
      <w:r>
        <w:rPr>
          <w:sz w:val="20"/>
        </w:rPr>
        <w:t>이자, 배당 또는 사용료소득에 대해서는 제한세율과 다음 각 호의 어느 하나에 규정된 세율 중 낮은 세율을 적용한다.</w:t>
      </w:r>
    </w:p>
    <w:p>
      <w:pPr>
        <w:pStyle w:val="ListParagraph"/>
        <w:numPr>
          <w:ilvl w:val="0"/>
          <w:numId w:val="224"/>
        </w:numPr>
        <w:tabs>
          <w:tab w:pos="700" w:val="left" w:leader="none"/>
          <w:tab w:pos="728" w:val="left" w:leader="none"/>
        </w:tabs>
        <w:spacing w:line="223" w:lineRule="auto" w:before="0" w:after="0"/>
        <w:ind w:left="700" w:right="138" w:hanging="200"/>
        <w:jc w:val="both"/>
        <w:rPr>
          <w:sz w:val="20"/>
        </w:rPr>
      </w:pPr>
      <w:r>
        <w:rPr>
          <w:sz w:val="20"/>
        </w:rPr>
        <w:tab/>
        <w:t>조세조약의 대상 조세에 지방소득세가 포함되지 아니하는 경우에는 제156조제1항제1호, 제2호 및 제6호에서 규 정하는 세율</w:t>
      </w:r>
    </w:p>
    <w:p>
      <w:pPr>
        <w:pStyle w:val="ListParagraph"/>
        <w:numPr>
          <w:ilvl w:val="0"/>
          <w:numId w:val="224"/>
        </w:numPr>
        <w:tabs>
          <w:tab w:pos="700" w:val="left" w:leader="none"/>
          <w:tab w:pos="728" w:val="left" w:leader="none"/>
        </w:tabs>
        <w:spacing w:line="223" w:lineRule="auto" w:before="0" w:after="0"/>
        <w:ind w:left="700" w:right="138" w:hanging="200"/>
        <w:jc w:val="both"/>
        <w:rPr>
          <w:sz w:val="20"/>
        </w:rPr>
      </w:pPr>
      <w:r>
        <w:rPr>
          <w:sz w:val="20"/>
        </w:rPr>
        <w:tab/>
        <w:t>조세조약의 대상 조세에 지방소득세가 포함되는 경우에는 제156조제1항제1호, 제2호 및 제6호에서 규정하는 세 율에 「지방세법」 제103조의18제1항의 원천징수하는 소득세의 100분의 10을 반영한 세율</w:t>
      </w:r>
    </w:p>
    <w:p>
      <w:pPr>
        <w:pStyle w:val="BodyText"/>
        <w:spacing w:line="223" w:lineRule="auto"/>
        <w:ind w:right="135"/>
        <w:jc w:val="both"/>
      </w:pPr>
      <w:r>
        <w:rPr/>
        <w:t>② 제1항에도 불구하고 제156조의4제1항에 해당하는 경우에는 제156조의4제1항에 따라 원천징수한다. 이 경우 제 156조의4제3항에 따라 과세표준과 세액을 경정하는 경우에는 제한세율과 제1항 각 호의 어느 하나에 규정된 세율 중 낮은 세율을 적용한다.</w:t>
      </w:r>
    </w:p>
    <w:p>
      <w:pPr>
        <w:pStyle w:val="BodyText"/>
        <w:spacing w:line="324" w:lineRule="exact"/>
        <w:jc w:val="both"/>
      </w:pPr>
      <w:bookmarkStart w:name="제156조의9(외국인 통합계좌를 통하여 지급받는 국내원천소득에 대한 원천" w:id="406"/>
      <w:bookmarkEnd w:id="406"/>
      <w:r>
        <w:rPr/>
      </w:r>
      <w:r>
        <w:rPr>
          <w:color w:val="0000FF"/>
        </w:rPr>
        <w:t>[본조신설</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w:t>
      </w:r>
    </w:p>
    <w:p>
      <w:pPr>
        <w:pStyle w:val="BodyText"/>
        <w:spacing w:line="223" w:lineRule="auto" w:before="182"/>
        <w:ind w:left="420" w:right="170" w:hanging="240"/>
      </w:pPr>
      <w:r>
        <w:rPr>
          <w:b/>
        </w:rPr>
        <w:t>제156조의9(외국인</w:t>
      </w:r>
      <w:r>
        <w:rPr>
          <w:b/>
          <w:spacing w:val="-3"/>
        </w:rPr>
        <w:t> </w:t>
      </w:r>
      <w:r>
        <w:rPr>
          <w:b/>
        </w:rPr>
        <w:t>통합계좌를</w:t>
      </w:r>
      <w:r>
        <w:rPr>
          <w:b/>
          <w:spacing w:val="-3"/>
        </w:rPr>
        <w:t> </w:t>
      </w:r>
      <w:r>
        <w:rPr>
          <w:b/>
        </w:rPr>
        <w:t>통하여</w:t>
      </w:r>
      <w:r>
        <w:rPr>
          <w:b/>
          <w:spacing w:val="-3"/>
        </w:rPr>
        <w:t> </w:t>
      </w:r>
      <w:r>
        <w:rPr>
          <w:b/>
        </w:rPr>
        <w:t>지급받는</w:t>
      </w:r>
      <w:r>
        <w:rPr>
          <w:b/>
          <w:spacing w:val="-3"/>
        </w:rPr>
        <w:t> </w:t>
      </w:r>
      <w:r>
        <w:rPr>
          <w:b/>
        </w:rPr>
        <w:t>국내원천소득에</w:t>
      </w:r>
      <w:r>
        <w:rPr>
          <w:b/>
          <w:spacing w:val="-3"/>
        </w:rPr>
        <w:t> </w:t>
      </w:r>
      <w:r>
        <w:rPr>
          <w:b/>
        </w:rPr>
        <w:t>대한</w:t>
      </w:r>
      <w:r>
        <w:rPr>
          <w:b/>
          <w:spacing w:val="-3"/>
        </w:rPr>
        <w:t> </w:t>
      </w:r>
      <w:r>
        <w:rPr>
          <w:b/>
        </w:rPr>
        <w:t>원천징수</w:t>
      </w:r>
      <w:r>
        <w:rPr>
          <w:b/>
          <w:spacing w:val="-3"/>
        </w:rPr>
        <w:t> </w:t>
      </w:r>
      <w:r>
        <w:rPr>
          <w:b/>
        </w:rPr>
        <w:t>특례</w:t>
      </w:r>
      <w:r>
        <w:rPr>
          <w:b/>
          <w:spacing w:val="-2"/>
        </w:rPr>
        <w:t>) </w:t>
      </w:r>
      <w:r>
        <w:rPr>
          <w:spacing w:val="-2"/>
        </w:rPr>
        <w:t>① </w:t>
      </w:r>
      <w:r>
        <w:rPr/>
        <w:t>비거주자가</w:t>
      </w:r>
      <w:r>
        <w:rPr>
          <w:spacing w:val="-3"/>
        </w:rPr>
        <w:t> </w:t>
      </w:r>
      <w:r>
        <w:rPr/>
        <w:t>외국인</w:t>
      </w:r>
      <w:r>
        <w:rPr>
          <w:spacing w:val="-3"/>
        </w:rPr>
        <w:t> </w:t>
      </w:r>
      <w:r>
        <w:rPr/>
        <w:t>통합계좌 (「자본시장과 금융투자업에 관한 법률」 제12조제2항제1호나목에 따른 외국 금융투자업자가 다른 외국 투자자의 주 식</w:t>
      </w:r>
      <w:r>
        <w:rPr>
          <w:spacing w:val="-4"/>
        </w:rPr>
        <w:t> </w:t>
      </w:r>
      <w:r>
        <w:rPr/>
        <w:t>매매거래를</w:t>
      </w:r>
      <w:r>
        <w:rPr>
          <w:spacing w:val="-4"/>
        </w:rPr>
        <w:t> </w:t>
      </w:r>
      <w:r>
        <w:rPr/>
        <w:t>일괄하여</w:t>
      </w:r>
      <w:r>
        <w:rPr>
          <w:spacing w:val="-4"/>
        </w:rPr>
        <w:t> </w:t>
      </w:r>
      <w:r>
        <w:rPr/>
        <w:t>주문ㆍ결제하기</w:t>
      </w:r>
      <w:r>
        <w:rPr>
          <w:spacing w:val="-4"/>
        </w:rPr>
        <w:t> </w:t>
      </w:r>
      <w:r>
        <w:rPr/>
        <w:t>위하여</w:t>
      </w:r>
      <w:r>
        <w:rPr>
          <w:spacing w:val="-4"/>
        </w:rPr>
        <w:t> </w:t>
      </w:r>
      <w:r>
        <w:rPr/>
        <w:t>자기</w:t>
      </w:r>
      <w:r>
        <w:rPr>
          <w:spacing w:val="-4"/>
        </w:rPr>
        <w:t> </w:t>
      </w:r>
      <w:r>
        <w:rPr/>
        <w:t>명의로</w:t>
      </w:r>
      <w:r>
        <w:rPr>
          <w:spacing w:val="-4"/>
        </w:rPr>
        <w:t> </w:t>
      </w:r>
      <w:r>
        <w:rPr/>
        <w:t>개설한</w:t>
      </w:r>
      <w:r>
        <w:rPr>
          <w:spacing w:val="-4"/>
        </w:rPr>
        <w:t> </w:t>
      </w:r>
      <w:r>
        <w:rPr/>
        <w:t>계좌를</w:t>
      </w:r>
      <w:r>
        <w:rPr>
          <w:spacing w:val="-4"/>
        </w:rPr>
        <w:t> </w:t>
      </w:r>
      <w:r>
        <w:rPr/>
        <w:t>말한다</w:t>
      </w:r>
      <w:r>
        <w:rPr>
          <w:spacing w:val="-2"/>
        </w:rPr>
        <w:t>. </w:t>
      </w:r>
      <w:r>
        <w:rPr/>
        <w:t>이하</w:t>
      </w:r>
      <w:r>
        <w:rPr>
          <w:spacing w:val="-4"/>
        </w:rPr>
        <w:t> </w:t>
      </w:r>
      <w:r>
        <w:rPr/>
        <w:t>같다)를</w:t>
      </w:r>
      <w:r>
        <w:rPr>
          <w:spacing w:val="-4"/>
        </w:rPr>
        <w:t> </w:t>
      </w:r>
      <w:r>
        <w:rPr/>
        <w:t>통하여</w:t>
      </w:r>
      <w:r>
        <w:rPr>
          <w:spacing w:val="-4"/>
        </w:rPr>
        <w:t> </w:t>
      </w:r>
      <w:r>
        <w:rPr/>
        <w:t>제119조에 따른 국내원천소득을 지급받는 경우 해당 국내원천소득을 외국인 통합계좌를 통하여 지급하는 자는 외국인 통합계 좌의 명의인에게 그 소득금액을 지급할 때 제156조제1항 각 호에 따른 금액을 소득세로 원천징수하여야 한다.</w:t>
      </w:r>
    </w:p>
    <w:p>
      <w:pPr>
        <w:pStyle w:val="BodyText"/>
        <w:spacing w:line="223" w:lineRule="auto"/>
        <w:ind w:right="137"/>
        <w:jc w:val="both"/>
      </w:pPr>
      <w:r>
        <w:rPr/>
        <w:t>② 제1항에 따라 소득을 지급받은 비거주자는 조세조약상 비과세ㆍ면제 및 제한세율을 적용받으려는 경우에는 납 세지 관할 세무서장에게 경정을 청구할 수 있다.</w:t>
      </w:r>
    </w:p>
    <w:p>
      <w:pPr>
        <w:pStyle w:val="BodyText"/>
        <w:spacing w:line="223" w:lineRule="auto"/>
        <w:ind w:right="134"/>
        <w:jc w:val="both"/>
      </w:pPr>
      <w:r>
        <w:rPr/>
        <w:t>③ 비거주자가 제2항에 따라 경정을 청구하는 경우 경정청구의 기한 및 방법ㆍ절차 등에 관하여는 제156조의2제 5항부터 제7항까지 및 제156조의6제4항부터 제6항까지를 준용한다. 이 경우 제156조의2제5항 본문 중 “실질귀속 자가” 및 “실질귀속자 또는 소득지급자가”와 제156조의6제4항 본문 중 “실질귀속자가” 및 “실질귀속자 또는 원천징 수의무자가”는 각각 “비거주자가”로 본다.</w:t>
      </w:r>
    </w:p>
    <w:p>
      <w:pPr>
        <w:pStyle w:val="BodyText"/>
        <w:spacing w:line="322" w:lineRule="exact"/>
        <w:jc w:val="both"/>
      </w:pPr>
      <w:bookmarkStart w:name="제157조(원천징수의 승계)" w:id="407"/>
      <w:bookmarkEnd w:id="407"/>
      <w:r>
        <w:rPr/>
      </w:r>
      <w:r>
        <w:rPr>
          <w:color w:val="0000FF"/>
        </w:rPr>
        <w:t>[본조신설</w:t>
      </w:r>
      <w:r>
        <w:rPr>
          <w:color w:val="0000FF"/>
          <w:spacing w:val="-3"/>
        </w:rPr>
        <w:t> </w:t>
      </w:r>
      <w:r>
        <w:rPr>
          <w:color w:val="0000FF"/>
        </w:rPr>
        <w:t>2023.</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0"/>
        <w:ind w:left="420" w:right="193" w:hanging="240"/>
        <w:jc w:val="both"/>
      </w:pPr>
      <w:r>
        <w:rPr>
          <w:b/>
        </w:rPr>
        <w:t>제157조(원천징수의</w:t>
      </w:r>
      <w:r>
        <w:rPr>
          <w:b/>
          <w:spacing w:val="-7"/>
        </w:rPr>
        <w:t> </w:t>
      </w:r>
      <w:r>
        <w:rPr>
          <w:b/>
        </w:rPr>
        <w:t>승계)</w:t>
      </w:r>
      <w:r>
        <w:rPr>
          <w:b/>
          <w:spacing w:val="-7"/>
        </w:rPr>
        <w:t> </w:t>
      </w:r>
      <w:r>
        <w:rPr/>
        <w:t>①</w:t>
      </w:r>
      <w:r>
        <w:rPr>
          <w:spacing w:val="-7"/>
        </w:rPr>
        <w:t> </w:t>
      </w:r>
      <w:r>
        <w:rPr/>
        <w:t>법인이</w:t>
      </w:r>
      <w:r>
        <w:rPr>
          <w:spacing w:val="-7"/>
        </w:rPr>
        <w:t> </w:t>
      </w:r>
      <w:r>
        <w:rPr/>
        <w:t>해산한</w:t>
      </w:r>
      <w:r>
        <w:rPr>
          <w:spacing w:val="-7"/>
        </w:rPr>
        <w:t> </w:t>
      </w:r>
      <w:r>
        <w:rPr/>
        <w:t>경우에</w:t>
      </w:r>
      <w:r>
        <w:rPr>
          <w:spacing w:val="-7"/>
        </w:rPr>
        <w:t> </w:t>
      </w:r>
      <w:r>
        <w:rPr/>
        <w:t>원천징수를</w:t>
      </w:r>
      <w:r>
        <w:rPr>
          <w:spacing w:val="-7"/>
        </w:rPr>
        <w:t> </w:t>
      </w:r>
      <w:r>
        <w:rPr/>
        <w:t>하여야</w:t>
      </w:r>
      <w:r>
        <w:rPr>
          <w:spacing w:val="-7"/>
        </w:rPr>
        <w:t> </w:t>
      </w:r>
      <w:r>
        <w:rPr/>
        <w:t>할</w:t>
      </w:r>
      <w:r>
        <w:rPr>
          <w:spacing w:val="-7"/>
        </w:rPr>
        <w:t> </w:t>
      </w:r>
      <w:r>
        <w:rPr/>
        <w:t>소득세를</w:t>
      </w:r>
      <w:r>
        <w:rPr>
          <w:spacing w:val="-7"/>
        </w:rPr>
        <w:t> </w:t>
      </w:r>
      <w:r>
        <w:rPr/>
        <w:t>징수하지</w:t>
      </w:r>
      <w:r>
        <w:rPr>
          <w:spacing w:val="-7"/>
        </w:rPr>
        <w:t> </w:t>
      </w:r>
      <w:r>
        <w:rPr/>
        <w:t>아니하였거나</w:t>
      </w:r>
      <w:r>
        <w:rPr>
          <w:spacing w:val="-7"/>
        </w:rPr>
        <w:t> </w:t>
      </w:r>
      <w:r>
        <w:rPr/>
        <w:t>징수한</w:t>
      </w:r>
      <w:r>
        <w:rPr>
          <w:spacing w:val="-7"/>
        </w:rPr>
        <w:t> </w:t>
      </w:r>
      <w:r>
        <w:rPr/>
        <w:t>소 득세를 납부하지 아니하고 잔여재산을 분배하였을 때에는 청산인은 그 분배액을 한도로 하여 분배를 받은 자와 연</w:t>
      </w:r>
    </w:p>
    <w:p>
      <w:pPr>
        <w:spacing w:after="0" w:line="223" w:lineRule="auto"/>
        <w:jc w:val="both"/>
        <w:sectPr>
          <w:pgSz w:w="11900" w:h="16840"/>
          <w:pgMar w:header="628" w:footer="710" w:top="1100" w:bottom="900" w:left="500" w:right="460"/>
        </w:sectPr>
      </w:pPr>
    </w:p>
    <w:p>
      <w:pPr>
        <w:pStyle w:val="BodyText"/>
        <w:spacing w:line="333" w:lineRule="exact" w:before="58"/>
        <w:ind w:left="420"/>
      </w:pPr>
      <w:r>
        <w:rPr/>
        <w:t>대하여</w:t>
      </w:r>
      <w:r>
        <w:rPr>
          <w:spacing w:val="-1"/>
        </w:rPr>
        <w:t> </w:t>
      </w:r>
      <w:r>
        <w:rPr/>
        <w:t>납세의무를</w:t>
      </w:r>
      <w:r>
        <w:rPr>
          <w:spacing w:val="-1"/>
        </w:rPr>
        <w:t> </w:t>
      </w:r>
      <w:r>
        <w:rPr>
          <w:spacing w:val="-5"/>
        </w:rPr>
        <w:t>진다.</w:t>
      </w:r>
    </w:p>
    <w:p>
      <w:pPr>
        <w:pStyle w:val="BodyText"/>
        <w:spacing w:line="223" w:lineRule="auto" w:before="5"/>
      </w:pPr>
      <w:r>
        <w:rPr/>
        <w:t>② 법인이 합병한 경우에 합병 후 존속하는 법인이나 합병으로 설립된 법인은, 합병으로 소멸된 법인이 원천징수를 하여야 할 소득세를 납부하지 아니하면 그 소득세에 대한 납세의무를 진다.</w:t>
      </w:r>
    </w:p>
    <w:p>
      <w:pPr>
        <w:pStyle w:val="BodyText"/>
        <w:spacing w:line="325"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before="28"/>
        <w:ind w:left="0"/>
      </w:pPr>
    </w:p>
    <w:p>
      <w:pPr>
        <w:spacing w:before="0"/>
        <w:ind w:left="731" w:right="0" w:firstLine="0"/>
        <w:jc w:val="left"/>
        <w:rPr>
          <w:sz w:val="20"/>
        </w:rPr>
      </w:pPr>
      <w:bookmarkStart w:name="제4절 삭제 &lt;2012. 1. 1.&gt; " w:id="408"/>
      <w:bookmarkEnd w:id="408"/>
      <w:r>
        <w:rPr/>
      </w:r>
      <w:bookmarkStart w:name="제158조" w:id="409"/>
      <w:bookmarkEnd w:id="409"/>
      <w:r>
        <w:rPr/>
      </w:r>
      <w:r>
        <w:rPr>
          <w:b/>
          <w:sz w:val="20"/>
        </w:rPr>
        <w:t>제4절</w:t>
      </w:r>
      <w:r>
        <w:rPr>
          <w:b/>
          <w:spacing w:val="-6"/>
          <w:sz w:val="20"/>
        </w:rPr>
        <w:t> </w:t>
      </w:r>
      <w:r>
        <w:rPr>
          <w:b/>
          <w:sz w:val="20"/>
        </w:rPr>
        <w:t>삭제</w:t>
      </w:r>
      <w:r>
        <w:rPr>
          <w:b/>
          <w:spacing w:val="-5"/>
          <w:sz w:val="20"/>
        </w:rPr>
        <w:t> </w:t>
      </w:r>
      <w:r>
        <w:rPr>
          <w:color w:val="0000FF"/>
          <w:sz w:val="20"/>
        </w:rPr>
        <w:t>&lt;2012.</w:t>
      </w:r>
      <w:r>
        <w:rPr>
          <w:color w:val="0000FF"/>
          <w:spacing w:val="-5"/>
          <w:sz w:val="20"/>
        </w:rPr>
        <w:t> </w:t>
      </w:r>
      <w:r>
        <w:rPr>
          <w:color w:val="0000FF"/>
          <w:sz w:val="20"/>
        </w:rPr>
        <w:t>1.</w:t>
      </w:r>
      <w:r>
        <w:rPr>
          <w:color w:val="0000FF"/>
          <w:spacing w:val="-5"/>
          <w:sz w:val="20"/>
        </w:rPr>
        <w:t> 1.&gt;</w:t>
      </w:r>
    </w:p>
    <w:p>
      <w:pPr>
        <w:spacing w:before="174"/>
        <w:ind w:left="180" w:right="0" w:firstLine="0"/>
        <w:jc w:val="left"/>
        <w:rPr>
          <w:sz w:val="20"/>
        </w:rPr>
      </w:pPr>
      <w:bookmarkStart w:name="제159조" w:id="410"/>
      <w:bookmarkEnd w:id="410"/>
      <w:r>
        <w:rPr/>
      </w:r>
      <w:r>
        <w:rPr>
          <w:b/>
          <w:sz w:val="20"/>
        </w:rPr>
        <w:t>제158조</w:t>
      </w:r>
      <w:r>
        <w:rPr>
          <w:b/>
          <w:spacing w:val="-9"/>
          <w:sz w:val="20"/>
        </w:rPr>
        <w:t> </w:t>
      </w:r>
      <w:r>
        <w:rPr>
          <w:sz w:val="20"/>
        </w:rPr>
        <w:t>삭제</w:t>
      </w:r>
      <w:r>
        <w:rPr>
          <w:spacing w:val="-8"/>
          <w:sz w:val="20"/>
        </w:rPr>
        <w:t> </w:t>
      </w:r>
      <w:r>
        <w:rPr>
          <w:color w:val="0000FF"/>
          <w:sz w:val="20"/>
        </w:rPr>
        <w:t>&lt;2012.</w:t>
      </w:r>
      <w:r>
        <w:rPr>
          <w:color w:val="0000FF"/>
          <w:spacing w:val="-8"/>
          <w:sz w:val="20"/>
        </w:rPr>
        <w:t> </w:t>
      </w:r>
      <w:r>
        <w:rPr>
          <w:color w:val="0000FF"/>
          <w:sz w:val="20"/>
        </w:rPr>
        <w:t>1.</w:t>
      </w:r>
      <w:r>
        <w:rPr>
          <w:color w:val="0000FF"/>
          <w:spacing w:val="-8"/>
          <w:sz w:val="20"/>
        </w:rPr>
        <w:t> </w:t>
      </w:r>
      <w:r>
        <w:rPr>
          <w:color w:val="0000FF"/>
          <w:spacing w:val="-5"/>
          <w:sz w:val="20"/>
        </w:rPr>
        <w:t>1.&gt;</w:t>
      </w:r>
    </w:p>
    <w:p>
      <w:pPr>
        <w:spacing w:before="174"/>
        <w:ind w:left="180" w:right="0" w:firstLine="0"/>
        <w:jc w:val="left"/>
        <w:rPr>
          <w:sz w:val="20"/>
        </w:rPr>
      </w:pPr>
      <w:r>
        <w:rPr>
          <w:b/>
          <w:sz w:val="20"/>
        </w:rPr>
        <w:t>제159조</w:t>
      </w:r>
      <w:r>
        <w:rPr>
          <w:b/>
          <w:spacing w:val="-9"/>
          <w:sz w:val="20"/>
        </w:rPr>
        <w:t> </w:t>
      </w:r>
      <w:r>
        <w:rPr>
          <w:sz w:val="20"/>
        </w:rPr>
        <w:t>삭제</w:t>
      </w:r>
      <w:r>
        <w:rPr>
          <w:spacing w:val="-8"/>
          <w:sz w:val="20"/>
        </w:rPr>
        <w:t> </w:t>
      </w:r>
      <w:r>
        <w:rPr>
          <w:color w:val="0000FF"/>
          <w:sz w:val="20"/>
        </w:rPr>
        <w:t>&lt;2012.</w:t>
      </w:r>
      <w:r>
        <w:rPr>
          <w:color w:val="0000FF"/>
          <w:spacing w:val="-8"/>
          <w:sz w:val="20"/>
        </w:rPr>
        <w:t> </w:t>
      </w:r>
      <w:r>
        <w:rPr>
          <w:color w:val="0000FF"/>
          <w:sz w:val="20"/>
        </w:rPr>
        <w:t>1.</w:t>
      </w:r>
      <w:r>
        <w:rPr>
          <w:color w:val="0000FF"/>
          <w:spacing w:val="-8"/>
          <w:sz w:val="20"/>
        </w:rPr>
        <w:t> </w:t>
      </w:r>
      <w:r>
        <w:rPr>
          <w:color w:val="0000FF"/>
          <w:spacing w:val="-5"/>
          <w:sz w:val="20"/>
        </w:rPr>
        <w:t>1.&gt;</w:t>
      </w:r>
    </w:p>
    <w:p>
      <w:pPr>
        <w:pStyle w:val="BodyText"/>
        <w:spacing w:before="29"/>
        <w:ind w:left="0"/>
      </w:pPr>
    </w:p>
    <w:p>
      <w:pPr>
        <w:spacing w:before="0"/>
        <w:ind w:left="591" w:right="0" w:firstLine="0"/>
        <w:jc w:val="both"/>
        <w:rPr>
          <w:sz w:val="20"/>
        </w:rPr>
      </w:pPr>
      <w:bookmarkStart w:name="제6장 보칙 &lt;개정 2009. 12. 31.&gt; " w:id="411"/>
      <w:bookmarkEnd w:id="411"/>
      <w:r>
        <w:rPr/>
      </w:r>
      <w:bookmarkStart w:name="제160조(장부의 비치ㆍ기록)" w:id="412"/>
      <w:bookmarkEnd w:id="412"/>
      <w:r>
        <w:rPr/>
      </w:r>
      <w:r>
        <w:rPr>
          <w:b/>
          <w:sz w:val="20"/>
        </w:rPr>
        <w:t>제6장</w:t>
      </w:r>
      <w:r>
        <w:rPr>
          <w:b/>
          <w:spacing w:val="-5"/>
          <w:sz w:val="20"/>
        </w:rPr>
        <w:t> </w:t>
      </w:r>
      <w:r>
        <w:rPr>
          <w:b/>
          <w:sz w:val="20"/>
        </w:rPr>
        <w:t>보칙</w:t>
      </w:r>
      <w:r>
        <w:rPr>
          <w:b/>
          <w:spacing w:val="-4"/>
          <w:sz w:val="20"/>
        </w:rPr>
        <w:t> </w:t>
      </w:r>
      <w:r>
        <w:rPr>
          <w:color w:val="0000FF"/>
          <w:sz w:val="20"/>
        </w:rPr>
        <w:t>&lt;개정</w:t>
      </w:r>
      <w:r>
        <w:rPr>
          <w:color w:val="0000FF"/>
          <w:spacing w:val="-4"/>
          <w:sz w:val="20"/>
        </w:rPr>
        <w:t> </w:t>
      </w:r>
      <w:r>
        <w:rPr>
          <w:color w:val="0000FF"/>
          <w:sz w:val="20"/>
        </w:rPr>
        <w:t>2009.</w:t>
      </w:r>
      <w:r>
        <w:rPr>
          <w:color w:val="0000FF"/>
          <w:spacing w:val="-5"/>
          <w:sz w:val="20"/>
        </w:rPr>
        <w:t> </w:t>
      </w:r>
      <w:r>
        <w:rPr>
          <w:color w:val="0000FF"/>
          <w:sz w:val="20"/>
        </w:rPr>
        <w:t>12.</w:t>
      </w:r>
      <w:r>
        <w:rPr>
          <w:color w:val="0000FF"/>
          <w:spacing w:val="-4"/>
          <w:sz w:val="20"/>
        </w:rPr>
        <w:t> 31.&gt;</w:t>
      </w:r>
    </w:p>
    <w:p>
      <w:pPr>
        <w:pStyle w:val="BodyText"/>
        <w:spacing w:line="223" w:lineRule="auto" w:before="191"/>
        <w:ind w:left="420" w:right="259" w:hanging="240"/>
        <w:jc w:val="both"/>
      </w:pPr>
      <w:r>
        <w:rPr>
          <w:b/>
        </w:rPr>
        <w:t>제160조(장부의</w:t>
      </w:r>
      <w:r>
        <w:rPr>
          <w:b/>
          <w:spacing w:val="-8"/>
        </w:rPr>
        <w:t> </w:t>
      </w:r>
      <w:r>
        <w:rPr>
          <w:b/>
        </w:rPr>
        <w:t>비치ㆍ기록)</w:t>
      </w:r>
      <w:r>
        <w:rPr>
          <w:b/>
          <w:spacing w:val="-8"/>
        </w:rPr>
        <w:t> </w:t>
      </w:r>
      <w:r>
        <w:rPr/>
        <w:t>①</w:t>
      </w:r>
      <w:r>
        <w:rPr>
          <w:spacing w:val="-8"/>
        </w:rPr>
        <w:t> </w:t>
      </w:r>
      <w:r>
        <w:rPr/>
        <w:t>사업자(국내사업장이</w:t>
      </w:r>
      <w:r>
        <w:rPr>
          <w:spacing w:val="-8"/>
        </w:rPr>
        <w:t> </w:t>
      </w:r>
      <w:r>
        <w:rPr/>
        <w:t>있거나</w:t>
      </w:r>
      <w:r>
        <w:rPr>
          <w:spacing w:val="-8"/>
        </w:rPr>
        <w:t> </w:t>
      </w:r>
      <w:r>
        <w:rPr/>
        <w:t>제119조제3호에</w:t>
      </w:r>
      <w:r>
        <w:rPr>
          <w:spacing w:val="-8"/>
        </w:rPr>
        <w:t> </w:t>
      </w:r>
      <w:r>
        <w:rPr/>
        <w:t>따른</w:t>
      </w:r>
      <w:r>
        <w:rPr>
          <w:spacing w:val="-8"/>
        </w:rPr>
        <w:t> </w:t>
      </w:r>
      <w:r>
        <w:rPr/>
        <w:t>소득이</w:t>
      </w:r>
      <w:r>
        <w:rPr>
          <w:spacing w:val="-8"/>
        </w:rPr>
        <w:t> </w:t>
      </w:r>
      <w:r>
        <w:rPr/>
        <w:t>있는</w:t>
      </w:r>
      <w:r>
        <w:rPr>
          <w:spacing w:val="-8"/>
        </w:rPr>
        <w:t> </w:t>
      </w:r>
      <w:r>
        <w:rPr/>
        <w:t>비거주자를</w:t>
      </w:r>
      <w:r>
        <w:rPr>
          <w:spacing w:val="-8"/>
        </w:rPr>
        <w:t> </w:t>
      </w:r>
      <w:r>
        <w:rPr/>
        <w:t>포함한다. 이하 같다)는 소득금액을 계산할 수 있도록 증명서류 등을 갖춰 놓고 그 사업에 관한 모든 거래 사실이 객관적으로 파악될 수 있도록 복식부기에 따라 장부에 기록ㆍ관리하여야 한다. </w:t>
      </w:r>
      <w:r>
        <w:rPr>
          <w:color w:val="0000FF"/>
        </w:rPr>
        <w:t>&lt;개정 2013. 1. 1.&gt;</w:t>
      </w:r>
    </w:p>
    <w:p>
      <w:pPr>
        <w:pStyle w:val="BodyText"/>
        <w:spacing w:line="223" w:lineRule="auto"/>
        <w:ind w:right="135"/>
        <w:jc w:val="both"/>
      </w:pPr>
      <w:r>
        <w:rPr/>
        <w:t>② 업종ㆍ규모 등을 고려하여 대통령령으로 정하는 업종별 일정 규모 미만의 사업자가 대통령령으로 정하는 </w:t>
      </w:r>
      <w:r>
        <w:rPr/>
        <w:t>간편 장부(이하 “간편장부”라 한다)를 갖춰 놓고 그 사업에 관한 거래 사실을 성실히 기재한 경우에는 제1항에 따른 장부 를 비치ㆍ기록한 것으로 본다.</w:t>
      </w:r>
    </w:p>
    <w:p>
      <w:pPr>
        <w:pStyle w:val="BodyText"/>
        <w:spacing w:line="223" w:lineRule="auto"/>
        <w:ind w:right="136"/>
        <w:jc w:val="both"/>
      </w:pPr>
      <w:r>
        <w:rPr/>
        <w:t>③ 제2항에 따른 대통령령으로 정하는 업종별 일정 규모 미만의 사업자는 “간편장부대상자”라 하고, 간편장부대상 자 외의 사업자는 “복식부기의무자”라 한다.</w:t>
      </w:r>
    </w:p>
    <w:p>
      <w:pPr>
        <w:pStyle w:val="BodyText"/>
        <w:spacing w:line="223" w:lineRule="auto"/>
        <w:ind w:right="134"/>
        <w:jc w:val="both"/>
      </w:pPr>
      <w:r>
        <w:rPr/>
        <w:t>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pPr>
        <w:pStyle w:val="BodyText"/>
        <w:spacing w:line="223" w:lineRule="auto"/>
        <w:ind w:right="137"/>
        <w:jc w:val="both"/>
      </w:pPr>
      <w:r>
        <w:rPr>
          <w:spacing w:val="-1"/>
        </w:rPr>
        <w:t>⑤ </w:t>
      </w:r>
      <w:r>
        <w:rPr/>
        <w:t>둘</w:t>
      </w:r>
      <w:r>
        <w:rPr>
          <w:spacing w:val="-2"/>
        </w:rPr>
        <w:t> </w:t>
      </w:r>
      <w:r>
        <w:rPr/>
        <w:t>이상의</w:t>
      </w:r>
      <w:r>
        <w:rPr>
          <w:spacing w:val="-2"/>
        </w:rPr>
        <w:t> </w:t>
      </w:r>
      <w:r>
        <w:rPr/>
        <w:t>사업장을</w:t>
      </w:r>
      <w:r>
        <w:rPr>
          <w:spacing w:val="-2"/>
        </w:rPr>
        <w:t> </w:t>
      </w:r>
      <w:r>
        <w:rPr/>
        <w:t>가진</w:t>
      </w:r>
      <w:r>
        <w:rPr>
          <w:spacing w:val="-2"/>
        </w:rPr>
        <w:t> </w:t>
      </w:r>
      <w:r>
        <w:rPr/>
        <w:t>사업자가</w:t>
      </w:r>
      <w:r>
        <w:rPr>
          <w:spacing w:val="-2"/>
        </w:rPr>
        <w:t> </w:t>
      </w:r>
      <w:r>
        <w:rPr/>
        <w:t>이</w:t>
      </w:r>
      <w:r>
        <w:rPr>
          <w:spacing w:val="-2"/>
        </w:rPr>
        <w:t> </w:t>
      </w:r>
      <w:r>
        <w:rPr/>
        <w:t>법</w:t>
      </w:r>
      <w:r>
        <w:rPr>
          <w:spacing w:val="-2"/>
        </w:rPr>
        <w:t> </w:t>
      </w:r>
      <w:r>
        <w:rPr/>
        <w:t>또는</w:t>
      </w:r>
      <w:r>
        <w:rPr>
          <w:spacing w:val="-1"/>
        </w:rPr>
        <w:t> 「</w:t>
      </w:r>
      <w:r>
        <w:rPr/>
        <w:t>조세특례제한법」에</w:t>
      </w:r>
      <w:r>
        <w:rPr>
          <w:spacing w:val="-2"/>
        </w:rPr>
        <w:t> </w:t>
      </w:r>
      <w:r>
        <w:rPr/>
        <w:t>따라</w:t>
      </w:r>
      <w:r>
        <w:rPr>
          <w:spacing w:val="-2"/>
        </w:rPr>
        <w:t> </w:t>
      </w:r>
      <w:r>
        <w:rPr/>
        <w:t>사업장별로</w:t>
      </w:r>
      <w:r>
        <w:rPr>
          <w:spacing w:val="-2"/>
        </w:rPr>
        <w:t> </w:t>
      </w:r>
      <w:r>
        <w:rPr/>
        <w:t>감면을</w:t>
      </w:r>
      <w:r>
        <w:rPr>
          <w:spacing w:val="-2"/>
        </w:rPr>
        <w:t> </w:t>
      </w:r>
      <w:r>
        <w:rPr/>
        <w:t>달리</w:t>
      </w:r>
      <w:r>
        <w:rPr>
          <w:spacing w:val="-2"/>
        </w:rPr>
        <w:t> </w:t>
      </w:r>
      <w:r>
        <w:rPr/>
        <w:t>적용받는</w:t>
      </w:r>
      <w:r>
        <w:rPr>
          <w:spacing w:val="-2"/>
        </w:rPr>
        <w:t> </w:t>
      </w:r>
      <w:r>
        <w:rPr/>
        <w:t>경우 에는 사업장별 거래 내용이 구분될 수 있도록 장부에 기록하여야 한다.</w:t>
      </w:r>
      <w:r>
        <w:rPr>
          <w:color w:val="0000FF"/>
        </w:rPr>
        <w:t>&lt;개정 2010. 12. 27.&gt;</w:t>
      </w:r>
    </w:p>
    <w:p>
      <w:pPr>
        <w:pStyle w:val="BodyText"/>
        <w:spacing w:line="312" w:lineRule="exact"/>
        <w:jc w:val="both"/>
      </w:pPr>
      <w:r>
        <w:rPr/>
        <w:t>⑥</w:t>
      </w:r>
      <w:r>
        <w:rPr>
          <w:spacing w:val="-4"/>
        </w:rPr>
        <w:t> </w:t>
      </w:r>
      <w:r>
        <w:rPr/>
        <w:t>삭제</w:t>
      </w:r>
      <w:r>
        <w:rPr>
          <w:color w:val="0000FF"/>
        </w:rPr>
        <w:t>&lt;2010.</w:t>
      </w:r>
      <w:r>
        <w:rPr>
          <w:color w:val="0000FF"/>
          <w:spacing w:val="-3"/>
        </w:rPr>
        <w:t> </w:t>
      </w:r>
      <w:r>
        <w:rPr>
          <w:color w:val="0000FF"/>
        </w:rPr>
        <w:t>12.</w:t>
      </w:r>
      <w:r>
        <w:rPr>
          <w:color w:val="0000FF"/>
          <w:spacing w:val="-3"/>
        </w:rPr>
        <w:t> </w:t>
      </w:r>
      <w:r>
        <w:rPr>
          <w:color w:val="0000FF"/>
          <w:spacing w:val="-4"/>
        </w:rPr>
        <w:t>27.&gt;</w:t>
      </w:r>
    </w:p>
    <w:p>
      <w:pPr>
        <w:pStyle w:val="BodyText"/>
        <w:spacing w:line="223" w:lineRule="auto"/>
        <w:ind w:right="672"/>
        <w:jc w:val="both"/>
      </w:pPr>
      <w:r>
        <w:rPr/>
        <w:t>⑦</w:t>
      </w:r>
      <w:r>
        <w:rPr>
          <w:spacing w:val="-4"/>
        </w:rPr>
        <w:t> </w:t>
      </w:r>
      <w:r>
        <w:rPr/>
        <w:t>제1항부터</w:t>
      </w:r>
      <w:r>
        <w:rPr>
          <w:spacing w:val="-4"/>
        </w:rPr>
        <w:t> </w:t>
      </w:r>
      <w:r>
        <w:rPr/>
        <w:t>제5항까지의</w:t>
      </w:r>
      <w:r>
        <w:rPr>
          <w:spacing w:val="-4"/>
        </w:rPr>
        <w:t> </w:t>
      </w:r>
      <w:r>
        <w:rPr/>
        <w:t>규정에</w:t>
      </w:r>
      <w:r>
        <w:rPr>
          <w:spacing w:val="-4"/>
        </w:rPr>
        <w:t> </w:t>
      </w:r>
      <w:r>
        <w:rPr/>
        <w:t>따른</w:t>
      </w:r>
      <w:r>
        <w:rPr>
          <w:spacing w:val="-4"/>
        </w:rPr>
        <w:t> </w:t>
      </w:r>
      <w:r>
        <w:rPr/>
        <w:t>장부ㆍ증명서류의</w:t>
      </w:r>
      <w:r>
        <w:rPr>
          <w:spacing w:val="-4"/>
        </w:rPr>
        <w:t> </w:t>
      </w:r>
      <w:r>
        <w:rPr/>
        <w:t>기록ㆍ비치에</w:t>
      </w:r>
      <w:r>
        <w:rPr>
          <w:spacing w:val="-4"/>
        </w:rPr>
        <w:t> </w:t>
      </w:r>
      <w:r>
        <w:rPr/>
        <w:t>필요한</w:t>
      </w:r>
      <w:r>
        <w:rPr>
          <w:spacing w:val="-4"/>
        </w:rPr>
        <w:t> </w:t>
      </w:r>
      <w:r>
        <w:rPr/>
        <w:t>사항은</w:t>
      </w:r>
      <w:r>
        <w:rPr>
          <w:spacing w:val="-4"/>
        </w:rPr>
        <w:t> </w:t>
      </w:r>
      <w:r>
        <w:rPr/>
        <w:t>대통령령으로</w:t>
      </w:r>
      <w:r>
        <w:rPr>
          <w:spacing w:val="-4"/>
        </w:rPr>
        <w:t> </w:t>
      </w:r>
      <w:r>
        <w:rPr/>
        <w:t>정한다. </w:t>
      </w:r>
      <w:bookmarkStart w:name="제160조의2(경비 등의 지출증명 수취 및 보관)" w:id="413"/>
      <w:bookmarkEnd w:id="413"/>
      <w:r>
        <w:rPr>
          <w:spacing w:val="-1"/>
        </w:rPr>
      </w:r>
      <w:r>
        <w:rPr>
          <w:color w:val="0000FF"/>
        </w:rPr>
        <w:t>[전문개정 2009. 12. 31.]</w:t>
      </w:r>
    </w:p>
    <w:p>
      <w:pPr>
        <w:pStyle w:val="BodyText"/>
        <w:spacing w:line="223" w:lineRule="auto" w:before="184"/>
        <w:ind w:left="420" w:right="228" w:hanging="240"/>
        <w:jc w:val="both"/>
      </w:pPr>
      <w:r>
        <w:rPr>
          <w:b/>
        </w:rPr>
        <w:t>제160조의2(경비</w:t>
      </w:r>
      <w:r>
        <w:rPr>
          <w:b/>
          <w:spacing w:val="-4"/>
        </w:rPr>
        <w:t> </w:t>
      </w:r>
      <w:r>
        <w:rPr>
          <w:b/>
        </w:rPr>
        <w:t>등의</w:t>
      </w:r>
      <w:r>
        <w:rPr>
          <w:b/>
          <w:spacing w:val="-4"/>
        </w:rPr>
        <w:t> </w:t>
      </w:r>
      <w:r>
        <w:rPr>
          <w:b/>
        </w:rPr>
        <w:t>지출증명</w:t>
      </w:r>
      <w:r>
        <w:rPr>
          <w:b/>
          <w:spacing w:val="-4"/>
        </w:rPr>
        <w:t> </w:t>
      </w:r>
      <w:r>
        <w:rPr>
          <w:b/>
        </w:rPr>
        <w:t>수취</w:t>
      </w:r>
      <w:r>
        <w:rPr>
          <w:b/>
          <w:spacing w:val="-4"/>
        </w:rPr>
        <w:t> </w:t>
      </w:r>
      <w:r>
        <w:rPr>
          <w:b/>
        </w:rPr>
        <w:t>및</w:t>
      </w:r>
      <w:r>
        <w:rPr>
          <w:b/>
          <w:spacing w:val="-4"/>
        </w:rPr>
        <w:t> </w:t>
      </w:r>
      <w:r>
        <w:rPr>
          <w:b/>
        </w:rPr>
        <w:t>보관)</w:t>
      </w:r>
      <w:r>
        <w:rPr>
          <w:b/>
          <w:spacing w:val="-4"/>
        </w:rPr>
        <w:t> </w:t>
      </w:r>
      <w:r>
        <w:rPr/>
        <w:t>①</w:t>
      </w:r>
      <w:r>
        <w:rPr>
          <w:spacing w:val="-4"/>
        </w:rPr>
        <w:t> </w:t>
      </w:r>
      <w:r>
        <w:rPr/>
        <w:t>거주자</w:t>
      </w:r>
      <w:r>
        <w:rPr>
          <w:spacing w:val="-4"/>
        </w:rPr>
        <w:t> </w:t>
      </w:r>
      <w:r>
        <w:rPr/>
        <w:t>또는</w:t>
      </w:r>
      <w:r>
        <w:rPr>
          <w:spacing w:val="-4"/>
        </w:rPr>
        <w:t> </w:t>
      </w:r>
      <w:r>
        <w:rPr/>
        <w:t>제121조제2항</w:t>
      </w:r>
      <w:r>
        <w:rPr>
          <w:spacing w:val="-4"/>
        </w:rPr>
        <w:t> </w:t>
      </w:r>
      <w:r>
        <w:rPr/>
        <w:t>및</w:t>
      </w:r>
      <w:r>
        <w:rPr>
          <w:spacing w:val="-4"/>
        </w:rPr>
        <w:t> </w:t>
      </w:r>
      <w:r>
        <w:rPr/>
        <w:t>제5항에</w:t>
      </w:r>
      <w:r>
        <w:rPr>
          <w:spacing w:val="-4"/>
        </w:rPr>
        <w:t> </w:t>
      </w:r>
      <w:r>
        <w:rPr/>
        <w:t>따른</w:t>
      </w:r>
      <w:r>
        <w:rPr>
          <w:spacing w:val="-4"/>
        </w:rPr>
        <w:t> </w:t>
      </w:r>
      <w:r>
        <w:rPr/>
        <w:t>비거주자가</w:t>
      </w:r>
      <w:r>
        <w:rPr>
          <w:spacing w:val="-4"/>
        </w:rPr>
        <w:t> </w:t>
      </w:r>
      <w:r>
        <w:rPr/>
        <w:t>사업소득금 액 또는 기타소득금액을 계산할 때 제27조 또는 제37조에 따라 필요경비를 계산하려는 경우에는 그 비용의 지출에 대한</w:t>
      </w:r>
      <w:r>
        <w:rPr>
          <w:spacing w:val="-3"/>
        </w:rPr>
        <w:t> </w:t>
      </w:r>
      <w:r>
        <w:rPr/>
        <w:t>증명서류를</w:t>
      </w:r>
      <w:r>
        <w:rPr>
          <w:spacing w:val="-3"/>
        </w:rPr>
        <w:t> </w:t>
      </w:r>
      <w:r>
        <w:rPr/>
        <w:t>받아</w:t>
      </w:r>
      <w:r>
        <w:rPr>
          <w:spacing w:val="-3"/>
        </w:rPr>
        <w:t> </w:t>
      </w:r>
      <w:r>
        <w:rPr/>
        <w:t>이를</w:t>
      </w:r>
      <w:r>
        <w:rPr>
          <w:spacing w:val="-3"/>
        </w:rPr>
        <w:t> </w:t>
      </w:r>
      <w:r>
        <w:rPr/>
        <w:t>확정신고기간</w:t>
      </w:r>
      <w:r>
        <w:rPr>
          <w:spacing w:val="-3"/>
        </w:rPr>
        <w:t> </w:t>
      </w:r>
      <w:r>
        <w:rPr/>
        <w:t>종료일부터</w:t>
      </w:r>
      <w:r>
        <w:rPr>
          <w:spacing w:val="-3"/>
        </w:rPr>
        <w:t> </w:t>
      </w:r>
      <w:r>
        <w:rPr/>
        <w:t>5년간</w:t>
      </w:r>
      <w:r>
        <w:rPr>
          <w:spacing w:val="-3"/>
        </w:rPr>
        <w:t> </w:t>
      </w:r>
      <w:r>
        <w:rPr/>
        <w:t>보관하여야</w:t>
      </w:r>
      <w:r>
        <w:rPr>
          <w:spacing w:val="-3"/>
        </w:rPr>
        <w:t> </w:t>
      </w:r>
      <w:r>
        <w:rPr/>
        <w:t>한다.</w:t>
      </w:r>
      <w:r>
        <w:rPr>
          <w:spacing w:val="-3"/>
        </w:rPr>
        <w:t> </w:t>
      </w:r>
      <w:r>
        <w:rPr/>
        <w:t>다만,</w:t>
      </w:r>
      <w:r>
        <w:rPr>
          <w:spacing w:val="-3"/>
        </w:rPr>
        <w:t> </w:t>
      </w:r>
      <w:r>
        <w:rPr/>
        <w:t>각</w:t>
      </w:r>
      <w:r>
        <w:rPr>
          <w:spacing w:val="-3"/>
        </w:rPr>
        <w:t> </w:t>
      </w:r>
      <w:r>
        <w:rPr/>
        <w:t>과세기간의</w:t>
      </w:r>
      <w:r>
        <w:rPr>
          <w:spacing w:val="-3"/>
        </w:rPr>
        <w:t> </w:t>
      </w:r>
      <w:r>
        <w:rPr/>
        <w:t>개시일</w:t>
      </w:r>
      <w:r>
        <w:rPr>
          <w:spacing w:val="-3"/>
        </w:rPr>
        <w:t> </w:t>
      </w:r>
      <w:r>
        <w:rPr/>
        <w:t>5년</w:t>
      </w:r>
      <w:r>
        <w:rPr>
          <w:spacing w:val="-3"/>
        </w:rPr>
        <w:t> </w:t>
      </w:r>
      <w:r>
        <w:rPr/>
        <w:t>전에 발생한 결손금을 공제받은 자는 해당 결손금이 발생한 과세기간의 증명서류를 공제받은 과세기간의 다음다음 연도 5월 31일까지 보관하여야 한다. </w:t>
      </w:r>
      <w:r>
        <w:rPr>
          <w:color w:val="0000FF"/>
        </w:rPr>
        <w:t>&lt;개정 2010. 12. 27., 2013. 1. 1.&gt;</w:t>
      </w:r>
    </w:p>
    <w:p>
      <w:pPr>
        <w:pStyle w:val="BodyText"/>
        <w:spacing w:line="223" w:lineRule="auto"/>
        <w:ind w:right="135"/>
        <w:jc w:val="both"/>
      </w:pPr>
      <w:r>
        <w:rPr/>
        <w:t>② 제1항의 경우 사업소득이 있는 자가 사업과 관련하여 사업자(법인을 포함한다)로부터 재화 또는 용역을 공급받 고 그 대가를 지출하는 경우에는 다음 각 호의 어느 하나에 해당하는 증명서류를 받아야 한다. 다만, 대통령령으로 정하는 경우에는 그러하지 아니하다.</w:t>
      </w:r>
      <w:r>
        <w:rPr>
          <w:color w:val="0000FF"/>
        </w:rPr>
        <w:t>&lt;개정 2013. 6. 7.&gt;</w:t>
      </w:r>
    </w:p>
    <w:p>
      <w:pPr>
        <w:pStyle w:val="ListParagraph"/>
        <w:numPr>
          <w:ilvl w:val="0"/>
          <w:numId w:val="225"/>
        </w:numPr>
        <w:tabs>
          <w:tab w:pos="722" w:val="left" w:leader="none"/>
        </w:tabs>
        <w:spacing w:line="311" w:lineRule="exact" w:before="0" w:after="0"/>
        <w:ind w:left="722" w:right="0" w:hanging="222"/>
        <w:jc w:val="both"/>
        <w:rPr>
          <w:sz w:val="20"/>
        </w:rPr>
      </w:pPr>
      <w:r>
        <w:rPr>
          <w:sz w:val="20"/>
        </w:rPr>
        <w:t>제163조</w:t>
      </w:r>
      <w:r>
        <w:rPr>
          <w:spacing w:val="-2"/>
          <w:sz w:val="20"/>
        </w:rPr>
        <w:t> </w:t>
      </w:r>
      <w:r>
        <w:rPr>
          <w:sz w:val="20"/>
        </w:rPr>
        <w:t>및</w:t>
      </w:r>
      <w:r>
        <w:rPr>
          <w:spacing w:val="-1"/>
          <w:sz w:val="20"/>
        </w:rPr>
        <w:t> 「</w:t>
      </w:r>
      <w:r>
        <w:rPr>
          <w:sz w:val="20"/>
        </w:rPr>
        <w:t>법인세법</w:t>
      </w:r>
      <w:r>
        <w:rPr>
          <w:spacing w:val="-1"/>
          <w:sz w:val="20"/>
        </w:rPr>
        <w:t>」 </w:t>
      </w:r>
      <w:r>
        <w:rPr>
          <w:sz w:val="20"/>
        </w:rPr>
        <w:t>제121조에</w:t>
      </w:r>
      <w:r>
        <w:rPr>
          <w:spacing w:val="-2"/>
          <w:sz w:val="20"/>
        </w:rPr>
        <w:t> </w:t>
      </w:r>
      <w:r>
        <w:rPr>
          <w:sz w:val="20"/>
        </w:rPr>
        <w:t>따른</w:t>
      </w:r>
      <w:r>
        <w:rPr>
          <w:spacing w:val="-2"/>
          <w:sz w:val="20"/>
        </w:rPr>
        <w:t> </w:t>
      </w:r>
      <w:r>
        <w:rPr>
          <w:spacing w:val="-5"/>
          <w:sz w:val="20"/>
        </w:rPr>
        <w:t>계산서</w:t>
      </w:r>
    </w:p>
    <w:p>
      <w:pPr>
        <w:pStyle w:val="ListParagraph"/>
        <w:numPr>
          <w:ilvl w:val="0"/>
          <w:numId w:val="225"/>
        </w:numPr>
        <w:tabs>
          <w:tab w:pos="722" w:val="left" w:leader="none"/>
        </w:tabs>
        <w:spacing w:line="320" w:lineRule="exact" w:before="0" w:after="0"/>
        <w:ind w:left="722" w:right="0" w:hanging="222"/>
        <w:jc w:val="both"/>
        <w:rPr>
          <w:sz w:val="20"/>
        </w:rPr>
      </w:pPr>
      <w:r>
        <w:rPr>
          <w:sz w:val="20"/>
        </w:rPr>
        <w:t>「부가가치세법</w:t>
      </w:r>
      <w:r>
        <w:rPr>
          <w:spacing w:val="-2"/>
          <w:sz w:val="20"/>
        </w:rPr>
        <w:t>」 </w:t>
      </w:r>
      <w:r>
        <w:rPr>
          <w:sz w:val="20"/>
        </w:rPr>
        <w:t>제32조에</w:t>
      </w:r>
      <w:r>
        <w:rPr>
          <w:spacing w:val="-3"/>
          <w:sz w:val="20"/>
        </w:rPr>
        <w:t> </w:t>
      </w:r>
      <w:r>
        <w:rPr>
          <w:sz w:val="20"/>
        </w:rPr>
        <w:t>따른</w:t>
      </w:r>
      <w:r>
        <w:rPr>
          <w:spacing w:val="-3"/>
          <w:sz w:val="20"/>
        </w:rPr>
        <w:t> </w:t>
      </w:r>
      <w:r>
        <w:rPr>
          <w:spacing w:val="-2"/>
          <w:sz w:val="20"/>
        </w:rPr>
        <w:t>세금계산서</w:t>
      </w:r>
    </w:p>
    <w:p>
      <w:pPr>
        <w:pStyle w:val="ListParagraph"/>
        <w:numPr>
          <w:ilvl w:val="0"/>
          <w:numId w:val="225"/>
        </w:numPr>
        <w:tabs>
          <w:tab w:pos="700" w:val="left" w:leader="none"/>
          <w:tab w:pos="725" w:val="left" w:leader="none"/>
        </w:tabs>
        <w:spacing w:line="223" w:lineRule="auto" w:before="0" w:after="0"/>
        <w:ind w:left="700" w:right="137" w:hanging="200"/>
        <w:jc w:val="both"/>
        <w:rPr>
          <w:sz w:val="20"/>
        </w:rPr>
      </w:pPr>
      <w:r>
        <w:rPr>
          <w:sz w:val="20"/>
        </w:rPr>
        <w:tab/>
        <w:t>「여신전문금융업법」에</w:t>
      </w:r>
      <w:r>
        <w:rPr>
          <w:spacing w:val="-2"/>
          <w:sz w:val="20"/>
        </w:rPr>
        <w:t> </w:t>
      </w:r>
      <w:r>
        <w:rPr>
          <w:sz w:val="20"/>
        </w:rPr>
        <w:t>따른</w:t>
      </w:r>
      <w:r>
        <w:rPr>
          <w:spacing w:val="-2"/>
          <w:sz w:val="20"/>
        </w:rPr>
        <w:t> </w:t>
      </w:r>
      <w:r>
        <w:rPr>
          <w:sz w:val="20"/>
        </w:rPr>
        <w:t>신용카드매출전표(신용카드와</w:t>
      </w:r>
      <w:r>
        <w:rPr>
          <w:spacing w:val="-2"/>
          <w:sz w:val="20"/>
        </w:rPr>
        <w:t> </w:t>
      </w:r>
      <w:r>
        <w:rPr>
          <w:sz w:val="20"/>
        </w:rPr>
        <w:t>유사한</w:t>
      </w:r>
      <w:r>
        <w:rPr>
          <w:spacing w:val="-2"/>
          <w:sz w:val="20"/>
        </w:rPr>
        <w:t> </w:t>
      </w:r>
      <w:r>
        <w:rPr>
          <w:sz w:val="20"/>
        </w:rPr>
        <w:t>것으로서</w:t>
      </w:r>
      <w:r>
        <w:rPr>
          <w:spacing w:val="-2"/>
          <w:sz w:val="20"/>
        </w:rPr>
        <w:t> </w:t>
      </w:r>
      <w:r>
        <w:rPr>
          <w:sz w:val="20"/>
        </w:rPr>
        <w:t>대통령령으로</w:t>
      </w:r>
      <w:r>
        <w:rPr>
          <w:spacing w:val="-2"/>
          <w:sz w:val="20"/>
        </w:rPr>
        <w:t> </w:t>
      </w:r>
      <w:r>
        <w:rPr>
          <w:sz w:val="20"/>
        </w:rPr>
        <w:t>정하는</w:t>
      </w:r>
      <w:r>
        <w:rPr>
          <w:spacing w:val="-2"/>
          <w:sz w:val="20"/>
        </w:rPr>
        <w:t> </w:t>
      </w:r>
      <w:r>
        <w:rPr>
          <w:sz w:val="20"/>
        </w:rPr>
        <w:t>것을</w:t>
      </w:r>
      <w:r>
        <w:rPr>
          <w:spacing w:val="-2"/>
          <w:sz w:val="20"/>
        </w:rPr>
        <w:t> </w:t>
      </w:r>
      <w:r>
        <w:rPr>
          <w:sz w:val="20"/>
        </w:rPr>
        <w:t>사용하여 거래하는 경우 그 증명서류를 포함한다)</w:t>
      </w:r>
    </w:p>
    <w:p>
      <w:pPr>
        <w:pStyle w:val="ListParagraph"/>
        <w:numPr>
          <w:ilvl w:val="0"/>
          <w:numId w:val="225"/>
        </w:numPr>
        <w:tabs>
          <w:tab w:pos="700" w:val="left" w:leader="none"/>
          <w:tab w:pos="737" w:val="left" w:leader="none"/>
        </w:tabs>
        <w:spacing w:line="223" w:lineRule="auto" w:before="0" w:after="0"/>
        <w:ind w:left="700" w:right="134" w:hanging="200"/>
        <w:jc w:val="both"/>
        <w:rPr>
          <w:sz w:val="20"/>
        </w:rPr>
      </w:pPr>
      <w:r>
        <w:rPr>
          <w:sz w:val="20"/>
        </w:rPr>
        <w:tab/>
        <w:t>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pPr>
        <w:spacing w:after="0" w:line="223" w:lineRule="auto"/>
        <w:jc w:val="both"/>
        <w:rPr>
          <w:sz w:val="20"/>
        </w:rPr>
        <w:sectPr>
          <w:pgSz w:w="11900" w:h="16840"/>
          <w:pgMar w:header="628" w:footer="710" w:top="1100" w:bottom="900" w:left="500" w:right="460"/>
        </w:sectPr>
      </w:pPr>
    </w:p>
    <w:p>
      <w:pPr>
        <w:pStyle w:val="BodyText"/>
        <w:spacing w:line="223" w:lineRule="auto" w:before="76"/>
      </w:pPr>
      <w:r>
        <w:rPr/>
        <w:t>③ 제2항을 적용할 때 사업자가 다음 각 호에 해당하는 경우에는 같은 항에 따른 증명서류의 수취ㆍ보관의무를 이 행한 것으로 본다.</w:t>
      </w:r>
      <w:r>
        <w:rPr>
          <w:color w:val="0000FF"/>
        </w:rPr>
        <w:t>&lt;개정 2022. 12. 31.&gt;</w:t>
      </w:r>
    </w:p>
    <w:p>
      <w:pPr>
        <w:pStyle w:val="ListParagraph"/>
        <w:numPr>
          <w:ilvl w:val="0"/>
          <w:numId w:val="226"/>
        </w:numPr>
        <w:tabs>
          <w:tab w:pos="722" w:val="left" w:leader="none"/>
        </w:tabs>
        <w:spacing w:line="312" w:lineRule="exact" w:before="0" w:after="0"/>
        <w:ind w:left="722" w:right="0" w:hanging="222"/>
        <w:jc w:val="left"/>
        <w:rPr>
          <w:sz w:val="20"/>
        </w:rPr>
      </w:pPr>
      <w:r>
        <w:rPr>
          <w:sz w:val="20"/>
        </w:rPr>
        <w:t>제2항제1호의</w:t>
      </w:r>
      <w:r>
        <w:rPr>
          <w:spacing w:val="-1"/>
          <w:sz w:val="20"/>
        </w:rPr>
        <w:t> </w:t>
      </w:r>
      <w:r>
        <w:rPr>
          <w:sz w:val="20"/>
        </w:rPr>
        <w:t>계산서를</w:t>
      </w:r>
      <w:r>
        <w:rPr>
          <w:spacing w:val="-1"/>
          <w:sz w:val="20"/>
        </w:rPr>
        <w:t> </w:t>
      </w:r>
      <w:r>
        <w:rPr>
          <w:sz w:val="20"/>
        </w:rPr>
        <w:t>발급받지</w:t>
      </w:r>
      <w:r>
        <w:rPr>
          <w:spacing w:val="-1"/>
          <w:sz w:val="20"/>
        </w:rPr>
        <w:t> </w:t>
      </w:r>
      <w:r>
        <w:rPr>
          <w:sz w:val="20"/>
        </w:rPr>
        <w:t>못하여</w:t>
      </w:r>
      <w:r>
        <w:rPr>
          <w:spacing w:val="-1"/>
          <w:sz w:val="20"/>
        </w:rPr>
        <w:t> </w:t>
      </w:r>
      <w:r>
        <w:rPr>
          <w:sz w:val="20"/>
        </w:rPr>
        <w:t>제163조의3에</w:t>
      </w:r>
      <w:r>
        <w:rPr>
          <w:spacing w:val="-1"/>
          <w:sz w:val="20"/>
        </w:rPr>
        <w:t> </w:t>
      </w:r>
      <w:r>
        <w:rPr>
          <w:sz w:val="20"/>
        </w:rPr>
        <w:t>따른</w:t>
      </w:r>
      <w:r>
        <w:rPr>
          <w:spacing w:val="-1"/>
          <w:sz w:val="20"/>
        </w:rPr>
        <w:t> </w:t>
      </w:r>
      <w:r>
        <w:rPr>
          <w:sz w:val="20"/>
        </w:rPr>
        <w:t>매입자발행계산서를</w:t>
      </w:r>
      <w:r>
        <w:rPr>
          <w:spacing w:val="-1"/>
          <w:sz w:val="20"/>
        </w:rPr>
        <w:t> </w:t>
      </w:r>
      <w:r>
        <w:rPr>
          <w:sz w:val="20"/>
        </w:rPr>
        <w:t>발행하여</w:t>
      </w:r>
      <w:r>
        <w:rPr>
          <w:spacing w:val="-1"/>
          <w:sz w:val="20"/>
        </w:rPr>
        <w:t> </w:t>
      </w:r>
      <w:r>
        <w:rPr>
          <w:sz w:val="20"/>
        </w:rPr>
        <w:t>보관한</w:t>
      </w:r>
      <w:r>
        <w:rPr>
          <w:spacing w:val="-1"/>
          <w:sz w:val="20"/>
        </w:rPr>
        <w:t> </w:t>
      </w:r>
      <w:r>
        <w:rPr>
          <w:spacing w:val="-5"/>
          <w:sz w:val="20"/>
        </w:rPr>
        <w:t>경우</w:t>
      </w:r>
    </w:p>
    <w:p>
      <w:pPr>
        <w:pStyle w:val="ListParagraph"/>
        <w:numPr>
          <w:ilvl w:val="0"/>
          <w:numId w:val="226"/>
        </w:numPr>
        <w:tabs>
          <w:tab w:pos="700" w:val="left" w:leader="none"/>
          <w:tab w:pos="730" w:val="left" w:leader="none"/>
        </w:tabs>
        <w:spacing w:line="223" w:lineRule="auto" w:before="4" w:after="0"/>
        <w:ind w:left="700" w:right="136" w:hanging="200"/>
        <w:jc w:val="left"/>
        <w:rPr>
          <w:sz w:val="20"/>
        </w:rPr>
      </w:pPr>
      <w:r>
        <w:rPr>
          <w:sz w:val="20"/>
        </w:rPr>
        <w:tab/>
        <w:t>제2항제2호의 세금계산서를 발급받지 못하여 「부가가치세법」 제34조의2제2항에 따른 매입자발행세금계산서를 발행하여 보관한 경우</w:t>
      </w:r>
    </w:p>
    <w:p>
      <w:pPr>
        <w:pStyle w:val="BodyText"/>
        <w:spacing w:line="223" w:lineRule="auto"/>
        <w:ind w:right="137"/>
      </w:pPr>
      <w:r>
        <w:rPr/>
        <w:t>④</w:t>
      </w:r>
      <w:r>
        <w:rPr>
          <w:spacing w:val="-1"/>
        </w:rPr>
        <w:t> </w:t>
      </w:r>
      <w:r>
        <w:rPr/>
        <w:t>제1항부터</w:t>
      </w:r>
      <w:r>
        <w:rPr>
          <w:spacing w:val="-1"/>
        </w:rPr>
        <w:t> </w:t>
      </w:r>
      <w:r>
        <w:rPr/>
        <w:t>제3항까지의</w:t>
      </w:r>
      <w:r>
        <w:rPr>
          <w:spacing w:val="-1"/>
        </w:rPr>
        <w:t> </w:t>
      </w:r>
      <w:r>
        <w:rPr/>
        <w:t>규정을</w:t>
      </w:r>
      <w:r>
        <w:rPr>
          <w:spacing w:val="-1"/>
        </w:rPr>
        <w:t> </w:t>
      </w:r>
      <w:r>
        <w:rPr/>
        <w:t>적용할</w:t>
      </w:r>
      <w:r>
        <w:rPr>
          <w:spacing w:val="-1"/>
        </w:rPr>
        <w:t> </w:t>
      </w:r>
      <w:r>
        <w:rPr/>
        <w:t>때</w:t>
      </w:r>
      <w:r>
        <w:rPr>
          <w:spacing w:val="-1"/>
        </w:rPr>
        <w:t> </w:t>
      </w:r>
      <w:r>
        <w:rPr/>
        <w:t>비용</w:t>
      </w:r>
      <w:r>
        <w:rPr>
          <w:spacing w:val="-1"/>
        </w:rPr>
        <w:t> </w:t>
      </w:r>
      <w:r>
        <w:rPr/>
        <w:t>지출에</w:t>
      </w:r>
      <w:r>
        <w:rPr>
          <w:spacing w:val="-1"/>
        </w:rPr>
        <w:t> </w:t>
      </w:r>
      <w:r>
        <w:rPr/>
        <w:t>대한</w:t>
      </w:r>
      <w:r>
        <w:rPr>
          <w:spacing w:val="-1"/>
        </w:rPr>
        <w:t> </w:t>
      </w:r>
      <w:r>
        <w:rPr/>
        <w:t>증명서류의</w:t>
      </w:r>
      <w:r>
        <w:rPr>
          <w:spacing w:val="-1"/>
        </w:rPr>
        <w:t> </w:t>
      </w:r>
      <w:r>
        <w:rPr/>
        <w:t>수취ㆍ보관에</w:t>
      </w:r>
      <w:r>
        <w:rPr>
          <w:spacing w:val="-1"/>
        </w:rPr>
        <w:t> </w:t>
      </w:r>
      <w:r>
        <w:rPr/>
        <w:t>관한</w:t>
      </w:r>
      <w:r>
        <w:rPr>
          <w:spacing w:val="-1"/>
        </w:rPr>
        <w:t> </w:t>
      </w:r>
      <w:r>
        <w:rPr/>
        <w:t>사항과</w:t>
      </w:r>
      <w:r>
        <w:rPr>
          <w:spacing w:val="-1"/>
        </w:rPr>
        <w:t> </w:t>
      </w:r>
      <w:r>
        <w:rPr/>
        <w:t>그</w:t>
      </w:r>
      <w:r>
        <w:rPr>
          <w:spacing w:val="-1"/>
        </w:rPr>
        <w:t> </w:t>
      </w:r>
      <w:r>
        <w:rPr/>
        <w:t>밖에</w:t>
      </w:r>
      <w:r>
        <w:rPr>
          <w:spacing w:val="-1"/>
        </w:rPr>
        <w:t> </w:t>
      </w:r>
      <w:r>
        <w:rPr/>
        <w:t>필요 한 사항은 대통령령으로 정한다.</w:t>
      </w:r>
    </w:p>
    <w:p>
      <w:pPr>
        <w:pStyle w:val="BodyText"/>
        <w:spacing w:line="325" w:lineRule="exact"/>
      </w:pPr>
      <w:bookmarkStart w:name="제160조의3(기부금영수증 발급명세의 작성ㆍ보관의무 등)" w:id="414"/>
      <w:bookmarkEnd w:id="414"/>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9"/>
        <w:ind w:left="420" w:right="232" w:hanging="240"/>
        <w:jc w:val="both"/>
      </w:pPr>
      <w:r>
        <w:rPr>
          <w:b/>
        </w:rPr>
        <w:t>제160조의3(기부금영수증</w:t>
      </w:r>
      <w:r>
        <w:rPr>
          <w:b/>
          <w:spacing w:val="-9"/>
        </w:rPr>
        <w:t> </w:t>
      </w:r>
      <w:r>
        <w:rPr>
          <w:b/>
        </w:rPr>
        <w:t>발급명세의</w:t>
      </w:r>
      <w:r>
        <w:rPr>
          <w:b/>
          <w:spacing w:val="-9"/>
        </w:rPr>
        <w:t> </w:t>
      </w:r>
      <w:r>
        <w:rPr>
          <w:b/>
        </w:rPr>
        <w:t>작성ㆍ보관의무</w:t>
      </w:r>
      <w:r>
        <w:rPr>
          <w:b/>
          <w:spacing w:val="-9"/>
        </w:rPr>
        <w:t> </w:t>
      </w:r>
      <w:r>
        <w:rPr>
          <w:b/>
        </w:rPr>
        <w:t>등)</w:t>
      </w:r>
      <w:r>
        <w:rPr>
          <w:b/>
          <w:spacing w:val="-9"/>
        </w:rPr>
        <w:t> </w:t>
      </w:r>
      <w:r>
        <w:rPr/>
        <w:t>①</w:t>
      </w:r>
      <w:r>
        <w:rPr>
          <w:spacing w:val="-9"/>
        </w:rPr>
        <w:t> </w:t>
      </w:r>
      <w:r>
        <w:rPr/>
        <w:t>기부금영수증을</w:t>
      </w:r>
      <w:r>
        <w:rPr>
          <w:spacing w:val="-9"/>
        </w:rPr>
        <w:t> </w:t>
      </w:r>
      <w:r>
        <w:rPr/>
        <w:t>발급하는</w:t>
      </w:r>
      <w:r>
        <w:rPr>
          <w:spacing w:val="-9"/>
        </w:rPr>
        <w:t> </w:t>
      </w:r>
      <w:r>
        <w:rPr/>
        <w:t>거주자</w:t>
      </w:r>
      <w:r>
        <w:rPr>
          <w:spacing w:val="-9"/>
        </w:rPr>
        <w:t> </w:t>
      </w:r>
      <w:r>
        <w:rPr/>
        <w:t>또는</w:t>
      </w:r>
      <w:r>
        <w:rPr>
          <w:spacing w:val="-9"/>
        </w:rPr>
        <w:t> </w:t>
      </w:r>
      <w:r>
        <w:rPr/>
        <w:t>비거주자(이하</w:t>
      </w:r>
      <w:r>
        <w:rPr>
          <w:spacing w:val="-9"/>
        </w:rPr>
        <w:t> </w:t>
      </w:r>
      <w:r>
        <w:rPr/>
        <w:t>이 조에서</w:t>
      </w:r>
      <w:r>
        <w:rPr>
          <w:spacing w:val="-1"/>
        </w:rPr>
        <w:t> </w:t>
      </w:r>
      <w:r>
        <w:rPr/>
        <w:t>“기부금</w:t>
      </w:r>
      <w:r>
        <w:rPr>
          <w:spacing w:val="-1"/>
        </w:rPr>
        <w:t> </w:t>
      </w:r>
      <w:r>
        <w:rPr/>
        <w:t>영수증을</w:t>
      </w:r>
      <w:r>
        <w:rPr>
          <w:spacing w:val="-1"/>
        </w:rPr>
        <w:t> </w:t>
      </w:r>
      <w:r>
        <w:rPr/>
        <w:t>발급하는</w:t>
      </w:r>
      <w:r>
        <w:rPr>
          <w:spacing w:val="-1"/>
        </w:rPr>
        <w:t> </w:t>
      </w:r>
      <w:r>
        <w:rPr/>
        <w:t>자”로</w:t>
      </w:r>
      <w:r>
        <w:rPr>
          <w:spacing w:val="-1"/>
        </w:rPr>
        <w:t> </w:t>
      </w:r>
      <w:r>
        <w:rPr/>
        <w:t>한다)는</w:t>
      </w:r>
      <w:r>
        <w:rPr>
          <w:spacing w:val="-1"/>
        </w:rPr>
        <w:t> </w:t>
      </w:r>
      <w:r>
        <w:rPr/>
        <w:t>대통령령으로</w:t>
      </w:r>
      <w:r>
        <w:rPr>
          <w:spacing w:val="-1"/>
        </w:rPr>
        <w:t> </w:t>
      </w:r>
      <w:r>
        <w:rPr/>
        <w:t>정하는</w:t>
      </w:r>
      <w:r>
        <w:rPr>
          <w:spacing w:val="-1"/>
        </w:rPr>
        <w:t> </w:t>
      </w:r>
      <w:r>
        <w:rPr/>
        <w:t>기부자별</w:t>
      </w:r>
      <w:r>
        <w:rPr>
          <w:spacing w:val="-1"/>
        </w:rPr>
        <w:t> </w:t>
      </w:r>
      <w:r>
        <w:rPr/>
        <w:t>발급명세를</w:t>
      </w:r>
      <w:r>
        <w:rPr>
          <w:spacing w:val="-1"/>
        </w:rPr>
        <w:t> </w:t>
      </w:r>
      <w:r>
        <w:rPr/>
        <w:t>작성하여</w:t>
      </w:r>
      <w:r>
        <w:rPr>
          <w:spacing w:val="-1"/>
        </w:rPr>
        <w:t> </w:t>
      </w:r>
      <w:r>
        <w:rPr/>
        <w:t>발급한</w:t>
      </w:r>
      <w:r>
        <w:rPr>
          <w:spacing w:val="-1"/>
        </w:rPr>
        <w:t> </w:t>
      </w:r>
      <w:r>
        <w:rPr/>
        <w:t>날부 터</w:t>
      </w:r>
      <w:r>
        <w:rPr>
          <w:spacing w:val="-3"/>
        </w:rPr>
        <w:t> </w:t>
      </w:r>
      <w:r>
        <w:rPr/>
        <w:t>5년간</w:t>
      </w:r>
      <w:r>
        <w:rPr>
          <w:spacing w:val="-2"/>
        </w:rPr>
        <w:t> </w:t>
      </w:r>
      <w:r>
        <w:rPr/>
        <w:t>보관하여야</w:t>
      </w:r>
      <w:r>
        <w:rPr>
          <w:spacing w:val="-2"/>
        </w:rPr>
        <w:t> </w:t>
      </w:r>
      <w:r>
        <w:rPr/>
        <w:t>한다.</w:t>
      </w:r>
      <w:r>
        <w:rPr>
          <w:spacing w:val="-2"/>
        </w:rPr>
        <w:t> </w:t>
      </w:r>
      <w:r>
        <w:rPr/>
        <w:t>다만,</w:t>
      </w:r>
      <w:r>
        <w:rPr>
          <w:spacing w:val="-2"/>
        </w:rPr>
        <w:t> </w:t>
      </w:r>
      <w:r>
        <w:rPr/>
        <w:t>전자기부금영수증을</w:t>
      </w:r>
      <w:r>
        <w:rPr>
          <w:spacing w:val="-2"/>
        </w:rPr>
        <w:t> </w:t>
      </w:r>
      <w:r>
        <w:rPr/>
        <w:t>발급한</w:t>
      </w:r>
      <w:r>
        <w:rPr>
          <w:spacing w:val="-2"/>
        </w:rPr>
        <w:t> </w:t>
      </w:r>
      <w:r>
        <w:rPr/>
        <w:t>경우에는</w:t>
      </w:r>
      <w:r>
        <w:rPr>
          <w:spacing w:val="-2"/>
        </w:rPr>
        <w:t> </w:t>
      </w:r>
      <w:r>
        <w:rPr/>
        <w:t>그러하지</w:t>
      </w:r>
      <w:r>
        <w:rPr>
          <w:spacing w:val="-2"/>
        </w:rPr>
        <w:t> </w:t>
      </w:r>
      <w:r>
        <w:rPr/>
        <w:t>아니하다.</w:t>
      </w:r>
      <w:r>
        <w:rPr>
          <w:spacing w:val="-2"/>
        </w:rPr>
        <w:t> </w:t>
      </w:r>
      <w:r>
        <w:rPr>
          <w:color w:val="0000FF"/>
        </w:rPr>
        <w:t>&lt;개정</w:t>
      </w:r>
      <w:r>
        <w:rPr>
          <w:color w:val="0000FF"/>
          <w:spacing w:val="-2"/>
        </w:rPr>
        <w:t> </w:t>
      </w:r>
      <w:r>
        <w:rPr>
          <w:color w:val="0000FF"/>
        </w:rPr>
        <w:t>2013.</w:t>
      </w:r>
      <w:r>
        <w:rPr>
          <w:color w:val="0000FF"/>
          <w:spacing w:val="-2"/>
        </w:rPr>
        <w:t> </w:t>
      </w:r>
      <w:r>
        <w:rPr>
          <w:color w:val="0000FF"/>
        </w:rPr>
        <w:t>1.</w:t>
      </w:r>
      <w:r>
        <w:rPr>
          <w:color w:val="0000FF"/>
          <w:spacing w:val="-2"/>
        </w:rPr>
        <w:t> </w:t>
      </w:r>
      <w:r>
        <w:rPr>
          <w:color w:val="0000FF"/>
        </w:rPr>
        <w:t>1.,</w:t>
      </w:r>
      <w:r>
        <w:rPr>
          <w:color w:val="0000FF"/>
          <w:spacing w:val="-2"/>
        </w:rPr>
        <w:t> 2014.</w:t>
      </w:r>
    </w:p>
    <w:p>
      <w:pPr>
        <w:pStyle w:val="BodyText"/>
        <w:spacing w:line="311" w:lineRule="exact"/>
        <w:ind w:left="420"/>
        <w:jc w:val="both"/>
      </w:pPr>
      <w:r>
        <w:rPr>
          <w:color w:val="0000FF"/>
        </w:rPr>
        <w:t>1.</w:t>
      </w:r>
      <w:r>
        <w:rPr>
          <w:color w:val="0000FF"/>
          <w:spacing w:val="-4"/>
        </w:rPr>
        <w:t> </w:t>
      </w:r>
      <w:r>
        <w:rPr>
          <w:color w:val="0000FF"/>
        </w:rPr>
        <w:t>1.,</w:t>
      </w:r>
      <w:r>
        <w:rPr>
          <w:color w:val="0000FF"/>
          <w:spacing w:val="-3"/>
        </w:rPr>
        <w:t> </w:t>
      </w:r>
      <w:r>
        <w:rPr>
          <w:color w:val="0000FF"/>
        </w:rPr>
        <w:t>2020.</w:t>
      </w:r>
      <w:r>
        <w:rPr>
          <w:color w:val="0000FF"/>
          <w:spacing w:val="-3"/>
        </w:rPr>
        <w:t> </w:t>
      </w:r>
      <w:r>
        <w:rPr>
          <w:color w:val="0000FF"/>
        </w:rPr>
        <w:t>12.</w:t>
      </w:r>
      <w:r>
        <w:rPr>
          <w:color w:val="0000FF"/>
          <w:spacing w:val="-3"/>
        </w:rPr>
        <w:t> </w:t>
      </w:r>
      <w:r>
        <w:rPr>
          <w:color w:val="0000FF"/>
          <w:spacing w:val="-4"/>
        </w:rPr>
        <w:t>29.&gt;</w:t>
      </w:r>
    </w:p>
    <w:p>
      <w:pPr>
        <w:pStyle w:val="BodyText"/>
        <w:spacing w:line="223" w:lineRule="auto" w:before="4"/>
        <w:ind w:right="119"/>
        <w:jc w:val="both"/>
      </w:pPr>
      <w:r>
        <w:rPr/>
        <w:t>② 기부금영수증을 발급하는 자는 제1항에 따라 보관하고 있는 기부자별 발급명세를 국세청장, 지방국세청장 또는 관할</w:t>
      </w:r>
      <w:r>
        <w:rPr>
          <w:spacing w:val="17"/>
        </w:rPr>
        <w:t> </w:t>
      </w:r>
      <w:r>
        <w:rPr/>
        <w:t>세무서장이</w:t>
      </w:r>
      <w:r>
        <w:rPr>
          <w:spacing w:val="17"/>
        </w:rPr>
        <w:t> </w:t>
      </w:r>
      <w:r>
        <w:rPr/>
        <w:t>요청하는</w:t>
      </w:r>
      <w:r>
        <w:rPr>
          <w:spacing w:val="17"/>
        </w:rPr>
        <w:t> </w:t>
      </w:r>
      <w:r>
        <w:rPr/>
        <w:t>경우</w:t>
      </w:r>
      <w:r>
        <w:rPr>
          <w:spacing w:val="17"/>
        </w:rPr>
        <w:t> </w:t>
      </w:r>
      <w:r>
        <w:rPr/>
        <w:t>제출하여야</w:t>
      </w:r>
      <w:r>
        <w:rPr>
          <w:spacing w:val="17"/>
        </w:rPr>
        <w:t> </w:t>
      </w:r>
      <w:r>
        <w:rPr/>
        <w:t>한다.</w:t>
      </w:r>
      <w:r>
        <w:rPr>
          <w:spacing w:val="16"/>
        </w:rPr>
        <w:t> </w:t>
      </w:r>
      <w:r>
        <w:rPr/>
        <w:t>다만,</w:t>
      </w:r>
      <w:r>
        <w:rPr>
          <w:spacing w:val="15"/>
        </w:rPr>
        <w:t> </w:t>
      </w:r>
      <w:r>
        <w:rPr/>
        <w:t>전자기부금영수증을</w:t>
      </w:r>
      <w:r>
        <w:rPr>
          <w:spacing w:val="17"/>
        </w:rPr>
        <w:t> </w:t>
      </w:r>
      <w:r>
        <w:rPr/>
        <w:t>발급한</w:t>
      </w:r>
      <w:r>
        <w:rPr>
          <w:spacing w:val="17"/>
        </w:rPr>
        <w:t> </w:t>
      </w:r>
      <w:r>
        <w:rPr/>
        <w:t>경우에는</w:t>
      </w:r>
      <w:r>
        <w:rPr>
          <w:spacing w:val="17"/>
        </w:rPr>
        <w:t> </w:t>
      </w:r>
      <w:r>
        <w:rPr/>
        <w:t>그러하지</w:t>
      </w:r>
      <w:r>
        <w:rPr>
          <w:spacing w:val="18"/>
        </w:rPr>
        <w:t> </w:t>
      </w:r>
      <w:r>
        <w:rPr>
          <w:spacing w:val="-2"/>
        </w:rPr>
        <w:t>아니하다.</w:t>
      </w:r>
    </w:p>
    <w:p>
      <w:pPr>
        <w:pStyle w:val="BodyText"/>
        <w:spacing w:line="312" w:lineRule="exact"/>
        <w:jc w:val="both"/>
      </w:pPr>
      <w:r>
        <w:rPr>
          <w:color w:val="0000FF"/>
        </w:rPr>
        <w:t>&lt;개정</w:t>
      </w:r>
      <w:r>
        <w:rPr>
          <w:color w:val="0000FF"/>
          <w:spacing w:val="16"/>
        </w:rPr>
        <w:t> </w:t>
      </w:r>
      <w:r>
        <w:rPr>
          <w:color w:val="0000FF"/>
        </w:rPr>
        <w:t>2020.</w:t>
      </w:r>
      <w:r>
        <w:rPr>
          <w:color w:val="0000FF"/>
          <w:spacing w:val="15"/>
        </w:rPr>
        <w:t> </w:t>
      </w:r>
      <w:r>
        <w:rPr>
          <w:color w:val="0000FF"/>
        </w:rPr>
        <w:t>12.</w:t>
      </w:r>
      <w:r>
        <w:rPr>
          <w:color w:val="0000FF"/>
          <w:spacing w:val="16"/>
        </w:rPr>
        <w:t> </w:t>
      </w:r>
      <w:r>
        <w:rPr>
          <w:color w:val="0000FF"/>
          <w:spacing w:val="-4"/>
        </w:rPr>
        <w:t>29.&gt;</w:t>
      </w:r>
    </w:p>
    <w:p>
      <w:pPr>
        <w:pStyle w:val="BodyText"/>
        <w:spacing w:line="223" w:lineRule="auto" w:before="5"/>
        <w:ind w:right="119"/>
        <w:jc w:val="both"/>
      </w:pPr>
      <w:r>
        <w:rPr/>
        <w:t>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Pr>
          <w:color w:val="0000FF"/>
        </w:rPr>
        <w:t>&lt;개정 2020. 12. 29., 2023. 12. 31.&gt;</w:t>
      </w:r>
    </w:p>
    <w:p>
      <w:pPr>
        <w:pStyle w:val="BodyText"/>
        <w:spacing w:line="324" w:lineRule="exact"/>
        <w:jc w:val="both"/>
      </w:pPr>
      <w:bookmarkStart w:name="제160조의4(금융회사등의 증명서 발급명세의 작성ㆍ보관의무 등)" w:id="415"/>
      <w:bookmarkEnd w:id="415"/>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91"/>
        <w:ind w:left="420" w:right="137" w:hanging="240"/>
        <w:jc w:val="left"/>
        <w:rPr>
          <w:sz w:val="20"/>
        </w:rPr>
      </w:pPr>
      <w:r>
        <w:rPr>
          <w:b/>
          <w:sz w:val="20"/>
        </w:rPr>
        <w:t>제160조의4(금융회사등의</w:t>
      </w:r>
      <w:r>
        <w:rPr>
          <w:b/>
          <w:spacing w:val="-8"/>
          <w:sz w:val="20"/>
        </w:rPr>
        <w:t> </w:t>
      </w:r>
      <w:r>
        <w:rPr>
          <w:b/>
          <w:sz w:val="20"/>
        </w:rPr>
        <w:t>증명서</w:t>
      </w:r>
      <w:r>
        <w:rPr>
          <w:b/>
          <w:spacing w:val="-8"/>
          <w:sz w:val="20"/>
        </w:rPr>
        <w:t> </w:t>
      </w:r>
      <w:r>
        <w:rPr>
          <w:b/>
          <w:sz w:val="20"/>
        </w:rPr>
        <w:t>발급명세의</w:t>
      </w:r>
      <w:r>
        <w:rPr>
          <w:b/>
          <w:spacing w:val="-8"/>
          <w:sz w:val="20"/>
        </w:rPr>
        <w:t> </w:t>
      </w:r>
      <w:r>
        <w:rPr>
          <w:b/>
          <w:sz w:val="20"/>
        </w:rPr>
        <w:t>작성ㆍ보관의무</w:t>
      </w:r>
      <w:r>
        <w:rPr>
          <w:b/>
          <w:spacing w:val="-8"/>
          <w:sz w:val="20"/>
        </w:rPr>
        <w:t> </w:t>
      </w:r>
      <w:r>
        <w:rPr>
          <w:b/>
          <w:sz w:val="20"/>
        </w:rPr>
        <w:t>등</w:t>
      </w:r>
      <w:r>
        <w:rPr>
          <w:b/>
          <w:spacing w:val="-4"/>
          <w:sz w:val="20"/>
        </w:rPr>
        <w:t>) </w:t>
      </w:r>
      <w:r>
        <w:rPr>
          <w:spacing w:val="-4"/>
          <w:sz w:val="20"/>
        </w:rPr>
        <w:t>① </w:t>
      </w:r>
      <w:r>
        <w:rPr>
          <w:sz w:val="20"/>
        </w:rPr>
        <w:t>금융회사등은</w:t>
      </w:r>
      <w:r>
        <w:rPr>
          <w:spacing w:val="-8"/>
          <w:sz w:val="20"/>
        </w:rPr>
        <w:t> </w:t>
      </w:r>
      <w:r>
        <w:rPr>
          <w:sz w:val="20"/>
        </w:rPr>
        <w:t>이</w:t>
      </w:r>
      <w:r>
        <w:rPr>
          <w:spacing w:val="-8"/>
          <w:sz w:val="20"/>
        </w:rPr>
        <w:t> </w:t>
      </w:r>
      <w:r>
        <w:rPr>
          <w:sz w:val="20"/>
        </w:rPr>
        <w:t>법</w:t>
      </w:r>
      <w:r>
        <w:rPr>
          <w:spacing w:val="-8"/>
          <w:sz w:val="20"/>
        </w:rPr>
        <w:t> </w:t>
      </w:r>
      <w:r>
        <w:rPr>
          <w:sz w:val="20"/>
        </w:rPr>
        <w:t>또는</w:t>
      </w:r>
      <w:r>
        <w:rPr>
          <w:spacing w:val="-4"/>
          <w:sz w:val="20"/>
        </w:rPr>
        <w:t> 「</w:t>
      </w:r>
      <w:r>
        <w:rPr>
          <w:sz w:val="20"/>
        </w:rPr>
        <w:t>조세특례제한법」에</w:t>
      </w:r>
      <w:r>
        <w:rPr>
          <w:spacing w:val="-8"/>
          <w:sz w:val="20"/>
        </w:rPr>
        <w:t> </w:t>
      </w:r>
      <w:r>
        <w:rPr>
          <w:sz w:val="20"/>
        </w:rPr>
        <w:t>따 른 소득공제에 필요한 증명서를 발급하는 경우 대통령령으로 정하는 개인별 발급명세를 작성하여 발급한 날부터 5년간 보관하여야 한다. </w:t>
      </w:r>
      <w:r>
        <w:rPr>
          <w:color w:val="0000FF"/>
          <w:sz w:val="20"/>
        </w:rPr>
        <w:t>&lt;개정 2013. 1. 1.&gt;</w:t>
      </w:r>
    </w:p>
    <w:p>
      <w:pPr>
        <w:pStyle w:val="BodyText"/>
        <w:spacing w:line="223" w:lineRule="auto"/>
        <w:ind w:right="137"/>
      </w:pPr>
      <w:r>
        <w:rPr/>
        <w:t>② 금융회사등은 제1항에 따라 보관하고 있는 개인별 발급명세를 국세청장이 요청하는 경우 제출하여야 한다.</w:t>
      </w:r>
      <w:r>
        <w:rPr>
          <w:color w:val="0000FF"/>
        </w:rPr>
        <w:t>&lt;개 정 2013. 1. 1.&gt;</w:t>
      </w:r>
    </w:p>
    <w:p>
      <w:pPr>
        <w:pStyle w:val="BodyText"/>
        <w:spacing w:line="325" w:lineRule="exact"/>
      </w:pPr>
      <w:bookmarkStart w:name="제160조의5(사업용계좌의 신고ㆍ사용의무 등)" w:id="416"/>
      <w:bookmarkEnd w:id="41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7"/>
        <w:ind w:left="420" w:right="223" w:hanging="240"/>
        <w:jc w:val="both"/>
      </w:pPr>
      <w:r>
        <w:rPr>
          <w:b/>
        </w:rPr>
        <w:t>제160조의5(사업용계좌의</w:t>
      </w:r>
      <w:r>
        <w:rPr>
          <w:b/>
          <w:spacing w:val="-8"/>
        </w:rPr>
        <w:t> </w:t>
      </w:r>
      <w:r>
        <w:rPr>
          <w:b/>
        </w:rPr>
        <w:t>신고ㆍ사용의무</w:t>
      </w:r>
      <w:r>
        <w:rPr>
          <w:b/>
          <w:spacing w:val="-8"/>
        </w:rPr>
        <w:t> </w:t>
      </w:r>
      <w:r>
        <w:rPr>
          <w:b/>
        </w:rPr>
        <w:t>등)</w:t>
      </w:r>
      <w:r>
        <w:rPr>
          <w:b/>
          <w:spacing w:val="-8"/>
        </w:rPr>
        <w:t> </w:t>
      </w:r>
      <w:r>
        <w:rPr/>
        <w:t>①</w:t>
      </w:r>
      <w:r>
        <w:rPr>
          <w:spacing w:val="-8"/>
        </w:rPr>
        <w:t> </w:t>
      </w:r>
      <w:r>
        <w:rPr/>
        <w:t>복식부기의무자는</w:t>
      </w:r>
      <w:r>
        <w:rPr>
          <w:spacing w:val="-8"/>
        </w:rPr>
        <w:t> </w:t>
      </w:r>
      <w:r>
        <w:rPr/>
        <w:t>사업과</w:t>
      </w:r>
      <w:r>
        <w:rPr>
          <w:spacing w:val="-8"/>
        </w:rPr>
        <w:t> </w:t>
      </w:r>
      <w:r>
        <w:rPr/>
        <w:t>관련하여</w:t>
      </w:r>
      <w:r>
        <w:rPr>
          <w:spacing w:val="-8"/>
        </w:rPr>
        <w:t> </w:t>
      </w:r>
      <w:r>
        <w:rPr/>
        <w:t>재화</w:t>
      </w:r>
      <w:r>
        <w:rPr>
          <w:spacing w:val="-8"/>
        </w:rPr>
        <w:t> </w:t>
      </w:r>
      <w:r>
        <w:rPr/>
        <w:t>또는</w:t>
      </w:r>
      <w:r>
        <w:rPr>
          <w:spacing w:val="-8"/>
        </w:rPr>
        <w:t> </w:t>
      </w:r>
      <w:r>
        <w:rPr/>
        <w:t>용역을</w:t>
      </w:r>
      <w:r>
        <w:rPr>
          <w:spacing w:val="-8"/>
        </w:rPr>
        <w:t> </w:t>
      </w:r>
      <w:r>
        <w:rPr/>
        <w:t>공급받거나</w:t>
      </w:r>
      <w:r>
        <w:rPr>
          <w:spacing w:val="-8"/>
        </w:rPr>
        <w:t> </w:t>
      </w:r>
      <w:r>
        <w:rPr/>
        <w:t>공 급하는 거래의 경우로서 다음 각 호의 어느 하나에 해당하는 때에는 대통령령으로 정하는 사업용계좌(이하 “사업용 계좌”라 한다)를 사용하여야 한다.</w:t>
      </w:r>
    </w:p>
    <w:p>
      <w:pPr>
        <w:pStyle w:val="ListParagraph"/>
        <w:numPr>
          <w:ilvl w:val="0"/>
          <w:numId w:val="227"/>
        </w:numPr>
        <w:tabs>
          <w:tab w:pos="722" w:val="left" w:leader="none"/>
        </w:tabs>
        <w:spacing w:line="311" w:lineRule="exact" w:before="0" w:after="0"/>
        <w:ind w:left="722" w:right="0" w:hanging="222"/>
        <w:jc w:val="both"/>
        <w:rPr>
          <w:sz w:val="20"/>
        </w:rPr>
      </w:pPr>
      <w:r>
        <w:rPr>
          <w:sz w:val="20"/>
        </w:rPr>
        <w:t>거래의</w:t>
      </w:r>
      <w:r>
        <w:rPr>
          <w:spacing w:val="-1"/>
          <w:sz w:val="20"/>
        </w:rPr>
        <w:t> </w:t>
      </w:r>
      <w:r>
        <w:rPr>
          <w:sz w:val="20"/>
        </w:rPr>
        <w:t>대금을</w:t>
      </w:r>
      <w:r>
        <w:rPr>
          <w:spacing w:val="-1"/>
          <w:sz w:val="20"/>
        </w:rPr>
        <w:t> </w:t>
      </w:r>
      <w:r>
        <w:rPr>
          <w:sz w:val="20"/>
        </w:rPr>
        <w:t>금융회사등을</w:t>
      </w:r>
      <w:r>
        <w:rPr>
          <w:spacing w:val="-1"/>
          <w:sz w:val="20"/>
        </w:rPr>
        <w:t> </w:t>
      </w:r>
      <w:r>
        <w:rPr>
          <w:sz w:val="20"/>
        </w:rPr>
        <w:t>통하여</w:t>
      </w:r>
      <w:r>
        <w:rPr>
          <w:spacing w:val="-1"/>
          <w:sz w:val="20"/>
        </w:rPr>
        <w:t> </w:t>
      </w:r>
      <w:r>
        <w:rPr>
          <w:sz w:val="20"/>
        </w:rPr>
        <w:t>결제하거나</w:t>
      </w:r>
      <w:r>
        <w:rPr>
          <w:spacing w:val="-1"/>
          <w:sz w:val="20"/>
        </w:rPr>
        <w:t> </w:t>
      </w:r>
      <w:r>
        <w:rPr>
          <w:sz w:val="20"/>
        </w:rPr>
        <w:t>결제받는</w:t>
      </w:r>
      <w:r>
        <w:rPr>
          <w:spacing w:val="-1"/>
          <w:sz w:val="20"/>
        </w:rPr>
        <w:t> </w:t>
      </w:r>
      <w:r>
        <w:rPr>
          <w:spacing w:val="-5"/>
          <w:sz w:val="20"/>
        </w:rPr>
        <w:t>경우</w:t>
      </w:r>
    </w:p>
    <w:p>
      <w:pPr>
        <w:pStyle w:val="ListParagraph"/>
        <w:numPr>
          <w:ilvl w:val="0"/>
          <w:numId w:val="227"/>
        </w:numPr>
        <w:tabs>
          <w:tab w:pos="700" w:val="left" w:leader="none"/>
          <w:tab w:pos="727" w:val="left" w:leader="none"/>
        </w:tabs>
        <w:spacing w:line="223" w:lineRule="auto" w:before="5" w:after="0"/>
        <w:ind w:left="700" w:right="137" w:hanging="200"/>
        <w:jc w:val="both"/>
        <w:rPr>
          <w:sz w:val="20"/>
        </w:rPr>
      </w:pPr>
      <w:r>
        <w:rPr>
          <w:sz w:val="20"/>
        </w:rPr>
        <w:tab/>
        <w:t>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pPr>
        <w:pStyle w:val="BodyText"/>
        <w:spacing w:line="223" w:lineRule="auto"/>
        <w:ind w:right="117"/>
        <w:jc w:val="both"/>
      </w:pPr>
      <w:r>
        <w:rPr/>
        <w:t>③</w:t>
      </w:r>
      <w:r>
        <w:rPr>
          <w:spacing w:val="-2"/>
        </w:rPr>
        <w:t> </w:t>
      </w:r>
      <w:r>
        <w:rPr/>
        <w:t>복식부기의무자는</w:t>
      </w:r>
      <w:r>
        <w:rPr>
          <w:spacing w:val="-2"/>
        </w:rPr>
        <w:t> </w:t>
      </w:r>
      <w:r>
        <w:rPr/>
        <w:t>복식부기의무자에</w:t>
      </w:r>
      <w:r>
        <w:rPr>
          <w:spacing w:val="-2"/>
        </w:rPr>
        <w:t> </w:t>
      </w:r>
      <w:r>
        <w:rPr/>
        <w:t>해당하는</w:t>
      </w:r>
      <w:r>
        <w:rPr>
          <w:spacing w:val="-2"/>
        </w:rPr>
        <w:t> </w:t>
      </w:r>
      <w:r>
        <w:rPr/>
        <w:t>과세기간의</w:t>
      </w:r>
      <w:r>
        <w:rPr>
          <w:spacing w:val="-2"/>
        </w:rPr>
        <w:t> </w:t>
      </w:r>
      <w:r>
        <w:rPr/>
        <w:t>개시일(사업</w:t>
      </w:r>
      <w:r>
        <w:rPr>
          <w:spacing w:val="-2"/>
        </w:rPr>
        <w:t> </w:t>
      </w:r>
      <w:r>
        <w:rPr/>
        <w:t>개시와</w:t>
      </w:r>
      <w:r>
        <w:rPr>
          <w:spacing w:val="-2"/>
        </w:rPr>
        <w:t> </w:t>
      </w:r>
      <w:r>
        <w:rPr/>
        <w:t>동시에</w:t>
      </w:r>
      <w:r>
        <w:rPr>
          <w:spacing w:val="-2"/>
        </w:rPr>
        <w:t> </w:t>
      </w:r>
      <w:r>
        <w:rPr/>
        <w:t>복식부기의무자에</w:t>
      </w:r>
      <w:r>
        <w:rPr>
          <w:spacing w:val="-2"/>
        </w:rPr>
        <w:t> </w:t>
      </w:r>
      <w:r>
        <w:rPr/>
        <w:t>해당되 는 경우에는 다음 과세기간 개시일)부터 6개월 이내에 사업용계좌를 해당 사업자의 사업장 관할 세무서장 또는 납 세지</w:t>
      </w:r>
      <w:r>
        <w:rPr>
          <w:spacing w:val="24"/>
        </w:rPr>
        <w:t> </w:t>
      </w:r>
      <w:r>
        <w:rPr/>
        <w:t>관할</w:t>
      </w:r>
      <w:r>
        <w:rPr>
          <w:spacing w:val="25"/>
        </w:rPr>
        <w:t> </w:t>
      </w:r>
      <w:r>
        <w:rPr/>
        <w:t>세무서장에게</w:t>
      </w:r>
      <w:r>
        <w:rPr>
          <w:spacing w:val="25"/>
        </w:rPr>
        <w:t> </w:t>
      </w:r>
      <w:r>
        <w:rPr/>
        <w:t>신고하여야</w:t>
      </w:r>
      <w:r>
        <w:rPr>
          <w:spacing w:val="25"/>
        </w:rPr>
        <w:t> </w:t>
      </w:r>
      <w:r>
        <w:rPr/>
        <w:t>한다.</w:t>
      </w:r>
      <w:r>
        <w:rPr>
          <w:spacing w:val="24"/>
        </w:rPr>
        <w:t> </w:t>
      </w:r>
      <w:r>
        <w:rPr/>
        <w:t>다만,</w:t>
      </w:r>
      <w:r>
        <w:rPr>
          <w:spacing w:val="25"/>
        </w:rPr>
        <w:t> </w:t>
      </w:r>
      <w:r>
        <w:rPr/>
        <w:t>사업용계좌가</w:t>
      </w:r>
      <w:r>
        <w:rPr>
          <w:spacing w:val="25"/>
        </w:rPr>
        <w:t> </w:t>
      </w:r>
      <w:r>
        <w:rPr/>
        <w:t>이미</w:t>
      </w:r>
      <w:r>
        <w:rPr>
          <w:spacing w:val="25"/>
        </w:rPr>
        <w:t> </w:t>
      </w:r>
      <w:r>
        <w:rPr/>
        <w:t>신고되어</w:t>
      </w:r>
      <w:r>
        <w:rPr>
          <w:spacing w:val="24"/>
        </w:rPr>
        <w:t> </w:t>
      </w:r>
      <w:r>
        <w:rPr/>
        <w:t>있는</w:t>
      </w:r>
      <w:r>
        <w:rPr>
          <w:spacing w:val="25"/>
        </w:rPr>
        <w:t> </w:t>
      </w:r>
      <w:r>
        <w:rPr/>
        <w:t>경우에는</w:t>
      </w:r>
      <w:r>
        <w:rPr>
          <w:spacing w:val="25"/>
        </w:rPr>
        <w:t> </w:t>
      </w:r>
      <w:r>
        <w:rPr/>
        <w:t>그러하지</w:t>
      </w:r>
      <w:r>
        <w:rPr>
          <w:spacing w:val="25"/>
        </w:rPr>
        <w:t> </w:t>
      </w:r>
      <w:r>
        <w:rPr>
          <w:spacing w:val="-2"/>
        </w:rPr>
        <w:t>아니하다.</w:t>
      </w:r>
    </w:p>
    <w:p>
      <w:pPr>
        <w:pStyle w:val="BodyText"/>
        <w:spacing w:line="311" w:lineRule="exact"/>
        <w:jc w:val="both"/>
      </w:pPr>
      <w:r>
        <w:rPr>
          <w:color w:val="0000FF"/>
        </w:rPr>
        <w:t>&lt;개정</w:t>
      </w:r>
      <w:r>
        <w:rPr>
          <w:color w:val="0000FF"/>
          <w:spacing w:val="25"/>
        </w:rPr>
        <w:t> </w:t>
      </w:r>
      <w:r>
        <w:rPr>
          <w:color w:val="0000FF"/>
        </w:rPr>
        <w:t>2010.</w:t>
      </w:r>
      <w:r>
        <w:rPr>
          <w:color w:val="0000FF"/>
          <w:spacing w:val="26"/>
        </w:rPr>
        <w:t> </w:t>
      </w:r>
      <w:r>
        <w:rPr>
          <w:color w:val="0000FF"/>
        </w:rPr>
        <w:t>12.</w:t>
      </w:r>
      <w:r>
        <w:rPr>
          <w:color w:val="0000FF"/>
          <w:spacing w:val="25"/>
        </w:rPr>
        <w:t> </w:t>
      </w:r>
      <w:r>
        <w:rPr>
          <w:color w:val="0000FF"/>
        </w:rPr>
        <w:t>27.,</w:t>
      </w:r>
      <w:r>
        <w:rPr>
          <w:color w:val="0000FF"/>
          <w:spacing w:val="26"/>
        </w:rPr>
        <w:t> </w:t>
      </w:r>
      <w:r>
        <w:rPr>
          <w:color w:val="0000FF"/>
        </w:rPr>
        <w:t>2014.</w:t>
      </w:r>
      <w:r>
        <w:rPr>
          <w:color w:val="0000FF"/>
          <w:spacing w:val="25"/>
        </w:rPr>
        <w:t> </w:t>
      </w:r>
      <w:r>
        <w:rPr>
          <w:color w:val="0000FF"/>
        </w:rPr>
        <w:t>12.</w:t>
      </w:r>
      <w:r>
        <w:rPr>
          <w:color w:val="0000FF"/>
          <w:spacing w:val="26"/>
        </w:rPr>
        <w:t> </w:t>
      </w:r>
      <w:r>
        <w:rPr>
          <w:color w:val="0000FF"/>
          <w:spacing w:val="-4"/>
        </w:rPr>
        <w:t>23.&gt;</w:t>
      </w:r>
    </w:p>
    <w:p>
      <w:pPr>
        <w:pStyle w:val="BodyText"/>
        <w:spacing w:line="223" w:lineRule="auto" w:before="1"/>
        <w:ind w:right="137"/>
        <w:jc w:val="both"/>
      </w:pPr>
      <w:r>
        <w:rPr/>
        <w:t>④ 복식부기의무자는 사업용계좌를 변경하거나 추가하는 경우 제70조 및 제70조의2에 따른 확정신고기한까지 </w:t>
      </w:r>
      <w:r>
        <w:rPr/>
        <w:t>이 를 신고하여야 한다.</w:t>
      </w:r>
      <w:r>
        <w:rPr>
          <w:color w:val="0000FF"/>
        </w:rPr>
        <w:t>&lt;개정 2010. 12. 27., 2012. 1. 1., 2013. 1. 1.&gt;</w:t>
      </w:r>
    </w:p>
    <w:p>
      <w:pPr>
        <w:pStyle w:val="ListParagraph"/>
        <w:numPr>
          <w:ilvl w:val="0"/>
          <w:numId w:val="228"/>
        </w:numPr>
        <w:tabs>
          <w:tab w:pos="722" w:val="left" w:leader="none"/>
        </w:tabs>
        <w:spacing w:line="312" w:lineRule="exact" w:before="0" w:after="0"/>
        <w:ind w:left="722" w:right="0" w:hanging="222"/>
        <w:jc w:val="both"/>
        <w:rPr>
          <w:sz w:val="20"/>
        </w:rPr>
      </w:pPr>
      <w:r>
        <w:rPr>
          <w:sz w:val="20"/>
        </w:rPr>
        <w:t>삭제</w:t>
      </w:r>
      <w:r>
        <w:rPr>
          <w:color w:val="0000FF"/>
          <w:sz w:val="20"/>
        </w:rPr>
        <w:t>&lt;2012.</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ListParagraph"/>
        <w:numPr>
          <w:ilvl w:val="0"/>
          <w:numId w:val="228"/>
        </w:numPr>
        <w:tabs>
          <w:tab w:pos="722" w:val="left" w:leader="none"/>
        </w:tabs>
        <w:spacing w:line="320" w:lineRule="exact" w:before="0" w:after="0"/>
        <w:ind w:left="722" w:right="0" w:hanging="222"/>
        <w:jc w:val="both"/>
        <w:rPr>
          <w:sz w:val="20"/>
        </w:rPr>
      </w:pPr>
      <w:r>
        <w:rPr>
          <w:sz w:val="20"/>
        </w:rPr>
        <w:t>삭제</w:t>
      </w:r>
      <w:r>
        <w:rPr>
          <w:color w:val="0000FF"/>
          <w:sz w:val="20"/>
        </w:rPr>
        <w:t>&lt;2012.</w:t>
      </w:r>
      <w:r>
        <w:rPr>
          <w:color w:val="0000FF"/>
          <w:spacing w:val="-4"/>
          <w:sz w:val="20"/>
        </w:rPr>
        <w:t> </w:t>
      </w:r>
      <w:r>
        <w:rPr>
          <w:color w:val="0000FF"/>
          <w:sz w:val="20"/>
        </w:rPr>
        <w:t>1.</w:t>
      </w:r>
      <w:r>
        <w:rPr>
          <w:color w:val="0000FF"/>
          <w:spacing w:val="-4"/>
          <w:sz w:val="20"/>
        </w:rPr>
        <w:t> </w:t>
      </w:r>
      <w:r>
        <w:rPr>
          <w:color w:val="0000FF"/>
          <w:spacing w:val="-5"/>
          <w:sz w:val="20"/>
        </w:rPr>
        <w:t>1.&gt;</w:t>
      </w:r>
    </w:p>
    <w:p>
      <w:pPr>
        <w:pStyle w:val="BodyText"/>
        <w:spacing w:line="223" w:lineRule="auto" w:before="4"/>
        <w:ind w:right="138"/>
        <w:jc w:val="both"/>
      </w:pPr>
      <w:r>
        <w:rPr/>
        <w:t>⑤ 사업용계좌의 신고ㆍ변경ㆍ추가와 그 신고방법, 사업용계좌를 사용하여야 하는 거래의 범위 및 명세서 작성 등 에 필요한 사항은 대통령령으로 정한다.</w:t>
      </w:r>
      <w:r>
        <w:rPr>
          <w:color w:val="0000FF"/>
        </w:rPr>
        <w:t>&lt;개정 2010. 12. 27.&gt;</w:t>
      </w:r>
    </w:p>
    <w:p>
      <w:pPr>
        <w:spacing w:after="0" w:line="223" w:lineRule="auto"/>
        <w:jc w:val="both"/>
        <w:sectPr>
          <w:pgSz w:w="11900" w:h="16840"/>
          <w:pgMar w:header="628" w:footer="710" w:top="1100" w:bottom="900" w:left="500" w:right="460"/>
        </w:sectPr>
      </w:pPr>
    </w:p>
    <w:p>
      <w:pPr>
        <w:pStyle w:val="BodyText"/>
        <w:spacing w:line="333" w:lineRule="exact" w:before="58"/>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61조(구분 기장)" w:id="417"/>
      <w:bookmarkEnd w:id="417"/>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2"/>
        <w:ind w:left="420" w:right="204" w:hanging="240"/>
      </w:pPr>
      <w:r>
        <w:rPr>
          <w:b/>
        </w:rPr>
        <w:t>제161조(구분</w:t>
      </w:r>
      <w:r>
        <w:rPr>
          <w:b/>
          <w:spacing w:val="-7"/>
        </w:rPr>
        <w:t> </w:t>
      </w:r>
      <w:r>
        <w:rPr>
          <w:b/>
        </w:rPr>
        <w:t>기장)</w:t>
      </w:r>
      <w:r>
        <w:rPr>
          <w:b/>
          <w:spacing w:val="-7"/>
        </w:rPr>
        <w:t> </w:t>
      </w:r>
      <w:r>
        <w:rPr/>
        <w:t>제59조의5제1항제2호에</w:t>
      </w:r>
      <w:r>
        <w:rPr>
          <w:spacing w:val="-7"/>
        </w:rPr>
        <w:t> </w:t>
      </w:r>
      <w:r>
        <w:rPr/>
        <w:t>따라</w:t>
      </w:r>
      <w:r>
        <w:rPr>
          <w:spacing w:val="-7"/>
        </w:rPr>
        <w:t> </w:t>
      </w:r>
      <w:r>
        <w:rPr/>
        <w:t>소득세를</w:t>
      </w:r>
      <w:r>
        <w:rPr>
          <w:spacing w:val="-7"/>
        </w:rPr>
        <w:t> </w:t>
      </w:r>
      <w:r>
        <w:rPr/>
        <w:t>감면받으려는</w:t>
      </w:r>
      <w:r>
        <w:rPr>
          <w:spacing w:val="-7"/>
        </w:rPr>
        <w:t> </w:t>
      </w:r>
      <w:r>
        <w:rPr/>
        <w:t>자는</w:t>
      </w:r>
      <w:r>
        <w:rPr>
          <w:spacing w:val="-7"/>
        </w:rPr>
        <w:t> </w:t>
      </w:r>
      <w:r>
        <w:rPr/>
        <w:t>그</w:t>
      </w:r>
      <w:r>
        <w:rPr>
          <w:spacing w:val="-7"/>
        </w:rPr>
        <w:t> </w:t>
      </w:r>
      <w:r>
        <w:rPr/>
        <w:t>감면소득과</w:t>
      </w:r>
      <w:r>
        <w:rPr>
          <w:spacing w:val="-7"/>
        </w:rPr>
        <w:t> </w:t>
      </w:r>
      <w:r>
        <w:rPr/>
        <w:t>그</w:t>
      </w:r>
      <w:r>
        <w:rPr>
          <w:spacing w:val="-7"/>
        </w:rPr>
        <w:t> </w:t>
      </w:r>
      <w:r>
        <w:rPr/>
        <w:t>밖의</w:t>
      </w:r>
      <w:r>
        <w:rPr>
          <w:spacing w:val="-7"/>
        </w:rPr>
        <w:t> </w:t>
      </w:r>
      <w:r>
        <w:rPr/>
        <w:t>소득을</w:t>
      </w:r>
      <w:r>
        <w:rPr>
          <w:spacing w:val="-7"/>
        </w:rPr>
        <w:t> </w:t>
      </w:r>
      <w:r>
        <w:rPr/>
        <w:t>구분하 여 장부에 기록하여야 한다. </w:t>
      </w:r>
      <w:r>
        <w:rPr>
          <w:color w:val="0000FF"/>
        </w:rPr>
        <w:t>&lt;개정 2014. 1. 1.&gt;</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62조(금전등록기의 설치ㆍ사용)" w:id="418"/>
      <w:bookmarkEnd w:id="418"/>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1"/>
        <w:ind w:left="420" w:hanging="240"/>
      </w:pPr>
      <w:r>
        <w:rPr>
          <w:b/>
        </w:rPr>
        <w:t>제162조(금전등록기의</w:t>
      </w:r>
      <w:r>
        <w:rPr>
          <w:b/>
          <w:spacing w:val="-8"/>
        </w:rPr>
        <w:t> </w:t>
      </w:r>
      <w:r>
        <w:rPr>
          <w:b/>
        </w:rPr>
        <w:t>설치ㆍ사용)</w:t>
      </w:r>
      <w:r>
        <w:rPr>
          <w:b/>
          <w:spacing w:val="-8"/>
        </w:rPr>
        <w:t> </w:t>
      </w:r>
      <w:r>
        <w:rPr/>
        <w:t>①</w:t>
      </w:r>
      <w:r>
        <w:rPr>
          <w:spacing w:val="-8"/>
        </w:rPr>
        <w:t> </w:t>
      </w:r>
      <w:r>
        <w:rPr/>
        <w:t>사업자로서</w:t>
      </w:r>
      <w:r>
        <w:rPr>
          <w:spacing w:val="-8"/>
        </w:rPr>
        <w:t> </w:t>
      </w:r>
      <w:r>
        <w:rPr/>
        <w:t>대통령령으로</w:t>
      </w:r>
      <w:r>
        <w:rPr>
          <w:spacing w:val="-8"/>
        </w:rPr>
        <w:t> </w:t>
      </w:r>
      <w:r>
        <w:rPr/>
        <w:t>정하는</w:t>
      </w:r>
      <w:r>
        <w:rPr>
          <w:spacing w:val="-8"/>
        </w:rPr>
        <w:t> </w:t>
      </w:r>
      <w:r>
        <w:rPr/>
        <w:t>자가</w:t>
      </w:r>
      <w:r>
        <w:rPr>
          <w:spacing w:val="-8"/>
        </w:rPr>
        <w:t> </w:t>
      </w:r>
      <w:r>
        <w:rPr/>
        <w:t>금전등록기를</w:t>
      </w:r>
      <w:r>
        <w:rPr>
          <w:spacing w:val="-8"/>
        </w:rPr>
        <w:t> </w:t>
      </w:r>
      <w:r>
        <w:rPr/>
        <w:t>설치ㆍ사용한</w:t>
      </w:r>
      <w:r>
        <w:rPr>
          <w:spacing w:val="-8"/>
        </w:rPr>
        <w:t> </w:t>
      </w:r>
      <w:r>
        <w:rPr/>
        <w:t>경우에</w:t>
      </w:r>
      <w:r>
        <w:rPr>
          <w:spacing w:val="-8"/>
        </w:rPr>
        <w:t> </w:t>
      </w:r>
      <w:r>
        <w:rPr/>
        <w:t>총수 입금액은 제24조제1항에도 불구하고 해당 과세기간에 수입한 금액의 합계액에 따라 계산할 수 있다.</w:t>
      </w:r>
    </w:p>
    <w:p>
      <w:pPr>
        <w:pStyle w:val="BodyText"/>
        <w:spacing w:line="223" w:lineRule="auto"/>
        <w:ind w:right="4375"/>
      </w:pPr>
      <w:r>
        <w:rPr/>
        <w:t>②</w:t>
      </w:r>
      <w:r>
        <w:rPr>
          <w:spacing w:val="-7"/>
        </w:rPr>
        <w:t> </w:t>
      </w:r>
      <w:r>
        <w:rPr/>
        <w:t>금전등록기의</w:t>
      </w:r>
      <w:r>
        <w:rPr>
          <w:spacing w:val="-7"/>
        </w:rPr>
        <w:t> </w:t>
      </w:r>
      <w:r>
        <w:rPr/>
        <w:t>설치ㆍ사용에</w:t>
      </w:r>
      <w:r>
        <w:rPr>
          <w:spacing w:val="-7"/>
        </w:rPr>
        <w:t> </w:t>
      </w:r>
      <w:r>
        <w:rPr/>
        <w:t>필요한</w:t>
      </w:r>
      <w:r>
        <w:rPr>
          <w:spacing w:val="-7"/>
        </w:rPr>
        <w:t> </w:t>
      </w:r>
      <w:r>
        <w:rPr/>
        <w:t>사항은</w:t>
      </w:r>
      <w:r>
        <w:rPr>
          <w:spacing w:val="-7"/>
        </w:rPr>
        <w:t> </w:t>
      </w:r>
      <w:r>
        <w:rPr/>
        <w:t>대통령령으로</w:t>
      </w:r>
      <w:r>
        <w:rPr>
          <w:spacing w:val="-7"/>
        </w:rPr>
        <w:t> </w:t>
      </w:r>
      <w:r>
        <w:rPr/>
        <w:t>정한다. </w:t>
      </w:r>
      <w:bookmarkStart w:name="제162조의2(신용카드가맹점 가입ㆍ발급의무 등)" w:id="419"/>
      <w:bookmarkEnd w:id="419"/>
      <w:r>
        <w:rPr>
          <w:spacing w:val="-1"/>
        </w:rPr>
      </w:r>
      <w:r>
        <w:rPr>
          <w:color w:val="0000FF"/>
        </w:rPr>
        <w:t>[전문개정 2009. 12. 31.]</w:t>
      </w:r>
    </w:p>
    <w:p>
      <w:pPr>
        <w:pStyle w:val="BodyText"/>
        <w:spacing w:line="223" w:lineRule="auto" w:before="194"/>
        <w:ind w:left="420" w:hanging="240"/>
      </w:pPr>
      <w:r>
        <w:rPr>
          <w:b/>
        </w:rPr>
        <w:t>제162조의2(신용카드가맹점</w:t>
      </w:r>
      <w:r>
        <w:rPr>
          <w:b/>
          <w:spacing w:val="-7"/>
        </w:rPr>
        <w:t> </w:t>
      </w:r>
      <w:r>
        <w:rPr>
          <w:b/>
        </w:rPr>
        <w:t>가입ㆍ발급의무</w:t>
      </w:r>
      <w:r>
        <w:rPr>
          <w:b/>
          <w:spacing w:val="-7"/>
        </w:rPr>
        <w:t> </w:t>
      </w:r>
      <w:r>
        <w:rPr>
          <w:b/>
        </w:rPr>
        <w:t>등</w:t>
      </w:r>
      <w:r>
        <w:rPr>
          <w:b/>
          <w:spacing w:val="-4"/>
        </w:rPr>
        <w:t>) </w:t>
      </w:r>
      <w:r>
        <w:rPr>
          <w:spacing w:val="-4"/>
        </w:rPr>
        <w:t>① </w:t>
      </w:r>
      <w:r>
        <w:rPr/>
        <w:t>국세청장은</w:t>
      </w:r>
      <w:r>
        <w:rPr>
          <w:spacing w:val="-7"/>
        </w:rPr>
        <w:t> </w:t>
      </w:r>
      <w:r>
        <w:rPr/>
        <w:t>주로</w:t>
      </w:r>
      <w:r>
        <w:rPr>
          <w:spacing w:val="-7"/>
        </w:rPr>
        <w:t> </w:t>
      </w:r>
      <w:r>
        <w:rPr/>
        <w:t>사업자가</w:t>
      </w:r>
      <w:r>
        <w:rPr>
          <w:spacing w:val="-7"/>
        </w:rPr>
        <w:t> </w:t>
      </w:r>
      <w:r>
        <w:rPr/>
        <w:t>아닌</w:t>
      </w:r>
      <w:r>
        <w:rPr>
          <w:spacing w:val="-7"/>
        </w:rPr>
        <w:t> </w:t>
      </w:r>
      <w:r>
        <w:rPr/>
        <w:t>소비자에게</w:t>
      </w:r>
      <w:r>
        <w:rPr>
          <w:spacing w:val="-7"/>
        </w:rPr>
        <w:t> </w:t>
      </w:r>
      <w:r>
        <w:rPr/>
        <w:t>재화</w:t>
      </w:r>
      <w:r>
        <w:rPr>
          <w:spacing w:val="-7"/>
        </w:rPr>
        <w:t> </w:t>
      </w:r>
      <w:r>
        <w:rPr/>
        <w:t>또는</w:t>
      </w:r>
      <w:r>
        <w:rPr>
          <w:spacing w:val="-7"/>
        </w:rPr>
        <w:t> </w:t>
      </w:r>
      <w:r>
        <w:rPr/>
        <w:t>용역을</w:t>
      </w:r>
      <w:r>
        <w:rPr>
          <w:spacing w:val="-7"/>
        </w:rPr>
        <w:t> </w:t>
      </w:r>
      <w:r>
        <w:rPr/>
        <w:t>공급 하는 사업자로서 업종ㆍ규모 등을 고려하여 대통령령으로 정하는 요건에 해당하는 사업자에 대해서 납세관리를 위 하여</w:t>
      </w:r>
      <w:r>
        <w:rPr>
          <w:spacing w:val="-3"/>
        </w:rPr>
        <w:t> </w:t>
      </w:r>
      <w:r>
        <w:rPr/>
        <w:t>필요하다고</w:t>
      </w:r>
      <w:r>
        <w:rPr>
          <w:spacing w:val="-3"/>
        </w:rPr>
        <w:t> </w:t>
      </w:r>
      <w:r>
        <w:rPr/>
        <w:t>인정되는</w:t>
      </w:r>
      <w:r>
        <w:rPr>
          <w:spacing w:val="-3"/>
        </w:rPr>
        <w:t> </w:t>
      </w:r>
      <w:r>
        <w:rPr/>
        <w:t>경우</w:t>
      </w:r>
      <w:r>
        <w:rPr>
          <w:spacing w:val="-2"/>
        </w:rPr>
        <w:t> 「</w:t>
      </w:r>
      <w:r>
        <w:rPr/>
        <w:t>여신전문금융업법</w:t>
      </w:r>
      <w:r>
        <w:rPr>
          <w:spacing w:val="-2"/>
        </w:rPr>
        <w:t>」 </w:t>
      </w:r>
      <w:r>
        <w:rPr/>
        <w:t>제2조에</w:t>
      </w:r>
      <w:r>
        <w:rPr>
          <w:spacing w:val="-3"/>
        </w:rPr>
        <w:t> </w:t>
      </w:r>
      <w:r>
        <w:rPr/>
        <w:t>따른</w:t>
      </w:r>
      <w:r>
        <w:rPr>
          <w:spacing w:val="-3"/>
        </w:rPr>
        <w:t> </w:t>
      </w:r>
      <w:r>
        <w:rPr/>
        <w:t>신용카드가맹점으로</w:t>
      </w:r>
      <w:r>
        <w:rPr>
          <w:spacing w:val="-3"/>
        </w:rPr>
        <w:t> </w:t>
      </w:r>
      <w:r>
        <w:rPr/>
        <w:t>가입하도록</w:t>
      </w:r>
      <w:r>
        <w:rPr>
          <w:spacing w:val="-3"/>
        </w:rPr>
        <w:t> </w:t>
      </w:r>
      <w:r>
        <w:rPr/>
        <w:t>지도할</w:t>
      </w:r>
      <w:r>
        <w:rPr>
          <w:spacing w:val="-3"/>
        </w:rPr>
        <w:t> </w:t>
      </w:r>
      <w:r>
        <w:rPr/>
        <w:t>수</w:t>
      </w:r>
      <w:r>
        <w:rPr>
          <w:spacing w:val="-3"/>
        </w:rPr>
        <w:t> </w:t>
      </w:r>
      <w:r>
        <w:rPr/>
        <w:t>있다.</w:t>
      </w:r>
    </w:p>
    <w:p>
      <w:pPr>
        <w:pStyle w:val="BodyText"/>
        <w:spacing w:line="223" w:lineRule="auto"/>
        <w:ind w:right="118"/>
        <w:jc w:val="both"/>
      </w:pPr>
      <w:r>
        <w:rPr/>
        <w:t>② 신용카드가맹점(제1항에 따른 요건에 해당하여 가맹한 사업자를 말한다. 이하 이 조에서 같다)은 사업과 관련하 여 재화 또는 용역을 공급하고 그 상대방이 대금을 제35조제2항제1호가목에 따른 신용카드로 결제하려는 경우 이 를 거부하거나 제160조의2제2항제3호에 따른 신용카드매출전표(이하 이 조에서 “신용카드매출전표”라 한다)를 사 실과 다르게 발급해서는 아니 된다. 다만, 「유통산업발전법」 제2조제3호에 따른 대규모점포나 「체육시설의 설치ㆍ 이용에 관한 법률」 제2조제1호에 따른 체육시설(이하 이 항에서 “대규모점포등”이라 한다)을 운영하는 자가 해당 대규모점포등</w:t>
      </w:r>
      <w:r>
        <w:rPr>
          <w:spacing w:val="-2"/>
        </w:rPr>
        <w:t> </w:t>
      </w:r>
      <w:r>
        <w:rPr/>
        <w:t>내의</w:t>
      </w:r>
      <w:r>
        <w:rPr>
          <w:spacing w:val="-2"/>
        </w:rPr>
        <w:t> </w:t>
      </w:r>
      <w:r>
        <w:rPr/>
        <w:t>다른</w:t>
      </w:r>
      <w:r>
        <w:rPr>
          <w:spacing w:val="-2"/>
        </w:rPr>
        <w:t> </w:t>
      </w:r>
      <w:r>
        <w:rPr/>
        <w:t>사업자의</w:t>
      </w:r>
      <w:r>
        <w:rPr>
          <w:spacing w:val="-2"/>
        </w:rPr>
        <w:t> </w:t>
      </w:r>
      <w:r>
        <w:rPr/>
        <w:t>매출액을</w:t>
      </w:r>
      <w:r>
        <w:rPr>
          <w:spacing w:val="-2"/>
        </w:rPr>
        <w:t> </w:t>
      </w:r>
      <w:r>
        <w:rPr/>
        <w:t>합산하여</w:t>
      </w:r>
      <w:r>
        <w:rPr>
          <w:spacing w:val="-2"/>
        </w:rPr>
        <w:t> </w:t>
      </w:r>
      <w:r>
        <w:rPr/>
        <w:t>신용카드매출전표를</w:t>
      </w:r>
      <w:r>
        <w:rPr>
          <w:spacing w:val="-2"/>
        </w:rPr>
        <w:t> </w:t>
      </w:r>
      <w:r>
        <w:rPr/>
        <w:t>발급하는</w:t>
      </w:r>
      <w:r>
        <w:rPr>
          <w:spacing w:val="-2"/>
        </w:rPr>
        <w:t> </w:t>
      </w:r>
      <w:r>
        <w:rPr/>
        <w:t>경우(대규모점포등을</w:t>
      </w:r>
      <w:r>
        <w:rPr>
          <w:spacing w:val="-2"/>
        </w:rPr>
        <w:t> </w:t>
      </w:r>
      <w:r>
        <w:rPr/>
        <w:t>운영하는 자가 「유통산업발전법」 제2조제12호에 따른 판매시점정보관리시스템의 설비를 운용하는 경우로서 사업자 간 사전 약정을</w:t>
      </w:r>
      <w:r>
        <w:rPr>
          <w:spacing w:val="14"/>
        </w:rPr>
        <w:t> </w:t>
      </w:r>
      <w:r>
        <w:rPr/>
        <w:t>맺은</w:t>
      </w:r>
      <w:r>
        <w:rPr>
          <w:spacing w:val="16"/>
        </w:rPr>
        <w:t> </w:t>
      </w:r>
      <w:r>
        <w:rPr/>
        <w:t>경우만</w:t>
      </w:r>
      <w:r>
        <w:rPr>
          <w:spacing w:val="17"/>
        </w:rPr>
        <w:t> </w:t>
      </w:r>
      <w:r>
        <w:rPr/>
        <w:t>해당한다)에는</w:t>
      </w:r>
      <w:r>
        <w:rPr>
          <w:spacing w:val="16"/>
        </w:rPr>
        <w:t> </w:t>
      </w:r>
      <w:r>
        <w:rPr/>
        <w:t>신용카드매출전표를</w:t>
      </w:r>
      <w:r>
        <w:rPr>
          <w:spacing w:val="16"/>
        </w:rPr>
        <w:t> </w:t>
      </w:r>
      <w:r>
        <w:rPr/>
        <w:t>사실과</w:t>
      </w:r>
      <w:r>
        <w:rPr>
          <w:spacing w:val="17"/>
        </w:rPr>
        <w:t> </w:t>
      </w:r>
      <w:r>
        <w:rPr/>
        <w:t>다르게</w:t>
      </w:r>
      <w:r>
        <w:rPr>
          <w:spacing w:val="16"/>
        </w:rPr>
        <w:t> </w:t>
      </w:r>
      <w:r>
        <w:rPr/>
        <w:t>발급한</w:t>
      </w:r>
      <w:r>
        <w:rPr>
          <w:spacing w:val="16"/>
        </w:rPr>
        <w:t> </w:t>
      </w:r>
      <w:r>
        <w:rPr/>
        <w:t>것으로</w:t>
      </w:r>
      <w:r>
        <w:rPr>
          <w:spacing w:val="17"/>
        </w:rPr>
        <w:t> </w:t>
      </w:r>
      <w:r>
        <w:rPr/>
        <w:t>보지</w:t>
      </w:r>
      <w:r>
        <w:rPr>
          <w:spacing w:val="16"/>
        </w:rPr>
        <w:t> </w:t>
      </w:r>
      <w:r>
        <w:rPr/>
        <w:t>아니한다.</w:t>
      </w:r>
      <w:r>
        <w:rPr>
          <w:color w:val="0000FF"/>
        </w:rPr>
        <w:t>&lt;개정</w:t>
      </w:r>
      <w:r>
        <w:rPr>
          <w:color w:val="0000FF"/>
          <w:spacing w:val="17"/>
        </w:rPr>
        <w:t> </w:t>
      </w:r>
      <w:r>
        <w:rPr>
          <w:color w:val="0000FF"/>
          <w:spacing w:val="-2"/>
        </w:rPr>
        <w:t>2010.</w:t>
      </w:r>
    </w:p>
    <w:p>
      <w:pPr>
        <w:pStyle w:val="BodyText"/>
        <w:spacing w:line="303" w:lineRule="exact"/>
        <w:jc w:val="both"/>
      </w:pPr>
      <w:r>
        <w:rPr>
          <w:color w:val="0000FF"/>
        </w:rPr>
        <w:t>12.</w:t>
      </w:r>
      <w:r>
        <w:rPr>
          <w:color w:val="0000FF"/>
          <w:spacing w:val="15"/>
        </w:rPr>
        <w:t> </w:t>
      </w:r>
      <w:r>
        <w:rPr>
          <w:color w:val="0000FF"/>
        </w:rPr>
        <w:t>27.,</w:t>
      </w:r>
      <w:r>
        <w:rPr>
          <w:color w:val="0000FF"/>
          <w:spacing w:val="16"/>
        </w:rPr>
        <w:t> </w:t>
      </w:r>
      <w:r>
        <w:rPr>
          <w:color w:val="0000FF"/>
        </w:rPr>
        <w:t>2016.</w:t>
      </w:r>
      <w:r>
        <w:rPr>
          <w:color w:val="0000FF"/>
          <w:spacing w:val="15"/>
        </w:rPr>
        <w:t> </w:t>
      </w:r>
      <w:r>
        <w:rPr>
          <w:color w:val="0000FF"/>
        </w:rPr>
        <w:t>12.</w:t>
      </w:r>
      <w:r>
        <w:rPr>
          <w:color w:val="0000FF"/>
          <w:spacing w:val="16"/>
        </w:rPr>
        <w:t> </w:t>
      </w:r>
      <w:r>
        <w:rPr>
          <w:color w:val="0000FF"/>
          <w:spacing w:val="-4"/>
        </w:rPr>
        <w:t>20.&gt;</w:t>
      </w:r>
    </w:p>
    <w:p>
      <w:pPr>
        <w:pStyle w:val="BodyText"/>
        <w:spacing w:line="223" w:lineRule="auto"/>
        <w:ind w:right="139"/>
        <w:jc w:val="both"/>
      </w:pPr>
      <w:r>
        <w:rPr/>
        <w:t>③ 신용카드가맹점으로부터 신용카드에 의한 거래를 거부당하거나 사실과 다른 신용카드매출전표를 받은 자는 그 거래 내용을 국세청장ㆍ지방국세청장 또는 세무서장에게 신고할 수 있다.</w:t>
      </w:r>
    </w:p>
    <w:p>
      <w:pPr>
        <w:pStyle w:val="BodyText"/>
        <w:spacing w:line="223" w:lineRule="auto"/>
        <w:ind w:right="137"/>
        <w:jc w:val="both"/>
      </w:pPr>
      <w:r>
        <w:rPr/>
        <w:t>④</w:t>
      </w:r>
      <w:r>
        <w:rPr>
          <w:spacing w:val="-2"/>
        </w:rPr>
        <w:t> </w:t>
      </w:r>
      <w:r>
        <w:rPr/>
        <w:t>제3항에</w:t>
      </w:r>
      <w:r>
        <w:rPr>
          <w:spacing w:val="-2"/>
        </w:rPr>
        <w:t> </w:t>
      </w:r>
      <w:r>
        <w:rPr/>
        <w:t>따라</w:t>
      </w:r>
      <w:r>
        <w:rPr>
          <w:spacing w:val="-2"/>
        </w:rPr>
        <w:t> </w:t>
      </w:r>
      <w:r>
        <w:rPr/>
        <w:t>신고를</w:t>
      </w:r>
      <w:r>
        <w:rPr>
          <w:spacing w:val="-2"/>
        </w:rPr>
        <w:t> </w:t>
      </w:r>
      <w:r>
        <w:rPr/>
        <w:t>받은</w:t>
      </w:r>
      <w:r>
        <w:rPr>
          <w:spacing w:val="-2"/>
        </w:rPr>
        <w:t> </w:t>
      </w:r>
      <w:r>
        <w:rPr/>
        <w:t>국세청장ㆍ지방국세청장</w:t>
      </w:r>
      <w:r>
        <w:rPr>
          <w:spacing w:val="-2"/>
        </w:rPr>
        <w:t> </w:t>
      </w:r>
      <w:r>
        <w:rPr/>
        <w:t>또는</w:t>
      </w:r>
      <w:r>
        <w:rPr>
          <w:spacing w:val="-2"/>
        </w:rPr>
        <w:t> </w:t>
      </w:r>
      <w:r>
        <w:rPr/>
        <w:t>세무서장은</w:t>
      </w:r>
      <w:r>
        <w:rPr>
          <w:spacing w:val="-2"/>
        </w:rPr>
        <w:t> </w:t>
      </w:r>
      <w:r>
        <w:rPr/>
        <w:t>신용카드가맹점의</w:t>
      </w:r>
      <w:r>
        <w:rPr>
          <w:spacing w:val="-2"/>
        </w:rPr>
        <w:t> </w:t>
      </w:r>
      <w:r>
        <w:rPr/>
        <w:t>납세지</w:t>
      </w:r>
      <w:r>
        <w:rPr>
          <w:spacing w:val="-2"/>
        </w:rPr>
        <w:t> </w:t>
      </w:r>
      <w:r>
        <w:rPr/>
        <w:t>관할</w:t>
      </w:r>
      <w:r>
        <w:rPr>
          <w:spacing w:val="-2"/>
        </w:rPr>
        <w:t> </w:t>
      </w:r>
      <w:r>
        <w:rPr/>
        <w:t>세무서장에 게 이를 통보하여야 한다. 이 경우 납세지 관할 세무서장은 해당 과세기간의 신고금액을 해당 신용카드가맹점에 통 보하여야 한다.</w:t>
      </w:r>
    </w:p>
    <w:p>
      <w:pPr>
        <w:pStyle w:val="BodyText"/>
        <w:spacing w:line="223" w:lineRule="auto"/>
        <w:ind w:right="135"/>
        <w:jc w:val="both"/>
      </w:pPr>
      <w:r>
        <w:rPr/>
        <w:t>⑤ 국세청장은 신용카드에 의한 거래를 거부하거나 신용카드매출전표를 사실과 다르게 발급한 신용카드가맹점에 대해서 그 시정에 필요한 사항을 명할 수 있다.</w:t>
      </w:r>
    </w:p>
    <w:p>
      <w:pPr>
        <w:pStyle w:val="BodyText"/>
        <w:spacing w:line="223" w:lineRule="auto"/>
        <w:ind w:right="138"/>
        <w:jc w:val="both"/>
      </w:pPr>
      <w:r>
        <w:rPr/>
        <w:t>⑥ 신용카드가맹점 가입을 위한 행정지도, 신용카드에 의한 거래거부 및 사실과 다른 신용카드매출전표 발급의 신 고ㆍ통보방법, 그 밖에 필요한 사항은 대통령령으로 정한다.</w:t>
      </w:r>
    </w:p>
    <w:p>
      <w:pPr>
        <w:pStyle w:val="BodyText"/>
        <w:spacing w:line="325" w:lineRule="exact"/>
        <w:jc w:val="both"/>
      </w:pPr>
      <w:bookmarkStart w:name="제162조의3(현금영수증가맹점 가입ㆍ발급의무 등)" w:id="420"/>
      <w:bookmarkEnd w:id="42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0"/>
        <w:ind w:left="420" w:hanging="240"/>
      </w:pPr>
      <w:r>
        <w:rPr>
          <w:b/>
        </w:rPr>
        <w:t>제162조의3(현금영수증가맹점</w:t>
      </w:r>
      <w:r>
        <w:rPr>
          <w:b/>
          <w:spacing w:val="-7"/>
        </w:rPr>
        <w:t> </w:t>
      </w:r>
      <w:r>
        <w:rPr>
          <w:b/>
        </w:rPr>
        <w:t>가입ㆍ발급의무</w:t>
      </w:r>
      <w:r>
        <w:rPr>
          <w:b/>
          <w:spacing w:val="-7"/>
        </w:rPr>
        <w:t> </w:t>
      </w:r>
      <w:r>
        <w:rPr>
          <w:b/>
        </w:rPr>
        <w:t>등)</w:t>
      </w:r>
      <w:r>
        <w:rPr>
          <w:b/>
          <w:spacing w:val="-7"/>
        </w:rPr>
        <w:t> </w:t>
      </w:r>
      <w:r>
        <w:rPr/>
        <w:t>①</w:t>
      </w:r>
      <w:r>
        <w:rPr>
          <w:spacing w:val="-7"/>
        </w:rPr>
        <w:t> </w:t>
      </w:r>
      <w:r>
        <w:rPr/>
        <w:t>주로</w:t>
      </w:r>
      <w:r>
        <w:rPr>
          <w:spacing w:val="-7"/>
        </w:rPr>
        <w:t> </w:t>
      </w:r>
      <w:r>
        <w:rPr/>
        <w:t>사업자가</w:t>
      </w:r>
      <w:r>
        <w:rPr>
          <w:spacing w:val="-7"/>
        </w:rPr>
        <w:t> </w:t>
      </w:r>
      <w:r>
        <w:rPr/>
        <w:t>아닌</w:t>
      </w:r>
      <w:r>
        <w:rPr>
          <w:spacing w:val="-7"/>
        </w:rPr>
        <w:t> </w:t>
      </w:r>
      <w:r>
        <w:rPr/>
        <w:t>소비자에게</w:t>
      </w:r>
      <w:r>
        <w:rPr>
          <w:spacing w:val="-7"/>
        </w:rPr>
        <w:t> </w:t>
      </w:r>
      <w:r>
        <w:rPr/>
        <w:t>재화</w:t>
      </w:r>
      <w:r>
        <w:rPr>
          <w:spacing w:val="-7"/>
        </w:rPr>
        <w:t> </w:t>
      </w:r>
      <w:r>
        <w:rPr/>
        <w:t>또는</w:t>
      </w:r>
      <w:r>
        <w:rPr>
          <w:spacing w:val="-7"/>
        </w:rPr>
        <w:t> </w:t>
      </w:r>
      <w:r>
        <w:rPr/>
        <w:t>용역을</w:t>
      </w:r>
      <w:r>
        <w:rPr>
          <w:spacing w:val="-7"/>
        </w:rPr>
        <w:t> </w:t>
      </w:r>
      <w:r>
        <w:rPr/>
        <w:t>공급하는</w:t>
      </w:r>
      <w:r>
        <w:rPr>
          <w:spacing w:val="-7"/>
        </w:rPr>
        <w:t> </w:t>
      </w:r>
      <w:r>
        <w:rPr/>
        <w:t>사업 자로서</w:t>
      </w:r>
      <w:r>
        <w:rPr>
          <w:spacing w:val="-1"/>
        </w:rPr>
        <w:t> </w:t>
      </w:r>
      <w:r>
        <w:rPr/>
        <w:t>업종ㆍ규모</w:t>
      </w:r>
      <w:r>
        <w:rPr>
          <w:spacing w:val="-1"/>
        </w:rPr>
        <w:t> </w:t>
      </w:r>
      <w:r>
        <w:rPr/>
        <w:t>등을</w:t>
      </w:r>
      <w:r>
        <w:rPr>
          <w:spacing w:val="-1"/>
        </w:rPr>
        <w:t> </w:t>
      </w:r>
      <w:r>
        <w:rPr/>
        <w:t>고려하여</w:t>
      </w:r>
      <w:r>
        <w:rPr>
          <w:spacing w:val="-1"/>
        </w:rPr>
        <w:t> </w:t>
      </w:r>
      <w:r>
        <w:rPr/>
        <w:t>대통령령으로</w:t>
      </w:r>
      <w:r>
        <w:rPr>
          <w:spacing w:val="-1"/>
        </w:rPr>
        <w:t> </w:t>
      </w:r>
      <w:r>
        <w:rPr/>
        <w:t>정하는</w:t>
      </w:r>
      <w:r>
        <w:rPr>
          <w:spacing w:val="-1"/>
        </w:rPr>
        <w:t> </w:t>
      </w:r>
      <w:r>
        <w:rPr/>
        <w:t>요건에</w:t>
      </w:r>
      <w:r>
        <w:rPr>
          <w:spacing w:val="-1"/>
        </w:rPr>
        <w:t> </w:t>
      </w:r>
      <w:r>
        <w:rPr/>
        <w:t>해당하는</w:t>
      </w:r>
      <w:r>
        <w:rPr>
          <w:spacing w:val="-1"/>
        </w:rPr>
        <w:t> </w:t>
      </w:r>
      <w:r>
        <w:rPr/>
        <w:t>사업자는</w:t>
      </w:r>
      <w:r>
        <w:rPr>
          <w:spacing w:val="-1"/>
        </w:rPr>
        <w:t> </w:t>
      </w:r>
      <w:r>
        <w:rPr/>
        <w:t>그</w:t>
      </w:r>
      <w:r>
        <w:rPr>
          <w:spacing w:val="-1"/>
        </w:rPr>
        <w:t> </w:t>
      </w:r>
      <w:r>
        <w:rPr/>
        <w:t>요건에</w:t>
      </w:r>
      <w:r>
        <w:rPr>
          <w:spacing w:val="-1"/>
        </w:rPr>
        <w:t> </w:t>
      </w:r>
      <w:r>
        <w:rPr/>
        <w:t>해당하는</w:t>
      </w:r>
      <w:r>
        <w:rPr>
          <w:spacing w:val="-1"/>
        </w:rPr>
        <w:t> </w:t>
      </w:r>
      <w:r>
        <w:rPr/>
        <w:t>날부터</w:t>
      </w:r>
      <w:r>
        <w:rPr>
          <w:spacing w:val="-1"/>
        </w:rPr>
        <w:t> </w:t>
      </w:r>
      <w:r>
        <w:rPr/>
        <w:t>60일 (수입금액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w:t>
      </w:r>
    </w:p>
    <w:p>
      <w:pPr>
        <w:pStyle w:val="BodyText"/>
        <w:spacing w:line="309" w:lineRule="exact"/>
        <w:ind w:left="420"/>
      </w:pPr>
      <w:r>
        <w:rPr>
          <w:color w:val="0000FF"/>
        </w:rPr>
        <w:t>&lt;개정</w:t>
      </w:r>
      <w:r>
        <w:rPr>
          <w:color w:val="0000FF"/>
          <w:spacing w:val="-4"/>
        </w:rPr>
        <w:t> </w:t>
      </w:r>
      <w:r>
        <w:rPr>
          <w:color w:val="0000FF"/>
        </w:rPr>
        <w:t>2014.</w:t>
      </w:r>
      <w:r>
        <w:rPr>
          <w:color w:val="0000FF"/>
          <w:spacing w:val="-3"/>
        </w:rPr>
        <w:t> </w:t>
      </w:r>
      <w:r>
        <w:rPr>
          <w:color w:val="0000FF"/>
        </w:rPr>
        <w:t>12.</w:t>
      </w:r>
      <w:r>
        <w:rPr>
          <w:color w:val="0000FF"/>
          <w:spacing w:val="-4"/>
        </w:rPr>
        <w:t> </w:t>
      </w:r>
      <w:r>
        <w:rPr>
          <w:color w:val="0000FF"/>
        </w:rPr>
        <w:t>23.,</w:t>
      </w:r>
      <w:r>
        <w:rPr>
          <w:color w:val="0000FF"/>
          <w:spacing w:val="-3"/>
        </w:rPr>
        <w:t> </w:t>
      </w:r>
      <w:r>
        <w:rPr>
          <w:color w:val="0000FF"/>
        </w:rPr>
        <w:t>2019.</w:t>
      </w:r>
      <w:r>
        <w:rPr>
          <w:color w:val="0000FF"/>
          <w:spacing w:val="-4"/>
        </w:rPr>
        <w:t> </w:t>
      </w:r>
      <w:r>
        <w:rPr>
          <w:color w:val="0000FF"/>
        </w:rPr>
        <w:t>12.</w:t>
      </w:r>
      <w:r>
        <w:rPr>
          <w:color w:val="0000FF"/>
          <w:spacing w:val="-3"/>
        </w:rPr>
        <w:t> </w:t>
      </w:r>
      <w:r>
        <w:rPr>
          <w:color w:val="0000FF"/>
          <w:spacing w:val="-4"/>
        </w:rPr>
        <w:t>31.&gt;</w:t>
      </w:r>
    </w:p>
    <w:p>
      <w:pPr>
        <w:pStyle w:val="BodyText"/>
        <w:spacing w:line="223" w:lineRule="auto" w:before="5"/>
      </w:pPr>
      <w:r>
        <w:rPr/>
        <w:t>②</w:t>
      </w:r>
      <w:r>
        <w:rPr>
          <w:spacing w:val="-2"/>
        </w:rPr>
        <w:t> </w:t>
      </w:r>
      <w:r>
        <w:rPr/>
        <w:t>제1항에</w:t>
      </w:r>
      <w:r>
        <w:rPr>
          <w:spacing w:val="-2"/>
        </w:rPr>
        <w:t> </w:t>
      </w:r>
      <w:r>
        <w:rPr/>
        <w:t>따라</w:t>
      </w:r>
      <w:r>
        <w:rPr>
          <w:spacing w:val="-2"/>
        </w:rPr>
        <w:t> </w:t>
      </w:r>
      <w:r>
        <w:rPr/>
        <w:t>현금영수증가맹점으로</w:t>
      </w:r>
      <w:r>
        <w:rPr>
          <w:spacing w:val="-2"/>
        </w:rPr>
        <w:t> </w:t>
      </w:r>
      <w:r>
        <w:rPr/>
        <w:t>가입한</w:t>
      </w:r>
      <w:r>
        <w:rPr>
          <w:spacing w:val="-2"/>
        </w:rPr>
        <w:t> </w:t>
      </w:r>
      <w:r>
        <w:rPr/>
        <w:t>사업자는</w:t>
      </w:r>
      <w:r>
        <w:rPr>
          <w:spacing w:val="-2"/>
        </w:rPr>
        <w:t> </w:t>
      </w:r>
      <w:r>
        <w:rPr/>
        <w:t>국세청장이</w:t>
      </w:r>
      <w:r>
        <w:rPr>
          <w:spacing w:val="-2"/>
        </w:rPr>
        <w:t> </w:t>
      </w:r>
      <w:r>
        <w:rPr/>
        <w:t>정하는</w:t>
      </w:r>
      <w:r>
        <w:rPr>
          <w:spacing w:val="-2"/>
        </w:rPr>
        <w:t> </w:t>
      </w:r>
      <w:r>
        <w:rPr/>
        <w:t>바에</w:t>
      </w:r>
      <w:r>
        <w:rPr>
          <w:spacing w:val="-2"/>
        </w:rPr>
        <w:t> </w:t>
      </w:r>
      <w:r>
        <w:rPr/>
        <w:t>따라</w:t>
      </w:r>
      <w:r>
        <w:rPr>
          <w:spacing w:val="-2"/>
        </w:rPr>
        <w:t> </w:t>
      </w:r>
      <w:r>
        <w:rPr/>
        <w:t>현금영수증가맹점을</w:t>
      </w:r>
      <w:r>
        <w:rPr>
          <w:spacing w:val="-2"/>
        </w:rPr>
        <w:t> </w:t>
      </w:r>
      <w:r>
        <w:rPr/>
        <w:t>나타내 는 표지를 게시하여야 한다.</w:t>
      </w:r>
    </w:p>
    <w:p>
      <w:pPr>
        <w:pStyle w:val="BodyText"/>
        <w:spacing w:line="223" w:lineRule="auto"/>
      </w:pPr>
      <w:r>
        <w:rPr/>
        <w:t>③ 현금영수증가맹점으로 가입한 사업자는 사업과 관련하여 재화 또는 용역을 공급하고 그 상대방이 대금을 </w:t>
      </w:r>
      <w:r>
        <w:rPr/>
        <w:t>현금 으로</w:t>
      </w:r>
      <w:r>
        <w:rPr>
          <w:spacing w:val="7"/>
        </w:rPr>
        <w:t> </w:t>
      </w:r>
      <w:r>
        <w:rPr/>
        <w:t>지급한</w:t>
      </w:r>
      <w:r>
        <w:rPr>
          <w:spacing w:val="7"/>
        </w:rPr>
        <w:t> </w:t>
      </w:r>
      <w:r>
        <w:rPr/>
        <w:t>후</w:t>
      </w:r>
      <w:r>
        <w:rPr>
          <w:spacing w:val="7"/>
        </w:rPr>
        <w:t> </w:t>
      </w:r>
      <w:r>
        <w:rPr/>
        <w:t>현금영수증의</w:t>
      </w:r>
      <w:r>
        <w:rPr>
          <w:spacing w:val="7"/>
        </w:rPr>
        <w:t> </w:t>
      </w:r>
      <w:r>
        <w:rPr/>
        <w:t>발급을</w:t>
      </w:r>
      <w:r>
        <w:rPr>
          <w:spacing w:val="8"/>
        </w:rPr>
        <w:t> </w:t>
      </w:r>
      <w:r>
        <w:rPr/>
        <w:t>요청하는</w:t>
      </w:r>
      <w:r>
        <w:rPr>
          <w:spacing w:val="7"/>
        </w:rPr>
        <w:t> </w:t>
      </w:r>
      <w:r>
        <w:rPr/>
        <w:t>경우에는</w:t>
      </w:r>
      <w:r>
        <w:rPr>
          <w:spacing w:val="7"/>
        </w:rPr>
        <w:t> </w:t>
      </w:r>
      <w:r>
        <w:rPr/>
        <w:t>그</w:t>
      </w:r>
      <w:r>
        <w:rPr>
          <w:spacing w:val="7"/>
        </w:rPr>
        <w:t> </w:t>
      </w:r>
      <w:r>
        <w:rPr/>
        <w:t>발급을</w:t>
      </w:r>
      <w:r>
        <w:rPr>
          <w:spacing w:val="7"/>
        </w:rPr>
        <w:t> </w:t>
      </w:r>
      <w:r>
        <w:rPr/>
        <w:t>거부하거나</w:t>
      </w:r>
      <w:r>
        <w:rPr>
          <w:spacing w:val="8"/>
        </w:rPr>
        <w:t> </w:t>
      </w:r>
      <w:r>
        <w:rPr/>
        <w:t>사실과</w:t>
      </w:r>
      <w:r>
        <w:rPr>
          <w:spacing w:val="7"/>
        </w:rPr>
        <w:t> </w:t>
      </w:r>
      <w:r>
        <w:rPr/>
        <w:t>다르게</w:t>
      </w:r>
      <w:r>
        <w:rPr>
          <w:spacing w:val="7"/>
        </w:rPr>
        <w:t> </w:t>
      </w:r>
      <w:r>
        <w:rPr/>
        <w:t>발급해서는</w:t>
      </w:r>
      <w:r>
        <w:rPr>
          <w:spacing w:val="7"/>
        </w:rPr>
        <w:t> </w:t>
      </w:r>
      <w:r>
        <w:rPr/>
        <w:t>아니</w:t>
      </w:r>
      <w:r>
        <w:rPr>
          <w:spacing w:val="8"/>
        </w:rPr>
        <w:t> </w:t>
      </w:r>
      <w:r>
        <w:rPr>
          <w:spacing w:val="-10"/>
        </w:rPr>
        <w:t>된</w:t>
      </w:r>
    </w:p>
    <w:p>
      <w:pPr>
        <w:spacing w:after="0" w:line="223" w:lineRule="auto"/>
        <w:sectPr>
          <w:pgSz w:w="11900" w:h="16840"/>
          <w:pgMar w:header="628" w:footer="710" w:top="1100" w:bottom="900" w:left="500" w:right="460"/>
        </w:sectPr>
      </w:pPr>
    </w:p>
    <w:p>
      <w:pPr>
        <w:pStyle w:val="BodyText"/>
        <w:spacing w:line="333" w:lineRule="exact" w:before="58"/>
      </w:pPr>
      <w:r>
        <w:rPr>
          <w:spacing w:val="-5"/>
        </w:rPr>
        <w:t>다.</w:t>
      </w:r>
    </w:p>
    <w:p>
      <w:pPr>
        <w:pStyle w:val="BodyText"/>
        <w:spacing w:line="223" w:lineRule="auto" w:before="5"/>
        <w:ind w:right="116"/>
        <w:jc w:val="both"/>
      </w:pPr>
      <w:r>
        <w:rPr/>
        <w:t>④ 제1항에 따라 현금영수증가맹점으로 가입하여야 하는 사업자 중 대통령령으로 정하는 업종을 영위하는 사업자 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 록을 한 자에게 재화 또는 용역을 공급하고 제163조, 「법인세법」 제121조 또는 「부가가치세법」 제32조에 따라 계 산서</w:t>
      </w:r>
      <w:r>
        <w:rPr>
          <w:spacing w:val="24"/>
        </w:rPr>
        <w:t> </w:t>
      </w:r>
      <w:r>
        <w:rPr/>
        <w:t>또는</w:t>
      </w:r>
      <w:r>
        <w:rPr>
          <w:spacing w:val="24"/>
        </w:rPr>
        <w:t> </w:t>
      </w:r>
      <w:r>
        <w:rPr/>
        <w:t>세금계산서를</w:t>
      </w:r>
      <w:r>
        <w:rPr>
          <w:spacing w:val="24"/>
        </w:rPr>
        <w:t> </w:t>
      </w:r>
      <w:r>
        <w:rPr/>
        <w:t>교부한</w:t>
      </w:r>
      <w:r>
        <w:rPr>
          <w:spacing w:val="24"/>
        </w:rPr>
        <w:t> </w:t>
      </w:r>
      <w:r>
        <w:rPr/>
        <w:t>경우에는</w:t>
      </w:r>
      <w:r>
        <w:rPr>
          <w:spacing w:val="24"/>
        </w:rPr>
        <w:t> </w:t>
      </w:r>
      <w:r>
        <w:rPr/>
        <w:t>현금영수증을</w:t>
      </w:r>
      <w:r>
        <w:rPr>
          <w:spacing w:val="24"/>
        </w:rPr>
        <w:t> </w:t>
      </w:r>
      <w:r>
        <w:rPr/>
        <w:t>발급하지</w:t>
      </w:r>
      <w:r>
        <w:rPr>
          <w:spacing w:val="24"/>
        </w:rPr>
        <w:t> </w:t>
      </w:r>
      <w:r>
        <w:rPr/>
        <w:t>아니할</w:t>
      </w:r>
      <w:r>
        <w:rPr>
          <w:spacing w:val="24"/>
        </w:rPr>
        <w:t> </w:t>
      </w:r>
      <w:r>
        <w:rPr/>
        <w:t>수</w:t>
      </w:r>
      <w:r>
        <w:rPr>
          <w:spacing w:val="24"/>
        </w:rPr>
        <w:t> </w:t>
      </w:r>
      <w:r>
        <w:rPr/>
        <w:t>있다.</w:t>
      </w:r>
      <w:r>
        <w:rPr>
          <w:color w:val="0000FF"/>
        </w:rPr>
        <w:t>&lt;개정</w:t>
      </w:r>
      <w:r>
        <w:rPr>
          <w:color w:val="0000FF"/>
          <w:spacing w:val="24"/>
        </w:rPr>
        <w:t> </w:t>
      </w:r>
      <w:r>
        <w:rPr>
          <w:color w:val="0000FF"/>
        </w:rPr>
        <w:t>2013</w:t>
      </w:r>
      <w:r>
        <w:rPr>
          <w:color w:val="0000FF"/>
          <w:spacing w:val="12"/>
        </w:rPr>
        <w:t>. </w:t>
      </w:r>
      <w:r>
        <w:rPr>
          <w:color w:val="0000FF"/>
        </w:rPr>
        <w:t>1</w:t>
      </w:r>
      <w:r>
        <w:rPr>
          <w:color w:val="0000FF"/>
          <w:spacing w:val="12"/>
        </w:rPr>
        <w:t>. </w:t>
      </w:r>
      <w:r>
        <w:rPr>
          <w:color w:val="0000FF"/>
        </w:rPr>
        <w:t>1.</w:t>
      </w:r>
      <w:r>
        <w:rPr>
          <w:color w:val="0000FF"/>
          <w:spacing w:val="12"/>
        </w:rPr>
        <w:t>, </w:t>
      </w:r>
      <w:r>
        <w:rPr>
          <w:color w:val="0000FF"/>
        </w:rPr>
        <w:t>2013</w:t>
      </w:r>
      <w:r>
        <w:rPr>
          <w:color w:val="0000FF"/>
          <w:spacing w:val="12"/>
        </w:rPr>
        <w:t>. </w:t>
      </w:r>
      <w:r>
        <w:rPr>
          <w:color w:val="0000FF"/>
        </w:rPr>
        <w:t>6</w:t>
      </w:r>
      <w:r>
        <w:rPr>
          <w:color w:val="0000FF"/>
          <w:spacing w:val="12"/>
        </w:rPr>
        <w:t>. </w:t>
      </w:r>
      <w:r>
        <w:rPr>
          <w:color w:val="0000FF"/>
        </w:rPr>
        <w:t>7.,</w:t>
      </w:r>
    </w:p>
    <w:p>
      <w:pPr>
        <w:pStyle w:val="BodyText"/>
        <w:spacing w:line="306" w:lineRule="exact"/>
        <w:jc w:val="both"/>
      </w:pPr>
      <w:r>
        <w:rPr>
          <w:color w:val="0000FF"/>
        </w:rPr>
        <w:t>2014.</w:t>
      </w:r>
      <w:r>
        <w:rPr>
          <w:color w:val="0000FF"/>
          <w:spacing w:val="23"/>
        </w:rPr>
        <w:t> </w:t>
      </w:r>
      <w:r>
        <w:rPr>
          <w:color w:val="0000FF"/>
        </w:rPr>
        <w:t>1.</w:t>
      </w:r>
      <w:r>
        <w:rPr>
          <w:color w:val="0000FF"/>
          <w:spacing w:val="24"/>
        </w:rPr>
        <w:t> </w:t>
      </w:r>
      <w:r>
        <w:rPr>
          <w:color w:val="0000FF"/>
          <w:spacing w:val="-5"/>
        </w:rPr>
        <w:t>1.&gt;</w:t>
      </w:r>
    </w:p>
    <w:p>
      <w:pPr>
        <w:pStyle w:val="BodyText"/>
        <w:spacing w:line="223" w:lineRule="auto" w:before="4"/>
        <w:ind w:right="137"/>
        <w:jc w:val="both"/>
      </w:pPr>
      <w:r>
        <w:rPr/>
        <w:t>⑤</w:t>
      </w:r>
      <w:r>
        <w:rPr>
          <w:spacing w:val="-1"/>
        </w:rPr>
        <w:t> </w:t>
      </w:r>
      <w:r>
        <w:rPr/>
        <w:t>제3항에</w:t>
      </w:r>
      <w:r>
        <w:rPr>
          <w:spacing w:val="-1"/>
        </w:rPr>
        <w:t> </w:t>
      </w:r>
      <w:r>
        <w:rPr/>
        <w:t>따라</w:t>
      </w:r>
      <w:r>
        <w:rPr>
          <w:spacing w:val="-1"/>
        </w:rPr>
        <w:t> </w:t>
      </w:r>
      <w:r>
        <w:rPr/>
        <w:t>현금영수증가맹점으로</w:t>
      </w:r>
      <w:r>
        <w:rPr>
          <w:spacing w:val="-1"/>
        </w:rPr>
        <w:t> </w:t>
      </w:r>
      <w:r>
        <w:rPr/>
        <w:t>가입한</w:t>
      </w:r>
      <w:r>
        <w:rPr>
          <w:spacing w:val="-1"/>
        </w:rPr>
        <w:t> </w:t>
      </w:r>
      <w:r>
        <w:rPr/>
        <w:t>사업자</w:t>
      </w:r>
      <w:r>
        <w:rPr>
          <w:spacing w:val="-1"/>
        </w:rPr>
        <w:t> </w:t>
      </w:r>
      <w:r>
        <w:rPr/>
        <w:t>또는</w:t>
      </w:r>
      <w:r>
        <w:rPr>
          <w:spacing w:val="-1"/>
        </w:rPr>
        <w:t> </w:t>
      </w:r>
      <w:r>
        <w:rPr/>
        <w:t>제4항에</w:t>
      </w:r>
      <w:r>
        <w:rPr>
          <w:spacing w:val="-1"/>
        </w:rPr>
        <w:t> </w:t>
      </w:r>
      <w:r>
        <w:rPr/>
        <w:t>따라</w:t>
      </w:r>
      <w:r>
        <w:rPr>
          <w:spacing w:val="-1"/>
        </w:rPr>
        <w:t> </w:t>
      </w:r>
      <w:r>
        <w:rPr/>
        <w:t>현금영수증을</w:t>
      </w:r>
      <w:r>
        <w:rPr>
          <w:spacing w:val="-1"/>
        </w:rPr>
        <w:t> </w:t>
      </w:r>
      <w:r>
        <w:rPr/>
        <w:t>발급하여야</w:t>
      </w:r>
      <w:r>
        <w:rPr>
          <w:spacing w:val="-1"/>
        </w:rPr>
        <w:t> </w:t>
      </w:r>
      <w:r>
        <w:rPr/>
        <w:t>하는</w:t>
      </w:r>
      <w:r>
        <w:rPr>
          <w:spacing w:val="-1"/>
        </w:rPr>
        <w:t> </w:t>
      </w:r>
      <w:r>
        <w:rPr/>
        <w:t>사업자가 현금영수증을 발급하지 아니하거나 사실과 다른 현금영수증을 발급한 때에는 그 상대방은 그 현금거래 내용을 </w:t>
      </w:r>
      <w:r>
        <w:rPr/>
        <w:t>국 세청장ㆍ지방국세청장 또는 세무서장에게 신고할 수 있다.</w:t>
      </w:r>
      <w:r>
        <w:rPr>
          <w:color w:val="0000FF"/>
        </w:rPr>
        <w:t>&lt;개정 2017. 12. 19.&gt;</w:t>
      </w:r>
    </w:p>
    <w:p>
      <w:pPr>
        <w:pStyle w:val="BodyText"/>
        <w:spacing w:line="223" w:lineRule="auto"/>
        <w:ind w:right="136"/>
        <w:jc w:val="both"/>
      </w:pPr>
      <w:r>
        <w:rPr/>
        <w:t>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w:t>
      </w:r>
      <w:r>
        <w:rPr>
          <w:spacing w:val="-4"/>
        </w:rPr>
        <w:t>한다.</w:t>
      </w:r>
    </w:p>
    <w:p>
      <w:pPr>
        <w:pStyle w:val="BodyText"/>
        <w:spacing w:line="223" w:lineRule="auto"/>
        <w:ind w:right="138"/>
        <w:jc w:val="both"/>
      </w:pPr>
      <w:r>
        <w:rPr/>
        <w:t>⑦ 현금영수증가맹점으로 가입한 사업자는 그로부터 재화 또는 용역을 공급받은 상대방이 현금영수증의 발급을 요 청하지 아니하는 경우에도 대통령령으로 정하는 바에 따라 현금영수증을 발급할 수 있다.</w:t>
      </w:r>
      <w:r>
        <w:rPr>
          <w:color w:val="0000FF"/>
        </w:rPr>
        <w:t>&lt;신설 2012. 1. 1.&gt;</w:t>
      </w:r>
    </w:p>
    <w:p>
      <w:pPr>
        <w:pStyle w:val="BodyText"/>
        <w:spacing w:line="223" w:lineRule="auto"/>
        <w:ind w:right="119"/>
        <w:jc w:val="both"/>
      </w:pPr>
      <w:r>
        <w:rPr/>
        <w:t>⑧ 국세청장은 현금영수증가맹점으로 가입한 사업자에게 현금영수증 발급 요령, 현금영수증가맹점 표지 게시방법 등</w:t>
      </w:r>
      <w:r>
        <w:rPr>
          <w:spacing w:val="8"/>
        </w:rPr>
        <w:t> </w:t>
      </w:r>
      <w:r>
        <w:rPr/>
        <w:t>현금영수증가맹점으로</w:t>
      </w:r>
      <w:r>
        <w:rPr>
          <w:spacing w:val="8"/>
        </w:rPr>
        <w:t> </w:t>
      </w:r>
      <w:r>
        <w:rPr/>
        <w:t>가입한</w:t>
      </w:r>
      <w:r>
        <w:rPr>
          <w:spacing w:val="9"/>
        </w:rPr>
        <w:t> </w:t>
      </w:r>
      <w:r>
        <w:rPr/>
        <w:t>사업자가</w:t>
      </w:r>
      <w:r>
        <w:rPr>
          <w:spacing w:val="8"/>
        </w:rPr>
        <w:t> </w:t>
      </w:r>
      <w:r>
        <w:rPr/>
        <w:t>준수하여야</w:t>
      </w:r>
      <w:r>
        <w:rPr>
          <w:spacing w:val="9"/>
        </w:rPr>
        <w:t> </w:t>
      </w:r>
      <w:r>
        <w:rPr/>
        <w:t>할</w:t>
      </w:r>
      <w:r>
        <w:rPr>
          <w:spacing w:val="8"/>
        </w:rPr>
        <w:t> </w:t>
      </w:r>
      <w:r>
        <w:rPr/>
        <w:t>사항과</w:t>
      </w:r>
      <w:r>
        <w:rPr>
          <w:spacing w:val="9"/>
        </w:rPr>
        <w:t> </w:t>
      </w:r>
      <w:r>
        <w:rPr/>
        <w:t>관련하여</w:t>
      </w:r>
      <w:r>
        <w:rPr>
          <w:spacing w:val="8"/>
        </w:rPr>
        <w:t> </w:t>
      </w:r>
      <w:r>
        <w:rPr/>
        <w:t>필요한</w:t>
      </w:r>
      <w:r>
        <w:rPr>
          <w:spacing w:val="9"/>
        </w:rPr>
        <w:t> </w:t>
      </w:r>
      <w:r>
        <w:rPr/>
        <w:t>명령을</w:t>
      </w:r>
      <w:r>
        <w:rPr>
          <w:spacing w:val="8"/>
        </w:rPr>
        <w:t> </w:t>
      </w:r>
      <w:r>
        <w:rPr/>
        <w:t>할</w:t>
      </w:r>
      <w:r>
        <w:rPr>
          <w:spacing w:val="9"/>
        </w:rPr>
        <w:t> </w:t>
      </w:r>
      <w:r>
        <w:rPr/>
        <w:t>수</w:t>
      </w:r>
      <w:r>
        <w:rPr>
          <w:spacing w:val="8"/>
        </w:rPr>
        <w:t> </w:t>
      </w:r>
      <w:r>
        <w:rPr/>
        <w:t>있다.</w:t>
      </w:r>
      <w:r>
        <w:rPr>
          <w:color w:val="0000FF"/>
        </w:rPr>
        <w:t>&lt;개정</w:t>
      </w:r>
      <w:r>
        <w:rPr>
          <w:color w:val="0000FF"/>
          <w:spacing w:val="9"/>
        </w:rPr>
        <w:t> </w:t>
      </w:r>
      <w:r>
        <w:rPr>
          <w:color w:val="0000FF"/>
          <w:spacing w:val="-2"/>
        </w:rPr>
        <w:t>2012.</w:t>
      </w:r>
    </w:p>
    <w:p>
      <w:pPr>
        <w:pStyle w:val="BodyText"/>
        <w:spacing w:line="312" w:lineRule="exact"/>
        <w:jc w:val="both"/>
      </w:pPr>
      <w:r>
        <w:rPr>
          <w:color w:val="0000FF"/>
        </w:rPr>
        <w:t>1.</w:t>
      </w:r>
      <w:r>
        <w:rPr>
          <w:color w:val="0000FF"/>
          <w:spacing w:val="7"/>
        </w:rPr>
        <w:t> </w:t>
      </w:r>
      <w:r>
        <w:rPr>
          <w:color w:val="0000FF"/>
          <w:spacing w:val="-5"/>
        </w:rPr>
        <w:t>1.&gt;</w:t>
      </w:r>
    </w:p>
    <w:p>
      <w:pPr>
        <w:pStyle w:val="BodyText"/>
        <w:spacing w:line="223" w:lineRule="auto"/>
        <w:ind w:right="119"/>
        <w:jc w:val="both"/>
      </w:pPr>
      <w:r>
        <w:rPr/>
        <w:t>⑨ 현금영수증가맹점 가입 및 탈퇴, 발급대상 금액, 현금영수증의 미발급 및 사실과 다른 발급의 신고ㆍ통보방법,</w:t>
      </w:r>
      <w:r>
        <w:rPr>
          <w:spacing w:val="80"/>
        </w:rPr>
        <w:t> </w:t>
      </w:r>
      <w:r>
        <w:rPr/>
        <w:t>그 밖에 필요한 사항은 대통령령으로 정한다.</w:t>
      </w:r>
      <w:r>
        <w:rPr>
          <w:color w:val="0000FF"/>
        </w:rPr>
        <w:t>&lt;개정 2012. 1. 1.&gt;</w:t>
      </w:r>
    </w:p>
    <w:p>
      <w:pPr>
        <w:pStyle w:val="BodyText"/>
        <w:spacing w:line="325" w:lineRule="exact"/>
        <w:jc w:val="both"/>
      </w:pPr>
      <w:bookmarkStart w:name="제163조(계산서의 작성ㆍ발급 등)" w:id="421"/>
      <w:bookmarkEnd w:id="421"/>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4"/>
        <w:ind w:left="420" w:hanging="240"/>
      </w:pPr>
      <w:r>
        <w:rPr>
          <w:b/>
        </w:rPr>
        <w:t>제163조(계산서의 작성ㆍ발급 등) </w:t>
      </w:r>
      <w:r>
        <w:rPr/>
        <w:t>① 제168조에 따라 사업자등록을 한 사업자가 재화 또는 용역을 공급하는 경우에는 대통령령으로 정하는 바에 따라 계산서 또는 영수증(이하 “계산서등”이라 한다)을 작성하여 재화 또는 용역을 공급 받는</w:t>
      </w:r>
      <w:r>
        <w:rPr>
          <w:spacing w:val="-3"/>
        </w:rPr>
        <w:t> </w:t>
      </w:r>
      <w:r>
        <w:rPr/>
        <w:t>자에게</w:t>
      </w:r>
      <w:r>
        <w:rPr>
          <w:spacing w:val="-3"/>
        </w:rPr>
        <w:t> </w:t>
      </w:r>
      <w:r>
        <w:rPr/>
        <w:t>발급하여야</w:t>
      </w:r>
      <w:r>
        <w:rPr>
          <w:spacing w:val="-3"/>
        </w:rPr>
        <w:t> </w:t>
      </w:r>
      <w:r>
        <w:rPr/>
        <w:t>한다.</w:t>
      </w:r>
      <w:r>
        <w:rPr>
          <w:spacing w:val="-3"/>
        </w:rPr>
        <w:t> </w:t>
      </w:r>
      <w:r>
        <w:rPr/>
        <w:t>이</w:t>
      </w:r>
      <w:r>
        <w:rPr>
          <w:spacing w:val="-3"/>
        </w:rPr>
        <w:t> </w:t>
      </w:r>
      <w:r>
        <w:rPr/>
        <w:t>경우</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사업자가</w:t>
      </w:r>
      <w:r>
        <w:rPr>
          <w:spacing w:val="-3"/>
        </w:rPr>
        <w:t> </w:t>
      </w:r>
      <w:r>
        <w:rPr/>
        <w:t>계산서를</w:t>
      </w:r>
      <w:r>
        <w:rPr>
          <w:spacing w:val="-3"/>
        </w:rPr>
        <w:t> </w:t>
      </w:r>
      <w:r>
        <w:rPr/>
        <w:t>발급할</w:t>
      </w:r>
      <w:r>
        <w:rPr>
          <w:spacing w:val="-3"/>
        </w:rPr>
        <w:t> </w:t>
      </w:r>
      <w:r>
        <w:rPr/>
        <w:t>때에는</w:t>
      </w:r>
      <w:r>
        <w:rPr>
          <w:spacing w:val="-3"/>
        </w:rPr>
        <w:t> </w:t>
      </w:r>
      <w:r>
        <w:rPr/>
        <w:t>대통령 령으로 정하는 전자적 방법으로 작성한 계산서(이 법에서 “전자계산서”라 한다)를 발급하여야 한다. </w:t>
      </w:r>
      <w:r>
        <w:rPr>
          <w:color w:val="0000FF"/>
        </w:rPr>
        <w:t>&lt;개정 2014. 12. </w:t>
      </w:r>
      <w:r>
        <w:rPr>
          <w:color w:val="0000FF"/>
          <w:spacing w:val="-4"/>
        </w:rPr>
        <w:t>23.&gt;</w:t>
      </w:r>
    </w:p>
    <w:p>
      <w:pPr>
        <w:pStyle w:val="ListParagraph"/>
        <w:numPr>
          <w:ilvl w:val="0"/>
          <w:numId w:val="229"/>
        </w:numPr>
        <w:tabs>
          <w:tab w:pos="722" w:val="left" w:leader="none"/>
        </w:tabs>
        <w:spacing w:line="307" w:lineRule="exact" w:before="0" w:after="0"/>
        <w:ind w:left="722" w:right="0" w:hanging="222"/>
        <w:jc w:val="left"/>
        <w:rPr>
          <w:sz w:val="20"/>
        </w:rPr>
      </w:pPr>
      <w:r>
        <w:rPr>
          <w:sz w:val="20"/>
        </w:rPr>
        <w:t>「부가가치세법」제32조제2항에</w:t>
      </w:r>
      <w:r>
        <w:rPr>
          <w:spacing w:val="-1"/>
          <w:sz w:val="20"/>
        </w:rPr>
        <w:t> </w:t>
      </w:r>
      <w:r>
        <w:rPr>
          <w:sz w:val="20"/>
        </w:rPr>
        <w:t>따른</w:t>
      </w:r>
      <w:r>
        <w:rPr>
          <w:spacing w:val="-1"/>
          <w:sz w:val="20"/>
        </w:rPr>
        <w:t> </w:t>
      </w:r>
      <w:r>
        <w:rPr>
          <w:sz w:val="20"/>
        </w:rPr>
        <w:t>전자세금계산서를</w:t>
      </w:r>
      <w:r>
        <w:rPr>
          <w:spacing w:val="-1"/>
          <w:sz w:val="20"/>
        </w:rPr>
        <w:t> </w:t>
      </w:r>
      <w:r>
        <w:rPr>
          <w:sz w:val="20"/>
        </w:rPr>
        <w:t>발급하여야</w:t>
      </w:r>
      <w:r>
        <w:rPr>
          <w:spacing w:val="-1"/>
          <w:sz w:val="20"/>
        </w:rPr>
        <w:t> </w:t>
      </w:r>
      <w:r>
        <w:rPr>
          <w:sz w:val="20"/>
        </w:rPr>
        <w:t>하는</w:t>
      </w:r>
      <w:r>
        <w:rPr>
          <w:spacing w:val="-1"/>
          <w:sz w:val="20"/>
        </w:rPr>
        <w:t> </w:t>
      </w:r>
      <w:r>
        <w:rPr>
          <w:spacing w:val="-5"/>
          <w:sz w:val="20"/>
        </w:rPr>
        <w:t>사업자</w:t>
      </w:r>
    </w:p>
    <w:p>
      <w:pPr>
        <w:pStyle w:val="ListParagraph"/>
        <w:numPr>
          <w:ilvl w:val="0"/>
          <w:numId w:val="229"/>
        </w:numPr>
        <w:tabs>
          <w:tab w:pos="722" w:val="left" w:leader="none"/>
        </w:tabs>
        <w:spacing w:line="320" w:lineRule="exact" w:before="0" w:after="0"/>
        <w:ind w:left="722" w:right="0" w:hanging="222"/>
        <w:jc w:val="left"/>
        <w:rPr>
          <w:sz w:val="20"/>
        </w:rPr>
      </w:pPr>
      <w:r>
        <w:rPr>
          <w:sz w:val="20"/>
        </w:rPr>
        <w:t>제1호</w:t>
      </w:r>
      <w:r>
        <w:rPr>
          <w:spacing w:val="-1"/>
          <w:sz w:val="20"/>
        </w:rPr>
        <w:t> </w:t>
      </w:r>
      <w:r>
        <w:rPr>
          <w:sz w:val="20"/>
        </w:rPr>
        <w:t>외의</w:t>
      </w:r>
      <w:r>
        <w:rPr>
          <w:spacing w:val="-1"/>
          <w:sz w:val="20"/>
        </w:rPr>
        <w:t> </w:t>
      </w:r>
      <w:r>
        <w:rPr>
          <w:sz w:val="20"/>
        </w:rPr>
        <w:t>사업자로서</w:t>
      </w:r>
      <w:r>
        <w:rPr>
          <w:spacing w:val="-1"/>
          <w:sz w:val="20"/>
        </w:rPr>
        <w:t> </w:t>
      </w:r>
      <w:r>
        <w:rPr>
          <w:sz w:val="20"/>
        </w:rPr>
        <w:t>총수입금액등을</w:t>
      </w:r>
      <w:r>
        <w:rPr>
          <w:spacing w:val="-1"/>
          <w:sz w:val="20"/>
        </w:rPr>
        <w:t> </w:t>
      </w:r>
      <w:r>
        <w:rPr>
          <w:sz w:val="20"/>
        </w:rPr>
        <w:t>고려하여</w:t>
      </w:r>
      <w:r>
        <w:rPr>
          <w:spacing w:val="-1"/>
          <w:sz w:val="20"/>
        </w:rPr>
        <w:t> </w:t>
      </w:r>
      <w:r>
        <w:rPr>
          <w:sz w:val="20"/>
        </w:rPr>
        <w:t>대통령령으로</w:t>
      </w:r>
      <w:r>
        <w:rPr>
          <w:spacing w:val="-1"/>
          <w:sz w:val="20"/>
        </w:rPr>
        <w:t> </w:t>
      </w:r>
      <w:r>
        <w:rPr>
          <w:sz w:val="20"/>
        </w:rPr>
        <w:t>정하는</w:t>
      </w:r>
      <w:r>
        <w:rPr>
          <w:spacing w:val="-1"/>
          <w:sz w:val="20"/>
        </w:rPr>
        <w:t> </w:t>
      </w:r>
      <w:r>
        <w:rPr>
          <w:spacing w:val="-5"/>
          <w:sz w:val="20"/>
        </w:rPr>
        <w:t>사업자</w:t>
      </w:r>
    </w:p>
    <w:p>
      <w:pPr>
        <w:pStyle w:val="BodyText"/>
        <w:spacing w:line="223" w:lineRule="auto" w:before="4"/>
        <w:ind w:right="136"/>
        <w:jc w:val="both"/>
      </w:pPr>
      <w:r>
        <w:rPr/>
        <w:t>② 「부가가치세법」 제26조제1항제1호에 따라 부가가치세가 면제되는 농산물ㆍ축산물ㆍ수산물ㆍ임산물의 위탁판 매의 경우나 대리인에 의한 판매의 경우에는 수탁자 또는 대리인이 재화를 공급한 것으로 보아 계산서등을 작성하 여 해당 재화를 공급받는 자에게 발급하여야 한다. 다만, 제1항에 따라 대통령령으로 정하는 바에 따라 계산서등을 발급하는 경우에는 그러하지 아니하다.</w:t>
      </w:r>
      <w:r>
        <w:rPr>
          <w:color w:val="0000FF"/>
        </w:rPr>
        <w:t>&lt;개정 2013. 6. 7.&gt;</w:t>
      </w:r>
    </w:p>
    <w:p>
      <w:pPr>
        <w:pStyle w:val="BodyText"/>
        <w:spacing w:line="309" w:lineRule="exact"/>
        <w:jc w:val="both"/>
      </w:pPr>
      <w:r>
        <w:rPr/>
        <w:t>③</w:t>
      </w:r>
      <w:r>
        <w:rPr>
          <w:spacing w:val="-1"/>
        </w:rPr>
        <w:t> </w:t>
      </w:r>
      <w:r>
        <w:rPr/>
        <w:t>수입하는</w:t>
      </w:r>
      <w:r>
        <w:rPr>
          <w:spacing w:val="-1"/>
        </w:rPr>
        <w:t> </w:t>
      </w:r>
      <w:r>
        <w:rPr/>
        <w:t>재화에</w:t>
      </w:r>
      <w:r>
        <w:rPr>
          <w:spacing w:val="-1"/>
        </w:rPr>
        <w:t> </w:t>
      </w:r>
      <w:r>
        <w:rPr/>
        <w:t>대해서는</w:t>
      </w:r>
      <w:r>
        <w:rPr>
          <w:spacing w:val="-1"/>
        </w:rPr>
        <w:t> </w:t>
      </w:r>
      <w:r>
        <w:rPr/>
        <w:t>세관장이</w:t>
      </w:r>
      <w:r>
        <w:rPr>
          <w:spacing w:val="-1"/>
        </w:rPr>
        <w:t> </w:t>
      </w:r>
      <w:r>
        <w:rPr/>
        <w:t>대통령령으로</w:t>
      </w:r>
      <w:r>
        <w:rPr>
          <w:spacing w:val="-1"/>
        </w:rPr>
        <w:t> </w:t>
      </w:r>
      <w:r>
        <w:rPr/>
        <w:t>정하는</w:t>
      </w:r>
      <w:r>
        <w:rPr>
          <w:spacing w:val="-1"/>
        </w:rPr>
        <w:t> </w:t>
      </w:r>
      <w:r>
        <w:rPr/>
        <w:t>바에</w:t>
      </w:r>
      <w:r>
        <w:rPr>
          <w:spacing w:val="-1"/>
        </w:rPr>
        <w:t> </w:t>
      </w:r>
      <w:r>
        <w:rPr/>
        <w:t>따라</w:t>
      </w:r>
      <w:r>
        <w:rPr>
          <w:spacing w:val="-1"/>
        </w:rPr>
        <w:t> </w:t>
      </w:r>
      <w:r>
        <w:rPr/>
        <w:t>계산서를</w:t>
      </w:r>
      <w:r>
        <w:rPr>
          <w:spacing w:val="-1"/>
        </w:rPr>
        <w:t> </w:t>
      </w:r>
      <w:r>
        <w:rPr/>
        <w:t>수입자에게</w:t>
      </w:r>
      <w:r>
        <w:rPr>
          <w:spacing w:val="-1"/>
        </w:rPr>
        <w:t> </w:t>
      </w:r>
      <w:r>
        <w:rPr/>
        <w:t>발급하여야</w:t>
      </w:r>
      <w:r>
        <w:rPr>
          <w:spacing w:val="-1"/>
        </w:rPr>
        <w:t> </w:t>
      </w:r>
      <w:r>
        <w:rPr>
          <w:spacing w:val="-5"/>
        </w:rPr>
        <w:t>한다.</w:t>
      </w:r>
    </w:p>
    <w:p>
      <w:pPr>
        <w:pStyle w:val="BodyText"/>
        <w:spacing w:line="223" w:lineRule="auto" w:before="5"/>
        <w:ind w:right="138"/>
        <w:jc w:val="both"/>
      </w:pPr>
      <w:r>
        <w:rPr/>
        <w:t>④ 부동산을 매각하는 경우 등 계산서등을 발급하는 것이 적합하지 아니하다고 인정되어 대통령령으로 정하는 </w:t>
      </w:r>
      <w:r>
        <w:rPr/>
        <w:t>경 우에는 제1항부터 제3항까지의 규정을 적용하지 아니한다.</w:t>
      </w:r>
    </w:p>
    <w:p>
      <w:pPr>
        <w:pStyle w:val="BodyText"/>
        <w:spacing w:line="223" w:lineRule="auto"/>
        <w:ind w:right="118"/>
        <w:jc w:val="both"/>
      </w:pPr>
      <w:r>
        <w:rPr/>
        <w:t>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 하여야</w:t>
      </w:r>
      <w:r>
        <w:rPr>
          <w:spacing w:val="18"/>
        </w:rPr>
        <w:t> </w:t>
      </w:r>
      <w:r>
        <w:rPr/>
        <w:t>한다.</w:t>
      </w:r>
      <w:r>
        <w:rPr>
          <w:spacing w:val="19"/>
        </w:rPr>
        <w:t> </w:t>
      </w:r>
      <w:r>
        <w:rPr/>
        <w:t>다만,</w:t>
      </w:r>
      <w:r>
        <w:rPr>
          <w:spacing w:val="18"/>
        </w:rPr>
        <w:t> </w:t>
      </w:r>
      <w:r>
        <w:rPr/>
        <w:t>다음</w:t>
      </w:r>
      <w:r>
        <w:rPr>
          <w:spacing w:val="19"/>
        </w:rPr>
        <w:t> </w:t>
      </w:r>
      <w:r>
        <w:rPr/>
        <w:t>각</w:t>
      </w:r>
      <w:r>
        <w:rPr>
          <w:spacing w:val="18"/>
        </w:rPr>
        <w:t> </w:t>
      </w:r>
      <w:r>
        <w:rPr/>
        <w:t>호의</w:t>
      </w:r>
      <w:r>
        <w:rPr>
          <w:spacing w:val="19"/>
        </w:rPr>
        <w:t> </w:t>
      </w:r>
      <w:r>
        <w:rPr/>
        <w:t>어느</w:t>
      </w:r>
      <w:r>
        <w:rPr>
          <w:spacing w:val="18"/>
        </w:rPr>
        <w:t> </w:t>
      </w:r>
      <w:r>
        <w:rPr/>
        <w:t>하나에</w:t>
      </w:r>
      <w:r>
        <w:rPr>
          <w:spacing w:val="19"/>
        </w:rPr>
        <w:t> </w:t>
      </w:r>
      <w:r>
        <w:rPr/>
        <w:t>해당하는</w:t>
      </w:r>
      <w:r>
        <w:rPr>
          <w:spacing w:val="18"/>
        </w:rPr>
        <w:t> </w:t>
      </w:r>
      <w:r>
        <w:rPr/>
        <w:t>계산서의</w:t>
      </w:r>
      <w:r>
        <w:rPr>
          <w:spacing w:val="19"/>
        </w:rPr>
        <w:t> </w:t>
      </w:r>
      <w:r>
        <w:rPr/>
        <w:t>합계표는</w:t>
      </w:r>
      <w:r>
        <w:rPr>
          <w:spacing w:val="18"/>
        </w:rPr>
        <w:t> </w:t>
      </w:r>
      <w:r>
        <w:rPr/>
        <w:t>제출하지</w:t>
      </w:r>
      <w:r>
        <w:rPr>
          <w:spacing w:val="19"/>
        </w:rPr>
        <w:t> </w:t>
      </w:r>
      <w:r>
        <w:rPr/>
        <w:t>아니할</w:t>
      </w:r>
      <w:r>
        <w:rPr>
          <w:spacing w:val="18"/>
        </w:rPr>
        <w:t> </w:t>
      </w:r>
      <w:r>
        <w:rPr/>
        <w:t>수</w:t>
      </w:r>
      <w:r>
        <w:rPr>
          <w:spacing w:val="19"/>
        </w:rPr>
        <w:t> </w:t>
      </w:r>
      <w:r>
        <w:rPr/>
        <w:t>있다.</w:t>
      </w:r>
      <w:r>
        <w:rPr>
          <w:color w:val="0000FF"/>
        </w:rPr>
        <w:t>&lt;개정</w:t>
      </w:r>
      <w:r>
        <w:rPr>
          <w:color w:val="0000FF"/>
          <w:spacing w:val="19"/>
        </w:rPr>
        <w:t> </w:t>
      </w:r>
      <w:r>
        <w:rPr>
          <w:color w:val="0000FF"/>
          <w:spacing w:val="-2"/>
        </w:rPr>
        <w:t>2014.</w:t>
      </w:r>
    </w:p>
    <w:p>
      <w:pPr>
        <w:pStyle w:val="BodyText"/>
        <w:spacing w:line="311" w:lineRule="exact"/>
        <w:jc w:val="both"/>
      </w:pPr>
      <w:r>
        <w:rPr>
          <w:color w:val="0000FF"/>
        </w:rPr>
        <w:t>12.</w:t>
      </w:r>
      <w:r>
        <w:rPr>
          <w:color w:val="0000FF"/>
          <w:spacing w:val="17"/>
        </w:rPr>
        <w:t> </w:t>
      </w:r>
      <w:r>
        <w:rPr>
          <w:color w:val="0000FF"/>
          <w:spacing w:val="-4"/>
        </w:rPr>
        <w:t>23.&gt;</w:t>
      </w:r>
    </w:p>
    <w:p>
      <w:pPr>
        <w:pStyle w:val="ListParagraph"/>
        <w:numPr>
          <w:ilvl w:val="0"/>
          <w:numId w:val="230"/>
        </w:numPr>
        <w:tabs>
          <w:tab w:pos="722" w:val="left" w:leader="none"/>
        </w:tabs>
        <w:spacing w:line="320" w:lineRule="exact" w:before="0" w:after="0"/>
        <w:ind w:left="722" w:right="0" w:hanging="222"/>
        <w:jc w:val="both"/>
        <w:rPr>
          <w:sz w:val="20"/>
        </w:rPr>
      </w:pPr>
      <w:r>
        <w:rPr>
          <w:sz w:val="20"/>
        </w:rPr>
        <w:t>제3항에</w:t>
      </w:r>
      <w:r>
        <w:rPr>
          <w:spacing w:val="-1"/>
          <w:sz w:val="20"/>
        </w:rPr>
        <w:t> </w:t>
      </w:r>
      <w:r>
        <w:rPr>
          <w:sz w:val="20"/>
        </w:rPr>
        <w:t>따라</w:t>
      </w:r>
      <w:r>
        <w:rPr>
          <w:spacing w:val="-1"/>
          <w:sz w:val="20"/>
        </w:rPr>
        <w:t> </w:t>
      </w:r>
      <w:r>
        <w:rPr>
          <w:sz w:val="20"/>
        </w:rPr>
        <w:t>계산서를</w:t>
      </w:r>
      <w:r>
        <w:rPr>
          <w:spacing w:val="-1"/>
          <w:sz w:val="20"/>
        </w:rPr>
        <w:t> </w:t>
      </w:r>
      <w:r>
        <w:rPr>
          <w:sz w:val="20"/>
        </w:rPr>
        <w:t>발급받은</w:t>
      </w:r>
      <w:r>
        <w:rPr>
          <w:spacing w:val="-1"/>
          <w:sz w:val="20"/>
        </w:rPr>
        <w:t> </w:t>
      </w:r>
      <w:r>
        <w:rPr>
          <w:sz w:val="20"/>
        </w:rPr>
        <w:t>수입자는</w:t>
      </w:r>
      <w:r>
        <w:rPr>
          <w:spacing w:val="-1"/>
          <w:sz w:val="20"/>
        </w:rPr>
        <w:t> </w:t>
      </w:r>
      <w:r>
        <w:rPr>
          <w:sz w:val="20"/>
        </w:rPr>
        <w:t>그</w:t>
      </w:r>
      <w:r>
        <w:rPr>
          <w:spacing w:val="-1"/>
          <w:sz w:val="20"/>
        </w:rPr>
        <w:t> </w:t>
      </w:r>
      <w:r>
        <w:rPr>
          <w:sz w:val="20"/>
        </w:rPr>
        <w:t>계산서의</w:t>
      </w:r>
      <w:r>
        <w:rPr>
          <w:spacing w:val="-1"/>
          <w:sz w:val="20"/>
        </w:rPr>
        <w:t> </w:t>
      </w:r>
      <w:r>
        <w:rPr>
          <w:sz w:val="20"/>
        </w:rPr>
        <w:t>매입처별</w:t>
      </w:r>
      <w:r>
        <w:rPr>
          <w:spacing w:val="-1"/>
          <w:sz w:val="20"/>
        </w:rPr>
        <w:t> </w:t>
      </w:r>
      <w:r>
        <w:rPr>
          <w:spacing w:val="-5"/>
          <w:sz w:val="20"/>
        </w:rPr>
        <w:t>합계표</w:t>
      </w:r>
    </w:p>
    <w:p>
      <w:pPr>
        <w:pStyle w:val="ListParagraph"/>
        <w:numPr>
          <w:ilvl w:val="0"/>
          <w:numId w:val="230"/>
        </w:numPr>
        <w:tabs>
          <w:tab w:pos="700" w:val="left" w:leader="none"/>
          <w:tab w:pos="727" w:val="left" w:leader="none"/>
        </w:tabs>
        <w:spacing w:line="223" w:lineRule="auto" w:before="1" w:after="0"/>
        <w:ind w:left="700" w:right="136" w:hanging="200"/>
        <w:jc w:val="both"/>
        <w:rPr>
          <w:sz w:val="20"/>
        </w:rPr>
      </w:pPr>
      <w:r>
        <w:rPr>
          <w:sz w:val="20"/>
        </w:rPr>
        <w:tab/>
        <w:t>전자계산서를 발급하거나 발급받고 전자계산서 발급명세를 제8항 및 제9항에 따라 국세청장에게 전송한 경우에 는 매출ㆍ매입처별 계산서합계표</w:t>
      </w:r>
    </w:p>
    <w:p>
      <w:pPr>
        <w:spacing w:after="0" w:line="223" w:lineRule="auto"/>
        <w:jc w:val="both"/>
        <w:rPr>
          <w:sz w:val="20"/>
        </w:rPr>
        <w:sectPr>
          <w:pgSz w:w="11900" w:h="16840"/>
          <w:pgMar w:header="628" w:footer="710" w:top="1100" w:bottom="900" w:left="500" w:right="460"/>
        </w:sectPr>
      </w:pPr>
    </w:p>
    <w:p>
      <w:pPr>
        <w:pStyle w:val="BodyText"/>
        <w:spacing w:line="223" w:lineRule="auto" w:before="76"/>
        <w:ind w:right="135"/>
        <w:jc w:val="both"/>
      </w:pPr>
      <w:r>
        <w:rPr/>
        <w:t>⑥ 「부가가치세법」에 따라 세금계산서 또는 영수증을 작성ㆍ발급하였거나 매출ㆍ매입처별 세금계산서합계표를 제 출한 분에 대해서는 제1항부터 제3항까지 및 제5항에 따라 계산서등을 작성ㆍ발급하였거나 매출ㆍ매입처별 계산 서합계표를 제출한 것으로 본다.</w:t>
      </w:r>
    </w:p>
    <w:p>
      <w:pPr>
        <w:pStyle w:val="BodyText"/>
        <w:spacing w:line="311" w:lineRule="exact"/>
        <w:jc w:val="both"/>
      </w:pPr>
      <w:r>
        <w:rPr/>
        <w:t>⑦</w:t>
      </w:r>
      <w:r>
        <w:rPr>
          <w:spacing w:val="-1"/>
        </w:rPr>
        <w:t> </w:t>
      </w:r>
      <w:r>
        <w:rPr/>
        <w:t>계산서등의</w:t>
      </w:r>
      <w:r>
        <w:rPr>
          <w:spacing w:val="-1"/>
        </w:rPr>
        <w:t> </w:t>
      </w:r>
      <w:r>
        <w:rPr/>
        <w:t>작성ㆍ발급</w:t>
      </w:r>
      <w:r>
        <w:rPr>
          <w:spacing w:val="-1"/>
        </w:rPr>
        <w:t> </w:t>
      </w:r>
      <w:r>
        <w:rPr/>
        <w:t>및</w:t>
      </w:r>
      <w:r>
        <w:rPr>
          <w:spacing w:val="-1"/>
        </w:rPr>
        <w:t> </w:t>
      </w:r>
      <w:r>
        <w:rPr/>
        <w:t>매출ㆍ매입처별</w:t>
      </w:r>
      <w:r>
        <w:rPr>
          <w:spacing w:val="-1"/>
        </w:rPr>
        <w:t> </w:t>
      </w:r>
      <w:r>
        <w:rPr/>
        <w:t>계산서합계표의</w:t>
      </w:r>
      <w:r>
        <w:rPr>
          <w:spacing w:val="-1"/>
        </w:rPr>
        <w:t> </w:t>
      </w:r>
      <w:r>
        <w:rPr/>
        <w:t>제출에</w:t>
      </w:r>
      <w:r>
        <w:rPr>
          <w:spacing w:val="-1"/>
        </w:rPr>
        <w:t> </w:t>
      </w:r>
      <w:r>
        <w:rPr/>
        <w:t>필요한</w:t>
      </w:r>
      <w:r>
        <w:rPr>
          <w:spacing w:val="-1"/>
        </w:rPr>
        <w:t> </w:t>
      </w:r>
      <w:r>
        <w:rPr/>
        <w:t>사항은</w:t>
      </w:r>
      <w:r>
        <w:rPr>
          <w:spacing w:val="-1"/>
        </w:rPr>
        <w:t> </w:t>
      </w:r>
      <w:r>
        <w:rPr/>
        <w:t>대통령령으로</w:t>
      </w:r>
      <w:r>
        <w:rPr>
          <w:spacing w:val="-1"/>
        </w:rPr>
        <w:t> </w:t>
      </w:r>
      <w:r>
        <w:rPr>
          <w:spacing w:val="-4"/>
        </w:rPr>
        <w:t>정한다.</w:t>
      </w:r>
    </w:p>
    <w:p>
      <w:pPr>
        <w:pStyle w:val="BodyText"/>
        <w:spacing w:line="223" w:lineRule="auto" w:before="4"/>
        <w:ind w:right="136"/>
        <w:jc w:val="both"/>
      </w:pPr>
      <w:r>
        <w:rPr/>
        <w:t>⑧ 제1항 후단에 따라 전자계산서를 발급하였을 때에는 대통령령으로 정하는 기한까지 대통령령으로 정하는 전자 계산서 발급명세를 국세청장에게 전송하여야 한다.</w:t>
      </w:r>
      <w:r>
        <w:rPr>
          <w:color w:val="0000FF"/>
        </w:rPr>
        <w:t>&lt;신설 2014. 12. 23.&gt;</w:t>
      </w:r>
    </w:p>
    <w:p>
      <w:pPr>
        <w:pStyle w:val="BodyText"/>
        <w:spacing w:line="223" w:lineRule="auto"/>
        <w:ind w:right="138"/>
        <w:jc w:val="both"/>
      </w:pPr>
      <w:r>
        <w:rPr/>
        <w:t>⑨ 전자계산서를 발급하여야 하는 사업자가 아닌 사업자도 제1항 후단에 따라 전자계산서를 발급하고, 제8항에 따 라 전자계산서 발급명세를 국세청장에게 전송할 수 있다.</w:t>
      </w:r>
      <w:r>
        <w:rPr>
          <w:color w:val="0000FF"/>
        </w:rPr>
        <w:t>&lt;신설 2014. 12. 23.&gt;</w:t>
      </w:r>
    </w:p>
    <w:p>
      <w:pPr>
        <w:pStyle w:val="BodyText"/>
        <w:spacing w:line="325" w:lineRule="exact"/>
        <w:jc w:val="both"/>
      </w:pPr>
      <w:bookmarkStart w:name="제163조의2(매입처별 세금계산서합계표의 제출)" w:id="422"/>
      <w:bookmarkEnd w:id="422"/>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89"/>
        <w:ind w:left="420" w:right="137" w:hanging="240"/>
      </w:pPr>
      <w:r>
        <w:rPr>
          <w:b/>
        </w:rPr>
        <w:t>제163조의2(매입처별 세금계산서합계표의 제출) </w:t>
      </w:r>
      <w:r>
        <w:rPr/>
        <w:t>① 제78조제1항에 따라 사업장 현황신고를 하여야 하는 사업자 또는 제78조제1항제1호에 따라 제74조가 적용되는 경우의 그 상속인이나 출국하는 거주자 또는 제121조제2항 및 제5항 에 따른 비거주자는 제78조제1항에 따라 사업장 현황신고를 하여야 하는 사업자 또는 제78조제1항제1호에 따른 사 업자가</w:t>
      </w:r>
      <w:r>
        <w:rPr>
          <w:spacing w:val="-4"/>
        </w:rPr>
        <w:t> </w:t>
      </w:r>
      <w:r>
        <w:rPr/>
        <w:t>재화</w:t>
      </w:r>
      <w:r>
        <w:rPr>
          <w:spacing w:val="-4"/>
        </w:rPr>
        <w:t> </w:t>
      </w:r>
      <w:r>
        <w:rPr/>
        <w:t>또는</w:t>
      </w:r>
      <w:r>
        <w:rPr>
          <w:spacing w:val="-4"/>
        </w:rPr>
        <w:t> </w:t>
      </w:r>
      <w:r>
        <w:rPr/>
        <w:t>용역을</w:t>
      </w:r>
      <w:r>
        <w:rPr>
          <w:spacing w:val="-4"/>
        </w:rPr>
        <w:t> </w:t>
      </w:r>
      <w:r>
        <w:rPr/>
        <w:t>공급받고</w:t>
      </w:r>
      <w:r>
        <w:rPr>
          <w:spacing w:val="-2"/>
        </w:rPr>
        <w:t> 「</w:t>
      </w:r>
      <w:r>
        <w:rPr/>
        <w:t>부가가치세법</w:t>
      </w:r>
      <w:r>
        <w:rPr>
          <w:spacing w:val="-2"/>
        </w:rPr>
        <w:t>」 </w:t>
      </w:r>
      <w:r>
        <w:rPr/>
        <w:t>제32조제1항ㆍ제7항</w:t>
      </w:r>
      <w:r>
        <w:rPr>
          <w:spacing w:val="-4"/>
        </w:rPr>
        <w:t> </w:t>
      </w:r>
      <w:r>
        <w:rPr/>
        <w:t>및</w:t>
      </w:r>
      <w:r>
        <w:rPr>
          <w:spacing w:val="-4"/>
        </w:rPr>
        <w:t> </w:t>
      </w:r>
      <w:r>
        <w:rPr/>
        <w:t>제35조제1항에</w:t>
      </w:r>
      <w:r>
        <w:rPr>
          <w:spacing w:val="-4"/>
        </w:rPr>
        <w:t> </w:t>
      </w:r>
      <w:r>
        <w:rPr/>
        <w:t>따라</w:t>
      </w:r>
      <w:r>
        <w:rPr>
          <w:spacing w:val="-4"/>
        </w:rPr>
        <w:t> </w:t>
      </w:r>
      <w:r>
        <w:rPr/>
        <w:t>세금계산서를</w:t>
      </w:r>
      <w:r>
        <w:rPr>
          <w:spacing w:val="-4"/>
        </w:rPr>
        <w:t> </w:t>
      </w:r>
      <w:r>
        <w:rPr/>
        <w:t>발급 받은 경우에는 제78조에 따른 사업장 현황신고기한(제78조제1항제1호에 따라 제74조가 적용되는 경우에는 같은 조 에</w:t>
      </w:r>
      <w:r>
        <w:rPr>
          <w:spacing w:val="-4"/>
        </w:rPr>
        <w:t> </w:t>
      </w:r>
      <w:r>
        <w:rPr/>
        <w:t>따른</w:t>
      </w:r>
      <w:r>
        <w:rPr>
          <w:spacing w:val="-4"/>
        </w:rPr>
        <w:t> </w:t>
      </w:r>
      <w:r>
        <w:rPr/>
        <w:t>과세표준확정신고기한을</w:t>
      </w:r>
      <w:r>
        <w:rPr>
          <w:spacing w:val="-4"/>
        </w:rPr>
        <w:t> </w:t>
      </w:r>
      <w:r>
        <w:rPr/>
        <w:t>말한다)까지</w:t>
      </w:r>
      <w:r>
        <w:rPr>
          <w:spacing w:val="-4"/>
        </w:rPr>
        <w:t> </w:t>
      </w:r>
      <w:r>
        <w:rPr/>
        <w:t>매입처별</w:t>
      </w:r>
      <w:r>
        <w:rPr>
          <w:spacing w:val="-4"/>
        </w:rPr>
        <w:t> </w:t>
      </w:r>
      <w:r>
        <w:rPr/>
        <w:t>세금계산서합계표를</w:t>
      </w:r>
      <w:r>
        <w:rPr>
          <w:spacing w:val="-4"/>
        </w:rPr>
        <w:t> </w:t>
      </w:r>
      <w:r>
        <w:rPr/>
        <w:t>사업장</w:t>
      </w:r>
      <w:r>
        <w:rPr>
          <w:spacing w:val="-4"/>
        </w:rPr>
        <w:t> </w:t>
      </w:r>
      <w:r>
        <w:rPr/>
        <w:t>소재지</w:t>
      </w:r>
      <w:r>
        <w:rPr>
          <w:spacing w:val="-4"/>
        </w:rPr>
        <w:t> </w:t>
      </w:r>
      <w:r>
        <w:rPr/>
        <w:t>관할</w:t>
      </w:r>
      <w:r>
        <w:rPr>
          <w:spacing w:val="-4"/>
        </w:rPr>
        <w:t> </w:t>
      </w:r>
      <w:r>
        <w:rPr/>
        <w:t>세무서장에게</w:t>
      </w:r>
      <w:r>
        <w:rPr>
          <w:spacing w:val="-4"/>
        </w:rPr>
        <w:t> </w:t>
      </w:r>
      <w:r>
        <w:rPr/>
        <w:t>제출 하여야 한다. 다만, 「부가가치세법」 제54조제5항에 따라 제출한 경우에는 그러하지 아니하다. </w:t>
      </w:r>
      <w:r>
        <w:rPr>
          <w:color w:val="0000FF"/>
        </w:rPr>
        <w:t>&lt;개정 2012. 1. 1., 2013. 1. 1., 2013. 6. 7.&gt;</w:t>
      </w:r>
    </w:p>
    <w:p>
      <w:pPr>
        <w:pStyle w:val="BodyText"/>
        <w:spacing w:line="303" w:lineRule="exact"/>
      </w:pPr>
      <w:r>
        <w:rPr/>
        <w:t>②</w:t>
      </w:r>
      <w:r>
        <w:rPr>
          <w:spacing w:val="-1"/>
        </w:rPr>
        <w:t> </w:t>
      </w:r>
      <w:r>
        <w:rPr/>
        <w:t>매입처별</w:t>
      </w:r>
      <w:r>
        <w:rPr>
          <w:spacing w:val="-1"/>
        </w:rPr>
        <w:t> </w:t>
      </w:r>
      <w:r>
        <w:rPr/>
        <w:t>세금계산서합계표의</w:t>
      </w:r>
      <w:r>
        <w:rPr>
          <w:spacing w:val="-1"/>
        </w:rPr>
        <w:t> </w:t>
      </w:r>
      <w:r>
        <w:rPr/>
        <w:t>제출</w:t>
      </w:r>
      <w:r>
        <w:rPr>
          <w:spacing w:val="-1"/>
        </w:rPr>
        <w:t> </w:t>
      </w:r>
      <w:r>
        <w:rPr/>
        <w:t>등에</w:t>
      </w:r>
      <w:r>
        <w:rPr>
          <w:spacing w:val="-1"/>
        </w:rPr>
        <w:t> </w:t>
      </w:r>
      <w:r>
        <w:rPr/>
        <w:t>필요한</w:t>
      </w:r>
      <w:r>
        <w:rPr>
          <w:spacing w:val="-1"/>
        </w:rPr>
        <w:t> </w:t>
      </w:r>
      <w:r>
        <w:rPr/>
        <w:t>사항은</w:t>
      </w:r>
      <w:r>
        <w:rPr>
          <w:spacing w:val="-1"/>
        </w:rPr>
        <w:t> </w:t>
      </w:r>
      <w:r>
        <w:rPr/>
        <w:t>대통령령으로</w:t>
      </w:r>
      <w:r>
        <w:rPr>
          <w:spacing w:val="-1"/>
        </w:rPr>
        <w:t> </w:t>
      </w:r>
      <w:r>
        <w:rPr>
          <w:spacing w:val="-4"/>
        </w:rPr>
        <w:t>정한다.</w:t>
      </w:r>
    </w:p>
    <w:p>
      <w:pPr>
        <w:pStyle w:val="BodyText"/>
        <w:spacing w:line="333" w:lineRule="exact"/>
      </w:pPr>
      <w:bookmarkStart w:name="제163조의3(매입자발행계산서)" w:id="423"/>
      <w:bookmarkEnd w:id="423"/>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66" w:hanging="240"/>
        <w:jc w:val="both"/>
      </w:pPr>
      <w:r>
        <w:rPr>
          <w:b/>
        </w:rPr>
        <w:t>제163조의3(매입자발행계산서</w:t>
      </w:r>
      <w:r>
        <w:rPr>
          <w:b/>
          <w:spacing w:val="-4"/>
        </w:rPr>
        <w:t>) </w:t>
      </w:r>
      <w:r>
        <w:rPr>
          <w:spacing w:val="-4"/>
        </w:rPr>
        <w:t>① </w:t>
      </w:r>
      <w:r>
        <w:rPr/>
        <w:t>제163조</w:t>
      </w:r>
      <w:r>
        <w:rPr>
          <w:spacing w:val="-8"/>
        </w:rPr>
        <w:t> </w:t>
      </w:r>
      <w:r>
        <w:rPr/>
        <w:t>또는</w:t>
      </w:r>
      <w:r>
        <w:rPr>
          <w:spacing w:val="-4"/>
        </w:rPr>
        <w:t> 「</w:t>
      </w:r>
      <w:r>
        <w:rPr/>
        <w:t>법인세법</w:t>
      </w:r>
      <w:r>
        <w:rPr>
          <w:spacing w:val="-4"/>
        </w:rPr>
        <w:t>」 </w:t>
      </w:r>
      <w:r>
        <w:rPr/>
        <w:t>제121조에도</w:t>
      </w:r>
      <w:r>
        <w:rPr>
          <w:spacing w:val="-8"/>
        </w:rPr>
        <w:t> </w:t>
      </w:r>
      <w:r>
        <w:rPr/>
        <w:t>불구하고</w:t>
      </w:r>
      <w:r>
        <w:rPr>
          <w:spacing w:val="-8"/>
        </w:rPr>
        <w:t> </w:t>
      </w:r>
      <w:r>
        <w:rPr/>
        <w:t>제168조에</w:t>
      </w:r>
      <w:r>
        <w:rPr>
          <w:spacing w:val="-8"/>
        </w:rPr>
        <w:t> </w:t>
      </w:r>
      <w:r>
        <w:rPr/>
        <w:t>따라</w:t>
      </w:r>
      <w:r>
        <w:rPr>
          <w:spacing w:val="-8"/>
        </w:rPr>
        <w:t> </w:t>
      </w:r>
      <w:r>
        <w:rPr/>
        <w:t>사업자등록을</w:t>
      </w:r>
      <w:r>
        <w:rPr>
          <w:spacing w:val="-8"/>
        </w:rPr>
        <w:t> </w:t>
      </w:r>
      <w:r>
        <w:rPr/>
        <w:t>한 사업자</w:t>
      </w:r>
      <w:r>
        <w:rPr>
          <w:spacing w:val="-2"/>
        </w:rPr>
        <w:t> </w:t>
      </w:r>
      <w:r>
        <w:rPr/>
        <w:t>또는</w:t>
      </w:r>
      <w:r>
        <w:rPr>
          <w:spacing w:val="-2"/>
        </w:rPr>
        <w:t> </w:t>
      </w:r>
      <w:r>
        <w:rPr/>
        <w:t>법인으로부터</w:t>
      </w:r>
      <w:r>
        <w:rPr>
          <w:spacing w:val="-2"/>
        </w:rPr>
        <w:t> </w:t>
      </w:r>
      <w:r>
        <w:rPr/>
        <w:t>재화</w:t>
      </w:r>
      <w:r>
        <w:rPr>
          <w:spacing w:val="-2"/>
        </w:rPr>
        <w:t> </w:t>
      </w:r>
      <w:r>
        <w:rPr/>
        <w:t>또는</w:t>
      </w:r>
      <w:r>
        <w:rPr>
          <w:spacing w:val="-2"/>
        </w:rPr>
        <w:t> </w:t>
      </w:r>
      <w:r>
        <w:rPr/>
        <w:t>용역을</w:t>
      </w:r>
      <w:r>
        <w:rPr>
          <w:spacing w:val="-2"/>
        </w:rPr>
        <w:t> </w:t>
      </w:r>
      <w:r>
        <w:rPr/>
        <w:t>공급받은</w:t>
      </w:r>
      <w:r>
        <w:rPr>
          <w:spacing w:val="-2"/>
        </w:rPr>
        <w:t> </w:t>
      </w:r>
      <w:r>
        <w:rPr/>
        <w:t>거주자가</w:t>
      </w:r>
      <w:r>
        <w:rPr>
          <w:spacing w:val="-2"/>
        </w:rPr>
        <w:t> </w:t>
      </w:r>
      <w:r>
        <w:rPr/>
        <w:t>사업자</w:t>
      </w:r>
      <w:r>
        <w:rPr>
          <w:spacing w:val="-2"/>
        </w:rPr>
        <w:t> </w:t>
      </w:r>
      <w:r>
        <w:rPr/>
        <w:t>또는</w:t>
      </w:r>
      <w:r>
        <w:rPr>
          <w:spacing w:val="-2"/>
        </w:rPr>
        <w:t> </w:t>
      </w:r>
      <w:r>
        <w:rPr/>
        <w:t>법인의</w:t>
      </w:r>
      <w:r>
        <w:rPr>
          <w:spacing w:val="-2"/>
        </w:rPr>
        <w:t> </w:t>
      </w:r>
      <w:r>
        <w:rPr/>
        <w:t>부도ㆍ폐업</w:t>
      </w:r>
      <w:r>
        <w:rPr>
          <w:spacing w:val="-1"/>
        </w:rPr>
        <w:t>, </w:t>
      </w:r>
      <w:r>
        <w:rPr/>
        <w:t>공급</w:t>
      </w:r>
      <w:r>
        <w:rPr>
          <w:spacing w:val="-2"/>
        </w:rPr>
        <w:t> </w:t>
      </w:r>
      <w:r>
        <w:rPr/>
        <w:t>계약의</w:t>
      </w:r>
      <w:r>
        <w:rPr>
          <w:spacing w:val="-2"/>
        </w:rPr>
        <w:t> </w:t>
      </w:r>
      <w:r>
        <w:rPr/>
        <w:t>해제 ㆍ변경</w:t>
      </w:r>
      <w:r>
        <w:rPr>
          <w:spacing w:val="-3"/>
        </w:rPr>
        <w:t> </w:t>
      </w:r>
      <w:r>
        <w:rPr/>
        <w:t>또는</w:t>
      </w:r>
      <w:r>
        <w:rPr>
          <w:spacing w:val="-3"/>
        </w:rPr>
        <w:t> </w:t>
      </w:r>
      <w:r>
        <w:rPr/>
        <w:t>그</w:t>
      </w:r>
      <w:r>
        <w:rPr>
          <w:spacing w:val="-3"/>
        </w:rPr>
        <w:t> </w:t>
      </w:r>
      <w:r>
        <w:rPr/>
        <w:t>밖에</w:t>
      </w:r>
      <w:r>
        <w:rPr>
          <w:spacing w:val="-3"/>
        </w:rPr>
        <w:t> </w:t>
      </w:r>
      <w:r>
        <w:rPr/>
        <w:t>대통령령으로</w:t>
      </w:r>
      <w:r>
        <w:rPr>
          <w:spacing w:val="-3"/>
        </w:rPr>
        <w:t> </w:t>
      </w:r>
      <w:r>
        <w:rPr/>
        <w:t>정하는</w:t>
      </w:r>
      <w:r>
        <w:rPr>
          <w:spacing w:val="-3"/>
        </w:rPr>
        <w:t> </w:t>
      </w:r>
      <w:r>
        <w:rPr/>
        <w:t>사유로</w:t>
      </w:r>
      <w:r>
        <w:rPr>
          <w:spacing w:val="-3"/>
        </w:rPr>
        <w:t> </w:t>
      </w:r>
      <w:r>
        <w:rPr/>
        <w:t>계산서를</w:t>
      </w:r>
      <w:r>
        <w:rPr>
          <w:spacing w:val="-3"/>
        </w:rPr>
        <w:t> </w:t>
      </w:r>
      <w:r>
        <w:rPr/>
        <w:t>발급받지</w:t>
      </w:r>
      <w:r>
        <w:rPr>
          <w:spacing w:val="-3"/>
        </w:rPr>
        <w:t> </w:t>
      </w:r>
      <w:r>
        <w:rPr/>
        <w:t>못한</w:t>
      </w:r>
      <w:r>
        <w:rPr>
          <w:spacing w:val="-3"/>
        </w:rPr>
        <w:t> </w:t>
      </w:r>
      <w:r>
        <w:rPr/>
        <w:t>경우</w:t>
      </w:r>
      <w:r>
        <w:rPr>
          <w:spacing w:val="-3"/>
        </w:rPr>
        <w:t> </w:t>
      </w:r>
      <w:r>
        <w:rPr/>
        <w:t>납세지</w:t>
      </w:r>
      <w:r>
        <w:rPr>
          <w:spacing w:val="-3"/>
        </w:rPr>
        <w:t> </w:t>
      </w:r>
      <w:r>
        <w:rPr/>
        <w:t>관할</w:t>
      </w:r>
      <w:r>
        <w:rPr>
          <w:spacing w:val="-3"/>
        </w:rPr>
        <w:t> </w:t>
      </w:r>
      <w:r>
        <w:rPr/>
        <w:t>세무서장의</w:t>
      </w:r>
      <w:r>
        <w:rPr>
          <w:spacing w:val="-3"/>
        </w:rPr>
        <w:t> </w:t>
      </w:r>
      <w:r>
        <w:rPr/>
        <w:t>확인을</w:t>
      </w:r>
      <w:r>
        <w:rPr>
          <w:spacing w:val="-3"/>
        </w:rPr>
        <w:t> </w:t>
      </w:r>
      <w:r>
        <w:rPr/>
        <w:t>받 아 계산서(이하 “매입자발행계산서”라 한다)를 발행할 수 있다.</w:t>
      </w:r>
    </w:p>
    <w:p>
      <w:pPr>
        <w:pStyle w:val="BodyText"/>
        <w:spacing w:line="223" w:lineRule="auto"/>
        <w:ind w:right="2720"/>
        <w:jc w:val="both"/>
      </w:pPr>
      <w:r>
        <w:rPr/>
        <w:t>②</w:t>
      </w:r>
      <w:r>
        <w:rPr>
          <w:spacing w:val="-5"/>
        </w:rPr>
        <w:t> </w:t>
      </w:r>
      <w:r>
        <w:rPr/>
        <w:t>매입자발행계산서의</w:t>
      </w:r>
      <w:r>
        <w:rPr>
          <w:spacing w:val="-5"/>
        </w:rPr>
        <w:t> </w:t>
      </w:r>
      <w:r>
        <w:rPr/>
        <w:t>발급</w:t>
      </w:r>
      <w:r>
        <w:rPr>
          <w:spacing w:val="-5"/>
        </w:rPr>
        <w:t> </w:t>
      </w:r>
      <w:r>
        <w:rPr/>
        <w:t>대상ㆍ방법,</w:t>
      </w:r>
      <w:r>
        <w:rPr>
          <w:spacing w:val="-5"/>
        </w:rPr>
        <w:t> </w:t>
      </w:r>
      <w:r>
        <w:rPr/>
        <w:t>그</w:t>
      </w:r>
      <w:r>
        <w:rPr>
          <w:spacing w:val="-5"/>
        </w:rPr>
        <w:t> </w:t>
      </w:r>
      <w:r>
        <w:rPr/>
        <w:t>밖에</w:t>
      </w:r>
      <w:r>
        <w:rPr>
          <w:spacing w:val="-5"/>
        </w:rPr>
        <w:t> </w:t>
      </w:r>
      <w:r>
        <w:rPr/>
        <w:t>필요한</w:t>
      </w:r>
      <w:r>
        <w:rPr>
          <w:spacing w:val="-5"/>
        </w:rPr>
        <w:t> </w:t>
      </w:r>
      <w:r>
        <w:rPr/>
        <w:t>사항은</w:t>
      </w:r>
      <w:r>
        <w:rPr>
          <w:spacing w:val="-5"/>
        </w:rPr>
        <w:t> </w:t>
      </w:r>
      <w:r>
        <w:rPr/>
        <w:t>대통령령으로</w:t>
      </w:r>
      <w:r>
        <w:rPr>
          <w:spacing w:val="-5"/>
        </w:rPr>
        <w:t> </w:t>
      </w:r>
      <w:r>
        <w:rPr/>
        <w:t>정한다. </w:t>
      </w:r>
      <w:bookmarkStart w:name="제164조(지급명세서의 제출)" w:id="424"/>
      <w:bookmarkEnd w:id="424"/>
      <w:r>
        <w:rPr>
          <w:spacing w:val="-1"/>
        </w:rPr>
      </w:r>
      <w:r>
        <w:rPr>
          <w:color w:val="0000FF"/>
        </w:rPr>
        <w:t>[본조신설 2022. 12. 31.]</w:t>
      </w:r>
    </w:p>
    <w:p>
      <w:pPr>
        <w:pStyle w:val="BodyText"/>
        <w:spacing w:line="223" w:lineRule="auto" w:before="191"/>
        <w:ind w:left="420" w:right="137" w:hanging="240"/>
      </w:pPr>
      <w:r>
        <w:rPr>
          <w:b/>
        </w:rPr>
        <w:t>제164조(지급명세서의</w:t>
      </w:r>
      <w:r>
        <w:rPr>
          <w:b/>
          <w:spacing w:val="-6"/>
        </w:rPr>
        <w:t> </w:t>
      </w:r>
      <w:r>
        <w:rPr>
          <w:b/>
        </w:rPr>
        <w:t>제출</w:t>
      </w:r>
      <w:r>
        <w:rPr>
          <w:b/>
          <w:spacing w:val="-3"/>
        </w:rPr>
        <w:t>) </w:t>
      </w:r>
      <w:r>
        <w:rPr>
          <w:spacing w:val="-3"/>
        </w:rPr>
        <w:t>① </w:t>
      </w:r>
      <w:r>
        <w:rPr/>
        <w:t>제2조에</w:t>
      </w:r>
      <w:r>
        <w:rPr>
          <w:spacing w:val="-6"/>
        </w:rPr>
        <w:t> </w:t>
      </w:r>
      <w:r>
        <w:rPr/>
        <w:t>따라</w:t>
      </w:r>
      <w:r>
        <w:rPr>
          <w:spacing w:val="-6"/>
        </w:rPr>
        <w:t> </w:t>
      </w:r>
      <w:r>
        <w:rPr/>
        <w:t>소득세</w:t>
      </w:r>
      <w:r>
        <w:rPr>
          <w:spacing w:val="-6"/>
        </w:rPr>
        <w:t> </w:t>
      </w:r>
      <w:r>
        <w:rPr/>
        <w:t>납세의무가</w:t>
      </w:r>
      <w:r>
        <w:rPr>
          <w:spacing w:val="-6"/>
        </w:rPr>
        <w:t> </w:t>
      </w:r>
      <w:r>
        <w:rPr/>
        <w:t>있는</w:t>
      </w:r>
      <w:r>
        <w:rPr>
          <w:spacing w:val="-6"/>
        </w:rPr>
        <w:t> </w:t>
      </w:r>
      <w:r>
        <w:rPr/>
        <w:t>개인에게</w:t>
      </w:r>
      <w:r>
        <w:rPr>
          <w:spacing w:val="-6"/>
        </w:rPr>
        <w:t> </w:t>
      </w:r>
      <w:r>
        <w:rPr/>
        <w:t>다음</w:t>
      </w:r>
      <w:r>
        <w:rPr>
          <w:spacing w:val="-6"/>
        </w:rPr>
        <w:t> </w:t>
      </w:r>
      <w:r>
        <w:rPr/>
        <w:t>각</w:t>
      </w:r>
      <w:r>
        <w:rPr>
          <w:spacing w:val="-6"/>
        </w:rPr>
        <w:t> </w:t>
      </w:r>
      <w:r>
        <w:rPr/>
        <w:t>호의</w:t>
      </w:r>
      <w:r>
        <w:rPr>
          <w:spacing w:val="-6"/>
        </w:rPr>
        <w:t> </w:t>
      </w:r>
      <w:r>
        <w:rPr/>
        <w:t>어느</w:t>
      </w:r>
      <w:r>
        <w:rPr>
          <w:spacing w:val="-6"/>
        </w:rPr>
        <w:t> </w:t>
      </w:r>
      <w:r>
        <w:rPr/>
        <w:t>하나에</w:t>
      </w:r>
      <w:r>
        <w:rPr>
          <w:spacing w:val="-6"/>
        </w:rPr>
        <w:t> </w:t>
      </w:r>
      <w:r>
        <w:rPr/>
        <w:t>해당하는</w:t>
      </w:r>
      <w:r>
        <w:rPr>
          <w:spacing w:val="-6"/>
        </w:rPr>
        <w:t> </w:t>
      </w:r>
      <w:r>
        <w:rPr/>
        <w:t>소 득을 국내에서 지급하는 자(법인, 제127조제5항에 따라 소득의 지급을 대리하거나 그 지급 권한을 위임 또는 위탁받 은 자 및 제150조에 따른 납세조합, 제7조 또는 「법인세법」 제9조에 따라 원천징수세액의 납세지를 본점 또는 주사 무소의 소재지로 하는 자와 「부가가치세법」 제8조제3항 후단에 따른 사업자 단위 과세 사업자를 포함한다)는 대통 령령으로 정하는 바에 따라 지급명세서를 그 지급일(제131조, 제135조, 제144조의5 또는 제147조를 적용받는 소득 에</w:t>
      </w:r>
      <w:r>
        <w:rPr>
          <w:spacing w:val="-1"/>
        </w:rPr>
        <w:t> </w:t>
      </w:r>
      <w:r>
        <w:rPr/>
        <w:t>대해서는</w:t>
      </w:r>
      <w:r>
        <w:rPr>
          <w:spacing w:val="-1"/>
        </w:rPr>
        <w:t> </w:t>
      </w:r>
      <w:r>
        <w:rPr/>
        <w:t>해당</w:t>
      </w:r>
      <w:r>
        <w:rPr>
          <w:spacing w:val="-1"/>
        </w:rPr>
        <w:t> </w:t>
      </w:r>
      <w:r>
        <w:rPr/>
        <w:t>소득에</w:t>
      </w:r>
      <w:r>
        <w:rPr>
          <w:spacing w:val="-1"/>
        </w:rPr>
        <w:t> </w:t>
      </w:r>
      <w:r>
        <w:rPr/>
        <w:t>대한</w:t>
      </w:r>
      <w:r>
        <w:rPr>
          <w:spacing w:val="-1"/>
        </w:rPr>
        <w:t> </w:t>
      </w:r>
      <w:r>
        <w:rPr/>
        <w:t>과세기간</w:t>
      </w:r>
      <w:r>
        <w:rPr>
          <w:spacing w:val="-1"/>
        </w:rPr>
        <w:t> </w:t>
      </w:r>
      <w:r>
        <w:rPr/>
        <w:t>종료일을</w:t>
      </w:r>
      <w:r>
        <w:rPr>
          <w:spacing w:val="-1"/>
        </w:rPr>
        <w:t> </w:t>
      </w:r>
      <w:r>
        <w:rPr/>
        <w:t>말한다</w:t>
      </w:r>
      <w:r>
        <w:rPr>
          <w:spacing w:val="-1"/>
        </w:rPr>
        <w:t>. </w:t>
      </w:r>
      <w:r>
        <w:rPr/>
        <w:t>이하</w:t>
      </w:r>
      <w:r>
        <w:rPr>
          <w:spacing w:val="-1"/>
        </w:rPr>
        <w:t> </w:t>
      </w:r>
      <w:r>
        <w:rPr/>
        <w:t>이</w:t>
      </w:r>
      <w:r>
        <w:rPr>
          <w:spacing w:val="-1"/>
        </w:rPr>
        <w:t> </w:t>
      </w:r>
      <w:r>
        <w:rPr/>
        <w:t>항에서</w:t>
      </w:r>
      <w:r>
        <w:rPr>
          <w:spacing w:val="-1"/>
        </w:rPr>
        <w:t> </w:t>
      </w:r>
      <w:r>
        <w:rPr/>
        <w:t>같다)이</w:t>
      </w:r>
      <w:r>
        <w:rPr>
          <w:spacing w:val="-1"/>
        </w:rPr>
        <w:t> </w:t>
      </w:r>
      <w:r>
        <w:rPr/>
        <w:t>속하는</w:t>
      </w:r>
      <w:r>
        <w:rPr>
          <w:spacing w:val="-1"/>
        </w:rPr>
        <w:t> </w:t>
      </w:r>
      <w:r>
        <w:rPr/>
        <w:t>과세기간의</w:t>
      </w:r>
      <w:r>
        <w:rPr>
          <w:spacing w:val="-1"/>
        </w:rPr>
        <w:t> </w:t>
      </w:r>
      <w:r>
        <w:rPr/>
        <w:t>다음</w:t>
      </w:r>
      <w:r>
        <w:rPr>
          <w:spacing w:val="-1"/>
        </w:rPr>
        <w:t> </w:t>
      </w:r>
      <w:r>
        <w:rPr/>
        <w:t>연도</w:t>
      </w:r>
      <w:r>
        <w:rPr>
          <w:spacing w:val="-1"/>
        </w:rPr>
        <w:t> </w:t>
      </w:r>
      <w:r>
        <w:rPr/>
        <w:t>2월 말일(제3호에 따른 사업소득과 제4호에 따른 근로소득 또는 퇴직소득, 제6호에 따른 기타소득 중 종교인소득 및 제 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 만</w:t>
      </w:r>
      <w:r>
        <w:rPr>
          <w:spacing w:val="-1"/>
        </w:rPr>
        <w:t>, </w:t>
      </w:r>
      <w:r>
        <w:rPr/>
        <w:t>제4호의</w:t>
      </w:r>
      <w:r>
        <w:rPr>
          <w:spacing w:val="-1"/>
        </w:rPr>
        <w:t> </w:t>
      </w:r>
      <w:r>
        <w:rPr/>
        <w:t>근로소득</w:t>
      </w:r>
      <w:r>
        <w:rPr>
          <w:spacing w:val="-1"/>
        </w:rPr>
        <w:t> </w:t>
      </w:r>
      <w:r>
        <w:rPr/>
        <w:t>중</w:t>
      </w:r>
      <w:r>
        <w:rPr>
          <w:spacing w:val="-1"/>
        </w:rPr>
        <w:t> </w:t>
      </w:r>
      <w:r>
        <w:rPr/>
        <w:t>대통령령으로</w:t>
      </w:r>
      <w:r>
        <w:rPr>
          <w:spacing w:val="-1"/>
        </w:rPr>
        <w:t> </w:t>
      </w:r>
      <w:r>
        <w:rPr/>
        <w:t>정하는</w:t>
      </w:r>
      <w:r>
        <w:rPr>
          <w:spacing w:val="-1"/>
        </w:rPr>
        <w:t> </w:t>
      </w:r>
      <w:r>
        <w:rPr/>
        <w:t>일용근로자의</w:t>
      </w:r>
      <w:r>
        <w:rPr>
          <w:spacing w:val="-1"/>
        </w:rPr>
        <w:t> </w:t>
      </w:r>
      <w:r>
        <w:rPr/>
        <w:t>근로소득의</w:t>
      </w:r>
      <w:r>
        <w:rPr>
          <w:spacing w:val="-1"/>
        </w:rPr>
        <w:t> </w:t>
      </w:r>
      <w:r>
        <w:rPr/>
        <w:t>경우에는</w:t>
      </w:r>
      <w:r>
        <w:rPr>
          <w:spacing w:val="-1"/>
        </w:rPr>
        <w:t> </w:t>
      </w:r>
      <w:r>
        <w:rPr/>
        <w:t>그</w:t>
      </w:r>
      <w:r>
        <w:rPr>
          <w:spacing w:val="-1"/>
        </w:rPr>
        <w:t> </w:t>
      </w:r>
      <w:r>
        <w:rPr/>
        <w:t>지급일이</w:t>
      </w:r>
      <w:r>
        <w:rPr>
          <w:spacing w:val="-1"/>
        </w:rPr>
        <w:t> </w:t>
      </w:r>
      <w:r>
        <w:rPr/>
        <w:t>속하는</w:t>
      </w:r>
      <w:r>
        <w:rPr>
          <w:spacing w:val="-1"/>
        </w:rPr>
        <w:t> </w:t>
      </w:r>
      <w:r>
        <w:rPr/>
        <w:t>달의</w:t>
      </w:r>
      <w:r>
        <w:rPr>
          <w:spacing w:val="-1"/>
        </w:rPr>
        <w:t> </w:t>
      </w:r>
      <w:r>
        <w:rPr/>
        <w:t>다음</w:t>
      </w:r>
      <w:r>
        <w:rPr>
          <w:spacing w:val="-1"/>
        </w:rPr>
        <w:t> </w:t>
      </w:r>
      <w:r>
        <w:rPr/>
        <w:t>달 말일(휴업, 폐업 또는 해산한 경우에는 휴업일, 폐업일 또는 해산일이 속하는 달의 다음 달 말일)까지 지급명세서를 제출하여야 한다. </w:t>
      </w:r>
      <w:r>
        <w:rPr>
          <w:color w:val="0000FF"/>
        </w:rPr>
        <w:t>&lt;개정 2010. 12. 27., 2013. 1. 1., 2013. 6. 7., 2015. 12. 15., 2018. 12. 31., 2019. 12. 31., 2021. 3.</w:t>
      </w:r>
    </w:p>
    <w:p>
      <w:pPr>
        <w:pStyle w:val="BodyText"/>
        <w:spacing w:line="296" w:lineRule="exact"/>
        <w:ind w:left="420"/>
      </w:pPr>
      <w:r>
        <w:rPr>
          <w:color w:val="0000FF"/>
          <w:spacing w:val="-4"/>
        </w:rPr>
        <w:t>16.&gt;</w:t>
      </w:r>
    </w:p>
    <w:p>
      <w:pPr>
        <w:pStyle w:val="ListParagraph"/>
        <w:numPr>
          <w:ilvl w:val="0"/>
          <w:numId w:val="231"/>
        </w:numPr>
        <w:tabs>
          <w:tab w:pos="722" w:val="left" w:leader="none"/>
        </w:tabs>
        <w:spacing w:line="320" w:lineRule="exact" w:before="0" w:after="0"/>
        <w:ind w:left="722" w:right="0" w:hanging="222"/>
        <w:jc w:val="left"/>
        <w:rPr>
          <w:sz w:val="20"/>
        </w:rPr>
      </w:pPr>
      <w:r>
        <w:rPr>
          <w:spacing w:val="-4"/>
          <w:sz w:val="20"/>
        </w:rPr>
        <w:t>이자소득</w:t>
      </w:r>
    </w:p>
    <w:p>
      <w:pPr>
        <w:pStyle w:val="ListParagraph"/>
        <w:numPr>
          <w:ilvl w:val="0"/>
          <w:numId w:val="231"/>
        </w:numPr>
        <w:tabs>
          <w:tab w:pos="722" w:val="left" w:leader="none"/>
        </w:tabs>
        <w:spacing w:line="320" w:lineRule="exact" w:before="0" w:after="0"/>
        <w:ind w:left="722" w:right="0" w:hanging="222"/>
        <w:jc w:val="left"/>
        <w:rPr>
          <w:sz w:val="20"/>
        </w:rPr>
      </w:pPr>
      <w:r>
        <w:rPr>
          <w:spacing w:val="-4"/>
          <w:sz w:val="20"/>
        </w:rPr>
        <w:t>배당소득</w:t>
      </w:r>
    </w:p>
    <w:p>
      <w:pPr>
        <w:pStyle w:val="ListParagraph"/>
        <w:numPr>
          <w:ilvl w:val="0"/>
          <w:numId w:val="231"/>
        </w:numPr>
        <w:tabs>
          <w:tab w:pos="722" w:val="left" w:leader="none"/>
        </w:tabs>
        <w:spacing w:line="333" w:lineRule="exact" w:before="0" w:after="0"/>
        <w:ind w:left="722" w:right="0" w:hanging="222"/>
        <w:jc w:val="left"/>
        <w:rPr>
          <w:sz w:val="20"/>
        </w:rPr>
      </w:pPr>
      <w:r>
        <w:rPr>
          <w:sz w:val="20"/>
        </w:rPr>
        <w:t>원천징수대상</w:t>
      </w:r>
      <w:r>
        <w:rPr>
          <w:spacing w:val="-1"/>
          <w:sz w:val="20"/>
        </w:rPr>
        <w:t> </w:t>
      </w:r>
      <w:r>
        <w:rPr>
          <w:spacing w:val="-4"/>
          <w:sz w:val="20"/>
        </w:rPr>
        <w:t>사업소득</w:t>
      </w:r>
    </w:p>
    <w:p>
      <w:pPr>
        <w:spacing w:after="0" w:line="333" w:lineRule="exact"/>
        <w:jc w:val="left"/>
        <w:rPr>
          <w:sz w:val="20"/>
        </w:rPr>
        <w:sectPr>
          <w:pgSz w:w="11900" w:h="16840"/>
          <w:pgMar w:header="628" w:footer="710" w:top="1100" w:bottom="900" w:left="500" w:right="460"/>
        </w:sectPr>
      </w:pPr>
    </w:p>
    <w:p>
      <w:pPr>
        <w:pStyle w:val="ListParagraph"/>
        <w:numPr>
          <w:ilvl w:val="0"/>
          <w:numId w:val="231"/>
        </w:numPr>
        <w:tabs>
          <w:tab w:pos="722" w:val="left" w:leader="none"/>
        </w:tabs>
        <w:spacing w:line="333" w:lineRule="exact" w:before="58" w:after="0"/>
        <w:ind w:left="722" w:right="0" w:hanging="222"/>
        <w:jc w:val="left"/>
        <w:rPr>
          <w:sz w:val="20"/>
        </w:rPr>
      </w:pPr>
      <w:r>
        <w:rPr>
          <w:sz w:val="20"/>
        </w:rPr>
        <w:t>근로소득</w:t>
      </w:r>
      <w:r>
        <w:rPr>
          <w:spacing w:val="-1"/>
          <w:sz w:val="20"/>
        </w:rPr>
        <w:t> </w:t>
      </w:r>
      <w:r>
        <w:rPr>
          <w:sz w:val="20"/>
        </w:rPr>
        <w:t>또는</w:t>
      </w:r>
      <w:r>
        <w:rPr>
          <w:spacing w:val="-1"/>
          <w:sz w:val="20"/>
        </w:rPr>
        <w:t> </w:t>
      </w:r>
      <w:r>
        <w:rPr>
          <w:spacing w:val="-4"/>
          <w:sz w:val="20"/>
        </w:rPr>
        <w:t>퇴직소득</w:t>
      </w:r>
    </w:p>
    <w:p>
      <w:pPr>
        <w:pStyle w:val="ListParagraph"/>
        <w:numPr>
          <w:ilvl w:val="0"/>
          <w:numId w:val="231"/>
        </w:numPr>
        <w:tabs>
          <w:tab w:pos="722" w:val="left" w:leader="none"/>
        </w:tabs>
        <w:spacing w:line="320" w:lineRule="exact" w:before="0" w:after="0"/>
        <w:ind w:left="722" w:right="0" w:hanging="222"/>
        <w:jc w:val="left"/>
        <w:rPr>
          <w:sz w:val="20"/>
        </w:rPr>
      </w:pPr>
      <w:r>
        <w:rPr>
          <w:spacing w:val="-4"/>
          <w:sz w:val="20"/>
        </w:rPr>
        <w:t>연금소득</w:t>
      </w:r>
    </w:p>
    <w:p>
      <w:pPr>
        <w:pStyle w:val="ListParagraph"/>
        <w:numPr>
          <w:ilvl w:val="0"/>
          <w:numId w:val="231"/>
        </w:numPr>
        <w:tabs>
          <w:tab w:pos="722" w:val="left" w:leader="none"/>
        </w:tabs>
        <w:spacing w:line="320" w:lineRule="exact" w:before="0" w:after="0"/>
        <w:ind w:left="722" w:right="0" w:hanging="222"/>
        <w:jc w:val="left"/>
        <w:rPr>
          <w:sz w:val="20"/>
        </w:rPr>
      </w:pPr>
      <w:r>
        <w:rPr>
          <w:sz w:val="20"/>
        </w:rPr>
        <w:t>기타소득(제7호에</w:t>
      </w:r>
      <w:r>
        <w:rPr>
          <w:spacing w:val="-1"/>
          <w:sz w:val="20"/>
        </w:rPr>
        <w:t> </w:t>
      </w:r>
      <w:r>
        <w:rPr>
          <w:sz w:val="20"/>
        </w:rPr>
        <w:t>따른</w:t>
      </w:r>
      <w:r>
        <w:rPr>
          <w:spacing w:val="-1"/>
          <w:sz w:val="20"/>
        </w:rPr>
        <w:t> </w:t>
      </w:r>
      <w:r>
        <w:rPr>
          <w:sz w:val="20"/>
        </w:rPr>
        <w:t>봉사료는</w:t>
      </w:r>
      <w:r>
        <w:rPr>
          <w:spacing w:val="-1"/>
          <w:sz w:val="20"/>
        </w:rPr>
        <w:t> </w:t>
      </w:r>
      <w:r>
        <w:rPr>
          <w:spacing w:val="-2"/>
          <w:sz w:val="20"/>
        </w:rPr>
        <w:t>제외한다)</w:t>
      </w:r>
    </w:p>
    <w:p>
      <w:pPr>
        <w:pStyle w:val="ListParagraph"/>
        <w:numPr>
          <w:ilvl w:val="0"/>
          <w:numId w:val="231"/>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pacing w:val="-5"/>
          <w:sz w:val="20"/>
        </w:rPr>
        <w:t>봉사료</w:t>
      </w:r>
    </w:p>
    <w:p>
      <w:pPr>
        <w:pStyle w:val="ListParagraph"/>
        <w:numPr>
          <w:ilvl w:val="0"/>
          <w:numId w:val="231"/>
        </w:numPr>
        <w:tabs>
          <w:tab w:pos="722" w:val="left" w:leader="none"/>
        </w:tabs>
        <w:spacing w:line="320" w:lineRule="exact" w:before="0" w:after="0"/>
        <w:ind w:left="722" w:right="0" w:hanging="222"/>
        <w:jc w:val="left"/>
        <w:rPr>
          <w:sz w:val="20"/>
        </w:rPr>
      </w:pPr>
      <w:r>
        <w:rPr>
          <w:sz w:val="20"/>
        </w:rPr>
        <w:t>대통령령으로</w:t>
      </w:r>
      <w:r>
        <w:rPr>
          <w:spacing w:val="-3"/>
          <w:sz w:val="20"/>
        </w:rPr>
        <w:t> </w:t>
      </w:r>
      <w:r>
        <w:rPr>
          <w:sz w:val="20"/>
        </w:rPr>
        <w:t>정하는</w:t>
      </w:r>
      <w:r>
        <w:rPr>
          <w:spacing w:val="-1"/>
          <w:sz w:val="20"/>
        </w:rPr>
        <w:t> </w:t>
      </w:r>
      <w:r>
        <w:rPr>
          <w:sz w:val="20"/>
        </w:rPr>
        <w:t>장기저축성보험의</w:t>
      </w:r>
      <w:r>
        <w:rPr>
          <w:spacing w:val="-1"/>
          <w:sz w:val="20"/>
        </w:rPr>
        <w:t> </w:t>
      </w:r>
      <w:r>
        <w:rPr>
          <w:spacing w:val="-4"/>
          <w:sz w:val="20"/>
        </w:rPr>
        <w:t>보험차익</w:t>
      </w:r>
    </w:p>
    <w:p>
      <w:pPr>
        <w:pStyle w:val="BodyText"/>
        <w:spacing w:line="320" w:lineRule="exact"/>
        <w:jc w:val="both"/>
      </w:pPr>
      <w:r>
        <w:rPr/>
        <w:t>②</w:t>
      </w:r>
      <w:r>
        <w:rPr>
          <w:spacing w:val="-1"/>
        </w:rPr>
        <w:t> </w:t>
      </w:r>
      <w:r>
        <w:rPr/>
        <w:t>제1항</w:t>
      </w:r>
      <w:r>
        <w:rPr>
          <w:spacing w:val="-1"/>
        </w:rPr>
        <w:t> </w:t>
      </w:r>
      <w:r>
        <w:rPr/>
        <w:t>각</w:t>
      </w:r>
      <w:r>
        <w:rPr>
          <w:spacing w:val="-1"/>
        </w:rPr>
        <w:t> </w:t>
      </w:r>
      <w:r>
        <w:rPr/>
        <w:t>호의</w:t>
      </w:r>
      <w:r>
        <w:rPr>
          <w:spacing w:val="-1"/>
        </w:rPr>
        <w:t> </w:t>
      </w:r>
      <w:r>
        <w:rPr/>
        <w:t>소득</w:t>
      </w:r>
      <w:r>
        <w:rPr>
          <w:spacing w:val="-1"/>
        </w:rPr>
        <w:t> </w:t>
      </w:r>
      <w:r>
        <w:rPr/>
        <w:t>중</w:t>
      </w:r>
      <w:r>
        <w:rPr>
          <w:spacing w:val="-1"/>
        </w:rPr>
        <w:t> </w:t>
      </w:r>
      <w:r>
        <w:rPr/>
        <w:t>대통령령으로</w:t>
      </w:r>
      <w:r>
        <w:rPr>
          <w:spacing w:val="-1"/>
        </w:rPr>
        <w:t> </w:t>
      </w:r>
      <w:r>
        <w:rPr/>
        <w:t>정하는</w:t>
      </w:r>
      <w:r>
        <w:rPr>
          <w:spacing w:val="-1"/>
        </w:rPr>
        <w:t> </w:t>
      </w:r>
      <w:r>
        <w:rPr/>
        <w:t>소득에</w:t>
      </w:r>
      <w:r>
        <w:rPr>
          <w:spacing w:val="-1"/>
        </w:rPr>
        <w:t> </w:t>
      </w:r>
      <w:r>
        <w:rPr/>
        <w:t>대해서는</w:t>
      </w:r>
      <w:r>
        <w:rPr>
          <w:spacing w:val="-1"/>
        </w:rPr>
        <w:t> </w:t>
      </w:r>
      <w:r>
        <w:rPr/>
        <w:t>제1항을</w:t>
      </w:r>
      <w:r>
        <w:rPr>
          <w:spacing w:val="-1"/>
        </w:rPr>
        <w:t> </w:t>
      </w:r>
      <w:r>
        <w:rPr/>
        <w:t>적용하지</w:t>
      </w:r>
      <w:r>
        <w:rPr>
          <w:spacing w:val="-1"/>
        </w:rPr>
        <w:t> </w:t>
      </w:r>
      <w:r>
        <w:rPr/>
        <w:t>아니할</w:t>
      </w:r>
      <w:r>
        <w:rPr>
          <w:spacing w:val="-1"/>
        </w:rPr>
        <w:t> </w:t>
      </w:r>
      <w:r>
        <w:rPr/>
        <w:t>수</w:t>
      </w:r>
      <w:r>
        <w:rPr>
          <w:spacing w:val="-1"/>
        </w:rPr>
        <w:t> </w:t>
      </w:r>
      <w:r>
        <w:rPr>
          <w:spacing w:val="-5"/>
        </w:rPr>
        <w:t>있다.</w:t>
      </w:r>
    </w:p>
    <w:p>
      <w:pPr>
        <w:pStyle w:val="BodyText"/>
        <w:spacing w:line="223" w:lineRule="auto" w:before="5"/>
        <w:ind w:right="138"/>
        <w:jc w:val="both"/>
      </w:pPr>
      <w:r>
        <w:rPr/>
        <w:t>③ 제1항에 따라 지급명세서를 제출하여야 하는 자는 지급명세서의 기재 사항을 「국세기본법」 제2조제18호에 따 른 정보통신망에 의하여 제출하거나 디스켓 등 전자적 정보저장매체로 제출하여야 한다. 이 경우 제1항 각 호의 소 득 중 대통령령으로 정하는 소득을 지급하는 자는 「조세특례제한법」 제126조의3에 따른 현금영수증 발급장치 등 대통령령으로 정하는 방법을 통하여 제출할 수 있다.</w:t>
      </w:r>
    </w:p>
    <w:p>
      <w:pPr>
        <w:pStyle w:val="BodyText"/>
        <w:spacing w:line="223" w:lineRule="auto"/>
        <w:ind w:right="137"/>
        <w:jc w:val="both"/>
      </w:pPr>
      <w:r>
        <w:rPr/>
        <w:t>④ 국세청장은 제3항에도 불구하고 대통령령으로 정하는 바에 따라 일정 업종 또는 일정 규모 이하에 해당되는 자 에게는 지급명세서를 문서로 제출하게 할 수 있다.</w:t>
      </w:r>
    </w:p>
    <w:p>
      <w:pPr>
        <w:pStyle w:val="BodyText"/>
        <w:spacing w:line="223" w:lineRule="auto"/>
        <w:ind w:right="135"/>
        <w:jc w:val="both"/>
      </w:pPr>
      <w:r>
        <w:rPr/>
        <w:t>⑤ 원천징수의무자가 원천징수를 하여 대통령령으로 정하는 바에 따라 제출한 원천징수 관련 서류 중 </w:t>
      </w:r>
      <w:r>
        <w:rPr/>
        <w:t>지급명세서 에 해당하는 것이 있으면 그 제출한 부분에 대하여 지급명세서를 제출한 것으로 본다.</w:t>
      </w:r>
    </w:p>
    <w:p>
      <w:pPr>
        <w:pStyle w:val="BodyText"/>
        <w:spacing w:line="223" w:lineRule="auto"/>
        <w:ind w:right="135"/>
        <w:jc w:val="both"/>
      </w:pPr>
      <w:r>
        <w:rPr/>
        <w:t>⑥ 제163조제5항에 따라 사업장 소재지 관할 세무서장에게 제출한 매출ㆍ매입처별 계산서합계표(제163조제8항 또 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w:t>
      </w:r>
      <w:r>
        <w:rPr/>
        <w:t>있으면</w:t>
      </w:r>
      <w:r>
        <w:rPr>
          <w:spacing w:val="80"/>
        </w:rPr>
        <w:t> </w:t>
      </w:r>
      <w:r>
        <w:rPr/>
        <w:t>그</w:t>
      </w:r>
      <w:r>
        <w:rPr>
          <w:spacing w:val="35"/>
        </w:rPr>
        <w:t> </w:t>
      </w:r>
      <w:r>
        <w:rPr/>
        <w:t>제출한</w:t>
      </w:r>
      <w:r>
        <w:rPr>
          <w:spacing w:val="35"/>
        </w:rPr>
        <w:t> </w:t>
      </w:r>
      <w:r>
        <w:rPr/>
        <w:t>부분에</w:t>
      </w:r>
      <w:r>
        <w:rPr>
          <w:spacing w:val="35"/>
        </w:rPr>
        <w:t> </w:t>
      </w:r>
      <w:r>
        <w:rPr/>
        <w:t>대하여</w:t>
      </w:r>
      <w:r>
        <w:rPr>
          <w:spacing w:val="35"/>
        </w:rPr>
        <w:t> </w:t>
      </w:r>
      <w:r>
        <w:rPr/>
        <w:t>지급명세서를</w:t>
      </w:r>
      <w:r>
        <w:rPr>
          <w:spacing w:val="35"/>
        </w:rPr>
        <w:t> </w:t>
      </w:r>
      <w:r>
        <w:rPr/>
        <w:t>제출한</w:t>
      </w:r>
      <w:r>
        <w:rPr>
          <w:spacing w:val="35"/>
        </w:rPr>
        <w:t> </w:t>
      </w:r>
      <w:r>
        <w:rPr/>
        <w:t>것으로</w:t>
      </w:r>
      <w:r>
        <w:rPr>
          <w:spacing w:val="35"/>
        </w:rPr>
        <w:t> </w:t>
      </w:r>
      <w:r>
        <w:rPr/>
        <w:t>본다.</w:t>
      </w:r>
      <w:r>
        <w:rPr>
          <w:color w:val="0000FF"/>
        </w:rPr>
        <w:t>&lt;개정</w:t>
      </w:r>
      <w:r>
        <w:rPr>
          <w:color w:val="0000FF"/>
          <w:spacing w:val="35"/>
        </w:rPr>
        <w:t> </w:t>
      </w:r>
      <w:r>
        <w:rPr>
          <w:color w:val="0000FF"/>
        </w:rPr>
        <w:t>2014</w:t>
      </w:r>
      <w:r>
        <w:rPr>
          <w:color w:val="0000FF"/>
          <w:spacing w:val="17"/>
        </w:rPr>
        <w:t>. </w:t>
      </w:r>
      <w:r>
        <w:rPr>
          <w:color w:val="0000FF"/>
        </w:rPr>
        <w:t>12</w:t>
      </w:r>
      <w:r>
        <w:rPr>
          <w:color w:val="0000FF"/>
          <w:spacing w:val="17"/>
        </w:rPr>
        <w:t>. </w:t>
      </w:r>
      <w:r>
        <w:rPr>
          <w:color w:val="0000FF"/>
        </w:rPr>
        <w:t>23.</w:t>
      </w:r>
      <w:r>
        <w:rPr>
          <w:color w:val="0000FF"/>
          <w:spacing w:val="17"/>
        </w:rPr>
        <w:t>, </w:t>
      </w:r>
      <w:r>
        <w:rPr>
          <w:color w:val="0000FF"/>
        </w:rPr>
        <w:t>2017</w:t>
      </w:r>
      <w:r>
        <w:rPr>
          <w:color w:val="0000FF"/>
          <w:spacing w:val="17"/>
        </w:rPr>
        <w:t>. </w:t>
      </w:r>
      <w:r>
        <w:rPr>
          <w:color w:val="0000FF"/>
        </w:rPr>
        <w:t>12</w:t>
      </w:r>
      <w:r>
        <w:rPr>
          <w:color w:val="0000FF"/>
          <w:spacing w:val="17"/>
        </w:rPr>
        <w:t>. </w:t>
      </w:r>
      <w:r>
        <w:rPr>
          <w:color w:val="0000FF"/>
        </w:rPr>
        <w:t>19.&gt;</w:t>
      </w:r>
    </w:p>
    <w:p>
      <w:pPr>
        <w:pStyle w:val="BodyText"/>
        <w:spacing w:line="223" w:lineRule="auto"/>
        <w:ind w:right="135"/>
        <w:jc w:val="both"/>
      </w:pPr>
      <w:r>
        <w:rPr/>
        <w:t>⑦ 제164조의3제1항제2호(제73조제1항제4호에 따라 대통령령으로 정하는 사업소득은 제외한다) 또는 제3호의 소 득에 대한 간이지급명세서를 제출한 경우에는 그 제출한 부분에 대하여 지급명세서를 제출한 것으로 본다.</w:t>
      </w:r>
      <w:r>
        <w:rPr>
          <w:color w:val="0000FF"/>
        </w:rPr>
        <w:t>&lt;신설 2022. 12. 31.&gt;</w:t>
      </w:r>
    </w:p>
    <w:p>
      <w:pPr>
        <w:pStyle w:val="BodyText"/>
        <w:spacing w:line="223" w:lineRule="auto"/>
        <w:ind w:right="138"/>
        <w:jc w:val="both"/>
      </w:pPr>
      <w:r>
        <w:rPr/>
        <w:t>⑧</w:t>
      </w:r>
      <w:r>
        <w:rPr>
          <w:spacing w:val="-3"/>
        </w:rPr>
        <w:t> </w:t>
      </w:r>
      <w:r>
        <w:rPr/>
        <w:t>원천징수</w:t>
      </w:r>
      <w:r>
        <w:rPr>
          <w:spacing w:val="-3"/>
        </w:rPr>
        <w:t> </w:t>
      </w:r>
      <w:r>
        <w:rPr/>
        <w:t>관할</w:t>
      </w:r>
      <w:r>
        <w:rPr>
          <w:spacing w:val="-3"/>
        </w:rPr>
        <w:t> </w:t>
      </w:r>
      <w:r>
        <w:rPr/>
        <w:t>세무서장,</w:t>
      </w:r>
      <w:r>
        <w:rPr>
          <w:spacing w:val="-3"/>
        </w:rPr>
        <w:t> </w:t>
      </w:r>
      <w:r>
        <w:rPr/>
        <w:t>지방국세청장</w:t>
      </w:r>
      <w:r>
        <w:rPr>
          <w:spacing w:val="-3"/>
        </w:rPr>
        <w:t> </w:t>
      </w:r>
      <w:r>
        <w:rPr/>
        <w:t>또는</w:t>
      </w:r>
      <w:r>
        <w:rPr>
          <w:spacing w:val="-3"/>
        </w:rPr>
        <w:t> </w:t>
      </w:r>
      <w:r>
        <w:rPr/>
        <w:t>국세청장은</w:t>
      </w:r>
      <w:r>
        <w:rPr>
          <w:spacing w:val="-3"/>
        </w:rPr>
        <w:t> </w:t>
      </w:r>
      <w:r>
        <w:rPr/>
        <w:t>필요하다고</w:t>
      </w:r>
      <w:r>
        <w:rPr>
          <w:spacing w:val="-3"/>
        </w:rPr>
        <w:t> </w:t>
      </w:r>
      <w:r>
        <w:rPr/>
        <w:t>인정할</w:t>
      </w:r>
      <w:r>
        <w:rPr>
          <w:spacing w:val="-3"/>
        </w:rPr>
        <w:t> </w:t>
      </w:r>
      <w:r>
        <w:rPr/>
        <w:t>때에는</w:t>
      </w:r>
      <w:r>
        <w:rPr>
          <w:spacing w:val="-3"/>
        </w:rPr>
        <w:t> </w:t>
      </w:r>
      <w:r>
        <w:rPr/>
        <w:t>지급명세서의</w:t>
      </w:r>
      <w:r>
        <w:rPr>
          <w:spacing w:val="-3"/>
        </w:rPr>
        <w:t> </w:t>
      </w:r>
      <w:r>
        <w:rPr/>
        <w:t>제출을</w:t>
      </w:r>
      <w:r>
        <w:rPr>
          <w:spacing w:val="-3"/>
        </w:rPr>
        <w:t> </w:t>
      </w:r>
      <w:r>
        <w:rPr/>
        <w:t>요구할 수 있다.</w:t>
      </w:r>
      <w:r>
        <w:rPr>
          <w:color w:val="0000FF"/>
        </w:rPr>
        <w:t>&lt;개정 2022. 12. 31.&gt;</w:t>
      </w:r>
    </w:p>
    <w:p>
      <w:pPr>
        <w:pStyle w:val="BodyText"/>
        <w:spacing w:line="223" w:lineRule="auto"/>
        <w:ind w:right="137"/>
        <w:jc w:val="both"/>
      </w:pPr>
      <w:r>
        <w:rPr/>
        <w:t>⑨ 제1항에 따른 지급자를 대리하거나 그 위임을 받은 자의 행위는 수권 또는 위임의 범위에서 본인 또는 위임인의 행위로 보고 제1항을 적용한다.</w:t>
      </w:r>
      <w:r>
        <w:rPr>
          <w:color w:val="0000FF"/>
        </w:rPr>
        <w:t>&lt;개정 2022. 12. 31.&gt;</w:t>
      </w:r>
    </w:p>
    <w:p>
      <w:pPr>
        <w:pStyle w:val="BodyText"/>
        <w:spacing w:line="223" w:lineRule="auto"/>
        <w:ind w:right="136"/>
        <w:jc w:val="both"/>
      </w:pPr>
      <w:r>
        <w:rPr>
          <w:spacing w:val="-1"/>
        </w:rPr>
        <w:t>⑩ </w:t>
      </w:r>
      <w:r>
        <w:rPr/>
        <w:t>국세청장은</w:t>
      </w:r>
      <w:r>
        <w:rPr>
          <w:spacing w:val="-1"/>
        </w:rPr>
        <w:t> </w:t>
      </w:r>
      <w:r>
        <w:rPr/>
        <w:t>제1항제6호에</w:t>
      </w:r>
      <w:r>
        <w:rPr>
          <w:spacing w:val="-1"/>
        </w:rPr>
        <w:t> </w:t>
      </w:r>
      <w:r>
        <w:rPr/>
        <w:t>따른</w:t>
      </w:r>
      <w:r>
        <w:rPr>
          <w:spacing w:val="-1"/>
        </w:rPr>
        <w:t> </w:t>
      </w:r>
      <w:r>
        <w:rPr/>
        <w:t>기타소득</w:t>
      </w:r>
      <w:r>
        <w:rPr>
          <w:spacing w:val="-1"/>
        </w:rPr>
        <w:t> </w:t>
      </w:r>
      <w:r>
        <w:rPr/>
        <w:t>중</w:t>
      </w:r>
      <w:r>
        <w:rPr>
          <w:spacing w:val="-1"/>
        </w:rPr>
        <w:t> </w:t>
      </w:r>
      <w:r>
        <w:rPr/>
        <w:t>대통령령으로</w:t>
      </w:r>
      <w:r>
        <w:rPr>
          <w:spacing w:val="-1"/>
        </w:rPr>
        <w:t> </w:t>
      </w:r>
      <w:r>
        <w:rPr/>
        <w:t>정하는</w:t>
      </w:r>
      <w:r>
        <w:rPr>
          <w:spacing w:val="-1"/>
        </w:rPr>
        <w:t> </w:t>
      </w:r>
      <w:r>
        <w:rPr/>
        <w:t>기타소득에</w:t>
      </w:r>
      <w:r>
        <w:rPr>
          <w:spacing w:val="-1"/>
        </w:rPr>
        <w:t> </w:t>
      </w:r>
      <w:r>
        <w:rPr/>
        <w:t>대한</w:t>
      </w:r>
      <w:r>
        <w:rPr>
          <w:spacing w:val="-1"/>
        </w:rPr>
        <w:t> </w:t>
      </w:r>
      <w:r>
        <w:rPr/>
        <w:t>지급명세서를</w:t>
      </w:r>
      <w:r>
        <w:rPr>
          <w:spacing w:val="-1"/>
        </w:rPr>
        <w:t> </w:t>
      </w:r>
      <w:r>
        <w:rPr/>
        <w:t>받은</w:t>
      </w:r>
      <w:r>
        <w:rPr>
          <w:spacing w:val="-1"/>
        </w:rPr>
        <w:t> </w:t>
      </w:r>
      <w:r>
        <w:rPr/>
        <w:t>경우에는 대통령령으로 정하는 바에 따라 「국세기본법」 제2조제19호에 따른 국세정보통신망을 이용하여 그 명세서를 해당 기타소득의 납세의무자에게 제공하여야 한다.</w:t>
      </w:r>
      <w:r>
        <w:rPr>
          <w:color w:val="0000FF"/>
        </w:rPr>
        <w:t>&lt;개정 2022. 12. 31.&gt;</w:t>
      </w:r>
    </w:p>
    <w:p>
      <w:pPr>
        <w:pStyle w:val="BodyText"/>
        <w:spacing w:line="311" w:lineRule="exact"/>
        <w:jc w:val="both"/>
      </w:pPr>
      <w:r>
        <w:rPr/>
        <w:t>⑪</w:t>
      </w:r>
      <w:r>
        <w:rPr>
          <w:spacing w:val="26"/>
        </w:rPr>
        <w:t> </w:t>
      </w:r>
      <w:r>
        <w:rPr/>
        <w:t>제1항부터</w:t>
      </w:r>
      <w:r>
        <w:rPr>
          <w:spacing w:val="27"/>
        </w:rPr>
        <w:t> </w:t>
      </w:r>
      <w:r>
        <w:rPr/>
        <w:t>제10항까지의</w:t>
      </w:r>
      <w:r>
        <w:rPr>
          <w:spacing w:val="26"/>
        </w:rPr>
        <w:t> </w:t>
      </w:r>
      <w:r>
        <w:rPr/>
        <w:t>규정에</w:t>
      </w:r>
      <w:r>
        <w:rPr>
          <w:spacing w:val="27"/>
        </w:rPr>
        <w:t> </w:t>
      </w:r>
      <w:r>
        <w:rPr/>
        <w:t>따른</w:t>
      </w:r>
      <w:r>
        <w:rPr>
          <w:spacing w:val="26"/>
        </w:rPr>
        <w:t> </w:t>
      </w:r>
      <w:r>
        <w:rPr/>
        <w:t>지급명세서의</w:t>
      </w:r>
      <w:r>
        <w:rPr>
          <w:spacing w:val="27"/>
        </w:rPr>
        <w:t> </w:t>
      </w:r>
      <w:r>
        <w:rPr/>
        <w:t>제출에</w:t>
      </w:r>
      <w:r>
        <w:rPr>
          <w:spacing w:val="26"/>
        </w:rPr>
        <w:t> </w:t>
      </w:r>
      <w:r>
        <w:rPr/>
        <w:t>필요한</w:t>
      </w:r>
      <w:r>
        <w:rPr>
          <w:spacing w:val="27"/>
        </w:rPr>
        <w:t> </w:t>
      </w:r>
      <w:r>
        <w:rPr/>
        <w:t>사항은</w:t>
      </w:r>
      <w:r>
        <w:rPr>
          <w:spacing w:val="26"/>
        </w:rPr>
        <w:t> </w:t>
      </w:r>
      <w:r>
        <w:rPr/>
        <w:t>대통령령으로</w:t>
      </w:r>
      <w:r>
        <w:rPr>
          <w:spacing w:val="27"/>
        </w:rPr>
        <w:t> </w:t>
      </w:r>
      <w:r>
        <w:rPr/>
        <w:t>정한다.</w:t>
      </w:r>
      <w:r>
        <w:rPr>
          <w:color w:val="0000FF"/>
        </w:rPr>
        <w:t>&lt;개정</w:t>
      </w:r>
      <w:r>
        <w:rPr>
          <w:color w:val="0000FF"/>
          <w:spacing w:val="27"/>
        </w:rPr>
        <w:t> </w:t>
      </w:r>
      <w:r>
        <w:rPr>
          <w:color w:val="0000FF"/>
          <w:spacing w:val="-2"/>
        </w:rPr>
        <w:t>2022.</w:t>
      </w:r>
    </w:p>
    <w:p>
      <w:pPr>
        <w:pStyle w:val="BodyText"/>
        <w:spacing w:line="320" w:lineRule="exact"/>
        <w:jc w:val="both"/>
      </w:pPr>
      <w:r>
        <w:rPr>
          <w:color w:val="0000FF"/>
        </w:rPr>
        <w:t>12.</w:t>
      </w:r>
      <w:r>
        <w:rPr>
          <w:color w:val="0000FF"/>
          <w:spacing w:val="23"/>
        </w:rPr>
        <w:t> </w:t>
      </w:r>
      <w:r>
        <w:rPr>
          <w:color w:val="0000FF"/>
          <w:spacing w:val="-4"/>
        </w:rPr>
        <w:t>31.&gt;</w:t>
      </w:r>
    </w:p>
    <w:p>
      <w:pPr>
        <w:pStyle w:val="BodyText"/>
        <w:spacing w:line="320"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64조(지급명세서의 제출)" w:id="425"/>
      <w:bookmarkEnd w:id="425"/>
      <w:r>
        <w:rPr/>
      </w:r>
      <w:r>
        <w:rPr>
          <w:color w:val="0000FF"/>
        </w:rPr>
        <w:t>[시행일:</w:t>
      </w:r>
      <w:r>
        <w:rPr>
          <w:color w:val="0000FF"/>
          <w:spacing w:val="-5"/>
        </w:rPr>
        <w:t> </w:t>
      </w:r>
      <w:r>
        <w:rPr>
          <w:color w:val="0000FF"/>
        </w:rPr>
        <w:t>2024.</w:t>
      </w:r>
      <w:r>
        <w:rPr>
          <w:color w:val="0000FF"/>
          <w:spacing w:val="-2"/>
        </w:rPr>
        <w:t> </w:t>
      </w:r>
      <w:r>
        <w:rPr>
          <w:color w:val="0000FF"/>
        </w:rPr>
        <w:t>1.</w:t>
      </w:r>
      <w:r>
        <w:rPr>
          <w:color w:val="0000FF"/>
          <w:spacing w:val="-2"/>
        </w:rPr>
        <w:t> </w:t>
      </w:r>
      <w:r>
        <w:rPr>
          <w:color w:val="0000FF"/>
        </w:rPr>
        <w:t>1.]</w:t>
      </w:r>
      <w:r>
        <w:rPr>
          <w:color w:val="0000FF"/>
          <w:spacing w:val="-2"/>
        </w:rPr>
        <w:t> </w:t>
      </w:r>
      <w:r>
        <w:rPr>
          <w:color w:val="0000FF"/>
        </w:rPr>
        <w:t>제164조제7항의</w:t>
      </w:r>
      <w:r>
        <w:rPr>
          <w:color w:val="0000FF"/>
          <w:spacing w:val="-3"/>
        </w:rPr>
        <w:t> </w:t>
      </w:r>
      <w:r>
        <w:rPr>
          <w:color w:val="0000FF"/>
        </w:rPr>
        <w:t>개정규정</w:t>
      </w:r>
      <w:r>
        <w:rPr>
          <w:color w:val="0000FF"/>
          <w:spacing w:val="-2"/>
        </w:rPr>
        <w:t> </w:t>
      </w:r>
      <w:r>
        <w:rPr>
          <w:color w:val="0000FF"/>
        </w:rPr>
        <w:t>중</w:t>
      </w:r>
      <w:r>
        <w:rPr>
          <w:color w:val="0000FF"/>
          <w:spacing w:val="-2"/>
        </w:rPr>
        <w:t> </w:t>
      </w:r>
      <w:r>
        <w:rPr>
          <w:color w:val="0000FF"/>
        </w:rPr>
        <w:t>“제3호의</w:t>
      </w:r>
      <w:r>
        <w:rPr>
          <w:color w:val="0000FF"/>
          <w:spacing w:val="-2"/>
        </w:rPr>
        <w:t> </w:t>
      </w:r>
      <w:r>
        <w:rPr>
          <w:color w:val="0000FF"/>
        </w:rPr>
        <w:t>소득”의</w:t>
      </w:r>
      <w:r>
        <w:rPr>
          <w:color w:val="0000FF"/>
          <w:spacing w:val="-2"/>
        </w:rPr>
        <w:t> </w:t>
      </w:r>
      <w:r>
        <w:rPr>
          <w:color w:val="0000FF"/>
          <w:spacing w:val="-4"/>
        </w:rPr>
        <w:t>개정부분</w:t>
      </w:r>
    </w:p>
    <w:p>
      <w:pPr>
        <w:pStyle w:val="BodyText"/>
        <w:spacing w:line="223" w:lineRule="auto" w:before="159"/>
        <w:ind w:left="420" w:right="137" w:hanging="240"/>
      </w:pPr>
      <w:r>
        <w:rPr>
          <w:b/>
          <w:color w:val="FF0000"/>
        </w:rPr>
        <w:t>제164조(지급명세서의</w:t>
      </w:r>
      <w:r>
        <w:rPr>
          <w:b/>
          <w:color w:val="FF0000"/>
          <w:spacing w:val="-6"/>
        </w:rPr>
        <w:t> </w:t>
      </w:r>
      <w:r>
        <w:rPr>
          <w:b/>
          <w:color w:val="FF0000"/>
        </w:rPr>
        <w:t>제출</w:t>
      </w:r>
      <w:r>
        <w:rPr>
          <w:b/>
          <w:color w:val="FF0000"/>
          <w:spacing w:val="-3"/>
        </w:rPr>
        <w:t>) </w:t>
      </w:r>
      <w:r>
        <w:rPr>
          <w:color w:val="FF0000"/>
          <w:spacing w:val="-3"/>
        </w:rPr>
        <w:t>① </w:t>
      </w:r>
      <w:r>
        <w:rPr>
          <w:color w:val="FF0000"/>
        </w:rPr>
        <w:t>제2조에</w:t>
      </w:r>
      <w:r>
        <w:rPr>
          <w:color w:val="FF0000"/>
          <w:spacing w:val="-6"/>
        </w:rPr>
        <w:t> </w:t>
      </w:r>
      <w:r>
        <w:rPr>
          <w:color w:val="FF0000"/>
        </w:rPr>
        <w:t>따라</w:t>
      </w:r>
      <w:r>
        <w:rPr>
          <w:color w:val="FF0000"/>
          <w:spacing w:val="-6"/>
        </w:rPr>
        <w:t> </w:t>
      </w:r>
      <w:r>
        <w:rPr>
          <w:color w:val="FF0000"/>
        </w:rPr>
        <w:t>소득세</w:t>
      </w:r>
      <w:r>
        <w:rPr>
          <w:color w:val="FF0000"/>
          <w:spacing w:val="-6"/>
        </w:rPr>
        <w:t> </w:t>
      </w:r>
      <w:r>
        <w:rPr>
          <w:color w:val="FF0000"/>
        </w:rPr>
        <w:t>납세의무가</w:t>
      </w:r>
      <w:r>
        <w:rPr>
          <w:color w:val="FF0000"/>
          <w:spacing w:val="-6"/>
        </w:rPr>
        <w:t> </w:t>
      </w:r>
      <w:r>
        <w:rPr>
          <w:color w:val="FF0000"/>
        </w:rPr>
        <w:t>있는</w:t>
      </w:r>
      <w:r>
        <w:rPr>
          <w:color w:val="FF0000"/>
          <w:spacing w:val="-6"/>
        </w:rPr>
        <w:t> </w:t>
      </w:r>
      <w:r>
        <w:rPr>
          <w:color w:val="FF0000"/>
        </w:rPr>
        <w:t>개인에게</w:t>
      </w:r>
      <w:r>
        <w:rPr>
          <w:color w:val="FF0000"/>
          <w:spacing w:val="-6"/>
        </w:rPr>
        <w:t> </w:t>
      </w:r>
      <w:r>
        <w:rPr>
          <w:color w:val="FF0000"/>
        </w:rPr>
        <w:t>다음</w:t>
      </w:r>
      <w:r>
        <w:rPr>
          <w:color w:val="FF0000"/>
          <w:spacing w:val="-6"/>
        </w:rPr>
        <w:t> </w:t>
      </w:r>
      <w:r>
        <w:rPr>
          <w:color w:val="FF0000"/>
        </w:rPr>
        <w:t>각</w:t>
      </w:r>
      <w:r>
        <w:rPr>
          <w:color w:val="FF0000"/>
          <w:spacing w:val="-6"/>
        </w:rPr>
        <w:t> </w:t>
      </w:r>
      <w:r>
        <w:rPr>
          <w:color w:val="FF0000"/>
        </w:rPr>
        <w:t>호의</w:t>
      </w:r>
      <w:r>
        <w:rPr>
          <w:color w:val="FF0000"/>
          <w:spacing w:val="-6"/>
        </w:rPr>
        <w:t> </w:t>
      </w:r>
      <w:r>
        <w:rPr>
          <w:color w:val="FF0000"/>
        </w:rPr>
        <w:t>어느</w:t>
      </w:r>
      <w:r>
        <w:rPr>
          <w:color w:val="FF0000"/>
          <w:spacing w:val="-6"/>
        </w:rPr>
        <w:t> </w:t>
      </w:r>
      <w:r>
        <w:rPr>
          <w:color w:val="FF0000"/>
        </w:rPr>
        <w:t>하나에</w:t>
      </w:r>
      <w:r>
        <w:rPr>
          <w:color w:val="FF0000"/>
          <w:spacing w:val="-6"/>
        </w:rPr>
        <w:t> </w:t>
      </w:r>
      <w:r>
        <w:rPr>
          <w:color w:val="FF0000"/>
        </w:rPr>
        <w:t>해당하는</w:t>
      </w:r>
      <w:r>
        <w:rPr>
          <w:color w:val="FF0000"/>
          <w:spacing w:val="-6"/>
        </w:rPr>
        <w:t> </w:t>
      </w:r>
      <w:r>
        <w:rPr>
          <w:color w:val="FF0000"/>
        </w:rPr>
        <w:t>소 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 점 또는 주사무소의 소재지로 하는 자와 「부가가치세법」 제8조제3항 후단에 따른 사업자 단위 과세 사업자를 포함 한다)는 대통령령으로 정하는 바에 따라 지급명세서를 그 지급일(제131조, 제135조, 제144조의5 또는 제147조를 적 용받는</w:t>
      </w:r>
      <w:r>
        <w:rPr>
          <w:color w:val="FF0000"/>
          <w:spacing w:val="-2"/>
        </w:rPr>
        <w:t> </w:t>
      </w:r>
      <w:r>
        <w:rPr>
          <w:color w:val="FF0000"/>
        </w:rPr>
        <w:t>소득에</w:t>
      </w:r>
      <w:r>
        <w:rPr>
          <w:color w:val="FF0000"/>
          <w:spacing w:val="-2"/>
        </w:rPr>
        <w:t> </w:t>
      </w:r>
      <w:r>
        <w:rPr>
          <w:color w:val="FF0000"/>
        </w:rPr>
        <w:t>대해서는</w:t>
      </w:r>
      <w:r>
        <w:rPr>
          <w:color w:val="FF0000"/>
          <w:spacing w:val="-2"/>
        </w:rPr>
        <w:t> </w:t>
      </w:r>
      <w:r>
        <w:rPr>
          <w:color w:val="FF0000"/>
        </w:rPr>
        <w:t>해당</w:t>
      </w:r>
      <w:r>
        <w:rPr>
          <w:color w:val="FF0000"/>
          <w:spacing w:val="-2"/>
        </w:rPr>
        <w:t> </w:t>
      </w:r>
      <w:r>
        <w:rPr>
          <w:color w:val="FF0000"/>
        </w:rPr>
        <w:t>소득에</w:t>
      </w:r>
      <w:r>
        <w:rPr>
          <w:color w:val="FF0000"/>
          <w:spacing w:val="-2"/>
        </w:rPr>
        <w:t> </w:t>
      </w:r>
      <w:r>
        <w:rPr>
          <w:color w:val="FF0000"/>
        </w:rPr>
        <w:t>대한</w:t>
      </w:r>
      <w:r>
        <w:rPr>
          <w:color w:val="FF0000"/>
          <w:spacing w:val="-2"/>
        </w:rPr>
        <w:t> </w:t>
      </w:r>
      <w:r>
        <w:rPr>
          <w:color w:val="FF0000"/>
        </w:rPr>
        <w:t>과세기간</w:t>
      </w:r>
      <w:r>
        <w:rPr>
          <w:color w:val="FF0000"/>
          <w:spacing w:val="-2"/>
        </w:rPr>
        <w:t> </w:t>
      </w:r>
      <w:r>
        <w:rPr>
          <w:color w:val="FF0000"/>
        </w:rPr>
        <w:t>종료일을</w:t>
      </w:r>
      <w:r>
        <w:rPr>
          <w:color w:val="FF0000"/>
          <w:spacing w:val="-2"/>
        </w:rPr>
        <w:t> </w:t>
      </w:r>
      <w:r>
        <w:rPr>
          <w:color w:val="FF0000"/>
        </w:rPr>
        <w:t>말한다</w:t>
      </w:r>
      <w:r>
        <w:rPr>
          <w:color w:val="FF0000"/>
          <w:spacing w:val="-1"/>
        </w:rPr>
        <w:t>. </w:t>
      </w:r>
      <w:r>
        <w:rPr>
          <w:color w:val="FF0000"/>
        </w:rPr>
        <w:t>이하</w:t>
      </w:r>
      <w:r>
        <w:rPr>
          <w:color w:val="FF0000"/>
          <w:spacing w:val="-2"/>
        </w:rPr>
        <w:t> </w:t>
      </w:r>
      <w:r>
        <w:rPr>
          <w:color w:val="FF0000"/>
        </w:rPr>
        <w:t>이</w:t>
      </w:r>
      <w:r>
        <w:rPr>
          <w:color w:val="FF0000"/>
          <w:spacing w:val="-2"/>
        </w:rPr>
        <w:t> </w:t>
      </w:r>
      <w:r>
        <w:rPr>
          <w:color w:val="FF0000"/>
        </w:rPr>
        <w:t>항에서</w:t>
      </w:r>
      <w:r>
        <w:rPr>
          <w:color w:val="FF0000"/>
          <w:spacing w:val="-2"/>
        </w:rPr>
        <w:t> </w:t>
      </w:r>
      <w:r>
        <w:rPr>
          <w:color w:val="FF0000"/>
        </w:rPr>
        <w:t>같다)이</w:t>
      </w:r>
      <w:r>
        <w:rPr>
          <w:color w:val="FF0000"/>
          <w:spacing w:val="-2"/>
        </w:rPr>
        <w:t> </w:t>
      </w:r>
      <w:r>
        <w:rPr>
          <w:color w:val="FF0000"/>
        </w:rPr>
        <w:t>속하는</w:t>
      </w:r>
      <w:r>
        <w:rPr>
          <w:color w:val="FF0000"/>
          <w:spacing w:val="-2"/>
        </w:rPr>
        <w:t> </w:t>
      </w:r>
      <w:r>
        <w:rPr>
          <w:color w:val="FF0000"/>
        </w:rPr>
        <w:t>과세기간의</w:t>
      </w:r>
      <w:r>
        <w:rPr>
          <w:color w:val="FF0000"/>
          <w:spacing w:val="-2"/>
        </w:rPr>
        <w:t> </w:t>
      </w:r>
      <w:r>
        <w:rPr>
          <w:color w:val="FF0000"/>
        </w:rPr>
        <w:t>다 음 연도 2월 말일(제3호에 따른 사업소득과 제4호에 따른 근로소득 또는 퇴직소득, 제6호에 따른 기타소득 중 종교 인소득</w:t>
      </w:r>
      <w:r>
        <w:rPr>
          <w:color w:val="FF0000"/>
          <w:spacing w:val="-2"/>
        </w:rPr>
        <w:t> </w:t>
      </w:r>
      <w:r>
        <w:rPr>
          <w:color w:val="FF0000"/>
        </w:rPr>
        <w:t>및</w:t>
      </w:r>
      <w:r>
        <w:rPr>
          <w:color w:val="FF0000"/>
          <w:spacing w:val="-2"/>
        </w:rPr>
        <w:t> </w:t>
      </w:r>
      <w:r>
        <w:rPr>
          <w:color w:val="FF0000"/>
        </w:rPr>
        <w:t>제7호에</w:t>
      </w:r>
      <w:r>
        <w:rPr>
          <w:color w:val="FF0000"/>
          <w:spacing w:val="-2"/>
        </w:rPr>
        <w:t> </w:t>
      </w:r>
      <w:r>
        <w:rPr>
          <w:color w:val="FF0000"/>
        </w:rPr>
        <w:t>따른</w:t>
      </w:r>
      <w:r>
        <w:rPr>
          <w:color w:val="FF0000"/>
          <w:spacing w:val="-2"/>
        </w:rPr>
        <w:t> </w:t>
      </w:r>
      <w:r>
        <w:rPr>
          <w:color w:val="FF0000"/>
        </w:rPr>
        <w:t>봉사료의</w:t>
      </w:r>
      <w:r>
        <w:rPr>
          <w:color w:val="FF0000"/>
          <w:spacing w:val="-2"/>
        </w:rPr>
        <w:t> </w:t>
      </w:r>
      <w:r>
        <w:rPr>
          <w:color w:val="FF0000"/>
        </w:rPr>
        <w:t>경우에는</w:t>
      </w:r>
      <w:r>
        <w:rPr>
          <w:color w:val="FF0000"/>
          <w:spacing w:val="-2"/>
        </w:rPr>
        <w:t> </w:t>
      </w:r>
      <w:r>
        <w:rPr>
          <w:color w:val="FF0000"/>
        </w:rPr>
        <w:t>다음</w:t>
      </w:r>
      <w:r>
        <w:rPr>
          <w:color w:val="FF0000"/>
          <w:spacing w:val="-2"/>
        </w:rPr>
        <w:t> </w:t>
      </w:r>
      <w:r>
        <w:rPr>
          <w:color w:val="FF0000"/>
        </w:rPr>
        <w:t>연도</w:t>
      </w:r>
      <w:r>
        <w:rPr>
          <w:color w:val="FF0000"/>
          <w:spacing w:val="-2"/>
        </w:rPr>
        <w:t> </w:t>
      </w:r>
      <w:r>
        <w:rPr>
          <w:color w:val="FF0000"/>
        </w:rPr>
        <w:t>3월</w:t>
      </w:r>
      <w:r>
        <w:rPr>
          <w:color w:val="FF0000"/>
          <w:spacing w:val="-2"/>
        </w:rPr>
        <w:t> </w:t>
      </w:r>
      <w:r>
        <w:rPr>
          <w:color w:val="FF0000"/>
        </w:rPr>
        <w:t>10일</w:t>
      </w:r>
      <w:r>
        <w:rPr>
          <w:color w:val="FF0000"/>
          <w:spacing w:val="-1"/>
        </w:rPr>
        <w:t>, </w:t>
      </w:r>
      <w:r>
        <w:rPr>
          <w:color w:val="FF0000"/>
        </w:rPr>
        <w:t>휴업</w:t>
      </w:r>
      <w:r>
        <w:rPr>
          <w:color w:val="FF0000"/>
          <w:spacing w:val="-1"/>
        </w:rPr>
        <w:t>, </w:t>
      </w:r>
      <w:r>
        <w:rPr>
          <w:color w:val="FF0000"/>
        </w:rPr>
        <w:t>폐업</w:t>
      </w:r>
      <w:r>
        <w:rPr>
          <w:color w:val="FF0000"/>
          <w:spacing w:val="-2"/>
        </w:rPr>
        <w:t> </w:t>
      </w:r>
      <w:r>
        <w:rPr>
          <w:color w:val="FF0000"/>
        </w:rPr>
        <w:t>또는</w:t>
      </w:r>
      <w:r>
        <w:rPr>
          <w:color w:val="FF0000"/>
          <w:spacing w:val="-2"/>
        </w:rPr>
        <w:t> </w:t>
      </w:r>
      <w:r>
        <w:rPr>
          <w:color w:val="FF0000"/>
        </w:rPr>
        <w:t>해산한</w:t>
      </w:r>
      <w:r>
        <w:rPr>
          <w:color w:val="FF0000"/>
          <w:spacing w:val="-2"/>
        </w:rPr>
        <w:t> </w:t>
      </w:r>
      <w:r>
        <w:rPr>
          <w:color w:val="FF0000"/>
        </w:rPr>
        <w:t>경우에는</w:t>
      </w:r>
      <w:r>
        <w:rPr>
          <w:color w:val="FF0000"/>
          <w:spacing w:val="-2"/>
        </w:rPr>
        <w:t> </w:t>
      </w:r>
      <w:r>
        <w:rPr>
          <w:color w:val="FF0000"/>
        </w:rPr>
        <w:t>휴업일</w:t>
      </w:r>
      <w:r>
        <w:rPr>
          <w:color w:val="FF0000"/>
          <w:spacing w:val="-1"/>
        </w:rPr>
        <w:t>, </w:t>
      </w:r>
      <w:r>
        <w:rPr>
          <w:color w:val="FF0000"/>
        </w:rPr>
        <w:t>폐업일</w:t>
      </w:r>
      <w:r>
        <w:rPr>
          <w:color w:val="FF0000"/>
          <w:spacing w:val="-2"/>
        </w:rPr>
        <w:t> </w:t>
      </w:r>
      <w:r>
        <w:rPr>
          <w:color w:val="FF0000"/>
        </w:rPr>
        <w:t>또 는 해산일이 속하는 달의 다음다음 달 말일)까지 원천징수 관할 세무서장, 지방국세청장 또는 국세청장에게 제출하 여야 한다. 다만, 제4호의 근로소득 중 대통령령으로 정하는 일용근로자의 근로소득의 경우에는 그 지급일이 속하는</w:t>
      </w:r>
    </w:p>
    <w:p>
      <w:pPr>
        <w:spacing w:after="0" w:line="223" w:lineRule="auto"/>
        <w:sectPr>
          <w:pgSz w:w="11900" w:h="16840"/>
          <w:pgMar w:header="628" w:footer="710" w:top="1100" w:bottom="900" w:left="500" w:right="460"/>
        </w:sectPr>
      </w:pPr>
    </w:p>
    <w:p>
      <w:pPr>
        <w:pStyle w:val="BodyText"/>
        <w:spacing w:line="223" w:lineRule="auto" w:before="76"/>
        <w:ind w:left="420"/>
      </w:pPr>
      <w:r>
        <w:rPr>
          <w:color w:val="FF0000"/>
        </w:rPr>
        <w:t>달의 다음 달 말일(휴업, 폐업 또는 해산한 경우에는 휴업일, 폐업일 또는 해산일이 속하는 달의 다음 달 말일)까지, 제9호의</w:t>
      </w:r>
      <w:r>
        <w:rPr>
          <w:color w:val="FF0000"/>
          <w:spacing w:val="-4"/>
        </w:rPr>
        <w:t> </w:t>
      </w:r>
      <w:r>
        <w:rPr>
          <w:color w:val="FF0000"/>
        </w:rPr>
        <w:t>금융투자소득의</w:t>
      </w:r>
      <w:r>
        <w:rPr>
          <w:color w:val="FF0000"/>
          <w:spacing w:val="-4"/>
        </w:rPr>
        <w:t> </w:t>
      </w:r>
      <w:r>
        <w:rPr>
          <w:color w:val="FF0000"/>
        </w:rPr>
        <w:t>경우에는</w:t>
      </w:r>
      <w:r>
        <w:rPr>
          <w:color w:val="FF0000"/>
          <w:spacing w:val="-4"/>
        </w:rPr>
        <w:t> </w:t>
      </w:r>
      <w:r>
        <w:rPr>
          <w:color w:val="FF0000"/>
        </w:rPr>
        <w:t>금융투자소득</w:t>
      </w:r>
      <w:r>
        <w:rPr>
          <w:color w:val="FF0000"/>
          <w:spacing w:val="-4"/>
        </w:rPr>
        <w:t> </w:t>
      </w:r>
      <w:r>
        <w:rPr>
          <w:color w:val="FF0000"/>
        </w:rPr>
        <w:t>원천징수기간이</w:t>
      </w:r>
      <w:r>
        <w:rPr>
          <w:color w:val="FF0000"/>
          <w:spacing w:val="-4"/>
        </w:rPr>
        <w:t> </w:t>
      </w:r>
      <w:r>
        <w:rPr>
          <w:color w:val="FF0000"/>
        </w:rPr>
        <w:t>속하는</w:t>
      </w:r>
      <w:r>
        <w:rPr>
          <w:color w:val="FF0000"/>
          <w:spacing w:val="-4"/>
        </w:rPr>
        <w:t> </w:t>
      </w:r>
      <w:r>
        <w:rPr>
          <w:color w:val="FF0000"/>
        </w:rPr>
        <w:t>반기의</w:t>
      </w:r>
      <w:r>
        <w:rPr>
          <w:color w:val="FF0000"/>
          <w:spacing w:val="-4"/>
        </w:rPr>
        <w:t> </w:t>
      </w:r>
      <w:r>
        <w:rPr>
          <w:color w:val="FF0000"/>
        </w:rPr>
        <w:t>마지막</w:t>
      </w:r>
      <w:r>
        <w:rPr>
          <w:color w:val="FF0000"/>
          <w:spacing w:val="-4"/>
        </w:rPr>
        <w:t> </w:t>
      </w:r>
      <w:r>
        <w:rPr>
          <w:color w:val="FF0000"/>
        </w:rPr>
        <w:t>달의</w:t>
      </w:r>
      <w:r>
        <w:rPr>
          <w:color w:val="FF0000"/>
          <w:spacing w:val="-4"/>
        </w:rPr>
        <w:t> </w:t>
      </w:r>
      <w:r>
        <w:rPr>
          <w:color w:val="FF0000"/>
        </w:rPr>
        <w:t>다음</w:t>
      </w:r>
      <w:r>
        <w:rPr>
          <w:color w:val="FF0000"/>
          <w:spacing w:val="-4"/>
        </w:rPr>
        <w:t> </w:t>
      </w:r>
      <w:r>
        <w:rPr>
          <w:color w:val="FF0000"/>
        </w:rPr>
        <w:t>달</w:t>
      </w:r>
      <w:r>
        <w:rPr>
          <w:color w:val="FF0000"/>
          <w:spacing w:val="-4"/>
        </w:rPr>
        <w:t> </w:t>
      </w:r>
      <w:r>
        <w:rPr>
          <w:color w:val="FF0000"/>
        </w:rPr>
        <w:t>말일까지</w:t>
      </w:r>
      <w:r>
        <w:rPr>
          <w:color w:val="FF0000"/>
          <w:spacing w:val="-4"/>
        </w:rPr>
        <w:t> </w:t>
      </w:r>
      <w:r>
        <w:rPr>
          <w:color w:val="FF0000"/>
        </w:rPr>
        <w:t>지급 명세서를 제출하여야 한다. </w:t>
      </w:r>
      <w:r>
        <w:rPr>
          <w:color w:val="0000FF"/>
        </w:rPr>
        <w:t>&lt;개정 2010. 12. 27., 2013. 1. 1., 2013. 6. 7., 2015. 12. 15., 2018. 12. 31., 2019. 12. 31.,</w:t>
      </w:r>
    </w:p>
    <w:p>
      <w:pPr>
        <w:pStyle w:val="BodyText"/>
        <w:spacing w:line="311" w:lineRule="exact"/>
        <w:ind w:left="420"/>
      </w:pPr>
      <w:r>
        <w:rPr>
          <w:color w:val="0000FF"/>
        </w:rPr>
        <w:t>2020.</w:t>
      </w:r>
      <w:r>
        <w:rPr>
          <w:color w:val="0000FF"/>
          <w:spacing w:val="-4"/>
        </w:rPr>
        <w:t> </w:t>
      </w:r>
      <w:r>
        <w:rPr>
          <w:color w:val="0000FF"/>
        </w:rPr>
        <w:t>12.</w:t>
      </w:r>
      <w:r>
        <w:rPr>
          <w:color w:val="0000FF"/>
          <w:spacing w:val="-4"/>
        </w:rPr>
        <w:t> </w:t>
      </w:r>
      <w:r>
        <w:rPr>
          <w:color w:val="0000FF"/>
        </w:rPr>
        <w:t>29.,</w:t>
      </w:r>
      <w:r>
        <w:rPr>
          <w:color w:val="0000FF"/>
          <w:spacing w:val="-4"/>
        </w:rPr>
        <w:t> </w:t>
      </w:r>
      <w:r>
        <w:rPr>
          <w:color w:val="0000FF"/>
        </w:rPr>
        <w:t>2021.</w:t>
      </w:r>
      <w:r>
        <w:rPr>
          <w:color w:val="0000FF"/>
          <w:spacing w:val="-4"/>
        </w:rPr>
        <w:t> </w:t>
      </w:r>
      <w:r>
        <w:rPr>
          <w:color w:val="0000FF"/>
        </w:rPr>
        <w:t>3.</w:t>
      </w:r>
      <w:r>
        <w:rPr>
          <w:color w:val="0000FF"/>
          <w:spacing w:val="-3"/>
        </w:rPr>
        <w:t> </w:t>
      </w:r>
      <w:r>
        <w:rPr>
          <w:color w:val="0000FF"/>
          <w:spacing w:val="-4"/>
        </w:rPr>
        <w:t>16.&gt;</w:t>
      </w:r>
    </w:p>
    <w:p>
      <w:pPr>
        <w:pStyle w:val="ListParagraph"/>
        <w:numPr>
          <w:ilvl w:val="0"/>
          <w:numId w:val="232"/>
        </w:numPr>
        <w:tabs>
          <w:tab w:pos="722" w:val="left" w:leader="none"/>
        </w:tabs>
        <w:spacing w:line="320" w:lineRule="exact" w:before="0" w:after="0"/>
        <w:ind w:left="722" w:right="0" w:hanging="222"/>
        <w:jc w:val="left"/>
        <w:rPr>
          <w:sz w:val="20"/>
        </w:rPr>
      </w:pPr>
      <w:r>
        <w:rPr>
          <w:spacing w:val="-4"/>
          <w:sz w:val="20"/>
        </w:rPr>
        <w:t>이자소득</w:t>
      </w:r>
    </w:p>
    <w:p>
      <w:pPr>
        <w:pStyle w:val="ListParagraph"/>
        <w:numPr>
          <w:ilvl w:val="0"/>
          <w:numId w:val="232"/>
        </w:numPr>
        <w:tabs>
          <w:tab w:pos="722" w:val="left" w:leader="none"/>
        </w:tabs>
        <w:spacing w:line="320" w:lineRule="exact" w:before="0" w:after="0"/>
        <w:ind w:left="722" w:right="0" w:hanging="222"/>
        <w:jc w:val="left"/>
        <w:rPr>
          <w:sz w:val="20"/>
        </w:rPr>
      </w:pPr>
      <w:r>
        <w:rPr>
          <w:spacing w:val="-4"/>
          <w:sz w:val="20"/>
        </w:rPr>
        <w:t>배당소득</w:t>
      </w:r>
    </w:p>
    <w:p>
      <w:pPr>
        <w:pStyle w:val="ListParagraph"/>
        <w:numPr>
          <w:ilvl w:val="0"/>
          <w:numId w:val="232"/>
        </w:numPr>
        <w:tabs>
          <w:tab w:pos="722" w:val="left" w:leader="none"/>
        </w:tabs>
        <w:spacing w:line="320" w:lineRule="exact" w:before="0" w:after="0"/>
        <w:ind w:left="722" w:right="0" w:hanging="222"/>
        <w:jc w:val="left"/>
        <w:rPr>
          <w:sz w:val="20"/>
        </w:rPr>
      </w:pPr>
      <w:r>
        <w:rPr>
          <w:sz w:val="20"/>
        </w:rPr>
        <w:t>원천징수대상</w:t>
      </w:r>
      <w:r>
        <w:rPr>
          <w:spacing w:val="-1"/>
          <w:sz w:val="20"/>
        </w:rPr>
        <w:t> </w:t>
      </w:r>
      <w:r>
        <w:rPr>
          <w:spacing w:val="-4"/>
          <w:sz w:val="20"/>
        </w:rPr>
        <w:t>사업소득</w:t>
      </w:r>
    </w:p>
    <w:p>
      <w:pPr>
        <w:pStyle w:val="ListParagraph"/>
        <w:numPr>
          <w:ilvl w:val="0"/>
          <w:numId w:val="232"/>
        </w:numPr>
        <w:tabs>
          <w:tab w:pos="722" w:val="left" w:leader="none"/>
        </w:tabs>
        <w:spacing w:line="320" w:lineRule="exact" w:before="0" w:after="0"/>
        <w:ind w:left="722" w:right="0" w:hanging="222"/>
        <w:jc w:val="left"/>
        <w:rPr>
          <w:sz w:val="20"/>
        </w:rPr>
      </w:pPr>
      <w:r>
        <w:rPr>
          <w:sz w:val="20"/>
        </w:rPr>
        <w:t>근로소득</w:t>
      </w:r>
      <w:r>
        <w:rPr>
          <w:spacing w:val="-1"/>
          <w:sz w:val="20"/>
        </w:rPr>
        <w:t> </w:t>
      </w:r>
      <w:r>
        <w:rPr>
          <w:sz w:val="20"/>
        </w:rPr>
        <w:t>또는</w:t>
      </w:r>
      <w:r>
        <w:rPr>
          <w:spacing w:val="-1"/>
          <w:sz w:val="20"/>
        </w:rPr>
        <w:t> </w:t>
      </w:r>
      <w:r>
        <w:rPr>
          <w:spacing w:val="-4"/>
          <w:sz w:val="20"/>
        </w:rPr>
        <w:t>퇴직소득</w:t>
      </w:r>
    </w:p>
    <w:p>
      <w:pPr>
        <w:pStyle w:val="ListParagraph"/>
        <w:numPr>
          <w:ilvl w:val="0"/>
          <w:numId w:val="232"/>
        </w:numPr>
        <w:tabs>
          <w:tab w:pos="722" w:val="left" w:leader="none"/>
        </w:tabs>
        <w:spacing w:line="320" w:lineRule="exact" w:before="0" w:after="0"/>
        <w:ind w:left="722" w:right="0" w:hanging="222"/>
        <w:jc w:val="left"/>
        <w:rPr>
          <w:sz w:val="20"/>
        </w:rPr>
      </w:pPr>
      <w:r>
        <w:rPr>
          <w:spacing w:val="-4"/>
          <w:sz w:val="20"/>
        </w:rPr>
        <w:t>연금소득</w:t>
      </w:r>
    </w:p>
    <w:p>
      <w:pPr>
        <w:pStyle w:val="ListParagraph"/>
        <w:numPr>
          <w:ilvl w:val="0"/>
          <w:numId w:val="232"/>
        </w:numPr>
        <w:tabs>
          <w:tab w:pos="722" w:val="left" w:leader="none"/>
        </w:tabs>
        <w:spacing w:line="320" w:lineRule="exact" w:before="0" w:after="0"/>
        <w:ind w:left="722" w:right="0" w:hanging="222"/>
        <w:jc w:val="left"/>
        <w:rPr>
          <w:sz w:val="20"/>
        </w:rPr>
      </w:pPr>
      <w:r>
        <w:rPr>
          <w:sz w:val="20"/>
        </w:rPr>
        <w:t>기타소득(제7호에</w:t>
      </w:r>
      <w:r>
        <w:rPr>
          <w:spacing w:val="-1"/>
          <w:sz w:val="20"/>
        </w:rPr>
        <w:t> </w:t>
      </w:r>
      <w:r>
        <w:rPr>
          <w:sz w:val="20"/>
        </w:rPr>
        <w:t>따른</w:t>
      </w:r>
      <w:r>
        <w:rPr>
          <w:spacing w:val="-1"/>
          <w:sz w:val="20"/>
        </w:rPr>
        <w:t> </w:t>
      </w:r>
      <w:r>
        <w:rPr>
          <w:sz w:val="20"/>
        </w:rPr>
        <w:t>봉사료는</w:t>
      </w:r>
      <w:r>
        <w:rPr>
          <w:spacing w:val="-1"/>
          <w:sz w:val="20"/>
        </w:rPr>
        <w:t> </w:t>
      </w:r>
      <w:r>
        <w:rPr>
          <w:spacing w:val="-2"/>
          <w:sz w:val="20"/>
        </w:rPr>
        <w:t>제외한다)</w:t>
      </w:r>
    </w:p>
    <w:p>
      <w:pPr>
        <w:pStyle w:val="ListParagraph"/>
        <w:numPr>
          <w:ilvl w:val="0"/>
          <w:numId w:val="232"/>
        </w:numPr>
        <w:tabs>
          <w:tab w:pos="722" w:val="left" w:leader="none"/>
        </w:tabs>
        <w:spacing w:line="320" w:lineRule="exact" w:before="0" w:after="0"/>
        <w:ind w:left="722" w:right="0" w:hanging="222"/>
        <w:jc w:val="left"/>
        <w:rPr>
          <w:sz w:val="20"/>
        </w:rPr>
      </w:pPr>
      <w:r>
        <w:rPr>
          <w:sz w:val="20"/>
        </w:rPr>
        <w:t>대통령령으로</w:t>
      </w:r>
      <w:r>
        <w:rPr>
          <w:spacing w:val="-1"/>
          <w:sz w:val="20"/>
        </w:rPr>
        <w:t> </w:t>
      </w:r>
      <w:r>
        <w:rPr>
          <w:sz w:val="20"/>
        </w:rPr>
        <w:t>정하는</w:t>
      </w:r>
      <w:r>
        <w:rPr>
          <w:spacing w:val="-1"/>
          <w:sz w:val="20"/>
        </w:rPr>
        <w:t> </w:t>
      </w:r>
      <w:r>
        <w:rPr>
          <w:spacing w:val="-5"/>
          <w:sz w:val="20"/>
        </w:rPr>
        <w:t>봉사료</w:t>
      </w:r>
    </w:p>
    <w:p>
      <w:pPr>
        <w:pStyle w:val="ListParagraph"/>
        <w:numPr>
          <w:ilvl w:val="0"/>
          <w:numId w:val="232"/>
        </w:numPr>
        <w:tabs>
          <w:tab w:pos="722" w:val="left" w:leader="none"/>
        </w:tabs>
        <w:spacing w:line="320" w:lineRule="exact" w:before="0" w:after="0"/>
        <w:ind w:left="722" w:right="0" w:hanging="222"/>
        <w:jc w:val="left"/>
        <w:rPr>
          <w:sz w:val="20"/>
        </w:rPr>
      </w:pPr>
      <w:r>
        <w:rPr>
          <w:sz w:val="20"/>
        </w:rPr>
        <w:t>대통령령으로</w:t>
      </w:r>
      <w:r>
        <w:rPr>
          <w:spacing w:val="-3"/>
          <w:sz w:val="20"/>
        </w:rPr>
        <w:t> </w:t>
      </w:r>
      <w:r>
        <w:rPr>
          <w:sz w:val="20"/>
        </w:rPr>
        <w:t>정하는</w:t>
      </w:r>
      <w:r>
        <w:rPr>
          <w:spacing w:val="-1"/>
          <w:sz w:val="20"/>
        </w:rPr>
        <w:t> </w:t>
      </w:r>
      <w:r>
        <w:rPr>
          <w:sz w:val="20"/>
        </w:rPr>
        <w:t>장기저축성보험의</w:t>
      </w:r>
      <w:r>
        <w:rPr>
          <w:spacing w:val="-1"/>
          <w:sz w:val="20"/>
        </w:rPr>
        <w:t> </w:t>
      </w:r>
      <w:r>
        <w:rPr>
          <w:spacing w:val="-4"/>
          <w:sz w:val="20"/>
        </w:rPr>
        <w:t>보험차익</w:t>
      </w:r>
    </w:p>
    <w:p>
      <w:pPr>
        <w:pStyle w:val="ListParagraph"/>
        <w:numPr>
          <w:ilvl w:val="0"/>
          <w:numId w:val="232"/>
        </w:numPr>
        <w:tabs>
          <w:tab w:pos="722" w:val="left" w:leader="none"/>
        </w:tabs>
        <w:spacing w:line="320" w:lineRule="exact" w:before="0" w:after="0"/>
        <w:ind w:left="722" w:right="0" w:hanging="222"/>
        <w:jc w:val="left"/>
        <w:rPr>
          <w:color w:val="FF0000"/>
          <w:sz w:val="20"/>
        </w:rPr>
      </w:pPr>
      <w:r>
        <w:rPr>
          <w:color w:val="FF0000"/>
          <w:spacing w:val="-2"/>
          <w:sz w:val="20"/>
        </w:rPr>
        <w:t>금융투자소득</w:t>
      </w:r>
    </w:p>
    <w:p>
      <w:pPr>
        <w:pStyle w:val="BodyText"/>
        <w:spacing w:line="320" w:lineRule="exact"/>
        <w:jc w:val="both"/>
      </w:pPr>
      <w:r>
        <w:rPr/>
        <w:t>②</w:t>
      </w:r>
      <w:r>
        <w:rPr>
          <w:spacing w:val="-1"/>
        </w:rPr>
        <w:t> </w:t>
      </w:r>
      <w:r>
        <w:rPr/>
        <w:t>제1항</w:t>
      </w:r>
      <w:r>
        <w:rPr>
          <w:spacing w:val="-1"/>
        </w:rPr>
        <w:t> </w:t>
      </w:r>
      <w:r>
        <w:rPr/>
        <w:t>각</w:t>
      </w:r>
      <w:r>
        <w:rPr>
          <w:spacing w:val="-1"/>
        </w:rPr>
        <w:t> </w:t>
      </w:r>
      <w:r>
        <w:rPr/>
        <w:t>호의</w:t>
      </w:r>
      <w:r>
        <w:rPr>
          <w:spacing w:val="-1"/>
        </w:rPr>
        <w:t> </w:t>
      </w:r>
      <w:r>
        <w:rPr/>
        <w:t>소득</w:t>
      </w:r>
      <w:r>
        <w:rPr>
          <w:spacing w:val="-1"/>
        </w:rPr>
        <w:t> </w:t>
      </w:r>
      <w:r>
        <w:rPr/>
        <w:t>중</w:t>
      </w:r>
      <w:r>
        <w:rPr>
          <w:spacing w:val="-1"/>
        </w:rPr>
        <w:t> </w:t>
      </w:r>
      <w:r>
        <w:rPr/>
        <w:t>대통령령으로</w:t>
      </w:r>
      <w:r>
        <w:rPr>
          <w:spacing w:val="-1"/>
        </w:rPr>
        <w:t> </w:t>
      </w:r>
      <w:r>
        <w:rPr/>
        <w:t>정하는</w:t>
      </w:r>
      <w:r>
        <w:rPr>
          <w:spacing w:val="-1"/>
        </w:rPr>
        <w:t> </w:t>
      </w:r>
      <w:r>
        <w:rPr/>
        <w:t>소득에</w:t>
      </w:r>
      <w:r>
        <w:rPr>
          <w:spacing w:val="-1"/>
        </w:rPr>
        <w:t> </w:t>
      </w:r>
      <w:r>
        <w:rPr/>
        <w:t>대해서는</w:t>
      </w:r>
      <w:r>
        <w:rPr>
          <w:spacing w:val="-1"/>
        </w:rPr>
        <w:t> </w:t>
      </w:r>
      <w:r>
        <w:rPr/>
        <w:t>제1항을</w:t>
      </w:r>
      <w:r>
        <w:rPr>
          <w:spacing w:val="-1"/>
        </w:rPr>
        <w:t> </w:t>
      </w:r>
      <w:r>
        <w:rPr/>
        <w:t>적용하지</w:t>
      </w:r>
      <w:r>
        <w:rPr>
          <w:spacing w:val="-1"/>
        </w:rPr>
        <w:t> </w:t>
      </w:r>
      <w:r>
        <w:rPr/>
        <w:t>아니할</w:t>
      </w:r>
      <w:r>
        <w:rPr>
          <w:spacing w:val="-1"/>
        </w:rPr>
        <w:t> </w:t>
      </w:r>
      <w:r>
        <w:rPr/>
        <w:t>수</w:t>
      </w:r>
      <w:r>
        <w:rPr>
          <w:spacing w:val="-1"/>
        </w:rPr>
        <w:t> </w:t>
      </w:r>
      <w:r>
        <w:rPr>
          <w:spacing w:val="-5"/>
        </w:rPr>
        <w:t>있다.</w:t>
      </w:r>
    </w:p>
    <w:p>
      <w:pPr>
        <w:pStyle w:val="BodyText"/>
        <w:spacing w:line="223" w:lineRule="auto" w:before="4"/>
        <w:ind w:right="138"/>
        <w:jc w:val="both"/>
      </w:pPr>
      <w:r>
        <w:rPr/>
        <w:t>③ 제1항에 따라 지급명세서를 제출하여야 하는 자는 지급명세서의 기재 사항을 「국세기본법」 제2조제18호에 따 른 정보통신망에 의하여 제출하거나 디스켓 등 전자적 정보저장매체로 제출하여야 한다. 이 경우 제1항 각 호의 소 득 중 대통령령으로 정하는 소득을 지급하는 자는 「조세특례제한법」 제126조의3에 따른 현금영수증 발급장치 등 대통령령으로 정하는 방법을 통하여 제출할 수 있다.</w:t>
      </w:r>
    </w:p>
    <w:p>
      <w:pPr>
        <w:pStyle w:val="BodyText"/>
        <w:spacing w:line="223" w:lineRule="auto"/>
        <w:ind w:right="137"/>
        <w:jc w:val="both"/>
      </w:pPr>
      <w:r>
        <w:rPr/>
        <w:t>④ 국세청장은 제3항에도 불구하고 대통령령으로 정하는 바에 따라 일정 업종 또는 일정 규모 이하에 해당되는 자 에게는 지급명세서를 문서로 제출하게 할 수 있다.</w:t>
      </w:r>
    </w:p>
    <w:p>
      <w:pPr>
        <w:pStyle w:val="BodyText"/>
        <w:spacing w:line="223" w:lineRule="auto"/>
        <w:ind w:right="135"/>
        <w:jc w:val="both"/>
      </w:pPr>
      <w:r>
        <w:rPr/>
        <w:t>⑤ 원천징수의무자가 원천징수를 하여 대통령령으로 정하는 바에 따라 제출한 원천징수 관련 서류 중 </w:t>
      </w:r>
      <w:r>
        <w:rPr/>
        <w:t>지급명세서 에 해당하는 것이 있으면 그 제출한 부분에 대하여 지급명세서를 제출한 것으로 본다.</w:t>
      </w:r>
    </w:p>
    <w:p>
      <w:pPr>
        <w:pStyle w:val="BodyText"/>
        <w:spacing w:line="223" w:lineRule="auto"/>
        <w:ind w:right="135"/>
        <w:jc w:val="both"/>
      </w:pPr>
      <w:r>
        <w:rPr/>
        <w:t>⑥ 제163조제5항에 따라 사업장 소재지 관할 세무서장에게 제출한 매출ㆍ매입처별 계산서합계표(제163조제8항 또 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w:t>
      </w:r>
      <w:r>
        <w:rPr/>
        <w:t>있으면</w:t>
      </w:r>
      <w:r>
        <w:rPr>
          <w:spacing w:val="80"/>
        </w:rPr>
        <w:t> </w:t>
      </w:r>
      <w:r>
        <w:rPr/>
        <w:t>그</w:t>
      </w:r>
      <w:r>
        <w:rPr>
          <w:spacing w:val="35"/>
        </w:rPr>
        <w:t> </w:t>
      </w:r>
      <w:r>
        <w:rPr/>
        <w:t>제출한</w:t>
      </w:r>
      <w:r>
        <w:rPr>
          <w:spacing w:val="35"/>
        </w:rPr>
        <w:t> </w:t>
      </w:r>
      <w:r>
        <w:rPr/>
        <w:t>부분에</w:t>
      </w:r>
      <w:r>
        <w:rPr>
          <w:spacing w:val="35"/>
        </w:rPr>
        <w:t> </w:t>
      </w:r>
      <w:r>
        <w:rPr/>
        <w:t>대하여</w:t>
      </w:r>
      <w:r>
        <w:rPr>
          <w:spacing w:val="35"/>
        </w:rPr>
        <w:t> </w:t>
      </w:r>
      <w:r>
        <w:rPr/>
        <w:t>지급명세서를</w:t>
      </w:r>
      <w:r>
        <w:rPr>
          <w:spacing w:val="35"/>
        </w:rPr>
        <w:t> </w:t>
      </w:r>
      <w:r>
        <w:rPr/>
        <w:t>제출한</w:t>
      </w:r>
      <w:r>
        <w:rPr>
          <w:spacing w:val="35"/>
        </w:rPr>
        <w:t> </w:t>
      </w:r>
      <w:r>
        <w:rPr/>
        <w:t>것으로</w:t>
      </w:r>
      <w:r>
        <w:rPr>
          <w:spacing w:val="35"/>
        </w:rPr>
        <w:t> </w:t>
      </w:r>
      <w:r>
        <w:rPr/>
        <w:t>본다.</w:t>
      </w:r>
      <w:r>
        <w:rPr>
          <w:color w:val="0000FF"/>
        </w:rPr>
        <w:t>&lt;개정</w:t>
      </w:r>
      <w:r>
        <w:rPr>
          <w:color w:val="0000FF"/>
          <w:spacing w:val="35"/>
        </w:rPr>
        <w:t> </w:t>
      </w:r>
      <w:r>
        <w:rPr>
          <w:color w:val="0000FF"/>
        </w:rPr>
        <w:t>2014</w:t>
      </w:r>
      <w:r>
        <w:rPr>
          <w:color w:val="0000FF"/>
          <w:spacing w:val="17"/>
        </w:rPr>
        <w:t>. </w:t>
      </w:r>
      <w:r>
        <w:rPr>
          <w:color w:val="0000FF"/>
        </w:rPr>
        <w:t>12</w:t>
      </w:r>
      <w:r>
        <w:rPr>
          <w:color w:val="0000FF"/>
          <w:spacing w:val="17"/>
        </w:rPr>
        <w:t>. </w:t>
      </w:r>
      <w:r>
        <w:rPr>
          <w:color w:val="0000FF"/>
        </w:rPr>
        <w:t>23.</w:t>
      </w:r>
      <w:r>
        <w:rPr>
          <w:color w:val="0000FF"/>
          <w:spacing w:val="17"/>
        </w:rPr>
        <w:t>, </w:t>
      </w:r>
      <w:r>
        <w:rPr>
          <w:color w:val="0000FF"/>
        </w:rPr>
        <w:t>2017</w:t>
      </w:r>
      <w:r>
        <w:rPr>
          <w:color w:val="0000FF"/>
          <w:spacing w:val="17"/>
        </w:rPr>
        <w:t>. </w:t>
      </w:r>
      <w:r>
        <w:rPr>
          <w:color w:val="0000FF"/>
        </w:rPr>
        <w:t>12</w:t>
      </w:r>
      <w:r>
        <w:rPr>
          <w:color w:val="0000FF"/>
          <w:spacing w:val="17"/>
        </w:rPr>
        <w:t>. </w:t>
      </w:r>
      <w:r>
        <w:rPr>
          <w:color w:val="0000FF"/>
        </w:rPr>
        <w:t>19.&gt;</w:t>
      </w:r>
    </w:p>
    <w:p>
      <w:pPr>
        <w:pStyle w:val="BodyText"/>
        <w:spacing w:line="223" w:lineRule="auto"/>
        <w:ind w:right="135"/>
        <w:jc w:val="both"/>
      </w:pPr>
      <w:r>
        <w:rPr/>
        <w:t>⑦ 제164조의3제1항제2호(제73조제1항제4호에 따라 대통령령으로 정하는 사업소득은 제외한다) 또는 제3호의 소 득에 대한 간이지급명세서를 제출한 경우에는 그 제출한 부분에 대하여 지급명세서를 제출한 것으로 본다.</w:t>
      </w:r>
      <w:r>
        <w:rPr>
          <w:color w:val="0000FF"/>
        </w:rPr>
        <w:t>&lt;신설 2022. 12. 31.&gt;</w:t>
      </w:r>
    </w:p>
    <w:p>
      <w:pPr>
        <w:pStyle w:val="BodyText"/>
        <w:spacing w:line="223" w:lineRule="auto"/>
        <w:ind w:right="138"/>
        <w:jc w:val="both"/>
      </w:pPr>
      <w:r>
        <w:rPr/>
        <w:t>⑧</w:t>
      </w:r>
      <w:r>
        <w:rPr>
          <w:spacing w:val="-3"/>
        </w:rPr>
        <w:t> </w:t>
      </w:r>
      <w:r>
        <w:rPr/>
        <w:t>원천징수</w:t>
      </w:r>
      <w:r>
        <w:rPr>
          <w:spacing w:val="-3"/>
        </w:rPr>
        <w:t> </w:t>
      </w:r>
      <w:r>
        <w:rPr/>
        <w:t>관할</w:t>
      </w:r>
      <w:r>
        <w:rPr>
          <w:spacing w:val="-3"/>
        </w:rPr>
        <w:t> </w:t>
      </w:r>
      <w:r>
        <w:rPr/>
        <w:t>세무서장,</w:t>
      </w:r>
      <w:r>
        <w:rPr>
          <w:spacing w:val="-3"/>
        </w:rPr>
        <w:t> </w:t>
      </w:r>
      <w:r>
        <w:rPr/>
        <w:t>지방국세청장</w:t>
      </w:r>
      <w:r>
        <w:rPr>
          <w:spacing w:val="-3"/>
        </w:rPr>
        <w:t> </w:t>
      </w:r>
      <w:r>
        <w:rPr/>
        <w:t>또는</w:t>
      </w:r>
      <w:r>
        <w:rPr>
          <w:spacing w:val="-3"/>
        </w:rPr>
        <w:t> </w:t>
      </w:r>
      <w:r>
        <w:rPr/>
        <w:t>국세청장은</w:t>
      </w:r>
      <w:r>
        <w:rPr>
          <w:spacing w:val="-3"/>
        </w:rPr>
        <w:t> </w:t>
      </w:r>
      <w:r>
        <w:rPr/>
        <w:t>필요하다고</w:t>
      </w:r>
      <w:r>
        <w:rPr>
          <w:spacing w:val="-3"/>
        </w:rPr>
        <w:t> </w:t>
      </w:r>
      <w:r>
        <w:rPr/>
        <w:t>인정할</w:t>
      </w:r>
      <w:r>
        <w:rPr>
          <w:spacing w:val="-3"/>
        </w:rPr>
        <w:t> </w:t>
      </w:r>
      <w:r>
        <w:rPr/>
        <w:t>때에는</w:t>
      </w:r>
      <w:r>
        <w:rPr>
          <w:spacing w:val="-3"/>
        </w:rPr>
        <w:t> </w:t>
      </w:r>
      <w:r>
        <w:rPr/>
        <w:t>지급명세서의</w:t>
      </w:r>
      <w:r>
        <w:rPr>
          <w:spacing w:val="-3"/>
        </w:rPr>
        <w:t> </w:t>
      </w:r>
      <w:r>
        <w:rPr/>
        <w:t>제출을</w:t>
      </w:r>
      <w:r>
        <w:rPr>
          <w:spacing w:val="-3"/>
        </w:rPr>
        <w:t> </w:t>
      </w:r>
      <w:r>
        <w:rPr/>
        <w:t>요구할 수 있다.</w:t>
      </w:r>
      <w:r>
        <w:rPr>
          <w:color w:val="0000FF"/>
        </w:rPr>
        <w:t>&lt;개정 2022. 12. 31.&gt;</w:t>
      </w:r>
    </w:p>
    <w:p>
      <w:pPr>
        <w:pStyle w:val="BodyText"/>
        <w:spacing w:line="223" w:lineRule="auto"/>
        <w:ind w:right="137"/>
        <w:jc w:val="both"/>
      </w:pPr>
      <w:r>
        <w:rPr/>
        <w:t>⑨ 제1항에 따른 지급자를 대리하거나 그 위임을 받은 자의 행위는 수권 또는 위임의 범위에서 본인 또는 위임인의 행위로 보고 제1항을 적용한다.</w:t>
      </w:r>
      <w:r>
        <w:rPr>
          <w:color w:val="0000FF"/>
        </w:rPr>
        <w:t>&lt;개정 2022. 12. 31.&gt;</w:t>
      </w:r>
    </w:p>
    <w:p>
      <w:pPr>
        <w:pStyle w:val="BodyText"/>
        <w:spacing w:line="223" w:lineRule="auto"/>
        <w:ind w:right="136"/>
        <w:jc w:val="both"/>
      </w:pPr>
      <w:r>
        <w:rPr>
          <w:spacing w:val="-1"/>
        </w:rPr>
        <w:t>⑩ </w:t>
      </w:r>
      <w:r>
        <w:rPr/>
        <w:t>국세청장은</w:t>
      </w:r>
      <w:r>
        <w:rPr>
          <w:spacing w:val="-1"/>
        </w:rPr>
        <w:t> </w:t>
      </w:r>
      <w:r>
        <w:rPr/>
        <w:t>제1항제6호에</w:t>
      </w:r>
      <w:r>
        <w:rPr>
          <w:spacing w:val="-1"/>
        </w:rPr>
        <w:t> </w:t>
      </w:r>
      <w:r>
        <w:rPr/>
        <w:t>따른</w:t>
      </w:r>
      <w:r>
        <w:rPr>
          <w:spacing w:val="-1"/>
        </w:rPr>
        <w:t> </w:t>
      </w:r>
      <w:r>
        <w:rPr/>
        <w:t>기타소득</w:t>
      </w:r>
      <w:r>
        <w:rPr>
          <w:spacing w:val="-1"/>
        </w:rPr>
        <w:t> </w:t>
      </w:r>
      <w:r>
        <w:rPr/>
        <w:t>중</w:t>
      </w:r>
      <w:r>
        <w:rPr>
          <w:spacing w:val="-1"/>
        </w:rPr>
        <w:t> </w:t>
      </w:r>
      <w:r>
        <w:rPr/>
        <w:t>대통령령으로</w:t>
      </w:r>
      <w:r>
        <w:rPr>
          <w:spacing w:val="-1"/>
        </w:rPr>
        <w:t> </w:t>
      </w:r>
      <w:r>
        <w:rPr/>
        <w:t>정하는</w:t>
      </w:r>
      <w:r>
        <w:rPr>
          <w:spacing w:val="-1"/>
        </w:rPr>
        <w:t> </w:t>
      </w:r>
      <w:r>
        <w:rPr/>
        <w:t>기타소득에</w:t>
      </w:r>
      <w:r>
        <w:rPr>
          <w:spacing w:val="-1"/>
        </w:rPr>
        <w:t> </w:t>
      </w:r>
      <w:r>
        <w:rPr/>
        <w:t>대한</w:t>
      </w:r>
      <w:r>
        <w:rPr>
          <w:spacing w:val="-1"/>
        </w:rPr>
        <w:t> </w:t>
      </w:r>
      <w:r>
        <w:rPr/>
        <w:t>지급명세서를</w:t>
      </w:r>
      <w:r>
        <w:rPr>
          <w:spacing w:val="-1"/>
        </w:rPr>
        <w:t> </w:t>
      </w:r>
      <w:r>
        <w:rPr/>
        <w:t>받은</w:t>
      </w:r>
      <w:r>
        <w:rPr>
          <w:spacing w:val="-1"/>
        </w:rPr>
        <w:t> </w:t>
      </w:r>
      <w:r>
        <w:rPr/>
        <w:t>경우에는 대통령령으로 정하는 바에 따라 「국세기본법」 제2조제19호에 따른 국세정보통신망을 이용하여 그 명세서를 해당 기타소득의 납세의무자에게 제공하여야 한다.</w:t>
      </w:r>
      <w:r>
        <w:rPr>
          <w:color w:val="0000FF"/>
        </w:rPr>
        <w:t>&lt;개정 2022. 12. 31.&gt;</w:t>
      </w:r>
    </w:p>
    <w:p>
      <w:pPr>
        <w:pStyle w:val="BodyText"/>
        <w:spacing w:line="311" w:lineRule="exact"/>
        <w:jc w:val="both"/>
      </w:pPr>
      <w:r>
        <w:rPr/>
        <w:t>⑪</w:t>
      </w:r>
      <w:r>
        <w:rPr>
          <w:spacing w:val="26"/>
        </w:rPr>
        <w:t> </w:t>
      </w:r>
      <w:r>
        <w:rPr/>
        <w:t>제1항부터</w:t>
      </w:r>
      <w:r>
        <w:rPr>
          <w:spacing w:val="27"/>
        </w:rPr>
        <w:t> </w:t>
      </w:r>
      <w:r>
        <w:rPr/>
        <w:t>제10항까지의</w:t>
      </w:r>
      <w:r>
        <w:rPr>
          <w:spacing w:val="26"/>
        </w:rPr>
        <w:t> </w:t>
      </w:r>
      <w:r>
        <w:rPr/>
        <w:t>규정에</w:t>
      </w:r>
      <w:r>
        <w:rPr>
          <w:spacing w:val="27"/>
        </w:rPr>
        <w:t> </w:t>
      </w:r>
      <w:r>
        <w:rPr/>
        <w:t>따른</w:t>
      </w:r>
      <w:r>
        <w:rPr>
          <w:spacing w:val="26"/>
        </w:rPr>
        <w:t> </w:t>
      </w:r>
      <w:r>
        <w:rPr/>
        <w:t>지급명세서의</w:t>
      </w:r>
      <w:r>
        <w:rPr>
          <w:spacing w:val="27"/>
        </w:rPr>
        <w:t> </w:t>
      </w:r>
      <w:r>
        <w:rPr/>
        <w:t>제출에</w:t>
      </w:r>
      <w:r>
        <w:rPr>
          <w:spacing w:val="26"/>
        </w:rPr>
        <w:t> </w:t>
      </w:r>
      <w:r>
        <w:rPr/>
        <w:t>필요한</w:t>
      </w:r>
      <w:r>
        <w:rPr>
          <w:spacing w:val="27"/>
        </w:rPr>
        <w:t> </w:t>
      </w:r>
      <w:r>
        <w:rPr/>
        <w:t>사항은</w:t>
      </w:r>
      <w:r>
        <w:rPr>
          <w:spacing w:val="26"/>
        </w:rPr>
        <w:t> </w:t>
      </w:r>
      <w:r>
        <w:rPr/>
        <w:t>대통령령으로</w:t>
      </w:r>
      <w:r>
        <w:rPr>
          <w:spacing w:val="27"/>
        </w:rPr>
        <w:t> </w:t>
      </w:r>
      <w:r>
        <w:rPr/>
        <w:t>정한다.</w:t>
      </w:r>
      <w:r>
        <w:rPr>
          <w:color w:val="0000FF"/>
        </w:rPr>
        <w:t>&lt;개정</w:t>
      </w:r>
      <w:r>
        <w:rPr>
          <w:color w:val="0000FF"/>
          <w:spacing w:val="27"/>
        </w:rPr>
        <w:t> </w:t>
      </w:r>
      <w:r>
        <w:rPr>
          <w:color w:val="0000FF"/>
          <w:spacing w:val="-2"/>
        </w:rPr>
        <w:t>2022.</w:t>
      </w:r>
    </w:p>
    <w:p>
      <w:pPr>
        <w:pStyle w:val="BodyText"/>
        <w:spacing w:line="320" w:lineRule="exact"/>
        <w:jc w:val="both"/>
      </w:pPr>
      <w:r>
        <w:rPr>
          <w:color w:val="0000FF"/>
        </w:rPr>
        <w:t>12.</w:t>
      </w:r>
      <w:r>
        <w:rPr>
          <w:color w:val="0000FF"/>
          <w:spacing w:val="23"/>
        </w:rPr>
        <w:t> </w:t>
      </w:r>
      <w:r>
        <w:rPr>
          <w:color w:val="0000FF"/>
          <w:spacing w:val="-4"/>
        </w:rPr>
        <w:t>31.&gt;</w:t>
      </w:r>
    </w:p>
    <w:p>
      <w:pPr>
        <w:pStyle w:val="BodyText"/>
        <w:spacing w:line="320"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ind w:right="3548"/>
        <w:jc w:val="both"/>
      </w:pPr>
      <w:r>
        <w:rPr>
          <w:color w:val="0000FF"/>
        </w:rPr>
        <w:t>[시행일:</w:t>
      </w:r>
      <w:r>
        <w:rPr>
          <w:color w:val="0000FF"/>
          <w:spacing w:val="-5"/>
        </w:rPr>
        <w:t> </w:t>
      </w:r>
      <w:r>
        <w:rPr>
          <w:color w:val="0000FF"/>
        </w:rPr>
        <w:t>2024.</w:t>
      </w:r>
      <w:r>
        <w:rPr>
          <w:color w:val="0000FF"/>
          <w:spacing w:val="-5"/>
        </w:rPr>
        <w:t> </w:t>
      </w:r>
      <w:r>
        <w:rPr>
          <w:color w:val="0000FF"/>
        </w:rPr>
        <w:t>1.</w:t>
      </w:r>
      <w:r>
        <w:rPr>
          <w:color w:val="0000FF"/>
          <w:spacing w:val="-5"/>
        </w:rPr>
        <w:t> </w:t>
      </w:r>
      <w:r>
        <w:rPr>
          <w:color w:val="0000FF"/>
        </w:rPr>
        <w:t>1.]</w:t>
      </w:r>
      <w:r>
        <w:rPr>
          <w:color w:val="0000FF"/>
          <w:spacing w:val="-5"/>
        </w:rPr>
        <w:t> </w:t>
      </w:r>
      <w:r>
        <w:rPr>
          <w:color w:val="0000FF"/>
        </w:rPr>
        <w:t>제164조제7항의</w:t>
      </w:r>
      <w:r>
        <w:rPr>
          <w:color w:val="0000FF"/>
          <w:spacing w:val="-5"/>
        </w:rPr>
        <w:t> </w:t>
      </w:r>
      <w:r>
        <w:rPr>
          <w:color w:val="0000FF"/>
        </w:rPr>
        <w:t>개정규정</w:t>
      </w:r>
      <w:r>
        <w:rPr>
          <w:color w:val="0000FF"/>
          <w:spacing w:val="-5"/>
        </w:rPr>
        <w:t> </w:t>
      </w:r>
      <w:r>
        <w:rPr>
          <w:color w:val="0000FF"/>
        </w:rPr>
        <w:t>중</w:t>
      </w:r>
      <w:r>
        <w:rPr>
          <w:color w:val="0000FF"/>
          <w:spacing w:val="-5"/>
        </w:rPr>
        <w:t> </w:t>
      </w:r>
      <w:r>
        <w:rPr>
          <w:color w:val="0000FF"/>
        </w:rPr>
        <w:t>“제3호의</w:t>
      </w:r>
      <w:r>
        <w:rPr>
          <w:color w:val="0000FF"/>
          <w:spacing w:val="-5"/>
        </w:rPr>
        <w:t> </w:t>
      </w:r>
      <w:r>
        <w:rPr>
          <w:color w:val="0000FF"/>
        </w:rPr>
        <w:t>소득”의</w:t>
      </w:r>
      <w:r>
        <w:rPr>
          <w:color w:val="0000FF"/>
          <w:spacing w:val="-5"/>
        </w:rPr>
        <w:t> </w:t>
      </w:r>
      <w:r>
        <w:rPr>
          <w:color w:val="0000FF"/>
        </w:rPr>
        <w:t>개정부분 </w:t>
      </w:r>
      <w:bookmarkStart w:name="제164조의2(비거주자의 국내원천소득 등에 대한 지급명세서 제출의무 특례" w:id="426"/>
      <w:bookmarkEnd w:id="426"/>
      <w:r>
        <w:rPr>
          <w:color w:val="0000FF"/>
        </w:rPr>
        <w:t>[시행일</w:t>
      </w:r>
      <w:r>
        <w:rPr>
          <w:color w:val="0000FF"/>
        </w:rPr>
        <w:t>: 2025. 1. 1.]</w:t>
      </w:r>
      <w:r>
        <w:rPr>
          <w:color w:val="0000FF"/>
          <w:spacing w:val="40"/>
        </w:rPr>
        <w:t> </w:t>
      </w:r>
      <w:r>
        <w:rPr>
          <w:color w:val="0000FF"/>
        </w:rPr>
        <w:t>제164조제1항</w:t>
      </w:r>
    </w:p>
    <w:p>
      <w:pPr>
        <w:spacing w:after="0" w:line="223" w:lineRule="auto"/>
        <w:jc w:val="both"/>
        <w:sectPr>
          <w:pgSz w:w="11900" w:h="16840"/>
          <w:pgMar w:header="628" w:footer="710" w:top="1100" w:bottom="900" w:left="500" w:right="460"/>
        </w:sectPr>
      </w:pPr>
    </w:p>
    <w:p>
      <w:pPr>
        <w:pStyle w:val="BodyText"/>
        <w:spacing w:line="223" w:lineRule="auto" w:before="76"/>
        <w:ind w:left="420" w:right="137" w:hanging="240"/>
      </w:pPr>
      <w:r>
        <w:rPr>
          <w:b/>
        </w:rPr>
        <w:t>제164조의2(비거주자의 국내원천소득 등에 대한 지급명세서 제출의무 특례) </w:t>
      </w:r>
      <w:r>
        <w:rPr/>
        <w:t>① 제119조에 따른 국내원천소득을 비거 주자에게 지급하는 자(「자본시장과 금융투자업에 관한 법률」에 따라 주식을 상장하는 경우로서 상장 전 이미 발행 된 주식을 양도하는 경우에는 그 주식을 발행한 법인을 말한다)는 지급명세서를 납세지 관할 세무서장에게 그 지급 일이</w:t>
      </w:r>
      <w:r>
        <w:rPr>
          <w:spacing w:val="-3"/>
        </w:rPr>
        <w:t> </w:t>
      </w:r>
      <w:r>
        <w:rPr/>
        <w:t>속하는</w:t>
      </w:r>
      <w:r>
        <w:rPr>
          <w:spacing w:val="-3"/>
        </w:rPr>
        <w:t> </w:t>
      </w:r>
      <w:r>
        <w:rPr/>
        <w:t>과세기간의</w:t>
      </w:r>
      <w:r>
        <w:rPr>
          <w:spacing w:val="-3"/>
        </w:rPr>
        <w:t> </w:t>
      </w:r>
      <w:r>
        <w:rPr/>
        <w:t>다음</w:t>
      </w:r>
      <w:r>
        <w:rPr>
          <w:spacing w:val="-3"/>
        </w:rPr>
        <w:t> </w:t>
      </w:r>
      <w:r>
        <w:rPr/>
        <w:t>연도</w:t>
      </w:r>
      <w:r>
        <w:rPr>
          <w:spacing w:val="-3"/>
        </w:rPr>
        <w:t> </w:t>
      </w:r>
      <w:r>
        <w:rPr/>
        <w:t>2월</w:t>
      </w:r>
      <w:r>
        <w:rPr>
          <w:spacing w:val="-3"/>
        </w:rPr>
        <w:t> </w:t>
      </w:r>
      <w:r>
        <w:rPr/>
        <w:t>말일(제119조제7호</w:t>
      </w:r>
      <w:r>
        <w:rPr>
          <w:spacing w:val="-3"/>
        </w:rPr>
        <w:t> </w:t>
      </w:r>
      <w:r>
        <w:rPr/>
        <w:t>또는</w:t>
      </w:r>
      <w:r>
        <w:rPr>
          <w:spacing w:val="-3"/>
        </w:rPr>
        <w:t> </w:t>
      </w:r>
      <w:r>
        <w:rPr/>
        <w:t>제8호에</w:t>
      </w:r>
      <w:r>
        <w:rPr>
          <w:spacing w:val="-3"/>
        </w:rPr>
        <w:t> </w:t>
      </w:r>
      <w:r>
        <w:rPr/>
        <w:t>따른</w:t>
      </w:r>
      <w:r>
        <w:rPr>
          <w:spacing w:val="-3"/>
        </w:rPr>
        <w:t> </w:t>
      </w:r>
      <w:r>
        <w:rPr/>
        <w:t>소득의</w:t>
      </w:r>
      <w:r>
        <w:rPr>
          <w:spacing w:val="-3"/>
        </w:rPr>
        <w:t> </w:t>
      </w:r>
      <w:r>
        <w:rPr/>
        <w:t>경우에는</w:t>
      </w:r>
      <w:r>
        <w:rPr>
          <w:spacing w:val="-3"/>
        </w:rPr>
        <w:t> </w:t>
      </w:r>
      <w:r>
        <w:rPr/>
        <w:t>다음</w:t>
      </w:r>
      <w:r>
        <w:rPr>
          <w:spacing w:val="-3"/>
        </w:rPr>
        <w:t> </w:t>
      </w:r>
      <w:r>
        <w:rPr/>
        <w:t>연도</w:t>
      </w:r>
      <w:r>
        <w:rPr>
          <w:spacing w:val="-3"/>
        </w:rPr>
        <w:t> </w:t>
      </w:r>
      <w:r>
        <w:rPr/>
        <w:t>3월</w:t>
      </w:r>
      <w:r>
        <w:rPr>
          <w:spacing w:val="-3"/>
        </w:rPr>
        <w:t> </w:t>
      </w:r>
      <w:r>
        <w:rPr/>
        <w:t>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 하지 아니한다. </w:t>
      </w:r>
      <w:r>
        <w:rPr>
          <w:color w:val="0000FF"/>
        </w:rPr>
        <w:t>&lt;개정 2013. 1. 1., 2020. 12. 29.&gt;</w:t>
      </w:r>
    </w:p>
    <w:p>
      <w:pPr>
        <w:pStyle w:val="BodyText"/>
        <w:spacing w:line="223" w:lineRule="auto"/>
        <w:ind w:right="3629"/>
      </w:pPr>
      <w:r>
        <w:rPr/>
        <w:t>②</w:t>
      </w:r>
      <w:r>
        <w:rPr>
          <w:spacing w:val="-6"/>
        </w:rPr>
        <w:t> </w:t>
      </w:r>
      <w:r>
        <w:rPr/>
        <w:t>제1항에</w:t>
      </w:r>
      <w:r>
        <w:rPr>
          <w:spacing w:val="-6"/>
        </w:rPr>
        <w:t> </w:t>
      </w:r>
      <w:r>
        <w:rPr/>
        <w:t>따른</w:t>
      </w:r>
      <w:r>
        <w:rPr>
          <w:spacing w:val="-6"/>
        </w:rPr>
        <w:t> </w:t>
      </w:r>
      <w:r>
        <w:rPr/>
        <w:t>지급명세서의</w:t>
      </w:r>
      <w:r>
        <w:rPr>
          <w:spacing w:val="-6"/>
        </w:rPr>
        <w:t> </w:t>
      </w:r>
      <w:r>
        <w:rPr/>
        <w:t>제출에</w:t>
      </w:r>
      <w:r>
        <w:rPr>
          <w:spacing w:val="-6"/>
        </w:rPr>
        <w:t> </w:t>
      </w:r>
      <w:r>
        <w:rPr/>
        <w:t>관하여는</w:t>
      </w:r>
      <w:r>
        <w:rPr>
          <w:spacing w:val="-6"/>
        </w:rPr>
        <w:t> </w:t>
      </w:r>
      <w:r>
        <w:rPr/>
        <w:t>제164조를</w:t>
      </w:r>
      <w:r>
        <w:rPr>
          <w:spacing w:val="-6"/>
        </w:rPr>
        <w:t> </w:t>
      </w:r>
      <w:r>
        <w:rPr/>
        <w:t>준용한다. </w:t>
      </w:r>
      <w:bookmarkStart w:name="제164조의3(간이지급명세서의 제출)" w:id="427"/>
      <w:bookmarkEnd w:id="427"/>
      <w:r>
        <w:rPr>
          <w:spacing w:val="-1"/>
        </w:rPr>
      </w:r>
      <w:r>
        <w:rPr>
          <w:color w:val="0000FF"/>
        </w:rPr>
        <w:t>[전문개정 2009. 12. 31.]</w:t>
      </w:r>
    </w:p>
    <w:p>
      <w:pPr>
        <w:pStyle w:val="BodyText"/>
        <w:spacing w:line="223" w:lineRule="auto" w:before="185"/>
        <w:ind w:left="420" w:right="137" w:hanging="240"/>
      </w:pPr>
      <w:r>
        <w:rPr>
          <w:b/>
        </w:rPr>
        <w:t>제164조의3(간이지급명세서의 제출) </w:t>
      </w:r>
      <w:r>
        <w:rPr/>
        <w:t>① 제2조에 따라 소득세 납세의무가 있는 개인에게 다음 각 호의 어느 하나에 해 당하는</w:t>
      </w:r>
      <w:r>
        <w:rPr>
          <w:spacing w:val="-1"/>
        </w:rPr>
        <w:t> </w:t>
      </w:r>
      <w:r>
        <w:rPr/>
        <w:t>소득을</w:t>
      </w:r>
      <w:r>
        <w:rPr>
          <w:spacing w:val="-1"/>
        </w:rPr>
        <w:t> </w:t>
      </w:r>
      <w:r>
        <w:rPr/>
        <w:t>국내에서</w:t>
      </w:r>
      <w:r>
        <w:rPr>
          <w:spacing w:val="-1"/>
        </w:rPr>
        <w:t> </w:t>
      </w:r>
      <w:r>
        <w:rPr/>
        <w:t>지급하는</w:t>
      </w:r>
      <w:r>
        <w:rPr>
          <w:spacing w:val="-1"/>
        </w:rPr>
        <w:t> </w:t>
      </w:r>
      <w:r>
        <w:rPr/>
        <w:t>자(법인</w:t>
      </w:r>
      <w:r>
        <w:rPr>
          <w:spacing w:val="-1"/>
        </w:rPr>
        <w:t>, </w:t>
      </w:r>
      <w:r>
        <w:rPr/>
        <w:t>제127조제5항에</w:t>
      </w:r>
      <w:r>
        <w:rPr>
          <w:spacing w:val="-1"/>
        </w:rPr>
        <w:t> </w:t>
      </w:r>
      <w:r>
        <w:rPr/>
        <w:t>따라</w:t>
      </w:r>
      <w:r>
        <w:rPr>
          <w:spacing w:val="-1"/>
        </w:rPr>
        <w:t> </w:t>
      </w:r>
      <w:r>
        <w:rPr/>
        <w:t>소득의</w:t>
      </w:r>
      <w:r>
        <w:rPr>
          <w:spacing w:val="-1"/>
        </w:rPr>
        <w:t> </w:t>
      </w:r>
      <w:r>
        <w:rPr/>
        <w:t>지급을</w:t>
      </w:r>
      <w:r>
        <w:rPr>
          <w:spacing w:val="-1"/>
        </w:rPr>
        <w:t> </w:t>
      </w:r>
      <w:r>
        <w:rPr/>
        <w:t>대리하거나</w:t>
      </w:r>
      <w:r>
        <w:rPr>
          <w:spacing w:val="-1"/>
        </w:rPr>
        <w:t> </w:t>
      </w:r>
      <w:r>
        <w:rPr/>
        <w:t>그</w:t>
      </w:r>
      <w:r>
        <w:rPr>
          <w:spacing w:val="-1"/>
        </w:rPr>
        <w:t> </w:t>
      </w:r>
      <w:r>
        <w:rPr/>
        <w:t>지급</w:t>
      </w:r>
      <w:r>
        <w:rPr>
          <w:spacing w:val="-1"/>
        </w:rPr>
        <w:t> </w:t>
      </w:r>
      <w:r>
        <w:rPr/>
        <w:t>권한을</w:t>
      </w:r>
      <w:r>
        <w:rPr>
          <w:spacing w:val="-1"/>
        </w:rPr>
        <w:t> </w:t>
      </w:r>
      <w:r>
        <w:rPr/>
        <w:t>위임</w:t>
      </w:r>
      <w:r>
        <w:rPr>
          <w:spacing w:val="-1"/>
        </w:rPr>
        <w:t> </w:t>
      </w:r>
      <w:r>
        <w:rPr/>
        <w:t>또 는 위탁받은 자 및 제150조에 따른 납세조합, 제7조 또는 「법인세법」 제9조에 따라 원천징수세액의 납세지를 본점 또는</w:t>
      </w:r>
      <w:r>
        <w:rPr>
          <w:spacing w:val="-4"/>
        </w:rPr>
        <w:t> </w:t>
      </w:r>
      <w:r>
        <w:rPr/>
        <w:t>주사무소의</w:t>
      </w:r>
      <w:r>
        <w:rPr>
          <w:spacing w:val="-4"/>
        </w:rPr>
        <w:t> </w:t>
      </w:r>
      <w:r>
        <w:rPr/>
        <w:t>소재지로</w:t>
      </w:r>
      <w:r>
        <w:rPr>
          <w:spacing w:val="-4"/>
        </w:rPr>
        <w:t> </w:t>
      </w:r>
      <w:r>
        <w:rPr/>
        <w:t>하는</w:t>
      </w:r>
      <w:r>
        <w:rPr>
          <w:spacing w:val="-4"/>
        </w:rPr>
        <w:t> </w:t>
      </w:r>
      <w:r>
        <w:rPr/>
        <w:t>자와</w:t>
      </w:r>
      <w:r>
        <w:rPr>
          <w:spacing w:val="-2"/>
        </w:rPr>
        <w:t> 「</w:t>
      </w:r>
      <w:r>
        <w:rPr/>
        <w:t>부가가치세법</w:t>
      </w:r>
      <w:r>
        <w:rPr>
          <w:spacing w:val="-2"/>
        </w:rPr>
        <w:t>」 </w:t>
      </w:r>
      <w:r>
        <w:rPr/>
        <w:t>제8조제3항</w:t>
      </w:r>
      <w:r>
        <w:rPr>
          <w:spacing w:val="-4"/>
        </w:rPr>
        <w:t> </w:t>
      </w:r>
      <w:r>
        <w:rPr/>
        <w:t>후단에</w:t>
      </w:r>
      <w:r>
        <w:rPr>
          <w:spacing w:val="-4"/>
        </w:rPr>
        <w:t> </w:t>
      </w:r>
      <w:r>
        <w:rPr/>
        <w:t>따른</w:t>
      </w:r>
      <w:r>
        <w:rPr>
          <w:spacing w:val="-4"/>
        </w:rPr>
        <w:t> </w:t>
      </w:r>
      <w:r>
        <w:rPr/>
        <w:t>사업자</w:t>
      </w:r>
      <w:r>
        <w:rPr>
          <w:spacing w:val="-4"/>
        </w:rPr>
        <w:t> </w:t>
      </w:r>
      <w:r>
        <w:rPr/>
        <w:t>단위</w:t>
      </w:r>
      <w:r>
        <w:rPr>
          <w:spacing w:val="-4"/>
        </w:rPr>
        <w:t> </w:t>
      </w:r>
      <w:r>
        <w:rPr/>
        <w:t>과세</w:t>
      </w:r>
      <w:r>
        <w:rPr>
          <w:spacing w:val="-4"/>
        </w:rPr>
        <w:t> </w:t>
      </w:r>
      <w:r>
        <w:rPr/>
        <w:t>사업자를</w:t>
      </w:r>
      <w:r>
        <w:rPr>
          <w:spacing w:val="-4"/>
        </w:rPr>
        <w:t> </w:t>
      </w:r>
      <w:r>
        <w:rPr/>
        <w:t>포함하고</w:t>
      </w:r>
    </w:p>
    <w:p>
      <w:pPr>
        <w:pStyle w:val="BodyText"/>
        <w:spacing w:line="223" w:lineRule="auto"/>
        <w:ind w:left="420" w:right="155"/>
      </w:pPr>
      <w:r>
        <w:rPr/>
        <w:t>, 휴업, 폐업 또는 해산을 이유로 간이지급명세서 제출기한까지 지급명세서를 제출한 자는 제외한다)는 대통령령으 로</w:t>
      </w:r>
      <w:r>
        <w:rPr>
          <w:spacing w:val="-4"/>
        </w:rPr>
        <w:t> </w:t>
      </w:r>
      <w:r>
        <w:rPr/>
        <w:t>정하는</w:t>
      </w:r>
      <w:r>
        <w:rPr>
          <w:spacing w:val="-4"/>
        </w:rPr>
        <w:t> </w:t>
      </w:r>
      <w:r>
        <w:rPr/>
        <w:t>바에</w:t>
      </w:r>
      <w:r>
        <w:rPr>
          <w:spacing w:val="-4"/>
        </w:rPr>
        <w:t> </w:t>
      </w:r>
      <w:r>
        <w:rPr/>
        <w:t>따라</w:t>
      </w:r>
      <w:r>
        <w:rPr>
          <w:spacing w:val="-4"/>
        </w:rPr>
        <w:t> </w:t>
      </w:r>
      <w:r>
        <w:rPr/>
        <w:t>간이지급명세서를</w:t>
      </w:r>
      <w:r>
        <w:rPr>
          <w:spacing w:val="-4"/>
        </w:rPr>
        <w:t> </w:t>
      </w:r>
      <w:r>
        <w:rPr/>
        <w:t>그</w:t>
      </w:r>
      <w:r>
        <w:rPr>
          <w:spacing w:val="-4"/>
        </w:rPr>
        <w:t> </w:t>
      </w:r>
      <w:r>
        <w:rPr/>
        <w:t>소득</w:t>
      </w:r>
      <w:r>
        <w:rPr>
          <w:spacing w:val="-4"/>
        </w:rPr>
        <w:t> </w:t>
      </w:r>
      <w:r>
        <w:rPr/>
        <w:t>지급일(제135조</w:t>
      </w:r>
      <w:r>
        <w:rPr>
          <w:spacing w:val="-4"/>
        </w:rPr>
        <w:t> </w:t>
      </w:r>
      <w:r>
        <w:rPr/>
        <w:t>또는</w:t>
      </w:r>
      <w:r>
        <w:rPr>
          <w:spacing w:val="-4"/>
        </w:rPr>
        <w:t> </w:t>
      </w:r>
      <w:r>
        <w:rPr/>
        <w:t>제144조의5를</w:t>
      </w:r>
      <w:r>
        <w:rPr>
          <w:spacing w:val="-4"/>
        </w:rPr>
        <w:t> </w:t>
      </w:r>
      <w:r>
        <w:rPr/>
        <w:t>적용받는</w:t>
      </w:r>
      <w:r>
        <w:rPr>
          <w:spacing w:val="-4"/>
        </w:rPr>
        <w:t> </w:t>
      </w:r>
      <w:r>
        <w:rPr/>
        <w:t>소득에</w:t>
      </w:r>
      <w:r>
        <w:rPr>
          <w:spacing w:val="-4"/>
        </w:rPr>
        <w:t> </w:t>
      </w:r>
      <w:r>
        <w:rPr/>
        <w:t>대해서는</w:t>
      </w:r>
      <w:r>
        <w:rPr>
          <w:spacing w:val="-4"/>
        </w:rPr>
        <w:t> </w:t>
      </w:r>
      <w:r>
        <w:rPr/>
        <w:t>해당 소득에 대한 과세기간 종료일을 말한다)이 속하는 달의 다음 달 말일(휴업, 폐업 또는 해산한 경우에는 휴업일, 폐업 일 또는 해산일이 속하는 달의 다음 달 말일)까지 원천징수 관할 세무서장, 지방국세청장 또는 국세청장에게 제출하 여야 한다. </w:t>
      </w:r>
      <w:r>
        <w:rPr>
          <w:color w:val="0000FF"/>
        </w:rPr>
        <w:t>&lt;개정 2019. 12. 31., 2021. 3. 16., 2022. 12. 31.&gt;</w:t>
      </w:r>
    </w:p>
    <w:p>
      <w:pPr>
        <w:pStyle w:val="ListParagraph"/>
        <w:numPr>
          <w:ilvl w:val="0"/>
          <w:numId w:val="233"/>
        </w:numPr>
        <w:tabs>
          <w:tab w:pos="722" w:val="left" w:leader="none"/>
        </w:tabs>
        <w:spacing w:line="307" w:lineRule="exact" w:before="0" w:after="0"/>
        <w:ind w:left="722" w:right="0" w:hanging="222"/>
        <w:jc w:val="left"/>
        <w:rPr>
          <w:sz w:val="20"/>
        </w:rPr>
      </w:pPr>
      <w:r>
        <w:rPr>
          <w:sz w:val="20"/>
        </w:rPr>
        <w:t>일용근로자가</w:t>
      </w:r>
      <w:r>
        <w:rPr>
          <w:spacing w:val="-3"/>
          <w:sz w:val="20"/>
        </w:rPr>
        <w:t> </w:t>
      </w:r>
      <w:r>
        <w:rPr>
          <w:sz w:val="20"/>
        </w:rPr>
        <w:t>아닌</w:t>
      </w:r>
      <w:r>
        <w:rPr>
          <w:spacing w:val="-1"/>
          <w:sz w:val="20"/>
        </w:rPr>
        <w:t> </w:t>
      </w:r>
      <w:r>
        <w:rPr>
          <w:sz w:val="20"/>
        </w:rPr>
        <w:t>근로자에게</w:t>
      </w:r>
      <w:r>
        <w:rPr>
          <w:spacing w:val="-1"/>
          <w:sz w:val="20"/>
        </w:rPr>
        <w:t> </w:t>
      </w:r>
      <w:r>
        <w:rPr>
          <w:sz w:val="20"/>
        </w:rPr>
        <w:t>지급하는</w:t>
      </w:r>
      <w:r>
        <w:rPr>
          <w:spacing w:val="-1"/>
          <w:sz w:val="20"/>
        </w:rPr>
        <w:t> </w:t>
      </w:r>
      <w:r>
        <w:rPr>
          <w:spacing w:val="-4"/>
          <w:sz w:val="20"/>
        </w:rPr>
        <w:t>근로소득</w:t>
      </w:r>
    </w:p>
    <w:p>
      <w:pPr>
        <w:pStyle w:val="ListParagraph"/>
        <w:numPr>
          <w:ilvl w:val="0"/>
          <w:numId w:val="233"/>
        </w:numPr>
        <w:tabs>
          <w:tab w:pos="722" w:val="left" w:leader="none"/>
        </w:tabs>
        <w:spacing w:line="320" w:lineRule="exact" w:before="0" w:after="0"/>
        <w:ind w:left="722" w:right="0" w:hanging="222"/>
        <w:jc w:val="left"/>
        <w:rPr>
          <w:sz w:val="20"/>
        </w:rPr>
      </w:pPr>
      <w:r>
        <w:rPr>
          <w:sz w:val="20"/>
        </w:rPr>
        <w:t>원천징수대상</w:t>
      </w:r>
      <w:r>
        <w:rPr>
          <w:spacing w:val="-1"/>
          <w:sz w:val="20"/>
        </w:rPr>
        <w:t> </w:t>
      </w:r>
      <w:r>
        <w:rPr>
          <w:spacing w:val="-4"/>
          <w:sz w:val="20"/>
        </w:rPr>
        <w:t>사업소득</w:t>
      </w:r>
    </w:p>
    <w:p>
      <w:pPr>
        <w:pStyle w:val="ListParagraph"/>
        <w:numPr>
          <w:ilvl w:val="0"/>
          <w:numId w:val="233"/>
        </w:numPr>
        <w:tabs>
          <w:tab w:pos="722" w:val="left" w:leader="none"/>
        </w:tabs>
        <w:spacing w:line="320" w:lineRule="exact" w:before="0" w:after="0"/>
        <w:ind w:left="722" w:right="0" w:hanging="222"/>
        <w:jc w:val="left"/>
        <w:rPr>
          <w:sz w:val="20"/>
        </w:rPr>
      </w:pPr>
      <w:r>
        <w:rPr>
          <w:sz w:val="20"/>
        </w:rPr>
        <w:t>제21조제1항제19호에</w:t>
      </w:r>
      <w:r>
        <w:rPr>
          <w:spacing w:val="-1"/>
          <w:sz w:val="20"/>
        </w:rPr>
        <w:t> </w:t>
      </w:r>
      <w:r>
        <w:rPr>
          <w:sz w:val="20"/>
        </w:rPr>
        <w:t>해당하는</w:t>
      </w:r>
      <w:r>
        <w:rPr>
          <w:spacing w:val="-1"/>
          <w:sz w:val="20"/>
        </w:rPr>
        <w:t> </w:t>
      </w:r>
      <w:r>
        <w:rPr>
          <w:spacing w:val="-4"/>
          <w:sz w:val="20"/>
        </w:rPr>
        <w:t>기타소득</w:t>
      </w:r>
    </w:p>
    <w:p>
      <w:pPr>
        <w:pStyle w:val="BodyText"/>
        <w:spacing w:line="223" w:lineRule="auto"/>
        <w:ind w:right="135"/>
        <w:jc w:val="both"/>
      </w:pPr>
      <w:r>
        <w:rPr/>
        <w:t>② 제1항에 따라 간이지급명세서를 제출하여야 하는 자는 간이지급명세서의 기재 사항을 「국세기본법」 제2조제 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 급장치 등 대통령령으로 정하는 방법을 통하여 제출할 수 있다.</w:t>
      </w:r>
      <w:r>
        <w:rPr>
          <w:color w:val="0000FF"/>
        </w:rPr>
        <w:t>&lt;개정 2021. 3. 16.&gt;</w:t>
      </w:r>
    </w:p>
    <w:p>
      <w:pPr>
        <w:pStyle w:val="BodyText"/>
        <w:spacing w:line="223" w:lineRule="auto"/>
        <w:ind w:right="137"/>
        <w:jc w:val="both"/>
      </w:pPr>
      <w:r>
        <w:rPr/>
        <w:t>③ 국세청장은 제2항에도 불구하고 대통령령으로 정하는 바에 따라 일정 업종 또는 일정 규모 이하에 해당되는 자 에게는 간이지급명세서를 문서로 제출하게 할 수 있다.</w:t>
      </w:r>
      <w:r>
        <w:rPr>
          <w:color w:val="0000FF"/>
        </w:rPr>
        <w:t>&lt;개정 2021. 3. 16.&gt;</w:t>
      </w:r>
    </w:p>
    <w:p>
      <w:pPr>
        <w:pStyle w:val="BodyText"/>
        <w:spacing w:line="223" w:lineRule="auto"/>
        <w:ind w:right="138"/>
        <w:jc w:val="both"/>
      </w:pPr>
      <w:r>
        <w:rPr/>
        <w:t>④</w:t>
      </w:r>
      <w:r>
        <w:rPr>
          <w:spacing w:val="-3"/>
        </w:rPr>
        <w:t> </w:t>
      </w:r>
      <w:r>
        <w:rPr/>
        <w:t>원천징수</w:t>
      </w:r>
      <w:r>
        <w:rPr>
          <w:spacing w:val="-3"/>
        </w:rPr>
        <w:t> </w:t>
      </w:r>
      <w:r>
        <w:rPr/>
        <w:t>관할</w:t>
      </w:r>
      <w:r>
        <w:rPr>
          <w:spacing w:val="-3"/>
        </w:rPr>
        <w:t> </w:t>
      </w:r>
      <w:r>
        <w:rPr/>
        <w:t>세무서장,</w:t>
      </w:r>
      <w:r>
        <w:rPr>
          <w:spacing w:val="-3"/>
        </w:rPr>
        <w:t> </w:t>
      </w:r>
      <w:r>
        <w:rPr/>
        <w:t>지방국세청장</w:t>
      </w:r>
      <w:r>
        <w:rPr>
          <w:spacing w:val="-3"/>
        </w:rPr>
        <w:t> </w:t>
      </w:r>
      <w:r>
        <w:rPr/>
        <w:t>또는</w:t>
      </w:r>
      <w:r>
        <w:rPr>
          <w:spacing w:val="-3"/>
        </w:rPr>
        <w:t> </w:t>
      </w:r>
      <w:r>
        <w:rPr/>
        <w:t>국세청장은</w:t>
      </w:r>
      <w:r>
        <w:rPr>
          <w:spacing w:val="-3"/>
        </w:rPr>
        <w:t> </w:t>
      </w:r>
      <w:r>
        <w:rPr/>
        <w:t>필요하다고</w:t>
      </w:r>
      <w:r>
        <w:rPr>
          <w:spacing w:val="-3"/>
        </w:rPr>
        <w:t> </w:t>
      </w:r>
      <w:r>
        <w:rPr/>
        <w:t>인정할</w:t>
      </w:r>
      <w:r>
        <w:rPr>
          <w:spacing w:val="-3"/>
        </w:rPr>
        <w:t> </w:t>
      </w:r>
      <w:r>
        <w:rPr/>
        <w:t>때에는</w:t>
      </w:r>
      <w:r>
        <w:rPr>
          <w:spacing w:val="-3"/>
        </w:rPr>
        <w:t> </w:t>
      </w:r>
      <w:r>
        <w:rPr/>
        <w:t>간이지급명세서의</w:t>
      </w:r>
      <w:r>
        <w:rPr>
          <w:spacing w:val="-3"/>
        </w:rPr>
        <w:t> </w:t>
      </w:r>
      <w:r>
        <w:rPr/>
        <w:t>제출을</w:t>
      </w:r>
      <w:r>
        <w:rPr>
          <w:spacing w:val="-3"/>
        </w:rPr>
        <w:t> </w:t>
      </w:r>
      <w:r>
        <w:rPr/>
        <w:t>요 구할 수 있다.</w:t>
      </w:r>
      <w:r>
        <w:rPr>
          <w:color w:val="0000FF"/>
        </w:rPr>
        <w:t>&lt;개정 2021. 3. 16.&gt;</w:t>
      </w:r>
    </w:p>
    <w:p>
      <w:pPr>
        <w:pStyle w:val="BodyText"/>
        <w:spacing w:line="312" w:lineRule="exact"/>
        <w:jc w:val="both"/>
      </w:pPr>
      <w:r>
        <w:rPr/>
        <w:t>⑤</w:t>
      </w:r>
      <w:r>
        <w:rPr>
          <w:spacing w:val="2"/>
        </w:rPr>
        <w:t> </w:t>
      </w:r>
      <w:r>
        <w:rPr/>
        <w:t>제1항부터</w:t>
      </w:r>
      <w:r>
        <w:rPr>
          <w:spacing w:val="2"/>
        </w:rPr>
        <w:t> </w:t>
      </w:r>
      <w:r>
        <w:rPr/>
        <w:t>제4항까지의</w:t>
      </w:r>
      <w:r>
        <w:rPr>
          <w:spacing w:val="2"/>
        </w:rPr>
        <w:t> </w:t>
      </w:r>
      <w:r>
        <w:rPr/>
        <w:t>규정에</w:t>
      </w:r>
      <w:r>
        <w:rPr>
          <w:spacing w:val="2"/>
        </w:rPr>
        <w:t> </w:t>
      </w:r>
      <w:r>
        <w:rPr/>
        <w:t>따른</w:t>
      </w:r>
      <w:r>
        <w:rPr>
          <w:spacing w:val="2"/>
        </w:rPr>
        <w:t> </w:t>
      </w:r>
      <w:r>
        <w:rPr/>
        <w:t>간이지급명세서의</w:t>
      </w:r>
      <w:r>
        <w:rPr>
          <w:spacing w:val="2"/>
        </w:rPr>
        <w:t> </w:t>
      </w:r>
      <w:r>
        <w:rPr/>
        <w:t>제출에</w:t>
      </w:r>
      <w:r>
        <w:rPr>
          <w:spacing w:val="2"/>
        </w:rPr>
        <w:t> </w:t>
      </w:r>
      <w:r>
        <w:rPr/>
        <w:t>필요한</w:t>
      </w:r>
      <w:r>
        <w:rPr>
          <w:spacing w:val="2"/>
        </w:rPr>
        <w:t> </w:t>
      </w:r>
      <w:r>
        <w:rPr/>
        <w:t>사항은</w:t>
      </w:r>
      <w:r>
        <w:rPr>
          <w:spacing w:val="2"/>
        </w:rPr>
        <w:t> </w:t>
      </w:r>
      <w:r>
        <w:rPr/>
        <w:t>대통령령으로</w:t>
      </w:r>
      <w:r>
        <w:rPr>
          <w:spacing w:val="2"/>
        </w:rPr>
        <w:t> </w:t>
      </w:r>
      <w:r>
        <w:rPr/>
        <w:t>정한다.</w:t>
      </w:r>
      <w:r>
        <w:rPr>
          <w:color w:val="0000FF"/>
        </w:rPr>
        <w:t>&lt;개정</w:t>
      </w:r>
      <w:r>
        <w:rPr>
          <w:color w:val="0000FF"/>
          <w:spacing w:val="2"/>
        </w:rPr>
        <w:t> </w:t>
      </w:r>
      <w:r>
        <w:rPr>
          <w:color w:val="0000FF"/>
          <w:spacing w:val="-2"/>
        </w:rPr>
        <w:t>2021.</w:t>
      </w:r>
    </w:p>
    <w:p>
      <w:pPr>
        <w:pStyle w:val="BodyText"/>
        <w:spacing w:line="320" w:lineRule="exact"/>
        <w:jc w:val="both"/>
      </w:pPr>
      <w:r>
        <w:rPr>
          <w:color w:val="0000FF"/>
        </w:rPr>
        <w:t>3.</w:t>
      </w:r>
      <w:r>
        <w:rPr>
          <w:color w:val="0000FF"/>
          <w:spacing w:val="2"/>
        </w:rPr>
        <w:t> </w:t>
      </w:r>
      <w:r>
        <w:rPr>
          <w:color w:val="0000FF"/>
          <w:spacing w:val="-4"/>
        </w:rPr>
        <w:t>16.&gt;</w:t>
      </w:r>
    </w:p>
    <w:p>
      <w:pPr>
        <w:pStyle w:val="BodyText"/>
        <w:spacing w:line="320" w:lineRule="exact"/>
      </w:pPr>
      <w:r>
        <w:rPr>
          <w:color w:val="0000FF"/>
        </w:rPr>
        <w:t>[본조신설</w:t>
      </w:r>
      <w:r>
        <w:rPr>
          <w:color w:val="0000FF"/>
          <w:spacing w:val="-3"/>
        </w:rPr>
        <w:t> </w:t>
      </w:r>
      <w:r>
        <w:rPr>
          <w:color w:val="0000FF"/>
        </w:rPr>
        <w:t>2018.</w:t>
      </w:r>
      <w:r>
        <w:rPr>
          <w:color w:val="0000FF"/>
          <w:spacing w:val="-3"/>
        </w:rPr>
        <w:t> </w:t>
      </w:r>
      <w:r>
        <w:rPr>
          <w:color w:val="0000FF"/>
        </w:rPr>
        <w:t>12.</w:t>
      </w:r>
      <w:r>
        <w:rPr>
          <w:color w:val="0000FF"/>
          <w:spacing w:val="-3"/>
        </w:rPr>
        <w:t> </w:t>
      </w:r>
      <w:r>
        <w:rPr>
          <w:color w:val="0000FF"/>
          <w:spacing w:val="-4"/>
        </w:rPr>
        <w:t>31.]</w:t>
      </w:r>
    </w:p>
    <w:p>
      <w:pPr>
        <w:pStyle w:val="BodyText"/>
        <w:spacing w:line="320" w:lineRule="exact"/>
      </w:pPr>
      <w:r>
        <w:rPr>
          <w:color w:val="0000FF"/>
        </w:rPr>
        <w:t>[제목개정</w:t>
      </w:r>
      <w:r>
        <w:rPr>
          <w:color w:val="0000FF"/>
          <w:spacing w:val="-3"/>
        </w:rPr>
        <w:t> </w:t>
      </w:r>
      <w:r>
        <w:rPr>
          <w:color w:val="0000FF"/>
        </w:rPr>
        <w:t>2021.</w:t>
      </w:r>
      <w:r>
        <w:rPr>
          <w:color w:val="0000FF"/>
          <w:spacing w:val="-3"/>
        </w:rPr>
        <w:t> </w:t>
      </w:r>
      <w:r>
        <w:rPr>
          <w:color w:val="0000FF"/>
        </w:rPr>
        <w:t>3.</w:t>
      </w:r>
      <w:r>
        <w:rPr>
          <w:color w:val="0000FF"/>
          <w:spacing w:val="-2"/>
        </w:rPr>
        <w:t> </w:t>
      </w:r>
      <w:r>
        <w:rPr>
          <w:color w:val="0000FF"/>
          <w:spacing w:val="-4"/>
        </w:rPr>
        <w:t>16.]</w:t>
      </w:r>
    </w:p>
    <w:p>
      <w:pPr>
        <w:pStyle w:val="BodyText"/>
        <w:spacing w:line="320" w:lineRule="exact"/>
      </w:pPr>
      <w:r>
        <w:rPr>
          <w:color w:val="0000FF"/>
        </w:rPr>
        <w:t>[시행일:</w:t>
      </w:r>
      <w:r>
        <w:rPr>
          <w:color w:val="0000FF"/>
          <w:spacing w:val="-3"/>
        </w:rPr>
        <w:t> </w:t>
      </w:r>
      <w:r>
        <w:rPr>
          <w:color w:val="0000FF"/>
        </w:rPr>
        <w:t>2024.</w:t>
      </w:r>
      <w:r>
        <w:rPr>
          <w:color w:val="0000FF"/>
          <w:spacing w:val="-2"/>
        </w:rPr>
        <w:t> </w:t>
      </w:r>
      <w:r>
        <w:rPr>
          <w:color w:val="0000FF"/>
        </w:rPr>
        <w:t>1.</w:t>
      </w:r>
      <w:r>
        <w:rPr>
          <w:color w:val="0000FF"/>
          <w:spacing w:val="-3"/>
        </w:rPr>
        <w:t> </w:t>
      </w:r>
      <w:r>
        <w:rPr>
          <w:color w:val="0000FF"/>
        </w:rPr>
        <w:t>1.]</w:t>
      </w:r>
      <w:r>
        <w:rPr>
          <w:color w:val="0000FF"/>
          <w:spacing w:val="-2"/>
        </w:rPr>
        <w:t> </w:t>
      </w:r>
      <w:r>
        <w:rPr>
          <w:color w:val="0000FF"/>
        </w:rPr>
        <w:t>제164조의3제1항의</w:t>
      </w:r>
      <w:r>
        <w:rPr>
          <w:color w:val="0000FF"/>
          <w:spacing w:val="-2"/>
        </w:rPr>
        <w:t> </w:t>
      </w:r>
      <w:r>
        <w:rPr>
          <w:color w:val="0000FF"/>
        </w:rPr>
        <w:t>개정규정(“제1호의</w:t>
      </w:r>
      <w:r>
        <w:rPr>
          <w:color w:val="0000FF"/>
          <w:spacing w:val="-3"/>
        </w:rPr>
        <w:t> </w:t>
      </w:r>
      <w:r>
        <w:rPr>
          <w:color w:val="0000FF"/>
        </w:rPr>
        <w:t>소득”의</w:t>
      </w:r>
      <w:r>
        <w:rPr>
          <w:color w:val="0000FF"/>
          <w:spacing w:val="-2"/>
        </w:rPr>
        <w:t> </w:t>
      </w:r>
      <w:r>
        <w:rPr>
          <w:color w:val="0000FF"/>
        </w:rPr>
        <w:t>개정부분은</w:t>
      </w:r>
      <w:r>
        <w:rPr>
          <w:color w:val="0000FF"/>
          <w:spacing w:val="-2"/>
        </w:rPr>
        <w:t> 제외한다)</w:t>
      </w:r>
    </w:p>
    <w:p>
      <w:pPr>
        <w:pStyle w:val="BodyText"/>
        <w:spacing w:line="333" w:lineRule="exact"/>
      </w:pPr>
      <w:bookmarkStart w:name="제164조의4(가상자산 거래내역 등의 제출)" w:id="428"/>
      <w:bookmarkEnd w:id="428"/>
      <w:r>
        <w:rPr/>
      </w:r>
      <w:r>
        <w:rPr>
          <w:color w:val="0000FF"/>
        </w:rPr>
        <w:t>[시행일:</w:t>
      </w:r>
      <w:r>
        <w:rPr>
          <w:color w:val="0000FF"/>
          <w:spacing w:val="-3"/>
        </w:rPr>
        <w:t> </w:t>
      </w:r>
      <w:r>
        <w:rPr>
          <w:color w:val="0000FF"/>
        </w:rPr>
        <w:t>2026.</w:t>
      </w:r>
      <w:r>
        <w:rPr>
          <w:color w:val="0000FF"/>
          <w:spacing w:val="-2"/>
        </w:rPr>
        <w:t> </w:t>
      </w:r>
      <w:r>
        <w:rPr>
          <w:color w:val="0000FF"/>
        </w:rPr>
        <w:t>1.</w:t>
      </w:r>
      <w:r>
        <w:rPr>
          <w:color w:val="0000FF"/>
          <w:spacing w:val="-3"/>
        </w:rPr>
        <w:t> </w:t>
      </w:r>
      <w:r>
        <w:rPr>
          <w:color w:val="0000FF"/>
        </w:rPr>
        <w:t>1.]</w:t>
      </w:r>
      <w:r>
        <w:rPr>
          <w:color w:val="0000FF"/>
          <w:spacing w:val="-2"/>
        </w:rPr>
        <w:t> </w:t>
      </w:r>
      <w:r>
        <w:rPr>
          <w:color w:val="0000FF"/>
        </w:rPr>
        <w:t>제164조의3제1항</w:t>
      </w:r>
      <w:r>
        <w:rPr>
          <w:color w:val="0000FF"/>
          <w:spacing w:val="-2"/>
        </w:rPr>
        <w:t> </w:t>
      </w:r>
      <w:r>
        <w:rPr>
          <w:color w:val="0000FF"/>
        </w:rPr>
        <w:t>중</w:t>
      </w:r>
      <w:r>
        <w:rPr>
          <w:color w:val="0000FF"/>
          <w:spacing w:val="-3"/>
        </w:rPr>
        <w:t> </w:t>
      </w:r>
      <w:r>
        <w:rPr>
          <w:color w:val="0000FF"/>
        </w:rPr>
        <w:t>“제1호의</w:t>
      </w:r>
      <w:r>
        <w:rPr>
          <w:color w:val="0000FF"/>
          <w:spacing w:val="-2"/>
        </w:rPr>
        <w:t> </w:t>
      </w:r>
      <w:r>
        <w:rPr>
          <w:color w:val="0000FF"/>
        </w:rPr>
        <w:t>소득”의</w:t>
      </w:r>
      <w:r>
        <w:rPr>
          <w:color w:val="0000FF"/>
          <w:spacing w:val="-2"/>
        </w:rPr>
        <w:t> </w:t>
      </w:r>
      <w:r>
        <w:rPr>
          <w:color w:val="0000FF"/>
          <w:spacing w:val="-4"/>
        </w:rPr>
        <w:t>개정부분</w:t>
      </w:r>
    </w:p>
    <w:p>
      <w:pPr>
        <w:pStyle w:val="BodyText"/>
        <w:spacing w:line="223" w:lineRule="auto" w:before="180"/>
        <w:ind w:left="420" w:right="137" w:hanging="240"/>
      </w:pPr>
      <w:r>
        <w:rPr>
          <w:b/>
          <w:color w:val="FF0000"/>
        </w:rPr>
        <w:t>제164조의4(가상자산</w:t>
      </w:r>
      <w:r>
        <w:rPr>
          <w:b/>
          <w:color w:val="FF0000"/>
          <w:spacing w:val="-2"/>
        </w:rPr>
        <w:t> </w:t>
      </w:r>
      <w:r>
        <w:rPr>
          <w:b/>
          <w:color w:val="FF0000"/>
        </w:rPr>
        <w:t>거래내역</w:t>
      </w:r>
      <w:r>
        <w:rPr>
          <w:b/>
          <w:color w:val="FF0000"/>
          <w:spacing w:val="-2"/>
        </w:rPr>
        <w:t> </w:t>
      </w:r>
      <w:r>
        <w:rPr>
          <w:b/>
          <w:color w:val="FF0000"/>
        </w:rPr>
        <w:t>등의</w:t>
      </w:r>
      <w:r>
        <w:rPr>
          <w:b/>
          <w:color w:val="FF0000"/>
          <w:spacing w:val="-2"/>
        </w:rPr>
        <w:t> </w:t>
      </w:r>
      <w:r>
        <w:rPr>
          <w:b/>
          <w:color w:val="FF0000"/>
        </w:rPr>
        <w:t>제출</w:t>
      </w:r>
      <w:r>
        <w:rPr>
          <w:b/>
          <w:color w:val="FF0000"/>
          <w:spacing w:val="-1"/>
        </w:rPr>
        <w:t>) </w:t>
      </w:r>
      <w:r>
        <w:rPr>
          <w:color w:val="FF0000"/>
        </w:rPr>
        <w:t>「특정</w:t>
      </w:r>
      <w:r>
        <w:rPr>
          <w:color w:val="FF0000"/>
          <w:spacing w:val="-2"/>
        </w:rPr>
        <w:t> </w:t>
      </w:r>
      <w:r>
        <w:rPr>
          <w:color w:val="FF0000"/>
        </w:rPr>
        <w:t>금융거래정보의</w:t>
      </w:r>
      <w:r>
        <w:rPr>
          <w:color w:val="FF0000"/>
          <w:spacing w:val="-2"/>
        </w:rPr>
        <w:t> </w:t>
      </w:r>
      <w:r>
        <w:rPr>
          <w:color w:val="FF0000"/>
        </w:rPr>
        <w:t>보고</w:t>
      </w:r>
      <w:r>
        <w:rPr>
          <w:color w:val="FF0000"/>
          <w:spacing w:val="-2"/>
        </w:rPr>
        <w:t> </w:t>
      </w:r>
      <w:r>
        <w:rPr>
          <w:color w:val="FF0000"/>
        </w:rPr>
        <w:t>및</w:t>
      </w:r>
      <w:r>
        <w:rPr>
          <w:color w:val="FF0000"/>
          <w:spacing w:val="-2"/>
        </w:rPr>
        <w:t> </w:t>
      </w:r>
      <w:r>
        <w:rPr>
          <w:color w:val="FF0000"/>
        </w:rPr>
        <w:t>이용</w:t>
      </w:r>
      <w:r>
        <w:rPr>
          <w:color w:val="FF0000"/>
          <w:spacing w:val="-2"/>
        </w:rPr>
        <w:t> </w:t>
      </w:r>
      <w:r>
        <w:rPr>
          <w:color w:val="FF0000"/>
        </w:rPr>
        <w:t>등에</w:t>
      </w:r>
      <w:r>
        <w:rPr>
          <w:color w:val="FF0000"/>
          <w:spacing w:val="-2"/>
        </w:rPr>
        <w:t> </w:t>
      </w:r>
      <w:r>
        <w:rPr>
          <w:color w:val="FF0000"/>
        </w:rPr>
        <w:t>관한</w:t>
      </w:r>
      <w:r>
        <w:rPr>
          <w:color w:val="FF0000"/>
          <w:spacing w:val="-2"/>
        </w:rPr>
        <w:t> </w:t>
      </w:r>
      <w:r>
        <w:rPr>
          <w:color w:val="FF0000"/>
        </w:rPr>
        <w:t>법률</w:t>
      </w:r>
      <w:r>
        <w:rPr>
          <w:color w:val="FF0000"/>
          <w:spacing w:val="-1"/>
        </w:rPr>
        <w:t>」 </w:t>
      </w:r>
      <w:r>
        <w:rPr>
          <w:color w:val="FF0000"/>
        </w:rPr>
        <w:t>제7조에</w:t>
      </w:r>
      <w:r>
        <w:rPr>
          <w:color w:val="FF0000"/>
          <w:spacing w:val="-2"/>
        </w:rPr>
        <w:t> </w:t>
      </w:r>
      <w:r>
        <w:rPr>
          <w:color w:val="FF0000"/>
        </w:rPr>
        <w:t>따라</w:t>
      </w:r>
      <w:r>
        <w:rPr>
          <w:color w:val="FF0000"/>
          <w:spacing w:val="-2"/>
        </w:rPr>
        <w:t> </w:t>
      </w:r>
      <w:r>
        <w:rPr>
          <w:color w:val="FF0000"/>
        </w:rPr>
        <w:t>신고가 수리된</w:t>
      </w:r>
      <w:r>
        <w:rPr>
          <w:color w:val="FF0000"/>
          <w:spacing w:val="-4"/>
        </w:rPr>
        <w:t> </w:t>
      </w:r>
      <w:r>
        <w:rPr>
          <w:color w:val="FF0000"/>
        </w:rPr>
        <w:t>가상자산사업자는</w:t>
      </w:r>
      <w:r>
        <w:rPr>
          <w:color w:val="FF0000"/>
          <w:spacing w:val="-4"/>
        </w:rPr>
        <w:t> </w:t>
      </w:r>
      <w:r>
        <w:rPr>
          <w:color w:val="FF0000"/>
        </w:rPr>
        <w:t>가상자산</w:t>
      </w:r>
      <w:r>
        <w:rPr>
          <w:color w:val="FF0000"/>
          <w:spacing w:val="-4"/>
        </w:rPr>
        <w:t> </w:t>
      </w:r>
      <w:r>
        <w:rPr>
          <w:color w:val="FF0000"/>
        </w:rPr>
        <w:t>거래내역</w:t>
      </w:r>
      <w:r>
        <w:rPr>
          <w:color w:val="FF0000"/>
          <w:spacing w:val="-4"/>
        </w:rPr>
        <w:t> </w:t>
      </w:r>
      <w:r>
        <w:rPr>
          <w:color w:val="FF0000"/>
        </w:rPr>
        <w:t>등</w:t>
      </w:r>
      <w:r>
        <w:rPr>
          <w:color w:val="FF0000"/>
          <w:spacing w:val="-4"/>
        </w:rPr>
        <w:t> </w:t>
      </w:r>
      <w:r>
        <w:rPr>
          <w:color w:val="FF0000"/>
        </w:rPr>
        <w:t>소득세</w:t>
      </w:r>
      <w:r>
        <w:rPr>
          <w:color w:val="FF0000"/>
          <w:spacing w:val="-4"/>
        </w:rPr>
        <w:t> </w:t>
      </w:r>
      <w:r>
        <w:rPr>
          <w:color w:val="FF0000"/>
        </w:rPr>
        <w:t>부과에</w:t>
      </w:r>
      <w:r>
        <w:rPr>
          <w:color w:val="FF0000"/>
          <w:spacing w:val="-4"/>
        </w:rPr>
        <w:t> </w:t>
      </w:r>
      <w:r>
        <w:rPr>
          <w:color w:val="FF0000"/>
        </w:rPr>
        <w:t>필요한</w:t>
      </w:r>
      <w:r>
        <w:rPr>
          <w:color w:val="FF0000"/>
          <w:spacing w:val="-4"/>
        </w:rPr>
        <w:t> </w:t>
      </w:r>
      <w:r>
        <w:rPr>
          <w:color w:val="FF0000"/>
        </w:rPr>
        <w:t>자료를</w:t>
      </w:r>
      <w:r>
        <w:rPr>
          <w:color w:val="FF0000"/>
          <w:spacing w:val="-4"/>
        </w:rPr>
        <w:t> </w:t>
      </w:r>
      <w:r>
        <w:rPr>
          <w:color w:val="FF0000"/>
        </w:rPr>
        <w:t>대통령령으로</w:t>
      </w:r>
      <w:r>
        <w:rPr>
          <w:color w:val="FF0000"/>
          <w:spacing w:val="-4"/>
        </w:rPr>
        <w:t> </w:t>
      </w:r>
      <w:r>
        <w:rPr>
          <w:color w:val="FF0000"/>
        </w:rPr>
        <w:t>정하는</w:t>
      </w:r>
      <w:r>
        <w:rPr>
          <w:color w:val="FF0000"/>
          <w:spacing w:val="-4"/>
        </w:rPr>
        <w:t> </w:t>
      </w:r>
      <w:r>
        <w:rPr>
          <w:color w:val="FF0000"/>
        </w:rPr>
        <w:t>바에</w:t>
      </w:r>
      <w:r>
        <w:rPr>
          <w:color w:val="FF0000"/>
          <w:spacing w:val="-4"/>
        </w:rPr>
        <w:t> </w:t>
      </w:r>
      <w:r>
        <w:rPr>
          <w:color w:val="FF0000"/>
        </w:rPr>
        <w:t>따라</w:t>
      </w:r>
      <w:r>
        <w:rPr>
          <w:color w:val="FF0000"/>
          <w:spacing w:val="-4"/>
        </w:rPr>
        <w:t> </w:t>
      </w:r>
      <w:r>
        <w:rPr>
          <w:color w:val="FF0000"/>
        </w:rPr>
        <w:t>거래 가 발생한 날이 속하는 분기의 종료일의 다음다음 달 말일까지 납세지 관할 세무서장에게 제출하여야 한다. </w:t>
      </w:r>
      <w:r>
        <w:rPr>
          <w:color w:val="0000FF"/>
        </w:rPr>
        <w:t>[본조신설 2020. 12. 29.]</w:t>
      </w:r>
    </w:p>
    <w:p>
      <w:pPr>
        <w:pStyle w:val="BodyText"/>
        <w:spacing w:line="322" w:lineRule="exact"/>
      </w:pPr>
      <w:bookmarkStart w:name="제164조의5(국외 주식매수선택권등 거래명세서의 제출)" w:id="429"/>
      <w:bookmarkEnd w:id="429"/>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제164조의4</w:t>
      </w:r>
    </w:p>
    <w:p>
      <w:pPr>
        <w:spacing w:line="223" w:lineRule="auto" w:before="192"/>
        <w:ind w:left="420" w:right="0" w:hanging="240"/>
        <w:jc w:val="left"/>
        <w:rPr>
          <w:sz w:val="20"/>
        </w:rPr>
      </w:pPr>
      <w:r>
        <w:rPr>
          <w:b/>
          <w:sz w:val="20"/>
        </w:rPr>
        <w:t>제164조의5(국외</w:t>
      </w:r>
      <w:r>
        <w:rPr>
          <w:b/>
          <w:spacing w:val="-8"/>
          <w:sz w:val="20"/>
        </w:rPr>
        <w:t> </w:t>
      </w:r>
      <w:r>
        <w:rPr>
          <w:b/>
          <w:sz w:val="20"/>
        </w:rPr>
        <w:t>주식매수선택권등</w:t>
      </w:r>
      <w:r>
        <w:rPr>
          <w:b/>
          <w:spacing w:val="-8"/>
          <w:sz w:val="20"/>
        </w:rPr>
        <w:t> </w:t>
      </w:r>
      <w:r>
        <w:rPr>
          <w:b/>
          <w:sz w:val="20"/>
        </w:rPr>
        <w:t>거래명세서의</w:t>
      </w:r>
      <w:r>
        <w:rPr>
          <w:b/>
          <w:spacing w:val="-8"/>
          <w:sz w:val="20"/>
        </w:rPr>
        <w:t> </w:t>
      </w:r>
      <w:r>
        <w:rPr>
          <w:b/>
          <w:sz w:val="20"/>
        </w:rPr>
        <w:t>제출</w:t>
      </w:r>
      <w:r>
        <w:rPr>
          <w:b/>
          <w:spacing w:val="-4"/>
          <w:sz w:val="20"/>
        </w:rPr>
        <w:t>) </w:t>
      </w:r>
      <w:r>
        <w:rPr>
          <w:spacing w:val="-4"/>
          <w:sz w:val="20"/>
        </w:rPr>
        <w:t>① </w:t>
      </w:r>
      <w:r>
        <w:rPr>
          <w:sz w:val="20"/>
        </w:rPr>
        <w:t>내국법인</w:t>
      </w:r>
      <w:r>
        <w:rPr>
          <w:spacing w:val="-8"/>
          <w:sz w:val="20"/>
        </w:rPr>
        <w:t> </w:t>
      </w:r>
      <w:r>
        <w:rPr>
          <w:sz w:val="20"/>
        </w:rPr>
        <w:t>또는</w:t>
      </w:r>
      <w:r>
        <w:rPr>
          <w:spacing w:val="-4"/>
          <w:sz w:val="20"/>
        </w:rPr>
        <w:t> 「</w:t>
      </w:r>
      <w:r>
        <w:rPr>
          <w:sz w:val="20"/>
        </w:rPr>
        <w:t>법인세법</w:t>
      </w:r>
      <w:r>
        <w:rPr>
          <w:spacing w:val="-4"/>
          <w:sz w:val="20"/>
        </w:rPr>
        <w:t>」 </w:t>
      </w:r>
      <w:r>
        <w:rPr>
          <w:sz w:val="20"/>
        </w:rPr>
        <w:t>제94조에</w:t>
      </w:r>
      <w:r>
        <w:rPr>
          <w:spacing w:val="-8"/>
          <w:sz w:val="20"/>
        </w:rPr>
        <w:t> </w:t>
      </w:r>
      <w:r>
        <w:rPr>
          <w:sz w:val="20"/>
        </w:rPr>
        <w:t>따른</w:t>
      </w:r>
      <w:r>
        <w:rPr>
          <w:spacing w:val="-8"/>
          <w:sz w:val="20"/>
        </w:rPr>
        <w:t> </w:t>
      </w:r>
      <w:r>
        <w:rPr>
          <w:sz w:val="20"/>
        </w:rPr>
        <w:t>외국법인의</w:t>
      </w:r>
      <w:r>
        <w:rPr>
          <w:spacing w:val="-8"/>
          <w:sz w:val="20"/>
        </w:rPr>
        <w:t> </w:t>
      </w:r>
      <w:r>
        <w:rPr>
          <w:sz w:val="20"/>
        </w:rPr>
        <w:t>국내 사업장을 둔 외국법인은 제1호의 자에게 제2호의 사유가 발생하면 그 사유가 발생한 과세기간의 다음 연도 3월</w:t>
      </w:r>
    </w:p>
    <w:p>
      <w:pPr>
        <w:spacing w:after="0" w:line="223" w:lineRule="auto"/>
        <w:jc w:val="left"/>
        <w:rPr>
          <w:sz w:val="20"/>
        </w:rPr>
        <w:sectPr>
          <w:pgSz w:w="11900" w:h="16840"/>
          <w:pgMar w:header="628" w:footer="710" w:top="1100" w:bottom="900" w:left="500" w:right="460"/>
        </w:sectPr>
      </w:pPr>
    </w:p>
    <w:p>
      <w:pPr>
        <w:pStyle w:val="BodyText"/>
        <w:spacing w:line="223" w:lineRule="auto" w:before="76"/>
        <w:ind w:left="420" w:right="397"/>
        <w:jc w:val="both"/>
      </w:pPr>
      <w:r>
        <w:rPr/>
        <w:t>10일(휴업,</w:t>
      </w:r>
      <w:r>
        <w:rPr>
          <w:spacing w:val="-3"/>
        </w:rPr>
        <w:t> </w:t>
      </w:r>
      <w:r>
        <w:rPr/>
        <w:t>폐업</w:t>
      </w:r>
      <w:r>
        <w:rPr>
          <w:spacing w:val="-3"/>
        </w:rPr>
        <w:t> </w:t>
      </w:r>
      <w:r>
        <w:rPr/>
        <w:t>또는</w:t>
      </w:r>
      <w:r>
        <w:rPr>
          <w:spacing w:val="-3"/>
        </w:rPr>
        <w:t> </w:t>
      </w:r>
      <w:r>
        <w:rPr/>
        <w:t>해산한</w:t>
      </w:r>
      <w:r>
        <w:rPr>
          <w:spacing w:val="-3"/>
        </w:rPr>
        <w:t> </w:t>
      </w:r>
      <w:r>
        <w:rPr/>
        <w:t>경우에는</w:t>
      </w:r>
      <w:r>
        <w:rPr>
          <w:spacing w:val="-3"/>
        </w:rPr>
        <w:t> </w:t>
      </w:r>
      <w:r>
        <w:rPr/>
        <w:t>휴업일,</w:t>
      </w:r>
      <w:r>
        <w:rPr>
          <w:spacing w:val="-3"/>
        </w:rPr>
        <w:t> </w:t>
      </w:r>
      <w:r>
        <w:rPr/>
        <w:t>폐업일</w:t>
      </w:r>
      <w:r>
        <w:rPr>
          <w:spacing w:val="-3"/>
        </w:rPr>
        <w:t> </w:t>
      </w:r>
      <w:r>
        <w:rPr/>
        <w:t>또는</w:t>
      </w:r>
      <w:r>
        <w:rPr>
          <w:spacing w:val="-3"/>
        </w:rPr>
        <w:t> </w:t>
      </w:r>
      <w:r>
        <w:rPr/>
        <w:t>해산일이</w:t>
      </w:r>
      <w:r>
        <w:rPr>
          <w:spacing w:val="-3"/>
        </w:rPr>
        <w:t> </w:t>
      </w:r>
      <w:r>
        <w:rPr/>
        <w:t>속하는</w:t>
      </w:r>
      <w:r>
        <w:rPr>
          <w:spacing w:val="-3"/>
        </w:rPr>
        <w:t> </w:t>
      </w:r>
      <w:r>
        <w:rPr/>
        <w:t>달의</w:t>
      </w:r>
      <w:r>
        <w:rPr>
          <w:spacing w:val="-3"/>
        </w:rPr>
        <w:t> </w:t>
      </w:r>
      <w:r>
        <w:rPr/>
        <w:t>다음다음</w:t>
      </w:r>
      <w:r>
        <w:rPr>
          <w:spacing w:val="-3"/>
        </w:rPr>
        <w:t> </w:t>
      </w:r>
      <w:r>
        <w:rPr/>
        <w:t>달</w:t>
      </w:r>
      <w:r>
        <w:rPr>
          <w:spacing w:val="-3"/>
        </w:rPr>
        <w:t> </w:t>
      </w:r>
      <w:r>
        <w:rPr/>
        <w:t>말일)까지</w:t>
      </w:r>
      <w:r>
        <w:rPr>
          <w:spacing w:val="-3"/>
        </w:rPr>
        <w:t> </w:t>
      </w:r>
      <w:r>
        <w:rPr/>
        <w:t>제3호의 서류를 납세지 관할 세무서장에게 제출하여야 한다.</w:t>
      </w:r>
    </w:p>
    <w:p>
      <w:pPr>
        <w:pStyle w:val="ListParagraph"/>
        <w:numPr>
          <w:ilvl w:val="0"/>
          <w:numId w:val="234"/>
        </w:numPr>
        <w:tabs>
          <w:tab w:pos="700" w:val="left" w:leader="none"/>
          <w:tab w:pos="725" w:val="left" w:leader="none"/>
        </w:tabs>
        <w:spacing w:line="223" w:lineRule="auto" w:before="0" w:after="0"/>
        <w:ind w:left="700" w:right="137" w:hanging="200"/>
        <w:jc w:val="both"/>
        <w:rPr>
          <w:sz w:val="20"/>
        </w:rPr>
      </w:pPr>
      <w:r>
        <w:rPr>
          <w:sz w:val="20"/>
        </w:rPr>
        <w:tab/>
        <w:t>해당</w:t>
      </w:r>
      <w:r>
        <w:rPr>
          <w:spacing w:val="-1"/>
          <w:sz w:val="20"/>
        </w:rPr>
        <w:t> </w:t>
      </w:r>
      <w:r>
        <w:rPr>
          <w:sz w:val="20"/>
        </w:rPr>
        <w:t>내국법인</w:t>
      </w:r>
      <w:r>
        <w:rPr>
          <w:spacing w:val="-1"/>
          <w:sz w:val="20"/>
        </w:rPr>
        <w:t> </w:t>
      </w:r>
      <w:r>
        <w:rPr>
          <w:sz w:val="20"/>
        </w:rPr>
        <w:t>또는</w:t>
      </w:r>
      <w:r>
        <w:rPr>
          <w:spacing w:val="-1"/>
          <w:sz w:val="20"/>
        </w:rPr>
        <w:t> </w:t>
      </w:r>
      <w:r>
        <w:rPr>
          <w:sz w:val="20"/>
        </w:rPr>
        <w:t>외국법인의</w:t>
      </w:r>
      <w:r>
        <w:rPr>
          <w:spacing w:val="-1"/>
          <w:sz w:val="20"/>
        </w:rPr>
        <w:t> </w:t>
      </w:r>
      <w:r>
        <w:rPr>
          <w:sz w:val="20"/>
        </w:rPr>
        <w:t>국내사업장에</w:t>
      </w:r>
      <w:r>
        <w:rPr>
          <w:spacing w:val="-1"/>
          <w:sz w:val="20"/>
        </w:rPr>
        <w:t> </w:t>
      </w:r>
      <w:r>
        <w:rPr>
          <w:sz w:val="20"/>
        </w:rPr>
        <w:t>종사하는</w:t>
      </w:r>
      <w:r>
        <w:rPr>
          <w:spacing w:val="-1"/>
          <w:sz w:val="20"/>
        </w:rPr>
        <w:t> </w:t>
      </w:r>
      <w:r>
        <w:rPr>
          <w:sz w:val="20"/>
        </w:rPr>
        <w:t>다음</w:t>
      </w:r>
      <w:r>
        <w:rPr>
          <w:spacing w:val="-1"/>
          <w:sz w:val="20"/>
        </w:rPr>
        <w:t> </w:t>
      </w:r>
      <w:r>
        <w:rPr>
          <w:sz w:val="20"/>
        </w:rPr>
        <w:t>각</w:t>
      </w:r>
      <w:r>
        <w:rPr>
          <w:spacing w:val="-1"/>
          <w:sz w:val="20"/>
        </w:rPr>
        <w:t> </w:t>
      </w:r>
      <w:r>
        <w:rPr>
          <w:sz w:val="20"/>
        </w:rPr>
        <w:t>목에</w:t>
      </w:r>
      <w:r>
        <w:rPr>
          <w:spacing w:val="-1"/>
          <w:sz w:val="20"/>
        </w:rPr>
        <w:t> </w:t>
      </w:r>
      <w:r>
        <w:rPr>
          <w:sz w:val="20"/>
        </w:rPr>
        <w:t>해당하는</w:t>
      </w:r>
      <w:r>
        <w:rPr>
          <w:spacing w:val="-1"/>
          <w:sz w:val="20"/>
        </w:rPr>
        <w:t> </w:t>
      </w:r>
      <w:r>
        <w:rPr>
          <w:sz w:val="20"/>
        </w:rPr>
        <w:t>임원</w:t>
      </w:r>
      <w:r>
        <w:rPr>
          <w:spacing w:val="-1"/>
          <w:sz w:val="20"/>
        </w:rPr>
        <w:t> </w:t>
      </w:r>
      <w:r>
        <w:rPr>
          <w:sz w:val="20"/>
        </w:rPr>
        <w:t>또는</w:t>
      </w:r>
      <w:r>
        <w:rPr>
          <w:spacing w:val="-1"/>
          <w:sz w:val="20"/>
        </w:rPr>
        <w:t> </w:t>
      </w:r>
      <w:r>
        <w:rPr>
          <w:sz w:val="20"/>
        </w:rPr>
        <w:t>종업원(임원</w:t>
      </w:r>
      <w:r>
        <w:rPr>
          <w:spacing w:val="-1"/>
          <w:sz w:val="20"/>
        </w:rPr>
        <w:t> </w:t>
      </w:r>
      <w:r>
        <w:rPr>
          <w:sz w:val="20"/>
        </w:rPr>
        <w:t>또는</w:t>
      </w:r>
      <w:r>
        <w:rPr>
          <w:spacing w:val="-1"/>
          <w:sz w:val="20"/>
        </w:rPr>
        <w:t> </w:t>
      </w:r>
      <w:r>
        <w:rPr>
          <w:sz w:val="20"/>
        </w:rPr>
        <w:t>종업 원이었던 자를 포함하며, 이하 이 조에서 “임원등”이라 한다)</w:t>
      </w:r>
    </w:p>
    <w:p>
      <w:pPr>
        <w:pStyle w:val="BodyText"/>
        <w:spacing w:line="312" w:lineRule="exact"/>
        <w:ind w:left="700"/>
        <w:jc w:val="both"/>
      </w:pPr>
      <w:r>
        <w:rPr/>
        <w:t>가.</w:t>
      </w:r>
      <w:r>
        <w:rPr>
          <w:spacing w:val="-2"/>
        </w:rPr>
        <w:t> </w:t>
      </w:r>
      <w:r>
        <w:rPr>
          <w:spacing w:val="-5"/>
        </w:rPr>
        <w:t>거주자</w:t>
      </w:r>
    </w:p>
    <w:p>
      <w:pPr>
        <w:pStyle w:val="BodyText"/>
        <w:spacing w:line="223" w:lineRule="auto" w:before="1"/>
        <w:ind w:left="960" w:right="134" w:hanging="260"/>
        <w:jc w:val="both"/>
      </w:pPr>
      <w:r>
        <w:rPr/>
        <w:t>나. 비거주자[제2호가목의 주식매수선택권 또는 같은 호 나목의 주식기준보상(이하 이 조에서 “주식매수선택권등 ”이라 한다)으로부터 발생하는 소득의 전부 또는 일부가 제119조에 따른 국내원천소득에 해당하는 사람으로 </w:t>
      </w:r>
      <w:r>
        <w:rPr>
          <w:spacing w:val="-2"/>
        </w:rPr>
        <w:t>한정한다]</w:t>
      </w:r>
    </w:p>
    <w:p>
      <w:pPr>
        <w:pStyle w:val="ListParagraph"/>
        <w:numPr>
          <w:ilvl w:val="0"/>
          <w:numId w:val="234"/>
        </w:numPr>
        <w:tabs>
          <w:tab w:pos="722" w:val="left" w:leader="none"/>
        </w:tabs>
        <w:spacing w:line="311" w:lineRule="exact" w:before="0" w:after="0"/>
        <w:ind w:left="722" w:right="0" w:hanging="222"/>
        <w:jc w:val="both"/>
        <w:rPr>
          <w:sz w:val="20"/>
        </w:rPr>
      </w:pPr>
      <w:r>
        <w:rPr>
          <w:sz w:val="20"/>
        </w:rPr>
        <w:t>임원등이</w:t>
      </w:r>
      <w:r>
        <w:rPr>
          <w:spacing w:val="-1"/>
          <w:sz w:val="20"/>
        </w:rPr>
        <w:t> </w:t>
      </w:r>
      <w:r>
        <w:rPr>
          <w:sz w:val="20"/>
        </w:rPr>
        <w:t>다음</w:t>
      </w:r>
      <w:r>
        <w:rPr>
          <w:spacing w:val="-1"/>
          <w:sz w:val="20"/>
        </w:rPr>
        <w:t> </w:t>
      </w:r>
      <w:r>
        <w:rPr>
          <w:sz w:val="20"/>
        </w:rPr>
        <w:t>각</w:t>
      </w:r>
      <w:r>
        <w:rPr>
          <w:spacing w:val="-1"/>
          <w:sz w:val="20"/>
        </w:rPr>
        <w:t> </w:t>
      </w:r>
      <w:r>
        <w:rPr>
          <w:sz w:val="20"/>
        </w:rPr>
        <w:t>목의</w:t>
      </w:r>
      <w:r>
        <w:rPr>
          <w:spacing w:val="-1"/>
          <w:sz w:val="20"/>
        </w:rPr>
        <w:t> </w:t>
      </w:r>
      <w:r>
        <w:rPr>
          <w:sz w:val="20"/>
        </w:rPr>
        <w:t>어느</w:t>
      </w:r>
      <w:r>
        <w:rPr>
          <w:spacing w:val="-1"/>
          <w:sz w:val="20"/>
        </w:rPr>
        <w:t> </w:t>
      </w:r>
      <w:r>
        <w:rPr>
          <w:sz w:val="20"/>
        </w:rPr>
        <w:t>하나에</w:t>
      </w:r>
      <w:r>
        <w:rPr>
          <w:spacing w:val="-1"/>
          <w:sz w:val="20"/>
        </w:rPr>
        <w:t> </w:t>
      </w:r>
      <w:r>
        <w:rPr>
          <w:sz w:val="20"/>
        </w:rPr>
        <w:t>해당하게</w:t>
      </w:r>
      <w:r>
        <w:rPr>
          <w:spacing w:val="-1"/>
          <w:sz w:val="20"/>
        </w:rPr>
        <w:t> </w:t>
      </w:r>
      <w:r>
        <w:rPr>
          <w:sz w:val="20"/>
        </w:rPr>
        <w:t>된</w:t>
      </w:r>
      <w:r>
        <w:rPr>
          <w:spacing w:val="-1"/>
          <w:sz w:val="20"/>
        </w:rPr>
        <w:t> </w:t>
      </w:r>
      <w:r>
        <w:rPr>
          <w:spacing w:val="-5"/>
          <w:sz w:val="20"/>
        </w:rPr>
        <w:t>경우</w:t>
      </w:r>
    </w:p>
    <w:p>
      <w:pPr>
        <w:pStyle w:val="BodyText"/>
        <w:spacing w:line="223" w:lineRule="auto" w:before="5"/>
        <w:ind w:left="960" w:right="138" w:hanging="260"/>
        <w:jc w:val="both"/>
      </w:pPr>
      <w:r>
        <w:rPr/>
        <w:t>가. 대통령령으로 정하는 국외 지배주주인 외국법인으로부터 부여받은 주식매수선택권(이와 유사한 것으로서 </w:t>
      </w:r>
      <w:r>
        <w:rPr/>
        <w:t>주 식을 미리 정한 가액으로 인수 또는 매수할 수 있는 권리를 포함한다)을 행사한 경우</w:t>
      </w:r>
    </w:p>
    <w:p>
      <w:pPr>
        <w:pStyle w:val="BodyText"/>
        <w:spacing w:line="223" w:lineRule="auto"/>
        <w:ind w:left="960" w:right="138" w:hanging="260"/>
        <w:jc w:val="both"/>
      </w:pPr>
      <w:r>
        <w:rPr/>
        <w:t>나. 가목의 외국법인으로부터 주식기준보상(주식이나 주식가치에 상당하는 금전으로 지급받는 상여금으로서 </w:t>
      </w:r>
      <w:r>
        <w:rPr/>
        <w:t>대 통령령으로 정하는 것을 말한다)을 지급받은 경우</w:t>
      </w:r>
    </w:p>
    <w:p>
      <w:pPr>
        <w:pStyle w:val="ListParagraph"/>
        <w:numPr>
          <w:ilvl w:val="0"/>
          <w:numId w:val="234"/>
        </w:numPr>
        <w:tabs>
          <w:tab w:pos="700" w:val="left" w:leader="none"/>
          <w:tab w:pos="730" w:val="left" w:leader="none"/>
        </w:tabs>
        <w:spacing w:line="223" w:lineRule="auto" w:before="0" w:after="0"/>
        <w:ind w:left="700" w:right="136" w:hanging="200"/>
        <w:jc w:val="both"/>
        <w:rPr>
          <w:sz w:val="20"/>
        </w:rPr>
      </w:pPr>
      <w:r>
        <w:rPr>
          <w:sz w:val="20"/>
        </w:rPr>
        <w:tab/>
        <w:t>임원등의 인적사항과 주식매수선택권등의 부여ㆍ행사 또는 지급 내역 등을 적은 기획재정부령으로 정하는 주식 매수선택권등 거래명세서</w:t>
      </w:r>
    </w:p>
    <w:p>
      <w:pPr>
        <w:pStyle w:val="BodyText"/>
        <w:spacing w:line="223" w:lineRule="auto"/>
      </w:pPr>
      <w:r>
        <w:rPr/>
        <w:t>② 납세지 관할 세무서장은 내국법인 또는 국내사업장을 둔 외국법인이 제1항제3호의 주식매수선택권등 거래명세 서를 제출하지 아니하거나 거짓으로 제출한 경우 해당 서류의 제출이나 보완을 요구할 수 있다.</w:t>
      </w:r>
    </w:p>
    <w:p>
      <w:pPr>
        <w:pStyle w:val="BodyText"/>
        <w:spacing w:line="223" w:lineRule="auto"/>
      </w:pPr>
      <w:r>
        <w:rPr/>
        <w:t>③ 제2항에 따라 주식매수선택권등 거래명세서의 제출 또는 보완을 요구받은 자는 그 요구를 받은 날부터 60일 이 내에 해당 서류를 제출하여야 한다.</w:t>
      </w:r>
    </w:p>
    <w:p>
      <w:pPr>
        <w:pStyle w:val="BodyText"/>
        <w:spacing w:line="325" w:lineRule="exact"/>
      </w:pPr>
      <w:bookmarkStart w:name="제165조(소득공제 및 세액공제 증명서류의 제출 및 행정지도)" w:id="430"/>
      <w:bookmarkEnd w:id="430"/>
      <w:r>
        <w:rPr/>
      </w:r>
      <w:r>
        <w:rPr>
          <w:color w:val="0000FF"/>
        </w:rPr>
        <w:t>[본조신설</w:t>
      </w:r>
      <w:r>
        <w:rPr>
          <w:color w:val="0000FF"/>
          <w:spacing w:val="-3"/>
        </w:rPr>
        <w:t> </w:t>
      </w:r>
      <w:r>
        <w:rPr>
          <w:color w:val="0000FF"/>
        </w:rPr>
        <w:t>2023.</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78"/>
        <w:ind w:left="420" w:right="137" w:hanging="240"/>
      </w:pPr>
      <w:r>
        <w:rPr>
          <w:b/>
        </w:rPr>
        <w:t>제165조(소득공제 및 세액공제 증명서류의 제출 및 행정지도) </w:t>
      </w:r>
      <w:r>
        <w:rPr/>
        <w:t>① 이 법 또는 「조세특례제한법」에 따른 소득공제 및 세 액공제 중 대통령령으로 정하는 소득공제 및 세액공제를 받기 위하여 필요한 증명서류(이하 “소득공제 및 세액공제 증명서류”라</w:t>
      </w:r>
      <w:r>
        <w:rPr>
          <w:spacing w:val="-4"/>
        </w:rPr>
        <w:t> </w:t>
      </w:r>
      <w:r>
        <w:rPr/>
        <w:t>한다)를</w:t>
      </w:r>
      <w:r>
        <w:rPr>
          <w:spacing w:val="-4"/>
        </w:rPr>
        <w:t> </w:t>
      </w:r>
      <w:r>
        <w:rPr/>
        <w:t>발급하는</w:t>
      </w:r>
      <w:r>
        <w:rPr>
          <w:spacing w:val="-4"/>
        </w:rPr>
        <w:t> </w:t>
      </w:r>
      <w:r>
        <w:rPr/>
        <w:t>자(보험ㆍ공제</w:t>
      </w:r>
      <w:r>
        <w:rPr>
          <w:spacing w:val="-4"/>
        </w:rPr>
        <w:t> </w:t>
      </w:r>
      <w:r>
        <w:rPr/>
        <w:t>계약에</w:t>
      </w:r>
      <w:r>
        <w:rPr>
          <w:spacing w:val="-4"/>
        </w:rPr>
        <w:t> </w:t>
      </w:r>
      <w:r>
        <w:rPr/>
        <w:t>따라</w:t>
      </w:r>
      <w:r>
        <w:rPr>
          <w:spacing w:val="-4"/>
        </w:rPr>
        <w:t> </w:t>
      </w:r>
      <w:r>
        <w:rPr/>
        <w:t>실제</w:t>
      </w:r>
      <w:r>
        <w:rPr>
          <w:spacing w:val="-4"/>
        </w:rPr>
        <w:t> </w:t>
      </w:r>
      <w:r>
        <w:rPr/>
        <w:t>부담한</w:t>
      </w:r>
      <w:r>
        <w:rPr>
          <w:spacing w:val="-4"/>
        </w:rPr>
        <w:t> </w:t>
      </w:r>
      <w:r>
        <w:rPr/>
        <w:t>의료비를</w:t>
      </w:r>
      <w:r>
        <w:rPr>
          <w:spacing w:val="-4"/>
        </w:rPr>
        <w:t> </w:t>
      </w:r>
      <w:r>
        <w:rPr/>
        <w:t>실손의료보험금으로</w:t>
      </w:r>
      <w:r>
        <w:rPr>
          <w:spacing w:val="-4"/>
        </w:rPr>
        <w:t> </w:t>
      </w:r>
      <w:r>
        <w:rPr/>
        <w:t>지급한</w:t>
      </w:r>
      <w:r>
        <w:rPr>
          <w:spacing w:val="-4"/>
        </w:rPr>
        <w:t> </w:t>
      </w:r>
      <w:r>
        <w:rPr/>
        <w:t>경우에 는</w:t>
      </w:r>
      <w:r>
        <w:rPr>
          <w:spacing w:val="-4"/>
        </w:rPr>
        <w:t> </w:t>
      </w:r>
      <w:r>
        <w:rPr/>
        <w:t>그</w:t>
      </w:r>
      <w:r>
        <w:rPr>
          <w:spacing w:val="-4"/>
        </w:rPr>
        <w:t> </w:t>
      </w:r>
      <w:r>
        <w:rPr/>
        <w:t>실손의료보험금을</w:t>
      </w:r>
      <w:r>
        <w:rPr>
          <w:spacing w:val="-4"/>
        </w:rPr>
        <w:t> </w:t>
      </w:r>
      <w:r>
        <w:rPr/>
        <w:t>지급한</w:t>
      </w:r>
      <w:r>
        <w:rPr>
          <w:spacing w:val="-4"/>
        </w:rPr>
        <w:t> </w:t>
      </w:r>
      <w:r>
        <w:rPr/>
        <w:t>보험회사</w:t>
      </w:r>
      <w:r>
        <w:rPr>
          <w:spacing w:val="-4"/>
        </w:rPr>
        <w:t> </w:t>
      </w:r>
      <w:r>
        <w:rPr/>
        <w:t>등</w:t>
      </w:r>
      <w:r>
        <w:rPr>
          <w:spacing w:val="-4"/>
        </w:rPr>
        <w:t> </w:t>
      </w:r>
      <w:r>
        <w:rPr/>
        <w:t>대통령령으로</w:t>
      </w:r>
      <w:r>
        <w:rPr>
          <w:spacing w:val="-4"/>
        </w:rPr>
        <w:t> </w:t>
      </w:r>
      <w:r>
        <w:rPr/>
        <w:t>정하는</w:t>
      </w:r>
      <w:r>
        <w:rPr>
          <w:spacing w:val="-4"/>
        </w:rPr>
        <w:t> </w:t>
      </w:r>
      <w:r>
        <w:rPr/>
        <w:t>자를</w:t>
      </w:r>
      <w:r>
        <w:rPr>
          <w:spacing w:val="-4"/>
        </w:rPr>
        <w:t> </w:t>
      </w:r>
      <w:r>
        <w:rPr/>
        <w:t>포함한다)는</w:t>
      </w:r>
      <w:r>
        <w:rPr>
          <w:spacing w:val="-4"/>
        </w:rPr>
        <w:t> </w:t>
      </w:r>
      <w:r>
        <w:rPr/>
        <w:t>정보통신망의</w:t>
      </w:r>
      <w:r>
        <w:rPr>
          <w:spacing w:val="-4"/>
        </w:rPr>
        <w:t> </w:t>
      </w:r>
      <w:r>
        <w:rPr/>
        <w:t>활용</w:t>
      </w:r>
      <w:r>
        <w:rPr>
          <w:spacing w:val="-4"/>
        </w:rPr>
        <w:t> </w:t>
      </w:r>
      <w:r>
        <w:rPr/>
        <w:t>등</w:t>
      </w:r>
      <w:r>
        <w:rPr>
          <w:spacing w:val="-4"/>
        </w:rPr>
        <w:t> </w:t>
      </w:r>
      <w:r>
        <w:rPr/>
        <w:t>대통령령 으로 정하는 바에 따라 국세청장에게 소득공제 및 세액공제 증명서류를 제출하여야 한다. 다만, 소득공제 및 세액공 제 증명서류를 발급받는 자가 서류 제출을 거부하는 등 대통령령으로 정하는 경우에는 그러하지 아니하다. </w:t>
      </w:r>
      <w:r>
        <w:rPr>
          <w:color w:val="0000FF"/>
        </w:rPr>
        <w:t>&lt;개정 2014. 1. 1., 2020. 12. 29.&gt;</w:t>
      </w:r>
    </w:p>
    <w:p>
      <w:pPr>
        <w:pStyle w:val="BodyText"/>
        <w:spacing w:line="223" w:lineRule="auto"/>
      </w:pPr>
      <w:r>
        <w:rPr/>
        <w:t>② 제1항에 따라 소득공제 및 세액공제 증명서류를 받은 자는 이를 타인에게 제공하거나, 과세목적 외의 용도로 사 용하거나, 그 내용을 누설해서는 아니 된다.</w:t>
      </w:r>
      <w:r>
        <w:rPr>
          <w:color w:val="0000FF"/>
        </w:rPr>
        <w:t>&lt;개정 2014. 1. 1.&gt;</w:t>
      </w:r>
    </w:p>
    <w:p>
      <w:pPr>
        <w:pStyle w:val="BodyText"/>
        <w:spacing w:line="223" w:lineRule="auto"/>
        <w:ind w:right="137"/>
      </w:pPr>
      <w:r>
        <w:rPr/>
        <w:t>③ 제1항에 따라 소득공제 및 세액공제 증명서류를 받아 그 내용을 알게 된 자 중 공무원이 아닌 자는 「형법」이나 그 밖의 법률에 따른 벌칙을 적용할 때 공무원으로 본다.</w:t>
      </w:r>
      <w:r>
        <w:rPr>
          <w:color w:val="0000FF"/>
        </w:rPr>
        <w:t>&lt;개정 2014. 1. 1.&gt;</w:t>
      </w:r>
    </w:p>
    <w:p>
      <w:pPr>
        <w:pStyle w:val="BodyText"/>
        <w:spacing w:line="223" w:lineRule="auto"/>
        <w:ind w:right="137"/>
      </w:pPr>
      <w:r>
        <w:rPr/>
        <w:t>④ 국세청장은 소득공제 및 세액공제 증명서류를 발급하는 자에 대해서 그 서류를 국세청장에게 제출하도록 </w:t>
      </w:r>
      <w:r>
        <w:rPr/>
        <w:t>지도 할 수 있다.</w:t>
      </w:r>
      <w:r>
        <w:rPr>
          <w:color w:val="0000FF"/>
        </w:rPr>
        <w:t>&lt;개정 2014. 1. 1.&gt;</w:t>
      </w:r>
    </w:p>
    <w:p>
      <w:pPr>
        <w:pStyle w:val="BodyText"/>
        <w:spacing w:line="312" w:lineRule="exact"/>
      </w:pPr>
      <w:r>
        <w:rPr/>
        <w:t>⑤</w:t>
      </w:r>
      <w:r>
        <w:rPr>
          <w:spacing w:val="-1"/>
        </w:rPr>
        <w:t> </w:t>
      </w:r>
      <w:r>
        <w:rPr/>
        <w:t>제4항에</w:t>
      </w:r>
      <w:r>
        <w:rPr>
          <w:spacing w:val="-1"/>
        </w:rPr>
        <w:t> </w:t>
      </w:r>
      <w:r>
        <w:rPr/>
        <w:t>따른</w:t>
      </w:r>
      <w:r>
        <w:rPr>
          <w:spacing w:val="-1"/>
        </w:rPr>
        <w:t> </w:t>
      </w:r>
      <w:r>
        <w:rPr/>
        <w:t>지도에</w:t>
      </w:r>
      <w:r>
        <w:rPr>
          <w:spacing w:val="-1"/>
        </w:rPr>
        <w:t> </w:t>
      </w:r>
      <w:r>
        <w:rPr/>
        <w:t>필요한</w:t>
      </w:r>
      <w:r>
        <w:rPr>
          <w:spacing w:val="-1"/>
        </w:rPr>
        <w:t> </w:t>
      </w:r>
      <w:r>
        <w:rPr/>
        <w:t>사항은</w:t>
      </w:r>
      <w:r>
        <w:rPr>
          <w:spacing w:val="-1"/>
        </w:rPr>
        <w:t> </w:t>
      </w:r>
      <w:r>
        <w:rPr/>
        <w:t>대통령령으로</w:t>
      </w:r>
      <w:r>
        <w:rPr>
          <w:spacing w:val="-1"/>
        </w:rPr>
        <w:t> </w:t>
      </w:r>
      <w:r>
        <w:rPr>
          <w:spacing w:val="-4"/>
        </w:rPr>
        <w:t>정한다.</w:t>
      </w:r>
    </w:p>
    <w:p>
      <w:pPr>
        <w:pStyle w:val="BodyText"/>
        <w:spacing w:line="223" w:lineRule="auto"/>
        <w:ind w:right="137"/>
        <w:jc w:val="both"/>
      </w:pPr>
      <w:r>
        <w:rPr/>
        <w:t>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 보를 제공할 수 있다.</w:t>
      </w:r>
      <w:r>
        <w:rPr>
          <w:color w:val="0000FF"/>
        </w:rPr>
        <w:t>&lt;개정 2014. 1. 1.&gt;</w:t>
      </w:r>
    </w:p>
    <w:p>
      <w:pPr>
        <w:pStyle w:val="BodyText"/>
        <w:spacing w:line="311" w:lineRule="exact"/>
        <w:jc w:val="both"/>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jc w:val="both"/>
      </w:pPr>
      <w:bookmarkStart w:name="제165조의2" w:id="431"/>
      <w:bookmarkEnd w:id="431"/>
      <w:r>
        <w:rPr/>
      </w:r>
      <w:r>
        <w:rPr>
          <w:color w:val="0000FF"/>
        </w:rPr>
        <w:t>[제목개정</w:t>
      </w:r>
      <w:r>
        <w:rPr>
          <w:color w:val="0000FF"/>
          <w:spacing w:val="-3"/>
        </w:rPr>
        <w:t> </w:t>
      </w:r>
      <w:r>
        <w:rPr>
          <w:color w:val="0000FF"/>
        </w:rPr>
        <w:t>2014.</w:t>
      </w:r>
      <w:r>
        <w:rPr>
          <w:color w:val="0000FF"/>
          <w:spacing w:val="-3"/>
        </w:rPr>
        <w:t> </w:t>
      </w:r>
      <w:r>
        <w:rPr>
          <w:color w:val="0000FF"/>
        </w:rPr>
        <w:t>1.</w:t>
      </w:r>
      <w:r>
        <w:rPr>
          <w:color w:val="0000FF"/>
          <w:spacing w:val="-2"/>
        </w:rPr>
        <w:t> </w:t>
      </w:r>
      <w:r>
        <w:rPr>
          <w:color w:val="0000FF"/>
          <w:spacing w:val="-5"/>
        </w:rPr>
        <w:t>1.]</w:t>
      </w:r>
    </w:p>
    <w:p>
      <w:pPr>
        <w:spacing w:before="161"/>
        <w:ind w:left="180" w:right="0" w:firstLine="0"/>
        <w:jc w:val="left"/>
        <w:rPr>
          <w:sz w:val="20"/>
        </w:rPr>
      </w:pPr>
      <w:bookmarkStart w:name="제165조의3" w:id="432"/>
      <w:bookmarkEnd w:id="432"/>
      <w:r>
        <w:rPr/>
      </w:r>
      <w:r>
        <w:rPr>
          <w:b/>
          <w:sz w:val="20"/>
        </w:rPr>
        <w:t>제165조의2</w:t>
      </w:r>
      <w:r>
        <w:rPr>
          <w:b/>
          <w:spacing w:val="-13"/>
          <w:sz w:val="20"/>
        </w:rPr>
        <w:t> </w:t>
      </w:r>
      <w:r>
        <w:rPr>
          <w:sz w:val="20"/>
        </w:rPr>
        <w:t>삭제</w:t>
      </w:r>
      <w:r>
        <w:rPr>
          <w:spacing w:val="-12"/>
          <w:sz w:val="20"/>
        </w:rPr>
        <w:t> </w:t>
      </w:r>
      <w:r>
        <w:rPr>
          <w:color w:val="0000FF"/>
          <w:sz w:val="20"/>
        </w:rPr>
        <w:t>&lt;2020.</w:t>
      </w:r>
      <w:r>
        <w:rPr>
          <w:color w:val="0000FF"/>
          <w:spacing w:val="-12"/>
          <w:sz w:val="20"/>
        </w:rPr>
        <w:t> </w:t>
      </w:r>
      <w:r>
        <w:rPr>
          <w:color w:val="0000FF"/>
          <w:sz w:val="20"/>
        </w:rPr>
        <w:t>12.</w:t>
      </w:r>
      <w:r>
        <w:rPr>
          <w:color w:val="0000FF"/>
          <w:spacing w:val="-12"/>
          <w:sz w:val="20"/>
        </w:rPr>
        <w:t> </w:t>
      </w:r>
      <w:r>
        <w:rPr>
          <w:color w:val="0000FF"/>
          <w:spacing w:val="-4"/>
          <w:sz w:val="20"/>
        </w:rPr>
        <w:t>29.&gt;</w:t>
      </w:r>
    </w:p>
    <w:p>
      <w:pPr>
        <w:spacing w:before="174"/>
        <w:ind w:left="180" w:right="0" w:firstLine="0"/>
        <w:jc w:val="left"/>
        <w:rPr>
          <w:sz w:val="20"/>
        </w:rPr>
      </w:pPr>
      <w:r>
        <w:rPr>
          <w:b/>
          <w:sz w:val="20"/>
        </w:rPr>
        <w:t>제165조의3</w:t>
      </w:r>
      <w:r>
        <w:rPr>
          <w:b/>
          <w:spacing w:val="-13"/>
          <w:sz w:val="20"/>
        </w:rPr>
        <w:t> </w:t>
      </w:r>
      <w:r>
        <w:rPr>
          <w:sz w:val="20"/>
        </w:rPr>
        <w:t>삭제</w:t>
      </w:r>
      <w:r>
        <w:rPr>
          <w:spacing w:val="-12"/>
          <w:sz w:val="20"/>
        </w:rPr>
        <w:t> </w:t>
      </w:r>
      <w:r>
        <w:rPr>
          <w:color w:val="0000FF"/>
          <w:sz w:val="20"/>
        </w:rPr>
        <w:t>&lt;2018.</w:t>
      </w:r>
      <w:r>
        <w:rPr>
          <w:color w:val="0000FF"/>
          <w:spacing w:val="-12"/>
          <w:sz w:val="20"/>
        </w:rPr>
        <w:t> </w:t>
      </w:r>
      <w:r>
        <w:rPr>
          <w:color w:val="0000FF"/>
          <w:sz w:val="20"/>
        </w:rPr>
        <w:t>12.</w:t>
      </w:r>
      <w:r>
        <w:rPr>
          <w:color w:val="0000FF"/>
          <w:spacing w:val="-12"/>
          <w:sz w:val="20"/>
        </w:rPr>
        <w:t> </w:t>
      </w:r>
      <w:r>
        <w:rPr>
          <w:color w:val="0000FF"/>
          <w:spacing w:val="-4"/>
          <w:sz w:val="20"/>
        </w:rPr>
        <w:t>31.&gt;</w:t>
      </w:r>
    </w:p>
    <w:p>
      <w:pPr>
        <w:spacing w:after="0"/>
        <w:jc w:val="left"/>
        <w:rPr>
          <w:sz w:val="20"/>
        </w:rPr>
        <w:sectPr>
          <w:pgSz w:w="11900" w:h="16840"/>
          <w:pgMar w:header="628" w:footer="710" w:top="1100" w:bottom="900" w:left="500" w:right="460"/>
        </w:sectPr>
      </w:pPr>
    </w:p>
    <w:p>
      <w:pPr>
        <w:spacing w:before="58"/>
        <w:ind w:left="180" w:right="0" w:firstLine="0"/>
        <w:jc w:val="left"/>
        <w:rPr>
          <w:sz w:val="20"/>
        </w:rPr>
      </w:pPr>
      <w:bookmarkStart w:name="제165조의4" w:id="433"/>
      <w:bookmarkEnd w:id="433"/>
      <w:r>
        <w:rPr/>
      </w:r>
      <w:bookmarkStart w:name="제166조(주민등록 전산정보자료 등의 이용)" w:id="434"/>
      <w:bookmarkEnd w:id="434"/>
      <w:r>
        <w:rPr/>
      </w:r>
      <w:r>
        <w:rPr>
          <w:b/>
          <w:sz w:val="20"/>
        </w:rPr>
        <w:t>제165조의4</w:t>
      </w:r>
      <w:r>
        <w:rPr>
          <w:b/>
          <w:spacing w:val="-13"/>
          <w:sz w:val="20"/>
        </w:rPr>
        <w:t> </w:t>
      </w:r>
      <w:r>
        <w:rPr>
          <w:sz w:val="20"/>
        </w:rPr>
        <w:t>삭제</w:t>
      </w:r>
      <w:r>
        <w:rPr>
          <w:spacing w:val="-12"/>
          <w:sz w:val="20"/>
        </w:rPr>
        <w:t> </w:t>
      </w:r>
      <w:r>
        <w:rPr>
          <w:color w:val="0000FF"/>
          <w:sz w:val="20"/>
        </w:rPr>
        <w:t>&lt;2020.</w:t>
      </w:r>
      <w:r>
        <w:rPr>
          <w:color w:val="0000FF"/>
          <w:spacing w:val="-12"/>
          <w:sz w:val="20"/>
        </w:rPr>
        <w:t> </w:t>
      </w:r>
      <w:r>
        <w:rPr>
          <w:color w:val="0000FF"/>
          <w:sz w:val="20"/>
        </w:rPr>
        <w:t>12.</w:t>
      </w:r>
      <w:r>
        <w:rPr>
          <w:color w:val="0000FF"/>
          <w:spacing w:val="-12"/>
          <w:sz w:val="20"/>
        </w:rPr>
        <w:t> </w:t>
      </w:r>
      <w:r>
        <w:rPr>
          <w:color w:val="0000FF"/>
          <w:spacing w:val="-4"/>
          <w:sz w:val="20"/>
        </w:rPr>
        <w:t>29.&gt;</w:t>
      </w:r>
    </w:p>
    <w:p>
      <w:pPr>
        <w:pStyle w:val="BodyText"/>
        <w:spacing w:line="223" w:lineRule="auto" w:before="192"/>
        <w:ind w:left="420" w:right="137" w:hanging="240"/>
      </w:pPr>
      <w:r>
        <w:rPr>
          <w:b/>
        </w:rPr>
        <w:t>제166조(주민등록 전산정보자료 등의 이용) </w:t>
      </w:r>
      <w:r>
        <w:rPr/>
        <w:t>소득세의 과세업무 및 징수업무의 원활한 수행을 위하여 「주민등록법」에 따른</w:t>
      </w:r>
      <w:r>
        <w:rPr>
          <w:spacing w:val="-4"/>
        </w:rPr>
        <w:t> </w:t>
      </w:r>
      <w:r>
        <w:rPr/>
        <w:t>주민등록</w:t>
      </w:r>
      <w:r>
        <w:rPr>
          <w:spacing w:val="-4"/>
        </w:rPr>
        <w:t> </w:t>
      </w:r>
      <w:r>
        <w:rPr/>
        <w:t>전산정보자료</w:t>
      </w:r>
      <w:r>
        <w:rPr>
          <w:spacing w:val="-4"/>
        </w:rPr>
        <w:t> </w:t>
      </w:r>
      <w:r>
        <w:rPr/>
        <w:t>및</w:t>
      </w:r>
      <w:r>
        <w:rPr>
          <w:spacing w:val="-2"/>
        </w:rPr>
        <w:t> 「</w:t>
      </w:r>
      <w:r>
        <w:rPr/>
        <w:t>가족관계의</w:t>
      </w:r>
      <w:r>
        <w:rPr>
          <w:spacing w:val="-4"/>
        </w:rPr>
        <w:t> </w:t>
      </w:r>
      <w:r>
        <w:rPr/>
        <w:t>등록</w:t>
      </w:r>
      <w:r>
        <w:rPr>
          <w:spacing w:val="-4"/>
        </w:rPr>
        <w:t> </w:t>
      </w:r>
      <w:r>
        <w:rPr/>
        <w:t>등에</w:t>
      </w:r>
      <w:r>
        <w:rPr>
          <w:spacing w:val="-4"/>
        </w:rPr>
        <w:t> </w:t>
      </w:r>
      <w:r>
        <w:rPr/>
        <w:t>관한</w:t>
      </w:r>
      <w:r>
        <w:rPr>
          <w:spacing w:val="-4"/>
        </w:rPr>
        <w:t> </w:t>
      </w:r>
      <w:r>
        <w:rPr/>
        <w:t>법률」에</w:t>
      </w:r>
      <w:r>
        <w:rPr>
          <w:spacing w:val="-4"/>
        </w:rPr>
        <w:t> </w:t>
      </w:r>
      <w:r>
        <w:rPr/>
        <w:t>따른</w:t>
      </w:r>
      <w:r>
        <w:rPr>
          <w:spacing w:val="-4"/>
        </w:rPr>
        <w:t> </w:t>
      </w:r>
      <w:r>
        <w:rPr/>
        <w:t>등록전산정보자료의</w:t>
      </w:r>
      <w:r>
        <w:rPr>
          <w:spacing w:val="-4"/>
        </w:rPr>
        <w:t> </w:t>
      </w:r>
      <w:r>
        <w:rPr/>
        <w:t>이용에</w:t>
      </w:r>
      <w:r>
        <w:rPr>
          <w:spacing w:val="-4"/>
        </w:rPr>
        <w:t> </w:t>
      </w:r>
      <w:r>
        <w:rPr/>
        <w:t>필요한</w:t>
      </w:r>
      <w:r>
        <w:rPr>
          <w:spacing w:val="-4"/>
        </w:rPr>
        <w:t> </w:t>
      </w:r>
      <w:r>
        <w:rPr/>
        <w:t>사항 은 대통령령으로 정한다. </w:t>
      </w:r>
      <w:r>
        <w:rPr>
          <w:color w:val="0000FF"/>
        </w:rPr>
        <w:t>&lt;개정 2010. 12. 27.&gt;</w:t>
      </w:r>
    </w:p>
    <w:p>
      <w:pPr>
        <w:pStyle w:val="BodyText"/>
        <w:spacing w:line="311"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67조(주민등록표 등본 등의 제출)" w:id="435"/>
      <w:bookmarkEnd w:id="435"/>
      <w:r>
        <w:rPr/>
      </w:r>
      <w:r>
        <w:rPr>
          <w:color w:val="0000FF"/>
        </w:rPr>
        <w:t>[제목개정</w:t>
      </w:r>
      <w:r>
        <w:rPr>
          <w:color w:val="0000FF"/>
          <w:spacing w:val="-3"/>
        </w:rPr>
        <w:t> </w:t>
      </w:r>
      <w:r>
        <w:rPr>
          <w:color w:val="0000FF"/>
        </w:rPr>
        <w:t>2010.</w:t>
      </w:r>
      <w:r>
        <w:rPr>
          <w:color w:val="0000FF"/>
          <w:spacing w:val="-3"/>
        </w:rPr>
        <w:t> </w:t>
      </w:r>
      <w:r>
        <w:rPr>
          <w:color w:val="0000FF"/>
        </w:rPr>
        <w:t>12.</w:t>
      </w:r>
      <w:r>
        <w:rPr>
          <w:color w:val="0000FF"/>
          <w:spacing w:val="-3"/>
        </w:rPr>
        <w:t> </w:t>
      </w:r>
      <w:r>
        <w:rPr>
          <w:color w:val="0000FF"/>
          <w:spacing w:val="-4"/>
        </w:rPr>
        <w:t>27.]</w:t>
      </w:r>
    </w:p>
    <w:p>
      <w:pPr>
        <w:pStyle w:val="BodyText"/>
        <w:spacing w:line="223" w:lineRule="auto" w:before="191"/>
        <w:ind w:left="420" w:right="137" w:hanging="240"/>
      </w:pPr>
      <w:r>
        <w:rPr>
          <w:b/>
        </w:rPr>
        <w:t>제167조(주민등록표 등본 등의 제출) </w:t>
      </w:r>
      <w:r>
        <w:rPr/>
        <w:t>① 납세지 관할 세무서장은 거주자가 과세표준확정신고를 한 경우에는 주민등록 표</w:t>
      </w:r>
      <w:r>
        <w:rPr>
          <w:spacing w:val="-4"/>
        </w:rPr>
        <w:t> </w:t>
      </w:r>
      <w:r>
        <w:rPr/>
        <w:t>등본(주민등록표</w:t>
      </w:r>
      <w:r>
        <w:rPr>
          <w:spacing w:val="-4"/>
        </w:rPr>
        <w:t> </w:t>
      </w:r>
      <w:r>
        <w:rPr/>
        <w:t>등본에</w:t>
      </w:r>
      <w:r>
        <w:rPr>
          <w:spacing w:val="-4"/>
        </w:rPr>
        <w:t> </w:t>
      </w:r>
      <w:r>
        <w:rPr/>
        <w:t>의하여</w:t>
      </w:r>
      <w:r>
        <w:rPr>
          <w:spacing w:val="-4"/>
        </w:rPr>
        <w:t> </w:t>
      </w:r>
      <w:r>
        <w:rPr/>
        <w:t>가족관계가</w:t>
      </w:r>
      <w:r>
        <w:rPr>
          <w:spacing w:val="-4"/>
        </w:rPr>
        <w:t> </w:t>
      </w:r>
      <w:r>
        <w:rPr/>
        <w:t>확인되지</w:t>
      </w:r>
      <w:r>
        <w:rPr>
          <w:spacing w:val="-4"/>
        </w:rPr>
        <w:t> </w:t>
      </w:r>
      <w:r>
        <w:rPr/>
        <w:t>아니하는</w:t>
      </w:r>
      <w:r>
        <w:rPr>
          <w:spacing w:val="-4"/>
        </w:rPr>
        <w:t> </w:t>
      </w:r>
      <w:r>
        <w:rPr/>
        <w:t>경우에는</w:t>
      </w:r>
      <w:r>
        <w:rPr>
          <w:spacing w:val="-4"/>
        </w:rPr>
        <w:t> </w:t>
      </w:r>
      <w:r>
        <w:rPr/>
        <w:t>가족관계</w:t>
      </w:r>
      <w:r>
        <w:rPr>
          <w:spacing w:val="-4"/>
        </w:rPr>
        <w:t> </w:t>
      </w:r>
      <w:r>
        <w:rPr/>
        <w:t>기록</w:t>
      </w:r>
      <w:r>
        <w:rPr>
          <w:spacing w:val="-4"/>
        </w:rPr>
        <w:t> </w:t>
      </w:r>
      <w:r>
        <w:rPr/>
        <w:t>사항에</w:t>
      </w:r>
      <w:r>
        <w:rPr>
          <w:spacing w:val="-4"/>
        </w:rPr>
        <w:t> </w:t>
      </w:r>
      <w:r>
        <w:rPr/>
        <w:t>관한</w:t>
      </w:r>
      <w:r>
        <w:rPr>
          <w:spacing w:val="-4"/>
        </w:rPr>
        <w:t> </w:t>
      </w:r>
      <w:r>
        <w:rPr/>
        <w:t>증명서를</w:t>
      </w:r>
      <w:r>
        <w:rPr>
          <w:spacing w:val="-4"/>
        </w:rPr>
        <w:t> </w:t>
      </w:r>
      <w:r>
        <w:rPr/>
        <w:t>말 하며, 이하 “주민등록표 등본등”이라 한다)에 의하여 배우자, 공제대상 부양가족, 공제대상 장애인 또는 공제대상 경 로우대자에 해당하는지를 전산으로 확인하여야 한다. 다만, 납세지 관할 세무서장의 전산 확인에 동의하지 아니하는 거주자는</w:t>
      </w:r>
      <w:r>
        <w:rPr>
          <w:spacing w:val="-2"/>
        </w:rPr>
        <w:t> </w:t>
      </w:r>
      <w:r>
        <w:rPr/>
        <w:t>과세표준확정신고서에</w:t>
      </w:r>
      <w:r>
        <w:rPr>
          <w:spacing w:val="-2"/>
        </w:rPr>
        <w:t> </w:t>
      </w:r>
      <w:r>
        <w:rPr/>
        <w:t>주민등록표</w:t>
      </w:r>
      <w:r>
        <w:rPr>
          <w:spacing w:val="-2"/>
        </w:rPr>
        <w:t> </w:t>
      </w:r>
      <w:r>
        <w:rPr/>
        <w:t>등본등을</w:t>
      </w:r>
      <w:r>
        <w:rPr>
          <w:spacing w:val="-2"/>
        </w:rPr>
        <w:t> </w:t>
      </w:r>
      <w:r>
        <w:rPr/>
        <w:t>첨부하여</w:t>
      </w:r>
      <w:r>
        <w:rPr>
          <w:spacing w:val="-2"/>
        </w:rPr>
        <w:t> </w:t>
      </w:r>
      <w:r>
        <w:rPr/>
        <w:t>제출하되,</w:t>
      </w:r>
      <w:r>
        <w:rPr>
          <w:spacing w:val="-2"/>
        </w:rPr>
        <w:t> </w:t>
      </w:r>
      <w:r>
        <w:rPr/>
        <w:t>이전에</w:t>
      </w:r>
      <w:r>
        <w:rPr>
          <w:spacing w:val="-2"/>
        </w:rPr>
        <w:t> </w:t>
      </w:r>
      <w:r>
        <w:rPr/>
        <w:t>주민등록표</w:t>
      </w:r>
      <w:r>
        <w:rPr>
          <w:spacing w:val="-2"/>
        </w:rPr>
        <w:t> </w:t>
      </w:r>
      <w:r>
        <w:rPr/>
        <w:t>등본등을</w:t>
      </w:r>
      <w:r>
        <w:rPr>
          <w:spacing w:val="-2"/>
        </w:rPr>
        <w:t> </w:t>
      </w:r>
      <w:r>
        <w:rPr/>
        <w:t>제출한</w:t>
      </w:r>
      <w:r>
        <w:rPr>
          <w:spacing w:val="-2"/>
        </w:rPr>
        <w:t> </w:t>
      </w:r>
      <w:r>
        <w:rPr/>
        <w:t>경우 로서 공제대상 배우자, 공제대상 부양가족, 공제대상 장애인 또는 공제대상 경로우대자가 변동되지 아니한 경우에는 주민등록표 등본등을 제출하지 아니한다.</w:t>
      </w:r>
    </w:p>
    <w:p>
      <w:pPr>
        <w:pStyle w:val="BodyText"/>
        <w:spacing w:line="223" w:lineRule="auto"/>
      </w:pPr>
      <w:r>
        <w:rPr/>
        <w:t>② 비거주자가 과세표준확정신고를 할 때에는 대통령령으로 정하는 바에 따라 그 외국인등록표 등본 또는 이에 준 하는 서류를 납세지 관할 세무서장에게 제출하여야 한다.</w:t>
      </w:r>
    </w:p>
    <w:p>
      <w:pPr>
        <w:pStyle w:val="BodyText"/>
        <w:spacing w:line="325" w:lineRule="exact"/>
      </w:pPr>
      <w:bookmarkStart w:name="제168조(사업자등록 및 고유번호의 부여)" w:id="436"/>
      <w:bookmarkEnd w:id="436"/>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spacing w:line="223" w:lineRule="auto" w:before="181"/>
        <w:ind w:left="420" w:right="0" w:hanging="240"/>
        <w:jc w:val="left"/>
        <w:rPr>
          <w:sz w:val="20"/>
        </w:rPr>
      </w:pPr>
      <w:r>
        <w:rPr>
          <w:b/>
          <w:sz w:val="20"/>
        </w:rPr>
        <w:t>제168조(사업자등록</w:t>
      </w:r>
      <w:r>
        <w:rPr>
          <w:b/>
          <w:spacing w:val="-7"/>
          <w:sz w:val="20"/>
        </w:rPr>
        <w:t> </w:t>
      </w:r>
      <w:r>
        <w:rPr>
          <w:b/>
          <w:sz w:val="20"/>
        </w:rPr>
        <w:t>및</w:t>
      </w:r>
      <w:r>
        <w:rPr>
          <w:b/>
          <w:spacing w:val="-7"/>
          <w:sz w:val="20"/>
        </w:rPr>
        <w:t> </w:t>
      </w:r>
      <w:r>
        <w:rPr>
          <w:b/>
          <w:sz w:val="20"/>
        </w:rPr>
        <w:t>고유번호의</w:t>
      </w:r>
      <w:r>
        <w:rPr>
          <w:b/>
          <w:spacing w:val="-7"/>
          <w:sz w:val="20"/>
        </w:rPr>
        <w:t> </w:t>
      </w:r>
      <w:r>
        <w:rPr>
          <w:b/>
          <w:sz w:val="20"/>
        </w:rPr>
        <w:t>부여)</w:t>
      </w:r>
      <w:r>
        <w:rPr>
          <w:b/>
          <w:spacing w:val="-7"/>
          <w:sz w:val="20"/>
        </w:rPr>
        <w:t> </w:t>
      </w:r>
      <w:r>
        <w:rPr>
          <w:sz w:val="20"/>
        </w:rPr>
        <w:t>①</w:t>
      </w:r>
      <w:r>
        <w:rPr>
          <w:spacing w:val="-7"/>
          <w:sz w:val="20"/>
        </w:rPr>
        <w:t> </w:t>
      </w:r>
      <w:r>
        <w:rPr>
          <w:sz w:val="20"/>
        </w:rPr>
        <w:t>새로</w:t>
      </w:r>
      <w:r>
        <w:rPr>
          <w:spacing w:val="-7"/>
          <w:sz w:val="20"/>
        </w:rPr>
        <w:t> </w:t>
      </w:r>
      <w:r>
        <w:rPr>
          <w:sz w:val="20"/>
        </w:rPr>
        <w:t>사업을</w:t>
      </w:r>
      <w:r>
        <w:rPr>
          <w:spacing w:val="-7"/>
          <w:sz w:val="20"/>
        </w:rPr>
        <w:t> </w:t>
      </w:r>
      <w:r>
        <w:rPr>
          <w:sz w:val="20"/>
        </w:rPr>
        <w:t>시작하는</w:t>
      </w:r>
      <w:r>
        <w:rPr>
          <w:spacing w:val="-7"/>
          <w:sz w:val="20"/>
        </w:rPr>
        <w:t> </w:t>
      </w:r>
      <w:r>
        <w:rPr>
          <w:sz w:val="20"/>
        </w:rPr>
        <w:t>사업자는</w:t>
      </w:r>
      <w:r>
        <w:rPr>
          <w:spacing w:val="-7"/>
          <w:sz w:val="20"/>
        </w:rPr>
        <w:t> </w:t>
      </w:r>
      <w:r>
        <w:rPr>
          <w:sz w:val="20"/>
        </w:rPr>
        <w:t>대통령령으로</w:t>
      </w:r>
      <w:r>
        <w:rPr>
          <w:spacing w:val="-7"/>
          <w:sz w:val="20"/>
        </w:rPr>
        <w:t> </w:t>
      </w:r>
      <w:r>
        <w:rPr>
          <w:sz w:val="20"/>
        </w:rPr>
        <w:t>정하는</w:t>
      </w:r>
      <w:r>
        <w:rPr>
          <w:spacing w:val="-7"/>
          <w:sz w:val="20"/>
        </w:rPr>
        <w:t> </w:t>
      </w:r>
      <w:r>
        <w:rPr>
          <w:sz w:val="20"/>
        </w:rPr>
        <w:t>바에</w:t>
      </w:r>
      <w:r>
        <w:rPr>
          <w:spacing w:val="-7"/>
          <w:sz w:val="20"/>
        </w:rPr>
        <w:t> </w:t>
      </w:r>
      <w:r>
        <w:rPr>
          <w:sz w:val="20"/>
        </w:rPr>
        <w:t>따라</w:t>
      </w:r>
      <w:r>
        <w:rPr>
          <w:spacing w:val="-7"/>
          <w:sz w:val="20"/>
        </w:rPr>
        <w:t> </w:t>
      </w:r>
      <w:r>
        <w:rPr>
          <w:sz w:val="20"/>
        </w:rPr>
        <w:t>사업장 소재지 관할 세무서장에게 등록하여야 한다. </w:t>
      </w:r>
      <w:r>
        <w:rPr>
          <w:color w:val="0000FF"/>
          <w:sz w:val="20"/>
        </w:rPr>
        <w:t>&lt;개정 2018. 12. 31.&gt;</w:t>
      </w:r>
    </w:p>
    <w:p>
      <w:pPr>
        <w:pStyle w:val="BodyText"/>
        <w:spacing w:line="312" w:lineRule="exact"/>
      </w:pPr>
      <w:r>
        <w:rPr>
          <w:spacing w:val="-1"/>
        </w:rPr>
        <w:t>② 「</w:t>
      </w:r>
      <w:r>
        <w:rPr/>
        <w:t>부가가치세법」에</w:t>
      </w:r>
      <w:r>
        <w:rPr>
          <w:spacing w:val="-1"/>
        </w:rPr>
        <w:t> </w:t>
      </w:r>
      <w:r>
        <w:rPr/>
        <w:t>따라</w:t>
      </w:r>
      <w:r>
        <w:rPr>
          <w:spacing w:val="-1"/>
        </w:rPr>
        <w:t> </w:t>
      </w:r>
      <w:r>
        <w:rPr/>
        <w:t>사업자등록을</w:t>
      </w:r>
      <w:r>
        <w:rPr>
          <w:spacing w:val="-1"/>
        </w:rPr>
        <w:t> </w:t>
      </w:r>
      <w:r>
        <w:rPr/>
        <w:t>한</w:t>
      </w:r>
      <w:r>
        <w:rPr>
          <w:spacing w:val="-1"/>
        </w:rPr>
        <w:t> </w:t>
      </w:r>
      <w:r>
        <w:rPr/>
        <w:t>사업자는</w:t>
      </w:r>
      <w:r>
        <w:rPr>
          <w:spacing w:val="-1"/>
        </w:rPr>
        <w:t> </w:t>
      </w:r>
      <w:r>
        <w:rPr/>
        <w:t>해당</w:t>
      </w:r>
      <w:r>
        <w:rPr>
          <w:spacing w:val="-1"/>
        </w:rPr>
        <w:t> </w:t>
      </w:r>
      <w:r>
        <w:rPr/>
        <w:t>사업에</w:t>
      </w:r>
      <w:r>
        <w:rPr>
          <w:spacing w:val="-1"/>
        </w:rPr>
        <w:t> </w:t>
      </w:r>
      <w:r>
        <w:rPr/>
        <w:t>관하여</w:t>
      </w:r>
      <w:r>
        <w:rPr>
          <w:spacing w:val="-1"/>
        </w:rPr>
        <w:t> </w:t>
      </w:r>
      <w:r>
        <w:rPr/>
        <w:t>제1항에</w:t>
      </w:r>
      <w:r>
        <w:rPr>
          <w:spacing w:val="-1"/>
        </w:rPr>
        <w:t> </w:t>
      </w:r>
      <w:r>
        <w:rPr/>
        <w:t>따른</w:t>
      </w:r>
      <w:r>
        <w:rPr>
          <w:spacing w:val="-1"/>
        </w:rPr>
        <w:t> </w:t>
      </w:r>
      <w:r>
        <w:rPr/>
        <w:t>등록을</w:t>
      </w:r>
      <w:r>
        <w:rPr>
          <w:spacing w:val="-1"/>
        </w:rPr>
        <w:t> </w:t>
      </w:r>
      <w:r>
        <w:rPr/>
        <w:t>한</w:t>
      </w:r>
      <w:r>
        <w:rPr>
          <w:spacing w:val="-1"/>
        </w:rPr>
        <w:t> </w:t>
      </w:r>
      <w:r>
        <w:rPr/>
        <w:t>것으로</w:t>
      </w:r>
      <w:r>
        <w:rPr>
          <w:spacing w:val="-1"/>
        </w:rPr>
        <w:t> </w:t>
      </w:r>
      <w:r>
        <w:rPr>
          <w:spacing w:val="-5"/>
        </w:rPr>
        <w:t>본다.</w:t>
      </w:r>
    </w:p>
    <w:p>
      <w:pPr>
        <w:pStyle w:val="BodyText"/>
        <w:spacing w:line="320" w:lineRule="exact"/>
      </w:pPr>
      <w:r>
        <w:rPr>
          <w:spacing w:val="-3"/>
        </w:rPr>
        <w:t>③ </w:t>
      </w:r>
      <w:r>
        <w:rPr/>
        <w:t>이</w:t>
      </w:r>
      <w:r>
        <w:rPr>
          <w:spacing w:val="-2"/>
        </w:rPr>
        <w:t> </w:t>
      </w:r>
      <w:r>
        <w:rPr/>
        <w:t>법에</w:t>
      </w:r>
      <w:r>
        <w:rPr>
          <w:spacing w:val="-2"/>
        </w:rPr>
        <w:t> </w:t>
      </w:r>
      <w:r>
        <w:rPr/>
        <w:t>따라</w:t>
      </w:r>
      <w:r>
        <w:rPr>
          <w:spacing w:val="-3"/>
        </w:rPr>
        <w:t> </w:t>
      </w:r>
      <w:r>
        <w:rPr/>
        <w:t>사업자등록을</w:t>
      </w:r>
      <w:r>
        <w:rPr>
          <w:spacing w:val="-2"/>
        </w:rPr>
        <w:t> </w:t>
      </w:r>
      <w:r>
        <w:rPr/>
        <w:t>하는</w:t>
      </w:r>
      <w:r>
        <w:rPr>
          <w:spacing w:val="-2"/>
        </w:rPr>
        <w:t> </w:t>
      </w:r>
      <w:r>
        <w:rPr/>
        <w:t>사업자에</w:t>
      </w:r>
      <w:r>
        <w:rPr>
          <w:spacing w:val="-3"/>
        </w:rPr>
        <w:t> </w:t>
      </w:r>
      <w:r>
        <w:rPr/>
        <w:t>대해서는</w:t>
      </w:r>
      <w:r>
        <w:rPr>
          <w:spacing w:val="-1"/>
        </w:rPr>
        <w:t> 「</w:t>
      </w:r>
      <w:r>
        <w:rPr/>
        <w:t>부가가치세법</w:t>
      </w:r>
      <w:r>
        <w:rPr>
          <w:spacing w:val="-1"/>
        </w:rPr>
        <w:t>」 </w:t>
      </w:r>
      <w:r>
        <w:rPr/>
        <w:t>제8조를</w:t>
      </w:r>
      <w:r>
        <w:rPr>
          <w:spacing w:val="-3"/>
        </w:rPr>
        <w:t> </w:t>
      </w:r>
      <w:r>
        <w:rPr/>
        <w:t>준용한다.</w:t>
      </w:r>
      <w:r>
        <w:rPr>
          <w:color w:val="0000FF"/>
        </w:rPr>
        <w:t>&lt;개정</w:t>
      </w:r>
      <w:r>
        <w:rPr>
          <w:color w:val="0000FF"/>
          <w:spacing w:val="-2"/>
        </w:rPr>
        <w:t> </w:t>
      </w:r>
      <w:r>
        <w:rPr>
          <w:color w:val="0000FF"/>
        </w:rPr>
        <w:t>2013</w:t>
      </w:r>
      <w:r>
        <w:rPr>
          <w:color w:val="0000FF"/>
          <w:spacing w:val="-1"/>
        </w:rPr>
        <w:t>. </w:t>
      </w:r>
      <w:r>
        <w:rPr>
          <w:color w:val="0000FF"/>
        </w:rPr>
        <w:t>6</w:t>
      </w:r>
      <w:r>
        <w:rPr>
          <w:color w:val="0000FF"/>
          <w:spacing w:val="-1"/>
        </w:rPr>
        <w:t>. </w:t>
      </w:r>
      <w:r>
        <w:rPr>
          <w:color w:val="0000FF"/>
          <w:spacing w:val="-5"/>
        </w:rPr>
        <w:t>7.&gt;</w:t>
      </w:r>
    </w:p>
    <w:p>
      <w:pPr>
        <w:pStyle w:val="BodyText"/>
        <w:spacing w:line="223" w:lineRule="auto" w:before="4"/>
        <w:ind w:right="137"/>
      </w:pPr>
      <w:r>
        <w:rPr/>
        <w:t>⑤ 사업장 소재지나 법인으로 보는 단체 외의 사단ㆍ재단 또는 그 밖의 단체의 소재지 관할 세무서장은 다음 각 호 의 어느 하나에 해당하는 자에게 대통령령으로 정하는 바에 따라 고유번호를 매길 수 있다.</w:t>
      </w:r>
    </w:p>
    <w:p>
      <w:pPr>
        <w:pStyle w:val="ListParagraph"/>
        <w:numPr>
          <w:ilvl w:val="0"/>
          <w:numId w:val="235"/>
        </w:numPr>
        <w:tabs>
          <w:tab w:pos="722" w:val="left" w:leader="none"/>
        </w:tabs>
        <w:spacing w:line="312" w:lineRule="exact" w:before="0" w:after="0"/>
        <w:ind w:left="722" w:right="0" w:hanging="222"/>
        <w:jc w:val="left"/>
        <w:rPr>
          <w:sz w:val="20"/>
        </w:rPr>
      </w:pPr>
      <w:r>
        <w:rPr>
          <w:sz w:val="20"/>
        </w:rPr>
        <w:t>종합소득이</w:t>
      </w:r>
      <w:r>
        <w:rPr>
          <w:spacing w:val="-1"/>
          <w:sz w:val="20"/>
        </w:rPr>
        <w:t> </w:t>
      </w:r>
      <w:r>
        <w:rPr>
          <w:sz w:val="20"/>
        </w:rPr>
        <w:t>있는</w:t>
      </w:r>
      <w:r>
        <w:rPr>
          <w:spacing w:val="-1"/>
          <w:sz w:val="20"/>
        </w:rPr>
        <w:t> </w:t>
      </w:r>
      <w:r>
        <w:rPr>
          <w:sz w:val="20"/>
        </w:rPr>
        <w:t>자로서</w:t>
      </w:r>
      <w:r>
        <w:rPr>
          <w:spacing w:val="-1"/>
          <w:sz w:val="20"/>
        </w:rPr>
        <w:t> </w:t>
      </w:r>
      <w:r>
        <w:rPr>
          <w:sz w:val="20"/>
        </w:rPr>
        <w:t>사업자가</w:t>
      </w:r>
      <w:r>
        <w:rPr>
          <w:spacing w:val="-1"/>
          <w:sz w:val="20"/>
        </w:rPr>
        <w:t> </w:t>
      </w:r>
      <w:r>
        <w:rPr>
          <w:sz w:val="20"/>
        </w:rPr>
        <w:t>아닌</w:t>
      </w:r>
      <w:r>
        <w:rPr>
          <w:spacing w:val="-1"/>
          <w:sz w:val="20"/>
        </w:rPr>
        <w:t> </w:t>
      </w:r>
      <w:r>
        <w:rPr>
          <w:spacing w:val="-10"/>
          <w:sz w:val="20"/>
        </w:rPr>
        <w:t>자</w:t>
      </w:r>
    </w:p>
    <w:p>
      <w:pPr>
        <w:pStyle w:val="ListParagraph"/>
        <w:numPr>
          <w:ilvl w:val="0"/>
          <w:numId w:val="235"/>
        </w:numPr>
        <w:tabs>
          <w:tab w:pos="700" w:val="left" w:leader="none"/>
          <w:tab w:pos="737" w:val="left" w:leader="none"/>
        </w:tabs>
        <w:spacing w:line="223" w:lineRule="auto" w:before="5" w:after="0"/>
        <w:ind w:left="700" w:right="134" w:hanging="200"/>
        <w:jc w:val="left"/>
        <w:rPr>
          <w:sz w:val="20"/>
        </w:rPr>
      </w:pPr>
      <w:r>
        <w:rPr>
          <w:sz w:val="20"/>
        </w:rPr>
        <w:tab/>
        <w:t>「비영리민간단체 지원법」에 따라 등록된 단체 등 과세자료의 효율적 처리 및 소득공제 사후 검증 등을 위하여 필요하다고 인정되는 자</w:t>
      </w:r>
    </w:p>
    <w:p>
      <w:pPr>
        <w:pStyle w:val="BodyText"/>
        <w:spacing w:line="325" w:lineRule="exact"/>
      </w:pPr>
      <w:bookmarkStart w:name="제169조(교부금의 지급)" w:id="437"/>
      <w:bookmarkEnd w:id="437"/>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204" w:hanging="240"/>
      </w:pPr>
      <w:r>
        <w:rPr>
          <w:b/>
        </w:rPr>
        <w:t>제169조(교부금의</w:t>
      </w:r>
      <w:r>
        <w:rPr>
          <w:b/>
          <w:spacing w:val="-7"/>
        </w:rPr>
        <w:t> </w:t>
      </w:r>
      <w:r>
        <w:rPr>
          <w:b/>
        </w:rPr>
        <w:t>지급)</w:t>
      </w:r>
      <w:r>
        <w:rPr>
          <w:b/>
          <w:spacing w:val="-7"/>
        </w:rPr>
        <w:t> </w:t>
      </w:r>
      <w:r>
        <w:rPr/>
        <w:t>국세청장은</w:t>
      </w:r>
      <w:r>
        <w:rPr>
          <w:spacing w:val="-7"/>
        </w:rPr>
        <w:t> </w:t>
      </w:r>
      <w:r>
        <w:rPr/>
        <w:t>제150조에</w:t>
      </w:r>
      <w:r>
        <w:rPr>
          <w:spacing w:val="-7"/>
        </w:rPr>
        <w:t> </w:t>
      </w:r>
      <w:r>
        <w:rPr/>
        <w:t>따라</w:t>
      </w:r>
      <w:r>
        <w:rPr>
          <w:spacing w:val="-7"/>
        </w:rPr>
        <w:t> </w:t>
      </w:r>
      <w:r>
        <w:rPr/>
        <w:t>소득세를</w:t>
      </w:r>
      <w:r>
        <w:rPr>
          <w:spacing w:val="-7"/>
        </w:rPr>
        <w:t> </w:t>
      </w:r>
      <w:r>
        <w:rPr/>
        <w:t>징수하여</w:t>
      </w:r>
      <w:r>
        <w:rPr>
          <w:spacing w:val="-7"/>
        </w:rPr>
        <w:t> </w:t>
      </w:r>
      <w:r>
        <w:rPr/>
        <w:t>납부한</w:t>
      </w:r>
      <w:r>
        <w:rPr>
          <w:spacing w:val="-7"/>
        </w:rPr>
        <w:t> </w:t>
      </w:r>
      <w:r>
        <w:rPr/>
        <w:t>자에게</w:t>
      </w:r>
      <w:r>
        <w:rPr>
          <w:spacing w:val="-7"/>
        </w:rPr>
        <w:t> </w:t>
      </w:r>
      <w:r>
        <w:rPr/>
        <w:t>대통령령으로</w:t>
      </w:r>
      <w:r>
        <w:rPr>
          <w:spacing w:val="-7"/>
        </w:rPr>
        <w:t> </w:t>
      </w:r>
      <w:r>
        <w:rPr/>
        <w:t>정하는</w:t>
      </w:r>
      <w:r>
        <w:rPr>
          <w:spacing w:val="-7"/>
        </w:rPr>
        <w:t> </w:t>
      </w:r>
      <w:r>
        <w:rPr/>
        <w:t>바에</w:t>
      </w:r>
      <w:r>
        <w:rPr>
          <w:spacing w:val="-7"/>
        </w:rPr>
        <w:t> </w:t>
      </w:r>
      <w:r>
        <w:rPr/>
        <w:t>따 라 교부금을 지급하여야 한다.</w:t>
      </w:r>
    </w:p>
    <w:p>
      <w:pPr>
        <w:pStyle w:val="BodyText"/>
        <w:spacing w:line="325" w:lineRule="exact"/>
      </w:pPr>
      <w:bookmarkStart w:name="제170조(질문ㆍ조사)" w:id="438"/>
      <w:bookmarkEnd w:id="438"/>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55" w:hanging="240"/>
      </w:pPr>
      <w:r>
        <w:rPr>
          <w:b/>
        </w:rPr>
        <w:t>제170조(질문ㆍ조사)</w:t>
      </w:r>
      <w:r>
        <w:rPr>
          <w:b/>
          <w:spacing w:val="-6"/>
        </w:rPr>
        <w:t> </w:t>
      </w:r>
      <w:r>
        <w:rPr/>
        <w:t>①</w:t>
      </w:r>
      <w:r>
        <w:rPr>
          <w:spacing w:val="-6"/>
        </w:rPr>
        <w:t> </w:t>
      </w:r>
      <w:r>
        <w:rPr/>
        <w:t>소득세에</w:t>
      </w:r>
      <w:r>
        <w:rPr>
          <w:spacing w:val="-6"/>
        </w:rPr>
        <w:t> </w:t>
      </w:r>
      <w:r>
        <w:rPr/>
        <w:t>관한</w:t>
      </w:r>
      <w:r>
        <w:rPr>
          <w:spacing w:val="-6"/>
        </w:rPr>
        <w:t> </w:t>
      </w:r>
      <w:r>
        <w:rPr/>
        <w:t>사무에</w:t>
      </w:r>
      <w:r>
        <w:rPr>
          <w:spacing w:val="-6"/>
        </w:rPr>
        <w:t> </w:t>
      </w:r>
      <w:r>
        <w:rPr/>
        <w:t>종사하는</w:t>
      </w:r>
      <w:r>
        <w:rPr>
          <w:spacing w:val="-6"/>
        </w:rPr>
        <w:t> </w:t>
      </w:r>
      <w:r>
        <w:rPr/>
        <w:t>공무원은</w:t>
      </w:r>
      <w:r>
        <w:rPr>
          <w:spacing w:val="-6"/>
        </w:rPr>
        <w:t> </w:t>
      </w:r>
      <w:r>
        <w:rPr/>
        <w:t>그</w:t>
      </w:r>
      <w:r>
        <w:rPr>
          <w:spacing w:val="-6"/>
        </w:rPr>
        <w:t> </w:t>
      </w:r>
      <w:r>
        <w:rPr/>
        <w:t>직무</w:t>
      </w:r>
      <w:r>
        <w:rPr>
          <w:spacing w:val="-6"/>
        </w:rPr>
        <w:t> </w:t>
      </w:r>
      <w:r>
        <w:rPr/>
        <w:t>수행을</w:t>
      </w:r>
      <w:r>
        <w:rPr>
          <w:spacing w:val="-6"/>
        </w:rPr>
        <w:t> </w:t>
      </w:r>
      <w:r>
        <w:rPr/>
        <w:t>위하여</w:t>
      </w:r>
      <w:r>
        <w:rPr>
          <w:spacing w:val="-6"/>
        </w:rPr>
        <w:t> </w:t>
      </w:r>
      <w:r>
        <w:rPr/>
        <w:t>필요한</w:t>
      </w:r>
      <w:r>
        <w:rPr>
          <w:spacing w:val="-6"/>
        </w:rPr>
        <w:t> </w:t>
      </w:r>
      <w:r>
        <w:rPr/>
        <w:t>경우에는</w:t>
      </w:r>
      <w:r>
        <w:rPr>
          <w:spacing w:val="-6"/>
        </w:rPr>
        <w:t> </w:t>
      </w:r>
      <w:r>
        <w:rPr/>
        <w:t>다음</w:t>
      </w:r>
      <w:r>
        <w:rPr>
          <w:spacing w:val="-6"/>
        </w:rPr>
        <w:t> </w:t>
      </w:r>
      <w:r>
        <w:rPr/>
        <w:t>각</w:t>
      </w:r>
      <w:r>
        <w:rPr>
          <w:spacing w:val="-6"/>
        </w:rPr>
        <w:t> </w:t>
      </w:r>
      <w:r>
        <w:rPr/>
        <w:t>호 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 할 수 있다. </w:t>
      </w:r>
      <w:r>
        <w:rPr>
          <w:color w:val="0000FF"/>
        </w:rPr>
        <w:t>&lt;개정 2012. 1. 1., 2015. 12. 15., 2018. 12. 31., 2020. 6. 9., 2020. 12. 29.&gt;</w:t>
      </w:r>
    </w:p>
    <w:p>
      <w:pPr>
        <w:pStyle w:val="ListParagraph"/>
        <w:numPr>
          <w:ilvl w:val="0"/>
          <w:numId w:val="236"/>
        </w:numPr>
        <w:tabs>
          <w:tab w:pos="722" w:val="left" w:leader="none"/>
        </w:tabs>
        <w:spacing w:line="307" w:lineRule="exact" w:before="0" w:after="0"/>
        <w:ind w:left="722" w:right="0" w:hanging="222"/>
        <w:jc w:val="left"/>
        <w:rPr>
          <w:sz w:val="20"/>
        </w:rPr>
      </w:pPr>
      <w:r>
        <w:rPr>
          <w:sz w:val="20"/>
        </w:rPr>
        <w:t>납세의무자</w:t>
      </w:r>
      <w:r>
        <w:rPr>
          <w:spacing w:val="-1"/>
          <w:sz w:val="20"/>
        </w:rPr>
        <w:t> </w:t>
      </w:r>
      <w:r>
        <w:rPr>
          <w:sz w:val="20"/>
        </w:rPr>
        <w:t>또는</w:t>
      </w:r>
      <w:r>
        <w:rPr>
          <w:spacing w:val="-1"/>
          <w:sz w:val="20"/>
        </w:rPr>
        <w:t> </w:t>
      </w:r>
      <w:r>
        <w:rPr>
          <w:sz w:val="20"/>
        </w:rPr>
        <w:t>납세의무가</w:t>
      </w:r>
      <w:r>
        <w:rPr>
          <w:spacing w:val="-1"/>
          <w:sz w:val="20"/>
        </w:rPr>
        <w:t> </w:t>
      </w:r>
      <w:r>
        <w:rPr>
          <w:sz w:val="20"/>
        </w:rPr>
        <w:t>있다고</w:t>
      </w:r>
      <w:r>
        <w:rPr>
          <w:spacing w:val="-1"/>
          <w:sz w:val="20"/>
        </w:rPr>
        <w:t> </w:t>
      </w:r>
      <w:r>
        <w:rPr>
          <w:sz w:val="20"/>
        </w:rPr>
        <w:t>인정되는</w:t>
      </w:r>
      <w:r>
        <w:rPr>
          <w:spacing w:val="-1"/>
          <w:sz w:val="20"/>
        </w:rPr>
        <w:t> </w:t>
      </w:r>
      <w:r>
        <w:rPr>
          <w:spacing w:val="-10"/>
          <w:sz w:val="20"/>
        </w:rPr>
        <w:t>자</w:t>
      </w:r>
    </w:p>
    <w:p>
      <w:pPr>
        <w:pStyle w:val="ListParagraph"/>
        <w:numPr>
          <w:ilvl w:val="0"/>
          <w:numId w:val="236"/>
        </w:numPr>
        <w:tabs>
          <w:tab w:pos="722" w:val="left" w:leader="none"/>
        </w:tabs>
        <w:spacing w:line="320" w:lineRule="exact" w:before="0" w:after="0"/>
        <w:ind w:left="722" w:right="0" w:hanging="222"/>
        <w:jc w:val="left"/>
        <w:rPr>
          <w:sz w:val="20"/>
        </w:rPr>
      </w:pPr>
      <w:r>
        <w:rPr>
          <w:spacing w:val="-2"/>
          <w:sz w:val="20"/>
        </w:rPr>
        <w:t>원천징수의무자</w:t>
      </w:r>
    </w:p>
    <w:p>
      <w:pPr>
        <w:pStyle w:val="ListParagraph"/>
        <w:numPr>
          <w:ilvl w:val="0"/>
          <w:numId w:val="236"/>
        </w:numPr>
        <w:tabs>
          <w:tab w:pos="722" w:val="left" w:leader="none"/>
        </w:tabs>
        <w:spacing w:line="320" w:lineRule="exact" w:before="0" w:after="0"/>
        <w:ind w:left="722" w:right="0" w:hanging="222"/>
        <w:jc w:val="left"/>
        <w:rPr>
          <w:sz w:val="20"/>
        </w:rPr>
      </w:pPr>
      <w:r>
        <w:rPr>
          <w:spacing w:val="-4"/>
          <w:sz w:val="20"/>
        </w:rPr>
        <w:t>납세조합</w:t>
      </w:r>
    </w:p>
    <w:p>
      <w:pPr>
        <w:pStyle w:val="ListParagraph"/>
        <w:numPr>
          <w:ilvl w:val="0"/>
          <w:numId w:val="236"/>
        </w:numPr>
        <w:tabs>
          <w:tab w:pos="722" w:val="left" w:leader="none"/>
        </w:tabs>
        <w:spacing w:line="320" w:lineRule="exact" w:before="0" w:after="0"/>
        <w:ind w:left="722" w:right="0" w:hanging="222"/>
        <w:jc w:val="left"/>
        <w:rPr>
          <w:sz w:val="20"/>
        </w:rPr>
      </w:pPr>
      <w:r>
        <w:rPr>
          <w:sz w:val="20"/>
        </w:rPr>
        <w:t>지급명세서</w:t>
      </w:r>
      <w:r>
        <w:rPr>
          <w:spacing w:val="-1"/>
          <w:sz w:val="20"/>
        </w:rPr>
        <w:t> </w:t>
      </w:r>
      <w:r>
        <w:rPr>
          <w:spacing w:val="-2"/>
          <w:sz w:val="20"/>
        </w:rPr>
        <w:t>제출의무자</w:t>
      </w:r>
    </w:p>
    <w:p>
      <w:pPr>
        <w:pStyle w:val="ListParagraph"/>
        <w:numPr>
          <w:ilvl w:val="0"/>
          <w:numId w:val="236"/>
        </w:numPr>
        <w:tabs>
          <w:tab w:pos="722" w:val="left" w:leader="none"/>
        </w:tabs>
        <w:spacing w:line="320" w:lineRule="exact" w:before="0" w:after="0"/>
        <w:ind w:left="722" w:right="0" w:hanging="222"/>
        <w:jc w:val="left"/>
        <w:rPr>
          <w:sz w:val="20"/>
        </w:rPr>
      </w:pPr>
      <w:r>
        <w:rPr>
          <w:sz w:val="20"/>
        </w:rPr>
        <w:t>제156조</w:t>
      </w:r>
      <w:r>
        <w:rPr>
          <w:spacing w:val="-1"/>
          <w:sz w:val="20"/>
        </w:rPr>
        <w:t> </w:t>
      </w:r>
      <w:r>
        <w:rPr>
          <w:sz w:val="20"/>
        </w:rPr>
        <w:t>및</w:t>
      </w:r>
      <w:r>
        <w:rPr>
          <w:spacing w:val="-1"/>
          <w:sz w:val="20"/>
        </w:rPr>
        <w:t> </w:t>
      </w:r>
      <w:r>
        <w:rPr>
          <w:sz w:val="20"/>
        </w:rPr>
        <w:t>제156조의3부터</w:t>
      </w:r>
      <w:r>
        <w:rPr>
          <w:spacing w:val="-1"/>
          <w:sz w:val="20"/>
        </w:rPr>
        <w:t> </w:t>
      </w:r>
      <w:r>
        <w:rPr>
          <w:sz w:val="20"/>
        </w:rPr>
        <w:t>제156조의6까지의</w:t>
      </w:r>
      <w:r>
        <w:rPr>
          <w:spacing w:val="-1"/>
          <w:sz w:val="20"/>
        </w:rPr>
        <w:t> </w:t>
      </w:r>
      <w:r>
        <w:rPr>
          <w:sz w:val="20"/>
        </w:rPr>
        <w:t>규정에</w:t>
      </w:r>
      <w:r>
        <w:rPr>
          <w:spacing w:val="-1"/>
          <w:sz w:val="20"/>
        </w:rPr>
        <w:t> </w:t>
      </w:r>
      <w:r>
        <w:rPr>
          <w:sz w:val="20"/>
        </w:rPr>
        <w:t>따른</w:t>
      </w:r>
      <w:r>
        <w:rPr>
          <w:spacing w:val="-1"/>
          <w:sz w:val="20"/>
        </w:rPr>
        <w:t> </w:t>
      </w:r>
      <w:r>
        <w:rPr>
          <w:spacing w:val="-2"/>
          <w:sz w:val="20"/>
        </w:rPr>
        <w:t>원천징수의무자</w:t>
      </w:r>
    </w:p>
    <w:p>
      <w:pPr>
        <w:pStyle w:val="ListParagraph"/>
        <w:numPr>
          <w:ilvl w:val="0"/>
          <w:numId w:val="236"/>
        </w:numPr>
        <w:tabs>
          <w:tab w:pos="722" w:val="left" w:leader="none"/>
        </w:tabs>
        <w:spacing w:line="333" w:lineRule="exact" w:before="0" w:after="0"/>
        <w:ind w:left="722" w:right="0" w:hanging="222"/>
        <w:jc w:val="left"/>
        <w:rPr>
          <w:sz w:val="20"/>
        </w:rPr>
      </w:pPr>
      <w:r>
        <w:rPr>
          <w:sz w:val="20"/>
        </w:rPr>
        <w:t>「국세기본법</w:t>
      </w:r>
      <w:r>
        <w:rPr>
          <w:spacing w:val="-2"/>
          <w:sz w:val="20"/>
        </w:rPr>
        <w:t>」 </w:t>
      </w:r>
      <w:r>
        <w:rPr>
          <w:sz w:val="20"/>
        </w:rPr>
        <w:t>제82조에</w:t>
      </w:r>
      <w:r>
        <w:rPr>
          <w:spacing w:val="-3"/>
          <w:sz w:val="20"/>
        </w:rPr>
        <w:t> </w:t>
      </w:r>
      <w:r>
        <w:rPr>
          <w:sz w:val="20"/>
        </w:rPr>
        <w:t>따른</w:t>
      </w:r>
      <w:r>
        <w:rPr>
          <w:spacing w:val="-3"/>
          <w:sz w:val="20"/>
        </w:rPr>
        <w:t> </w:t>
      </w:r>
      <w:r>
        <w:rPr>
          <w:spacing w:val="-2"/>
          <w:sz w:val="20"/>
        </w:rPr>
        <w:t>납세관리인</w:t>
      </w:r>
    </w:p>
    <w:p>
      <w:pPr>
        <w:spacing w:after="0" w:line="333" w:lineRule="exact"/>
        <w:jc w:val="left"/>
        <w:rPr>
          <w:sz w:val="20"/>
        </w:rPr>
        <w:sectPr>
          <w:pgSz w:w="11900" w:h="16840"/>
          <w:pgMar w:header="628" w:footer="710" w:top="1100" w:bottom="900" w:left="500" w:right="460"/>
        </w:sectPr>
      </w:pPr>
    </w:p>
    <w:p>
      <w:pPr>
        <w:pStyle w:val="ListParagraph"/>
        <w:numPr>
          <w:ilvl w:val="0"/>
          <w:numId w:val="236"/>
        </w:numPr>
        <w:tabs>
          <w:tab w:pos="722" w:val="left" w:leader="none"/>
        </w:tabs>
        <w:spacing w:line="333" w:lineRule="exact" w:before="58" w:after="0"/>
        <w:ind w:left="722" w:right="0" w:hanging="222"/>
        <w:jc w:val="left"/>
        <w:rPr>
          <w:sz w:val="20"/>
        </w:rPr>
      </w:pPr>
      <w:r>
        <w:rPr>
          <w:sz w:val="20"/>
        </w:rPr>
        <w:t>제1호에서</w:t>
      </w:r>
      <w:r>
        <w:rPr>
          <w:spacing w:val="-1"/>
          <w:sz w:val="20"/>
        </w:rPr>
        <w:t> </w:t>
      </w:r>
      <w:r>
        <w:rPr>
          <w:sz w:val="20"/>
        </w:rPr>
        <w:t>규정하는</w:t>
      </w:r>
      <w:r>
        <w:rPr>
          <w:spacing w:val="-1"/>
          <w:sz w:val="20"/>
        </w:rPr>
        <w:t> </w:t>
      </w:r>
      <w:r>
        <w:rPr>
          <w:sz w:val="20"/>
        </w:rPr>
        <w:t>자와</w:t>
      </w:r>
      <w:r>
        <w:rPr>
          <w:spacing w:val="-1"/>
          <w:sz w:val="20"/>
        </w:rPr>
        <w:t> </w:t>
      </w:r>
      <w:r>
        <w:rPr>
          <w:sz w:val="20"/>
        </w:rPr>
        <w:t>거래가</w:t>
      </w:r>
      <w:r>
        <w:rPr>
          <w:spacing w:val="-1"/>
          <w:sz w:val="20"/>
        </w:rPr>
        <w:t> </w:t>
      </w:r>
      <w:r>
        <w:rPr>
          <w:sz w:val="20"/>
        </w:rPr>
        <w:t>있다고</w:t>
      </w:r>
      <w:r>
        <w:rPr>
          <w:spacing w:val="-1"/>
          <w:sz w:val="20"/>
        </w:rPr>
        <w:t> </w:t>
      </w:r>
      <w:r>
        <w:rPr>
          <w:sz w:val="20"/>
        </w:rPr>
        <w:t>인정되는</w:t>
      </w:r>
      <w:r>
        <w:rPr>
          <w:spacing w:val="-1"/>
          <w:sz w:val="20"/>
        </w:rPr>
        <w:t> </w:t>
      </w:r>
      <w:r>
        <w:rPr>
          <w:spacing w:val="-10"/>
          <w:sz w:val="20"/>
        </w:rPr>
        <w:t>자</w:t>
      </w:r>
    </w:p>
    <w:p>
      <w:pPr>
        <w:pStyle w:val="ListParagraph"/>
        <w:numPr>
          <w:ilvl w:val="0"/>
          <w:numId w:val="236"/>
        </w:numPr>
        <w:tabs>
          <w:tab w:pos="722" w:val="left" w:leader="none"/>
        </w:tabs>
        <w:spacing w:line="320" w:lineRule="exact" w:before="0" w:after="0"/>
        <w:ind w:left="722" w:right="0" w:hanging="222"/>
        <w:jc w:val="left"/>
        <w:rPr>
          <w:sz w:val="20"/>
        </w:rPr>
      </w:pPr>
      <w:r>
        <w:rPr>
          <w:sz w:val="20"/>
        </w:rPr>
        <w:t>납세의무자가</w:t>
      </w:r>
      <w:r>
        <w:rPr>
          <w:spacing w:val="-1"/>
          <w:sz w:val="20"/>
        </w:rPr>
        <w:t> </w:t>
      </w:r>
      <w:r>
        <w:rPr>
          <w:sz w:val="20"/>
        </w:rPr>
        <w:t>조직한</w:t>
      </w:r>
      <w:r>
        <w:rPr>
          <w:spacing w:val="-1"/>
          <w:sz w:val="20"/>
        </w:rPr>
        <w:t> </w:t>
      </w:r>
      <w:r>
        <w:rPr>
          <w:sz w:val="20"/>
        </w:rPr>
        <w:t>동업조합과</w:t>
      </w:r>
      <w:r>
        <w:rPr>
          <w:spacing w:val="-1"/>
          <w:sz w:val="20"/>
        </w:rPr>
        <w:t> </w:t>
      </w:r>
      <w:r>
        <w:rPr>
          <w:sz w:val="20"/>
        </w:rPr>
        <w:t>이에</w:t>
      </w:r>
      <w:r>
        <w:rPr>
          <w:spacing w:val="-1"/>
          <w:sz w:val="20"/>
        </w:rPr>
        <w:t> </w:t>
      </w:r>
      <w:r>
        <w:rPr>
          <w:sz w:val="20"/>
        </w:rPr>
        <w:t>준하는</w:t>
      </w:r>
      <w:r>
        <w:rPr>
          <w:spacing w:val="-1"/>
          <w:sz w:val="20"/>
        </w:rPr>
        <w:t> </w:t>
      </w:r>
      <w:r>
        <w:rPr>
          <w:spacing w:val="-5"/>
          <w:sz w:val="20"/>
        </w:rPr>
        <w:t>단체</w:t>
      </w:r>
    </w:p>
    <w:p>
      <w:pPr>
        <w:pStyle w:val="ListParagraph"/>
        <w:numPr>
          <w:ilvl w:val="0"/>
          <w:numId w:val="236"/>
        </w:numPr>
        <w:tabs>
          <w:tab w:pos="722" w:val="left" w:leader="none"/>
        </w:tabs>
        <w:spacing w:line="320" w:lineRule="exact" w:before="0" w:after="0"/>
        <w:ind w:left="722" w:right="0" w:hanging="222"/>
        <w:jc w:val="left"/>
        <w:rPr>
          <w:sz w:val="20"/>
        </w:rPr>
      </w:pPr>
      <w:r>
        <w:rPr>
          <w:sz w:val="20"/>
        </w:rPr>
        <w:t>기부금영수증을</w:t>
      </w:r>
      <w:r>
        <w:rPr>
          <w:spacing w:val="-1"/>
          <w:sz w:val="20"/>
        </w:rPr>
        <w:t> </w:t>
      </w:r>
      <w:r>
        <w:rPr>
          <w:sz w:val="20"/>
        </w:rPr>
        <w:t>발급하는</w:t>
      </w:r>
      <w:r>
        <w:rPr>
          <w:spacing w:val="-1"/>
          <w:sz w:val="20"/>
        </w:rPr>
        <w:t> </w:t>
      </w:r>
      <w:r>
        <w:rPr>
          <w:spacing w:val="-10"/>
          <w:sz w:val="20"/>
        </w:rPr>
        <w:t>자</w:t>
      </w:r>
    </w:p>
    <w:p>
      <w:pPr>
        <w:pStyle w:val="BodyText"/>
        <w:spacing w:line="223" w:lineRule="auto" w:before="5"/>
        <w:ind w:right="137"/>
      </w:pPr>
      <w:r>
        <w:rPr/>
        <w:t>② 제1항을 적용하는 경우 소득세에 관한 사무에 종사하는 공무원은 직무를 위하여 필요한 범위 외에 다른 목적 등 을 위하여 그 권한을 남용해서는 아니 된다.</w:t>
      </w:r>
      <w:r>
        <w:rPr>
          <w:color w:val="0000FF"/>
        </w:rPr>
        <w:t>&lt;신설 2018. 12. 31., 2020. 6. 9.&gt;</w:t>
      </w:r>
    </w:p>
    <w:p>
      <w:pPr>
        <w:pStyle w:val="BodyText"/>
        <w:spacing w:line="325" w:lineRule="exact"/>
      </w:pPr>
      <w:bookmarkStart w:name="제171조(자문)" w:id="439"/>
      <w:bookmarkEnd w:id="439"/>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1"/>
        <w:ind w:left="420" w:right="137" w:hanging="240"/>
      </w:pPr>
      <w:r>
        <w:rPr>
          <w:b/>
        </w:rPr>
        <w:t>제171조(자문) </w:t>
      </w:r>
      <w:r>
        <w:rPr/>
        <w:t>세무서장ㆍ지방국세청장 또는 국세청장은 소득세에 관한 신고ㆍ결정ㆍ경정 또는 조사를 할 때 필요하 면</w:t>
      </w:r>
      <w:r>
        <w:rPr>
          <w:spacing w:val="-3"/>
        </w:rPr>
        <w:t> </w:t>
      </w:r>
      <w:r>
        <w:rPr/>
        <w:t>사업자로</w:t>
      </w:r>
      <w:r>
        <w:rPr>
          <w:spacing w:val="-3"/>
        </w:rPr>
        <w:t> </w:t>
      </w:r>
      <w:r>
        <w:rPr/>
        <w:t>조직된</w:t>
      </w:r>
      <w:r>
        <w:rPr>
          <w:spacing w:val="-3"/>
        </w:rPr>
        <w:t> </w:t>
      </w:r>
      <w:r>
        <w:rPr/>
        <w:t>동업조합과</w:t>
      </w:r>
      <w:r>
        <w:rPr>
          <w:spacing w:val="-3"/>
        </w:rPr>
        <w:t> </w:t>
      </w:r>
      <w:r>
        <w:rPr/>
        <w:t>이에</w:t>
      </w:r>
      <w:r>
        <w:rPr>
          <w:spacing w:val="-3"/>
        </w:rPr>
        <w:t> </w:t>
      </w:r>
      <w:r>
        <w:rPr/>
        <w:t>준하는</w:t>
      </w:r>
      <w:r>
        <w:rPr>
          <w:spacing w:val="-3"/>
        </w:rPr>
        <w:t> </w:t>
      </w:r>
      <w:r>
        <w:rPr/>
        <w:t>단체</w:t>
      </w:r>
      <w:r>
        <w:rPr>
          <w:spacing w:val="-3"/>
        </w:rPr>
        <w:t> </w:t>
      </w:r>
      <w:r>
        <w:rPr/>
        <w:t>또는</w:t>
      </w:r>
      <w:r>
        <w:rPr>
          <w:spacing w:val="-3"/>
        </w:rPr>
        <w:t> </w:t>
      </w:r>
      <w:r>
        <w:rPr/>
        <w:t>해당</w:t>
      </w:r>
      <w:r>
        <w:rPr>
          <w:spacing w:val="-3"/>
        </w:rPr>
        <w:t> </w:t>
      </w:r>
      <w:r>
        <w:rPr/>
        <w:t>사업에</w:t>
      </w:r>
      <w:r>
        <w:rPr>
          <w:spacing w:val="-3"/>
        </w:rPr>
        <w:t> </w:t>
      </w:r>
      <w:r>
        <w:rPr/>
        <w:t>관한</w:t>
      </w:r>
      <w:r>
        <w:rPr>
          <w:spacing w:val="-3"/>
        </w:rPr>
        <w:t> </w:t>
      </w:r>
      <w:r>
        <w:rPr/>
        <w:t>사정에</w:t>
      </w:r>
      <w:r>
        <w:rPr>
          <w:spacing w:val="-3"/>
        </w:rPr>
        <w:t> </w:t>
      </w:r>
      <w:r>
        <w:rPr/>
        <w:t>정통(精通)한</w:t>
      </w:r>
      <w:r>
        <w:rPr>
          <w:spacing w:val="-3"/>
        </w:rPr>
        <w:t> </w:t>
      </w:r>
      <w:r>
        <w:rPr/>
        <w:t>자에게</w:t>
      </w:r>
      <w:r>
        <w:rPr>
          <w:spacing w:val="-3"/>
        </w:rPr>
        <w:t> </w:t>
      </w:r>
      <w:r>
        <w:rPr/>
        <w:t>소득세에</w:t>
      </w:r>
      <w:r>
        <w:rPr>
          <w:spacing w:val="-3"/>
        </w:rPr>
        <w:t> </w:t>
      </w:r>
      <w:r>
        <w:rPr/>
        <w:t>관한 사항을 자문할 수 있다.</w:t>
      </w:r>
    </w:p>
    <w:p>
      <w:pPr>
        <w:pStyle w:val="BodyText"/>
        <w:spacing w:line="324" w:lineRule="exact"/>
      </w:pPr>
      <w:bookmarkStart w:name="제172조(매각ㆍ등기ㆍ등록관계 서류 등의 열람 등)" w:id="440"/>
      <w:bookmarkEnd w:id="440"/>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제172조(매각ㆍ등기ㆍ등록관계</w:t>
      </w:r>
      <w:r>
        <w:rPr>
          <w:b/>
          <w:spacing w:val="-7"/>
        </w:rPr>
        <w:t> </w:t>
      </w:r>
      <w:r>
        <w:rPr>
          <w:b/>
        </w:rPr>
        <w:t>서류</w:t>
      </w:r>
      <w:r>
        <w:rPr>
          <w:b/>
          <w:spacing w:val="-7"/>
        </w:rPr>
        <w:t> </w:t>
      </w:r>
      <w:r>
        <w:rPr>
          <w:b/>
        </w:rPr>
        <w:t>등의</w:t>
      </w:r>
      <w:r>
        <w:rPr>
          <w:b/>
          <w:spacing w:val="-7"/>
        </w:rPr>
        <w:t> </w:t>
      </w:r>
      <w:r>
        <w:rPr>
          <w:b/>
        </w:rPr>
        <w:t>열람</w:t>
      </w:r>
      <w:r>
        <w:rPr>
          <w:b/>
          <w:spacing w:val="-7"/>
        </w:rPr>
        <w:t> </w:t>
      </w:r>
      <w:r>
        <w:rPr>
          <w:b/>
        </w:rPr>
        <w:t>등)</w:t>
      </w:r>
      <w:r>
        <w:rPr>
          <w:b/>
          <w:spacing w:val="-7"/>
        </w:rPr>
        <w:t> </w:t>
      </w:r>
      <w:r>
        <w:rPr/>
        <w:t>관할</w:t>
      </w:r>
      <w:r>
        <w:rPr>
          <w:spacing w:val="-7"/>
        </w:rPr>
        <w:t> </w:t>
      </w:r>
      <w:r>
        <w:rPr/>
        <w:t>세무서장,</w:t>
      </w:r>
      <w:r>
        <w:rPr>
          <w:spacing w:val="-7"/>
        </w:rPr>
        <w:t> </w:t>
      </w:r>
      <w:r>
        <w:rPr/>
        <w:t>관할</w:t>
      </w:r>
      <w:r>
        <w:rPr>
          <w:spacing w:val="-7"/>
        </w:rPr>
        <w:t> </w:t>
      </w:r>
      <w:r>
        <w:rPr/>
        <w:t>지방국세청장</w:t>
      </w:r>
      <w:r>
        <w:rPr>
          <w:spacing w:val="-7"/>
        </w:rPr>
        <w:t> </w:t>
      </w:r>
      <w:r>
        <w:rPr/>
        <w:t>또는</w:t>
      </w:r>
      <w:r>
        <w:rPr>
          <w:spacing w:val="-7"/>
        </w:rPr>
        <w:t> </w:t>
      </w:r>
      <w:r>
        <w:rPr/>
        <w:t>그</w:t>
      </w:r>
      <w:r>
        <w:rPr>
          <w:spacing w:val="-7"/>
        </w:rPr>
        <w:t> </w:t>
      </w:r>
      <w:r>
        <w:rPr/>
        <w:t>위임을</w:t>
      </w:r>
      <w:r>
        <w:rPr>
          <w:spacing w:val="-7"/>
        </w:rPr>
        <w:t> </w:t>
      </w:r>
      <w:r>
        <w:rPr/>
        <w:t>받은</w:t>
      </w:r>
      <w:r>
        <w:rPr>
          <w:spacing w:val="-7"/>
        </w:rPr>
        <w:t> </w:t>
      </w:r>
      <w:r>
        <w:rPr/>
        <w:t>세무공무원 이 개인의 재산 상태와 소득을 파악하기 위하여 다음 각 호의 자료에 대한 관계 서류의 열람 또는 복사를 요청하는 경우 관계기관은 정당한 사유가 없으면 이에 따라야 한다.</w:t>
      </w:r>
    </w:p>
    <w:p>
      <w:pPr>
        <w:pStyle w:val="ListParagraph"/>
        <w:numPr>
          <w:ilvl w:val="0"/>
          <w:numId w:val="237"/>
        </w:numPr>
        <w:tabs>
          <w:tab w:pos="722" w:val="left" w:leader="none"/>
        </w:tabs>
        <w:spacing w:line="311" w:lineRule="exact" w:before="0" w:after="0"/>
        <w:ind w:left="722" w:right="0" w:hanging="222"/>
        <w:jc w:val="left"/>
        <w:rPr>
          <w:sz w:val="20"/>
        </w:rPr>
      </w:pPr>
      <w:r>
        <w:rPr>
          <w:sz w:val="20"/>
        </w:rPr>
        <w:t>주택,</w:t>
      </w:r>
      <w:r>
        <w:rPr>
          <w:spacing w:val="-5"/>
          <w:sz w:val="20"/>
        </w:rPr>
        <w:t> </w:t>
      </w:r>
      <w:r>
        <w:rPr>
          <w:sz w:val="20"/>
        </w:rPr>
        <w:t>토지,</w:t>
      </w:r>
      <w:r>
        <w:rPr>
          <w:spacing w:val="-3"/>
          <w:sz w:val="20"/>
        </w:rPr>
        <w:t> </w:t>
      </w:r>
      <w:r>
        <w:rPr>
          <w:sz w:val="20"/>
        </w:rPr>
        <w:t>공장재단,</w:t>
      </w:r>
      <w:r>
        <w:rPr>
          <w:spacing w:val="-3"/>
          <w:sz w:val="20"/>
        </w:rPr>
        <w:t> </w:t>
      </w:r>
      <w:r>
        <w:rPr>
          <w:sz w:val="20"/>
        </w:rPr>
        <w:t>광업재단,</w:t>
      </w:r>
      <w:r>
        <w:rPr>
          <w:spacing w:val="-2"/>
          <w:sz w:val="20"/>
        </w:rPr>
        <w:t> </w:t>
      </w:r>
      <w:r>
        <w:rPr>
          <w:sz w:val="20"/>
        </w:rPr>
        <w:t>선박,</w:t>
      </w:r>
      <w:r>
        <w:rPr>
          <w:spacing w:val="-3"/>
          <w:sz w:val="20"/>
        </w:rPr>
        <w:t> </w:t>
      </w:r>
      <w:r>
        <w:rPr>
          <w:sz w:val="20"/>
        </w:rPr>
        <w:t>항공기,</w:t>
      </w:r>
      <w:r>
        <w:rPr>
          <w:spacing w:val="-3"/>
          <w:sz w:val="20"/>
        </w:rPr>
        <w:t> </w:t>
      </w:r>
      <w:r>
        <w:rPr>
          <w:sz w:val="20"/>
        </w:rPr>
        <w:t>건설기계</w:t>
      </w:r>
      <w:r>
        <w:rPr>
          <w:spacing w:val="-2"/>
          <w:sz w:val="20"/>
        </w:rPr>
        <w:t> </w:t>
      </w:r>
      <w:r>
        <w:rPr>
          <w:sz w:val="20"/>
        </w:rPr>
        <w:t>및</w:t>
      </w:r>
      <w:r>
        <w:rPr>
          <w:spacing w:val="-3"/>
          <w:sz w:val="20"/>
        </w:rPr>
        <w:t> </w:t>
      </w:r>
      <w:r>
        <w:rPr>
          <w:sz w:val="20"/>
        </w:rPr>
        <w:t>자동차</w:t>
      </w:r>
      <w:r>
        <w:rPr>
          <w:spacing w:val="-3"/>
          <w:sz w:val="20"/>
        </w:rPr>
        <w:t> </w:t>
      </w:r>
      <w:r>
        <w:rPr>
          <w:sz w:val="20"/>
        </w:rPr>
        <w:t>등의</w:t>
      </w:r>
      <w:r>
        <w:rPr>
          <w:spacing w:val="-2"/>
          <w:sz w:val="20"/>
        </w:rPr>
        <w:t> 매각ㆍ등기ㆍ등록자료</w:t>
      </w:r>
    </w:p>
    <w:p>
      <w:pPr>
        <w:pStyle w:val="ListParagraph"/>
        <w:numPr>
          <w:ilvl w:val="0"/>
          <w:numId w:val="237"/>
        </w:numPr>
        <w:tabs>
          <w:tab w:pos="722" w:val="left" w:leader="none"/>
        </w:tabs>
        <w:spacing w:line="320" w:lineRule="exact" w:before="0" w:after="0"/>
        <w:ind w:left="722" w:right="0" w:hanging="222"/>
        <w:jc w:val="left"/>
        <w:rPr>
          <w:sz w:val="20"/>
        </w:rPr>
      </w:pPr>
      <w:r>
        <w:rPr>
          <w:sz w:val="20"/>
        </w:rPr>
        <w:t>「국민기초생활</w:t>
      </w:r>
      <w:r>
        <w:rPr>
          <w:spacing w:val="-1"/>
          <w:sz w:val="20"/>
        </w:rPr>
        <w:t> </w:t>
      </w:r>
      <w:r>
        <w:rPr>
          <w:sz w:val="20"/>
        </w:rPr>
        <w:t>보장법」에</w:t>
      </w:r>
      <w:r>
        <w:rPr>
          <w:spacing w:val="-1"/>
          <w:sz w:val="20"/>
        </w:rPr>
        <w:t> </w:t>
      </w:r>
      <w:r>
        <w:rPr>
          <w:sz w:val="20"/>
        </w:rPr>
        <w:t>따른</w:t>
      </w:r>
      <w:r>
        <w:rPr>
          <w:spacing w:val="-1"/>
          <w:sz w:val="20"/>
        </w:rPr>
        <w:t> </w:t>
      </w:r>
      <w:r>
        <w:rPr>
          <w:sz w:val="20"/>
        </w:rPr>
        <w:t>수급자</w:t>
      </w:r>
      <w:r>
        <w:rPr>
          <w:spacing w:val="-1"/>
          <w:sz w:val="20"/>
        </w:rPr>
        <w:t> </w:t>
      </w:r>
      <w:r>
        <w:rPr>
          <w:sz w:val="20"/>
        </w:rPr>
        <w:t>등의</w:t>
      </w:r>
      <w:r>
        <w:rPr>
          <w:spacing w:val="-1"/>
          <w:sz w:val="20"/>
        </w:rPr>
        <w:t> </w:t>
      </w:r>
      <w:r>
        <w:rPr>
          <w:sz w:val="20"/>
        </w:rPr>
        <w:t>소득ㆍ재산</w:t>
      </w:r>
      <w:r>
        <w:rPr>
          <w:spacing w:val="-1"/>
          <w:sz w:val="20"/>
        </w:rPr>
        <w:t> </w:t>
      </w:r>
      <w:r>
        <w:rPr>
          <w:sz w:val="20"/>
        </w:rPr>
        <w:t>및</w:t>
      </w:r>
      <w:r>
        <w:rPr>
          <w:spacing w:val="-1"/>
          <w:sz w:val="20"/>
        </w:rPr>
        <w:t> </w:t>
      </w:r>
      <w:r>
        <w:rPr>
          <w:sz w:val="20"/>
        </w:rPr>
        <w:t>급여</w:t>
      </w:r>
      <w:r>
        <w:rPr>
          <w:spacing w:val="-1"/>
          <w:sz w:val="20"/>
        </w:rPr>
        <w:t> </w:t>
      </w:r>
      <w:r>
        <w:rPr>
          <w:spacing w:val="-5"/>
          <w:sz w:val="20"/>
        </w:rPr>
        <w:t>자료</w:t>
      </w:r>
    </w:p>
    <w:p>
      <w:pPr>
        <w:pStyle w:val="ListParagraph"/>
        <w:numPr>
          <w:ilvl w:val="0"/>
          <w:numId w:val="237"/>
        </w:numPr>
        <w:tabs>
          <w:tab w:pos="722" w:val="left" w:leader="none"/>
        </w:tabs>
        <w:spacing w:line="320" w:lineRule="exact" w:before="0" w:after="0"/>
        <w:ind w:left="722" w:right="0" w:hanging="222"/>
        <w:jc w:val="left"/>
        <w:rPr>
          <w:sz w:val="20"/>
        </w:rPr>
      </w:pPr>
      <w:r>
        <w:rPr>
          <w:sz w:val="20"/>
        </w:rPr>
        <w:t>「국민연금법」에</w:t>
      </w:r>
      <w:r>
        <w:rPr>
          <w:spacing w:val="-1"/>
          <w:sz w:val="20"/>
        </w:rPr>
        <w:t> </w:t>
      </w:r>
      <w:r>
        <w:rPr>
          <w:sz w:val="20"/>
        </w:rPr>
        <w:t>따른</w:t>
      </w:r>
      <w:r>
        <w:rPr>
          <w:spacing w:val="-1"/>
          <w:sz w:val="20"/>
        </w:rPr>
        <w:t> </w:t>
      </w:r>
      <w:r>
        <w:rPr>
          <w:sz w:val="20"/>
        </w:rPr>
        <w:t>가입자</w:t>
      </w:r>
      <w:r>
        <w:rPr>
          <w:spacing w:val="-1"/>
          <w:sz w:val="20"/>
        </w:rPr>
        <w:t> </w:t>
      </w:r>
      <w:r>
        <w:rPr>
          <w:sz w:val="20"/>
        </w:rPr>
        <w:t>등의</w:t>
      </w:r>
      <w:r>
        <w:rPr>
          <w:spacing w:val="-1"/>
          <w:sz w:val="20"/>
        </w:rPr>
        <w:t> </w:t>
      </w:r>
      <w:r>
        <w:rPr>
          <w:sz w:val="20"/>
        </w:rPr>
        <w:t>소득ㆍ재산</w:t>
      </w:r>
      <w:r>
        <w:rPr>
          <w:spacing w:val="-1"/>
          <w:sz w:val="20"/>
        </w:rPr>
        <w:t> </w:t>
      </w:r>
      <w:r>
        <w:rPr>
          <w:sz w:val="20"/>
        </w:rPr>
        <w:t>및</w:t>
      </w:r>
      <w:r>
        <w:rPr>
          <w:spacing w:val="-1"/>
          <w:sz w:val="20"/>
        </w:rPr>
        <w:t> </w:t>
      </w:r>
      <w:r>
        <w:rPr>
          <w:sz w:val="20"/>
        </w:rPr>
        <w:t>급여</w:t>
      </w:r>
      <w:r>
        <w:rPr>
          <w:spacing w:val="-1"/>
          <w:sz w:val="20"/>
        </w:rPr>
        <w:t> </w:t>
      </w:r>
      <w:r>
        <w:rPr>
          <w:spacing w:val="-5"/>
          <w:sz w:val="20"/>
        </w:rPr>
        <w:t>자료</w:t>
      </w:r>
    </w:p>
    <w:p>
      <w:pPr>
        <w:pStyle w:val="ListParagraph"/>
        <w:numPr>
          <w:ilvl w:val="0"/>
          <w:numId w:val="237"/>
        </w:numPr>
        <w:tabs>
          <w:tab w:pos="722" w:val="left" w:leader="none"/>
        </w:tabs>
        <w:spacing w:line="320" w:lineRule="exact" w:before="0" w:after="0"/>
        <w:ind w:left="722" w:right="0" w:hanging="222"/>
        <w:jc w:val="left"/>
        <w:rPr>
          <w:sz w:val="20"/>
        </w:rPr>
      </w:pPr>
      <w:r>
        <w:rPr>
          <w:sz w:val="20"/>
        </w:rPr>
        <w:t>「국민건강보험법」에</w:t>
      </w:r>
      <w:r>
        <w:rPr>
          <w:spacing w:val="-1"/>
          <w:sz w:val="20"/>
        </w:rPr>
        <w:t> </w:t>
      </w:r>
      <w:r>
        <w:rPr>
          <w:sz w:val="20"/>
        </w:rPr>
        <w:t>따른</w:t>
      </w:r>
      <w:r>
        <w:rPr>
          <w:spacing w:val="-1"/>
          <w:sz w:val="20"/>
        </w:rPr>
        <w:t> </w:t>
      </w:r>
      <w:r>
        <w:rPr>
          <w:sz w:val="20"/>
        </w:rPr>
        <w:t>가입자</w:t>
      </w:r>
      <w:r>
        <w:rPr>
          <w:spacing w:val="-1"/>
          <w:sz w:val="20"/>
        </w:rPr>
        <w:t> </w:t>
      </w:r>
      <w:r>
        <w:rPr>
          <w:sz w:val="20"/>
        </w:rPr>
        <w:t>등의</w:t>
      </w:r>
      <w:r>
        <w:rPr>
          <w:spacing w:val="-1"/>
          <w:sz w:val="20"/>
        </w:rPr>
        <w:t> </w:t>
      </w:r>
      <w:r>
        <w:rPr>
          <w:sz w:val="20"/>
        </w:rPr>
        <w:t>소득ㆍ재산</w:t>
      </w:r>
      <w:r>
        <w:rPr>
          <w:spacing w:val="-1"/>
          <w:sz w:val="20"/>
        </w:rPr>
        <w:t> </w:t>
      </w:r>
      <w:r>
        <w:rPr>
          <w:sz w:val="20"/>
        </w:rPr>
        <w:t>및</w:t>
      </w:r>
      <w:r>
        <w:rPr>
          <w:spacing w:val="-1"/>
          <w:sz w:val="20"/>
        </w:rPr>
        <w:t> </w:t>
      </w:r>
      <w:r>
        <w:rPr>
          <w:sz w:val="20"/>
        </w:rPr>
        <w:t>요양급여비용</w:t>
      </w:r>
      <w:r>
        <w:rPr>
          <w:spacing w:val="-1"/>
          <w:sz w:val="20"/>
        </w:rPr>
        <w:t> </w:t>
      </w:r>
      <w:r>
        <w:rPr>
          <w:spacing w:val="-5"/>
          <w:sz w:val="20"/>
        </w:rPr>
        <w:t>자료</w:t>
      </w:r>
    </w:p>
    <w:p>
      <w:pPr>
        <w:pStyle w:val="ListParagraph"/>
        <w:numPr>
          <w:ilvl w:val="0"/>
          <w:numId w:val="237"/>
        </w:numPr>
        <w:tabs>
          <w:tab w:pos="722" w:val="left" w:leader="none"/>
        </w:tabs>
        <w:spacing w:line="320" w:lineRule="exact" w:before="0" w:after="0"/>
        <w:ind w:left="722" w:right="0" w:hanging="222"/>
        <w:jc w:val="left"/>
        <w:rPr>
          <w:sz w:val="20"/>
        </w:rPr>
      </w:pPr>
      <w:r>
        <w:rPr>
          <w:sz w:val="20"/>
        </w:rPr>
        <w:t>「고용보험법」에</w:t>
      </w:r>
      <w:r>
        <w:rPr>
          <w:spacing w:val="-1"/>
          <w:sz w:val="20"/>
        </w:rPr>
        <w:t> </w:t>
      </w:r>
      <w:r>
        <w:rPr>
          <w:sz w:val="20"/>
        </w:rPr>
        <w:t>따른</w:t>
      </w:r>
      <w:r>
        <w:rPr>
          <w:spacing w:val="-1"/>
          <w:sz w:val="20"/>
        </w:rPr>
        <w:t> </w:t>
      </w:r>
      <w:r>
        <w:rPr>
          <w:sz w:val="20"/>
        </w:rPr>
        <w:t>피보험자</w:t>
      </w:r>
      <w:r>
        <w:rPr>
          <w:spacing w:val="-1"/>
          <w:sz w:val="20"/>
        </w:rPr>
        <w:t> </w:t>
      </w:r>
      <w:r>
        <w:rPr>
          <w:sz w:val="20"/>
        </w:rPr>
        <w:t>등의</w:t>
      </w:r>
      <w:r>
        <w:rPr>
          <w:spacing w:val="-1"/>
          <w:sz w:val="20"/>
        </w:rPr>
        <w:t> </w:t>
      </w:r>
      <w:r>
        <w:rPr>
          <w:sz w:val="20"/>
        </w:rPr>
        <w:t>임금</w:t>
      </w:r>
      <w:r>
        <w:rPr>
          <w:spacing w:val="-1"/>
          <w:sz w:val="20"/>
        </w:rPr>
        <w:t> </w:t>
      </w:r>
      <w:r>
        <w:rPr>
          <w:sz w:val="20"/>
        </w:rPr>
        <w:t>및</w:t>
      </w:r>
      <w:r>
        <w:rPr>
          <w:spacing w:val="-1"/>
          <w:sz w:val="20"/>
        </w:rPr>
        <w:t> </w:t>
      </w:r>
      <w:r>
        <w:rPr>
          <w:sz w:val="20"/>
        </w:rPr>
        <w:t>급여</w:t>
      </w:r>
      <w:r>
        <w:rPr>
          <w:spacing w:val="-1"/>
          <w:sz w:val="20"/>
        </w:rPr>
        <w:t> </w:t>
      </w:r>
      <w:r>
        <w:rPr>
          <w:spacing w:val="-5"/>
          <w:sz w:val="20"/>
        </w:rPr>
        <w:t>자료</w:t>
      </w:r>
    </w:p>
    <w:p>
      <w:pPr>
        <w:pStyle w:val="ListParagraph"/>
        <w:numPr>
          <w:ilvl w:val="0"/>
          <w:numId w:val="237"/>
        </w:numPr>
        <w:tabs>
          <w:tab w:pos="722" w:val="left" w:leader="none"/>
        </w:tabs>
        <w:spacing w:line="320" w:lineRule="exact" w:before="0" w:after="0"/>
        <w:ind w:left="722" w:right="0" w:hanging="222"/>
        <w:jc w:val="left"/>
        <w:rPr>
          <w:sz w:val="20"/>
        </w:rPr>
      </w:pPr>
      <w:r>
        <w:rPr>
          <w:sz w:val="20"/>
        </w:rPr>
        <w:t>「산업재해보상보험법」에</w:t>
      </w:r>
      <w:r>
        <w:rPr>
          <w:spacing w:val="-1"/>
          <w:sz w:val="20"/>
        </w:rPr>
        <w:t> </w:t>
      </w:r>
      <w:r>
        <w:rPr>
          <w:sz w:val="20"/>
        </w:rPr>
        <w:t>따른</w:t>
      </w:r>
      <w:r>
        <w:rPr>
          <w:spacing w:val="-1"/>
          <w:sz w:val="20"/>
        </w:rPr>
        <w:t> </w:t>
      </w:r>
      <w:r>
        <w:rPr>
          <w:sz w:val="20"/>
        </w:rPr>
        <w:t>수급권자</w:t>
      </w:r>
      <w:r>
        <w:rPr>
          <w:spacing w:val="-1"/>
          <w:sz w:val="20"/>
        </w:rPr>
        <w:t> </w:t>
      </w:r>
      <w:r>
        <w:rPr>
          <w:sz w:val="20"/>
        </w:rPr>
        <w:t>등의</w:t>
      </w:r>
      <w:r>
        <w:rPr>
          <w:spacing w:val="-1"/>
          <w:sz w:val="20"/>
        </w:rPr>
        <w:t> </w:t>
      </w:r>
      <w:r>
        <w:rPr>
          <w:sz w:val="20"/>
        </w:rPr>
        <w:t>임금</w:t>
      </w:r>
      <w:r>
        <w:rPr>
          <w:spacing w:val="-1"/>
          <w:sz w:val="20"/>
        </w:rPr>
        <w:t> </w:t>
      </w:r>
      <w:r>
        <w:rPr>
          <w:sz w:val="20"/>
        </w:rPr>
        <w:t>및</w:t>
      </w:r>
      <w:r>
        <w:rPr>
          <w:spacing w:val="-1"/>
          <w:sz w:val="20"/>
        </w:rPr>
        <w:t> </w:t>
      </w:r>
      <w:r>
        <w:rPr>
          <w:sz w:val="20"/>
        </w:rPr>
        <w:t>급여</w:t>
      </w:r>
      <w:r>
        <w:rPr>
          <w:spacing w:val="-1"/>
          <w:sz w:val="20"/>
        </w:rPr>
        <w:t> </w:t>
      </w:r>
      <w:r>
        <w:rPr>
          <w:spacing w:val="-5"/>
          <w:sz w:val="20"/>
        </w:rPr>
        <w:t>자료</w:t>
      </w:r>
    </w:p>
    <w:p>
      <w:pPr>
        <w:pStyle w:val="ListParagraph"/>
        <w:numPr>
          <w:ilvl w:val="0"/>
          <w:numId w:val="237"/>
        </w:numPr>
        <w:tabs>
          <w:tab w:pos="722" w:val="left" w:leader="none"/>
        </w:tabs>
        <w:spacing w:line="223" w:lineRule="auto" w:before="5" w:after="0"/>
        <w:ind w:left="500" w:right="3502" w:firstLine="0"/>
        <w:jc w:val="left"/>
        <w:rPr>
          <w:sz w:val="20"/>
        </w:rPr>
      </w:pPr>
      <w:r>
        <w:rPr>
          <w:sz w:val="20"/>
        </w:rPr>
        <w:t>제1호부터</w:t>
      </w:r>
      <w:r>
        <w:rPr>
          <w:spacing w:val="-6"/>
          <w:sz w:val="20"/>
        </w:rPr>
        <w:t> </w:t>
      </w:r>
      <w:r>
        <w:rPr>
          <w:sz w:val="20"/>
        </w:rPr>
        <w:t>제6호까지의</w:t>
      </w:r>
      <w:r>
        <w:rPr>
          <w:spacing w:val="-6"/>
          <w:sz w:val="20"/>
        </w:rPr>
        <w:t> </w:t>
      </w:r>
      <w:r>
        <w:rPr>
          <w:sz w:val="20"/>
        </w:rPr>
        <w:t>자료와</w:t>
      </w:r>
      <w:r>
        <w:rPr>
          <w:spacing w:val="-6"/>
          <w:sz w:val="20"/>
        </w:rPr>
        <w:t> </w:t>
      </w:r>
      <w:r>
        <w:rPr>
          <w:sz w:val="20"/>
        </w:rPr>
        <w:t>유사한</w:t>
      </w:r>
      <w:r>
        <w:rPr>
          <w:spacing w:val="-6"/>
          <w:sz w:val="20"/>
        </w:rPr>
        <w:t> </w:t>
      </w:r>
      <w:r>
        <w:rPr>
          <w:sz w:val="20"/>
        </w:rPr>
        <w:t>것으로서</w:t>
      </w:r>
      <w:r>
        <w:rPr>
          <w:spacing w:val="-6"/>
          <w:sz w:val="20"/>
        </w:rPr>
        <w:t> </w:t>
      </w:r>
      <w:r>
        <w:rPr>
          <w:sz w:val="20"/>
        </w:rPr>
        <w:t>대통령령으로</w:t>
      </w:r>
      <w:r>
        <w:rPr>
          <w:spacing w:val="-6"/>
          <w:sz w:val="20"/>
        </w:rPr>
        <w:t> </w:t>
      </w:r>
      <w:r>
        <w:rPr>
          <w:sz w:val="20"/>
        </w:rPr>
        <w:t>정하는</w:t>
      </w:r>
      <w:r>
        <w:rPr>
          <w:spacing w:val="-6"/>
          <w:sz w:val="20"/>
        </w:rPr>
        <w:t> </w:t>
      </w:r>
      <w:r>
        <w:rPr>
          <w:sz w:val="20"/>
        </w:rPr>
        <w:t>자료 </w:t>
      </w:r>
      <w:bookmarkStart w:name="제173조(용역제공자에 관한 과세자료의 제출)" w:id="441"/>
      <w:bookmarkEnd w:id="441"/>
      <w:r>
        <w:rPr>
          <w:sz w:val="20"/>
        </w:rPr>
      </w:r>
      <w:r>
        <w:rPr>
          <w:color w:val="0000FF"/>
          <w:sz w:val="20"/>
        </w:rPr>
        <w:t>[전문개정 2009. 12. 31.]</w:t>
      </w:r>
    </w:p>
    <w:p>
      <w:pPr>
        <w:pStyle w:val="BodyText"/>
        <w:spacing w:line="223" w:lineRule="auto" w:before="196"/>
        <w:ind w:left="420" w:right="137" w:hanging="240"/>
      </w:pPr>
      <w:r>
        <w:rPr>
          <w:b/>
        </w:rPr>
        <w:t>제173조(용역제공자에</w:t>
      </w:r>
      <w:r>
        <w:rPr>
          <w:b/>
          <w:spacing w:val="-8"/>
        </w:rPr>
        <w:t> </w:t>
      </w:r>
      <w:r>
        <w:rPr>
          <w:b/>
        </w:rPr>
        <w:t>관한</w:t>
      </w:r>
      <w:r>
        <w:rPr>
          <w:b/>
          <w:spacing w:val="-8"/>
        </w:rPr>
        <w:t> </w:t>
      </w:r>
      <w:r>
        <w:rPr>
          <w:b/>
        </w:rPr>
        <w:t>과세자료의</w:t>
      </w:r>
      <w:r>
        <w:rPr>
          <w:b/>
          <w:spacing w:val="-8"/>
        </w:rPr>
        <w:t> </w:t>
      </w:r>
      <w:r>
        <w:rPr>
          <w:b/>
        </w:rPr>
        <w:t>제출)</w:t>
      </w:r>
      <w:r>
        <w:rPr>
          <w:b/>
          <w:spacing w:val="-8"/>
        </w:rPr>
        <w:t> </w:t>
      </w:r>
      <w:r>
        <w:rPr/>
        <w:t>①</w:t>
      </w:r>
      <w:r>
        <w:rPr>
          <w:spacing w:val="-8"/>
        </w:rPr>
        <w:t> </w:t>
      </w:r>
      <w:r>
        <w:rPr/>
        <w:t>제2조에</w:t>
      </w:r>
      <w:r>
        <w:rPr>
          <w:spacing w:val="-8"/>
        </w:rPr>
        <w:t> </w:t>
      </w:r>
      <w:r>
        <w:rPr/>
        <w:t>따라</w:t>
      </w:r>
      <w:r>
        <w:rPr>
          <w:spacing w:val="-8"/>
        </w:rPr>
        <w:t> </w:t>
      </w:r>
      <w:r>
        <w:rPr/>
        <w:t>소득세</w:t>
      </w:r>
      <w:r>
        <w:rPr>
          <w:spacing w:val="-8"/>
        </w:rPr>
        <w:t> </w:t>
      </w:r>
      <w:r>
        <w:rPr/>
        <w:t>납세의무가</w:t>
      </w:r>
      <w:r>
        <w:rPr>
          <w:spacing w:val="-8"/>
        </w:rPr>
        <w:t> </w:t>
      </w:r>
      <w:r>
        <w:rPr/>
        <w:t>있는</w:t>
      </w:r>
      <w:r>
        <w:rPr>
          <w:spacing w:val="-8"/>
        </w:rPr>
        <w:t> </w:t>
      </w:r>
      <w:r>
        <w:rPr/>
        <w:t>개인으로서</w:t>
      </w:r>
      <w:r>
        <w:rPr>
          <w:spacing w:val="-8"/>
        </w:rPr>
        <w:t> </w:t>
      </w:r>
      <w:r>
        <w:rPr/>
        <w:t>한국표준산업분류 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Pr>
          <w:color w:val="0000FF"/>
        </w:rPr>
        <w:t>&lt;개정 2021. 8. 10.&gt;</w:t>
      </w:r>
    </w:p>
    <w:p>
      <w:pPr>
        <w:pStyle w:val="BodyText"/>
        <w:spacing w:line="223" w:lineRule="auto"/>
        <w:ind w:right="137"/>
      </w:pPr>
      <w:r>
        <w:rPr/>
        <w:t>② 국세청장은 제1항에 따라 과세자료를 제출하여야 할 자가 과세자료를 제출하지 아니하거나 사실과 다르게 제출 한 경우 그 시정에 필요한 사항을 명할 수 있다.</w:t>
      </w:r>
      <w:r>
        <w:rPr>
          <w:color w:val="0000FF"/>
        </w:rPr>
        <w:t>&lt;개정 2021. 8. 10.&gt;</w:t>
      </w:r>
    </w:p>
    <w:p>
      <w:pPr>
        <w:pStyle w:val="BodyText"/>
        <w:spacing w:line="223" w:lineRule="auto"/>
        <w:ind w:right="137"/>
      </w:pPr>
      <w:r>
        <w:rPr/>
        <w:t>③</w:t>
      </w:r>
      <w:r>
        <w:rPr>
          <w:spacing w:val="-3"/>
        </w:rPr>
        <w:t> </w:t>
      </w:r>
      <w:r>
        <w:rPr/>
        <w:t>국가</w:t>
      </w:r>
      <w:r>
        <w:rPr>
          <w:spacing w:val="-3"/>
        </w:rPr>
        <w:t> </w:t>
      </w:r>
      <w:r>
        <w:rPr/>
        <w:t>및</w:t>
      </w:r>
      <w:r>
        <w:rPr>
          <w:spacing w:val="-3"/>
        </w:rPr>
        <w:t> </w:t>
      </w:r>
      <w:r>
        <w:rPr/>
        <w:t>지방자치단체는</w:t>
      </w:r>
      <w:r>
        <w:rPr>
          <w:spacing w:val="-3"/>
        </w:rPr>
        <w:t> </w:t>
      </w:r>
      <w:r>
        <w:rPr/>
        <w:t>제1항에</w:t>
      </w:r>
      <w:r>
        <w:rPr>
          <w:spacing w:val="-3"/>
        </w:rPr>
        <w:t> </w:t>
      </w:r>
      <w:r>
        <w:rPr/>
        <w:t>따라</w:t>
      </w:r>
      <w:r>
        <w:rPr>
          <w:spacing w:val="-3"/>
        </w:rPr>
        <w:t> </w:t>
      </w:r>
      <w:r>
        <w:rPr/>
        <w:t>과세자료를</w:t>
      </w:r>
      <w:r>
        <w:rPr>
          <w:spacing w:val="-3"/>
        </w:rPr>
        <w:t> </w:t>
      </w:r>
      <w:r>
        <w:rPr/>
        <w:t>제출하여야</w:t>
      </w:r>
      <w:r>
        <w:rPr>
          <w:spacing w:val="-3"/>
        </w:rPr>
        <w:t> </w:t>
      </w:r>
      <w:r>
        <w:rPr/>
        <w:t>할</w:t>
      </w:r>
      <w:r>
        <w:rPr>
          <w:spacing w:val="-3"/>
        </w:rPr>
        <w:t> </w:t>
      </w:r>
      <w:r>
        <w:rPr/>
        <w:t>자가</w:t>
      </w:r>
      <w:r>
        <w:rPr>
          <w:spacing w:val="-3"/>
        </w:rPr>
        <w:t> </w:t>
      </w:r>
      <w:r>
        <w:rPr/>
        <w:t>과세자료를</w:t>
      </w:r>
      <w:r>
        <w:rPr>
          <w:spacing w:val="-3"/>
        </w:rPr>
        <w:t> </w:t>
      </w:r>
      <w:r>
        <w:rPr/>
        <w:t>성실하게</w:t>
      </w:r>
      <w:r>
        <w:rPr>
          <w:spacing w:val="-3"/>
        </w:rPr>
        <w:t> </w:t>
      </w:r>
      <w:r>
        <w:rPr/>
        <w:t>제출하는</w:t>
      </w:r>
      <w:r>
        <w:rPr>
          <w:spacing w:val="-3"/>
        </w:rPr>
        <w:t> </w:t>
      </w:r>
      <w:r>
        <w:rPr/>
        <w:t>경우</w:t>
      </w:r>
      <w:r>
        <w:rPr>
          <w:spacing w:val="-3"/>
        </w:rPr>
        <w:t> </w:t>
      </w:r>
      <w:r>
        <w:rPr/>
        <w:t>필요 한 행정적ㆍ재정적 지원을 할 수 있다.</w:t>
      </w:r>
      <w:r>
        <w:rPr>
          <w:color w:val="0000FF"/>
        </w:rPr>
        <w:t>&lt;신설 2021. 8. 10.&gt;</w:t>
      </w:r>
    </w:p>
    <w:p>
      <w:pPr>
        <w:pStyle w:val="BodyText"/>
        <w:spacing w:line="223" w:lineRule="auto"/>
      </w:pPr>
      <w:r>
        <w:rPr/>
        <w:t>④ 제1항에 따른 과세자료의 작성방법 및 제3항에 따른 행정적ㆍ재정적 지원 등에 관하여 필요한 사항은 대통령령 으로 정한다.</w:t>
      </w:r>
      <w:r>
        <w:rPr>
          <w:color w:val="0000FF"/>
        </w:rPr>
        <w:t>&lt;개정 2021. 8. 10.&gt;</w:t>
      </w:r>
    </w:p>
    <w:p>
      <w:pPr>
        <w:pStyle w:val="BodyText"/>
        <w:spacing w:line="312" w:lineRule="exact"/>
      </w:pP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333" w:lineRule="exact"/>
      </w:pPr>
      <w:bookmarkStart w:name="제174조(손해보험금 지급자료 제출)" w:id="442"/>
      <w:bookmarkEnd w:id="442"/>
      <w:r>
        <w:rPr/>
      </w:r>
      <w:r>
        <w:rPr>
          <w:color w:val="0000FF"/>
        </w:rPr>
        <w:t>[제목개정</w:t>
      </w:r>
      <w:r>
        <w:rPr>
          <w:color w:val="0000FF"/>
          <w:spacing w:val="-3"/>
        </w:rPr>
        <w:t> </w:t>
      </w:r>
      <w:r>
        <w:rPr>
          <w:color w:val="0000FF"/>
        </w:rPr>
        <w:t>2021.</w:t>
      </w:r>
      <w:r>
        <w:rPr>
          <w:color w:val="0000FF"/>
          <w:spacing w:val="-3"/>
        </w:rPr>
        <w:t> </w:t>
      </w:r>
      <w:r>
        <w:rPr>
          <w:color w:val="0000FF"/>
        </w:rPr>
        <w:t>8.</w:t>
      </w:r>
      <w:r>
        <w:rPr>
          <w:color w:val="0000FF"/>
          <w:spacing w:val="-2"/>
        </w:rPr>
        <w:t> </w:t>
      </w:r>
      <w:r>
        <w:rPr>
          <w:color w:val="0000FF"/>
          <w:spacing w:val="-4"/>
        </w:rPr>
        <w:t>10.]</w:t>
      </w:r>
    </w:p>
    <w:p>
      <w:pPr>
        <w:pStyle w:val="BodyText"/>
        <w:spacing w:line="223" w:lineRule="auto" w:before="177"/>
        <w:ind w:left="420" w:right="137" w:hanging="240"/>
      </w:pPr>
      <w:r>
        <w:rPr>
          <w:b/>
        </w:rPr>
        <w:t>제174조(손해보험금 지급자료 제출) </w:t>
      </w:r>
      <w:r>
        <w:rPr/>
        <w:t>「보험업법」에 따른 손해보험회사(이하 이 조에서 “손해보험회사”라 한다)는 소송 결과에</w:t>
      </w:r>
      <w:r>
        <w:rPr>
          <w:spacing w:val="-4"/>
        </w:rPr>
        <w:t> </w:t>
      </w:r>
      <w:r>
        <w:rPr/>
        <w:t>따라</w:t>
      </w:r>
      <w:r>
        <w:rPr>
          <w:spacing w:val="-4"/>
        </w:rPr>
        <w:t> </w:t>
      </w:r>
      <w:r>
        <w:rPr/>
        <w:t>보험금을</w:t>
      </w:r>
      <w:r>
        <w:rPr>
          <w:spacing w:val="-4"/>
        </w:rPr>
        <w:t> </w:t>
      </w:r>
      <w:r>
        <w:rPr/>
        <w:t>지급한</w:t>
      </w:r>
      <w:r>
        <w:rPr>
          <w:spacing w:val="-4"/>
        </w:rPr>
        <w:t> </w:t>
      </w:r>
      <w:r>
        <w:rPr/>
        <w:t>경우에는</w:t>
      </w:r>
      <w:r>
        <w:rPr>
          <w:spacing w:val="-4"/>
        </w:rPr>
        <w:t> </w:t>
      </w:r>
      <w:r>
        <w:rPr/>
        <w:t>대통령령으로</w:t>
      </w:r>
      <w:r>
        <w:rPr>
          <w:spacing w:val="-4"/>
        </w:rPr>
        <w:t> </w:t>
      </w:r>
      <w:r>
        <w:rPr/>
        <w:t>정하는</w:t>
      </w:r>
      <w:r>
        <w:rPr>
          <w:spacing w:val="-4"/>
        </w:rPr>
        <w:t> </w:t>
      </w:r>
      <w:r>
        <w:rPr/>
        <w:t>바에</w:t>
      </w:r>
      <w:r>
        <w:rPr>
          <w:spacing w:val="-4"/>
        </w:rPr>
        <w:t> </w:t>
      </w:r>
      <w:r>
        <w:rPr/>
        <w:t>따라</w:t>
      </w:r>
      <w:r>
        <w:rPr>
          <w:spacing w:val="-4"/>
        </w:rPr>
        <w:t> </w:t>
      </w:r>
      <w:r>
        <w:rPr/>
        <w:t>해당</w:t>
      </w:r>
      <w:r>
        <w:rPr>
          <w:spacing w:val="-4"/>
        </w:rPr>
        <w:t> </w:t>
      </w:r>
      <w:r>
        <w:rPr/>
        <w:t>손해보험금</w:t>
      </w:r>
      <w:r>
        <w:rPr>
          <w:spacing w:val="-4"/>
        </w:rPr>
        <w:t> </w:t>
      </w:r>
      <w:r>
        <w:rPr/>
        <w:t>지급자료를</w:t>
      </w:r>
      <w:r>
        <w:rPr>
          <w:spacing w:val="-4"/>
        </w:rPr>
        <w:t> </w:t>
      </w:r>
      <w:r>
        <w:rPr/>
        <w:t>지급일이</w:t>
      </w:r>
      <w:r>
        <w:rPr>
          <w:spacing w:val="-4"/>
        </w:rPr>
        <w:t> </w:t>
      </w:r>
      <w:r>
        <w:rPr/>
        <w:t>속하 는 과세기간의 다음 연도 2월 말일까지 손해보험회사의 관할 세무서장에게 제출하여야 한다.</w:t>
      </w:r>
    </w:p>
    <w:p>
      <w:pPr>
        <w:pStyle w:val="BodyText"/>
        <w:spacing w:line="324" w:lineRule="exact"/>
      </w:pPr>
      <w:bookmarkStart w:name="제174조의2(파생상품 또는 주식의 거래내역 등 제출)" w:id="443"/>
      <w:bookmarkEnd w:id="443"/>
      <w:r>
        <w:rPr/>
      </w:r>
      <w:r>
        <w:rPr>
          <w:color w:val="0000FF"/>
        </w:rPr>
        <w:t>[전문개정</w:t>
      </w:r>
      <w:r>
        <w:rPr>
          <w:color w:val="0000FF"/>
          <w:spacing w:val="-3"/>
        </w:rPr>
        <w:t> </w:t>
      </w:r>
      <w:r>
        <w:rPr>
          <w:color w:val="0000FF"/>
        </w:rPr>
        <w:t>2009.</w:t>
      </w:r>
      <w:r>
        <w:rPr>
          <w:color w:val="0000FF"/>
          <w:spacing w:val="-3"/>
        </w:rPr>
        <w:t> </w:t>
      </w:r>
      <w:r>
        <w:rPr>
          <w:color w:val="0000FF"/>
        </w:rPr>
        <w:t>12.</w:t>
      </w:r>
      <w:r>
        <w:rPr>
          <w:color w:val="0000FF"/>
          <w:spacing w:val="-3"/>
        </w:rPr>
        <w:t> </w:t>
      </w:r>
      <w:r>
        <w:rPr>
          <w:color w:val="0000FF"/>
          <w:spacing w:val="-4"/>
        </w:rPr>
        <w:t>31.]</w:t>
      </w:r>
    </w:p>
    <w:p>
      <w:pPr>
        <w:pStyle w:val="BodyText"/>
        <w:spacing w:line="223" w:lineRule="auto" w:before="192"/>
        <w:ind w:left="420" w:right="137" w:hanging="240"/>
      </w:pPr>
      <w:r>
        <w:rPr>
          <w:b/>
        </w:rPr>
        <w:t>제174조의2(파생상품 또는 주식의 거래내역 등 제출) </w:t>
      </w:r>
      <w:r>
        <w:rPr/>
        <w:t>「자본시장과 금융투자업에 관한 법률」 제8조제1항에 따른 금융 투자업자는</w:t>
      </w:r>
      <w:r>
        <w:rPr>
          <w:spacing w:val="-3"/>
        </w:rPr>
        <w:t> </w:t>
      </w:r>
      <w:r>
        <w:rPr/>
        <w:t>다음</w:t>
      </w:r>
      <w:r>
        <w:rPr>
          <w:spacing w:val="-3"/>
        </w:rPr>
        <w:t> </w:t>
      </w:r>
      <w:r>
        <w:rPr/>
        <w:t>각</w:t>
      </w:r>
      <w:r>
        <w:rPr>
          <w:spacing w:val="-3"/>
        </w:rPr>
        <w:t> </w:t>
      </w:r>
      <w:r>
        <w:rPr/>
        <w:t>호의</w:t>
      </w:r>
      <w:r>
        <w:rPr>
          <w:spacing w:val="-3"/>
        </w:rPr>
        <w:t> </w:t>
      </w:r>
      <w:r>
        <w:rPr/>
        <w:t>어느</w:t>
      </w:r>
      <w:r>
        <w:rPr>
          <w:spacing w:val="-3"/>
        </w:rPr>
        <w:t> </w:t>
      </w:r>
      <w:r>
        <w:rPr/>
        <w:t>하나에</w:t>
      </w:r>
      <w:r>
        <w:rPr>
          <w:spacing w:val="-3"/>
        </w:rPr>
        <w:t> </w:t>
      </w:r>
      <w:r>
        <w:rPr/>
        <w:t>해당하는</w:t>
      </w:r>
      <w:r>
        <w:rPr>
          <w:spacing w:val="-3"/>
        </w:rPr>
        <w:t> </w:t>
      </w:r>
      <w:r>
        <w:rPr/>
        <w:t>자료를</w:t>
      </w:r>
      <w:r>
        <w:rPr>
          <w:spacing w:val="-3"/>
        </w:rPr>
        <w:t> </w:t>
      </w:r>
      <w:r>
        <w:rPr/>
        <w:t>대통령령으로</w:t>
      </w:r>
      <w:r>
        <w:rPr>
          <w:spacing w:val="-3"/>
        </w:rPr>
        <w:t> </w:t>
      </w:r>
      <w:r>
        <w:rPr/>
        <w:t>정하는</w:t>
      </w:r>
      <w:r>
        <w:rPr>
          <w:spacing w:val="-3"/>
        </w:rPr>
        <w:t> </w:t>
      </w:r>
      <w:r>
        <w:rPr/>
        <w:t>바에</w:t>
      </w:r>
      <w:r>
        <w:rPr>
          <w:spacing w:val="-3"/>
        </w:rPr>
        <w:t> </w:t>
      </w:r>
      <w:r>
        <w:rPr/>
        <w:t>따라</w:t>
      </w:r>
      <w:r>
        <w:rPr>
          <w:spacing w:val="-3"/>
        </w:rPr>
        <w:t> </w:t>
      </w:r>
      <w:r>
        <w:rPr/>
        <w:t>거래</w:t>
      </w:r>
      <w:r>
        <w:rPr>
          <w:spacing w:val="-3"/>
        </w:rPr>
        <w:t> </w:t>
      </w:r>
      <w:r>
        <w:rPr/>
        <w:t>또는</w:t>
      </w:r>
      <w:r>
        <w:rPr>
          <w:spacing w:val="-3"/>
        </w:rPr>
        <w:t> </w:t>
      </w:r>
      <w:r>
        <w:rPr/>
        <w:t>행위가</w:t>
      </w:r>
      <w:r>
        <w:rPr>
          <w:spacing w:val="-3"/>
        </w:rPr>
        <w:t> </w:t>
      </w:r>
      <w:r>
        <w:rPr/>
        <w:t>발생한</w:t>
      </w:r>
      <w:r>
        <w:rPr>
          <w:spacing w:val="-3"/>
        </w:rPr>
        <w:t> </w:t>
      </w:r>
      <w:r>
        <w:rPr/>
        <w:t>날 이 속하는 분기의 종료일의 다음 달 말일까지 관할세무서장에게 제출하여야 한다. 다만, 제3호에 해당하는 자료는</w:t>
      </w:r>
    </w:p>
    <w:p>
      <w:pPr>
        <w:spacing w:after="0" w:line="223" w:lineRule="auto"/>
        <w:sectPr>
          <w:pgSz w:w="11900" w:h="16840"/>
          <w:pgMar w:header="628" w:footer="710" w:top="1100" w:bottom="900" w:left="500" w:right="460"/>
        </w:sectPr>
      </w:pPr>
    </w:p>
    <w:p>
      <w:pPr>
        <w:pStyle w:val="BodyText"/>
        <w:spacing w:line="333" w:lineRule="exact" w:before="58"/>
        <w:ind w:left="420"/>
      </w:pPr>
      <w:r>
        <w:rPr/>
        <w:t>국세청장이</w:t>
      </w:r>
      <w:r>
        <w:rPr>
          <w:spacing w:val="-2"/>
        </w:rPr>
        <w:t> </w:t>
      </w:r>
      <w:r>
        <w:rPr/>
        <w:t>요청한</w:t>
      </w:r>
      <w:r>
        <w:rPr>
          <w:spacing w:val="-1"/>
        </w:rPr>
        <w:t> </w:t>
      </w:r>
      <w:r>
        <w:rPr/>
        <w:t>날이</w:t>
      </w:r>
      <w:r>
        <w:rPr>
          <w:spacing w:val="-1"/>
        </w:rPr>
        <w:t> </w:t>
      </w:r>
      <w:r>
        <w:rPr/>
        <w:t>속하는</w:t>
      </w:r>
      <w:r>
        <w:rPr>
          <w:spacing w:val="-1"/>
        </w:rPr>
        <w:t> </w:t>
      </w:r>
      <w:r>
        <w:rPr/>
        <w:t>달의</w:t>
      </w:r>
      <w:r>
        <w:rPr>
          <w:spacing w:val="-1"/>
        </w:rPr>
        <w:t> </w:t>
      </w:r>
      <w:r>
        <w:rPr/>
        <w:t>말일부터</w:t>
      </w:r>
      <w:r>
        <w:rPr>
          <w:spacing w:val="-1"/>
        </w:rPr>
        <w:t> </w:t>
      </w:r>
      <w:r>
        <w:rPr/>
        <w:t>2개월이</w:t>
      </w:r>
      <w:r>
        <w:rPr>
          <w:spacing w:val="-2"/>
        </w:rPr>
        <w:t> </w:t>
      </w:r>
      <w:r>
        <w:rPr/>
        <w:t>되는</w:t>
      </w:r>
      <w:r>
        <w:rPr>
          <w:spacing w:val="-1"/>
        </w:rPr>
        <w:t> </w:t>
      </w:r>
      <w:r>
        <w:rPr/>
        <w:t>날까지</w:t>
      </w:r>
      <w:r>
        <w:rPr>
          <w:spacing w:val="-1"/>
        </w:rPr>
        <w:t> </w:t>
      </w:r>
      <w:r>
        <w:rPr/>
        <w:t>국세청장에게</w:t>
      </w:r>
      <w:r>
        <w:rPr>
          <w:spacing w:val="-1"/>
        </w:rPr>
        <w:t> </w:t>
      </w:r>
      <w:r>
        <w:rPr/>
        <w:t>제출하여야</w:t>
      </w:r>
      <w:r>
        <w:rPr>
          <w:spacing w:val="-1"/>
        </w:rPr>
        <w:t> </w:t>
      </w:r>
      <w:r>
        <w:rPr/>
        <w:t>한다.</w:t>
      </w:r>
      <w:r>
        <w:rPr>
          <w:spacing w:val="-1"/>
        </w:rPr>
        <w:t> </w:t>
      </w:r>
      <w:r>
        <w:rPr>
          <w:color w:val="0000FF"/>
        </w:rPr>
        <w:t>&lt;개정</w:t>
      </w:r>
      <w:r>
        <w:rPr>
          <w:color w:val="0000FF"/>
          <w:spacing w:val="-1"/>
        </w:rPr>
        <w:t> </w:t>
      </w:r>
      <w:r>
        <w:rPr>
          <w:color w:val="0000FF"/>
          <w:spacing w:val="-2"/>
        </w:rPr>
        <w:t>2015.</w:t>
      </w:r>
    </w:p>
    <w:p>
      <w:pPr>
        <w:pStyle w:val="BodyText"/>
        <w:spacing w:line="320" w:lineRule="exact"/>
        <w:ind w:left="420"/>
      </w:pPr>
      <w:r>
        <w:rPr>
          <w:color w:val="0000FF"/>
        </w:rPr>
        <w:t>12.</w:t>
      </w:r>
      <w:r>
        <w:rPr>
          <w:color w:val="0000FF"/>
          <w:spacing w:val="-4"/>
        </w:rPr>
        <w:t> </w:t>
      </w:r>
      <w:r>
        <w:rPr>
          <w:color w:val="0000FF"/>
        </w:rPr>
        <w:t>15.,</w:t>
      </w:r>
      <w:r>
        <w:rPr>
          <w:color w:val="0000FF"/>
          <w:spacing w:val="-4"/>
        </w:rPr>
        <w:t> </w:t>
      </w:r>
      <w:r>
        <w:rPr>
          <w:color w:val="0000FF"/>
        </w:rPr>
        <w:t>2017.</w:t>
      </w:r>
      <w:r>
        <w:rPr>
          <w:color w:val="0000FF"/>
          <w:spacing w:val="-4"/>
        </w:rPr>
        <w:t> </w:t>
      </w:r>
      <w:r>
        <w:rPr>
          <w:color w:val="0000FF"/>
        </w:rPr>
        <w:t>12.</w:t>
      </w:r>
      <w:r>
        <w:rPr>
          <w:color w:val="0000FF"/>
          <w:spacing w:val="-3"/>
        </w:rPr>
        <w:t> </w:t>
      </w:r>
      <w:r>
        <w:rPr>
          <w:color w:val="0000FF"/>
          <w:spacing w:val="-4"/>
        </w:rPr>
        <w:t>19.&gt;</w:t>
      </w:r>
    </w:p>
    <w:p>
      <w:pPr>
        <w:pStyle w:val="ListParagraph"/>
        <w:numPr>
          <w:ilvl w:val="0"/>
          <w:numId w:val="238"/>
        </w:numPr>
        <w:tabs>
          <w:tab w:pos="722" w:val="left" w:leader="none"/>
        </w:tabs>
        <w:spacing w:line="320" w:lineRule="exact" w:before="0" w:after="0"/>
        <w:ind w:left="722" w:right="0" w:hanging="222"/>
        <w:jc w:val="left"/>
        <w:rPr>
          <w:sz w:val="20"/>
        </w:rPr>
      </w:pPr>
      <w:r>
        <w:rPr>
          <w:sz w:val="20"/>
        </w:rPr>
        <w:t>파생상품등의</w:t>
      </w:r>
      <w:r>
        <w:rPr>
          <w:spacing w:val="-1"/>
          <w:sz w:val="20"/>
        </w:rPr>
        <w:t> </w:t>
      </w:r>
      <w:r>
        <w:rPr>
          <w:sz w:val="20"/>
        </w:rPr>
        <w:t>거래내역</w:t>
      </w:r>
      <w:r>
        <w:rPr>
          <w:spacing w:val="-1"/>
          <w:sz w:val="20"/>
        </w:rPr>
        <w:t> </w:t>
      </w:r>
      <w:r>
        <w:rPr>
          <w:sz w:val="20"/>
        </w:rPr>
        <w:t>등</w:t>
      </w:r>
      <w:r>
        <w:rPr>
          <w:spacing w:val="-1"/>
          <w:sz w:val="20"/>
        </w:rPr>
        <w:t> </w:t>
      </w:r>
      <w:r>
        <w:rPr>
          <w:sz w:val="20"/>
        </w:rPr>
        <w:t>양도소득세</w:t>
      </w:r>
      <w:r>
        <w:rPr>
          <w:spacing w:val="-1"/>
          <w:sz w:val="20"/>
        </w:rPr>
        <w:t> </w:t>
      </w:r>
      <w:r>
        <w:rPr>
          <w:sz w:val="20"/>
        </w:rPr>
        <w:t>부과에</w:t>
      </w:r>
      <w:r>
        <w:rPr>
          <w:spacing w:val="-1"/>
          <w:sz w:val="20"/>
        </w:rPr>
        <w:t> </w:t>
      </w:r>
      <w:r>
        <w:rPr>
          <w:sz w:val="20"/>
        </w:rPr>
        <w:t>필요한</w:t>
      </w:r>
      <w:r>
        <w:rPr>
          <w:spacing w:val="-1"/>
          <w:sz w:val="20"/>
        </w:rPr>
        <w:t> </w:t>
      </w:r>
      <w:r>
        <w:rPr>
          <w:spacing w:val="-5"/>
          <w:sz w:val="20"/>
        </w:rPr>
        <w:t>자료</w:t>
      </w:r>
    </w:p>
    <w:p>
      <w:pPr>
        <w:pStyle w:val="ListParagraph"/>
        <w:numPr>
          <w:ilvl w:val="0"/>
          <w:numId w:val="238"/>
        </w:numPr>
        <w:tabs>
          <w:tab w:pos="700" w:val="left" w:leader="none"/>
          <w:tab w:pos="731" w:val="left" w:leader="none"/>
        </w:tabs>
        <w:spacing w:line="223" w:lineRule="auto" w:before="5" w:after="0"/>
        <w:ind w:left="700" w:right="136" w:hanging="200"/>
        <w:jc w:val="left"/>
        <w:rPr>
          <w:sz w:val="20"/>
        </w:rPr>
      </w:pPr>
      <w:r>
        <w:rPr>
          <w:sz w:val="20"/>
        </w:rPr>
        <w:tab/>
        <w:t>「자본시장과 금융투자업에 관한 법률」 제286조에 따른 장외매매거래의 방법으로 주식의 매매를 중개하는 경우 그 거래내역 등 양도소득세 부과에 필요한 자료</w:t>
      </w:r>
    </w:p>
    <w:p>
      <w:pPr>
        <w:pStyle w:val="ListParagraph"/>
        <w:numPr>
          <w:ilvl w:val="0"/>
          <w:numId w:val="238"/>
        </w:numPr>
        <w:tabs>
          <w:tab w:pos="700" w:val="left" w:leader="none"/>
          <w:tab w:pos="725" w:val="left" w:leader="none"/>
        </w:tabs>
        <w:spacing w:line="223" w:lineRule="auto" w:before="0" w:after="0"/>
        <w:ind w:left="700" w:right="137" w:hanging="200"/>
        <w:jc w:val="left"/>
        <w:rPr>
          <w:sz w:val="20"/>
        </w:rPr>
      </w:pPr>
      <w:r>
        <w:rPr>
          <w:sz w:val="20"/>
        </w:rPr>
        <w:tab/>
        <w:t>양도소득세의</w:t>
      </w:r>
      <w:r>
        <w:rPr>
          <w:spacing w:val="-1"/>
          <w:sz w:val="20"/>
        </w:rPr>
        <w:t> </w:t>
      </w:r>
      <w:r>
        <w:rPr>
          <w:sz w:val="20"/>
        </w:rPr>
        <w:t>부과에</w:t>
      </w:r>
      <w:r>
        <w:rPr>
          <w:spacing w:val="-1"/>
          <w:sz w:val="20"/>
        </w:rPr>
        <w:t> </w:t>
      </w:r>
      <w:r>
        <w:rPr>
          <w:sz w:val="20"/>
        </w:rPr>
        <w:t>필요한</w:t>
      </w:r>
      <w:r>
        <w:rPr>
          <w:spacing w:val="-1"/>
          <w:sz w:val="20"/>
        </w:rPr>
        <w:t> </w:t>
      </w:r>
      <w:r>
        <w:rPr>
          <w:sz w:val="20"/>
        </w:rPr>
        <w:t>제94조제1항제3호가목1)에</w:t>
      </w:r>
      <w:r>
        <w:rPr>
          <w:spacing w:val="-1"/>
          <w:sz w:val="20"/>
        </w:rPr>
        <w:t> </w:t>
      </w:r>
      <w:r>
        <w:rPr>
          <w:sz w:val="20"/>
        </w:rPr>
        <w:t>해당하는</w:t>
      </w:r>
      <w:r>
        <w:rPr>
          <w:spacing w:val="-1"/>
          <w:sz w:val="20"/>
        </w:rPr>
        <w:t> </w:t>
      </w:r>
      <w:r>
        <w:rPr>
          <w:sz w:val="20"/>
        </w:rPr>
        <w:t>주식등의</w:t>
      </w:r>
      <w:r>
        <w:rPr>
          <w:spacing w:val="-1"/>
          <w:sz w:val="20"/>
        </w:rPr>
        <w:t> </w:t>
      </w:r>
      <w:r>
        <w:rPr>
          <w:sz w:val="20"/>
        </w:rPr>
        <w:t>거래내역</w:t>
      </w:r>
      <w:r>
        <w:rPr>
          <w:spacing w:val="-1"/>
          <w:sz w:val="20"/>
        </w:rPr>
        <w:t> </w:t>
      </w:r>
      <w:r>
        <w:rPr>
          <w:sz w:val="20"/>
        </w:rPr>
        <w:t>등으로서</w:t>
      </w:r>
      <w:r>
        <w:rPr>
          <w:spacing w:val="-1"/>
          <w:sz w:val="20"/>
        </w:rPr>
        <w:t> </w:t>
      </w:r>
      <w:r>
        <w:rPr>
          <w:sz w:val="20"/>
        </w:rPr>
        <w:t>대통령령으로</w:t>
      </w:r>
      <w:r>
        <w:rPr>
          <w:spacing w:val="-1"/>
          <w:sz w:val="20"/>
        </w:rPr>
        <w:t> </w:t>
      </w:r>
      <w:r>
        <w:rPr>
          <w:sz w:val="20"/>
        </w:rPr>
        <w:t>정 하는 바에 따라 국세청장이 요청하는 자료</w:t>
      </w:r>
    </w:p>
    <w:p>
      <w:pPr>
        <w:pStyle w:val="BodyText"/>
        <w:spacing w:line="312" w:lineRule="exact"/>
      </w:pPr>
      <w:r>
        <w:rPr>
          <w:color w:val="0000FF"/>
        </w:rPr>
        <w:t>[본조신설</w:t>
      </w:r>
      <w:r>
        <w:rPr>
          <w:color w:val="0000FF"/>
          <w:spacing w:val="-3"/>
        </w:rPr>
        <w:t> </w:t>
      </w:r>
      <w:r>
        <w:rPr>
          <w:color w:val="0000FF"/>
        </w:rPr>
        <w:t>2014.</w:t>
      </w:r>
      <w:r>
        <w:rPr>
          <w:color w:val="0000FF"/>
          <w:spacing w:val="-3"/>
        </w:rPr>
        <w:t> </w:t>
      </w:r>
      <w:r>
        <w:rPr>
          <w:color w:val="0000FF"/>
        </w:rPr>
        <w:t>12.</w:t>
      </w:r>
      <w:r>
        <w:rPr>
          <w:color w:val="0000FF"/>
          <w:spacing w:val="-3"/>
        </w:rPr>
        <w:t> </w:t>
      </w:r>
      <w:r>
        <w:rPr>
          <w:color w:val="0000FF"/>
          <w:spacing w:val="-4"/>
        </w:rPr>
        <w:t>23.]</w:t>
      </w:r>
    </w:p>
    <w:p>
      <w:pPr>
        <w:pStyle w:val="BodyText"/>
        <w:spacing w:line="333" w:lineRule="exact"/>
      </w:pPr>
      <w:bookmarkStart w:name="제174조의2(금융투자상품의 거래ㆍ보유 내역 제출 및 보관)" w:id="444"/>
      <w:bookmarkEnd w:id="444"/>
      <w:r>
        <w:rPr/>
      </w:r>
      <w:r>
        <w:rPr>
          <w:color w:val="0000FF"/>
        </w:rPr>
        <w:t>[제목개정</w:t>
      </w:r>
      <w:r>
        <w:rPr>
          <w:color w:val="0000FF"/>
          <w:spacing w:val="-3"/>
        </w:rPr>
        <w:t> </w:t>
      </w:r>
      <w:r>
        <w:rPr>
          <w:color w:val="0000FF"/>
        </w:rPr>
        <w:t>2015.</w:t>
      </w:r>
      <w:r>
        <w:rPr>
          <w:color w:val="0000FF"/>
          <w:spacing w:val="-3"/>
        </w:rPr>
        <w:t> </w:t>
      </w:r>
      <w:r>
        <w:rPr>
          <w:color w:val="0000FF"/>
        </w:rPr>
        <w:t>12.</w:t>
      </w:r>
      <w:r>
        <w:rPr>
          <w:color w:val="0000FF"/>
          <w:spacing w:val="-3"/>
        </w:rPr>
        <w:t> </w:t>
      </w:r>
      <w:r>
        <w:rPr>
          <w:color w:val="0000FF"/>
          <w:spacing w:val="-4"/>
        </w:rPr>
        <w:t>15.]</w:t>
      </w:r>
    </w:p>
    <w:p>
      <w:pPr>
        <w:pStyle w:val="BodyText"/>
        <w:spacing w:line="223" w:lineRule="auto" w:before="188"/>
        <w:ind w:left="420" w:hanging="240"/>
      </w:pPr>
      <w:r>
        <w:rPr>
          <w:b/>
          <w:color w:val="FF0000"/>
        </w:rPr>
        <w:t>제174조의2(금융투자상품의</w:t>
      </w:r>
      <w:r>
        <w:rPr>
          <w:b/>
          <w:color w:val="FF0000"/>
          <w:spacing w:val="-8"/>
        </w:rPr>
        <w:t> </w:t>
      </w:r>
      <w:r>
        <w:rPr>
          <w:b/>
          <w:color w:val="FF0000"/>
        </w:rPr>
        <w:t>거래ㆍ보유</w:t>
      </w:r>
      <w:r>
        <w:rPr>
          <w:b/>
          <w:color w:val="FF0000"/>
          <w:spacing w:val="-8"/>
        </w:rPr>
        <w:t> </w:t>
      </w:r>
      <w:r>
        <w:rPr>
          <w:b/>
          <w:color w:val="FF0000"/>
        </w:rPr>
        <w:t>내역</w:t>
      </w:r>
      <w:r>
        <w:rPr>
          <w:b/>
          <w:color w:val="FF0000"/>
          <w:spacing w:val="-8"/>
        </w:rPr>
        <w:t> </w:t>
      </w:r>
      <w:r>
        <w:rPr>
          <w:b/>
          <w:color w:val="FF0000"/>
        </w:rPr>
        <w:t>제출</w:t>
      </w:r>
      <w:r>
        <w:rPr>
          <w:b/>
          <w:color w:val="FF0000"/>
          <w:spacing w:val="-8"/>
        </w:rPr>
        <w:t> </w:t>
      </w:r>
      <w:r>
        <w:rPr>
          <w:b/>
          <w:color w:val="FF0000"/>
        </w:rPr>
        <w:t>및</w:t>
      </w:r>
      <w:r>
        <w:rPr>
          <w:b/>
          <w:color w:val="FF0000"/>
          <w:spacing w:val="-8"/>
        </w:rPr>
        <w:t> </w:t>
      </w:r>
      <w:r>
        <w:rPr>
          <w:b/>
          <w:color w:val="FF0000"/>
        </w:rPr>
        <w:t>보관)</w:t>
      </w:r>
      <w:r>
        <w:rPr>
          <w:b/>
          <w:color w:val="FF0000"/>
          <w:spacing w:val="-8"/>
        </w:rPr>
        <w:t> </w:t>
      </w:r>
      <w:r>
        <w:rPr>
          <w:color w:val="FF0000"/>
        </w:rPr>
        <w:t>①</w:t>
      </w:r>
      <w:r>
        <w:rPr>
          <w:color w:val="FF0000"/>
          <w:spacing w:val="-8"/>
        </w:rPr>
        <w:t> </w:t>
      </w:r>
      <w:r>
        <w:rPr>
          <w:color w:val="FF0000"/>
        </w:rPr>
        <w:t>제127조제1항에</w:t>
      </w:r>
      <w:r>
        <w:rPr>
          <w:color w:val="FF0000"/>
          <w:spacing w:val="-8"/>
        </w:rPr>
        <w:t> </w:t>
      </w:r>
      <w:r>
        <w:rPr>
          <w:color w:val="FF0000"/>
        </w:rPr>
        <w:t>따른</w:t>
      </w:r>
      <w:r>
        <w:rPr>
          <w:color w:val="FF0000"/>
          <w:spacing w:val="-8"/>
        </w:rPr>
        <w:t> </w:t>
      </w:r>
      <w:r>
        <w:rPr>
          <w:color w:val="FF0000"/>
        </w:rPr>
        <w:t>원천징수의무가</w:t>
      </w:r>
      <w:r>
        <w:rPr>
          <w:color w:val="FF0000"/>
          <w:spacing w:val="-8"/>
        </w:rPr>
        <w:t> </w:t>
      </w:r>
      <w:r>
        <w:rPr>
          <w:color w:val="FF0000"/>
        </w:rPr>
        <w:t>있는</w:t>
      </w:r>
      <w:r>
        <w:rPr>
          <w:color w:val="FF0000"/>
          <w:spacing w:val="-8"/>
        </w:rPr>
        <w:t> </w:t>
      </w:r>
      <w:r>
        <w:rPr>
          <w:color w:val="FF0000"/>
        </w:rPr>
        <w:t>금융회사등 (이하 이 조에서 “자료제출대상금융회사등”이라 한다)은 금융투자소득세 과세에 필요한 다음 각 호의 자료를 각 호 에서 정하는 바에 따라 납세지 관할 세무서장에게 제출하고 보관하여야 한다.</w:t>
      </w:r>
    </w:p>
    <w:p>
      <w:pPr>
        <w:pStyle w:val="ListParagraph"/>
        <w:numPr>
          <w:ilvl w:val="0"/>
          <w:numId w:val="239"/>
        </w:numPr>
        <w:tabs>
          <w:tab w:pos="700" w:val="left" w:leader="none"/>
          <w:tab w:pos="730" w:val="left" w:leader="none"/>
        </w:tabs>
        <w:spacing w:line="223" w:lineRule="auto" w:before="0" w:after="0"/>
        <w:ind w:left="700" w:right="136" w:hanging="200"/>
        <w:jc w:val="both"/>
        <w:rPr>
          <w:sz w:val="20"/>
        </w:rPr>
      </w:pPr>
      <w:r>
        <w:rPr>
          <w:color w:val="FF0000"/>
          <w:sz w:val="20"/>
        </w:rPr>
        <w:tab/>
        <w:t>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 한 날이 속하는 반기의 종료일의 다음다음 달 10일까지 제출하고, 거래 또는 행위가 발생한 날이 속하는 과세기 간의 말일부터 5년간 보관할 것</w:t>
      </w:r>
    </w:p>
    <w:p>
      <w:pPr>
        <w:pStyle w:val="ListParagraph"/>
        <w:numPr>
          <w:ilvl w:val="0"/>
          <w:numId w:val="239"/>
        </w:numPr>
        <w:tabs>
          <w:tab w:pos="700" w:val="left" w:leader="none"/>
          <w:tab w:pos="737" w:val="left" w:leader="none"/>
        </w:tabs>
        <w:spacing w:line="223" w:lineRule="auto" w:before="0" w:after="0"/>
        <w:ind w:left="700" w:right="134" w:hanging="200"/>
        <w:jc w:val="both"/>
        <w:rPr>
          <w:sz w:val="20"/>
        </w:rPr>
      </w:pPr>
      <w:r>
        <w:rPr>
          <w:color w:val="FF0000"/>
          <w:sz w:val="20"/>
        </w:rPr>
        <w:tab/>
        <w:t>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pPr>
        <w:pStyle w:val="BodyText"/>
        <w:spacing w:line="223" w:lineRule="auto"/>
        <w:ind w:right="134"/>
        <w:jc w:val="both"/>
      </w:pPr>
      <w:r>
        <w:rPr>
          <w:color w:val="FF0000"/>
        </w:rPr>
        <w:t>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w:t>
      </w:r>
      <w:r>
        <w:rPr>
          <w:color w:val="FF0000"/>
          <w:spacing w:val="-3"/>
        </w:rPr>
        <w:t> </w:t>
      </w:r>
      <w:r>
        <w:rPr>
          <w:color w:val="FF0000"/>
        </w:rPr>
        <w:t>요청을</w:t>
      </w:r>
      <w:r>
        <w:rPr>
          <w:color w:val="FF0000"/>
          <w:spacing w:val="-3"/>
        </w:rPr>
        <w:t> </w:t>
      </w:r>
      <w:r>
        <w:rPr>
          <w:color w:val="FF0000"/>
        </w:rPr>
        <w:t>받은</w:t>
      </w:r>
      <w:r>
        <w:rPr>
          <w:color w:val="FF0000"/>
          <w:spacing w:val="-3"/>
        </w:rPr>
        <w:t> </w:t>
      </w:r>
      <w:r>
        <w:rPr>
          <w:color w:val="FF0000"/>
        </w:rPr>
        <w:t>금융투자업관계기관등은</w:t>
      </w:r>
      <w:r>
        <w:rPr>
          <w:color w:val="FF0000"/>
          <w:spacing w:val="-3"/>
        </w:rPr>
        <w:t> </w:t>
      </w:r>
      <w:r>
        <w:rPr>
          <w:color w:val="FF0000"/>
        </w:rPr>
        <w:t>요청을</w:t>
      </w:r>
      <w:r>
        <w:rPr>
          <w:color w:val="FF0000"/>
          <w:spacing w:val="-3"/>
        </w:rPr>
        <w:t> </w:t>
      </w:r>
      <w:r>
        <w:rPr>
          <w:color w:val="FF0000"/>
        </w:rPr>
        <w:t>받은</w:t>
      </w:r>
      <w:r>
        <w:rPr>
          <w:color w:val="FF0000"/>
          <w:spacing w:val="-3"/>
        </w:rPr>
        <w:t> </w:t>
      </w:r>
      <w:r>
        <w:rPr>
          <w:color w:val="FF0000"/>
        </w:rPr>
        <w:t>날이</w:t>
      </w:r>
      <w:r>
        <w:rPr>
          <w:color w:val="FF0000"/>
          <w:spacing w:val="-3"/>
        </w:rPr>
        <w:t> </w:t>
      </w:r>
      <w:r>
        <w:rPr>
          <w:color w:val="FF0000"/>
        </w:rPr>
        <w:t>속하는</w:t>
      </w:r>
      <w:r>
        <w:rPr>
          <w:color w:val="FF0000"/>
          <w:spacing w:val="-3"/>
        </w:rPr>
        <w:t> </w:t>
      </w:r>
      <w:r>
        <w:rPr>
          <w:color w:val="FF0000"/>
        </w:rPr>
        <w:t>달의</w:t>
      </w:r>
      <w:r>
        <w:rPr>
          <w:color w:val="FF0000"/>
          <w:spacing w:val="-3"/>
        </w:rPr>
        <w:t> </w:t>
      </w:r>
      <w:r>
        <w:rPr>
          <w:color w:val="FF0000"/>
        </w:rPr>
        <w:t>말일부터</w:t>
      </w:r>
      <w:r>
        <w:rPr>
          <w:color w:val="FF0000"/>
          <w:spacing w:val="-3"/>
        </w:rPr>
        <w:t> </w:t>
      </w:r>
      <w:r>
        <w:rPr>
          <w:color w:val="FF0000"/>
        </w:rPr>
        <w:t>2개월이</w:t>
      </w:r>
      <w:r>
        <w:rPr>
          <w:color w:val="FF0000"/>
          <w:spacing w:val="-3"/>
        </w:rPr>
        <w:t> </w:t>
      </w:r>
      <w:r>
        <w:rPr>
          <w:color w:val="FF0000"/>
        </w:rPr>
        <w:t>되는</w:t>
      </w:r>
      <w:r>
        <w:rPr>
          <w:color w:val="FF0000"/>
          <w:spacing w:val="-3"/>
        </w:rPr>
        <w:t> </w:t>
      </w:r>
      <w:r>
        <w:rPr>
          <w:color w:val="FF0000"/>
        </w:rPr>
        <w:t>날까지</w:t>
      </w:r>
      <w:r>
        <w:rPr>
          <w:color w:val="FF0000"/>
          <w:spacing w:val="-3"/>
        </w:rPr>
        <w:t> </w:t>
      </w:r>
      <w:r>
        <w:rPr>
          <w:color w:val="FF0000"/>
        </w:rPr>
        <w:t>해당</w:t>
      </w:r>
      <w:r>
        <w:rPr>
          <w:color w:val="FF0000"/>
          <w:spacing w:val="-3"/>
        </w:rPr>
        <w:t> </w:t>
      </w:r>
      <w:r>
        <w:rPr>
          <w:color w:val="FF0000"/>
        </w:rPr>
        <w:t>자료 를 국세청장에게 제출하여야 한다.</w:t>
      </w:r>
    </w:p>
    <w:p>
      <w:pPr>
        <w:pStyle w:val="BodyText"/>
        <w:spacing w:line="223" w:lineRule="auto"/>
        <w:ind w:right="135"/>
        <w:jc w:val="both"/>
      </w:pPr>
      <w:r>
        <w:rPr>
          <w:color w:val="FF0000"/>
        </w:rPr>
        <w:t>③ 자료제출대상금융회사등 및 금융투자업관계기관등은 대통령령으로 정하는 정당한 사유가 있는 경우 대통령령 으로 정하는 바에 따라 제1항 또는 제2항 후단에 따른 제출기한 연장을 신청할 수 있다.</w:t>
      </w:r>
    </w:p>
    <w:p>
      <w:pPr>
        <w:pStyle w:val="BodyText"/>
        <w:spacing w:line="223" w:lineRule="auto"/>
        <w:ind w:right="1082"/>
        <w:jc w:val="both"/>
      </w:pPr>
      <w:r>
        <w:rPr>
          <w:color w:val="FF0000"/>
        </w:rPr>
        <w:t>④</w:t>
      </w:r>
      <w:r>
        <w:rPr>
          <w:color w:val="FF0000"/>
          <w:spacing w:val="-4"/>
        </w:rPr>
        <w:t> </w:t>
      </w:r>
      <w:r>
        <w:rPr>
          <w:color w:val="FF0000"/>
        </w:rPr>
        <w:t>금융투자소득세</w:t>
      </w:r>
      <w:r>
        <w:rPr>
          <w:color w:val="FF0000"/>
          <w:spacing w:val="-4"/>
        </w:rPr>
        <w:t> </w:t>
      </w:r>
      <w:r>
        <w:rPr>
          <w:color w:val="FF0000"/>
        </w:rPr>
        <w:t>과세에</w:t>
      </w:r>
      <w:r>
        <w:rPr>
          <w:color w:val="FF0000"/>
          <w:spacing w:val="-4"/>
        </w:rPr>
        <w:t> </w:t>
      </w:r>
      <w:r>
        <w:rPr>
          <w:color w:val="FF0000"/>
        </w:rPr>
        <w:t>필요한</w:t>
      </w:r>
      <w:r>
        <w:rPr>
          <w:color w:val="FF0000"/>
          <w:spacing w:val="-4"/>
        </w:rPr>
        <w:t> </w:t>
      </w:r>
      <w:r>
        <w:rPr>
          <w:color w:val="FF0000"/>
        </w:rPr>
        <w:t>자료</w:t>
      </w:r>
      <w:r>
        <w:rPr>
          <w:color w:val="FF0000"/>
          <w:spacing w:val="-4"/>
        </w:rPr>
        <w:t> </w:t>
      </w:r>
      <w:r>
        <w:rPr>
          <w:color w:val="FF0000"/>
        </w:rPr>
        <w:t>제출</w:t>
      </w:r>
      <w:r>
        <w:rPr>
          <w:color w:val="FF0000"/>
          <w:spacing w:val="-4"/>
        </w:rPr>
        <w:t> </w:t>
      </w:r>
      <w:r>
        <w:rPr>
          <w:color w:val="FF0000"/>
        </w:rPr>
        <w:t>방법ㆍ절차</w:t>
      </w:r>
      <w:r>
        <w:rPr>
          <w:color w:val="FF0000"/>
          <w:spacing w:val="-4"/>
        </w:rPr>
        <w:t> </w:t>
      </w:r>
      <w:r>
        <w:rPr>
          <w:color w:val="FF0000"/>
        </w:rPr>
        <w:t>및</w:t>
      </w:r>
      <w:r>
        <w:rPr>
          <w:color w:val="FF0000"/>
          <w:spacing w:val="-4"/>
        </w:rPr>
        <w:t> </w:t>
      </w:r>
      <w:r>
        <w:rPr>
          <w:color w:val="FF0000"/>
        </w:rPr>
        <w:t>그</w:t>
      </w:r>
      <w:r>
        <w:rPr>
          <w:color w:val="FF0000"/>
          <w:spacing w:val="-4"/>
        </w:rPr>
        <w:t> </w:t>
      </w:r>
      <w:r>
        <w:rPr>
          <w:color w:val="FF0000"/>
        </w:rPr>
        <w:t>밖에</w:t>
      </w:r>
      <w:r>
        <w:rPr>
          <w:color w:val="FF0000"/>
          <w:spacing w:val="-4"/>
        </w:rPr>
        <w:t> </w:t>
      </w:r>
      <w:r>
        <w:rPr>
          <w:color w:val="FF0000"/>
        </w:rPr>
        <w:t>필요한</w:t>
      </w:r>
      <w:r>
        <w:rPr>
          <w:color w:val="FF0000"/>
          <w:spacing w:val="-4"/>
        </w:rPr>
        <w:t> </w:t>
      </w:r>
      <w:r>
        <w:rPr>
          <w:color w:val="FF0000"/>
        </w:rPr>
        <w:t>사항은</w:t>
      </w:r>
      <w:r>
        <w:rPr>
          <w:color w:val="FF0000"/>
          <w:spacing w:val="-4"/>
        </w:rPr>
        <w:t> </w:t>
      </w:r>
      <w:r>
        <w:rPr>
          <w:color w:val="FF0000"/>
        </w:rPr>
        <w:t>대통령령으로</w:t>
      </w:r>
      <w:r>
        <w:rPr>
          <w:color w:val="FF0000"/>
          <w:spacing w:val="-4"/>
        </w:rPr>
        <w:t> </w:t>
      </w:r>
      <w:r>
        <w:rPr>
          <w:color w:val="FF0000"/>
        </w:rPr>
        <w:t>정한다. </w:t>
      </w:r>
      <w:r>
        <w:rPr>
          <w:color w:val="0000FF"/>
        </w:rPr>
        <w:t>[전문개정 2021. 12. 8.]</w:t>
      </w:r>
    </w:p>
    <w:p>
      <w:pPr>
        <w:pStyle w:val="BodyText"/>
        <w:spacing w:line="325" w:lineRule="exact"/>
        <w:jc w:val="both"/>
      </w:pPr>
      <w:bookmarkStart w:name="제174조의3" w:id="445"/>
      <w:bookmarkEnd w:id="445"/>
      <w:r>
        <w:rPr/>
      </w:r>
      <w:r>
        <w:rPr>
          <w:color w:val="0000FF"/>
        </w:rPr>
        <w:t>[시행일:</w:t>
      </w:r>
      <w:r>
        <w:rPr>
          <w:color w:val="0000FF"/>
          <w:spacing w:val="-4"/>
        </w:rPr>
        <w:t> </w:t>
      </w:r>
      <w:r>
        <w:rPr>
          <w:color w:val="0000FF"/>
        </w:rPr>
        <w:t>2025.</w:t>
      </w:r>
      <w:r>
        <w:rPr>
          <w:color w:val="0000FF"/>
          <w:spacing w:val="-3"/>
        </w:rPr>
        <w:t> </w:t>
      </w:r>
      <w:r>
        <w:rPr>
          <w:color w:val="0000FF"/>
        </w:rPr>
        <w:t>1.</w:t>
      </w:r>
      <w:r>
        <w:rPr>
          <w:color w:val="0000FF"/>
          <w:spacing w:val="-3"/>
        </w:rPr>
        <w:t> </w:t>
      </w:r>
      <w:r>
        <w:rPr>
          <w:color w:val="0000FF"/>
        </w:rPr>
        <w:t>1.]</w:t>
      </w:r>
      <w:r>
        <w:rPr>
          <w:color w:val="0000FF"/>
          <w:spacing w:val="65"/>
        </w:rPr>
        <w:t> </w:t>
      </w:r>
      <w:r>
        <w:rPr>
          <w:color w:val="0000FF"/>
          <w:spacing w:val="-2"/>
        </w:rPr>
        <w:t>제174조의2</w:t>
      </w:r>
    </w:p>
    <w:p>
      <w:pPr>
        <w:spacing w:before="150"/>
        <w:ind w:left="180" w:right="0" w:firstLine="0"/>
        <w:jc w:val="left"/>
        <w:rPr>
          <w:sz w:val="20"/>
        </w:rPr>
      </w:pPr>
      <w:bookmarkStart w:name="제175조(표본조사 등)" w:id="446"/>
      <w:bookmarkEnd w:id="446"/>
      <w:r>
        <w:rPr/>
      </w:r>
      <w:r>
        <w:rPr>
          <w:b/>
          <w:sz w:val="20"/>
        </w:rPr>
        <w:t>제174조의3</w:t>
      </w:r>
      <w:r>
        <w:rPr>
          <w:b/>
          <w:spacing w:val="-13"/>
          <w:sz w:val="20"/>
        </w:rPr>
        <w:t> </w:t>
      </w:r>
      <w:r>
        <w:rPr>
          <w:sz w:val="20"/>
        </w:rPr>
        <w:t>삭제</w:t>
      </w:r>
      <w:r>
        <w:rPr>
          <w:spacing w:val="-12"/>
          <w:sz w:val="20"/>
        </w:rPr>
        <w:t> </w:t>
      </w:r>
      <w:r>
        <w:rPr>
          <w:color w:val="0000FF"/>
          <w:sz w:val="20"/>
        </w:rPr>
        <w:t>&lt;2020.</w:t>
      </w:r>
      <w:r>
        <w:rPr>
          <w:color w:val="0000FF"/>
          <w:spacing w:val="-12"/>
          <w:sz w:val="20"/>
        </w:rPr>
        <w:t> </w:t>
      </w:r>
      <w:r>
        <w:rPr>
          <w:color w:val="0000FF"/>
          <w:sz w:val="20"/>
        </w:rPr>
        <w:t>12.</w:t>
      </w:r>
      <w:r>
        <w:rPr>
          <w:color w:val="0000FF"/>
          <w:spacing w:val="-12"/>
          <w:sz w:val="20"/>
        </w:rPr>
        <w:t> </w:t>
      </w:r>
      <w:r>
        <w:rPr>
          <w:color w:val="0000FF"/>
          <w:spacing w:val="-4"/>
          <w:sz w:val="20"/>
        </w:rPr>
        <w:t>29.&gt;</w:t>
      </w:r>
    </w:p>
    <w:p>
      <w:pPr>
        <w:pStyle w:val="BodyText"/>
        <w:spacing w:line="223" w:lineRule="auto" w:before="192"/>
        <w:ind w:left="420" w:right="202" w:hanging="240"/>
        <w:jc w:val="both"/>
      </w:pPr>
      <w:r>
        <w:rPr>
          <w:b/>
        </w:rPr>
        <w:t>제175조(표본조사</w:t>
      </w:r>
      <w:r>
        <w:rPr>
          <w:b/>
          <w:spacing w:val="-4"/>
        </w:rPr>
        <w:t> </w:t>
      </w:r>
      <w:r>
        <w:rPr>
          <w:b/>
        </w:rPr>
        <w:t>등)</w:t>
      </w:r>
      <w:r>
        <w:rPr>
          <w:b/>
          <w:spacing w:val="-4"/>
        </w:rPr>
        <w:t> </w:t>
      </w:r>
      <w:r>
        <w:rPr/>
        <w:t>①</w:t>
      </w:r>
      <w:r>
        <w:rPr>
          <w:spacing w:val="-4"/>
        </w:rPr>
        <w:t> </w:t>
      </w:r>
      <w:r>
        <w:rPr/>
        <w:t>납세지</w:t>
      </w:r>
      <w:r>
        <w:rPr>
          <w:spacing w:val="-4"/>
        </w:rPr>
        <w:t> </w:t>
      </w:r>
      <w:r>
        <w:rPr/>
        <w:t>관할</w:t>
      </w:r>
      <w:r>
        <w:rPr>
          <w:spacing w:val="-4"/>
        </w:rPr>
        <w:t> </w:t>
      </w:r>
      <w:r>
        <w:rPr/>
        <w:t>세무서장</w:t>
      </w:r>
      <w:r>
        <w:rPr>
          <w:spacing w:val="-4"/>
        </w:rPr>
        <w:t> </w:t>
      </w:r>
      <w:r>
        <w:rPr/>
        <w:t>또는</w:t>
      </w:r>
      <w:r>
        <w:rPr>
          <w:spacing w:val="-4"/>
        </w:rPr>
        <w:t> </w:t>
      </w:r>
      <w:r>
        <w:rPr/>
        <w:t>지방국세청장은</w:t>
      </w:r>
      <w:r>
        <w:rPr>
          <w:spacing w:val="-4"/>
        </w:rPr>
        <w:t> </w:t>
      </w:r>
      <w:r>
        <w:rPr/>
        <w:t>제34조에</w:t>
      </w:r>
      <w:r>
        <w:rPr>
          <w:spacing w:val="-4"/>
        </w:rPr>
        <w:t> </w:t>
      </w:r>
      <w:r>
        <w:rPr/>
        <w:t>따라</w:t>
      </w:r>
      <w:r>
        <w:rPr>
          <w:spacing w:val="-4"/>
        </w:rPr>
        <w:t> </w:t>
      </w:r>
      <w:r>
        <w:rPr/>
        <w:t>기부금을</w:t>
      </w:r>
      <w:r>
        <w:rPr>
          <w:spacing w:val="-4"/>
        </w:rPr>
        <w:t> </w:t>
      </w:r>
      <w:r>
        <w:rPr/>
        <w:t>필요경비에</w:t>
      </w:r>
      <w:r>
        <w:rPr>
          <w:spacing w:val="-4"/>
        </w:rPr>
        <w:t> </w:t>
      </w:r>
      <w:r>
        <w:rPr/>
        <w:t>산입하거나 제59조의4제4항에 따라 기부금세액공제를 받은 거주자 또는 제121조제2항 및 제5항에 따른 비거주자 중 대통령령 으로</w:t>
      </w:r>
      <w:r>
        <w:rPr>
          <w:spacing w:val="-4"/>
        </w:rPr>
        <w:t> </w:t>
      </w:r>
      <w:r>
        <w:rPr/>
        <w:t>정하는</w:t>
      </w:r>
      <w:r>
        <w:rPr>
          <w:spacing w:val="-4"/>
        </w:rPr>
        <w:t> </w:t>
      </w:r>
      <w:r>
        <w:rPr/>
        <w:t>자(이하</w:t>
      </w:r>
      <w:r>
        <w:rPr>
          <w:spacing w:val="-4"/>
        </w:rPr>
        <w:t> </w:t>
      </w:r>
      <w:r>
        <w:rPr/>
        <w:t>이</w:t>
      </w:r>
      <w:r>
        <w:rPr>
          <w:spacing w:val="-4"/>
        </w:rPr>
        <w:t> </w:t>
      </w:r>
      <w:r>
        <w:rPr/>
        <w:t>조에서</w:t>
      </w:r>
      <w:r>
        <w:rPr>
          <w:spacing w:val="-4"/>
        </w:rPr>
        <w:t> </w:t>
      </w:r>
      <w:r>
        <w:rPr/>
        <w:t>“기부금공제자”라</w:t>
      </w:r>
      <w:r>
        <w:rPr>
          <w:spacing w:val="-4"/>
        </w:rPr>
        <w:t> </w:t>
      </w:r>
      <w:r>
        <w:rPr/>
        <w:t>한다)에</w:t>
      </w:r>
      <w:r>
        <w:rPr>
          <w:spacing w:val="-4"/>
        </w:rPr>
        <w:t> </w:t>
      </w:r>
      <w:r>
        <w:rPr/>
        <w:t>대해서</w:t>
      </w:r>
      <w:r>
        <w:rPr>
          <w:spacing w:val="-4"/>
        </w:rPr>
        <w:t> </w:t>
      </w:r>
      <w:r>
        <w:rPr/>
        <w:t>필요경비산입</w:t>
      </w:r>
      <w:r>
        <w:rPr>
          <w:spacing w:val="-4"/>
        </w:rPr>
        <w:t> </w:t>
      </w:r>
      <w:r>
        <w:rPr/>
        <w:t>또는</w:t>
      </w:r>
      <w:r>
        <w:rPr>
          <w:spacing w:val="-4"/>
        </w:rPr>
        <w:t> </w:t>
      </w:r>
      <w:r>
        <w:rPr/>
        <w:t>세액공제의</w:t>
      </w:r>
      <w:r>
        <w:rPr>
          <w:spacing w:val="-4"/>
        </w:rPr>
        <w:t> </w:t>
      </w:r>
      <w:r>
        <w:rPr/>
        <w:t>적정성을</w:t>
      </w:r>
      <w:r>
        <w:rPr>
          <w:spacing w:val="-4"/>
        </w:rPr>
        <w:t> </w:t>
      </w:r>
      <w:r>
        <w:rPr/>
        <w:t>검증하기 위하여 해당 과세기간 종료일부터 2년 이내에 표본조사를 하여야 한다. </w:t>
      </w:r>
      <w:r>
        <w:rPr>
          <w:color w:val="0000FF"/>
        </w:rPr>
        <w:t>&lt;개정 2013. 1. 1., 2014. 1. 1.&gt;</w:t>
      </w:r>
    </w:p>
    <w:p>
      <w:pPr>
        <w:pStyle w:val="BodyText"/>
        <w:spacing w:line="309" w:lineRule="exact"/>
      </w:pPr>
      <w:r>
        <w:rPr/>
        <w:t>②</w:t>
      </w:r>
      <w:r>
        <w:rPr>
          <w:spacing w:val="-1"/>
        </w:rPr>
        <w:t> </w:t>
      </w:r>
      <w:r>
        <w:rPr/>
        <w:t>표본조사는</w:t>
      </w:r>
      <w:r>
        <w:rPr>
          <w:spacing w:val="-1"/>
        </w:rPr>
        <w:t> </w:t>
      </w:r>
      <w:r>
        <w:rPr/>
        <w:t>기부금공제자</w:t>
      </w:r>
      <w:r>
        <w:rPr>
          <w:spacing w:val="-1"/>
        </w:rPr>
        <w:t> </w:t>
      </w:r>
      <w:r>
        <w:rPr/>
        <w:t>중</w:t>
      </w:r>
      <w:r>
        <w:rPr>
          <w:spacing w:val="-1"/>
        </w:rPr>
        <w:t> </w:t>
      </w:r>
      <w:r>
        <w:rPr/>
        <w:t>대통령령으로</w:t>
      </w:r>
      <w:r>
        <w:rPr>
          <w:spacing w:val="-1"/>
        </w:rPr>
        <w:t> </w:t>
      </w:r>
      <w:r>
        <w:rPr/>
        <w:t>정하는</w:t>
      </w:r>
      <w:r>
        <w:rPr>
          <w:spacing w:val="-1"/>
        </w:rPr>
        <w:t> </w:t>
      </w:r>
      <w:r>
        <w:rPr/>
        <w:t>비율에</w:t>
      </w:r>
      <w:r>
        <w:rPr>
          <w:spacing w:val="-1"/>
        </w:rPr>
        <w:t> </w:t>
      </w:r>
      <w:r>
        <w:rPr/>
        <w:t>해당하는</w:t>
      </w:r>
      <w:r>
        <w:rPr>
          <w:spacing w:val="-1"/>
        </w:rPr>
        <w:t> </w:t>
      </w:r>
      <w:r>
        <w:rPr/>
        <w:t>인원에</w:t>
      </w:r>
      <w:r>
        <w:rPr>
          <w:spacing w:val="-1"/>
        </w:rPr>
        <w:t> </w:t>
      </w:r>
      <w:r>
        <w:rPr/>
        <w:t>대하여</w:t>
      </w:r>
      <w:r>
        <w:rPr>
          <w:spacing w:val="-1"/>
        </w:rPr>
        <w:t> </w:t>
      </w:r>
      <w:r>
        <w:rPr>
          <w:spacing w:val="-2"/>
        </w:rPr>
        <w:t>실시한다.</w:t>
      </w:r>
    </w:p>
    <w:p>
      <w:pPr>
        <w:pStyle w:val="BodyText"/>
        <w:spacing w:line="223" w:lineRule="auto" w:before="4"/>
        <w:ind w:right="3194"/>
      </w:pPr>
      <w:r>
        <w:rPr/>
        <w:t>③</w:t>
      </w:r>
      <w:r>
        <w:rPr>
          <w:spacing w:val="-4"/>
        </w:rPr>
        <w:t> </w:t>
      </w:r>
      <w:r>
        <w:rPr/>
        <w:t>표본조사의</w:t>
      </w:r>
      <w:r>
        <w:rPr>
          <w:spacing w:val="-4"/>
        </w:rPr>
        <w:t> </w:t>
      </w:r>
      <w:r>
        <w:rPr/>
        <w:t>방법</w:t>
      </w:r>
      <w:r>
        <w:rPr>
          <w:spacing w:val="-4"/>
        </w:rPr>
        <w:t> </w:t>
      </w:r>
      <w:r>
        <w:rPr/>
        <w:t>및</w:t>
      </w:r>
      <w:r>
        <w:rPr>
          <w:spacing w:val="-4"/>
        </w:rPr>
        <w:t> </w:t>
      </w:r>
      <w:r>
        <w:rPr/>
        <w:t>절차</w:t>
      </w:r>
      <w:r>
        <w:rPr>
          <w:spacing w:val="-4"/>
        </w:rPr>
        <w:t> </w:t>
      </w:r>
      <w:r>
        <w:rPr/>
        <w:t>등에</w:t>
      </w:r>
      <w:r>
        <w:rPr>
          <w:spacing w:val="-4"/>
        </w:rPr>
        <w:t> </w:t>
      </w:r>
      <w:r>
        <w:rPr/>
        <w:t>관하여</w:t>
      </w:r>
      <w:r>
        <w:rPr>
          <w:spacing w:val="-4"/>
        </w:rPr>
        <w:t> </w:t>
      </w:r>
      <w:r>
        <w:rPr/>
        <w:t>필요한</w:t>
      </w:r>
      <w:r>
        <w:rPr>
          <w:spacing w:val="-4"/>
        </w:rPr>
        <w:t> </w:t>
      </w:r>
      <w:r>
        <w:rPr/>
        <w:t>사항은</w:t>
      </w:r>
      <w:r>
        <w:rPr>
          <w:spacing w:val="-4"/>
        </w:rPr>
        <w:t> </w:t>
      </w:r>
      <w:r>
        <w:rPr/>
        <w:t>대통령령으로</w:t>
      </w:r>
      <w:r>
        <w:rPr>
          <w:spacing w:val="-4"/>
        </w:rPr>
        <w:t> </w:t>
      </w:r>
      <w:r>
        <w:rPr/>
        <w:t>정한다. </w:t>
      </w:r>
      <w:r>
        <w:rPr>
          <w:color w:val="0000FF"/>
        </w:rPr>
        <w:t>[전문개정 2009. 12. 31.]</w:t>
      </w:r>
    </w:p>
    <w:p>
      <w:pPr>
        <w:pStyle w:val="BodyText"/>
        <w:spacing w:before="34"/>
        <w:ind w:left="0"/>
      </w:pPr>
    </w:p>
    <w:p>
      <w:pPr>
        <w:spacing w:before="0"/>
        <w:ind w:left="591" w:right="0" w:firstLine="0"/>
        <w:jc w:val="both"/>
        <w:rPr>
          <w:sz w:val="20"/>
        </w:rPr>
      </w:pPr>
      <w:bookmarkStart w:name="제7장 벌칙 &lt;신설 2018. 12. 31.&gt; " w:id="447"/>
      <w:bookmarkEnd w:id="447"/>
      <w:r>
        <w:rPr/>
      </w:r>
      <w:bookmarkStart w:name="제176조" w:id="448"/>
      <w:bookmarkEnd w:id="448"/>
      <w:r>
        <w:rPr/>
      </w:r>
      <w:r>
        <w:rPr>
          <w:b/>
          <w:sz w:val="20"/>
        </w:rPr>
        <w:t>제7장</w:t>
      </w:r>
      <w:r>
        <w:rPr>
          <w:b/>
          <w:spacing w:val="-5"/>
          <w:sz w:val="20"/>
        </w:rPr>
        <w:t> </w:t>
      </w:r>
      <w:r>
        <w:rPr>
          <w:b/>
          <w:sz w:val="20"/>
        </w:rPr>
        <w:t>벌칙</w:t>
      </w:r>
      <w:r>
        <w:rPr>
          <w:b/>
          <w:spacing w:val="-4"/>
          <w:sz w:val="20"/>
        </w:rPr>
        <w:t> </w:t>
      </w:r>
      <w:r>
        <w:rPr>
          <w:color w:val="0000FF"/>
          <w:sz w:val="20"/>
        </w:rPr>
        <w:t>&lt;신설</w:t>
      </w:r>
      <w:r>
        <w:rPr>
          <w:color w:val="0000FF"/>
          <w:spacing w:val="-4"/>
          <w:sz w:val="20"/>
        </w:rPr>
        <w:t> </w:t>
      </w:r>
      <w:r>
        <w:rPr>
          <w:color w:val="0000FF"/>
          <w:sz w:val="20"/>
        </w:rPr>
        <w:t>2018.</w:t>
      </w:r>
      <w:r>
        <w:rPr>
          <w:color w:val="0000FF"/>
          <w:spacing w:val="-5"/>
          <w:sz w:val="20"/>
        </w:rPr>
        <w:t> </w:t>
      </w:r>
      <w:r>
        <w:rPr>
          <w:color w:val="0000FF"/>
          <w:sz w:val="20"/>
        </w:rPr>
        <w:t>12.</w:t>
      </w:r>
      <w:r>
        <w:rPr>
          <w:color w:val="0000FF"/>
          <w:spacing w:val="-4"/>
          <w:sz w:val="20"/>
        </w:rPr>
        <w:t> 31.&gt;</w:t>
      </w:r>
    </w:p>
    <w:p>
      <w:pPr>
        <w:spacing w:before="174"/>
        <w:ind w:left="180" w:right="0" w:firstLine="0"/>
        <w:jc w:val="left"/>
        <w:rPr>
          <w:sz w:val="20"/>
        </w:rPr>
      </w:pPr>
      <w:bookmarkStart w:name="제177조(명령사항 위반에 대한 과태료)" w:id="449"/>
      <w:bookmarkEnd w:id="449"/>
      <w:r>
        <w:rPr/>
      </w:r>
      <w:r>
        <w:rPr>
          <w:b/>
          <w:sz w:val="20"/>
        </w:rPr>
        <w:t>제176조</w:t>
      </w:r>
      <w:r>
        <w:rPr>
          <w:b/>
          <w:spacing w:val="-9"/>
          <w:sz w:val="20"/>
        </w:rPr>
        <w:t> </w:t>
      </w:r>
      <w:r>
        <w:rPr>
          <w:sz w:val="20"/>
        </w:rPr>
        <w:t>삭제</w:t>
      </w:r>
      <w:r>
        <w:rPr>
          <w:spacing w:val="-8"/>
          <w:sz w:val="20"/>
        </w:rPr>
        <w:t> </w:t>
      </w:r>
      <w:r>
        <w:rPr>
          <w:color w:val="0000FF"/>
          <w:sz w:val="20"/>
        </w:rPr>
        <w:t>&lt;2020.</w:t>
      </w:r>
      <w:r>
        <w:rPr>
          <w:color w:val="0000FF"/>
          <w:spacing w:val="-9"/>
          <w:sz w:val="20"/>
        </w:rPr>
        <w:t> </w:t>
      </w:r>
      <w:r>
        <w:rPr>
          <w:color w:val="0000FF"/>
          <w:sz w:val="20"/>
        </w:rPr>
        <w:t>12.</w:t>
      </w:r>
      <w:r>
        <w:rPr>
          <w:color w:val="0000FF"/>
          <w:spacing w:val="-8"/>
          <w:sz w:val="20"/>
        </w:rPr>
        <w:t> </w:t>
      </w:r>
      <w:r>
        <w:rPr>
          <w:color w:val="0000FF"/>
          <w:spacing w:val="-4"/>
          <w:sz w:val="20"/>
        </w:rPr>
        <w:t>29.&gt;</w:t>
      </w:r>
    </w:p>
    <w:p>
      <w:pPr>
        <w:pStyle w:val="BodyText"/>
        <w:spacing w:line="223" w:lineRule="auto" w:before="192"/>
        <w:ind w:left="420" w:hanging="240"/>
      </w:pPr>
      <w:r>
        <w:rPr>
          <w:b/>
        </w:rPr>
        <w:t>제177조(명령사항 위반에 대한 과태료) </w:t>
      </w:r>
      <w:r>
        <w:rPr/>
        <w:t>관할 세무서장은 다음 각 호의 어느 하나에 해당하는 명령사항을 위반한 사업 자(제3호의</w:t>
      </w:r>
      <w:r>
        <w:rPr>
          <w:spacing w:val="-4"/>
        </w:rPr>
        <w:t> </w:t>
      </w:r>
      <w:r>
        <w:rPr/>
        <w:t>경우에는</w:t>
      </w:r>
      <w:r>
        <w:rPr>
          <w:spacing w:val="-4"/>
        </w:rPr>
        <w:t> </w:t>
      </w:r>
      <w:r>
        <w:rPr/>
        <w:t>법인을</w:t>
      </w:r>
      <w:r>
        <w:rPr>
          <w:spacing w:val="-4"/>
        </w:rPr>
        <w:t> </w:t>
      </w:r>
      <w:r>
        <w:rPr/>
        <w:t>포함한다)에게</w:t>
      </w:r>
      <w:r>
        <w:rPr>
          <w:spacing w:val="-4"/>
        </w:rPr>
        <w:t> </w:t>
      </w:r>
      <w:r>
        <w:rPr/>
        <w:t>2천만원</w:t>
      </w:r>
      <w:r>
        <w:rPr>
          <w:spacing w:val="-4"/>
        </w:rPr>
        <w:t> </w:t>
      </w:r>
      <w:r>
        <w:rPr/>
        <w:t>이하의</w:t>
      </w:r>
      <w:r>
        <w:rPr>
          <w:spacing w:val="-4"/>
        </w:rPr>
        <w:t> </w:t>
      </w:r>
      <w:r>
        <w:rPr/>
        <w:t>과태료를</w:t>
      </w:r>
      <w:r>
        <w:rPr>
          <w:spacing w:val="-4"/>
        </w:rPr>
        <w:t> </w:t>
      </w:r>
      <w:r>
        <w:rPr/>
        <w:t>부과ㆍ징수한다.</w:t>
      </w:r>
      <w:r>
        <w:rPr>
          <w:spacing w:val="-4"/>
        </w:rPr>
        <w:t> </w:t>
      </w:r>
      <w:r>
        <w:rPr>
          <w:color w:val="0000FF"/>
        </w:rPr>
        <w:t>&lt;개정</w:t>
      </w:r>
      <w:r>
        <w:rPr>
          <w:color w:val="0000FF"/>
          <w:spacing w:val="-4"/>
        </w:rPr>
        <w:t> </w:t>
      </w:r>
      <w:r>
        <w:rPr>
          <w:color w:val="0000FF"/>
        </w:rPr>
        <w:t>2021.</w:t>
      </w:r>
      <w:r>
        <w:rPr>
          <w:color w:val="0000FF"/>
          <w:spacing w:val="-4"/>
        </w:rPr>
        <w:t> </w:t>
      </w:r>
      <w:r>
        <w:rPr>
          <w:color w:val="0000FF"/>
        </w:rPr>
        <w:t>8.</w:t>
      </w:r>
      <w:r>
        <w:rPr>
          <w:color w:val="0000FF"/>
          <w:spacing w:val="-4"/>
        </w:rPr>
        <w:t> </w:t>
      </w:r>
      <w:r>
        <w:rPr>
          <w:color w:val="0000FF"/>
        </w:rPr>
        <w:t>10.,</w:t>
      </w:r>
      <w:r>
        <w:rPr>
          <w:color w:val="0000FF"/>
          <w:spacing w:val="-4"/>
        </w:rPr>
        <w:t> </w:t>
      </w:r>
      <w:r>
        <w:rPr>
          <w:color w:val="0000FF"/>
        </w:rPr>
        <w:t>2021.</w:t>
      </w:r>
      <w:r>
        <w:rPr>
          <w:color w:val="0000FF"/>
          <w:spacing w:val="-4"/>
        </w:rPr>
        <w:t> </w:t>
      </w:r>
      <w:r>
        <w:rPr>
          <w:color w:val="0000FF"/>
        </w:rPr>
        <w:t>12.</w:t>
      </w:r>
    </w:p>
    <w:p>
      <w:pPr>
        <w:pStyle w:val="BodyText"/>
        <w:spacing w:line="325" w:lineRule="exact"/>
        <w:ind w:left="420"/>
      </w:pPr>
      <w:r>
        <w:rPr>
          <w:color w:val="0000FF"/>
          <w:spacing w:val="-5"/>
        </w:rPr>
        <w:t>8.&gt;</w:t>
      </w:r>
    </w:p>
    <w:p>
      <w:pPr>
        <w:spacing w:after="0" w:line="325" w:lineRule="exact"/>
        <w:sectPr>
          <w:pgSz w:w="11900" w:h="16840"/>
          <w:pgMar w:header="628" w:footer="710" w:top="1100" w:bottom="900" w:left="500" w:right="460"/>
        </w:sectPr>
      </w:pPr>
    </w:p>
    <w:p>
      <w:pPr>
        <w:pStyle w:val="ListParagraph"/>
        <w:numPr>
          <w:ilvl w:val="0"/>
          <w:numId w:val="240"/>
        </w:numPr>
        <w:tabs>
          <w:tab w:pos="722" w:val="left" w:leader="none"/>
        </w:tabs>
        <w:spacing w:line="333" w:lineRule="exact" w:before="58" w:after="0"/>
        <w:ind w:left="722" w:right="0" w:hanging="222"/>
        <w:jc w:val="left"/>
        <w:rPr>
          <w:sz w:val="20"/>
        </w:rPr>
      </w:pPr>
      <w:r>
        <w:rPr>
          <w:sz w:val="20"/>
        </w:rPr>
        <w:t>제162조의2제5항에</w:t>
      </w:r>
      <w:r>
        <w:rPr>
          <w:spacing w:val="-1"/>
          <w:sz w:val="20"/>
        </w:rPr>
        <w:t> </w:t>
      </w:r>
      <w:r>
        <w:rPr>
          <w:sz w:val="20"/>
        </w:rPr>
        <w:t>따른</w:t>
      </w:r>
      <w:r>
        <w:rPr>
          <w:spacing w:val="-1"/>
          <w:sz w:val="20"/>
        </w:rPr>
        <w:t> </w:t>
      </w:r>
      <w:r>
        <w:rPr>
          <w:sz w:val="20"/>
        </w:rPr>
        <w:t>신용카드가맹점에</w:t>
      </w:r>
      <w:r>
        <w:rPr>
          <w:spacing w:val="-1"/>
          <w:sz w:val="20"/>
        </w:rPr>
        <w:t> </w:t>
      </w:r>
      <w:r>
        <w:rPr>
          <w:sz w:val="20"/>
        </w:rPr>
        <w:t>대한</w:t>
      </w:r>
      <w:r>
        <w:rPr>
          <w:spacing w:val="-1"/>
          <w:sz w:val="20"/>
        </w:rPr>
        <w:t> </w:t>
      </w:r>
      <w:r>
        <w:rPr>
          <w:spacing w:val="-5"/>
          <w:sz w:val="20"/>
        </w:rPr>
        <w:t>명령</w:t>
      </w:r>
    </w:p>
    <w:p>
      <w:pPr>
        <w:pStyle w:val="ListParagraph"/>
        <w:numPr>
          <w:ilvl w:val="0"/>
          <w:numId w:val="240"/>
        </w:numPr>
        <w:tabs>
          <w:tab w:pos="722" w:val="left" w:leader="none"/>
        </w:tabs>
        <w:spacing w:line="320" w:lineRule="exact" w:before="0" w:after="0"/>
        <w:ind w:left="722" w:right="0" w:hanging="222"/>
        <w:jc w:val="left"/>
        <w:rPr>
          <w:sz w:val="20"/>
        </w:rPr>
      </w:pPr>
      <w:r>
        <w:rPr>
          <w:sz w:val="20"/>
        </w:rPr>
        <w:t>제162조의3제8항에</w:t>
      </w:r>
      <w:r>
        <w:rPr>
          <w:spacing w:val="-1"/>
          <w:sz w:val="20"/>
        </w:rPr>
        <w:t> </w:t>
      </w:r>
      <w:r>
        <w:rPr>
          <w:sz w:val="20"/>
        </w:rPr>
        <w:t>따른</w:t>
      </w:r>
      <w:r>
        <w:rPr>
          <w:spacing w:val="-1"/>
          <w:sz w:val="20"/>
        </w:rPr>
        <w:t> </w:t>
      </w:r>
      <w:r>
        <w:rPr>
          <w:sz w:val="20"/>
        </w:rPr>
        <w:t>현금영수증가맹점에</w:t>
      </w:r>
      <w:r>
        <w:rPr>
          <w:spacing w:val="-1"/>
          <w:sz w:val="20"/>
        </w:rPr>
        <w:t> </w:t>
      </w:r>
      <w:r>
        <w:rPr>
          <w:sz w:val="20"/>
        </w:rPr>
        <w:t>대한</w:t>
      </w:r>
      <w:r>
        <w:rPr>
          <w:spacing w:val="-1"/>
          <w:sz w:val="20"/>
        </w:rPr>
        <w:t> </w:t>
      </w:r>
      <w:r>
        <w:rPr>
          <w:spacing w:val="-5"/>
          <w:sz w:val="20"/>
        </w:rPr>
        <w:t>명령</w:t>
      </w:r>
    </w:p>
    <w:p>
      <w:pPr>
        <w:pStyle w:val="ListParagraph"/>
        <w:numPr>
          <w:ilvl w:val="0"/>
          <w:numId w:val="240"/>
        </w:numPr>
        <w:tabs>
          <w:tab w:pos="722" w:val="left" w:leader="none"/>
        </w:tabs>
        <w:spacing w:line="223" w:lineRule="auto" w:before="5" w:after="0"/>
        <w:ind w:left="500" w:right="4482" w:firstLine="0"/>
        <w:jc w:val="left"/>
        <w:rPr>
          <w:sz w:val="20"/>
        </w:rPr>
      </w:pPr>
      <w:r>
        <w:rPr>
          <w:sz w:val="20"/>
        </w:rPr>
        <w:t>제173조제2항에</w:t>
      </w:r>
      <w:r>
        <w:rPr>
          <w:spacing w:val="-6"/>
          <w:sz w:val="20"/>
        </w:rPr>
        <w:t> </w:t>
      </w:r>
      <w:r>
        <w:rPr>
          <w:sz w:val="20"/>
        </w:rPr>
        <w:t>따른</w:t>
      </w:r>
      <w:r>
        <w:rPr>
          <w:spacing w:val="-6"/>
          <w:sz w:val="20"/>
        </w:rPr>
        <w:t> </w:t>
      </w:r>
      <w:r>
        <w:rPr>
          <w:sz w:val="20"/>
        </w:rPr>
        <w:t>과세자료를</w:t>
      </w:r>
      <w:r>
        <w:rPr>
          <w:spacing w:val="-6"/>
          <w:sz w:val="20"/>
        </w:rPr>
        <w:t> </w:t>
      </w:r>
      <w:r>
        <w:rPr>
          <w:sz w:val="20"/>
        </w:rPr>
        <w:t>제출하여야</w:t>
      </w:r>
      <w:r>
        <w:rPr>
          <w:spacing w:val="-6"/>
          <w:sz w:val="20"/>
        </w:rPr>
        <w:t> </w:t>
      </w:r>
      <w:r>
        <w:rPr>
          <w:sz w:val="20"/>
        </w:rPr>
        <w:t>할</w:t>
      </w:r>
      <w:r>
        <w:rPr>
          <w:spacing w:val="-6"/>
          <w:sz w:val="20"/>
        </w:rPr>
        <w:t> </w:t>
      </w:r>
      <w:r>
        <w:rPr>
          <w:sz w:val="20"/>
        </w:rPr>
        <w:t>자에</w:t>
      </w:r>
      <w:r>
        <w:rPr>
          <w:spacing w:val="-6"/>
          <w:sz w:val="20"/>
        </w:rPr>
        <w:t> </w:t>
      </w:r>
      <w:r>
        <w:rPr>
          <w:sz w:val="20"/>
        </w:rPr>
        <w:t>대한</w:t>
      </w:r>
      <w:r>
        <w:rPr>
          <w:spacing w:val="-6"/>
          <w:sz w:val="20"/>
        </w:rPr>
        <w:t> </w:t>
      </w:r>
      <w:r>
        <w:rPr>
          <w:sz w:val="20"/>
        </w:rPr>
        <w:t>명령 </w:t>
      </w:r>
      <w:r>
        <w:rPr>
          <w:color w:val="0000FF"/>
          <w:sz w:val="20"/>
        </w:rPr>
        <w:t>[본조신설 2018. 12. 31.]</w:t>
      </w:r>
    </w:p>
    <w:p>
      <w:pPr>
        <w:pStyle w:val="BodyText"/>
        <w:spacing w:before="153"/>
        <w:ind w:left="0"/>
      </w:pPr>
    </w:p>
    <w:p>
      <w:pPr>
        <w:spacing w:before="0"/>
        <w:ind w:left="1300" w:right="0" w:firstLine="0"/>
        <w:jc w:val="left"/>
        <w:rPr>
          <w:sz w:val="18"/>
        </w:rPr>
      </w:pPr>
      <w:bookmarkStart w:name="부칙 &lt;제19933호,2023. 12. 31.&gt;" w:id="450"/>
      <w:bookmarkEnd w:id="450"/>
      <w:r>
        <w:rPr/>
      </w:r>
      <w:r>
        <w:rPr>
          <w:b/>
          <w:sz w:val="20"/>
        </w:rPr>
        <w:t>부칙</w:t>
      </w:r>
      <w:r>
        <w:rPr>
          <w:b/>
          <w:spacing w:val="-13"/>
          <w:sz w:val="20"/>
        </w:rPr>
        <w:t> </w:t>
      </w:r>
      <w:r>
        <w:rPr>
          <w:sz w:val="18"/>
        </w:rPr>
        <w:t>&lt;제19933호,2023.</w:t>
      </w:r>
      <w:r>
        <w:rPr>
          <w:spacing w:val="-6"/>
          <w:sz w:val="18"/>
        </w:rPr>
        <w:t> </w:t>
      </w:r>
      <w:r>
        <w:rPr>
          <w:sz w:val="18"/>
        </w:rPr>
        <w:t>12.</w:t>
      </w:r>
      <w:r>
        <w:rPr>
          <w:spacing w:val="-6"/>
          <w:sz w:val="18"/>
        </w:rPr>
        <w:t> </w:t>
      </w:r>
      <w:r>
        <w:rPr>
          <w:spacing w:val="-4"/>
          <w:sz w:val="18"/>
        </w:rPr>
        <w:t>31.&gt;</w:t>
      </w:r>
    </w:p>
    <w:p>
      <w:pPr>
        <w:pStyle w:val="BodyText"/>
        <w:spacing w:line="278" w:lineRule="auto" w:before="54"/>
        <w:ind w:hanging="240"/>
      </w:pPr>
      <w:r>
        <w:rPr>
          <w:b/>
        </w:rPr>
        <w:t>제1조</w:t>
      </w:r>
      <w:r>
        <w:rPr/>
        <w:t>(시행일)</w:t>
      </w:r>
      <w:r>
        <w:rPr>
          <w:spacing w:val="-1"/>
        </w:rPr>
        <w:t> </w:t>
      </w:r>
      <w:r>
        <w:rPr/>
        <w:t>이</w:t>
      </w:r>
      <w:r>
        <w:rPr>
          <w:spacing w:val="-1"/>
        </w:rPr>
        <w:t> </w:t>
      </w:r>
      <w:r>
        <w:rPr/>
        <w:t>법은</w:t>
      </w:r>
      <w:r>
        <w:rPr>
          <w:spacing w:val="-1"/>
        </w:rPr>
        <w:t> </w:t>
      </w:r>
      <w:r>
        <w:rPr/>
        <w:t>2024년</w:t>
      </w:r>
      <w:r>
        <w:rPr>
          <w:spacing w:val="-1"/>
        </w:rPr>
        <w:t> </w:t>
      </w:r>
      <w:r>
        <w:rPr/>
        <w:t>1월</w:t>
      </w:r>
      <w:r>
        <w:rPr>
          <w:spacing w:val="-1"/>
        </w:rPr>
        <w:t> </w:t>
      </w:r>
      <w:r>
        <w:rPr/>
        <w:t>1일부터</w:t>
      </w:r>
      <w:r>
        <w:rPr>
          <w:spacing w:val="-1"/>
        </w:rPr>
        <w:t> </w:t>
      </w:r>
      <w:r>
        <w:rPr/>
        <w:t>시행한다.</w:t>
      </w:r>
      <w:r>
        <w:rPr>
          <w:spacing w:val="-1"/>
        </w:rPr>
        <w:t> </w:t>
      </w:r>
      <w:r>
        <w:rPr/>
        <w:t>다만,</w:t>
      </w:r>
      <w:r>
        <w:rPr>
          <w:spacing w:val="-1"/>
        </w:rPr>
        <w:t> </w:t>
      </w:r>
      <w:r>
        <w:rPr/>
        <w:t>다음</w:t>
      </w:r>
      <w:r>
        <w:rPr>
          <w:spacing w:val="-1"/>
        </w:rPr>
        <w:t> </w:t>
      </w:r>
      <w:r>
        <w:rPr/>
        <w:t>각</w:t>
      </w:r>
      <w:r>
        <w:rPr>
          <w:spacing w:val="-1"/>
        </w:rPr>
        <w:t> </w:t>
      </w:r>
      <w:r>
        <w:rPr/>
        <w:t>호의</w:t>
      </w:r>
      <w:r>
        <w:rPr>
          <w:spacing w:val="-1"/>
        </w:rPr>
        <w:t> </w:t>
      </w:r>
      <w:r>
        <w:rPr/>
        <w:t>개정규정은</w:t>
      </w:r>
      <w:r>
        <w:rPr>
          <w:spacing w:val="-1"/>
        </w:rPr>
        <w:t> </w:t>
      </w:r>
      <w:r>
        <w:rPr/>
        <w:t>해당</w:t>
      </w:r>
      <w:r>
        <w:rPr>
          <w:spacing w:val="-1"/>
        </w:rPr>
        <w:t> </w:t>
      </w:r>
      <w:r>
        <w:rPr/>
        <w:t>호에서</w:t>
      </w:r>
      <w:r>
        <w:rPr>
          <w:spacing w:val="-1"/>
        </w:rPr>
        <w:t> </w:t>
      </w:r>
      <w:r>
        <w:rPr/>
        <w:t>정하는</w:t>
      </w:r>
      <w:r>
        <w:rPr>
          <w:spacing w:val="-1"/>
        </w:rPr>
        <w:t> </w:t>
      </w:r>
      <w:r>
        <w:rPr/>
        <w:t>날부터</w:t>
      </w:r>
      <w:r>
        <w:rPr>
          <w:spacing w:val="-1"/>
        </w:rPr>
        <w:t> </w:t>
      </w:r>
      <w:r>
        <w:rPr/>
        <w:t>시행 </w:t>
      </w:r>
      <w:r>
        <w:rPr>
          <w:spacing w:val="-4"/>
        </w:rPr>
        <w:t>한다.</w:t>
      </w:r>
    </w:p>
    <w:p>
      <w:pPr>
        <w:pStyle w:val="ListParagraph"/>
        <w:numPr>
          <w:ilvl w:val="0"/>
          <w:numId w:val="241"/>
        </w:numPr>
        <w:tabs>
          <w:tab w:pos="722" w:val="left" w:leader="none"/>
        </w:tabs>
        <w:spacing w:line="344" w:lineRule="exact" w:before="0" w:after="0"/>
        <w:ind w:left="722" w:right="0" w:hanging="222"/>
        <w:jc w:val="left"/>
        <w:rPr>
          <w:sz w:val="20"/>
        </w:rPr>
      </w:pPr>
      <w:r>
        <w:rPr>
          <w:sz w:val="20"/>
        </w:rPr>
        <w:t>제25조제1항제2호의</w:t>
      </w:r>
      <w:r>
        <w:rPr>
          <w:spacing w:val="-4"/>
          <w:sz w:val="20"/>
        </w:rPr>
        <w:t> </w:t>
      </w:r>
      <w:r>
        <w:rPr>
          <w:sz w:val="20"/>
        </w:rPr>
        <w:t>개정규정:</w:t>
      </w:r>
      <w:r>
        <w:rPr>
          <w:spacing w:val="-2"/>
          <w:sz w:val="20"/>
        </w:rPr>
        <w:t> </w:t>
      </w:r>
      <w:r>
        <w:rPr>
          <w:sz w:val="20"/>
        </w:rPr>
        <w:t>2026년</w:t>
      </w:r>
      <w:r>
        <w:rPr>
          <w:spacing w:val="-2"/>
          <w:sz w:val="20"/>
        </w:rPr>
        <w:t> </w:t>
      </w:r>
      <w:r>
        <w:rPr>
          <w:sz w:val="20"/>
        </w:rPr>
        <w:t>1월</w:t>
      </w:r>
      <w:r>
        <w:rPr>
          <w:spacing w:val="-2"/>
          <w:sz w:val="20"/>
        </w:rPr>
        <w:t> </w:t>
      </w:r>
      <w:r>
        <w:rPr>
          <w:spacing w:val="-5"/>
          <w:sz w:val="20"/>
        </w:rPr>
        <w:t>1일</w:t>
      </w:r>
    </w:p>
    <w:p>
      <w:pPr>
        <w:pStyle w:val="ListParagraph"/>
        <w:numPr>
          <w:ilvl w:val="0"/>
          <w:numId w:val="241"/>
        </w:numPr>
        <w:tabs>
          <w:tab w:pos="722" w:val="left" w:leader="none"/>
        </w:tabs>
        <w:spacing w:line="240" w:lineRule="auto" w:before="55" w:after="0"/>
        <w:ind w:left="722" w:right="0" w:hanging="222"/>
        <w:jc w:val="left"/>
        <w:rPr>
          <w:sz w:val="20"/>
        </w:rPr>
      </w:pPr>
      <w:r>
        <w:rPr>
          <w:sz w:val="20"/>
        </w:rPr>
        <w:t>제86조제1호의</w:t>
      </w:r>
      <w:r>
        <w:rPr>
          <w:spacing w:val="-4"/>
          <w:sz w:val="20"/>
        </w:rPr>
        <w:t> </w:t>
      </w:r>
      <w:r>
        <w:rPr>
          <w:sz w:val="20"/>
        </w:rPr>
        <w:t>개정규정:</w:t>
      </w:r>
      <w:r>
        <w:rPr>
          <w:spacing w:val="-2"/>
          <w:sz w:val="20"/>
        </w:rPr>
        <w:t> </w:t>
      </w:r>
      <w:r>
        <w:rPr>
          <w:sz w:val="20"/>
        </w:rPr>
        <w:t>2024년</w:t>
      </w:r>
      <w:r>
        <w:rPr>
          <w:spacing w:val="-2"/>
          <w:sz w:val="20"/>
        </w:rPr>
        <w:t> </w:t>
      </w:r>
      <w:r>
        <w:rPr>
          <w:sz w:val="20"/>
        </w:rPr>
        <w:t>7월</w:t>
      </w:r>
      <w:r>
        <w:rPr>
          <w:spacing w:val="-2"/>
          <w:sz w:val="20"/>
        </w:rPr>
        <w:t> </w:t>
      </w:r>
      <w:r>
        <w:rPr>
          <w:spacing w:val="-5"/>
          <w:sz w:val="20"/>
        </w:rPr>
        <w:t>1일</w:t>
      </w:r>
    </w:p>
    <w:p>
      <w:pPr>
        <w:pStyle w:val="ListParagraph"/>
        <w:numPr>
          <w:ilvl w:val="0"/>
          <w:numId w:val="241"/>
        </w:numPr>
        <w:tabs>
          <w:tab w:pos="722" w:val="left" w:leader="none"/>
        </w:tabs>
        <w:spacing w:line="240" w:lineRule="auto" w:before="54" w:after="0"/>
        <w:ind w:left="722" w:right="0" w:hanging="222"/>
        <w:jc w:val="left"/>
        <w:rPr>
          <w:sz w:val="20"/>
        </w:rPr>
      </w:pPr>
      <w:r>
        <w:rPr>
          <w:sz w:val="20"/>
        </w:rPr>
        <w:t>제95조제5항</w:t>
      </w:r>
      <w:r>
        <w:rPr>
          <w:spacing w:val="-4"/>
          <w:sz w:val="20"/>
        </w:rPr>
        <w:t> </w:t>
      </w:r>
      <w:r>
        <w:rPr>
          <w:sz w:val="20"/>
        </w:rPr>
        <w:t>및</w:t>
      </w:r>
      <w:r>
        <w:rPr>
          <w:spacing w:val="-2"/>
          <w:sz w:val="20"/>
        </w:rPr>
        <w:t> </w:t>
      </w:r>
      <w:r>
        <w:rPr>
          <w:sz w:val="20"/>
        </w:rPr>
        <w:t>제6항의</w:t>
      </w:r>
      <w:r>
        <w:rPr>
          <w:spacing w:val="-1"/>
          <w:sz w:val="20"/>
        </w:rPr>
        <w:t> </w:t>
      </w:r>
      <w:r>
        <w:rPr>
          <w:sz w:val="20"/>
        </w:rPr>
        <w:t>개정규정:</w:t>
      </w:r>
      <w:r>
        <w:rPr>
          <w:spacing w:val="-2"/>
          <w:sz w:val="20"/>
        </w:rPr>
        <w:t> </w:t>
      </w:r>
      <w:r>
        <w:rPr>
          <w:sz w:val="20"/>
        </w:rPr>
        <w:t>2025년</w:t>
      </w:r>
      <w:r>
        <w:rPr>
          <w:spacing w:val="-2"/>
          <w:sz w:val="20"/>
        </w:rPr>
        <w:t> </w:t>
      </w:r>
      <w:r>
        <w:rPr>
          <w:sz w:val="20"/>
        </w:rPr>
        <w:t>1월</w:t>
      </w:r>
      <w:r>
        <w:rPr>
          <w:spacing w:val="-1"/>
          <w:sz w:val="20"/>
        </w:rPr>
        <w:t> </w:t>
      </w:r>
      <w:r>
        <w:rPr>
          <w:spacing w:val="-5"/>
          <w:sz w:val="20"/>
        </w:rPr>
        <w:t>1일</w:t>
      </w:r>
    </w:p>
    <w:p>
      <w:pPr>
        <w:pStyle w:val="BodyText"/>
        <w:spacing w:line="278" w:lineRule="auto" w:before="54"/>
        <w:ind w:hanging="240"/>
      </w:pPr>
      <w:r>
        <w:rPr>
          <w:b/>
        </w:rPr>
        <w:t>제2조</w:t>
      </w:r>
      <w:r>
        <w:rPr/>
        <w:t>(비과세소득에 관한 적용례 등) ① 제12조제2호사목의 개정규정은 이 법 시행 이후 발생하는 소득분부터 적용한 </w:t>
      </w:r>
      <w:r>
        <w:rPr>
          <w:spacing w:val="-6"/>
        </w:rPr>
        <w:t>다.</w:t>
      </w:r>
    </w:p>
    <w:p>
      <w:pPr>
        <w:pStyle w:val="BodyText"/>
        <w:spacing w:line="278" w:lineRule="auto"/>
        <w:ind w:right="137"/>
      </w:pPr>
      <w:r>
        <w:rPr/>
        <w:t>② 제12조제3호마목,</w:t>
      </w:r>
      <w:r>
        <w:rPr>
          <w:spacing w:val="-1"/>
        </w:rPr>
        <w:t> </w:t>
      </w:r>
      <w:r>
        <w:rPr/>
        <w:t>같은 호 어목1)</w:t>
      </w:r>
      <w:r>
        <w:rPr>
          <w:spacing w:val="-1"/>
        </w:rPr>
        <w:t> </w:t>
      </w:r>
      <w:r>
        <w:rPr/>
        <w:t>단서 및 같은 조 제5호라목 단서의 개정규정은 이 법 시행 이후 소득을 지급받 는 경우부터 적용한다.</w:t>
      </w:r>
    </w:p>
    <w:p>
      <w:pPr>
        <w:pStyle w:val="BodyText"/>
        <w:spacing w:line="278" w:lineRule="auto"/>
      </w:pPr>
      <w:r>
        <w:rPr/>
        <w:t>③ 이 법 시행 전에 지급받은 출산ㆍ보육과 관련한 소득의 비과세 한도에 관하여는 제12조제3호머목 및 같은 조 제 5호아목4)의 개정규정에도 불구하고 종전의 규정에 따른다.</w:t>
      </w:r>
    </w:p>
    <w:p>
      <w:pPr>
        <w:pStyle w:val="BodyText"/>
        <w:spacing w:line="278" w:lineRule="auto"/>
        <w:ind w:hanging="240"/>
      </w:pPr>
      <w:r>
        <w:rPr>
          <w:b/>
        </w:rPr>
        <w:t>제3조</w:t>
      </w:r>
      <w:r>
        <w:rPr/>
        <w:t>(자녀세액공제에 관한 적용례) ① 제59조의2제1항 각 호 외의 부분의 개정규정은 이 법 시행 이후 종합소득과세 표준을 신고하거나 소득세를 결정하거나 연말정산하는 경우부터 적용한다.</w:t>
      </w:r>
    </w:p>
    <w:p>
      <w:pPr>
        <w:pStyle w:val="BodyText"/>
        <w:spacing w:line="344" w:lineRule="exact"/>
      </w:pPr>
      <w:r>
        <w:rPr/>
        <w:t>②</w:t>
      </w:r>
      <w:r>
        <w:rPr>
          <w:spacing w:val="-1"/>
        </w:rPr>
        <w:t> </w:t>
      </w:r>
      <w:r>
        <w:rPr/>
        <w:t>제59조의2제1항제2호</w:t>
      </w:r>
      <w:r>
        <w:rPr>
          <w:spacing w:val="-1"/>
        </w:rPr>
        <w:t> </w:t>
      </w:r>
      <w:r>
        <w:rPr/>
        <w:t>및</w:t>
      </w:r>
      <w:r>
        <w:rPr>
          <w:spacing w:val="-1"/>
        </w:rPr>
        <w:t> </w:t>
      </w:r>
      <w:r>
        <w:rPr/>
        <w:t>제3호의</w:t>
      </w:r>
      <w:r>
        <w:rPr>
          <w:spacing w:val="-1"/>
        </w:rPr>
        <w:t> </w:t>
      </w:r>
      <w:r>
        <w:rPr/>
        <w:t>개정규정은</w:t>
      </w:r>
      <w:r>
        <w:rPr>
          <w:spacing w:val="-1"/>
        </w:rPr>
        <w:t> </w:t>
      </w:r>
      <w:r>
        <w:rPr/>
        <w:t>이</w:t>
      </w:r>
      <w:r>
        <w:rPr>
          <w:spacing w:val="-1"/>
        </w:rPr>
        <w:t> </w:t>
      </w:r>
      <w:r>
        <w:rPr/>
        <w:t>법</w:t>
      </w:r>
      <w:r>
        <w:rPr>
          <w:spacing w:val="-1"/>
        </w:rPr>
        <w:t> </w:t>
      </w:r>
      <w:r>
        <w:rPr/>
        <w:t>시행일이</w:t>
      </w:r>
      <w:r>
        <w:rPr>
          <w:spacing w:val="-1"/>
        </w:rPr>
        <w:t> </w:t>
      </w:r>
      <w:r>
        <w:rPr/>
        <w:t>속하는</w:t>
      </w:r>
      <w:r>
        <w:rPr>
          <w:spacing w:val="-1"/>
        </w:rPr>
        <w:t> </w:t>
      </w:r>
      <w:r>
        <w:rPr/>
        <w:t>과세기간분부터</w:t>
      </w:r>
      <w:r>
        <w:rPr>
          <w:spacing w:val="-1"/>
        </w:rPr>
        <w:t> </w:t>
      </w:r>
      <w:r>
        <w:rPr>
          <w:spacing w:val="-2"/>
        </w:rPr>
        <w:t>적용한다.</w:t>
      </w:r>
    </w:p>
    <w:p>
      <w:pPr>
        <w:pStyle w:val="BodyText"/>
        <w:spacing w:line="278" w:lineRule="auto" w:before="47"/>
        <w:ind w:right="135" w:hanging="240"/>
        <w:jc w:val="both"/>
      </w:pPr>
      <w:r>
        <w:rPr>
          <w:b/>
        </w:rPr>
        <w:t>제4조</w:t>
      </w:r>
      <w:r>
        <w:rPr/>
        <w:t>(의료비 세액공제에 관한 적용례) 제59조의4제2항제2호나목의 개정규정은 이 법 시행 이후 의료비를 지급하는 경우부터 적용한다.</w:t>
      </w:r>
    </w:p>
    <w:p>
      <w:pPr>
        <w:pStyle w:val="BodyText"/>
        <w:spacing w:line="278" w:lineRule="auto"/>
        <w:ind w:right="136" w:hanging="240"/>
        <w:jc w:val="both"/>
      </w:pPr>
      <w:r>
        <w:rPr>
          <w:b/>
        </w:rPr>
        <w:t>제5조</w:t>
      </w:r>
      <w:r>
        <w:rPr/>
        <w:t>(이자 상당 가산액의 계산에 관한 적용례) 제64조의2제4항 본문의 개정규정은 이 법 시행 이후의 기간에 대하여 이자 상당 가산액을 계산하는 경우부터 적용한다.</w:t>
      </w:r>
    </w:p>
    <w:p>
      <w:pPr>
        <w:pStyle w:val="BodyText"/>
        <w:spacing w:line="278" w:lineRule="auto"/>
        <w:ind w:right="134" w:hanging="240"/>
        <w:jc w:val="both"/>
      </w:pPr>
      <w:r>
        <w:rPr>
          <w:b/>
        </w:rPr>
        <w:t>제6조</w:t>
      </w:r>
      <w:r>
        <w:rPr/>
        <w:t>(소액 부징수의 예외에 관한 적용례) 제86조제1호의 개정규정은 2024년 7월 1일 이후 지급하는 소득에 대하여 원천징수하는 경우부터 적용한다.</w:t>
      </w:r>
    </w:p>
    <w:p>
      <w:pPr>
        <w:pStyle w:val="BodyText"/>
        <w:spacing w:line="278" w:lineRule="auto"/>
        <w:ind w:right="135" w:hanging="240"/>
        <w:jc w:val="both"/>
      </w:pPr>
      <w:r>
        <w:rPr>
          <w:b/>
        </w:rPr>
        <w:t>제7조</w:t>
      </w:r>
      <w:r>
        <w:rPr/>
        <w:t>(장기보유 특별공제액의 계산에 관한 적용례) 제95조제5항 및 제6항의 개정규정은 2025년 1월 1일 이후 자산을 양도하는 경우부터 적용한다.</w:t>
      </w:r>
    </w:p>
    <w:p>
      <w:pPr>
        <w:pStyle w:val="BodyText"/>
        <w:spacing w:line="278" w:lineRule="auto"/>
        <w:ind w:right="135" w:hanging="240"/>
        <w:jc w:val="both"/>
      </w:pPr>
      <w:r>
        <w:rPr>
          <w:b/>
        </w:rPr>
        <w:t>제8조</w:t>
      </w:r>
      <w:r>
        <w:rPr/>
        <w:t>(양도소득의 필요경비 계산 특례에 관한 적용례) 제97조의2제1항의 개정규정은 이 법 시행 이후 자산을 양도하 는 경우부터 적용한다.</w:t>
      </w:r>
    </w:p>
    <w:p>
      <w:pPr>
        <w:pStyle w:val="BodyText"/>
        <w:spacing w:line="278" w:lineRule="auto"/>
        <w:ind w:right="117" w:hanging="240"/>
        <w:jc w:val="both"/>
      </w:pPr>
      <w:r>
        <w:rPr>
          <w:b/>
        </w:rPr>
        <w:t>제9조</w:t>
      </w:r>
      <w:r>
        <w:rPr/>
        <w:t>(조세조약상 비과세ㆍ면제 또는 제한세율의 적용을 위한 경정청구기간에 관한 적용례) 제156조의2제5항 본문, 제156조의4제2항</w:t>
      </w:r>
      <w:r>
        <w:rPr>
          <w:spacing w:val="-1"/>
        </w:rPr>
        <w:t> </w:t>
      </w:r>
      <w:r>
        <w:rPr/>
        <w:t>본문</w:t>
      </w:r>
      <w:r>
        <w:rPr>
          <w:spacing w:val="-1"/>
        </w:rPr>
        <w:t> </w:t>
      </w:r>
      <w:r>
        <w:rPr/>
        <w:t>및</w:t>
      </w:r>
      <w:r>
        <w:rPr>
          <w:spacing w:val="-1"/>
        </w:rPr>
        <w:t> </w:t>
      </w:r>
      <w:r>
        <w:rPr/>
        <w:t>제156조의6제4항</w:t>
      </w:r>
      <w:r>
        <w:rPr>
          <w:spacing w:val="-1"/>
        </w:rPr>
        <w:t> </w:t>
      </w:r>
      <w:r>
        <w:rPr/>
        <w:t>본문의</w:t>
      </w:r>
      <w:r>
        <w:rPr>
          <w:spacing w:val="-1"/>
        </w:rPr>
        <w:t> </w:t>
      </w:r>
      <w:r>
        <w:rPr/>
        <w:t>개정규정은</w:t>
      </w:r>
      <w:r>
        <w:rPr>
          <w:spacing w:val="-1"/>
        </w:rPr>
        <w:t> </w:t>
      </w:r>
      <w:r>
        <w:rPr/>
        <w:t>이</w:t>
      </w:r>
      <w:r>
        <w:rPr>
          <w:spacing w:val="-1"/>
        </w:rPr>
        <w:t> </w:t>
      </w:r>
      <w:r>
        <w:rPr/>
        <w:t>법</w:t>
      </w:r>
      <w:r>
        <w:rPr>
          <w:spacing w:val="-1"/>
        </w:rPr>
        <w:t> </w:t>
      </w:r>
      <w:r>
        <w:rPr/>
        <w:t>시행</w:t>
      </w:r>
      <w:r>
        <w:rPr>
          <w:spacing w:val="-1"/>
        </w:rPr>
        <w:t> </w:t>
      </w:r>
      <w:r>
        <w:rPr/>
        <w:t>당시</w:t>
      </w:r>
      <w:r>
        <w:rPr>
          <w:spacing w:val="-1"/>
        </w:rPr>
        <w:t> </w:t>
      </w:r>
      <w:r>
        <w:rPr/>
        <w:t>각각</w:t>
      </w:r>
      <w:r>
        <w:rPr>
          <w:spacing w:val="-1"/>
        </w:rPr>
        <w:t> </w:t>
      </w:r>
      <w:r>
        <w:rPr/>
        <w:t>같은</w:t>
      </w:r>
      <w:r>
        <w:rPr>
          <w:spacing w:val="-1"/>
        </w:rPr>
        <w:t> </w:t>
      </w:r>
      <w:r>
        <w:rPr/>
        <w:t>개정규정에</w:t>
      </w:r>
      <w:r>
        <w:rPr>
          <w:spacing w:val="-1"/>
        </w:rPr>
        <w:t> </w:t>
      </w:r>
      <w:r>
        <w:rPr/>
        <w:t>따른</w:t>
      </w:r>
      <w:r>
        <w:rPr>
          <w:spacing w:val="-1"/>
        </w:rPr>
        <w:t> </w:t>
      </w:r>
      <w:r>
        <w:rPr/>
        <w:t>경정청 구기간이 만료되지 아니한 경우에도 적용한다.</w:t>
      </w:r>
    </w:p>
    <w:p>
      <w:pPr>
        <w:pStyle w:val="BodyText"/>
        <w:spacing w:line="278" w:lineRule="auto"/>
        <w:ind w:right="136" w:hanging="240"/>
        <w:jc w:val="both"/>
      </w:pPr>
      <w:r>
        <w:rPr>
          <w:b/>
        </w:rPr>
        <w:t>제10조</w:t>
      </w:r>
      <w:r>
        <w:rPr/>
        <w:t>(외국인</w:t>
      </w:r>
      <w:r>
        <w:rPr>
          <w:spacing w:val="-1"/>
        </w:rPr>
        <w:t> </w:t>
      </w:r>
      <w:r>
        <w:rPr/>
        <w:t>통합계좌</w:t>
      </w:r>
      <w:r>
        <w:rPr>
          <w:spacing w:val="-1"/>
        </w:rPr>
        <w:t> </w:t>
      </w:r>
      <w:r>
        <w:rPr/>
        <w:t>원천징수</w:t>
      </w:r>
      <w:r>
        <w:rPr>
          <w:spacing w:val="-1"/>
        </w:rPr>
        <w:t> </w:t>
      </w:r>
      <w:r>
        <w:rPr/>
        <w:t>특례에</w:t>
      </w:r>
      <w:r>
        <w:rPr>
          <w:spacing w:val="-1"/>
        </w:rPr>
        <w:t> </w:t>
      </w:r>
      <w:r>
        <w:rPr/>
        <w:t>관한</w:t>
      </w:r>
      <w:r>
        <w:rPr>
          <w:spacing w:val="-1"/>
        </w:rPr>
        <w:t> </w:t>
      </w:r>
      <w:r>
        <w:rPr/>
        <w:t>적용례)</w:t>
      </w:r>
      <w:r>
        <w:rPr>
          <w:spacing w:val="-2"/>
        </w:rPr>
        <w:t> </w:t>
      </w:r>
      <w:r>
        <w:rPr/>
        <w:t>제156조의9의</w:t>
      </w:r>
      <w:r>
        <w:rPr>
          <w:spacing w:val="-1"/>
        </w:rPr>
        <w:t> </w:t>
      </w:r>
      <w:r>
        <w:rPr/>
        <w:t>개정규정은</w:t>
      </w:r>
      <w:r>
        <w:rPr>
          <w:spacing w:val="-1"/>
        </w:rPr>
        <w:t> </w:t>
      </w:r>
      <w:r>
        <w:rPr/>
        <w:t>이</w:t>
      </w:r>
      <w:r>
        <w:rPr>
          <w:spacing w:val="-1"/>
        </w:rPr>
        <w:t> </w:t>
      </w:r>
      <w:r>
        <w:rPr/>
        <w:t>법</w:t>
      </w:r>
      <w:r>
        <w:rPr>
          <w:spacing w:val="-1"/>
        </w:rPr>
        <w:t> </w:t>
      </w:r>
      <w:r>
        <w:rPr/>
        <w:t>시행</w:t>
      </w:r>
      <w:r>
        <w:rPr>
          <w:spacing w:val="-1"/>
        </w:rPr>
        <w:t> </w:t>
      </w:r>
      <w:r>
        <w:rPr/>
        <w:t>이후</w:t>
      </w:r>
      <w:r>
        <w:rPr>
          <w:spacing w:val="-1"/>
        </w:rPr>
        <w:t> </w:t>
      </w:r>
      <w:r>
        <w:rPr/>
        <w:t>외국인</w:t>
      </w:r>
      <w:r>
        <w:rPr>
          <w:spacing w:val="-1"/>
        </w:rPr>
        <w:t> </w:t>
      </w:r>
      <w:r>
        <w:rPr/>
        <w:t>통합계좌의 명의인에게 국내원천소득을 지급하는 경우부터 적용한다.</w:t>
      </w:r>
    </w:p>
    <w:p>
      <w:pPr>
        <w:spacing w:after="0" w:line="278" w:lineRule="auto"/>
        <w:jc w:val="both"/>
        <w:sectPr>
          <w:pgSz w:w="11900" w:h="16840"/>
          <w:pgMar w:header="628" w:footer="710" w:top="1100" w:bottom="900" w:left="500" w:right="460"/>
        </w:sectPr>
      </w:pPr>
    </w:p>
    <w:p>
      <w:pPr>
        <w:pStyle w:val="BodyText"/>
        <w:spacing w:line="278" w:lineRule="auto" w:before="138"/>
        <w:ind w:right="136" w:hanging="240"/>
        <w:jc w:val="both"/>
      </w:pPr>
      <w:r>
        <w:rPr>
          <w:b/>
        </w:rPr>
        <w:t>제11조</w:t>
      </w:r>
      <w:r>
        <w:rPr/>
        <w:t>(국외 주식매수선택권등 거래명세서 제출에 관한 적용례) 제164조의5의 개정규정은 이 법 시행 이후 임원등이 주식매수선택권을 행사하거나 주식기준보상을 지급받는 경우부터 적용한다.</w:t>
      </w:r>
    </w:p>
    <w:p>
      <w:pPr>
        <w:pStyle w:val="BodyText"/>
        <w:spacing w:line="278" w:lineRule="auto"/>
        <w:ind w:right="136" w:hanging="240"/>
        <w:jc w:val="both"/>
      </w:pPr>
      <w:r>
        <w:rPr>
          <w:b/>
        </w:rPr>
        <w:t>제12조</w:t>
      </w:r>
      <w:r>
        <w:rPr/>
        <w:t>(신탁소득에 대한 소득세 과세에 관한 경과조치) 이 법 시행 전에 신탁재산에 귀속된 소득에 대해서는 제2조의 3제2항의 개정규정에도 불구하고 종전의 규정에 따른다.</w:t>
      </w:r>
    </w:p>
    <w:p>
      <w:pPr>
        <w:pStyle w:val="BodyText"/>
        <w:spacing w:line="278" w:lineRule="auto"/>
        <w:ind w:right="137" w:hanging="240"/>
        <w:jc w:val="both"/>
      </w:pPr>
      <w:r>
        <w:rPr>
          <w:b/>
        </w:rPr>
        <w:t>제13조</w:t>
      </w:r>
      <w:r>
        <w:rPr/>
        <w:t>(분리과세 기준금액 상향에 관한 경과조치) 이 법 시행 전에 지급받은 연금소득의 분리과세 기준금액에 관하여 는 제14조제3항제9호다목의 개정규정에도 불구하고 종전의 규정에 따른다.</w:t>
      </w:r>
    </w:p>
    <w:p>
      <w:pPr>
        <w:pStyle w:val="BodyText"/>
        <w:spacing w:line="278" w:lineRule="auto"/>
        <w:ind w:right="137" w:hanging="240"/>
        <w:jc w:val="both"/>
      </w:pPr>
      <w:r>
        <w:rPr>
          <w:b/>
        </w:rPr>
        <w:t>제14조</w:t>
      </w:r>
      <w:r>
        <w:rPr/>
        <w:t>(배당가산율 인하에 관한 경과조치) 이 법 시행 전에 지급받은 배당소득의 소득금액 계산에 관하여는 제17조제 3항 각 호 외의 부분 단서의 개정규정에도 불구하고 종전의 규정에 따른다.</w:t>
      </w:r>
    </w:p>
    <w:p>
      <w:pPr>
        <w:pStyle w:val="BodyText"/>
        <w:spacing w:line="278" w:lineRule="auto"/>
        <w:ind w:right="137" w:hanging="240"/>
        <w:jc w:val="both"/>
      </w:pPr>
      <w:r>
        <w:rPr>
          <w:b/>
        </w:rPr>
        <w:t>제15조</w:t>
      </w:r>
      <w:r>
        <w:rPr/>
        <w:t>(주택의</w:t>
      </w:r>
      <w:r>
        <w:rPr>
          <w:spacing w:val="-3"/>
        </w:rPr>
        <w:t> </w:t>
      </w:r>
      <w:r>
        <w:rPr/>
        <w:t>보증금등에</w:t>
      </w:r>
      <w:r>
        <w:rPr>
          <w:spacing w:val="-3"/>
        </w:rPr>
        <w:t> </w:t>
      </w:r>
      <w:r>
        <w:rPr/>
        <w:t>대한</w:t>
      </w:r>
      <w:r>
        <w:rPr>
          <w:spacing w:val="-3"/>
        </w:rPr>
        <w:t> </w:t>
      </w:r>
      <w:r>
        <w:rPr/>
        <w:t>총수입금액</w:t>
      </w:r>
      <w:r>
        <w:rPr>
          <w:spacing w:val="-3"/>
        </w:rPr>
        <w:t> </w:t>
      </w:r>
      <w:r>
        <w:rPr/>
        <w:t>계산의</w:t>
      </w:r>
      <w:r>
        <w:rPr>
          <w:spacing w:val="-3"/>
        </w:rPr>
        <w:t> </w:t>
      </w:r>
      <w:r>
        <w:rPr/>
        <w:t>특례에</w:t>
      </w:r>
      <w:r>
        <w:rPr>
          <w:spacing w:val="-3"/>
        </w:rPr>
        <w:t> </w:t>
      </w:r>
      <w:r>
        <w:rPr/>
        <w:t>관한</w:t>
      </w:r>
      <w:r>
        <w:rPr>
          <w:spacing w:val="-3"/>
        </w:rPr>
        <w:t> </w:t>
      </w:r>
      <w:r>
        <w:rPr/>
        <w:t>경과조치)</w:t>
      </w:r>
      <w:r>
        <w:rPr>
          <w:spacing w:val="-3"/>
        </w:rPr>
        <w:t> </w:t>
      </w:r>
      <w:r>
        <w:rPr/>
        <w:t>이</w:t>
      </w:r>
      <w:r>
        <w:rPr>
          <w:spacing w:val="-3"/>
        </w:rPr>
        <w:t> </w:t>
      </w:r>
      <w:r>
        <w:rPr/>
        <w:t>법</w:t>
      </w:r>
      <w:r>
        <w:rPr>
          <w:spacing w:val="-3"/>
        </w:rPr>
        <w:t> </w:t>
      </w:r>
      <w:r>
        <w:rPr/>
        <w:t>시행</w:t>
      </w:r>
      <w:r>
        <w:rPr>
          <w:spacing w:val="-3"/>
        </w:rPr>
        <w:t> </w:t>
      </w:r>
      <w:r>
        <w:rPr/>
        <w:t>전에</w:t>
      </w:r>
      <w:r>
        <w:rPr>
          <w:spacing w:val="-3"/>
        </w:rPr>
        <w:t> </w:t>
      </w:r>
      <w:r>
        <w:rPr/>
        <w:t>개시한</w:t>
      </w:r>
      <w:r>
        <w:rPr>
          <w:spacing w:val="-3"/>
        </w:rPr>
        <w:t> </w:t>
      </w:r>
      <w:r>
        <w:rPr/>
        <w:t>과세기간의</w:t>
      </w:r>
      <w:r>
        <w:rPr>
          <w:spacing w:val="-3"/>
        </w:rPr>
        <w:t> </w:t>
      </w:r>
      <w:r>
        <w:rPr/>
        <w:t>총수입 금액 계산에 관하여는 제25조제1항제2호의 개정규정에도 불구하고 종전의 규정에 따른다.</w:t>
      </w:r>
    </w:p>
    <w:p>
      <w:pPr>
        <w:pStyle w:val="BodyText"/>
        <w:spacing w:line="278" w:lineRule="auto"/>
        <w:ind w:right="134" w:hanging="240"/>
        <w:jc w:val="both"/>
      </w:pPr>
      <w:r>
        <w:rPr>
          <w:b/>
        </w:rPr>
        <w:t>제16조</w:t>
      </w:r>
      <w:r>
        <w:rPr/>
        <w:t>(장기주택저당차입금 이자 상환액의 소득공제에 관한 경과조치 등) ① 이 법 시행 전에 취득한 주택 및 주택분 양권에 대한 장기주택저당차입금 이자 상환액의 소득공제 대상 주택 및 주택분양권의 범위에 관하여는 제52조제 5항</w:t>
      </w:r>
      <w:r>
        <w:rPr>
          <w:spacing w:val="25"/>
        </w:rPr>
        <w:t> </w:t>
      </w:r>
      <w:r>
        <w:rPr/>
        <w:t>각</w:t>
      </w:r>
      <w:r>
        <w:rPr>
          <w:spacing w:val="25"/>
        </w:rPr>
        <w:t> </w:t>
      </w:r>
      <w:r>
        <w:rPr/>
        <w:t>호</w:t>
      </w:r>
      <w:r>
        <w:rPr>
          <w:spacing w:val="25"/>
        </w:rPr>
        <w:t> </w:t>
      </w:r>
      <w:r>
        <w:rPr/>
        <w:t>외의</w:t>
      </w:r>
      <w:r>
        <w:rPr>
          <w:spacing w:val="25"/>
        </w:rPr>
        <w:t> </w:t>
      </w:r>
      <w:r>
        <w:rPr/>
        <w:t>부분</w:t>
      </w:r>
      <w:r>
        <w:rPr>
          <w:spacing w:val="25"/>
        </w:rPr>
        <w:t> </w:t>
      </w:r>
      <w:r>
        <w:rPr/>
        <w:t>본문</w:t>
      </w:r>
      <w:r>
        <w:rPr>
          <w:spacing w:val="25"/>
        </w:rPr>
        <w:t> </w:t>
      </w:r>
      <w:r>
        <w:rPr/>
        <w:t>및</w:t>
      </w:r>
      <w:r>
        <w:rPr>
          <w:spacing w:val="25"/>
        </w:rPr>
        <w:t> </w:t>
      </w:r>
      <w:r>
        <w:rPr/>
        <w:t>같은</w:t>
      </w:r>
      <w:r>
        <w:rPr>
          <w:spacing w:val="25"/>
        </w:rPr>
        <w:t> </w:t>
      </w:r>
      <w:r>
        <w:rPr/>
        <w:t>항</w:t>
      </w:r>
      <w:r>
        <w:rPr>
          <w:spacing w:val="25"/>
        </w:rPr>
        <w:t> </w:t>
      </w:r>
      <w:r>
        <w:rPr/>
        <w:t>제4호</w:t>
      </w:r>
      <w:r>
        <w:rPr>
          <w:spacing w:val="25"/>
        </w:rPr>
        <w:t> </w:t>
      </w:r>
      <w:r>
        <w:rPr/>
        <w:t>본문의</w:t>
      </w:r>
      <w:r>
        <w:rPr>
          <w:spacing w:val="25"/>
        </w:rPr>
        <w:t> </w:t>
      </w:r>
      <w:r>
        <w:rPr/>
        <w:t>개정규정에도</w:t>
      </w:r>
      <w:r>
        <w:rPr>
          <w:spacing w:val="25"/>
        </w:rPr>
        <w:t> </w:t>
      </w:r>
      <w:r>
        <w:rPr/>
        <w:t>불구하고</w:t>
      </w:r>
      <w:r>
        <w:rPr>
          <w:spacing w:val="25"/>
        </w:rPr>
        <w:t> </w:t>
      </w:r>
      <w:r>
        <w:rPr/>
        <w:t>종전의</w:t>
      </w:r>
      <w:r>
        <w:rPr>
          <w:spacing w:val="25"/>
        </w:rPr>
        <w:t> </w:t>
      </w:r>
      <w:r>
        <w:rPr/>
        <w:t>규정에</w:t>
      </w:r>
      <w:r>
        <w:rPr>
          <w:spacing w:val="25"/>
        </w:rPr>
        <w:t> </w:t>
      </w:r>
      <w:r>
        <w:rPr/>
        <w:t>따른다.</w:t>
      </w:r>
    </w:p>
    <w:p>
      <w:pPr>
        <w:pStyle w:val="BodyText"/>
        <w:spacing w:line="278" w:lineRule="auto"/>
        <w:ind w:right="139"/>
        <w:jc w:val="both"/>
      </w:pPr>
      <w:r>
        <w:rPr/>
        <w:t>② 이 법 시행 전에 차입한 장기주택저당차입금의 이자 상환액에 대한 소득공제 한도에 관하여는 다음 각 호의 구 분에 따른다.</w:t>
      </w:r>
    </w:p>
    <w:p>
      <w:pPr>
        <w:pStyle w:val="ListParagraph"/>
        <w:numPr>
          <w:ilvl w:val="0"/>
          <w:numId w:val="242"/>
        </w:numPr>
        <w:tabs>
          <w:tab w:pos="700" w:val="left" w:leader="none"/>
          <w:tab w:pos="728" w:val="left" w:leader="none"/>
        </w:tabs>
        <w:spacing w:line="278" w:lineRule="auto" w:before="0" w:after="0"/>
        <w:ind w:left="700" w:right="136" w:hanging="200"/>
        <w:jc w:val="both"/>
        <w:rPr>
          <w:sz w:val="20"/>
        </w:rPr>
      </w:pPr>
      <w:r>
        <w:rPr>
          <w:sz w:val="20"/>
        </w:rPr>
        <w:tab/>
        <w:t>이 법 시행 전에 지급한 이자 상환액의 경우: 제52조제5항 각 호 외의 부분 단서 및 같은 조 제6항의 개정규정에 도 불구하고 종전의 규정에 따른다.</w:t>
      </w:r>
    </w:p>
    <w:p>
      <w:pPr>
        <w:pStyle w:val="ListParagraph"/>
        <w:numPr>
          <w:ilvl w:val="0"/>
          <w:numId w:val="242"/>
        </w:numPr>
        <w:tabs>
          <w:tab w:pos="700" w:val="left" w:leader="none"/>
          <w:tab w:pos="728" w:val="left" w:leader="none"/>
        </w:tabs>
        <w:spacing w:line="278" w:lineRule="auto" w:before="0" w:after="0"/>
        <w:ind w:left="700" w:right="135" w:hanging="200"/>
        <w:jc w:val="both"/>
        <w:rPr>
          <w:sz w:val="20"/>
        </w:rPr>
      </w:pPr>
      <w:r>
        <w:rPr>
          <w:sz w:val="20"/>
        </w:rPr>
        <w:tab/>
        <w:t>이 법 시행 이후 지급하는 이자 상환액의 경우: 제52조제5항 각 호 외의 부분 단서 및 같은 조 제6항의 개정규정 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 17조에 따라 종전의 제52조제5항 각 호 외의 부분 단서를 적용하는 것보다 납세자에게 불리하게 되는 경우에는 같은 종전의 규정에 따른다.</w:t>
      </w:r>
    </w:p>
    <w:sectPr>
      <w:pgSz w:w="11900" w:h="16840"/>
      <w:pgMar w:header="628" w:footer="710" w:top="1100" w:bottom="900" w:left="5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Gulim">
    <w:altName w:val="Guli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198848">
              <wp:simplePos x="0" y="0"/>
              <wp:positionH relativeFrom="page">
                <wp:posOffset>381000</wp:posOffset>
              </wp:positionH>
              <wp:positionV relativeFrom="page">
                <wp:posOffset>10121900</wp:posOffset>
              </wp:positionV>
              <wp:extent cx="67945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794500" cy="1270"/>
                      </a:xfrm>
                      <a:custGeom>
                        <a:avLst/>
                        <a:gdLst/>
                        <a:ahLst/>
                        <a:cxnLst/>
                        <a:rect l="l" t="t" r="r" b="b"/>
                        <a:pathLst>
                          <a:path w="6794500" h="0">
                            <a:moveTo>
                              <a:pt x="0" y="0"/>
                            </a:moveTo>
                            <a:lnTo>
                              <a:pt x="6794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7632" from="30pt,797pt" to="565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5199360">
              <wp:simplePos x="0" y="0"/>
              <wp:positionH relativeFrom="page">
                <wp:posOffset>399034</wp:posOffset>
              </wp:positionH>
              <wp:positionV relativeFrom="page">
                <wp:posOffset>10161475</wp:posOffset>
              </wp:positionV>
              <wp:extent cx="406400" cy="1949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06400" cy="194945"/>
                      </a:xfrm>
                      <a:prstGeom prst="rect">
                        <a:avLst/>
                      </a:prstGeom>
                    </wps:spPr>
                    <wps:txbx>
                      <w:txbxContent>
                        <w:p>
                          <w:pPr>
                            <w:pStyle w:val="BodyText"/>
                            <w:spacing w:line="306" w:lineRule="exact"/>
                            <w:ind w:left="20"/>
                          </w:pPr>
                          <w:r>
                            <w:rPr>
                              <w:spacing w:val="-5"/>
                            </w:rPr>
                            <w:t>법제처</w:t>
                          </w:r>
                        </w:p>
                      </w:txbxContent>
                    </wps:txbx>
                    <wps:bodyPr wrap="square" lIns="0" tIns="0" rIns="0" bIns="0" rtlCol="0">
                      <a:noAutofit/>
                    </wps:bodyPr>
                  </wps:wsp>
                </a:graphicData>
              </a:graphic>
            </wp:anchor>
          </w:drawing>
        </mc:Choice>
        <mc:Fallback>
          <w:pict>
            <v:shape style="position:absolute;margin-left:31.42pt;margin-top:800.116211pt;width:32pt;height:15.35pt;mso-position-horizontal-relative:page;mso-position-vertical-relative:page;z-index:-18117120" type="#_x0000_t202" id="docshape2" filled="false" stroked="false">
              <v:textbox inset="0,0,0,0">
                <w:txbxContent>
                  <w:p>
                    <w:pPr>
                      <w:pStyle w:val="BodyText"/>
                      <w:spacing w:line="306" w:lineRule="exact"/>
                      <w:ind w:left="20"/>
                    </w:pPr>
                    <w:r>
                      <w:rPr>
                        <w:spacing w:val="-5"/>
                      </w:rPr>
                      <w:t>법제처</w:t>
                    </w:r>
                  </w:p>
                </w:txbxContent>
              </v:textbox>
              <w10:wrap type="none"/>
            </v:shape>
          </w:pict>
        </mc:Fallback>
      </mc:AlternateContent>
    </w:r>
    <w:r>
      <w:rPr/>
      <mc:AlternateContent>
        <mc:Choice Requires="wps">
          <w:drawing>
            <wp:anchor distT="0" distB="0" distL="0" distR="0" allowOverlap="1" layoutInCell="1" locked="0" behindDoc="1" simplePos="0" relativeHeight="485199872">
              <wp:simplePos x="0" y="0"/>
              <wp:positionH relativeFrom="page">
                <wp:posOffset>3429254</wp:posOffset>
              </wp:positionH>
              <wp:positionV relativeFrom="page">
                <wp:posOffset>10161475</wp:posOffset>
              </wp:positionV>
              <wp:extent cx="298450" cy="1949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98450" cy="194945"/>
                      </a:xfrm>
                      <a:prstGeom prst="rect">
                        <a:avLst/>
                      </a:prstGeom>
                    </wps:spPr>
                    <wps:txbx>
                      <w:txbxContent>
                        <w:p>
                          <w:pPr>
                            <w:pStyle w:val="BodyText"/>
                            <w:spacing w:line="306" w:lineRule="exact"/>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70.02002pt;margin-top:800.116211pt;width:23.5pt;height:15.35pt;mso-position-horizontal-relative:page;mso-position-vertical-relative:page;z-index:-18116608" type="#_x0000_t202" id="docshape3" filled="false" stroked="false">
              <v:textbox inset="0,0,0,0">
                <w:txbxContent>
                  <w:p>
                    <w:pPr>
                      <w:pStyle w:val="BodyText"/>
                      <w:spacing w:line="306" w:lineRule="exact"/>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00384">
              <wp:simplePos x="0" y="0"/>
              <wp:positionH relativeFrom="page">
                <wp:posOffset>6115939</wp:posOffset>
              </wp:positionH>
              <wp:positionV relativeFrom="page">
                <wp:posOffset>10161475</wp:posOffset>
              </wp:positionV>
              <wp:extent cx="1041400" cy="1949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41400" cy="194945"/>
                      </a:xfrm>
                      <a:prstGeom prst="rect">
                        <a:avLst/>
                      </a:prstGeom>
                    </wps:spPr>
                    <wps:txbx>
                      <w:txbxContent>
                        <w:p>
                          <w:pPr>
                            <w:pStyle w:val="BodyText"/>
                            <w:spacing w:line="306" w:lineRule="exact"/>
                            <w:ind w:left="20"/>
                          </w:pPr>
                          <w:r>
                            <w:rPr>
                              <w:spacing w:val="-2"/>
                            </w:rPr>
                            <w:t>국가법령정보센터</w:t>
                          </w:r>
                        </w:p>
                      </w:txbxContent>
                    </wps:txbx>
                    <wps:bodyPr wrap="square" lIns="0" tIns="0" rIns="0" bIns="0" rtlCol="0">
                      <a:noAutofit/>
                    </wps:bodyPr>
                  </wps:wsp>
                </a:graphicData>
              </a:graphic>
            </wp:anchor>
          </w:drawing>
        </mc:Choice>
        <mc:Fallback>
          <w:pict>
            <v:shape style="position:absolute;margin-left:481.570007pt;margin-top:800.116211pt;width:82pt;height:15.35pt;mso-position-horizontal-relative:page;mso-position-vertical-relative:page;z-index:-18116096" type="#_x0000_t202" id="docshape4" filled="false" stroked="false">
              <v:textbox inset="0,0,0,0">
                <w:txbxContent>
                  <w:p>
                    <w:pPr>
                      <w:pStyle w:val="BodyText"/>
                      <w:spacing w:line="306" w:lineRule="exact"/>
                      <w:ind w:left="20"/>
                    </w:pPr>
                    <w:r>
                      <w:rPr>
                        <w:spacing w:val="-2"/>
                      </w:rPr>
                      <w:t>국가법령정보센터</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197824">
              <wp:simplePos x="0" y="0"/>
              <wp:positionH relativeFrom="page">
                <wp:posOffset>381000</wp:posOffset>
              </wp:positionH>
              <wp:positionV relativeFrom="page">
                <wp:posOffset>565150</wp:posOffset>
              </wp:positionV>
              <wp:extent cx="67945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794500" cy="1270"/>
                      </a:xfrm>
                      <a:custGeom>
                        <a:avLst/>
                        <a:gdLst/>
                        <a:ahLst/>
                        <a:cxnLst/>
                        <a:rect l="l" t="t" r="r" b="b"/>
                        <a:pathLst>
                          <a:path w="6794500" h="0">
                            <a:moveTo>
                              <a:pt x="6794500" y="0"/>
                            </a:moveTo>
                            <a:lnTo>
                              <a:pt x="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8656" from="565pt,44.5pt" to="30pt,44.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5198336">
              <wp:simplePos x="0" y="0"/>
              <wp:positionH relativeFrom="page">
                <wp:posOffset>6654800</wp:posOffset>
              </wp:positionH>
              <wp:positionV relativeFrom="page">
                <wp:posOffset>386283</wp:posOffset>
              </wp:positionV>
              <wp:extent cx="533400"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 cy="152400"/>
                      </a:xfrm>
                      <a:prstGeom prst="rect">
                        <a:avLst/>
                      </a:prstGeom>
                    </wps:spPr>
                    <wps:txbx>
                      <w:txbxContent>
                        <w:p>
                          <w:pPr>
                            <w:pStyle w:val="BodyText"/>
                            <w:spacing w:line="240" w:lineRule="exact"/>
                            <w:ind w:left="20"/>
                            <w:rPr>
                              <w:rFonts w:ascii="Gulim" w:eastAsia="Gulim"/>
                            </w:rPr>
                          </w:pPr>
                          <w:r>
                            <w:rPr>
                              <w:rFonts w:ascii="Gulim" w:eastAsia="Gulim"/>
                              <w:spacing w:val="-4"/>
                            </w:rPr>
                            <w:t>소득세법</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4pt;margin-top:30.416016pt;width:42pt;height:12pt;mso-position-horizontal-relative:page;mso-position-vertical-relative:page;z-index:-18118144" type="#_x0000_t202" id="docshape1" filled="false" stroked="false">
              <v:textbox inset="0,0,0,0">
                <w:txbxContent>
                  <w:p>
                    <w:pPr>
                      <w:pStyle w:val="BodyText"/>
                      <w:spacing w:line="240" w:lineRule="exact"/>
                      <w:ind w:left="20"/>
                      <w:rPr>
                        <w:rFonts w:ascii="Gulim" w:eastAsia="Gulim"/>
                      </w:rPr>
                    </w:pPr>
                    <w:r>
                      <w:rPr>
                        <w:rFonts w:ascii="Gulim" w:eastAsia="Gulim"/>
                        <w:spacing w:val="-4"/>
                      </w:rPr>
                      <w:t>소득세법</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1">
    <w:multiLevelType w:val="hybridMultilevel"/>
    <w:lvl w:ilvl="0">
      <w:start w:val="1"/>
      <w:numFmt w:val="decimal"/>
      <w:lvlText w:val="%1."/>
      <w:lvlJc w:val="left"/>
      <w:pPr>
        <w:ind w:left="700" w:hanging="231"/>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1"/>
      </w:pPr>
      <w:rPr>
        <w:rFonts w:hint="default"/>
        <w:lang w:val="en-US" w:eastAsia="ko-KR" w:bidi="ar-SA"/>
      </w:rPr>
    </w:lvl>
    <w:lvl w:ilvl="2">
      <w:start w:val="0"/>
      <w:numFmt w:val="bullet"/>
      <w:lvlText w:val="•"/>
      <w:lvlJc w:val="left"/>
      <w:pPr>
        <w:ind w:left="2748" w:hanging="231"/>
      </w:pPr>
      <w:rPr>
        <w:rFonts w:hint="default"/>
        <w:lang w:val="en-US" w:eastAsia="ko-KR" w:bidi="ar-SA"/>
      </w:rPr>
    </w:lvl>
    <w:lvl w:ilvl="3">
      <w:start w:val="0"/>
      <w:numFmt w:val="bullet"/>
      <w:lvlText w:val="•"/>
      <w:lvlJc w:val="left"/>
      <w:pPr>
        <w:ind w:left="3772" w:hanging="231"/>
      </w:pPr>
      <w:rPr>
        <w:rFonts w:hint="default"/>
        <w:lang w:val="en-US" w:eastAsia="ko-KR" w:bidi="ar-SA"/>
      </w:rPr>
    </w:lvl>
    <w:lvl w:ilvl="4">
      <w:start w:val="0"/>
      <w:numFmt w:val="bullet"/>
      <w:lvlText w:val="•"/>
      <w:lvlJc w:val="left"/>
      <w:pPr>
        <w:ind w:left="4796" w:hanging="231"/>
      </w:pPr>
      <w:rPr>
        <w:rFonts w:hint="default"/>
        <w:lang w:val="en-US" w:eastAsia="ko-KR" w:bidi="ar-SA"/>
      </w:rPr>
    </w:lvl>
    <w:lvl w:ilvl="5">
      <w:start w:val="0"/>
      <w:numFmt w:val="bullet"/>
      <w:lvlText w:val="•"/>
      <w:lvlJc w:val="left"/>
      <w:pPr>
        <w:ind w:left="5820" w:hanging="231"/>
      </w:pPr>
      <w:rPr>
        <w:rFonts w:hint="default"/>
        <w:lang w:val="en-US" w:eastAsia="ko-KR" w:bidi="ar-SA"/>
      </w:rPr>
    </w:lvl>
    <w:lvl w:ilvl="6">
      <w:start w:val="0"/>
      <w:numFmt w:val="bullet"/>
      <w:lvlText w:val="•"/>
      <w:lvlJc w:val="left"/>
      <w:pPr>
        <w:ind w:left="6844" w:hanging="231"/>
      </w:pPr>
      <w:rPr>
        <w:rFonts w:hint="default"/>
        <w:lang w:val="en-US" w:eastAsia="ko-KR" w:bidi="ar-SA"/>
      </w:rPr>
    </w:lvl>
    <w:lvl w:ilvl="7">
      <w:start w:val="0"/>
      <w:numFmt w:val="bullet"/>
      <w:lvlText w:val="•"/>
      <w:lvlJc w:val="left"/>
      <w:pPr>
        <w:ind w:left="7868" w:hanging="231"/>
      </w:pPr>
      <w:rPr>
        <w:rFonts w:hint="default"/>
        <w:lang w:val="en-US" w:eastAsia="ko-KR" w:bidi="ar-SA"/>
      </w:rPr>
    </w:lvl>
    <w:lvl w:ilvl="8">
      <w:start w:val="0"/>
      <w:numFmt w:val="bullet"/>
      <w:lvlText w:val="•"/>
      <w:lvlJc w:val="left"/>
      <w:pPr>
        <w:ind w:left="8892" w:hanging="231"/>
      </w:pPr>
      <w:rPr>
        <w:rFonts w:hint="default"/>
        <w:lang w:val="en-US" w:eastAsia="ko-KR" w:bidi="ar-SA"/>
      </w:rPr>
    </w:lvl>
  </w:abstractNum>
  <w:abstractNum w:abstractNumId="24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8">
    <w:multiLevelType w:val="hybridMultilevel"/>
    <w:lvl w:ilvl="0">
      <w:start w:val="1"/>
      <w:numFmt w:val="decimal"/>
      <w:lvlText w:val="%1."/>
      <w:lvlJc w:val="left"/>
      <w:pPr>
        <w:ind w:left="700" w:hanging="232"/>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2"/>
      </w:pPr>
      <w:rPr>
        <w:rFonts w:hint="default"/>
        <w:lang w:val="en-US" w:eastAsia="ko-KR" w:bidi="ar-SA"/>
      </w:rPr>
    </w:lvl>
    <w:lvl w:ilvl="2">
      <w:start w:val="0"/>
      <w:numFmt w:val="bullet"/>
      <w:lvlText w:val="•"/>
      <w:lvlJc w:val="left"/>
      <w:pPr>
        <w:ind w:left="2748" w:hanging="232"/>
      </w:pPr>
      <w:rPr>
        <w:rFonts w:hint="default"/>
        <w:lang w:val="en-US" w:eastAsia="ko-KR" w:bidi="ar-SA"/>
      </w:rPr>
    </w:lvl>
    <w:lvl w:ilvl="3">
      <w:start w:val="0"/>
      <w:numFmt w:val="bullet"/>
      <w:lvlText w:val="•"/>
      <w:lvlJc w:val="left"/>
      <w:pPr>
        <w:ind w:left="3772" w:hanging="232"/>
      </w:pPr>
      <w:rPr>
        <w:rFonts w:hint="default"/>
        <w:lang w:val="en-US" w:eastAsia="ko-KR" w:bidi="ar-SA"/>
      </w:rPr>
    </w:lvl>
    <w:lvl w:ilvl="4">
      <w:start w:val="0"/>
      <w:numFmt w:val="bullet"/>
      <w:lvlText w:val="•"/>
      <w:lvlJc w:val="left"/>
      <w:pPr>
        <w:ind w:left="4796" w:hanging="232"/>
      </w:pPr>
      <w:rPr>
        <w:rFonts w:hint="default"/>
        <w:lang w:val="en-US" w:eastAsia="ko-KR" w:bidi="ar-SA"/>
      </w:rPr>
    </w:lvl>
    <w:lvl w:ilvl="5">
      <w:start w:val="0"/>
      <w:numFmt w:val="bullet"/>
      <w:lvlText w:val="•"/>
      <w:lvlJc w:val="left"/>
      <w:pPr>
        <w:ind w:left="5820" w:hanging="232"/>
      </w:pPr>
      <w:rPr>
        <w:rFonts w:hint="default"/>
        <w:lang w:val="en-US" w:eastAsia="ko-KR" w:bidi="ar-SA"/>
      </w:rPr>
    </w:lvl>
    <w:lvl w:ilvl="6">
      <w:start w:val="0"/>
      <w:numFmt w:val="bullet"/>
      <w:lvlText w:val="•"/>
      <w:lvlJc w:val="left"/>
      <w:pPr>
        <w:ind w:left="6844" w:hanging="232"/>
      </w:pPr>
      <w:rPr>
        <w:rFonts w:hint="default"/>
        <w:lang w:val="en-US" w:eastAsia="ko-KR" w:bidi="ar-SA"/>
      </w:rPr>
    </w:lvl>
    <w:lvl w:ilvl="7">
      <w:start w:val="0"/>
      <w:numFmt w:val="bullet"/>
      <w:lvlText w:val="•"/>
      <w:lvlJc w:val="left"/>
      <w:pPr>
        <w:ind w:left="7868" w:hanging="232"/>
      </w:pPr>
      <w:rPr>
        <w:rFonts w:hint="default"/>
        <w:lang w:val="en-US" w:eastAsia="ko-KR" w:bidi="ar-SA"/>
      </w:rPr>
    </w:lvl>
    <w:lvl w:ilvl="8">
      <w:start w:val="0"/>
      <w:numFmt w:val="bullet"/>
      <w:lvlText w:val="•"/>
      <w:lvlJc w:val="left"/>
      <w:pPr>
        <w:ind w:left="8892" w:hanging="232"/>
      </w:pPr>
      <w:rPr>
        <w:rFonts w:hint="default"/>
        <w:lang w:val="en-US" w:eastAsia="ko-KR" w:bidi="ar-SA"/>
      </w:rPr>
    </w:lvl>
  </w:abstractNum>
  <w:abstractNum w:abstractNumId="23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3">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23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1">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3">
    <w:multiLevelType w:val="hybridMultilevel"/>
    <w:lvl w:ilvl="0">
      <w:start w:val="1"/>
      <w:numFmt w:val="decimal"/>
      <w:lvlText w:val="%1."/>
      <w:lvlJc w:val="left"/>
      <w:pPr>
        <w:ind w:left="700" w:hanging="230"/>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0"/>
      </w:pPr>
      <w:rPr>
        <w:rFonts w:hint="default"/>
        <w:lang w:val="en-US" w:eastAsia="ko-KR" w:bidi="ar-SA"/>
      </w:rPr>
    </w:lvl>
    <w:lvl w:ilvl="2">
      <w:start w:val="0"/>
      <w:numFmt w:val="bullet"/>
      <w:lvlText w:val="•"/>
      <w:lvlJc w:val="left"/>
      <w:pPr>
        <w:ind w:left="2748" w:hanging="230"/>
      </w:pPr>
      <w:rPr>
        <w:rFonts w:hint="default"/>
        <w:lang w:val="en-US" w:eastAsia="ko-KR" w:bidi="ar-SA"/>
      </w:rPr>
    </w:lvl>
    <w:lvl w:ilvl="3">
      <w:start w:val="0"/>
      <w:numFmt w:val="bullet"/>
      <w:lvlText w:val="•"/>
      <w:lvlJc w:val="left"/>
      <w:pPr>
        <w:ind w:left="3772" w:hanging="230"/>
      </w:pPr>
      <w:rPr>
        <w:rFonts w:hint="default"/>
        <w:lang w:val="en-US" w:eastAsia="ko-KR" w:bidi="ar-SA"/>
      </w:rPr>
    </w:lvl>
    <w:lvl w:ilvl="4">
      <w:start w:val="0"/>
      <w:numFmt w:val="bullet"/>
      <w:lvlText w:val="•"/>
      <w:lvlJc w:val="left"/>
      <w:pPr>
        <w:ind w:left="4796" w:hanging="230"/>
      </w:pPr>
      <w:rPr>
        <w:rFonts w:hint="default"/>
        <w:lang w:val="en-US" w:eastAsia="ko-KR" w:bidi="ar-SA"/>
      </w:rPr>
    </w:lvl>
    <w:lvl w:ilvl="5">
      <w:start w:val="0"/>
      <w:numFmt w:val="bullet"/>
      <w:lvlText w:val="•"/>
      <w:lvlJc w:val="left"/>
      <w:pPr>
        <w:ind w:left="5820" w:hanging="230"/>
      </w:pPr>
      <w:rPr>
        <w:rFonts w:hint="default"/>
        <w:lang w:val="en-US" w:eastAsia="ko-KR" w:bidi="ar-SA"/>
      </w:rPr>
    </w:lvl>
    <w:lvl w:ilvl="6">
      <w:start w:val="0"/>
      <w:numFmt w:val="bullet"/>
      <w:lvlText w:val="•"/>
      <w:lvlJc w:val="left"/>
      <w:pPr>
        <w:ind w:left="6844" w:hanging="230"/>
      </w:pPr>
      <w:rPr>
        <w:rFonts w:hint="default"/>
        <w:lang w:val="en-US" w:eastAsia="ko-KR" w:bidi="ar-SA"/>
      </w:rPr>
    </w:lvl>
    <w:lvl w:ilvl="7">
      <w:start w:val="0"/>
      <w:numFmt w:val="bullet"/>
      <w:lvlText w:val="•"/>
      <w:lvlJc w:val="left"/>
      <w:pPr>
        <w:ind w:left="7868" w:hanging="230"/>
      </w:pPr>
      <w:rPr>
        <w:rFonts w:hint="default"/>
        <w:lang w:val="en-US" w:eastAsia="ko-KR" w:bidi="ar-SA"/>
      </w:rPr>
    </w:lvl>
    <w:lvl w:ilvl="8">
      <w:start w:val="0"/>
      <w:numFmt w:val="bullet"/>
      <w:lvlText w:val="•"/>
      <w:lvlJc w:val="left"/>
      <w:pPr>
        <w:ind w:left="8892" w:hanging="230"/>
      </w:pPr>
      <w:rPr>
        <w:rFonts w:hint="default"/>
        <w:lang w:val="en-US" w:eastAsia="ko-KR" w:bidi="ar-SA"/>
      </w:rPr>
    </w:lvl>
  </w:abstractNum>
  <w:abstractNum w:abstractNumId="222">
    <w:multiLevelType w:val="hybridMultilevel"/>
    <w:lvl w:ilvl="0">
      <w:start w:val="1"/>
      <w:numFmt w:val="decimal"/>
      <w:lvlText w:val="%1)"/>
      <w:lvlJc w:val="left"/>
      <w:pPr>
        <w:ind w:left="500" w:hanging="254"/>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544" w:hanging="254"/>
      </w:pPr>
      <w:rPr>
        <w:rFonts w:hint="default"/>
        <w:lang w:val="en-US" w:eastAsia="ko-KR" w:bidi="ar-SA"/>
      </w:rPr>
    </w:lvl>
    <w:lvl w:ilvl="2">
      <w:start w:val="0"/>
      <w:numFmt w:val="bullet"/>
      <w:lvlText w:val="•"/>
      <w:lvlJc w:val="left"/>
      <w:pPr>
        <w:ind w:left="2588" w:hanging="254"/>
      </w:pPr>
      <w:rPr>
        <w:rFonts w:hint="default"/>
        <w:lang w:val="en-US" w:eastAsia="ko-KR" w:bidi="ar-SA"/>
      </w:rPr>
    </w:lvl>
    <w:lvl w:ilvl="3">
      <w:start w:val="0"/>
      <w:numFmt w:val="bullet"/>
      <w:lvlText w:val="•"/>
      <w:lvlJc w:val="left"/>
      <w:pPr>
        <w:ind w:left="3632" w:hanging="254"/>
      </w:pPr>
      <w:rPr>
        <w:rFonts w:hint="default"/>
        <w:lang w:val="en-US" w:eastAsia="ko-KR" w:bidi="ar-SA"/>
      </w:rPr>
    </w:lvl>
    <w:lvl w:ilvl="4">
      <w:start w:val="0"/>
      <w:numFmt w:val="bullet"/>
      <w:lvlText w:val="•"/>
      <w:lvlJc w:val="left"/>
      <w:pPr>
        <w:ind w:left="4676" w:hanging="254"/>
      </w:pPr>
      <w:rPr>
        <w:rFonts w:hint="default"/>
        <w:lang w:val="en-US" w:eastAsia="ko-KR" w:bidi="ar-SA"/>
      </w:rPr>
    </w:lvl>
    <w:lvl w:ilvl="5">
      <w:start w:val="0"/>
      <w:numFmt w:val="bullet"/>
      <w:lvlText w:val="•"/>
      <w:lvlJc w:val="left"/>
      <w:pPr>
        <w:ind w:left="5720" w:hanging="254"/>
      </w:pPr>
      <w:rPr>
        <w:rFonts w:hint="default"/>
        <w:lang w:val="en-US" w:eastAsia="ko-KR" w:bidi="ar-SA"/>
      </w:rPr>
    </w:lvl>
    <w:lvl w:ilvl="6">
      <w:start w:val="0"/>
      <w:numFmt w:val="bullet"/>
      <w:lvlText w:val="•"/>
      <w:lvlJc w:val="left"/>
      <w:pPr>
        <w:ind w:left="6764" w:hanging="254"/>
      </w:pPr>
      <w:rPr>
        <w:rFonts w:hint="default"/>
        <w:lang w:val="en-US" w:eastAsia="ko-KR" w:bidi="ar-SA"/>
      </w:rPr>
    </w:lvl>
    <w:lvl w:ilvl="7">
      <w:start w:val="0"/>
      <w:numFmt w:val="bullet"/>
      <w:lvlText w:val="•"/>
      <w:lvlJc w:val="left"/>
      <w:pPr>
        <w:ind w:left="7808" w:hanging="254"/>
      </w:pPr>
      <w:rPr>
        <w:rFonts w:hint="default"/>
        <w:lang w:val="en-US" w:eastAsia="ko-KR" w:bidi="ar-SA"/>
      </w:rPr>
    </w:lvl>
    <w:lvl w:ilvl="8">
      <w:start w:val="0"/>
      <w:numFmt w:val="bullet"/>
      <w:lvlText w:val="•"/>
      <w:lvlJc w:val="left"/>
      <w:pPr>
        <w:ind w:left="8852" w:hanging="254"/>
      </w:pPr>
      <w:rPr>
        <w:rFonts w:hint="default"/>
        <w:lang w:val="en-US" w:eastAsia="ko-KR" w:bidi="ar-SA"/>
      </w:rPr>
    </w:lvl>
  </w:abstractNum>
  <w:abstractNum w:abstractNumId="221">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9">
    <w:multiLevelType w:val="hybridMultilevel"/>
    <w:lvl w:ilvl="0">
      <w:start w:val="1"/>
      <w:numFmt w:val="decimal"/>
      <w:lvlText w:val="%1."/>
      <w:lvlJc w:val="left"/>
      <w:pPr>
        <w:ind w:left="700" w:hanging="240"/>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40"/>
      </w:pPr>
      <w:rPr>
        <w:rFonts w:hint="default"/>
        <w:lang w:val="en-US" w:eastAsia="ko-KR" w:bidi="ar-SA"/>
      </w:rPr>
    </w:lvl>
    <w:lvl w:ilvl="2">
      <w:start w:val="0"/>
      <w:numFmt w:val="bullet"/>
      <w:lvlText w:val="•"/>
      <w:lvlJc w:val="left"/>
      <w:pPr>
        <w:ind w:left="2748" w:hanging="240"/>
      </w:pPr>
      <w:rPr>
        <w:rFonts w:hint="default"/>
        <w:lang w:val="en-US" w:eastAsia="ko-KR" w:bidi="ar-SA"/>
      </w:rPr>
    </w:lvl>
    <w:lvl w:ilvl="3">
      <w:start w:val="0"/>
      <w:numFmt w:val="bullet"/>
      <w:lvlText w:val="•"/>
      <w:lvlJc w:val="left"/>
      <w:pPr>
        <w:ind w:left="3772" w:hanging="240"/>
      </w:pPr>
      <w:rPr>
        <w:rFonts w:hint="default"/>
        <w:lang w:val="en-US" w:eastAsia="ko-KR" w:bidi="ar-SA"/>
      </w:rPr>
    </w:lvl>
    <w:lvl w:ilvl="4">
      <w:start w:val="0"/>
      <w:numFmt w:val="bullet"/>
      <w:lvlText w:val="•"/>
      <w:lvlJc w:val="left"/>
      <w:pPr>
        <w:ind w:left="4796" w:hanging="240"/>
      </w:pPr>
      <w:rPr>
        <w:rFonts w:hint="default"/>
        <w:lang w:val="en-US" w:eastAsia="ko-KR" w:bidi="ar-SA"/>
      </w:rPr>
    </w:lvl>
    <w:lvl w:ilvl="5">
      <w:start w:val="0"/>
      <w:numFmt w:val="bullet"/>
      <w:lvlText w:val="•"/>
      <w:lvlJc w:val="left"/>
      <w:pPr>
        <w:ind w:left="5820" w:hanging="240"/>
      </w:pPr>
      <w:rPr>
        <w:rFonts w:hint="default"/>
        <w:lang w:val="en-US" w:eastAsia="ko-KR" w:bidi="ar-SA"/>
      </w:rPr>
    </w:lvl>
    <w:lvl w:ilvl="6">
      <w:start w:val="0"/>
      <w:numFmt w:val="bullet"/>
      <w:lvlText w:val="•"/>
      <w:lvlJc w:val="left"/>
      <w:pPr>
        <w:ind w:left="6844" w:hanging="240"/>
      </w:pPr>
      <w:rPr>
        <w:rFonts w:hint="default"/>
        <w:lang w:val="en-US" w:eastAsia="ko-KR" w:bidi="ar-SA"/>
      </w:rPr>
    </w:lvl>
    <w:lvl w:ilvl="7">
      <w:start w:val="0"/>
      <w:numFmt w:val="bullet"/>
      <w:lvlText w:val="•"/>
      <w:lvlJc w:val="left"/>
      <w:pPr>
        <w:ind w:left="7868" w:hanging="240"/>
      </w:pPr>
      <w:rPr>
        <w:rFonts w:hint="default"/>
        <w:lang w:val="en-US" w:eastAsia="ko-KR" w:bidi="ar-SA"/>
      </w:rPr>
    </w:lvl>
    <w:lvl w:ilvl="8">
      <w:start w:val="0"/>
      <w:numFmt w:val="bullet"/>
      <w:lvlText w:val="•"/>
      <w:lvlJc w:val="left"/>
      <w:pPr>
        <w:ind w:left="8892" w:hanging="240"/>
      </w:pPr>
      <w:rPr>
        <w:rFonts w:hint="default"/>
        <w:lang w:val="en-US" w:eastAsia="ko-KR" w:bidi="ar-SA"/>
      </w:rPr>
    </w:lvl>
  </w:abstractNum>
  <w:abstractNum w:abstractNumId="21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4">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21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2">
    <w:multiLevelType w:val="hybridMultilevel"/>
    <w:lvl w:ilvl="0">
      <w:start w:val="1"/>
      <w:numFmt w:val="decimal"/>
      <w:lvlText w:val="%1."/>
      <w:lvlJc w:val="left"/>
      <w:pPr>
        <w:ind w:left="726" w:hanging="22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42" w:hanging="227"/>
      </w:pPr>
      <w:rPr>
        <w:rFonts w:hint="default"/>
        <w:lang w:val="en-US" w:eastAsia="ko-KR" w:bidi="ar-SA"/>
      </w:rPr>
    </w:lvl>
    <w:lvl w:ilvl="2">
      <w:start w:val="0"/>
      <w:numFmt w:val="bullet"/>
      <w:lvlText w:val="•"/>
      <w:lvlJc w:val="left"/>
      <w:pPr>
        <w:ind w:left="2764" w:hanging="227"/>
      </w:pPr>
      <w:rPr>
        <w:rFonts w:hint="default"/>
        <w:lang w:val="en-US" w:eastAsia="ko-KR" w:bidi="ar-SA"/>
      </w:rPr>
    </w:lvl>
    <w:lvl w:ilvl="3">
      <w:start w:val="0"/>
      <w:numFmt w:val="bullet"/>
      <w:lvlText w:val="•"/>
      <w:lvlJc w:val="left"/>
      <w:pPr>
        <w:ind w:left="3786" w:hanging="227"/>
      </w:pPr>
      <w:rPr>
        <w:rFonts w:hint="default"/>
        <w:lang w:val="en-US" w:eastAsia="ko-KR" w:bidi="ar-SA"/>
      </w:rPr>
    </w:lvl>
    <w:lvl w:ilvl="4">
      <w:start w:val="0"/>
      <w:numFmt w:val="bullet"/>
      <w:lvlText w:val="•"/>
      <w:lvlJc w:val="left"/>
      <w:pPr>
        <w:ind w:left="4808" w:hanging="227"/>
      </w:pPr>
      <w:rPr>
        <w:rFonts w:hint="default"/>
        <w:lang w:val="en-US" w:eastAsia="ko-KR" w:bidi="ar-SA"/>
      </w:rPr>
    </w:lvl>
    <w:lvl w:ilvl="5">
      <w:start w:val="0"/>
      <w:numFmt w:val="bullet"/>
      <w:lvlText w:val="•"/>
      <w:lvlJc w:val="left"/>
      <w:pPr>
        <w:ind w:left="5830" w:hanging="227"/>
      </w:pPr>
      <w:rPr>
        <w:rFonts w:hint="default"/>
        <w:lang w:val="en-US" w:eastAsia="ko-KR" w:bidi="ar-SA"/>
      </w:rPr>
    </w:lvl>
    <w:lvl w:ilvl="6">
      <w:start w:val="0"/>
      <w:numFmt w:val="bullet"/>
      <w:lvlText w:val="•"/>
      <w:lvlJc w:val="left"/>
      <w:pPr>
        <w:ind w:left="6852" w:hanging="227"/>
      </w:pPr>
      <w:rPr>
        <w:rFonts w:hint="default"/>
        <w:lang w:val="en-US" w:eastAsia="ko-KR" w:bidi="ar-SA"/>
      </w:rPr>
    </w:lvl>
    <w:lvl w:ilvl="7">
      <w:start w:val="0"/>
      <w:numFmt w:val="bullet"/>
      <w:lvlText w:val="•"/>
      <w:lvlJc w:val="left"/>
      <w:pPr>
        <w:ind w:left="7874" w:hanging="227"/>
      </w:pPr>
      <w:rPr>
        <w:rFonts w:hint="default"/>
        <w:lang w:val="en-US" w:eastAsia="ko-KR" w:bidi="ar-SA"/>
      </w:rPr>
    </w:lvl>
    <w:lvl w:ilvl="8">
      <w:start w:val="0"/>
      <w:numFmt w:val="bullet"/>
      <w:lvlText w:val="•"/>
      <w:lvlJc w:val="left"/>
      <w:pPr>
        <w:ind w:left="8896" w:hanging="227"/>
      </w:pPr>
      <w:rPr>
        <w:rFonts w:hint="default"/>
        <w:lang w:val="en-US" w:eastAsia="ko-KR" w:bidi="ar-SA"/>
      </w:rPr>
    </w:lvl>
  </w:abstractNum>
  <w:abstractNum w:abstractNumId="21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0">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09">
    <w:multiLevelType w:val="hybridMultilevel"/>
    <w:lvl w:ilvl="0">
      <w:start w:val="1"/>
      <w:numFmt w:val="decimal"/>
      <w:lvlText w:val="%1."/>
      <w:lvlJc w:val="left"/>
      <w:pPr>
        <w:ind w:left="727" w:hanging="228"/>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42" w:hanging="228"/>
      </w:pPr>
      <w:rPr>
        <w:rFonts w:hint="default"/>
        <w:lang w:val="en-US" w:eastAsia="ko-KR" w:bidi="ar-SA"/>
      </w:rPr>
    </w:lvl>
    <w:lvl w:ilvl="2">
      <w:start w:val="0"/>
      <w:numFmt w:val="bullet"/>
      <w:lvlText w:val="•"/>
      <w:lvlJc w:val="left"/>
      <w:pPr>
        <w:ind w:left="2764" w:hanging="228"/>
      </w:pPr>
      <w:rPr>
        <w:rFonts w:hint="default"/>
        <w:lang w:val="en-US" w:eastAsia="ko-KR" w:bidi="ar-SA"/>
      </w:rPr>
    </w:lvl>
    <w:lvl w:ilvl="3">
      <w:start w:val="0"/>
      <w:numFmt w:val="bullet"/>
      <w:lvlText w:val="•"/>
      <w:lvlJc w:val="left"/>
      <w:pPr>
        <w:ind w:left="3786" w:hanging="228"/>
      </w:pPr>
      <w:rPr>
        <w:rFonts w:hint="default"/>
        <w:lang w:val="en-US" w:eastAsia="ko-KR" w:bidi="ar-SA"/>
      </w:rPr>
    </w:lvl>
    <w:lvl w:ilvl="4">
      <w:start w:val="0"/>
      <w:numFmt w:val="bullet"/>
      <w:lvlText w:val="•"/>
      <w:lvlJc w:val="left"/>
      <w:pPr>
        <w:ind w:left="4808" w:hanging="228"/>
      </w:pPr>
      <w:rPr>
        <w:rFonts w:hint="default"/>
        <w:lang w:val="en-US" w:eastAsia="ko-KR" w:bidi="ar-SA"/>
      </w:rPr>
    </w:lvl>
    <w:lvl w:ilvl="5">
      <w:start w:val="0"/>
      <w:numFmt w:val="bullet"/>
      <w:lvlText w:val="•"/>
      <w:lvlJc w:val="left"/>
      <w:pPr>
        <w:ind w:left="5830" w:hanging="228"/>
      </w:pPr>
      <w:rPr>
        <w:rFonts w:hint="default"/>
        <w:lang w:val="en-US" w:eastAsia="ko-KR" w:bidi="ar-SA"/>
      </w:rPr>
    </w:lvl>
    <w:lvl w:ilvl="6">
      <w:start w:val="0"/>
      <w:numFmt w:val="bullet"/>
      <w:lvlText w:val="•"/>
      <w:lvlJc w:val="left"/>
      <w:pPr>
        <w:ind w:left="6852" w:hanging="228"/>
      </w:pPr>
      <w:rPr>
        <w:rFonts w:hint="default"/>
        <w:lang w:val="en-US" w:eastAsia="ko-KR" w:bidi="ar-SA"/>
      </w:rPr>
    </w:lvl>
    <w:lvl w:ilvl="7">
      <w:start w:val="0"/>
      <w:numFmt w:val="bullet"/>
      <w:lvlText w:val="•"/>
      <w:lvlJc w:val="left"/>
      <w:pPr>
        <w:ind w:left="7874" w:hanging="228"/>
      </w:pPr>
      <w:rPr>
        <w:rFonts w:hint="default"/>
        <w:lang w:val="en-US" w:eastAsia="ko-KR" w:bidi="ar-SA"/>
      </w:rPr>
    </w:lvl>
    <w:lvl w:ilvl="8">
      <w:start w:val="0"/>
      <w:numFmt w:val="bullet"/>
      <w:lvlText w:val="•"/>
      <w:lvlJc w:val="left"/>
      <w:pPr>
        <w:ind w:left="8896" w:hanging="228"/>
      </w:pPr>
      <w:rPr>
        <w:rFonts w:hint="default"/>
        <w:lang w:val="en-US" w:eastAsia="ko-KR" w:bidi="ar-SA"/>
      </w:rPr>
    </w:lvl>
  </w:abstractNum>
  <w:abstractNum w:abstractNumId="20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07">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206">
    <w:multiLevelType w:val="hybridMultilevel"/>
    <w:lvl w:ilvl="0">
      <w:start w:val="1"/>
      <w:numFmt w:val="decimal"/>
      <w:lvlText w:val="%1."/>
      <w:lvlJc w:val="left"/>
      <w:pPr>
        <w:ind w:left="700" w:hanging="224"/>
        <w:jc w:val="left"/>
      </w:pPr>
      <w:rPr>
        <w:rFonts w:hint="default"/>
        <w:spacing w:val="-1"/>
        <w:w w:val="100"/>
        <w:lang w:val="en-US" w:eastAsia="ko-KR" w:bidi="ar-SA"/>
      </w:rPr>
    </w:lvl>
    <w:lvl w:ilvl="1">
      <w:start w:val="0"/>
      <w:numFmt w:val="bullet"/>
      <w:lvlText w:val="•"/>
      <w:lvlJc w:val="left"/>
      <w:pPr>
        <w:ind w:left="1724" w:hanging="224"/>
      </w:pPr>
      <w:rPr>
        <w:rFonts w:hint="default"/>
        <w:lang w:val="en-US" w:eastAsia="ko-KR" w:bidi="ar-SA"/>
      </w:rPr>
    </w:lvl>
    <w:lvl w:ilvl="2">
      <w:start w:val="0"/>
      <w:numFmt w:val="bullet"/>
      <w:lvlText w:val="•"/>
      <w:lvlJc w:val="left"/>
      <w:pPr>
        <w:ind w:left="2748" w:hanging="224"/>
      </w:pPr>
      <w:rPr>
        <w:rFonts w:hint="default"/>
        <w:lang w:val="en-US" w:eastAsia="ko-KR" w:bidi="ar-SA"/>
      </w:rPr>
    </w:lvl>
    <w:lvl w:ilvl="3">
      <w:start w:val="0"/>
      <w:numFmt w:val="bullet"/>
      <w:lvlText w:val="•"/>
      <w:lvlJc w:val="left"/>
      <w:pPr>
        <w:ind w:left="3772" w:hanging="224"/>
      </w:pPr>
      <w:rPr>
        <w:rFonts w:hint="default"/>
        <w:lang w:val="en-US" w:eastAsia="ko-KR" w:bidi="ar-SA"/>
      </w:rPr>
    </w:lvl>
    <w:lvl w:ilvl="4">
      <w:start w:val="0"/>
      <w:numFmt w:val="bullet"/>
      <w:lvlText w:val="•"/>
      <w:lvlJc w:val="left"/>
      <w:pPr>
        <w:ind w:left="4796" w:hanging="224"/>
      </w:pPr>
      <w:rPr>
        <w:rFonts w:hint="default"/>
        <w:lang w:val="en-US" w:eastAsia="ko-KR" w:bidi="ar-SA"/>
      </w:rPr>
    </w:lvl>
    <w:lvl w:ilvl="5">
      <w:start w:val="0"/>
      <w:numFmt w:val="bullet"/>
      <w:lvlText w:val="•"/>
      <w:lvlJc w:val="left"/>
      <w:pPr>
        <w:ind w:left="5820" w:hanging="224"/>
      </w:pPr>
      <w:rPr>
        <w:rFonts w:hint="default"/>
        <w:lang w:val="en-US" w:eastAsia="ko-KR" w:bidi="ar-SA"/>
      </w:rPr>
    </w:lvl>
    <w:lvl w:ilvl="6">
      <w:start w:val="0"/>
      <w:numFmt w:val="bullet"/>
      <w:lvlText w:val="•"/>
      <w:lvlJc w:val="left"/>
      <w:pPr>
        <w:ind w:left="6844" w:hanging="224"/>
      </w:pPr>
      <w:rPr>
        <w:rFonts w:hint="default"/>
        <w:lang w:val="en-US" w:eastAsia="ko-KR" w:bidi="ar-SA"/>
      </w:rPr>
    </w:lvl>
    <w:lvl w:ilvl="7">
      <w:start w:val="0"/>
      <w:numFmt w:val="bullet"/>
      <w:lvlText w:val="•"/>
      <w:lvlJc w:val="left"/>
      <w:pPr>
        <w:ind w:left="7868" w:hanging="224"/>
      </w:pPr>
      <w:rPr>
        <w:rFonts w:hint="default"/>
        <w:lang w:val="en-US" w:eastAsia="ko-KR" w:bidi="ar-SA"/>
      </w:rPr>
    </w:lvl>
    <w:lvl w:ilvl="8">
      <w:start w:val="0"/>
      <w:numFmt w:val="bullet"/>
      <w:lvlText w:val="•"/>
      <w:lvlJc w:val="left"/>
      <w:pPr>
        <w:ind w:left="8892" w:hanging="224"/>
      </w:pPr>
      <w:rPr>
        <w:rFonts w:hint="default"/>
        <w:lang w:val="en-US" w:eastAsia="ko-KR" w:bidi="ar-SA"/>
      </w:rPr>
    </w:lvl>
  </w:abstractNum>
  <w:abstractNum w:abstractNumId="205">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204">
    <w:multiLevelType w:val="hybridMultilevel"/>
    <w:lvl w:ilvl="0">
      <w:start w:val="1"/>
      <w:numFmt w:val="decimal"/>
      <w:lvlText w:val="%1."/>
      <w:lvlJc w:val="left"/>
      <w:pPr>
        <w:ind w:left="700"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24" w:hanging="224"/>
      </w:pPr>
      <w:rPr>
        <w:rFonts w:hint="default"/>
        <w:lang w:val="en-US" w:eastAsia="ko-KR" w:bidi="ar-SA"/>
      </w:rPr>
    </w:lvl>
    <w:lvl w:ilvl="2">
      <w:start w:val="0"/>
      <w:numFmt w:val="bullet"/>
      <w:lvlText w:val="•"/>
      <w:lvlJc w:val="left"/>
      <w:pPr>
        <w:ind w:left="2748" w:hanging="224"/>
      </w:pPr>
      <w:rPr>
        <w:rFonts w:hint="default"/>
        <w:lang w:val="en-US" w:eastAsia="ko-KR" w:bidi="ar-SA"/>
      </w:rPr>
    </w:lvl>
    <w:lvl w:ilvl="3">
      <w:start w:val="0"/>
      <w:numFmt w:val="bullet"/>
      <w:lvlText w:val="•"/>
      <w:lvlJc w:val="left"/>
      <w:pPr>
        <w:ind w:left="3772" w:hanging="224"/>
      </w:pPr>
      <w:rPr>
        <w:rFonts w:hint="default"/>
        <w:lang w:val="en-US" w:eastAsia="ko-KR" w:bidi="ar-SA"/>
      </w:rPr>
    </w:lvl>
    <w:lvl w:ilvl="4">
      <w:start w:val="0"/>
      <w:numFmt w:val="bullet"/>
      <w:lvlText w:val="•"/>
      <w:lvlJc w:val="left"/>
      <w:pPr>
        <w:ind w:left="4796" w:hanging="224"/>
      </w:pPr>
      <w:rPr>
        <w:rFonts w:hint="default"/>
        <w:lang w:val="en-US" w:eastAsia="ko-KR" w:bidi="ar-SA"/>
      </w:rPr>
    </w:lvl>
    <w:lvl w:ilvl="5">
      <w:start w:val="0"/>
      <w:numFmt w:val="bullet"/>
      <w:lvlText w:val="•"/>
      <w:lvlJc w:val="left"/>
      <w:pPr>
        <w:ind w:left="5820" w:hanging="224"/>
      </w:pPr>
      <w:rPr>
        <w:rFonts w:hint="default"/>
        <w:lang w:val="en-US" w:eastAsia="ko-KR" w:bidi="ar-SA"/>
      </w:rPr>
    </w:lvl>
    <w:lvl w:ilvl="6">
      <w:start w:val="0"/>
      <w:numFmt w:val="bullet"/>
      <w:lvlText w:val="•"/>
      <w:lvlJc w:val="left"/>
      <w:pPr>
        <w:ind w:left="6844" w:hanging="224"/>
      </w:pPr>
      <w:rPr>
        <w:rFonts w:hint="default"/>
        <w:lang w:val="en-US" w:eastAsia="ko-KR" w:bidi="ar-SA"/>
      </w:rPr>
    </w:lvl>
    <w:lvl w:ilvl="7">
      <w:start w:val="0"/>
      <w:numFmt w:val="bullet"/>
      <w:lvlText w:val="•"/>
      <w:lvlJc w:val="left"/>
      <w:pPr>
        <w:ind w:left="7868" w:hanging="224"/>
      </w:pPr>
      <w:rPr>
        <w:rFonts w:hint="default"/>
        <w:lang w:val="en-US" w:eastAsia="ko-KR" w:bidi="ar-SA"/>
      </w:rPr>
    </w:lvl>
    <w:lvl w:ilvl="8">
      <w:start w:val="0"/>
      <w:numFmt w:val="bullet"/>
      <w:lvlText w:val="•"/>
      <w:lvlJc w:val="left"/>
      <w:pPr>
        <w:ind w:left="8892" w:hanging="224"/>
      </w:pPr>
      <w:rPr>
        <w:rFonts w:hint="default"/>
        <w:lang w:val="en-US" w:eastAsia="ko-KR" w:bidi="ar-SA"/>
      </w:rPr>
    </w:lvl>
  </w:abstractNum>
  <w:abstractNum w:abstractNumId="20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0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01">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1"/>
      <w:numFmt w:val="decimal"/>
      <w:lvlText w:val="%2)"/>
      <w:lvlJc w:val="left"/>
      <w:pPr>
        <w:ind w:left="500" w:hanging="246"/>
        <w:jc w:val="left"/>
      </w:pPr>
      <w:rPr>
        <w:rFonts w:hint="default"/>
        <w:spacing w:val="0"/>
        <w:w w:val="100"/>
        <w:lang w:val="en-US" w:eastAsia="ko-KR" w:bidi="ar-SA"/>
      </w:rPr>
    </w:lvl>
    <w:lvl w:ilvl="2">
      <w:start w:val="0"/>
      <w:numFmt w:val="bullet"/>
      <w:lvlText w:val="•"/>
      <w:lvlJc w:val="left"/>
      <w:pPr>
        <w:ind w:left="1855" w:hanging="246"/>
      </w:pPr>
      <w:rPr>
        <w:rFonts w:hint="default"/>
        <w:lang w:val="en-US" w:eastAsia="ko-KR" w:bidi="ar-SA"/>
      </w:rPr>
    </w:lvl>
    <w:lvl w:ilvl="3">
      <w:start w:val="0"/>
      <w:numFmt w:val="bullet"/>
      <w:lvlText w:val="•"/>
      <w:lvlJc w:val="left"/>
      <w:pPr>
        <w:ind w:left="2991" w:hanging="246"/>
      </w:pPr>
      <w:rPr>
        <w:rFonts w:hint="default"/>
        <w:lang w:val="en-US" w:eastAsia="ko-KR" w:bidi="ar-SA"/>
      </w:rPr>
    </w:lvl>
    <w:lvl w:ilvl="4">
      <w:start w:val="0"/>
      <w:numFmt w:val="bullet"/>
      <w:lvlText w:val="•"/>
      <w:lvlJc w:val="left"/>
      <w:pPr>
        <w:ind w:left="4126" w:hanging="246"/>
      </w:pPr>
      <w:rPr>
        <w:rFonts w:hint="default"/>
        <w:lang w:val="en-US" w:eastAsia="ko-KR" w:bidi="ar-SA"/>
      </w:rPr>
    </w:lvl>
    <w:lvl w:ilvl="5">
      <w:start w:val="0"/>
      <w:numFmt w:val="bullet"/>
      <w:lvlText w:val="•"/>
      <w:lvlJc w:val="left"/>
      <w:pPr>
        <w:ind w:left="5262" w:hanging="246"/>
      </w:pPr>
      <w:rPr>
        <w:rFonts w:hint="default"/>
        <w:lang w:val="en-US" w:eastAsia="ko-KR" w:bidi="ar-SA"/>
      </w:rPr>
    </w:lvl>
    <w:lvl w:ilvl="6">
      <w:start w:val="0"/>
      <w:numFmt w:val="bullet"/>
      <w:lvlText w:val="•"/>
      <w:lvlJc w:val="left"/>
      <w:pPr>
        <w:ind w:left="6397" w:hanging="246"/>
      </w:pPr>
      <w:rPr>
        <w:rFonts w:hint="default"/>
        <w:lang w:val="en-US" w:eastAsia="ko-KR" w:bidi="ar-SA"/>
      </w:rPr>
    </w:lvl>
    <w:lvl w:ilvl="7">
      <w:start w:val="0"/>
      <w:numFmt w:val="bullet"/>
      <w:lvlText w:val="•"/>
      <w:lvlJc w:val="left"/>
      <w:pPr>
        <w:ind w:left="7533" w:hanging="246"/>
      </w:pPr>
      <w:rPr>
        <w:rFonts w:hint="default"/>
        <w:lang w:val="en-US" w:eastAsia="ko-KR" w:bidi="ar-SA"/>
      </w:rPr>
    </w:lvl>
    <w:lvl w:ilvl="8">
      <w:start w:val="0"/>
      <w:numFmt w:val="bullet"/>
      <w:lvlText w:val="•"/>
      <w:lvlJc w:val="left"/>
      <w:pPr>
        <w:ind w:left="8668" w:hanging="246"/>
      </w:pPr>
      <w:rPr>
        <w:rFonts w:hint="default"/>
        <w:lang w:val="en-US" w:eastAsia="ko-KR" w:bidi="ar-SA"/>
      </w:rPr>
    </w:lvl>
  </w:abstractNum>
  <w:abstractNum w:abstractNumId="20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1"/>
      <w:numFmt w:val="decimal"/>
      <w:lvlText w:val="%2)"/>
      <w:lvlJc w:val="left"/>
      <w:pPr>
        <w:ind w:left="500" w:hanging="246"/>
        <w:jc w:val="left"/>
      </w:pPr>
      <w:rPr>
        <w:rFonts w:hint="default" w:ascii="Malgun Gothic" w:hAnsi="Malgun Gothic" w:eastAsia="Malgun Gothic" w:cs="Malgun Gothic"/>
        <w:b w:val="0"/>
        <w:bCs w:val="0"/>
        <w:i w:val="0"/>
        <w:iCs w:val="0"/>
        <w:spacing w:val="0"/>
        <w:w w:val="100"/>
        <w:sz w:val="20"/>
        <w:szCs w:val="20"/>
        <w:lang w:val="en-US" w:eastAsia="ko-KR" w:bidi="ar-SA"/>
      </w:rPr>
    </w:lvl>
    <w:lvl w:ilvl="2">
      <w:start w:val="0"/>
      <w:numFmt w:val="bullet"/>
      <w:lvlText w:val="•"/>
      <w:lvlJc w:val="left"/>
      <w:pPr>
        <w:ind w:left="1855" w:hanging="246"/>
      </w:pPr>
      <w:rPr>
        <w:rFonts w:hint="default"/>
        <w:lang w:val="en-US" w:eastAsia="ko-KR" w:bidi="ar-SA"/>
      </w:rPr>
    </w:lvl>
    <w:lvl w:ilvl="3">
      <w:start w:val="0"/>
      <w:numFmt w:val="bullet"/>
      <w:lvlText w:val="•"/>
      <w:lvlJc w:val="left"/>
      <w:pPr>
        <w:ind w:left="2991" w:hanging="246"/>
      </w:pPr>
      <w:rPr>
        <w:rFonts w:hint="default"/>
        <w:lang w:val="en-US" w:eastAsia="ko-KR" w:bidi="ar-SA"/>
      </w:rPr>
    </w:lvl>
    <w:lvl w:ilvl="4">
      <w:start w:val="0"/>
      <w:numFmt w:val="bullet"/>
      <w:lvlText w:val="•"/>
      <w:lvlJc w:val="left"/>
      <w:pPr>
        <w:ind w:left="4126" w:hanging="246"/>
      </w:pPr>
      <w:rPr>
        <w:rFonts w:hint="default"/>
        <w:lang w:val="en-US" w:eastAsia="ko-KR" w:bidi="ar-SA"/>
      </w:rPr>
    </w:lvl>
    <w:lvl w:ilvl="5">
      <w:start w:val="0"/>
      <w:numFmt w:val="bullet"/>
      <w:lvlText w:val="•"/>
      <w:lvlJc w:val="left"/>
      <w:pPr>
        <w:ind w:left="5262" w:hanging="246"/>
      </w:pPr>
      <w:rPr>
        <w:rFonts w:hint="default"/>
        <w:lang w:val="en-US" w:eastAsia="ko-KR" w:bidi="ar-SA"/>
      </w:rPr>
    </w:lvl>
    <w:lvl w:ilvl="6">
      <w:start w:val="0"/>
      <w:numFmt w:val="bullet"/>
      <w:lvlText w:val="•"/>
      <w:lvlJc w:val="left"/>
      <w:pPr>
        <w:ind w:left="6397" w:hanging="246"/>
      </w:pPr>
      <w:rPr>
        <w:rFonts w:hint="default"/>
        <w:lang w:val="en-US" w:eastAsia="ko-KR" w:bidi="ar-SA"/>
      </w:rPr>
    </w:lvl>
    <w:lvl w:ilvl="7">
      <w:start w:val="0"/>
      <w:numFmt w:val="bullet"/>
      <w:lvlText w:val="•"/>
      <w:lvlJc w:val="left"/>
      <w:pPr>
        <w:ind w:left="7533" w:hanging="246"/>
      </w:pPr>
      <w:rPr>
        <w:rFonts w:hint="default"/>
        <w:lang w:val="en-US" w:eastAsia="ko-KR" w:bidi="ar-SA"/>
      </w:rPr>
    </w:lvl>
    <w:lvl w:ilvl="8">
      <w:start w:val="0"/>
      <w:numFmt w:val="bullet"/>
      <w:lvlText w:val="•"/>
      <w:lvlJc w:val="left"/>
      <w:pPr>
        <w:ind w:left="8668" w:hanging="246"/>
      </w:pPr>
      <w:rPr>
        <w:rFonts w:hint="default"/>
        <w:lang w:val="en-US" w:eastAsia="ko-KR" w:bidi="ar-SA"/>
      </w:rPr>
    </w:lvl>
  </w:abstractNum>
  <w:abstractNum w:abstractNumId="199">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98">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9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9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95">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94">
    <w:multiLevelType w:val="hybridMultilevel"/>
    <w:lvl w:ilvl="0">
      <w:start w:val="1"/>
      <w:numFmt w:val="decimal"/>
      <w:lvlText w:val="%1."/>
      <w:lvlJc w:val="left"/>
      <w:pPr>
        <w:ind w:left="700" w:hanging="226"/>
        <w:jc w:val="left"/>
      </w:pPr>
      <w:rPr>
        <w:rFonts w:hint="default"/>
        <w:spacing w:val="0"/>
        <w:w w:val="10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93">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92">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9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90">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18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88">
    <w:multiLevelType w:val="hybridMultilevel"/>
    <w:lvl w:ilvl="0">
      <w:start w:val="1"/>
      <w:numFmt w:val="decimal"/>
      <w:lvlText w:val="%1."/>
      <w:lvlJc w:val="left"/>
      <w:pPr>
        <w:ind w:left="700" w:hanging="229"/>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9"/>
      </w:pPr>
      <w:rPr>
        <w:rFonts w:hint="default"/>
        <w:lang w:val="en-US" w:eastAsia="ko-KR" w:bidi="ar-SA"/>
      </w:rPr>
    </w:lvl>
    <w:lvl w:ilvl="2">
      <w:start w:val="0"/>
      <w:numFmt w:val="bullet"/>
      <w:lvlText w:val="•"/>
      <w:lvlJc w:val="left"/>
      <w:pPr>
        <w:ind w:left="2748" w:hanging="229"/>
      </w:pPr>
      <w:rPr>
        <w:rFonts w:hint="default"/>
        <w:lang w:val="en-US" w:eastAsia="ko-KR" w:bidi="ar-SA"/>
      </w:rPr>
    </w:lvl>
    <w:lvl w:ilvl="3">
      <w:start w:val="0"/>
      <w:numFmt w:val="bullet"/>
      <w:lvlText w:val="•"/>
      <w:lvlJc w:val="left"/>
      <w:pPr>
        <w:ind w:left="3772" w:hanging="229"/>
      </w:pPr>
      <w:rPr>
        <w:rFonts w:hint="default"/>
        <w:lang w:val="en-US" w:eastAsia="ko-KR" w:bidi="ar-SA"/>
      </w:rPr>
    </w:lvl>
    <w:lvl w:ilvl="4">
      <w:start w:val="0"/>
      <w:numFmt w:val="bullet"/>
      <w:lvlText w:val="•"/>
      <w:lvlJc w:val="left"/>
      <w:pPr>
        <w:ind w:left="4796" w:hanging="229"/>
      </w:pPr>
      <w:rPr>
        <w:rFonts w:hint="default"/>
        <w:lang w:val="en-US" w:eastAsia="ko-KR" w:bidi="ar-SA"/>
      </w:rPr>
    </w:lvl>
    <w:lvl w:ilvl="5">
      <w:start w:val="0"/>
      <w:numFmt w:val="bullet"/>
      <w:lvlText w:val="•"/>
      <w:lvlJc w:val="left"/>
      <w:pPr>
        <w:ind w:left="5820" w:hanging="229"/>
      </w:pPr>
      <w:rPr>
        <w:rFonts w:hint="default"/>
        <w:lang w:val="en-US" w:eastAsia="ko-KR" w:bidi="ar-SA"/>
      </w:rPr>
    </w:lvl>
    <w:lvl w:ilvl="6">
      <w:start w:val="0"/>
      <w:numFmt w:val="bullet"/>
      <w:lvlText w:val="•"/>
      <w:lvlJc w:val="left"/>
      <w:pPr>
        <w:ind w:left="6844" w:hanging="229"/>
      </w:pPr>
      <w:rPr>
        <w:rFonts w:hint="default"/>
        <w:lang w:val="en-US" w:eastAsia="ko-KR" w:bidi="ar-SA"/>
      </w:rPr>
    </w:lvl>
    <w:lvl w:ilvl="7">
      <w:start w:val="0"/>
      <w:numFmt w:val="bullet"/>
      <w:lvlText w:val="•"/>
      <w:lvlJc w:val="left"/>
      <w:pPr>
        <w:ind w:left="7868" w:hanging="229"/>
      </w:pPr>
      <w:rPr>
        <w:rFonts w:hint="default"/>
        <w:lang w:val="en-US" w:eastAsia="ko-KR" w:bidi="ar-SA"/>
      </w:rPr>
    </w:lvl>
    <w:lvl w:ilvl="8">
      <w:start w:val="0"/>
      <w:numFmt w:val="bullet"/>
      <w:lvlText w:val="•"/>
      <w:lvlJc w:val="left"/>
      <w:pPr>
        <w:ind w:left="8892" w:hanging="229"/>
      </w:pPr>
      <w:rPr>
        <w:rFonts w:hint="default"/>
        <w:lang w:val="en-US" w:eastAsia="ko-KR" w:bidi="ar-SA"/>
      </w:rPr>
    </w:lvl>
  </w:abstractNum>
  <w:abstractNum w:abstractNumId="18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86">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185">
    <w:multiLevelType w:val="hybridMultilevel"/>
    <w:lvl w:ilvl="0">
      <w:start w:val="1"/>
      <w:numFmt w:val="decimal"/>
      <w:lvlText w:val="%1."/>
      <w:lvlJc w:val="left"/>
      <w:pPr>
        <w:ind w:left="700" w:hanging="22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5"/>
      </w:pPr>
      <w:rPr>
        <w:rFonts w:hint="default"/>
        <w:lang w:val="en-US" w:eastAsia="ko-KR" w:bidi="ar-SA"/>
      </w:rPr>
    </w:lvl>
    <w:lvl w:ilvl="2">
      <w:start w:val="0"/>
      <w:numFmt w:val="bullet"/>
      <w:lvlText w:val="•"/>
      <w:lvlJc w:val="left"/>
      <w:pPr>
        <w:ind w:left="2748" w:hanging="225"/>
      </w:pPr>
      <w:rPr>
        <w:rFonts w:hint="default"/>
        <w:lang w:val="en-US" w:eastAsia="ko-KR" w:bidi="ar-SA"/>
      </w:rPr>
    </w:lvl>
    <w:lvl w:ilvl="3">
      <w:start w:val="0"/>
      <w:numFmt w:val="bullet"/>
      <w:lvlText w:val="•"/>
      <w:lvlJc w:val="left"/>
      <w:pPr>
        <w:ind w:left="3772" w:hanging="225"/>
      </w:pPr>
      <w:rPr>
        <w:rFonts w:hint="default"/>
        <w:lang w:val="en-US" w:eastAsia="ko-KR" w:bidi="ar-SA"/>
      </w:rPr>
    </w:lvl>
    <w:lvl w:ilvl="4">
      <w:start w:val="0"/>
      <w:numFmt w:val="bullet"/>
      <w:lvlText w:val="•"/>
      <w:lvlJc w:val="left"/>
      <w:pPr>
        <w:ind w:left="4796" w:hanging="225"/>
      </w:pPr>
      <w:rPr>
        <w:rFonts w:hint="default"/>
        <w:lang w:val="en-US" w:eastAsia="ko-KR" w:bidi="ar-SA"/>
      </w:rPr>
    </w:lvl>
    <w:lvl w:ilvl="5">
      <w:start w:val="0"/>
      <w:numFmt w:val="bullet"/>
      <w:lvlText w:val="•"/>
      <w:lvlJc w:val="left"/>
      <w:pPr>
        <w:ind w:left="5820" w:hanging="225"/>
      </w:pPr>
      <w:rPr>
        <w:rFonts w:hint="default"/>
        <w:lang w:val="en-US" w:eastAsia="ko-KR" w:bidi="ar-SA"/>
      </w:rPr>
    </w:lvl>
    <w:lvl w:ilvl="6">
      <w:start w:val="0"/>
      <w:numFmt w:val="bullet"/>
      <w:lvlText w:val="•"/>
      <w:lvlJc w:val="left"/>
      <w:pPr>
        <w:ind w:left="6844" w:hanging="225"/>
      </w:pPr>
      <w:rPr>
        <w:rFonts w:hint="default"/>
        <w:lang w:val="en-US" w:eastAsia="ko-KR" w:bidi="ar-SA"/>
      </w:rPr>
    </w:lvl>
    <w:lvl w:ilvl="7">
      <w:start w:val="0"/>
      <w:numFmt w:val="bullet"/>
      <w:lvlText w:val="•"/>
      <w:lvlJc w:val="left"/>
      <w:pPr>
        <w:ind w:left="7868" w:hanging="225"/>
      </w:pPr>
      <w:rPr>
        <w:rFonts w:hint="default"/>
        <w:lang w:val="en-US" w:eastAsia="ko-KR" w:bidi="ar-SA"/>
      </w:rPr>
    </w:lvl>
    <w:lvl w:ilvl="8">
      <w:start w:val="0"/>
      <w:numFmt w:val="bullet"/>
      <w:lvlText w:val="•"/>
      <w:lvlJc w:val="left"/>
      <w:pPr>
        <w:ind w:left="8892" w:hanging="225"/>
      </w:pPr>
      <w:rPr>
        <w:rFonts w:hint="default"/>
        <w:lang w:val="en-US" w:eastAsia="ko-KR" w:bidi="ar-SA"/>
      </w:rPr>
    </w:lvl>
  </w:abstractNum>
  <w:abstractNum w:abstractNumId="18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83">
    <w:multiLevelType w:val="hybridMultilevel"/>
    <w:lvl w:ilvl="0">
      <w:start w:val="1"/>
      <w:numFmt w:val="decimal"/>
      <w:lvlText w:val="%1."/>
      <w:lvlJc w:val="left"/>
      <w:pPr>
        <w:ind w:left="731" w:hanging="232"/>
        <w:jc w:val="left"/>
      </w:pPr>
      <w:rPr>
        <w:rFonts w:hint="default"/>
        <w:spacing w:val="0"/>
        <w:w w:val="100"/>
        <w:lang w:val="en-US" w:eastAsia="ko-KR" w:bidi="ar-SA"/>
      </w:rPr>
    </w:lvl>
    <w:lvl w:ilvl="1">
      <w:start w:val="1"/>
      <w:numFmt w:val="decimal"/>
      <w:lvlText w:val="%2)"/>
      <w:lvlJc w:val="left"/>
      <w:pPr>
        <w:ind w:left="1341" w:hanging="242"/>
        <w:jc w:val="left"/>
      </w:pPr>
      <w:rPr>
        <w:rFonts w:hint="default"/>
        <w:spacing w:val="-1"/>
        <w:w w:val="100"/>
        <w:lang w:val="en-US" w:eastAsia="ko-KR" w:bidi="ar-SA"/>
      </w:rPr>
    </w:lvl>
    <w:lvl w:ilvl="2">
      <w:start w:val="0"/>
      <w:numFmt w:val="bullet"/>
      <w:lvlText w:val="•"/>
      <w:lvlJc w:val="left"/>
      <w:pPr>
        <w:ind w:left="2406" w:hanging="242"/>
      </w:pPr>
      <w:rPr>
        <w:rFonts w:hint="default"/>
        <w:lang w:val="en-US" w:eastAsia="ko-KR" w:bidi="ar-SA"/>
      </w:rPr>
    </w:lvl>
    <w:lvl w:ilvl="3">
      <w:start w:val="0"/>
      <w:numFmt w:val="bullet"/>
      <w:lvlText w:val="•"/>
      <w:lvlJc w:val="left"/>
      <w:pPr>
        <w:ind w:left="3473" w:hanging="242"/>
      </w:pPr>
      <w:rPr>
        <w:rFonts w:hint="default"/>
        <w:lang w:val="en-US" w:eastAsia="ko-KR" w:bidi="ar-SA"/>
      </w:rPr>
    </w:lvl>
    <w:lvl w:ilvl="4">
      <w:start w:val="0"/>
      <w:numFmt w:val="bullet"/>
      <w:lvlText w:val="•"/>
      <w:lvlJc w:val="left"/>
      <w:pPr>
        <w:ind w:left="4540" w:hanging="242"/>
      </w:pPr>
      <w:rPr>
        <w:rFonts w:hint="default"/>
        <w:lang w:val="en-US" w:eastAsia="ko-KR" w:bidi="ar-SA"/>
      </w:rPr>
    </w:lvl>
    <w:lvl w:ilvl="5">
      <w:start w:val="0"/>
      <w:numFmt w:val="bullet"/>
      <w:lvlText w:val="•"/>
      <w:lvlJc w:val="left"/>
      <w:pPr>
        <w:ind w:left="5606" w:hanging="242"/>
      </w:pPr>
      <w:rPr>
        <w:rFonts w:hint="default"/>
        <w:lang w:val="en-US" w:eastAsia="ko-KR" w:bidi="ar-SA"/>
      </w:rPr>
    </w:lvl>
    <w:lvl w:ilvl="6">
      <w:start w:val="0"/>
      <w:numFmt w:val="bullet"/>
      <w:lvlText w:val="•"/>
      <w:lvlJc w:val="left"/>
      <w:pPr>
        <w:ind w:left="6673" w:hanging="242"/>
      </w:pPr>
      <w:rPr>
        <w:rFonts w:hint="default"/>
        <w:lang w:val="en-US" w:eastAsia="ko-KR" w:bidi="ar-SA"/>
      </w:rPr>
    </w:lvl>
    <w:lvl w:ilvl="7">
      <w:start w:val="0"/>
      <w:numFmt w:val="bullet"/>
      <w:lvlText w:val="•"/>
      <w:lvlJc w:val="left"/>
      <w:pPr>
        <w:ind w:left="7740" w:hanging="242"/>
      </w:pPr>
      <w:rPr>
        <w:rFonts w:hint="default"/>
        <w:lang w:val="en-US" w:eastAsia="ko-KR" w:bidi="ar-SA"/>
      </w:rPr>
    </w:lvl>
    <w:lvl w:ilvl="8">
      <w:start w:val="0"/>
      <w:numFmt w:val="bullet"/>
      <w:lvlText w:val="•"/>
      <w:lvlJc w:val="left"/>
      <w:pPr>
        <w:ind w:left="8806" w:hanging="242"/>
      </w:pPr>
      <w:rPr>
        <w:rFonts w:hint="default"/>
        <w:lang w:val="en-US" w:eastAsia="ko-KR" w:bidi="ar-SA"/>
      </w:rPr>
    </w:lvl>
  </w:abstractNum>
  <w:abstractNum w:abstractNumId="182">
    <w:multiLevelType w:val="hybridMultilevel"/>
    <w:lvl w:ilvl="0">
      <w:start w:val="1"/>
      <w:numFmt w:val="decimal"/>
      <w:lvlText w:val="%1."/>
      <w:lvlJc w:val="left"/>
      <w:pPr>
        <w:ind w:left="731" w:hanging="23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1"/>
      <w:numFmt w:val="decimal"/>
      <w:lvlText w:val="%2)"/>
      <w:lvlJc w:val="left"/>
      <w:pPr>
        <w:ind w:left="1341" w:hanging="242"/>
        <w:jc w:val="left"/>
      </w:pPr>
      <w:rPr>
        <w:rFonts w:hint="default" w:ascii="Malgun Gothic" w:hAnsi="Malgun Gothic" w:eastAsia="Malgun Gothic" w:cs="Malgun Gothic"/>
        <w:b w:val="0"/>
        <w:bCs w:val="0"/>
        <w:i w:val="0"/>
        <w:iCs w:val="0"/>
        <w:spacing w:val="-1"/>
        <w:w w:val="100"/>
        <w:sz w:val="20"/>
        <w:szCs w:val="20"/>
        <w:lang w:val="en-US" w:eastAsia="ko-KR" w:bidi="ar-SA"/>
      </w:rPr>
    </w:lvl>
    <w:lvl w:ilvl="2">
      <w:start w:val="0"/>
      <w:numFmt w:val="bullet"/>
      <w:lvlText w:val="•"/>
      <w:lvlJc w:val="left"/>
      <w:pPr>
        <w:ind w:left="2406" w:hanging="242"/>
      </w:pPr>
      <w:rPr>
        <w:rFonts w:hint="default"/>
        <w:lang w:val="en-US" w:eastAsia="ko-KR" w:bidi="ar-SA"/>
      </w:rPr>
    </w:lvl>
    <w:lvl w:ilvl="3">
      <w:start w:val="0"/>
      <w:numFmt w:val="bullet"/>
      <w:lvlText w:val="•"/>
      <w:lvlJc w:val="left"/>
      <w:pPr>
        <w:ind w:left="3473" w:hanging="242"/>
      </w:pPr>
      <w:rPr>
        <w:rFonts w:hint="default"/>
        <w:lang w:val="en-US" w:eastAsia="ko-KR" w:bidi="ar-SA"/>
      </w:rPr>
    </w:lvl>
    <w:lvl w:ilvl="4">
      <w:start w:val="0"/>
      <w:numFmt w:val="bullet"/>
      <w:lvlText w:val="•"/>
      <w:lvlJc w:val="left"/>
      <w:pPr>
        <w:ind w:left="4540" w:hanging="242"/>
      </w:pPr>
      <w:rPr>
        <w:rFonts w:hint="default"/>
        <w:lang w:val="en-US" w:eastAsia="ko-KR" w:bidi="ar-SA"/>
      </w:rPr>
    </w:lvl>
    <w:lvl w:ilvl="5">
      <w:start w:val="0"/>
      <w:numFmt w:val="bullet"/>
      <w:lvlText w:val="•"/>
      <w:lvlJc w:val="left"/>
      <w:pPr>
        <w:ind w:left="5606" w:hanging="242"/>
      </w:pPr>
      <w:rPr>
        <w:rFonts w:hint="default"/>
        <w:lang w:val="en-US" w:eastAsia="ko-KR" w:bidi="ar-SA"/>
      </w:rPr>
    </w:lvl>
    <w:lvl w:ilvl="6">
      <w:start w:val="0"/>
      <w:numFmt w:val="bullet"/>
      <w:lvlText w:val="•"/>
      <w:lvlJc w:val="left"/>
      <w:pPr>
        <w:ind w:left="6673" w:hanging="242"/>
      </w:pPr>
      <w:rPr>
        <w:rFonts w:hint="default"/>
        <w:lang w:val="en-US" w:eastAsia="ko-KR" w:bidi="ar-SA"/>
      </w:rPr>
    </w:lvl>
    <w:lvl w:ilvl="7">
      <w:start w:val="0"/>
      <w:numFmt w:val="bullet"/>
      <w:lvlText w:val="•"/>
      <w:lvlJc w:val="left"/>
      <w:pPr>
        <w:ind w:left="7740" w:hanging="242"/>
      </w:pPr>
      <w:rPr>
        <w:rFonts w:hint="default"/>
        <w:lang w:val="en-US" w:eastAsia="ko-KR" w:bidi="ar-SA"/>
      </w:rPr>
    </w:lvl>
    <w:lvl w:ilvl="8">
      <w:start w:val="0"/>
      <w:numFmt w:val="bullet"/>
      <w:lvlText w:val="•"/>
      <w:lvlJc w:val="left"/>
      <w:pPr>
        <w:ind w:left="8806" w:hanging="242"/>
      </w:pPr>
      <w:rPr>
        <w:rFonts w:hint="default"/>
        <w:lang w:val="en-US" w:eastAsia="ko-KR" w:bidi="ar-SA"/>
      </w:rPr>
    </w:lvl>
  </w:abstractNum>
  <w:abstractNum w:abstractNumId="181">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80">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7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6">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7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70">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8">
    <w:multiLevelType w:val="hybridMultilevel"/>
    <w:lvl w:ilvl="0">
      <w:start w:val="1"/>
      <w:numFmt w:val="decimal"/>
      <w:lvlText w:val="%1."/>
      <w:lvlJc w:val="left"/>
      <w:pPr>
        <w:ind w:left="731" w:hanging="232"/>
        <w:jc w:val="left"/>
      </w:pPr>
      <w:rPr>
        <w:rFonts w:hint="default"/>
        <w:spacing w:val="0"/>
        <w:w w:val="100"/>
        <w:lang w:val="en-US" w:eastAsia="ko-KR" w:bidi="ar-SA"/>
      </w:rPr>
    </w:lvl>
    <w:lvl w:ilvl="1">
      <w:start w:val="0"/>
      <w:numFmt w:val="bullet"/>
      <w:lvlText w:val="•"/>
      <w:lvlJc w:val="left"/>
      <w:pPr>
        <w:ind w:left="1760" w:hanging="232"/>
      </w:pPr>
      <w:rPr>
        <w:rFonts w:hint="default"/>
        <w:lang w:val="en-US" w:eastAsia="ko-KR" w:bidi="ar-SA"/>
      </w:rPr>
    </w:lvl>
    <w:lvl w:ilvl="2">
      <w:start w:val="0"/>
      <w:numFmt w:val="bullet"/>
      <w:lvlText w:val="•"/>
      <w:lvlJc w:val="left"/>
      <w:pPr>
        <w:ind w:left="2780" w:hanging="232"/>
      </w:pPr>
      <w:rPr>
        <w:rFonts w:hint="default"/>
        <w:lang w:val="en-US" w:eastAsia="ko-KR" w:bidi="ar-SA"/>
      </w:rPr>
    </w:lvl>
    <w:lvl w:ilvl="3">
      <w:start w:val="0"/>
      <w:numFmt w:val="bullet"/>
      <w:lvlText w:val="•"/>
      <w:lvlJc w:val="left"/>
      <w:pPr>
        <w:ind w:left="3800" w:hanging="232"/>
      </w:pPr>
      <w:rPr>
        <w:rFonts w:hint="default"/>
        <w:lang w:val="en-US" w:eastAsia="ko-KR" w:bidi="ar-SA"/>
      </w:rPr>
    </w:lvl>
    <w:lvl w:ilvl="4">
      <w:start w:val="0"/>
      <w:numFmt w:val="bullet"/>
      <w:lvlText w:val="•"/>
      <w:lvlJc w:val="left"/>
      <w:pPr>
        <w:ind w:left="4820" w:hanging="232"/>
      </w:pPr>
      <w:rPr>
        <w:rFonts w:hint="default"/>
        <w:lang w:val="en-US" w:eastAsia="ko-KR" w:bidi="ar-SA"/>
      </w:rPr>
    </w:lvl>
    <w:lvl w:ilvl="5">
      <w:start w:val="0"/>
      <w:numFmt w:val="bullet"/>
      <w:lvlText w:val="•"/>
      <w:lvlJc w:val="left"/>
      <w:pPr>
        <w:ind w:left="5840" w:hanging="232"/>
      </w:pPr>
      <w:rPr>
        <w:rFonts w:hint="default"/>
        <w:lang w:val="en-US" w:eastAsia="ko-KR" w:bidi="ar-SA"/>
      </w:rPr>
    </w:lvl>
    <w:lvl w:ilvl="6">
      <w:start w:val="0"/>
      <w:numFmt w:val="bullet"/>
      <w:lvlText w:val="•"/>
      <w:lvlJc w:val="left"/>
      <w:pPr>
        <w:ind w:left="6860" w:hanging="232"/>
      </w:pPr>
      <w:rPr>
        <w:rFonts w:hint="default"/>
        <w:lang w:val="en-US" w:eastAsia="ko-KR" w:bidi="ar-SA"/>
      </w:rPr>
    </w:lvl>
    <w:lvl w:ilvl="7">
      <w:start w:val="0"/>
      <w:numFmt w:val="bullet"/>
      <w:lvlText w:val="•"/>
      <w:lvlJc w:val="left"/>
      <w:pPr>
        <w:ind w:left="7880" w:hanging="232"/>
      </w:pPr>
      <w:rPr>
        <w:rFonts w:hint="default"/>
        <w:lang w:val="en-US" w:eastAsia="ko-KR" w:bidi="ar-SA"/>
      </w:rPr>
    </w:lvl>
    <w:lvl w:ilvl="8">
      <w:start w:val="0"/>
      <w:numFmt w:val="bullet"/>
      <w:lvlText w:val="•"/>
      <w:lvlJc w:val="left"/>
      <w:pPr>
        <w:ind w:left="8900" w:hanging="232"/>
      </w:pPr>
      <w:rPr>
        <w:rFonts w:hint="default"/>
        <w:lang w:val="en-US" w:eastAsia="ko-KR" w:bidi="ar-SA"/>
      </w:rPr>
    </w:lvl>
  </w:abstractNum>
  <w:abstractNum w:abstractNumId="167">
    <w:multiLevelType w:val="hybridMultilevel"/>
    <w:lvl w:ilvl="0">
      <w:start w:val="1"/>
      <w:numFmt w:val="decimal"/>
      <w:lvlText w:val="%1."/>
      <w:lvlJc w:val="left"/>
      <w:pPr>
        <w:ind w:left="731" w:hanging="23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60" w:hanging="232"/>
      </w:pPr>
      <w:rPr>
        <w:rFonts w:hint="default"/>
        <w:lang w:val="en-US" w:eastAsia="ko-KR" w:bidi="ar-SA"/>
      </w:rPr>
    </w:lvl>
    <w:lvl w:ilvl="2">
      <w:start w:val="0"/>
      <w:numFmt w:val="bullet"/>
      <w:lvlText w:val="•"/>
      <w:lvlJc w:val="left"/>
      <w:pPr>
        <w:ind w:left="2780" w:hanging="232"/>
      </w:pPr>
      <w:rPr>
        <w:rFonts w:hint="default"/>
        <w:lang w:val="en-US" w:eastAsia="ko-KR" w:bidi="ar-SA"/>
      </w:rPr>
    </w:lvl>
    <w:lvl w:ilvl="3">
      <w:start w:val="0"/>
      <w:numFmt w:val="bullet"/>
      <w:lvlText w:val="•"/>
      <w:lvlJc w:val="left"/>
      <w:pPr>
        <w:ind w:left="3800" w:hanging="232"/>
      </w:pPr>
      <w:rPr>
        <w:rFonts w:hint="default"/>
        <w:lang w:val="en-US" w:eastAsia="ko-KR" w:bidi="ar-SA"/>
      </w:rPr>
    </w:lvl>
    <w:lvl w:ilvl="4">
      <w:start w:val="0"/>
      <w:numFmt w:val="bullet"/>
      <w:lvlText w:val="•"/>
      <w:lvlJc w:val="left"/>
      <w:pPr>
        <w:ind w:left="4820" w:hanging="232"/>
      </w:pPr>
      <w:rPr>
        <w:rFonts w:hint="default"/>
        <w:lang w:val="en-US" w:eastAsia="ko-KR" w:bidi="ar-SA"/>
      </w:rPr>
    </w:lvl>
    <w:lvl w:ilvl="5">
      <w:start w:val="0"/>
      <w:numFmt w:val="bullet"/>
      <w:lvlText w:val="•"/>
      <w:lvlJc w:val="left"/>
      <w:pPr>
        <w:ind w:left="5840" w:hanging="232"/>
      </w:pPr>
      <w:rPr>
        <w:rFonts w:hint="default"/>
        <w:lang w:val="en-US" w:eastAsia="ko-KR" w:bidi="ar-SA"/>
      </w:rPr>
    </w:lvl>
    <w:lvl w:ilvl="6">
      <w:start w:val="0"/>
      <w:numFmt w:val="bullet"/>
      <w:lvlText w:val="•"/>
      <w:lvlJc w:val="left"/>
      <w:pPr>
        <w:ind w:left="6860" w:hanging="232"/>
      </w:pPr>
      <w:rPr>
        <w:rFonts w:hint="default"/>
        <w:lang w:val="en-US" w:eastAsia="ko-KR" w:bidi="ar-SA"/>
      </w:rPr>
    </w:lvl>
    <w:lvl w:ilvl="7">
      <w:start w:val="0"/>
      <w:numFmt w:val="bullet"/>
      <w:lvlText w:val="•"/>
      <w:lvlJc w:val="left"/>
      <w:pPr>
        <w:ind w:left="7880" w:hanging="232"/>
      </w:pPr>
      <w:rPr>
        <w:rFonts w:hint="default"/>
        <w:lang w:val="en-US" w:eastAsia="ko-KR" w:bidi="ar-SA"/>
      </w:rPr>
    </w:lvl>
    <w:lvl w:ilvl="8">
      <w:start w:val="0"/>
      <w:numFmt w:val="bullet"/>
      <w:lvlText w:val="•"/>
      <w:lvlJc w:val="left"/>
      <w:pPr>
        <w:ind w:left="8900" w:hanging="232"/>
      </w:pPr>
      <w:rPr>
        <w:rFonts w:hint="default"/>
        <w:lang w:val="en-US" w:eastAsia="ko-KR" w:bidi="ar-SA"/>
      </w:rPr>
    </w:lvl>
  </w:abstractNum>
  <w:abstractNum w:abstractNumId="16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5">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64">
    <w:multiLevelType w:val="hybridMultilevel"/>
    <w:lvl w:ilvl="0">
      <w:start w:val="1"/>
      <w:numFmt w:val="decimal"/>
      <w:lvlText w:val="%1."/>
      <w:lvlJc w:val="left"/>
      <w:pPr>
        <w:ind w:left="700" w:hanging="23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5"/>
      </w:pPr>
      <w:rPr>
        <w:rFonts w:hint="default"/>
        <w:lang w:val="en-US" w:eastAsia="ko-KR" w:bidi="ar-SA"/>
      </w:rPr>
    </w:lvl>
    <w:lvl w:ilvl="2">
      <w:start w:val="0"/>
      <w:numFmt w:val="bullet"/>
      <w:lvlText w:val="•"/>
      <w:lvlJc w:val="left"/>
      <w:pPr>
        <w:ind w:left="2748" w:hanging="235"/>
      </w:pPr>
      <w:rPr>
        <w:rFonts w:hint="default"/>
        <w:lang w:val="en-US" w:eastAsia="ko-KR" w:bidi="ar-SA"/>
      </w:rPr>
    </w:lvl>
    <w:lvl w:ilvl="3">
      <w:start w:val="0"/>
      <w:numFmt w:val="bullet"/>
      <w:lvlText w:val="•"/>
      <w:lvlJc w:val="left"/>
      <w:pPr>
        <w:ind w:left="3772" w:hanging="235"/>
      </w:pPr>
      <w:rPr>
        <w:rFonts w:hint="default"/>
        <w:lang w:val="en-US" w:eastAsia="ko-KR" w:bidi="ar-SA"/>
      </w:rPr>
    </w:lvl>
    <w:lvl w:ilvl="4">
      <w:start w:val="0"/>
      <w:numFmt w:val="bullet"/>
      <w:lvlText w:val="•"/>
      <w:lvlJc w:val="left"/>
      <w:pPr>
        <w:ind w:left="4796" w:hanging="235"/>
      </w:pPr>
      <w:rPr>
        <w:rFonts w:hint="default"/>
        <w:lang w:val="en-US" w:eastAsia="ko-KR" w:bidi="ar-SA"/>
      </w:rPr>
    </w:lvl>
    <w:lvl w:ilvl="5">
      <w:start w:val="0"/>
      <w:numFmt w:val="bullet"/>
      <w:lvlText w:val="•"/>
      <w:lvlJc w:val="left"/>
      <w:pPr>
        <w:ind w:left="5820" w:hanging="235"/>
      </w:pPr>
      <w:rPr>
        <w:rFonts w:hint="default"/>
        <w:lang w:val="en-US" w:eastAsia="ko-KR" w:bidi="ar-SA"/>
      </w:rPr>
    </w:lvl>
    <w:lvl w:ilvl="6">
      <w:start w:val="0"/>
      <w:numFmt w:val="bullet"/>
      <w:lvlText w:val="•"/>
      <w:lvlJc w:val="left"/>
      <w:pPr>
        <w:ind w:left="6844" w:hanging="235"/>
      </w:pPr>
      <w:rPr>
        <w:rFonts w:hint="default"/>
        <w:lang w:val="en-US" w:eastAsia="ko-KR" w:bidi="ar-SA"/>
      </w:rPr>
    </w:lvl>
    <w:lvl w:ilvl="7">
      <w:start w:val="0"/>
      <w:numFmt w:val="bullet"/>
      <w:lvlText w:val="•"/>
      <w:lvlJc w:val="left"/>
      <w:pPr>
        <w:ind w:left="7868" w:hanging="235"/>
      </w:pPr>
      <w:rPr>
        <w:rFonts w:hint="default"/>
        <w:lang w:val="en-US" w:eastAsia="ko-KR" w:bidi="ar-SA"/>
      </w:rPr>
    </w:lvl>
    <w:lvl w:ilvl="8">
      <w:start w:val="0"/>
      <w:numFmt w:val="bullet"/>
      <w:lvlText w:val="•"/>
      <w:lvlJc w:val="left"/>
      <w:pPr>
        <w:ind w:left="8892" w:hanging="235"/>
      </w:pPr>
      <w:rPr>
        <w:rFonts w:hint="default"/>
        <w:lang w:val="en-US" w:eastAsia="ko-KR" w:bidi="ar-SA"/>
      </w:rPr>
    </w:lvl>
  </w:abstractNum>
  <w:abstractNum w:abstractNumId="16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1">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0">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59">
    <w:multiLevelType w:val="hybridMultilevel"/>
    <w:lvl w:ilvl="0">
      <w:start w:val="1"/>
      <w:numFmt w:val="decimal"/>
      <w:lvlText w:val="%1."/>
      <w:lvlJc w:val="left"/>
      <w:pPr>
        <w:ind w:left="700" w:hanging="23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5"/>
      </w:pPr>
      <w:rPr>
        <w:rFonts w:hint="default"/>
        <w:lang w:val="en-US" w:eastAsia="ko-KR" w:bidi="ar-SA"/>
      </w:rPr>
    </w:lvl>
    <w:lvl w:ilvl="2">
      <w:start w:val="0"/>
      <w:numFmt w:val="bullet"/>
      <w:lvlText w:val="•"/>
      <w:lvlJc w:val="left"/>
      <w:pPr>
        <w:ind w:left="2748" w:hanging="235"/>
      </w:pPr>
      <w:rPr>
        <w:rFonts w:hint="default"/>
        <w:lang w:val="en-US" w:eastAsia="ko-KR" w:bidi="ar-SA"/>
      </w:rPr>
    </w:lvl>
    <w:lvl w:ilvl="3">
      <w:start w:val="0"/>
      <w:numFmt w:val="bullet"/>
      <w:lvlText w:val="•"/>
      <w:lvlJc w:val="left"/>
      <w:pPr>
        <w:ind w:left="3772" w:hanging="235"/>
      </w:pPr>
      <w:rPr>
        <w:rFonts w:hint="default"/>
        <w:lang w:val="en-US" w:eastAsia="ko-KR" w:bidi="ar-SA"/>
      </w:rPr>
    </w:lvl>
    <w:lvl w:ilvl="4">
      <w:start w:val="0"/>
      <w:numFmt w:val="bullet"/>
      <w:lvlText w:val="•"/>
      <w:lvlJc w:val="left"/>
      <w:pPr>
        <w:ind w:left="4796" w:hanging="235"/>
      </w:pPr>
      <w:rPr>
        <w:rFonts w:hint="default"/>
        <w:lang w:val="en-US" w:eastAsia="ko-KR" w:bidi="ar-SA"/>
      </w:rPr>
    </w:lvl>
    <w:lvl w:ilvl="5">
      <w:start w:val="0"/>
      <w:numFmt w:val="bullet"/>
      <w:lvlText w:val="•"/>
      <w:lvlJc w:val="left"/>
      <w:pPr>
        <w:ind w:left="5820" w:hanging="235"/>
      </w:pPr>
      <w:rPr>
        <w:rFonts w:hint="default"/>
        <w:lang w:val="en-US" w:eastAsia="ko-KR" w:bidi="ar-SA"/>
      </w:rPr>
    </w:lvl>
    <w:lvl w:ilvl="6">
      <w:start w:val="0"/>
      <w:numFmt w:val="bullet"/>
      <w:lvlText w:val="•"/>
      <w:lvlJc w:val="left"/>
      <w:pPr>
        <w:ind w:left="6844" w:hanging="235"/>
      </w:pPr>
      <w:rPr>
        <w:rFonts w:hint="default"/>
        <w:lang w:val="en-US" w:eastAsia="ko-KR" w:bidi="ar-SA"/>
      </w:rPr>
    </w:lvl>
    <w:lvl w:ilvl="7">
      <w:start w:val="0"/>
      <w:numFmt w:val="bullet"/>
      <w:lvlText w:val="•"/>
      <w:lvlJc w:val="left"/>
      <w:pPr>
        <w:ind w:left="7868" w:hanging="235"/>
      </w:pPr>
      <w:rPr>
        <w:rFonts w:hint="default"/>
        <w:lang w:val="en-US" w:eastAsia="ko-KR" w:bidi="ar-SA"/>
      </w:rPr>
    </w:lvl>
    <w:lvl w:ilvl="8">
      <w:start w:val="0"/>
      <w:numFmt w:val="bullet"/>
      <w:lvlText w:val="•"/>
      <w:lvlJc w:val="left"/>
      <w:pPr>
        <w:ind w:left="8892" w:hanging="235"/>
      </w:pPr>
      <w:rPr>
        <w:rFonts w:hint="default"/>
        <w:lang w:val="en-US" w:eastAsia="ko-KR" w:bidi="ar-SA"/>
      </w:rPr>
    </w:lvl>
  </w:abstractNum>
  <w:abstractNum w:abstractNumId="15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5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56">
    <w:multiLevelType w:val="hybridMultilevel"/>
    <w:lvl w:ilvl="0">
      <w:start w:val="1"/>
      <w:numFmt w:val="decimal"/>
      <w:lvlText w:val="%1)"/>
      <w:lvlJc w:val="left"/>
      <w:pPr>
        <w:ind w:left="741" w:hanging="242"/>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60" w:hanging="242"/>
      </w:pPr>
      <w:rPr>
        <w:rFonts w:hint="default"/>
        <w:lang w:val="en-US" w:eastAsia="ko-KR" w:bidi="ar-SA"/>
      </w:rPr>
    </w:lvl>
    <w:lvl w:ilvl="2">
      <w:start w:val="0"/>
      <w:numFmt w:val="bullet"/>
      <w:lvlText w:val="•"/>
      <w:lvlJc w:val="left"/>
      <w:pPr>
        <w:ind w:left="2780" w:hanging="242"/>
      </w:pPr>
      <w:rPr>
        <w:rFonts w:hint="default"/>
        <w:lang w:val="en-US" w:eastAsia="ko-KR" w:bidi="ar-SA"/>
      </w:rPr>
    </w:lvl>
    <w:lvl w:ilvl="3">
      <w:start w:val="0"/>
      <w:numFmt w:val="bullet"/>
      <w:lvlText w:val="•"/>
      <w:lvlJc w:val="left"/>
      <w:pPr>
        <w:ind w:left="3800" w:hanging="242"/>
      </w:pPr>
      <w:rPr>
        <w:rFonts w:hint="default"/>
        <w:lang w:val="en-US" w:eastAsia="ko-KR" w:bidi="ar-SA"/>
      </w:rPr>
    </w:lvl>
    <w:lvl w:ilvl="4">
      <w:start w:val="0"/>
      <w:numFmt w:val="bullet"/>
      <w:lvlText w:val="•"/>
      <w:lvlJc w:val="left"/>
      <w:pPr>
        <w:ind w:left="4820" w:hanging="242"/>
      </w:pPr>
      <w:rPr>
        <w:rFonts w:hint="default"/>
        <w:lang w:val="en-US" w:eastAsia="ko-KR" w:bidi="ar-SA"/>
      </w:rPr>
    </w:lvl>
    <w:lvl w:ilvl="5">
      <w:start w:val="0"/>
      <w:numFmt w:val="bullet"/>
      <w:lvlText w:val="•"/>
      <w:lvlJc w:val="left"/>
      <w:pPr>
        <w:ind w:left="5840" w:hanging="242"/>
      </w:pPr>
      <w:rPr>
        <w:rFonts w:hint="default"/>
        <w:lang w:val="en-US" w:eastAsia="ko-KR" w:bidi="ar-SA"/>
      </w:rPr>
    </w:lvl>
    <w:lvl w:ilvl="6">
      <w:start w:val="0"/>
      <w:numFmt w:val="bullet"/>
      <w:lvlText w:val="•"/>
      <w:lvlJc w:val="left"/>
      <w:pPr>
        <w:ind w:left="6860" w:hanging="242"/>
      </w:pPr>
      <w:rPr>
        <w:rFonts w:hint="default"/>
        <w:lang w:val="en-US" w:eastAsia="ko-KR" w:bidi="ar-SA"/>
      </w:rPr>
    </w:lvl>
    <w:lvl w:ilvl="7">
      <w:start w:val="0"/>
      <w:numFmt w:val="bullet"/>
      <w:lvlText w:val="•"/>
      <w:lvlJc w:val="left"/>
      <w:pPr>
        <w:ind w:left="7880" w:hanging="242"/>
      </w:pPr>
      <w:rPr>
        <w:rFonts w:hint="default"/>
        <w:lang w:val="en-US" w:eastAsia="ko-KR" w:bidi="ar-SA"/>
      </w:rPr>
    </w:lvl>
    <w:lvl w:ilvl="8">
      <w:start w:val="0"/>
      <w:numFmt w:val="bullet"/>
      <w:lvlText w:val="•"/>
      <w:lvlJc w:val="left"/>
      <w:pPr>
        <w:ind w:left="8900" w:hanging="242"/>
      </w:pPr>
      <w:rPr>
        <w:rFonts w:hint="default"/>
        <w:lang w:val="en-US" w:eastAsia="ko-KR" w:bidi="ar-SA"/>
      </w:rPr>
    </w:lvl>
  </w:abstractNum>
  <w:abstractNum w:abstractNumId="155">
    <w:multiLevelType w:val="hybridMultilevel"/>
    <w:lvl w:ilvl="0">
      <w:start w:val="1"/>
      <w:numFmt w:val="decimal"/>
      <w:lvlText w:val="%1)"/>
      <w:lvlJc w:val="left"/>
      <w:pPr>
        <w:ind w:left="741" w:hanging="242"/>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60" w:hanging="242"/>
      </w:pPr>
      <w:rPr>
        <w:rFonts w:hint="default"/>
        <w:lang w:val="en-US" w:eastAsia="ko-KR" w:bidi="ar-SA"/>
      </w:rPr>
    </w:lvl>
    <w:lvl w:ilvl="2">
      <w:start w:val="0"/>
      <w:numFmt w:val="bullet"/>
      <w:lvlText w:val="•"/>
      <w:lvlJc w:val="left"/>
      <w:pPr>
        <w:ind w:left="2780" w:hanging="242"/>
      </w:pPr>
      <w:rPr>
        <w:rFonts w:hint="default"/>
        <w:lang w:val="en-US" w:eastAsia="ko-KR" w:bidi="ar-SA"/>
      </w:rPr>
    </w:lvl>
    <w:lvl w:ilvl="3">
      <w:start w:val="0"/>
      <w:numFmt w:val="bullet"/>
      <w:lvlText w:val="•"/>
      <w:lvlJc w:val="left"/>
      <w:pPr>
        <w:ind w:left="3800" w:hanging="242"/>
      </w:pPr>
      <w:rPr>
        <w:rFonts w:hint="default"/>
        <w:lang w:val="en-US" w:eastAsia="ko-KR" w:bidi="ar-SA"/>
      </w:rPr>
    </w:lvl>
    <w:lvl w:ilvl="4">
      <w:start w:val="0"/>
      <w:numFmt w:val="bullet"/>
      <w:lvlText w:val="•"/>
      <w:lvlJc w:val="left"/>
      <w:pPr>
        <w:ind w:left="4820" w:hanging="242"/>
      </w:pPr>
      <w:rPr>
        <w:rFonts w:hint="default"/>
        <w:lang w:val="en-US" w:eastAsia="ko-KR" w:bidi="ar-SA"/>
      </w:rPr>
    </w:lvl>
    <w:lvl w:ilvl="5">
      <w:start w:val="0"/>
      <w:numFmt w:val="bullet"/>
      <w:lvlText w:val="•"/>
      <w:lvlJc w:val="left"/>
      <w:pPr>
        <w:ind w:left="5840" w:hanging="242"/>
      </w:pPr>
      <w:rPr>
        <w:rFonts w:hint="default"/>
        <w:lang w:val="en-US" w:eastAsia="ko-KR" w:bidi="ar-SA"/>
      </w:rPr>
    </w:lvl>
    <w:lvl w:ilvl="6">
      <w:start w:val="0"/>
      <w:numFmt w:val="bullet"/>
      <w:lvlText w:val="•"/>
      <w:lvlJc w:val="left"/>
      <w:pPr>
        <w:ind w:left="6860" w:hanging="242"/>
      </w:pPr>
      <w:rPr>
        <w:rFonts w:hint="default"/>
        <w:lang w:val="en-US" w:eastAsia="ko-KR" w:bidi="ar-SA"/>
      </w:rPr>
    </w:lvl>
    <w:lvl w:ilvl="7">
      <w:start w:val="0"/>
      <w:numFmt w:val="bullet"/>
      <w:lvlText w:val="•"/>
      <w:lvlJc w:val="left"/>
      <w:pPr>
        <w:ind w:left="7880" w:hanging="242"/>
      </w:pPr>
      <w:rPr>
        <w:rFonts w:hint="default"/>
        <w:lang w:val="en-US" w:eastAsia="ko-KR" w:bidi="ar-SA"/>
      </w:rPr>
    </w:lvl>
    <w:lvl w:ilvl="8">
      <w:start w:val="0"/>
      <w:numFmt w:val="bullet"/>
      <w:lvlText w:val="•"/>
      <w:lvlJc w:val="left"/>
      <w:pPr>
        <w:ind w:left="8900" w:hanging="242"/>
      </w:pPr>
      <w:rPr>
        <w:rFonts w:hint="default"/>
        <w:lang w:val="en-US" w:eastAsia="ko-KR" w:bidi="ar-SA"/>
      </w:rPr>
    </w:lvl>
  </w:abstractNum>
  <w:abstractNum w:abstractNumId="15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53">
    <w:multiLevelType w:val="hybridMultilevel"/>
    <w:lvl w:ilvl="0">
      <w:start w:val="1"/>
      <w:numFmt w:val="decimal"/>
      <w:lvlText w:val="%1."/>
      <w:lvlJc w:val="left"/>
      <w:pPr>
        <w:ind w:left="700" w:hanging="228"/>
        <w:jc w:val="left"/>
      </w:pPr>
      <w:rPr>
        <w:rFonts w:hint="default"/>
        <w:spacing w:val="0"/>
        <w:w w:val="10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52">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51">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5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49">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14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47">
    <w:multiLevelType w:val="hybridMultilevel"/>
    <w:lvl w:ilvl="0">
      <w:start w:val="1"/>
      <w:numFmt w:val="decimal"/>
      <w:lvlText w:val="%1."/>
      <w:lvlJc w:val="left"/>
      <w:pPr>
        <w:ind w:left="700" w:hanging="224"/>
        <w:jc w:val="left"/>
      </w:pPr>
      <w:rPr>
        <w:rFonts w:hint="default"/>
        <w:spacing w:val="-1"/>
        <w:w w:val="100"/>
        <w:lang w:val="en-US" w:eastAsia="ko-KR" w:bidi="ar-SA"/>
      </w:rPr>
    </w:lvl>
    <w:lvl w:ilvl="1">
      <w:start w:val="0"/>
      <w:numFmt w:val="bullet"/>
      <w:lvlText w:val="•"/>
      <w:lvlJc w:val="left"/>
      <w:pPr>
        <w:ind w:left="1724" w:hanging="224"/>
      </w:pPr>
      <w:rPr>
        <w:rFonts w:hint="default"/>
        <w:lang w:val="en-US" w:eastAsia="ko-KR" w:bidi="ar-SA"/>
      </w:rPr>
    </w:lvl>
    <w:lvl w:ilvl="2">
      <w:start w:val="0"/>
      <w:numFmt w:val="bullet"/>
      <w:lvlText w:val="•"/>
      <w:lvlJc w:val="left"/>
      <w:pPr>
        <w:ind w:left="2748" w:hanging="224"/>
      </w:pPr>
      <w:rPr>
        <w:rFonts w:hint="default"/>
        <w:lang w:val="en-US" w:eastAsia="ko-KR" w:bidi="ar-SA"/>
      </w:rPr>
    </w:lvl>
    <w:lvl w:ilvl="3">
      <w:start w:val="0"/>
      <w:numFmt w:val="bullet"/>
      <w:lvlText w:val="•"/>
      <w:lvlJc w:val="left"/>
      <w:pPr>
        <w:ind w:left="3772" w:hanging="224"/>
      </w:pPr>
      <w:rPr>
        <w:rFonts w:hint="default"/>
        <w:lang w:val="en-US" w:eastAsia="ko-KR" w:bidi="ar-SA"/>
      </w:rPr>
    </w:lvl>
    <w:lvl w:ilvl="4">
      <w:start w:val="0"/>
      <w:numFmt w:val="bullet"/>
      <w:lvlText w:val="•"/>
      <w:lvlJc w:val="left"/>
      <w:pPr>
        <w:ind w:left="4796" w:hanging="224"/>
      </w:pPr>
      <w:rPr>
        <w:rFonts w:hint="default"/>
        <w:lang w:val="en-US" w:eastAsia="ko-KR" w:bidi="ar-SA"/>
      </w:rPr>
    </w:lvl>
    <w:lvl w:ilvl="5">
      <w:start w:val="0"/>
      <w:numFmt w:val="bullet"/>
      <w:lvlText w:val="•"/>
      <w:lvlJc w:val="left"/>
      <w:pPr>
        <w:ind w:left="5820" w:hanging="224"/>
      </w:pPr>
      <w:rPr>
        <w:rFonts w:hint="default"/>
        <w:lang w:val="en-US" w:eastAsia="ko-KR" w:bidi="ar-SA"/>
      </w:rPr>
    </w:lvl>
    <w:lvl w:ilvl="6">
      <w:start w:val="0"/>
      <w:numFmt w:val="bullet"/>
      <w:lvlText w:val="•"/>
      <w:lvlJc w:val="left"/>
      <w:pPr>
        <w:ind w:left="6844" w:hanging="224"/>
      </w:pPr>
      <w:rPr>
        <w:rFonts w:hint="default"/>
        <w:lang w:val="en-US" w:eastAsia="ko-KR" w:bidi="ar-SA"/>
      </w:rPr>
    </w:lvl>
    <w:lvl w:ilvl="7">
      <w:start w:val="0"/>
      <w:numFmt w:val="bullet"/>
      <w:lvlText w:val="•"/>
      <w:lvlJc w:val="left"/>
      <w:pPr>
        <w:ind w:left="7868" w:hanging="224"/>
      </w:pPr>
      <w:rPr>
        <w:rFonts w:hint="default"/>
        <w:lang w:val="en-US" w:eastAsia="ko-KR" w:bidi="ar-SA"/>
      </w:rPr>
    </w:lvl>
    <w:lvl w:ilvl="8">
      <w:start w:val="0"/>
      <w:numFmt w:val="bullet"/>
      <w:lvlText w:val="•"/>
      <w:lvlJc w:val="left"/>
      <w:pPr>
        <w:ind w:left="8892" w:hanging="224"/>
      </w:pPr>
      <w:rPr>
        <w:rFonts w:hint="default"/>
        <w:lang w:val="en-US" w:eastAsia="ko-KR" w:bidi="ar-SA"/>
      </w:rPr>
    </w:lvl>
  </w:abstractNum>
  <w:abstractNum w:abstractNumId="14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45">
    <w:multiLevelType w:val="hybridMultilevel"/>
    <w:lvl w:ilvl="0">
      <w:start w:val="1"/>
      <w:numFmt w:val="decimal"/>
      <w:lvlText w:val="%1."/>
      <w:lvlJc w:val="left"/>
      <w:pPr>
        <w:ind w:left="700"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24" w:hanging="224"/>
      </w:pPr>
      <w:rPr>
        <w:rFonts w:hint="default"/>
        <w:lang w:val="en-US" w:eastAsia="ko-KR" w:bidi="ar-SA"/>
      </w:rPr>
    </w:lvl>
    <w:lvl w:ilvl="2">
      <w:start w:val="0"/>
      <w:numFmt w:val="bullet"/>
      <w:lvlText w:val="•"/>
      <w:lvlJc w:val="left"/>
      <w:pPr>
        <w:ind w:left="2748" w:hanging="224"/>
      </w:pPr>
      <w:rPr>
        <w:rFonts w:hint="default"/>
        <w:lang w:val="en-US" w:eastAsia="ko-KR" w:bidi="ar-SA"/>
      </w:rPr>
    </w:lvl>
    <w:lvl w:ilvl="3">
      <w:start w:val="0"/>
      <w:numFmt w:val="bullet"/>
      <w:lvlText w:val="•"/>
      <w:lvlJc w:val="left"/>
      <w:pPr>
        <w:ind w:left="3772" w:hanging="224"/>
      </w:pPr>
      <w:rPr>
        <w:rFonts w:hint="default"/>
        <w:lang w:val="en-US" w:eastAsia="ko-KR" w:bidi="ar-SA"/>
      </w:rPr>
    </w:lvl>
    <w:lvl w:ilvl="4">
      <w:start w:val="0"/>
      <w:numFmt w:val="bullet"/>
      <w:lvlText w:val="•"/>
      <w:lvlJc w:val="left"/>
      <w:pPr>
        <w:ind w:left="4796" w:hanging="224"/>
      </w:pPr>
      <w:rPr>
        <w:rFonts w:hint="default"/>
        <w:lang w:val="en-US" w:eastAsia="ko-KR" w:bidi="ar-SA"/>
      </w:rPr>
    </w:lvl>
    <w:lvl w:ilvl="5">
      <w:start w:val="0"/>
      <w:numFmt w:val="bullet"/>
      <w:lvlText w:val="•"/>
      <w:lvlJc w:val="left"/>
      <w:pPr>
        <w:ind w:left="5820" w:hanging="224"/>
      </w:pPr>
      <w:rPr>
        <w:rFonts w:hint="default"/>
        <w:lang w:val="en-US" w:eastAsia="ko-KR" w:bidi="ar-SA"/>
      </w:rPr>
    </w:lvl>
    <w:lvl w:ilvl="6">
      <w:start w:val="0"/>
      <w:numFmt w:val="bullet"/>
      <w:lvlText w:val="•"/>
      <w:lvlJc w:val="left"/>
      <w:pPr>
        <w:ind w:left="6844" w:hanging="224"/>
      </w:pPr>
      <w:rPr>
        <w:rFonts w:hint="default"/>
        <w:lang w:val="en-US" w:eastAsia="ko-KR" w:bidi="ar-SA"/>
      </w:rPr>
    </w:lvl>
    <w:lvl w:ilvl="7">
      <w:start w:val="0"/>
      <w:numFmt w:val="bullet"/>
      <w:lvlText w:val="•"/>
      <w:lvlJc w:val="left"/>
      <w:pPr>
        <w:ind w:left="7868" w:hanging="224"/>
      </w:pPr>
      <w:rPr>
        <w:rFonts w:hint="default"/>
        <w:lang w:val="en-US" w:eastAsia="ko-KR" w:bidi="ar-SA"/>
      </w:rPr>
    </w:lvl>
    <w:lvl w:ilvl="8">
      <w:start w:val="0"/>
      <w:numFmt w:val="bullet"/>
      <w:lvlText w:val="•"/>
      <w:lvlJc w:val="left"/>
      <w:pPr>
        <w:ind w:left="8892" w:hanging="224"/>
      </w:pPr>
      <w:rPr>
        <w:rFonts w:hint="default"/>
        <w:lang w:val="en-US" w:eastAsia="ko-KR" w:bidi="ar-SA"/>
      </w:rPr>
    </w:lvl>
  </w:abstractNum>
  <w:abstractNum w:abstractNumId="144">
    <w:multiLevelType w:val="hybridMultilevel"/>
    <w:lvl w:ilvl="0">
      <w:start w:val="1"/>
      <w:numFmt w:val="decimal"/>
      <w:lvlText w:val="%1."/>
      <w:lvlJc w:val="left"/>
      <w:pPr>
        <w:ind w:left="700" w:hanging="233"/>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3"/>
      </w:pPr>
      <w:rPr>
        <w:rFonts w:hint="default"/>
        <w:lang w:val="en-US" w:eastAsia="ko-KR" w:bidi="ar-SA"/>
      </w:rPr>
    </w:lvl>
    <w:lvl w:ilvl="2">
      <w:start w:val="0"/>
      <w:numFmt w:val="bullet"/>
      <w:lvlText w:val="•"/>
      <w:lvlJc w:val="left"/>
      <w:pPr>
        <w:ind w:left="2748" w:hanging="233"/>
      </w:pPr>
      <w:rPr>
        <w:rFonts w:hint="default"/>
        <w:lang w:val="en-US" w:eastAsia="ko-KR" w:bidi="ar-SA"/>
      </w:rPr>
    </w:lvl>
    <w:lvl w:ilvl="3">
      <w:start w:val="0"/>
      <w:numFmt w:val="bullet"/>
      <w:lvlText w:val="•"/>
      <w:lvlJc w:val="left"/>
      <w:pPr>
        <w:ind w:left="3772" w:hanging="233"/>
      </w:pPr>
      <w:rPr>
        <w:rFonts w:hint="default"/>
        <w:lang w:val="en-US" w:eastAsia="ko-KR" w:bidi="ar-SA"/>
      </w:rPr>
    </w:lvl>
    <w:lvl w:ilvl="4">
      <w:start w:val="0"/>
      <w:numFmt w:val="bullet"/>
      <w:lvlText w:val="•"/>
      <w:lvlJc w:val="left"/>
      <w:pPr>
        <w:ind w:left="4796" w:hanging="233"/>
      </w:pPr>
      <w:rPr>
        <w:rFonts w:hint="default"/>
        <w:lang w:val="en-US" w:eastAsia="ko-KR" w:bidi="ar-SA"/>
      </w:rPr>
    </w:lvl>
    <w:lvl w:ilvl="5">
      <w:start w:val="0"/>
      <w:numFmt w:val="bullet"/>
      <w:lvlText w:val="•"/>
      <w:lvlJc w:val="left"/>
      <w:pPr>
        <w:ind w:left="5820" w:hanging="233"/>
      </w:pPr>
      <w:rPr>
        <w:rFonts w:hint="default"/>
        <w:lang w:val="en-US" w:eastAsia="ko-KR" w:bidi="ar-SA"/>
      </w:rPr>
    </w:lvl>
    <w:lvl w:ilvl="6">
      <w:start w:val="0"/>
      <w:numFmt w:val="bullet"/>
      <w:lvlText w:val="•"/>
      <w:lvlJc w:val="left"/>
      <w:pPr>
        <w:ind w:left="6844" w:hanging="233"/>
      </w:pPr>
      <w:rPr>
        <w:rFonts w:hint="default"/>
        <w:lang w:val="en-US" w:eastAsia="ko-KR" w:bidi="ar-SA"/>
      </w:rPr>
    </w:lvl>
    <w:lvl w:ilvl="7">
      <w:start w:val="0"/>
      <w:numFmt w:val="bullet"/>
      <w:lvlText w:val="•"/>
      <w:lvlJc w:val="left"/>
      <w:pPr>
        <w:ind w:left="7868" w:hanging="233"/>
      </w:pPr>
      <w:rPr>
        <w:rFonts w:hint="default"/>
        <w:lang w:val="en-US" w:eastAsia="ko-KR" w:bidi="ar-SA"/>
      </w:rPr>
    </w:lvl>
    <w:lvl w:ilvl="8">
      <w:start w:val="0"/>
      <w:numFmt w:val="bullet"/>
      <w:lvlText w:val="•"/>
      <w:lvlJc w:val="left"/>
      <w:pPr>
        <w:ind w:left="8892" w:hanging="233"/>
      </w:pPr>
      <w:rPr>
        <w:rFonts w:hint="default"/>
        <w:lang w:val="en-US" w:eastAsia="ko-KR" w:bidi="ar-SA"/>
      </w:rPr>
    </w:lvl>
  </w:abstractNum>
  <w:abstractNum w:abstractNumId="143">
    <w:multiLevelType w:val="hybridMultilevel"/>
    <w:lvl w:ilvl="0">
      <w:start w:val="1"/>
      <w:numFmt w:val="decimal"/>
      <w:lvlText w:val="%1."/>
      <w:lvlJc w:val="left"/>
      <w:pPr>
        <w:ind w:left="700" w:hanging="23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2"/>
      </w:pPr>
      <w:rPr>
        <w:rFonts w:hint="default"/>
        <w:lang w:val="en-US" w:eastAsia="ko-KR" w:bidi="ar-SA"/>
      </w:rPr>
    </w:lvl>
    <w:lvl w:ilvl="2">
      <w:start w:val="0"/>
      <w:numFmt w:val="bullet"/>
      <w:lvlText w:val="•"/>
      <w:lvlJc w:val="left"/>
      <w:pPr>
        <w:ind w:left="2748" w:hanging="232"/>
      </w:pPr>
      <w:rPr>
        <w:rFonts w:hint="default"/>
        <w:lang w:val="en-US" w:eastAsia="ko-KR" w:bidi="ar-SA"/>
      </w:rPr>
    </w:lvl>
    <w:lvl w:ilvl="3">
      <w:start w:val="0"/>
      <w:numFmt w:val="bullet"/>
      <w:lvlText w:val="•"/>
      <w:lvlJc w:val="left"/>
      <w:pPr>
        <w:ind w:left="3772" w:hanging="232"/>
      </w:pPr>
      <w:rPr>
        <w:rFonts w:hint="default"/>
        <w:lang w:val="en-US" w:eastAsia="ko-KR" w:bidi="ar-SA"/>
      </w:rPr>
    </w:lvl>
    <w:lvl w:ilvl="4">
      <w:start w:val="0"/>
      <w:numFmt w:val="bullet"/>
      <w:lvlText w:val="•"/>
      <w:lvlJc w:val="left"/>
      <w:pPr>
        <w:ind w:left="4796" w:hanging="232"/>
      </w:pPr>
      <w:rPr>
        <w:rFonts w:hint="default"/>
        <w:lang w:val="en-US" w:eastAsia="ko-KR" w:bidi="ar-SA"/>
      </w:rPr>
    </w:lvl>
    <w:lvl w:ilvl="5">
      <w:start w:val="0"/>
      <w:numFmt w:val="bullet"/>
      <w:lvlText w:val="•"/>
      <w:lvlJc w:val="left"/>
      <w:pPr>
        <w:ind w:left="5820" w:hanging="232"/>
      </w:pPr>
      <w:rPr>
        <w:rFonts w:hint="default"/>
        <w:lang w:val="en-US" w:eastAsia="ko-KR" w:bidi="ar-SA"/>
      </w:rPr>
    </w:lvl>
    <w:lvl w:ilvl="6">
      <w:start w:val="0"/>
      <w:numFmt w:val="bullet"/>
      <w:lvlText w:val="•"/>
      <w:lvlJc w:val="left"/>
      <w:pPr>
        <w:ind w:left="6844" w:hanging="232"/>
      </w:pPr>
      <w:rPr>
        <w:rFonts w:hint="default"/>
        <w:lang w:val="en-US" w:eastAsia="ko-KR" w:bidi="ar-SA"/>
      </w:rPr>
    </w:lvl>
    <w:lvl w:ilvl="7">
      <w:start w:val="0"/>
      <w:numFmt w:val="bullet"/>
      <w:lvlText w:val="•"/>
      <w:lvlJc w:val="left"/>
      <w:pPr>
        <w:ind w:left="7868" w:hanging="232"/>
      </w:pPr>
      <w:rPr>
        <w:rFonts w:hint="default"/>
        <w:lang w:val="en-US" w:eastAsia="ko-KR" w:bidi="ar-SA"/>
      </w:rPr>
    </w:lvl>
    <w:lvl w:ilvl="8">
      <w:start w:val="0"/>
      <w:numFmt w:val="bullet"/>
      <w:lvlText w:val="•"/>
      <w:lvlJc w:val="left"/>
      <w:pPr>
        <w:ind w:left="8892" w:hanging="232"/>
      </w:pPr>
      <w:rPr>
        <w:rFonts w:hint="default"/>
        <w:lang w:val="en-US" w:eastAsia="ko-KR" w:bidi="ar-SA"/>
      </w:rPr>
    </w:lvl>
  </w:abstractNum>
  <w:abstractNum w:abstractNumId="142">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4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40">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39">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38">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37">
    <w:multiLevelType w:val="hybridMultilevel"/>
    <w:lvl w:ilvl="0">
      <w:start w:val="1"/>
      <w:numFmt w:val="decimal"/>
      <w:lvlText w:val="%1."/>
      <w:lvlJc w:val="left"/>
      <w:pPr>
        <w:ind w:left="700" w:hanging="225"/>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24" w:hanging="225"/>
      </w:pPr>
      <w:rPr>
        <w:rFonts w:hint="default"/>
        <w:lang w:val="en-US" w:eastAsia="ko-KR" w:bidi="ar-SA"/>
      </w:rPr>
    </w:lvl>
    <w:lvl w:ilvl="2">
      <w:start w:val="0"/>
      <w:numFmt w:val="bullet"/>
      <w:lvlText w:val="•"/>
      <w:lvlJc w:val="left"/>
      <w:pPr>
        <w:ind w:left="2748" w:hanging="225"/>
      </w:pPr>
      <w:rPr>
        <w:rFonts w:hint="default"/>
        <w:lang w:val="en-US" w:eastAsia="ko-KR" w:bidi="ar-SA"/>
      </w:rPr>
    </w:lvl>
    <w:lvl w:ilvl="3">
      <w:start w:val="0"/>
      <w:numFmt w:val="bullet"/>
      <w:lvlText w:val="•"/>
      <w:lvlJc w:val="left"/>
      <w:pPr>
        <w:ind w:left="3772" w:hanging="225"/>
      </w:pPr>
      <w:rPr>
        <w:rFonts w:hint="default"/>
        <w:lang w:val="en-US" w:eastAsia="ko-KR" w:bidi="ar-SA"/>
      </w:rPr>
    </w:lvl>
    <w:lvl w:ilvl="4">
      <w:start w:val="0"/>
      <w:numFmt w:val="bullet"/>
      <w:lvlText w:val="•"/>
      <w:lvlJc w:val="left"/>
      <w:pPr>
        <w:ind w:left="4796" w:hanging="225"/>
      </w:pPr>
      <w:rPr>
        <w:rFonts w:hint="default"/>
        <w:lang w:val="en-US" w:eastAsia="ko-KR" w:bidi="ar-SA"/>
      </w:rPr>
    </w:lvl>
    <w:lvl w:ilvl="5">
      <w:start w:val="0"/>
      <w:numFmt w:val="bullet"/>
      <w:lvlText w:val="•"/>
      <w:lvlJc w:val="left"/>
      <w:pPr>
        <w:ind w:left="5820" w:hanging="225"/>
      </w:pPr>
      <w:rPr>
        <w:rFonts w:hint="default"/>
        <w:lang w:val="en-US" w:eastAsia="ko-KR" w:bidi="ar-SA"/>
      </w:rPr>
    </w:lvl>
    <w:lvl w:ilvl="6">
      <w:start w:val="0"/>
      <w:numFmt w:val="bullet"/>
      <w:lvlText w:val="•"/>
      <w:lvlJc w:val="left"/>
      <w:pPr>
        <w:ind w:left="6844" w:hanging="225"/>
      </w:pPr>
      <w:rPr>
        <w:rFonts w:hint="default"/>
        <w:lang w:val="en-US" w:eastAsia="ko-KR" w:bidi="ar-SA"/>
      </w:rPr>
    </w:lvl>
    <w:lvl w:ilvl="7">
      <w:start w:val="0"/>
      <w:numFmt w:val="bullet"/>
      <w:lvlText w:val="•"/>
      <w:lvlJc w:val="left"/>
      <w:pPr>
        <w:ind w:left="7868" w:hanging="225"/>
      </w:pPr>
      <w:rPr>
        <w:rFonts w:hint="default"/>
        <w:lang w:val="en-US" w:eastAsia="ko-KR" w:bidi="ar-SA"/>
      </w:rPr>
    </w:lvl>
    <w:lvl w:ilvl="8">
      <w:start w:val="0"/>
      <w:numFmt w:val="bullet"/>
      <w:lvlText w:val="•"/>
      <w:lvlJc w:val="left"/>
      <w:pPr>
        <w:ind w:left="8892" w:hanging="225"/>
      </w:pPr>
      <w:rPr>
        <w:rFonts w:hint="default"/>
        <w:lang w:val="en-US" w:eastAsia="ko-KR" w:bidi="ar-SA"/>
      </w:rPr>
    </w:lvl>
  </w:abstractNum>
  <w:abstractNum w:abstractNumId="136">
    <w:multiLevelType w:val="hybridMultilevel"/>
    <w:lvl w:ilvl="0">
      <w:start w:val="1"/>
      <w:numFmt w:val="decimal"/>
      <w:lvlText w:val="%1."/>
      <w:lvlJc w:val="left"/>
      <w:pPr>
        <w:ind w:left="700" w:hanging="237"/>
        <w:jc w:val="left"/>
      </w:pPr>
      <w:rPr>
        <w:rFonts w:hint="default"/>
        <w:spacing w:val="0"/>
        <w:w w:val="100"/>
        <w:lang w:val="en-US" w:eastAsia="ko-KR" w:bidi="ar-SA"/>
      </w:rPr>
    </w:lvl>
    <w:lvl w:ilvl="1">
      <w:start w:val="1"/>
      <w:numFmt w:val="decimal"/>
      <w:lvlText w:val="%2)"/>
      <w:lvlJc w:val="left"/>
      <w:pPr>
        <w:ind w:left="1341" w:hanging="242"/>
        <w:jc w:val="left"/>
      </w:pPr>
      <w:rPr>
        <w:rFonts w:hint="default"/>
        <w:spacing w:val="-1"/>
        <w:w w:val="100"/>
        <w:lang w:val="en-US" w:eastAsia="ko-KR" w:bidi="ar-SA"/>
      </w:rPr>
    </w:lvl>
    <w:lvl w:ilvl="2">
      <w:start w:val="0"/>
      <w:numFmt w:val="bullet"/>
      <w:lvlText w:val="•"/>
      <w:lvlJc w:val="left"/>
      <w:pPr>
        <w:ind w:left="2406" w:hanging="242"/>
      </w:pPr>
      <w:rPr>
        <w:rFonts w:hint="default"/>
        <w:lang w:val="en-US" w:eastAsia="ko-KR" w:bidi="ar-SA"/>
      </w:rPr>
    </w:lvl>
    <w:lvl w:ilvl="3">
      <w:start w:val="0"/>
      <w:numFmt w:val="bullet"/>
      <w:lvlText w:val="•"/>
      <w:lvlJc w:val="left"/>
      <w:pPr>
        <w:ind w:left="3473" w:hanging="242"/>
      </w:pPr>
      <w:rPr>
        <w:rFonts w:hint="default"/>
        <w:lang w:val="en-US" w:eastAsia="ko-KR" w:bidi="ar-SA"/>
      </w:rPr>
    </w:lvl>
    <w:lvl w:ilvl="4">
      <w:start w:val="0"/>
      <w:numFmt w:val="bullet"/>
      <w:lvlText w:val="•"/>
      <w:lvlJc w:val="left"/>
      <w:pPr>
        <w:ind w:left="4540" w:hanging="242"/>
      </w:pPr>
      <w:rPr>
        <w:rFonts w:hint="default"/>
        <w:lang w:val="en-US" w:eastAsia="ko-KR" w:bidi="ar-SA"/>
      </w:rPr>
    </w:lvl>
    <w:lvl w:ilvl="5">
      <w:start w:val="0"/>
      <w:numFmt w:val="bullet"/>
      <w:lvlText w:val="•"/>
      <w:lvlJc w:val="left"/>
      <w:pPr>
        <w:ind w:left="5606" w:hanging="242"/>
      </w:pPr>
      <w:rPr>
        <w:rFonts w:hint="default"/>
        <w:lang w:val="en-US" w:eastAsia="ko-KR" w:bidi="ar-SA"/>
      </w:rPr>
    </w:lvl>
    <w:lvl w:ilvl="6">
      <w:start w:val="0"/>
      <w:numFmt w:val="bullet"/>
      <w:lvlText w:val="•"/>
      <w:lvlJc w:val="left"/>
      <w:pPr>
        <w:ind w:left="6673" w:hanging="242"/>
      </w:pPr>
      <w:rPr>
        <w:rFonts w:hint="default"/>
        <w:lang w:val="en-US" w:eastAsia="ko-KR" w:bidi="ar-SA"/>
      </w:rPr>
    </w:lvl>
    <w:lvl w:ilvl="7">
      <w:start w:val="0"/>
      <w:numFmt w:val="bullet"/>
      <w:lvlText w:val="•"/>
      <w:lvlJc w:val="left"/>
      <w:pPr>
        <w:ind w:left="7740" w:hanging="242"/>
      </w:pPr>
      <w:rPr>
        <w:rFonts w:hint="default"/>
        <w:lang w:val="en-US" w:eastAsia="ko-KR" w:bidi="ar-SA"/>
      </w:rPr>
    </w:lvl>
    <w:lvl w:ilvl="8">
      <w:start w:val="0"/>
      <w:numFmt w:val="bullet"/>
      <w:lvlText w:val="•"/>
      <w:lvlJc w:val="left"/>
      <w:pPr>
        <w:ind w:left="8806" w:hanging="242"/>
      </w:pPr>
      <w:rPr>
        <w:rFonts w:hint="default"/>
        <w:lang w:val="en-US" w:eastAsia="ko-KR" w:bidi="ar-SA"/>
      </w:rPr>
    </w:lvl>
  </w:abstractNum>
  <w:abstractNum w:abstractNumId="135">
    <w:multiLevelType w:val="hybridMultilevel"/>
    <w:lvl w:ilvl="0">
      <w:start w:val="1"/>
      <w:numFmt w:val="decimal"/>
      <w:lvlText w:val="%1."/>
      <w:lvlJc w:val="left"/>
      <w:pPr>
        <w:ind w:left="700" w:hanging="23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1"/>
      <w:numFmt w:val="decimal"/>
      <w:lvlText w:val="%2)"/>
      <w:lvlJc w:val="left"/>
      <w:pPr>
        <w:ind w:left="1343" w:hanging="243"/>
        <w:jc w:val="left"/>
      </w:pPr>
      <w:rPr>
        <w:rFonts w:hint="default" w:ascii="Malgun Gothic" w:hAnsi="Malgun Gothic" w:eastAsia="Malgun Gothic" w:cs="Malgun Gothic"/>
        <w:b w:val="0"/>
        <w:bCs w:val="0"/>
        <w:i w:val="0"/>
        <w:iCs w:val="0"/>
        <w:spacing w:val="0"/>
        <w:w w:val="100"/>
        <w:sz w:val="20"/>
        <w:szCs w:val="20"/>
        <w:lang w:val="en-US" w:eastAsia="ko-KR" w:bidi="ar-SA"/>
      </w:rPr>
    </w:lvl>
    <w:lvl w:ilvl="2">
      <w:start w:val="0"/>
      <w:numFmt w:val="bullet"/>
      <w:lvlText w:val="•"/>
      <w:lvlJc w:val="left"/>
      <w:pPr>
        <w:ind w:left="2406" w:hanging="243"/>
      </w:pPr>
      <w:rPr>
        <w:rFonts w:hint="default"/>
        <w:lang w:val="en-US" w:eastAsia="ko-KR" w:bidi="ar-SA"/>
      </w:rPr>
    </w:lvl>
    <w:lvl w:ilvl="3">
      <w:start w:val="0"/>
      <w:numFmt w:val="bullet"/>
      <w:lvlText w:val="•"/>
      <w:lvlJc w:val="left"/>
      <w:pPr>
        <w:ind w:left="3473" w:hanging="243"/>
      </w:pPr>
      <w:rPr>
        <w:rFonts w:hint="default"/>
        <w:lang w:val="en-US" w:eastAsia="ko-KR" w:bidi="ar-SA"/>
      </w:rPr>
    </w:lvl>
    <w:lvl w:ilvl="4">
      <w:start w:val="0"/>
      <w:numFmt w:val="bullet"/>
      <w:lvlText w:val="•"/>
      <w:lvlJc w:val="left"/>
      <w:pPr>
        <w:ind w:left="4540" w:hanging="243"/>
      </w:pPr>
      <w:rPr>
        <w:rFonts w:hint="default"/>
        <w:lang w:val="en-US" w:eastAsia="ko-KR" w:bidi="ar-SA"/>
      </w:rPr>
    </w:lvl>
    <w:lvl w:ilvl="5">
      <w:start w:val="0"/>
      <w:numFmt w:val="bullet"/>
      <w:lvlText w:val="•"/>
      <w:lvlJc w:val="left"/>
      <w:pPr>
        <w:ind w:left="5606" w:hanging="243"/>
      </w:pPr>
      <w:rPr>
        <w:rFonts w:hint="default"/>
        <w:lang w:val="en-US" w:eastAsia="ko-KR" w:bidi="ar-SA"/>
      </w:rPr>
    </w:lvl>
    <w:lvl w:ilvl="6">
      <w:start w:val="0"/>
      <w:numFmt w:val="bullet"/>
      <w:lvlText w:val="•"/>
      <w:lvlJc w:val="left"/>
      <w:pPr>
        <w:ind w:left="6673" w:hanging="243"/>
      </w:pPr>
      <w:rPr>
        <w:rFonts w:hint="default"/>
        <w:lang w:val="en-US" w:eastAsia="ko-KR" w:bidi="ar-SA"/>
      </w:rPr>
    </w:lvl>
    <w:lvl w:ilvl="7">
      <w:start w:val="0"/>
      <w:numFmt w:val="bullet"/>
      <w:lvlText w:val="•"/>
      <w:lvlJc w:val="left"/>
      <w:pPr>
        <w:ind w:left="7740" w:hanging="243"/>
      </w:pPr>
      <w:rPr>
        <w:rFonts w:hint="default"/>
        <w:lang w:val="en-US" w:eastAsia="ko-KR" w:bidi="ar-SA"/>
      </w:rPr>
    </w:lvl>
    <w:lvl w:ilvl="8">
      <w:start w:val="0"/>
      <w:numFmt w:val="bullet"/>
      <w:lvlText w:val="•"/>
      <w:lvlJc w:val="left"/>
      <w:pPr>
        <w:ind w:left="8806" w:hanging="243"/>
      </w:pPr>
      <w:rPr>
        <w:rFonts w:hint="default"/>
        <w:lang w:val="en-US" w:eastAsia="ko-KR" w:bidi="ar-SA"/>
      </w:rPr>
    </w:lvl>
  </w:abstractNum>
  <w:abstractNum w:abstractNumId="13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33">
    <w:multiLevelType w:val="hybridMultilevel"/>
    <w:lvl w:ilvl="0">
      <w:start w:val="1"/>
      <w:numFmt w:val="decimal"/>
      <w:lvlText w:val="%1."/>
      <w:lvlJc w:val="left"/>
      <w:pPr>
        <w:ind w:left="700" w:hanging="22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5"/>
      </w:pPr>
      <w:rPr>
        <w:rFonts w:hint="default"/>
        <w:lang w:val="en-US" w:eastAsia="ko-KR" w:bidi="ar-SA"/>
      </w:rPr>
    </w:lvl>
    <w:lvl w:ilvl="2">
      <w:start w:val="0"/>
      <w:numFmt w:val="bullet"/>
      <w:lvlText w:val="•"/>
      <w:lvlJc w:val="left"/>
      <w:pPr>
        <w:ind w:left="2748" w:hanging="225"/>
      </w:pPr>
      <w:rPr>
        <w:rFonts w:hint="default"/>
        <w:lang w:val="en-US" w:eastAsia="ko-KR" w:bidi="ar-SA"/>
      </w:rPr>
    </w:lvl>
    <w:lvl w:ilvl="3">
      <w:start w:val="0"/>
      <w:numFmt w:val="bullet"/>
      <w:lvlText w:val="•"/>
      <w:lvlJc w:val="left"/>
      <w:pPr>
        <w:ind w:left="3772" w:hanging="225"/>
      </w:pPr>
      <w:rPr>
        <w:rFonts w:hint="default"/>
        <w:lang w:val="en-US" w:eastAsia="ko-KR" w:bidi="ar-SA"/>
      </w:rPr>
    </w:lvl>
    <w:lvl w:ilvl="4">
      <w:start w:val="0"/>
      <w:numFmt w:val="bullet"/>
      <w:lvlText w:val="•"/>
      <w:lvlJc w:val="left"/>
      <w:pPr>
        <w:ind w:left="4796" w:hanging="225"/>
      </w:pPr>
      <w:rPr>
        <w:rFonts w:hint="default"/>
        <w:lang w:val="en-US" w:eastAsia="ko-KR" w:bidi="ar-SA"/>
      </w:rPr>
    </w:lvl>
    <w:lvl w:ilvl="5">
      <w:start w:val="0"/>
      <w:numFmt w:val="bullet"/>
      <w:lvlText w:val="•"/>
      <w:lvlJc w:val="left"/>
      <w:pPr>
        <w:ind w:left="5820" w:hanging="225"/>
      </w:pPr>
      <w:rPr>
        <w:rFonts w:hint="default"/>
        <w:lang w:val="en-US" w:eastAsia="ko-KR" w:bidi="ar-SA"/>
      </w:rPr>
    </w:lvl>
    <w:lvl w:ilvl="6">
      <w:start w:val="0"/>
      <w:numFmt w:val="bullet"/>
      <w:lvlText w:val="•"/>
      <w:lvlJc w:val="left"/>
      <w:pPr>
        <w:ind w:left="6844" w:hanging="225"/>
      </w:pPr>
      <w:rPr>
        <w:rFonts w:hint="default"/>
        <w:lang w:val="en-US" w:eastAsia="ko-KR" w:bidi="ar-SA"/>
      </w:rPr>
    </w:lvl>
    <w:lvl w:ilvl="7">
      <w:start w:val="0"/>
      <w:numFmt w:val="bullet"/>
      <w:lvlText w:val="•"/>
      <w:lvlJc w:val="left"/>
      <w:pPr>
        <w:ind w:left="7868" w:hanging="225"/>
      </w:pPr>
      <w:rPr>
        <w:rFonts w:hint="default"/>
        <w:lang w:val="en-US" w:eastAsia="ko-KR" w:bidi="ar-SA"/>
      </w:rPr>
    </w:lvl>
    <w:lvl w:ilvl="8">
      <w:start w:val="0"/>
      <w:numFmt w:val="bullet"/>
      <w:lvlText w:val="•"/>
      <w:lvlJc w:val="left"/>
      <w:pPr>
        <w:ind w:left="8892" w:hanging="225"/>
      </w:pPr>
      <w:rPr>
        <w:rFonts w:hint="default"/>
        <w:lang w:val="en-US" w:eastAsia="ko-KR" w:bidi="ar-SA"/>
      </w:rPr>
    </w:lvl>
  </w:abstractNum>
  <w:abstractNum w:abstractNumId="13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31">
    <w:multiLevelType w:val="hybridMultilevel"/>
    <w:lvl w:ilvl="0">
      <w:start w:val="1"/>
      <w:numFmt w:val="decimal"/>
      <w:lvlText w:val="%1."/>
      <w:lvlJc w:val="left"/>
      <w:pPr>
        <w:ind w:left="700" w:hanging="22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5"/>
      </w:pPr>
      <w:rPr>
        <w:rFonts w:hint="default"/>
        <w:lang w:val="en-US" w:eastAsia="ko-KR" w:bidi="ar-SA"/>
      </w:rPr>
    </w:lvl>
    <w:lvl w:ilvl="2">
      <w:start w:val="0"/>
      <w:numFmt w:val="bullet"/>
      <w:lvlText w:val="•"/>
      <w:lvlJc w:val="left"/>
      <w:pPr>
        <w:ind w:left="2748" w:hanging="225"/>
      </w:pPr>
      <w:rPr>
        <w:rFonts w:hint="default"/>
        <w:lang w:val="en-US" w:eastAsia="ko-KR" w:bidi="ar-SA"/>
      </w:rPr>
    </w:lvl>
    <w:lvl w:ilvl="3">
      <w:start w:val="0"/>
      <w:numFmt w:val="bullet"/>
      <w:lvlText w:val="•"/>
      <w:lvlJc w:val="left"/>
      <w:pPr>
        <w:ind w:left="3772" w:hanging="225"/>
      </w:pPr>
      <w:rPr>
        <w:rFonts w:hint="default"/>
        <w:lang w:val="en-US" w:eastAsia="ko-KR" w:bidi="ar-SA"/>
      </w:rPr>
    </w:lvl>
    <w:lvl w:ilvl="4">
      <w:start w:val="0"/>
      <w:numFmt w:val="bullet"/>
      <w:lvlText w:val="•"/>
      <w:lvlJc w:val="left"/>
      <w:pPr>
        <w:ind w:left="4796" w:hanging="225"/>
      </w:pPr>
      <w:rPr>
        <w:rFonts w:hint="default"/>
        <w:lang w:val="en-US" w:eastAsia="ko-KR" w:bidi="ar-SA"/>
      </w:rPr>
    </w:lvl>
    <w:lvl w:ilvl="5">
      <w:start w:val="0"/>
      <w:numFmt w:val="bullet"/>
      <w:lvlText w:val="•"/>
      <w:lvlJc w:val="left"/>
      <w:pPr>
        <w:ind w:left="5820" w:hanging="225"/>
      </w:pPr>
      <w:rPr>
        <w:rFonts w:hint="default"/>
        <w:lang w:val="en-US" w:eastAsia="ko-KR" w:bidi="ar-SA"/>
      </w:rPr>
    </w:lvl>
    <w:lvl w:ilvl="6">
      <w:start w:val="0"/>
      <w:numFmt w:val="bullet"/>
      <w:lvlText w:val="•"/>
      <w:lvlJc w:val="left"/>
      <w:pPr>
        <w:ind w:left="6844" w:hanging="225"/>
      </w:pPr>
      <w:rPr>
        <w:rFonts w:hint="default"/>
        <w:lang w:val="en-US" w:eastAsia="ko-KR" w:bidi="ar-SA"/>
      </w:rPr>
    </w:lvl>
    <w:lvl w:ilvl="7">
      <w:start w:val="0"/>
      <w:numFmt w:val="bullet"/>
      <w:lvlText w:val="•"/>
      <w:lvlJc w:val="left"/>
      <w:pPr>
        <w:ind w:left="7868" w:hanging="225"/>
      </w:pPr>
      <w:rPr>
        <w:rFonts w:hint="default"/>
        <w:lang w:val="en-US" w:eastAsia="ko-KR" w:bidi="ar-SA"/>
      </w:rPr>
    </w:lvl>
    <w:lvl w:ilvl="8">
      <w:start w:val="0"/>
      <w:numFmt w:val="bullet"/>
      <w:lvlText w:val="•"/>
      <w:lvlJc w:val="left"/>
      <w:pPr>
        <w:ind w:left="8892" w:hanging="225"/>
      </w:pPr>
      <w:rPr>
        <w:rFonts w:hint="default"/>
        <w:lang w:val="en-US" w:eastAsia="ko-KR" w:bidi="ar-SA"/>
      </w:rPr>
    </w:lvl>
  </w:abstractNum>
  <w:abstractNum w:abstractNumId="130">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2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28">
    <w:multiLevelType w:val="hybridMultilevel"/>
    <w:lvl w:ilvl="0">
      <w:start w:val="1"/>
      <w:numFmt w:val="decimal"/>
      <w:lvlText w:val="%1."/>
      <w:lvlJc w:val="left"/>
      <w:pPr>
        <w:ind w:left="700" w:hanging="230"/>
        <w:jc w:val="left"/>
      </w:pPr>
      <w:rPr>
        <w:rFonts w:hint="default"/>
        <w:spacing w:val="0"/>
        <w:w w:val="100"/>
        <w:lang w:val="en-US" w:eastAsia="ko-KR" w:bidi="ar-SA"/>
      </w:rPr>
    </w:lvl>
    <w:lvl w:ilvl="1">
      <w:start w:val="0"/>
      <w:numFmt w:val="bullet"/>
      <w:lvlText w:val="•"/>
      <w:lvlJc w:val="left"/>
      <w:pPr>
        <w:ind w:left="1724" w:hanging="230"/>
      </w:pPr>
      <w:rPr>
        <w:rFonts w:hint="default"/>
        <w:lang w:val="en-US" w:eastAsia="ko-KR" w:bidi="ar-SA"/>
      </w:rPr>
    </w:lvl>
    <w:lvl w:ilvl="2">
      <w:start w:val="0"/>
      <w:numFmt w:val="bullet"/>
      <w:lvlText w:val="•"/>
      <w:lvlJc w:val="left"/>
      <w:pPr>
        <w:ind w:left="2748" w:hanging="230"/>
      </w:pPr>
      <w:rPr>
        <w:rFonts w:hint="default"/>
        <w:lang w:val="en-US" w:eastAsia="ko-KR" w:bidi="ar-SA"/>
      </w:rPr>
    </w:lvl>
    <w:lvl w:ilvl="3">
      <w:start w:val="0"/>
      <w:numFmt w:val="bullet"/>
      <w:lvlText w:val="•"/>
      <w:lvlJc w:val="left"/>
      <w:pPr>
        <w:ind w:left="3772" w:hanging="230"/>
      </w:pPr>
      <w:rPr>
        <w:rFonts w:hint="default"/>
        <w:lang w:val="en-US" w:eastAsia="ko-KR" w:bidi="ar-SA"/>
      </w:rPr>
    </w:lvl>
    <w:lvl w:ilvl="4">
      <w:start w:val="0"/>
      <w:numFmt w:val="bullet"/>
      <w:lvlText w:val="•"/>
      <w:lvlJc w:val="left"/>
      <w:pPr>
        <w:ind w:left="4796" w:hanging="230"/>
      </w:pPr>
      <w:rPr>
        <w:rFonts w:hint="default"/>
        <w:lang w:val="en-US" w:eastAsia="ko-KR" w:bidi="ar-SA"/>
      </w:rPr>
    </w:lvl>
    <w:lvl w:ilvl="5">
      <w:start w:val="0"/>
      <w:numFmt w:val="bullet"/>
      <w:lvlText w:val="•"/>
      <w:lvlJc w:val="left"/>
      <w:pPr>
        <w:ind w:left="5820" w:hanging="230"/>
      </w:pPr>
      <w:rPr>
        <w:rFonts w:hint="default"/>
        <w:lang w:val="en-US" w:eastAsia="ko-KR" w:bidi="ar-SA"/>
      </w:rPr>
    </w:lvl>
    <w:lvl w:ilvl="6">
      <w:start w:val="0"/>
      <w:numFmt w:val="bullet"/>
      <w:lvlText w:val="•"/>
      <w:lvlJc w:val="left"/>
      <w:pPr>
        <w:ind w:left="6844" w:hanging="230"/>
      </w:pPr>
      <w:rPr>
        <w:rFonts w:hint="default"/>
        <w:lang w:val="en-US" w:eastAsia="ko-KR" w:bidi="ar-SA"/>
      </w:rPr>
    </w:lvl>
    <w:lvl w:ilvl="7">
      <w:start w:val="0"/>
      <w:numFmt w:val="bullet"/>
      <w:lvlText w:val="•"/>
      <w:lvlJc w:val="left"/>
      <w:pPr>
        <w:ind w:left="7868" w:hanging="230"/>
      </w:pPr>
      <w:rPr>
        <w:rFonts w:hint="default"/>
        <w:lang w:val="en-US" w:eastAsia="ko-KR" w:bidi="ar-SA"/>
      </w:rPr>
    </w:lvl>
    <w:lvl w:ilvl="8">
      <w:start w:val="0"/>
      <w:numFmt w:val="bullet"/>
      <w:lvlText w:val="•"/>
      <w:lvlJc w:val="left"/>
      <w:pPr>
        <w:ind w:left="8892" w:hanging="230"/>
      </w:pPr>
      <w:rPr>
        <w:rFonts w:hint="default"/>
        <w:lang w:val="en-US" w:eastAsia="ko-KR" w:bidi="ar-SA"/>
      </w:rPr>
    </w:lvl>
  </w:abstractNum>
  <w:abstractNum w:abstractNumId="127">
    <w:multiLevelType w:val="hybridMultilevel"/>
    <w:lvl w:ilvl="0">
      <w:start w:val="1"/>
      <w:numFmt w:val="decimal"/>
      <w:lvlText w:val="%1."/>
      <w:lvlJc w:val="left"/>
      <w:pPr>
        <w:ind w:left="700" w:hanging="230"/>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0"/>
      </w:pPr>
      <w:rPr>
        <w:rFonts w:hint="default"/>
        <w:lang w:val="en-US" w:eastAsia="ko-KR" w:bidi="ar-SA"/>
      </w:rPr>
    </w:lvl>
    <w:lvl w:ilvl="2">
      <w:start w:val="0"/>
      <w:numFmt w:val="bullet"/>
      <w:lvlText w:val="•"/>
      <w:lvlJc w:val="left"/>
      <w:pPr>
        <w:ind w:left="2748" w:hanging="230"/>
      </w:pPr>
      <w:rPr>
        <w:rFonts w:hint="default"/>
        <w:lang w:val="en-US" w:eastAsia="ko-KR" w:bidi="ar-SA"/>
      </w:rPr>
    </w:lvl>
    <w:lvl w:ilvl="3">
      <w:start w:val="0"/>
      <w:numFmt w:val="bullet"/>
      <w:lvlText w:val="•"/>
      <w:lvlJc w:val="left"/>
      <w:pPr>
        <w:ind w:left="3772" w:hanging="230"/>
      </w:pPr>
      <w:rPr>
        <w:rFonts w:hint="default"/>
        <w:lang w:val="en-US" w:eastAsia="ko-KR" w:bidi="ar-SA"/>
      </w:rPr>
    </w:lvl>
    <w:lvl w:ilvl="4">
      <w:start w:val="0"/>
      <w:numFmt w:val="bullet"/>
      <w:lvlText w:val="•"/>
      <w:lvlJc w:val="left"/>
      <w:pPr>
        <w:ind w:left="4796" w:hanging="230"/>
      </w:pPr>
      <w:rPr>
        <w:rFonts w:hint="default"/>
        <w:lang w:val="en-US" w:eastAsia="ko-KR" w:bidi="ar-SA"/>
      </w:rPr>
    </w:lvl>
    <w:lvl w:ilvl="5">
      <w:start w:val="0"/>
      <w:numFmt w:val="bullet"/>
      <w:lvlText w:val="•"/>
      <w:lvlJc w:val="left"/>
      <w:pPr>
        <w:ind w:left="5820" w:hanging="230"/>
      </w:pPr>
      <w:rPr>
        <w:rFonts w:hint="default"/>
        <w:lang w:val="en-US" w:eastAsia="ko-KR" w:bidi="ar-SA"/>
      </w:rPr>
    </w:lvl>
    <w:lvl w:ilvl="6">
      <w:start w:val="0"/>
      <w:numFmt w:val="bullet"/>
      <w:lvlText w:val="•"/>
      <w:lvlJc w:val="left"/>
      <w:pPr>
        <w:ind w:left="6844" w:hanging="230"/>
      </w:pPr>
      <w:rPr>
        <w:rFonts w:hint="default"/>
        <w:lang w:val="en-US" w:eastAsia="ko-KR" w:bidi="ar-SA"/>
      </w:rPr>
    </w:lvl>
    <w:lvl w:ilvl="7">
      <w:start w:val="0"/>
      <w:numFmt w:val="bullet"/>
      <w:lvlText w:val="•"/>
      <w:lvlJc w:val="left"/>
      <w:pPr>
        <w:ind w:left="7868" w:hanging="230"/>
      </w:pPr>
      <w:rPr>
        <w:rFonts w:hint="default"/>
        <w:lang w:val="en-US" w:eastAsia="ko-KR" w:bidi="ar-SA"/>
      </w:rPr>
    </w:lvl>
    <w:lvl w:ilvl="8">
      <w:start w:val="0"/>
      <w:numFmt w:val="bullet"/>
      <w:lvlText w:val="•"/>
      <w:lvlJc w:val="left"/>
      <w:pPr>
        <w:ind w:left="8892" w:hanging="230"/>
      </w:pPr>
      <w:rPr>
        <w:rFonts w:hint="default"/>
        <w:lang w:val="en-US" w:eastAsia="ko-KR" w:bidi="ar-SA"/>
      </w:rPr>
    </w:lvl>
  </w:abstractNum>
  <w:abstractNum w:abstractNumId="12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2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24">
    <w:multiLevelType w:val="hybridMultilevel"/>
    <w:lvl w:ilvl="0">
      <w:start w:val="1"/>
      <w:numFmt w:val="decimal"/>
      <w:lvlText w:val="%1."/>
      <w:lvlJc w:val="left"/>
      <w:pPr>
        <w:ind w:left="700" w:hanging="235"/>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5"/>
      </w:pPr>
      <w:rPr>
        <w:rFonts w:hint="default"/>
        <w:lang w:val="en-US" w:eastAsia="ko-KR" w:bidi="ar-SA"/>
      </w:rPr>
    </w:lvl>
    <w:lvl w:ilvl="2">
      <w:start w:val="0"/>
      <w:numFmt w:val="bullet"/>
      <w:lvlText w:val="•"/>
      <w:lvlJc w:val="left"/>
      <w:pPr>
        <w:ind w:left="2748" w:hanging="235"/>
      </w:pPr>
      <w:rPr>
        <w:rFonts w:hint="default"/>
        <w:lang w:val="en-US" w:eastAsia="ko-KR" w:bidi="ar-SA"/>
      </w:rPr>
    </w:lvl>
    <w:lvl w:ilvl="3">
      <w:start w:val="0"/>
      <w:numFmt w:val="bullet"/>
      <w:lvlText w:val="•"/>
      <w:lvlJc w:val="left"/>
      <w:pPr>
        <w:ind w:left="3772" w:hanging="235"/>
      </w:pPr>
      <w:rPr>
        <w:rFonts w:hint="default"/>
        <w:lang w:val="en-US" w:eastAsia="ko-KR" w:bidi="ar-SA"/>
      </w:rPr>
    </w:lvl>
    <w:lvl w:ilvl="4">
      <w:start w:val="0"/>
      <w:numFmt w:val="bullet"/>
      <w:lvlText w:val="•"/>
      <w:lvlJc w:val="left"/>
      <w:pPr>
        <w:ind w:left="4796" w:hanging="235"/>
      </w:pPr>
      <w:rPr>
        <w:rFonts w:hint="default"/>
        <w:lang w:val="en-US" w:eastAsia="ko-KR" w:bidi="ar-SA"/>
      </w:rPr>
    </w:lvl>
    <w:lvl w:ilvl="5">
      <w:start w:val="0"/>
      <w:numFmt w:val="bullet"/>
      <w:lvlText w:val="•"/>
      <w:lvlJc w:val="left"/>
      <w:pPr>
        <w:ind w:left="5820" w:hanging="235"/>
      </w:pPr>
      <w:rPr>
        <w:rFonts w:hint="default"/>
        <w:lang w:val="en-US" w:eastAsia="ko-KR" w:bidi="ar-SA"/>
      </w:rPr>
    </w:lvl>
    <w:lvl w:ilvl="6">
      <w:start w:val="0"/>
      <w:numFmt w:val="bullet"/>
      <w:lvlText w:val="•"/>
      <w:lvlJc w:val="left"/>
      <w:pPr>
        <w:ind w:left="6844" w:hanging="235"/>
      </w:pPr>
      <w:rPr>
        <w:rFonts w:hint="default"/>
        <w:lang w:val="en-US" w:eastAsia="ko-KR" w:bidi="ar-SA"/>
      </w:rPr>
    </w:lvl>
    <w:lvl w:ilvl="7">
      <w:start w:val="0"/>
      <w:numFmt w:val="bullet"/>
      <w:lvlText w:val="•"/>
      <w:lvlJc w:val="left"/>
      <w:pPr>
        <w:ind w:left="7868" w:hanging="235"/>
      </w:pPr>
      <w:rPr>
        <w:rFonts w:hint="default"/>
        <w:lang w:val="en-US" w:eastAsia="ko-KR" w:bidi="ar-SA"/>
      </w:rPr>
    </w:lvl>
    <w:lvl w:ilvl="8">
      <w:start w:val="0"/>
      <w:numFmt w:val="bullet"/>
      <w:lvlText w:val="•"/>
      <w:lvlJc w:val="left"/>
      <w:pPr>
        <w:ind w:left="8892" w:hanging="235"/>
      </w:pPr>
      <w:rPr>
        <w:rFonts w:hint="default"/>
        <w:lang w:val="en-US" w:eastAsia="ko-KR" w:bidi="ar-SA"/>
      </w:rPr>
    </w:lvl>
  </w:abstractNum>
  <w:abstractNum w:abstractNumId="12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2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21">
    <w:multiLevelType w:val="hybridMultilevel"/>
    <w:lvl w:ilvl="0">
      <w:start w:val="1"/>
      <w:numFmt w:val="decimal"/>
      <w:lvlText w:val="%1."/>
      <w:lvlJc w:val="left"/>
      <w:pPr>
        <w:ind w:left="700" w:hanging="229"/>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29"/>
      </w:pPr>
      <w:rPr>
        <w:rFonts w:hint="default"/>
        <w:lang w:val="en-US" w:eastAsia="ko-KR" w:bidi="ar-SA"/>
      </w:rPr>
    </w:lvl>
    <w:lvl w:ilvl="2">
      <w:start w:val="0"/>
      <w:numFmt w:val="bullet"/>
      <w:lvlText w:val="•"/>
      <w:lvlJc w:val="left"/>
      <w:pPr>
        <w:ind w:left="2748" w:hanging="229"/>
      </w:pPr>
      <w:rPr>
        <w:rFonts w:hint="default"/>
        <w:lang w:val="en-US" w:eastAsia="ko-KR" w:bidi="ar-SA"/>
      </w:rPr>
    </w:lvl>
    <w:lvl w:ilvl="3">
      <w:start w:val="0"/>
      <w:numFmt w:val="bullet"/>
      <w:lvlText w:val="•"/>
      <w:lvlJc w:val="left"/>
      <w:pPr>
        <w:ind w:left="3772" w:hanging="229"/>
      </w:pPr>
      <w:rPr>
        <w:rFonts w:hint="default"/>
        <w:lang w:val="en-US" w:eastAsia="ko-KR" w:bidi="ar-SA"/>
      </w:rPr>
    </w:lvl>
    <w:lvl w:ilvl="4">
      <w:start w:val="0"/>
      <w:numFmt w:val="bullet"/>
      <w:lvlText w:val="•"/>
      <w:lvlJc w:val="left"/>
      <w:pPr>
        <w:ind w:left="4796" w:hanging="229"/>
      </w:pPr>
      <w:rPr>
        <w:rFonts w:hint="default"/>
        <w:lang w:val="en-US" w:eastAsia="ko-KR" w:bidi="ar-SA"/>
      </w:rPr>
    </w:lvl>
    <w:lvl w:ilvl="5">
      <w:start w:val="0"/>
      <w:numFmt w:val="bullet"/>
      <w:lvlText w:val="•"/>
      <w:lvlJc w:val="left"/>
      <w:pPr>
        <w:ind w:left="5820" w:hanging="229"/>
      </w:pPr>
      <w:rPr>
        <w:rFonts w:hint="default"/>
        <w:lang w:val="en-US" w:eastAsia="ko-KR" w:bidi="ar-SA"/>
      </w:rPr>
    </w:lvl>
    <w:lvl w:ilvl="6">
      <w:start w:val="0"/>
      <w:numFmt w:val="bullet"/>
      <w:lvlText w:val="•"/>
      <w:lvlJc w:val="left"/>
      <w:pPr>
        <w:ind w:left="6844" w:hanging="229"/>
      </w:pPr>
      <w:rPr>
        <w:rFonts w:hint="default"/>
        <w:lang w:val="en-US" w:eastAsia="ko-KR" w:bidi="ar-SA"/>
      </w:rPr>
    </w:lvl>
    <w:lvl w:ilvl="7">
      <w:start w:val="0"/>
      <w:numFmt w:val="bullet"/>
      <w:lvlText w:val="•"/>
      <w:lvlJc w:val="left"/>
      <w:pPr>
        <w:ind w:left="7868" w:hanging="229"/>
      </w:pPr>
      <w:rPr>
        <w:rFonts w:hint="default"/>
        <w:lang w:val="en-US" w:eastAsia="ko-KR" w:bidi="ar-SA"/>
      </w:rPr>
    </w:lvl>
    <w:lvl w:ilvl="8">
      <w:start w:val="0"/>
      <w:numFmt w:val="bullet"/>
      <w:lvlText w:val="•"/>
      <w:lvlJc w:val="left"/>
      <w:pPr>
        <w:ind w:left="8892" w:hanging="229"/>
      </w:pPr>
      <w:rPr>
        <w:rFonts w:hint="default"/>
        <w:lang w:val="en-US" w:eastAsia="ko-KR" w:bidi="ar-SA"/>
      </w:rPr>
    </w:lvl>
  </w:abstractNum>
  <w:abstractNum w:abstractNumId="120">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11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5">
    <w:multiLevelType w:val="hybridMultilevel"/>
    <w:lvl w:ilvl="0">
      <w:start w:val="1"/>
      <w:numFmt w:val="decimal"/>
      <w:lvlText w:val="%1."/>
      <w:lvlJc w:val="left"/>
      <w:pPr>
        <w:ind w:left="700" w:hanging="227"/>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27"/>
      </w:pPr>
      <w:rPr>
        <w:rFonts w:hint="default"/>
        <w:lang w:val="en-US" w:eastAsia="ko-KR" w:bidi="ar-SA"/>
      </w:rPr>
    </w:lvl>
    <w:lvl w:ilvl="2">
      <w:start w:val="0"/>
      <w:numFmt w:val="bullet"/>
      <w:lvlText w:val="•"/>
      <w:lvlJc w:val="left"/>
      <w:pPr>
        <w:ind w:left="2748" w:hanging="227"/>
      </w:pPr>
      <w:rPr>
        <w:rFonts w:hint="default"/>
        <w:lang w:val="en-US" w:eastAsia="ko-KR" w:bidi="ar-SA"/>
      </w:rPr>
    </w:lvl>
    <w:lvl w:ilvl="3">
      <w:start w:val="0"/>
      <w:numFmt w:val="bullet"/>
      <w:lvlText w:val="•"/>
      <w:lvlJc w:val="left"/>
      <w:pPr>
        <w:ind w:left="3772" w:hanging="227"/>
      </w:pPr>
      <w:rPr>
        <w:rFonts w:hint="default"/>
        <w:lang w:val="en-US" w:eastAsia="ko-KR" w:bidi="ar-SA"/>
      </w:rPr>
    </w:lvl>
    <w:lvl w:ilvl="4">
      <w:start w:val="0"/>
      <w:numFmt w:val="bullet"/>
      <w:lvlText w:val="•"/>
      <w:lvlJc w:val="left"/>
      <w:pPr>
        <w:ind w:left="4796" w:hanging="227"/>
      </w:pPr>
      <w:rPr>
        <w:rFonts w:hint="default"/>
        <w:lang w:val="en-US" w:eastAsia="ko-KR" w:bidi="ar-SA"/>
      </w:rPr>
    </w:lvl>
    <w:lvl w:ilvl="5">
      <w:start w:val="0"/>
      <w:numFmt w:val="bullet"/>
      <w:lvlText w:val="•"/>
      <w:lvlJc w:val="left"/>
      <w:pPr>
        <w:ind w:left="5820" w:hanging="227"/>
      </w:pPr>
      <w:rPr>
        <w:rFonts w:hint="default"/>
        <w:lang w:val="en-US" w:eastAsia="ko-KR" w:bidi="ar-SA"/>
      </w:rPr>
    </w:lvl>
    <w:lvl w:ilvl="6">
      <w:start w:val="0"/>
      <w:numFmt w:val="bullet"/>
      <w:lvlText w:val="•"/>
      <w:lvlJc w:val="left"/>
      <w:pPr>
        <w:ind w:left="6844" w:hanging="227"/>
      </w:pPr>
      <w:rPr>
        <w:rFonts w:hint="default"/>
        <w:lang w:val="en-US" w:eastAsia="ko-KR" w:bidi="ar-SA"/>
      </w:rPr>
    </w:lvl>
    <w:lvl w:ilvl="7">
      <w:start w:val="0"/>
      <w:numFmt w:val="bullet"/>
      <w:lvlText w:val="•"/>
      <w:lvlJc w:val="left"/>
      <w:pPr>
        <w:ind w:left="7868" w:hanging="227"/>
      </w:pPr>
      <w:rPr>
        <w:rFonts w:hint="default"/>
        <w:lang w:val="en-US" w:eastAsia="ko-KR" w:bidi="ar-SA"/>
      </w:rPr>
    </w:lvl>
    <w:lvl w:ilvl="8">
      <w:start w:val="0"/>
      <w:numFmt w:val="bullet"/>
      <w:lvlText w:val="•"/>
      <w:lvlJc w:val="left"/>
      <w:pPr>
        <w:ind w:left="8892" w:hanging="227"/>
      </w:pPr>
      <w:rPr>
        <w:rFonts w:hint="default"/>
        <w:lang w:val="en-US" w:eastAsia="ko-KR" w:bidi="ar-SA"/>
      </w:rPr>
    </w:lvl>
  </w:abstractNum>
  <w:abstractNum w:abstractNumId="11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color w:val="FF000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3">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12">
    <w:multiLevelType w:val="hybridMultilevel"/>
    <w:lvl w:ilvl="0">
      <w:start w:val="1"/>
      <w:numFmt w:val="decimal"/>
      <w:lvlText w:val="%1."/>
      <w:lvlJc w:val="left"/>
      <w:pPr>
        <w:ind w:left="700" w:hanging="22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7"/>
      </w:pPr>
      <w:rPr>
        <w:rFonts w:hint="default"/>
        <w:lang w:val="en-US" w:eastAsia="ko-KR" w:bidi="ar-SA"/>
      </w:rPr>
    </w:lvl>
    <w:lvl w:ilvl="2">
      <w:start w:val="0"/>
      <w:numFmt w:val="bullet"/>
      <w:lvlText w:val="•"/>
      <w:lvlJc w:val="left"/>
      <w:pPr>
        <w:ind w:left="2748" w:hanging="227"/>
      </w:pPr>
      <w:rPr>
        <w:rFonts w:hint="default"/>
        <w:lang w:val="en-US" w:eastAsia="ko-KR" w:bidi="ar-SA"/>
      </w:rPr>
    </w:lvl>
    <w:lvl w:ilvl="3">
      <w:start w:val="0"/>
      <w:numFmt w:val="bullet"/>
      <w:lvlText w:val="•"/>
      <w:lvlJc w:val="left"/>
      <w:pPr>
        <w:ind w:left="3772" w:hanging="227"/>
      </w:pPr>
      <w:rPr>
        <w:rFonts w:hint="default"/>
        <w:lang w:val="en-US" w:eastAsia="ko-KR" w:bidi="ar-SA"/>
      </w:rPr>
    </w:lvl>
    <w:lvl w:ilvl="4">
      <w:start w:val="0"/>
      <w:numFmt w:val="bullet"/>
      <w:lvlText w:val="•"/>
      <w:lvlJc w:val="left"/>
      <w:pPr>
        <w:ind w:left="4796" w:hanging="227"/>
      </w:pPr>
      <w:rPr>
        <w:rFonts w:hint="default"/>
        <w:lang w:val="en-US" w:eastAsia="ko-KR" w:bidi="ar-SA"/>
      </w:rPr>
    </w:lvl>
    <w:lvl w:ilvl="5">
      <w:start w:val="0"/>
      <w:numFmt w:val="bullet"/>
      <w:lvlText w:val="•"/>
      <w:lvlJc w:val="left"/>
      <w:pPr>
        <w:ind w:left="5820" w:hanging="227"/>
      </w:pPr>
      <w:rPr>
        <w:rFonts w:hint="default"/>
        <w:lang w:val="en-US" w:eastAsia="ko-KR" w:bidi="ar-SA"/>
      </w:rPr>
    </w:lvl>
    <w:lvl w:ilvl="6">
      <w:start w:val="0"/>
      <w:numFmt w:val="bullet"/>
      <w:lvlText w:val="•"/>
      <w:lvlJc w:val="left"/>
      <w:pPr>
        <w:ind w:left="6844" w:hanging="227"/>
      </w:pPr>
      <w:rPr>
        <w:rFonts w:hint="default"/>
        <w:lang w:val="en-US" w:eastAsia="ko-KR" w:bidi="ar-SA"/>
      </w:rPr>
    </w:lvl>
    <w:lvl w:ilvl="7">
      <w:start w:val="0"/>
      <w:numFmt w:val="bullet"/>
      <w:lvlText w:val="•"/>
      <w:lvlJc w:val="left"/>
      <w:pPr>
        <w:ind w:left="7868" w:hanging="227"/>
      </w:pPr>
      <w:rPr>
        <w:rFonts w:hint="default"/>
        <w:lang w:val="en-US" w:eastAsia="ko-KR" w:bidi="ar-SA"/>
      </w:rPr>
    </w:lvl>
    <w:lvl w:ilvl="8">
      <w:start w:val="0"/>
      <w:numFmt w:val="bullet"/>
      <w:lvlText w:val="•"/>
      <w:lvlJc w:val="left"/>
      <w:pPr>
        <w:ind w:left="8892" w:hanging="227"/>
      </w:pPr>
      <w:rPr>
        <w:rFonts w:hint="default"/>
        <w:lang w:val="en-US" w:eastAsia="ko-KR" w:bidi="ar-SA"/>
      </w:rPr>
    </w:lvl>
  </w:abstractNum>
  <w:abstractNum w:abstractNumId="11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09">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108">
    <w:multiLevelType w:val="hybridMultilevel"/>
    <w:lvl w:ilvl="0">
      <w:start w:val="1"/>
      <w:numFmt w:val="decimal"/>
      <w:lvlText w:val="%1."/>
      <w:lvlJc w:val="left"/>
      <w:pPr>
        <w:ind w:left="700" w:hanging="239"/>
        <w:jc w:val="left"/>
      </w:pPr>
      <w:rPr>
        <w:rFonts w:hint="default"/>
        <w:spacing w:val="0"/>
        <w:w w:val="100"/>
        <w:lang w:val="en-US" w:eastAsia="ko-KR" w:bidi="ar-SA"/>
      </w:rPr>
    </w:lvl>
    <w:lvl w:ilvl="1">
      <w:start w:val="0"/>
      <w:numFmt w:val="bullet"/>
      <w:lvlText w:val="•"/>
      <w:lvlJc w:val="left"/>
      <w:pPr>
        <w:ind w:left="1724" w:hanging="239"/>
      </w:pPr>
      <w:rPr>
        <w:rFonts w:hint="default"/>
        <w:lang w:val="en-US" w:eastAsia="ko-KR" w:bidi="ar-SA"/>
      </w:rPr>
    </w:lvl>
    <w:lvl w:ilvl="2">
      <w:start w:val="0"/>
      <w:numFmt w:val="bullet"/>
      <w:lvlText w:val="•"/>
      <w:lvlJc w:val="left"/>
      <w:pPr>
        <w:ind w:left="2748" w:hanging="239"/>
      </w:pPr>
      <w:rPr>
        <w:rFonts w:hint="default"/>
        <w:lang w:val="en-US" w:eastAsia="ko-KR" w:bidi="ar-SA"/>
      </w:rPr>
    </w:lvl>
    <w:lvl w:ilvl="3">
      <w:start w:val="0"/>
      <w:numFmt w:val="bullet"/>
      <w:lvlText w:val="•"/>
      <w:lvlJc w:val="left"/>
      <w:pPr>
        <w:ind w:left="3772" w:hanging="239"/>
      </w:pPr>
      <w:rPr>
        <w:rFonts w:hint="default"/>
        <w:lang w:val="en-US" w:eastAsia="ko-KR" w:bidi="ar-SA"/>
      </w:rPr>
    </w:lvl>
    <w:lvl w:ilvl="4">
      <w:start w:val="0"/>
      <w:numFmt w:val="bullet"/>
      <w:lvlText w:val="•"/>
      <w:lvlJc w:val="left"/>
      <w:pPr>
        <w:ind w:left="4796" w:hanging="239"/>
      </w:pPr>
      <w:rPr>
        <w:rFonts w:hint="default"/>
        <w:lang w:val="en-US" w:eastAsia="ko-KR" w:bidi="ar-SA"/>
      </w:rPr>
    </w:lvl>
    <w:lvl w:ilvl="5">
      <w:start w:val="0"/>
      <w:numFmt w:val="bullet"/>
      <w:lvlText w:val="•"/>
      <w:lvlJc w:val="left"/>
      <w:pPr>
        <w:ind w:left="5820" w:hanging="239"/>
      </w:pPr>
      <w:rPr>
        <w:rFonts w:hint="default"/>
        <w:lang w:val="en-US" w:eastAsia="ko-KR" w:bidi="ar-SA"/>
      </w:rPr>
    </w:lvl>
    <w:lvl w:ilvl="6">
      <w:start w:val="0"/>
      <w:numFmt w:val="bullet"/>
      <w:lvlText w:val="•"/>
      <w:lvlJc w:val="left"/>
      <w:pPr>
        <w:ind w:left="6844" w:hanging="239"/>
      </w:pPr>
      <w:rPr>
        <w:rFonts w:hint="default"/>
        <w:lang w:val="en-US" w:eastAsia="ko-KR" w:bidi="ar-SA"/>
      </w:rPr>
    </w:lvl>
    <w:lvl w:ilvl="7">
      <w:start w:val="0"/>
      <w:numFmt w:val="bullet"/>
      <w:lvlText w:val="•"/>
      <w:lvlJc w:val="left"/>
      <w:pPr>
        <w:ind w:left="7868" w:hanging="239"/>
      </w:pPr>
      <w:rPr>
        <w:rFonts w:hint="default"/>
        <w:lang w:val="en-US" w:eastAsia="ko-KR" w:bidi="ar-SA"/>
      </w:rPr>
    </w:lvl>
    <w:lvl w:ilvl="8">
      <w:start w:val="0"/>
      <w:numFmt w:val="bullet"/>
      <w:lvlText w:val="•"/>
      <w:lvlJc w:val="left"/>
      <w:pPr>
        <w:ind w:left="8892" w:hanging="239"/>
      </w:pPr>
      <w:rPr>
        <w:rFonts w:hint="default"/>
        <w:lang w:val="en-US" w:eastAsia="ko-KR" w:bidi="ar-SA"/>
      </w:rPr>
    </w:lvl>
  </w:abstractNum>
  <w:abstractNum w:abstractNumId="107">
    <w:multiLevelType w:val="hybridMultilevel"/>
    <w:lvl w:ilvl="0">
      <w:start w:val="1"/>
      <w:numFmt w:val="decimal"/>
      <w:lvlText w:val="%1."/>
      <w:lvlJc w:val="left"/>
      <w:pPr>
        <w:ind w:left="700" w:hanging="239"/>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9"/>
      </w:pPr>
      <w:rPr>
        <w:rFonts w:hint="default"/>
        <w:lang w:val="en-US" w:eastAsia="ko-KR" w:bidi="ar-SA"/>
      </w:rPr>
    </w:lvl>
    <w:lvl w:ilvl="2">
      <w:start w:val="0"/>
      <w:numFmt w:val="bullet"/>
      <w:lvlText w:val="•"/>
      <w:lvlJc w:val="left"/>
      <w:pPr>
        <w:ind w:left="2748" w:hanging="239"/>
      </w:pPr>
      <w:rPr>
        <w:rFonts w:hint="default"/>
        <w:lang w:val="en-US" w:eastAsia="ko-KR" w:bidi="ar-SA"/>
      </w:rPr>
    </w:lvl>
    <w:lvl w:ilvl="3">
      <w:start w:val="0"/>
      <w:numFmt w:val="bullet"/>
      <w:lvlText w:val="•"/>
      <w:lvlJc w:val="left"/>
      <w:pPr>
        <w:ind w:left="3772" w:hanging="239"/>
      </w:pPr>
      <w:rPr>
        <w:rFonts w:hint="default"/>
        <w:lang w:val="en-US" w:eastAsia="ko-KR" w:bidi="ar-SA"/>
      </w:rPr>
    </w:lvl>
    <w:lvl w:ilvl="4">
      <w:start w:val="0"/>
      <w:numFmt w:val="bullet"/>
      <w:lvlText w:val="•"/>
      <w:lvlJc w:val="left"/>
      <w:pPr>
        <w:ind w:left="4796" w:hanging="239"/>
      </w:pPr>
      <w:rPr>
        <w:rFonts w:hint="default"/>
        <w:lang w:val="en-US" w:eastAsia="ko-KR" w:bidi="ar-SA"/>
      </w:rPr>
    </w:lvl>
    <w:lvl w:ilvl="5">
      <w:start w:val="0"/>
      <w:numFmt w:val="bullet"/>
      <w:lvlText w:val="•"/>
      <w:lvlJc w:val="left"/>
      <w:pPr>
        <w:ind w:left="5820" w:hanging="239"/>
      </w:pPr>
      <w:rPr>
        <w:rFonts w:hint="default"/>
        <w:lang w:val="en-US" w:eastAsia="ko-KR" w:bidi="ar-SA"/>
      </w:rPr>
    </w:lvl>
    <w:lvl w:ilvl="6">
      <w:start w:val="0"/>
      <w:numFmt w:val="bullet"/>
      <w:lvlText w:val="•"/>
      <w:lvlJc w:val="left"/>
      <w:pPr>
        <w:ind w:left="6844" w:hanging="239"/>
      </w:pPr>
      <w:rPr>
        <w:rFonts w:hint="default"/>
        <w:lang w:val="en-US" w:eastAsia="ko-KR" w:bidi="ar-SA"/>
      </w:rPr>
    </w:lvl>
    <w:lvl w:ilvl="7">
      <w:start w:val="0"/>
      <w:numFmt w:val="bullet"/>
      <w:lvlText w:val="•"/>
      <w:lvlJc w:val="left"/>
      <w:pPr>
        <w:ind w:left="7868" w:hanging="239"/>
      </w:pPr>
      <w:rPr>
        <w:rFonts w:hint="default"/>
        <w:lang w:val="en-US" w:eastAsia="ko-KR" w:bidi="ar-SA"/>
      </w:rPr>
    </w:lvl>
    <w:lvl w:ilvl="8">
      <w:start w:val="0"/>
      <w:numFmt w:val="bullet"/>
      <w:lvlText w:val="•"/>
      <w:lvlJc w:val="left"/>
      <w:pPr>
        <w:ind w:left="8892" w:hanging="239"/>
      </w:pPr>
      <w:rPr>
        <w:rFonts w:hint="default"/>
        <w:lang w:val="en-US" w:eastAsia="ko-KR" w:bidi="ar-SA"/>
      </w:rPr>
    </w:lvl>
  </w:abstractNum>
  <w:abstractNum w:abstractNumId="106">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105">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10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03">
    <w:multiLevelType w:val="hybridMultilevel"/>
    <w:lvl w:ilvl="0">
      <w:start w:val="1"/>
      <w:numFmt w:val="decimal"/>
      <w:lvlText w:val="%1."/>
      <w:lvlJc w:val="left"/>
      <w:pPr>
        <w:ind w:left="700" w:hanging="23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2"/>
      </w:pPr>
      <w:rPr>
        <w:rFonts w:hint="default"/>
        <w:lang w:val="en-US" w:eastAsia="ko-KR" w:bidi="ar-SA"/>
      </w:rPr>
    </w:lvl>
    <w:lvl w:ilvl="2">
      <w:start w:val="0"/>
      <w:numFmt w:val="bullet"/>
      <w:lvlText w:val="•"/>
      <w:lvlJc w:val="left"/>
      <w:pPr>
        <w:ind w:left="2748" w:hanging="232"/>
      </w:pPr>
      <w:rPr>
        <w:rFonts w:hint="default"/>
        <w:lang w:val="en-US" w:eastAsia="ko-KR" w:bidi="ar-SA"/>
      </w:rPr>
    </w:lvl>
    <w:lvl w:ilvl="3">
      <w:start w:val="0"/>
      <w:numFmt w:val="bullet"/>
      <w:lvlText w:val="•"/>
      <w:lvlJc w:val="left"/>
      <w:pPr>
        <w:ind w:left="3772" w:hanging="232"/>
      </w:pPr>
      <w:rPr>
        <w:rFonts w:hint="default"/>
        <w:lang w:val="en-US" w:eastAsia="ko-KR" w:bidi="ar-SA"/>
      </w:rPr>
    </w:lvl>
    <w:lvl w:ilvl="4">
      <w:start w:val="0"/>
      <w:numFmt w:val="bullet"/>
      <w:lvlText w:val="•"/>
      <w:lvlJc w:val="left"/>
      <w:pPr>
        <w:ind w:left="4796" w:hanging="232"/>
      </w:pPr>
      <w:rPr>
        <w:rFonts w:hint="default"/>
        <w:lang w:val="en-US" w:eastAsia="ko-KR" w:bidi="ar-SA"/>
      </w:rPr>
    </w:lvl>
    <w:lvl w:ilvl="5">
      <w:start w:val="0"/>
      <w:numFmt w:val="bullet"/>
      <w:lvlText w:val="•"/>
      <w:lvlJc w:val="left"/>
      <w:pPr>
        <w:ind w:left="5820" w:hanging="232"/>
      </w:pPr>
      <w:rPr>
        <w:rFonts w:hint="default"/>
        <w:lang w:val="en-US" w:eastAsia="ko-KR" w:bidi="ar-SA"/>
      </w:rPr>
    </w:lvl>
    <w:lvl w:ilvl="6">
      <w:start w:val="0"/>
      <w:numFmt w:val="bullet"/>
      <w:lvlText w:val="•"/>
      <w:lvlJc w:val="left"/>
      <w:pPr>
        <w:ind w:left="6844" w:hanging="232"/>
      </w:pPr>
      <w:rPr>
        <w:rFonts w:hint="default"/>
        <w:lang w:val="en-US" w:eastAsia="ko-KR" w:bidi="ar-SA"/>
      </w:rPr>
    </w:lvl>
    <w:lvl w:ilvl="7">
      <w:start w:val="0"/>
      <w:numFmt w:val="bullet"/>
      <w:lvlText w:val="•"/>
      <w:lvlJc w:val="left"/>
      <w:pPr>
        <w:ind w:left="7868" w:hanging="232"/>
      </w:pPr>
      <w:rPr>
        <w:rFonts w:hint="default"/>
        <w:lang w:val="en-US" w:eastAsia="ko-KR" w:bidi="ar-SA"/>
      </w:rPr>
    </w:lvl>
    <w:lvl w:ilvl="8">
      <w:start w:val="0"/>
      <w:numFmt w:val="bullet"/>
      <w:lvlText w:val="•"/>
      <w:lvlJc w:val="left"/>
      <w:pPr>
        <w:ind w:left="8892" w:hanging="232"/>
      </w:pPr>
      <w:rPr>
        <w:rFonts w:hint="default"/>
        <w:lang w:val="en-US" w:eastAsia="ko-KR" w:bidi="ar-SA"/>
      </w:rPr>
    </w:lvl>
  </w:abstractNum>
  <w:abstractNum w:abstractNumId="102">
    <w:multiLevelType w:val="hybridMultilevel"/>
    <w:lvl w:ilvl="0">
      <w:start w:val="1"/>
      <w:numFmt w:val="decimal"/>
      <w:lvlText w:val="%1."/>
      <w:lvlJc w:val="left"/>
      <w:pPr>
        <w:ind w:left="700" w:hanging="22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7"/>
      </w:pPr>
      <w:rPr>
        <w:rFonts w:hint="default"/>
        <w:lang w:val="en-US" w:eastAsia="ko-KR" w:bidi="ar-SA"/>
      </w:rPr>
    </w:lvl>
    <w:lvl w:ilvl="2">
      <w:start w:val="0"/>
      <w:numFmt w:val="bullet"/>
      <w:lvlText w:val="•"/>
      <w:lvlJc w:val="left"/>
      <w:pPr>
        <w:ind w:left="2748" w:hanging="227"/>
      </w:pPr>
      <w:rPr>
        <w:rFonts w:hint="default"/>
        <w:lang w:val="en-US" w:eastAsia="ko-KR" w:bidi="ar-SA"/>
      </w:rPr>
    </w:lvl>
    <w:lvl w:ilvl="3">
      <w:start w:val="0"/>
      <w:numFmt w:val="bullet"/>
      <w:lvlText w:val="•"/>
      <w:lvlJc w:val="left"/>
      <w:pPr>
        <w:ind w:left="3772" w:hanging="227"/>
      </w:pPr>
      <w:rPr>
        <w:rFonts w:hint="default"/>
        <w:lang w:val="en-US" w:eastAsia="ko-KR" w:bidi="ar-SA"/>
      </w:rPr>
    </w:lvl>
    <w:lvl w:ilvl="4">
      <w:start w:val="0"/>
      <w:numFmt w:val="bullet"/>
      <w:lvlText w:val="•"/>
      <w:lvlJc w:val="left"/>
      <w:pPr>
        <w:ind w:left="4796" w:hanging="227"/>
      </w:pPr>
      <w:rPr>
        <w:rFonts w:hint="default"/>
        <w:lang w:val="en-US" w:eastAsia="ko-KR" w:bidi="ar-SA"/>
      </w:rPr>
    </w:lvl>
    <w:lvl w:ilvl="5">
      <w:start w:val="0"/>
      <w:numFmt w:val="bullet"/>
      <w:lvlText w:val="•"/>
      <w:lvlJc w:val="left"/>
      <w:pPr>
        <w:ind w:left="5820" w:hanging="227"/>
      </w:pPr>
      <w:rPr>
        <w:rFonts w:hint="default"/>
        <w:lang w:val="en-US" w:eastAsia="ko-KR" w:bidi="ar-SA"/>
      </w:rPr>
    </w:lvl>
    <w:lvl w:ilvl="6">
      <w:start w:val="0"/>
      <w:numFmt w:val="bullet"/>
      <w:lvlText w:val="•"/>
      <w:lvlJc w:val="left"/>
      <w:pPr>
        <w:ind w:left="6844" w:hanging="227"/>
      </w:pPr>
      <w:rPr>
        <w:rFonts w:hint="default"/>
        <w:lang w:val="en-US" w:eastAsia="ko-KR" w:bidi="ar-SA"/>
      </w:rPr>
    </w:lvl>
    <w:lvl w:ilvl="7">
      <w:start w:val="0"/>
      <w:numFmt w:val="bullet"/>
      <w:lvlText w:val="•"/>
      <w:lvlJc w:val="left"/>
      <w:pPr>
        <w:ind w:left="7868" w:hanging="227"/>
      </w:pPr>
      <w:rPr>
        <w:rFonts w:hint="default"/>
        <w:lang w:val="en-US" w:eastAsia="ko-KR" w:bidi="ar-SA"/>
      </w:rPr>
    </w:lvl>
    <w:lvl w:ilvl="8">
      <w:start w:val="0"/>
      <w:numFmt w:val="bullet"/>
      <w:lvlText w:val="•"/>
      <w:lvlJc w:val="left"/>
      <w:pPr>
        <w:ind w:left="8892" w:hanging="227"/>
      </w:pPr>
      <w:rPr>
        <w:rFonts w:hint="default"/>
        <w:lang w:val="en-US" w:eastAsia="ko-KR" w:bidi="ar-SA"/>
      </w:rPr>
    </w:lvl>
  </w:abstractNum>
  <w:abstractNum w:abstractNumId="101">
    <w:multiLevelType w:val="hybridMultilevel"/>
    <w:lvl w:ilvl="0">
      <w:start w:val="1"/>
      <w:numFmt w:val="decimal"/>
      <w:lvlText w:val="%1."/>
      <w:lvlJc w:val="left"/>
      <w:pPr>
        <w:ind w:left="700" w:hanging="241"/>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41"/>
      </w:pPr>
      <w:rPr>
        <w:rFonts w:hint="default"/>
        <w:lang w:val="en-US" w:eastAsia="ko-KR" w:bidi="ar-SA"/>
      </w:rPr>
    </w:lvl>
    <w:lvl w:ilvl="2">
      <w:start w:val="0"/>
      <w:numFmt w:val="bullet"/>
      <w:lvlText w:val="•"/>
      <w:lvlJc w:val="left"/>
      <w:pPr>
        <w:ind w:left="2748" w:hanging="241"/>
      </w:pPr>
      <w:rPr>
        <w:rFonts w:hint="default"/>
        <w:lang w:val="en-US" w:eastAsia="ko-KR" w:bidi="ar-SA"/>
      </w:rPr>
    </w:lvl>
    <w:lvl w:ilvl="3">
      <w:start w:val="0"/>
      <w:numFmt w:val="bullet"/>
      <w:lvlText w:val="•"/>
      <w:lvlJc w:val="left"/>
      <w:pPr>
        <w:ind w:left="3772" w:hanging="241"/>
      </w:pPr>
      <w:rPr>
        <w:rFonts w:hint="default"/>
        <w:lang w:val="en-US" w:eastAsia="ko-KR" w:bidi="ar-SA"/>
      </w:rPr>
    </w:lvl>
    <w:lvl w:ilvl="4">
      <w:start w:val="0"/>
      <w:numFmt w:val="bullet"/>
      <w:lvlText w:val="•"/>
      <w:lvlJc w:val="left"/>
      <w:pPr>
        <w:ind w:left="4796" w:hanging="241"/>
      </w:pPr>
      <w:rPr>
        <w:rFonts w:hint="default"/>
        <w:lang w:val="en-US" w:eastAsia="ko-KR" w:bidi="ar-SA"/>
      </w:rPr>
    </w:lvl>
    <w:lvl w:ilvl="5">
      <w:start w:val="0"/>
      <w:numFmt w:val="bullet"/>
      <w:lvlText w:val="•"/>
      <w:lvlJc w:val="left"/>
      <w:pPr>
        <w:ind w:left="5820" w:hanging="241"/>
      </w:pPr>
      <w:rPr>
        <w:rFonts w:hint="default"/>
        <w:lang w:val="en-US" w:eastAsia="ko-KR" w:bidi="ar-SA"/>
      </w:rPr>
    </w:lvl>
    <w:lvl w:ilvl="6">
      <w:start w:val="0"/>
      <w:numFmt w:val="bullet"/>
      <w:lvlText w:val="•"/>
      <w:lvlJc w:val="left"/>
      <w:pPr>
        <w:ind w:left="6844" w:hanging="241"/>
      </w:pPr>
      <w:rPr>
        <w:rFonts w:hint="default"/>
        <w:lang w:val="en-US" w:eastAsia="ko-KR" w:bidi="ar-SA"/>
      </w:rPr>
    </w:lvl>
    <w:lvl w:ilvl="7">
      <w:start w:val="0"/>
      <w:numFmt w:val="bullet"/>
      <w:lvlText w:val="•"/>
      <w:lvlJc w:val="left"/>
      <w:pPr>
        <w:ind w:left="7868" w:hanging="241"/>
      </w:pPr>
      <w:rPr>
        <w:rFonts w:hint="default"/>
        <w:lang w:val="en-US" w:eastAsia="ko-KR" w:bidi="ar-SA"/>
      </w:rPr>
    </w:lvl>
    <w:lvl w:ilvl="8">
      <w:start w:val="0"/>
      <w:numFmt w:val="bullet"/>
      <w:lvlText w:val="•"/>
      <w:lvlJc w:val="left"/>
      <w:pPr>
        <w:ind w:left="8892" w:hanging="241"/>
      </w:pPr>
      <w:rPr>
        <w:rFonts w:hint="default"/>
        <w:lang w:val="en-US" w:eastAsia="ko-KR" w:bidi="ar-SA"/>
      </w:rPr>
    </w:lvl>
  </w:abstractNum>
  <w:abstractNum w:abstractNumId="100">
    <w:multiLevelType w:val="hybridMultilevel"/>
    <w:lvl w:ilvl="0">
      <w:start w:val="1"/>
      <w:numFmt w:val="decimal"/>
      <w:lvlText w:val="%1."/>
      <w:lvlJc w:val="left"/>
      <w:pPr>
        <w:ind w:left="740" w:hanging="241"/>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60" w:hanging="241"/>
      </w:pPr>
      <w:rPr>
        <w:rFonts w:hint="default"/>
        <w:lang w:val="en-US" w:eastAsia="ko-KR" w:bidi="ar-SA"/>
      </w:rPr>
    </w:lvl>
    <w:lvl w:ilvl="2">
      <w:start w:val="0"/>
      <w:numFmt w:val="bullet"/>
      <w:lvlText w:val="•"/>
      <w:lvlJc w:val="left"/>
      <w:pPr>
        <w:ind w:left="2780" w:hanging="241"/>
      </w:pPr>
      <w:rPr>
        <w:rFonts w:hint="default"/>
        <w:lang w:val="en-US" w:eastAsia="ko-KR" w:bidi="ar-SA"/>
      </w:rPr>
    </w:lvl>
    <w:lvl w:ilvl="3">
      <w:start w:val="0"/>
      <w:numFmt w:val="bullet"/>
      <w:lvlText w:val="•"/>
      <w:lvlJc w:val="left"/>
      <w:pPr>
        <w:ind w:left="3800" w:hanging="241"/>
      </w:pPr>
      <w:rPr>
        <w:rFonts w:hint="default"/>
        <w:lang w:val="en-US" w:eastAsia="ko-KR" w:bidi="ar-SA"/>
      </w:rPr>
    </w:lvl>
    <w:lvl w:ilvl="4">
      <w:start w:val="0"/>
      <w:numFmt w:val="bullet"/>
      <w:lvlText w:val="•"/>
      <w:lvlJc w:val="left"/>
      <w:pPr>
        <w:ind w:left="4820" w:hanging="241"/>
      </w:pPr>
      <w:rPr>
        <w:rFonts w:hint="default"/>
        <w:lang w:val="en-US" w:eastAsia="ko-KR" w:bidi="ar-SA"/>
      </w:rPr>
    </w:lvl>
    <w:lvl w:ilvl="5">
      <w:start w:val="0"/>
      <w:numFmt w:val="bullet"/>
      <w:lvlText w:val="•"/>
      <w:lvlJc w:val="left"/>
      <w:pPr>
        <w:ind w:left="5840" w:hanging="241"/>
      </w:pPr>
      <w:rPr>
        <w:rFonts w:hint="default"/>
        <w:lang w:val="en-US" w:eastAsia="ko-KR" w:bidi="ar-SA"/>
      </w:rPr>
    </w:lvl>
    <w:lvl w:ilvl="6">
      <w:start w:val="0"/>
      <w:numFmt w:val="bullet"/>
      <w:lvlText w:val="•"/>
      <w:lvlJc w:val="left"/>
      <w:pPr>
        <w:ind w:left="6860" w:hanging="241"/>
      </w:pPr>
      <w:rPr>
        <w:rFonts w:hint="default"/>
        <w:lang w:val="en-US" w:eastAsia="ko-KR" w:bidi="ar-SA"/>
      </w:rPr>
    </w:lvl>
    <w:lvl w:ilvl="7">
      <w:start w:val="0"/>
      <w:numFmt w:val="bullet"/>
      <w:lvlText w:val="•"/>
      <w:lvlJc w:val="left"/>
      <w:pPr>
        <w:ind w:left="7880" w:hanging="241"/>
      </w:pPr>
      <w:rPr>
        <w:rFonts w:hint="default"/>
        <w:lang w:val="en-US" w:eastAsia="ko-KR" w:bidi="ar-SA"/>
      </w:rPr>
    </w:lvl>
    <w:lvl w:ilvl="8">
      <w:start w:val="0"/>
      <w:numFmt w:val="bullet"/>
      <w:lvlText w:val="•"/>
      <w:lvlJc w:val="left"/>
      <w:pPr>
        <w:ind w:left="8900" w:hanging="241"/>
      </w:pPr>
      <w:rPr>
        <w:rFonts w:hint="default"/>
        <w:lang w:val="en-US" w:eastAsia="ko-KR" w:bidi="ar-SA"/>
      </w:rPr>
    </w:lvl>
  </w:abstractNum>
  <w:abstractNum w:abstractNumId="99">
    <w:multiLevelType w:val="hybridMultilevel"/>
    <w:lvl w:ilvl="0">
      <w:start w:val="1"/>
      <w:numFmt w:val="decimal"/>
      <w:lvlText w:val="%1."/>
      <w:lvlJc w:val="left"/>
      <w:pPr>
        <w:ind w:left="700" w:hanging="231"/>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1"/>
      </w:pPr>
      <w:rPr>
        <w:rFonts w:hint="default"/>
        <w:lang w:val="en-US" w:eastAsia="ko-KR" w:bidi="ar-SA"/>
      </w:rPr>
    </w:lvl>
    <w:lvl w:ilvl="2">
      <w:start w:val="0"/>
      <w:numFmt w:val="bullet"/>
      <w:lvlText w:val="•"/>
      <w:lvlJc w:val="left"/>
      <w:pPr>
        <w:ind w:left="2748" w:hanging="231"/>
      </w:pPr>
      <w:rPr>
        <w:rFonts w:hint="default"/>
        <w:lang w:val="en-US" w:eastAsia="ko-KR" w:bidi="ar-SA"/>
      </w:rPr>
    </w:lvl>
    <w:lvl w:ilvl="3">
      <w:start w:val="0"/>
      <w:numFmt w:val="bullet"/>
      <w:lvlText w:val="•"/>
      <w:lvlJc w:val="left"/>
      <w:pPr>
        <w:ind w:left="3772" w:hanging="231"/>
      </w:pPr>
      <w:rPr>
        <w:rFonts w:hint="default"/>
        <w:lang w:val="en-US" w:eastAsia="ko-KR" w:bidi="ar-SA"/>
      </w:rPr>
    </w:lvl>
    <w:lvl w:ilvl="4">
      <w:start w:val="0"/>
      <w:numFmt w:val="bullet"/>
      <w:lvlText w:val="•"/>
      <w:lvlJc w:val="left"/>
      <w:pPr>
        <w:ind w:left="4796" w:hanging="231"/>
      </w:pPr>
      <w:rPr>
        <w:rFonts w:hint="default"/>
        <w:lang w:val="en-US" w:eastAsia="ko-KR" w:bidi="ar-SA"/>
      </w:rPr>
    </w:lvl>
    <w:lvl w:ilvl="5">
      <w:start w:val="0"/>
      <w:numFmt w:val="bullet"/>
      <w:lvlText w:val="•"/>
      <w:lvlJc w:val="left"/>
      <w:pPr>
        <w:ind w:left="5820" w:hanging="231"/>
      </w:pPr>
      <w:rPr>
        <w:rFonts w:hint="default"/>
        <w:lang w:val="en-US" w:eastAsia="ko-KR" w:bidi="ar-SA"/>
      </w:rPr>
    </w:lvl>
    <w:lvl w:ilvl="6">
      <w:start w:val="0"/>
      <w:numFmt w:val="bullet"/>
      <w:lvlText w:val="•"/>
      <w:lvlJc w:val="left"/>
      <w:pPr>
        <w:ind w:left="6844" w:hanging="231"/>
      </w:pPr>
      <w:rPr>
        <w:rFonts w:hint="default"/>
        <w:lang w:val="en-US" w:eastAsia="ko-KR" w:bidi="ar-SA"/>
      </w:rPr>
    </w:lvl>
    <w:lvl w:ilvl="7">
      <w:start w:val="0"/>
      <w:numFmt w:val="bullet"/>
      <w:lvlText w:val="•"/>
      <w:lvlJc w:val="left"/>
      <w:pPr>
        <w:ind w:left="7868" w:hanging="231"/>
      </w:pPr>
      <w:rPr>
        <w:rFonts w:hint="default"/>
        <w:lang w:val="en-US" w:eastAsia="ko-KR" w:bidi="ar-SA"/>
      </w:rPr>
    </w:lvl>
    <w:lvl w:ilvl="8">
      <w:start w:val="0"/>
      <w:numFmt w:val="bullet"/>
      <w:lvlText w:val="•"/>
      <w:lvlJc w:val="left"/>
      <w:pPr>
        <w:ind w:left="8892" w:hanging="231"/>
      </w:pPr>
      <w:rPr>
        <w:rFonts w:hint="default"/>
        <w:lang w:val="en-US" w:eastAsia="ko-KR" w:bidi="ar-SA"/>
      </w:rPr>
    </w:lvl>
  </w:abstractNum>
  <w:abstractNum w:abstractNumId="98">
    <w:multiLevelType w:val="hybridMultilevel"/>
    <w:lvl w:ilvl="0">
      <w:start w:val="1"/>
      <w:numFmt w:val="decimal"/>
      <w:lvlText w:val="%1."/>
      <w:lvlJc w:val="left"/>
      <w:pPr>
        <w:ind w:left="700" w:hanging="24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42"/>
      </w:pPr>
      <w:rPr>
        <w:rFonts w:hint="default"/>
        <w:lang w:val="en-US" w:eastAsia="ko-KR" w:bidi="ar-SA"/>
      </w:rPr>
    </w:lvl>
    <w:lvl w:ilvl="2">
      <w:start w:val="0"/>
      <w:numFmt w:val="bullet"/>
      <w:lvlText w:val="•"/>
      <w:lvlJc w:val="left"/>
      <w:pPr>
        <w:ind w:left="2748" w:hanging="242"/>
      </w:pPr>
      <w:rPr>
        <w:rFonts w:hint="default"/>
        <w:lang w:val="en-US" w:eastAsia="ko-KR" w:bidi="ar-SA"/>
      </w:rPr>
    </w:lvl>
    <w:lvl w:ilvl="3">
      <w:start w:val="0"/>
      <w:numFmt w:val="bullet"/>
      <w:lvlText w:val="•"/>
      <w:lvlJc w:val="left"/>
      <w:pPr>
        <w:ind w:left="3772" w:hanging="242"/>
      </w:pPr>
      <w:rPr>
        <w:rFonts w:hint="default"/>
        <w:lang w:val="en-US" w:eastAsia="ko-KR" w:bidi="ar-SA"/>
      </w:rPr>
    </w:lvl>
    <w:lvl w:ilvl="4">
      <w:start w:val="0"/>
      <w:numFmt w:val="bullet"/>
      <w:lvlText w:val="•"/>
      <w:lvlJc w:val="left"/>
      <w:pPr>
        <w:ind w:left="4796" w:hanging="242"/>
      </w:pPr>
      <w:rPr>
        <w:rFonts w:hint="default"/>
        <w:lang w:val="en-US" w:eastAsia="ko-KR" w:bidi="ar-SA"/>
      </w:rPr>
    </w:lvl>
    <w:lvl w:ilvl="5">
      <w:start w:val="0"/>
      <w:numFmt w:val="bullet"/>
      <w:lvlText w:val="•"/>
      <w:lvlJc w:val="left"/>
      <w:pPr>
        <w:ind w:left="5820" w:hanging="242"/>
      </w:pPr>
      <w:rPr>
        <w:rFonts w:hint="default"/>
        <w:lang w:val="en-US" w:eastAsia="ko-KR" w:bidi="ar-SA"/>
      </w:rPr>
    </w:lvl>
    <w:lvl w:ilvl="6">
      <w:start w:val="0"/>
      <w:numFmt w:val="bullet"/>
      <w:lvlText w:val="•"/>
      <w:lvlJc w:val="left"/>
      <w:pPr>
        <w:ind w:left="6844" w:hanging="242"/>
      </w:pPr>
      <w:rPr>
        <w:rFonts w:hint="default"/>
        <w:lang w:val="en-US" w:eastAsia="ko-KR" w:bidi="ar-SA"/>
      </w:rPr>
    </w:lvl>
    <w:lvl w:ilvl="7">
      <w:start w:val="0"/>
      <w:numFmt w:val="bullet"/>
      <w:lvlText w:val="•"/>
      <w:lvlJc w:val="left"/>
      <w:pPr>
        <w:ind w:left="7868" w:hanging="242"/>
      </w:pPr>
      <w:rPr>
        <w:rFonts w:hint="default"/>
        <w:lang w:val="en-US" w:eastAsia="ko-KR" w:bidi="ar-SA"/>
      </w:rPr>
    </w:lvl>
    <w:lvl w:ilvl="8">
      <w:start w:val="0"/>
      <w:numFmt w:val="bullet"/>
      <w:lvlText w:val="•"/>
      <w:lvlJc w:val="left"/>
      <w:pPr>
        <w:ind w:left="8892" w:hanging="242"/>
      </w:pPr>
      <w:rPr>
        <w:rFonts w:hint="default"/>
        <w:lang w:val="en-US" w:eastAsia="ko-KR" w:bidi="ar-SA"/>
      </w:rPr>
    </w:lvl>
  </w:abstractNum>
  <w:abstractNum w:abstractNumId="97">
    <w:multiLevelType w:val="hybridMultilevel"/>
    <w:lvl w:ilvl="0">
      <w:start w:val="1"/>
      <w:numFmt w:val="decimal"/>
      <w:lvlText w:val="%1."/>
      <w:lvlJc w:val="left"/>
      <w:pPr>
        <w:ind w:left="700" w:hanging="22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7"/>
      </w:pPr>
      <w:rPr>
        <w:rFonts w:hint="default"/>
        <w:lang w:val="en-US" w:eastAsia="ko-KR" w:bidi="ar-SA"/>
      </w:rPr>
    </w:lvl>
    <w:lvl w:ilvl="2">
      <w:start w:val="0"/>
      <w:numFmt w:val="bullet"/>
      <w:lvlText w:val="•"/>
      <w:lvlJc w:val="left"/>
      <w:pPr>
        <w:ind w:left="2748" w:hanging="227"/>
      </w:pPr>
      <w:rPr>
        <w:rFonts w:hint="default"/>
        <w:lang w:val="en-US" w:eastAsia="ko-KR" w:bidi="ar-SA"/>
      </w:rPr>
    </w:lvl>
    <w:lvl w:ilvl="3">
      <w:start w:val="0"/>
      <w:numFmt w:val="bullet"/>
      <w:lvlText w:val="•"/>
      <w:lvlJc w:val="left"/>
      <w:pPr>
        <w:ind w:left="3772" w:hanging="227"/>
      </w:pPr>
      <w:rPr>
        <w:rFonts w:hint="default"/>
        <w:lang w:val="en-US" w:eastAsia="ko-KR" w:bidi="ar-SA"/>
      </w:rPr>
    </w:lvl>
    <w:lvl w:ilvl="4">
      <w:start w:val="0"/>
      <w:numFmt w:val="bullet"/>
      <w:lvlText w:val="•"/>
      <w:lvlJc w:val="left"/>
      <w:pPr>
        <w:ind w:left="4796" w:hanging="227"/>
      </w:pPr>
      <w:rPr>
        <w:rFonts w:hint="default"/>
        <w:lang w:val="en-US" w:eastAsia="ko-KR" w:bidi="ar-SA"/>
      </w:rPr>
    </w:lvl>
    <w:lvl w:ilvl="5">
      <w:start w:val="0"/>
      <w:numFmt w:val="bullet"/>
      <w:lvlText w:val="•"/>
      <w:lvlJc w:val="left"/>
      <w:pPr>
        <w:ind w:left="5820" w:hanging="227"/>
      </w:pPr>
      <w:rPr>
        <w:rFonts w:hint="default"/>
        <w:lang w:val="en-US" w:eastAsia="ko-KR" w:bidi="ar-SA"/>
      </w:rPr>
    </w:lvl>
    <w:lvl w:ilvl="6">
      <w:start w:val="0"/>
      <w:numFmt w:val="bullet"/>
      <w:lvlText w:val="•"/>
      <w:lvlJc w:val="left"/>
      <w:pPr>
        <w:ind w:left="6844" w:hanging="227"/>
      </w:pPr>
      <w:rPr>
        <w:rFonts w:hint="default"/>
        <w:lang w:val="en-US" w:eastAsia="ko-KR" w:bidi="ar-SA"/>
      </w:rPr>
    </w:lvl>
    <w:lvl w:ilvl="7">
      <w:start w:val="0"/>
      <w:numFmt w:val="bullet"/>
      <w:lvlText w:val="•"/>
      <w:lvlJc w:val="left"/>
      <w:pPr>
        <w:ind w:left="7868" w:hanging="227"/>
      </w:pPr>
      <w:rPr>
        <w:rFonts w:hint="default"/>
        <w:lang w:val="en-US" w:eastAsia="ko-KR" w:bidi="ar-SA"/>
      </w:rPr>
    </w:lvl>
    <w:lvl w:ilvl="8">
      <w:start w:val="0"/>
      <w:numFmt w:val="bullet"/>
      <w:lvlText w:val="•"/>
      <w:lvlJc w:val="left"/>
      <w:pPr>
        <w:ind w:left="8892" w:hanging="227"/>
      </w:pPr>
      <w:rPr>
        <w:rFonts w:hint="default"/>
        <w:lang w:val="en-US" w:eastAsia="ko-KR" w:bidi="ar-SA"/>
      </w:rPr>
    </w:lvl>
  </w:abstractNum>
  <w:abstractNum w:abstractNumId="96">
    <w:multiLevelType w:val="hybridMultilevel"/>
    <w:lvl w:ilvl="0">
      <w:start w:val="1"/>
      <w:numFmt w:val="decimal"/>
      <w:lvlText w:val="%1."/>
      <w:lvlJc w:val="left"/>
      <w:pPr>
        <w:ind w:left="700" w:hanging="230"/>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0"/>
      </w:pPr>
      <w:rPr>
        <w:rFonts w:hint="default"/>
        <w:lang w:val="en-US" w:eastAsia="ko-KR" w:bidi="ar-SA"/>
      </w:rPr>
    </w:lvl>
    <w:lvl w:ilvl="2">
      <w:start w:val="0"/>
      <w:numFmt w:val="bullet"/>
      <w:lvlText w:val="•"/>
      <w:lvlJc w:val="left"/>
      <w:pPr>
        <w:ind w:left="2748" w:hanging="230"/>
      </w:pPr>
      <w:rPr>
        <w:rFonts w:hint="default"/>
        <w:lang w:val="en-US" w:eastAsia="ko-KR" w:bidi="ar-SA"/>
      </w:rPr>
    </w:lvl>
    <w:lvl w:ilvl="3">
      <w:start w:val="0"/>
      <w:numFmt w:val="bullet"/>
      <w:lvlText w:val="•"/>
      <w:lvlJc w:val="left"/>
      <w:pPr>
        <w:ind w:left="3772" w:hanging="230"/>
      </w:pPr>
      <w:rPr>
        <w:rFonts w:hint="default"/>
        <w:lang w:val="en-US" w:eastAsia="ko-KR" w:bidi="ar-SA"/>
      </w:rPr>
    </w:lvl>
    <w:lvl w:ilvl="4">
      <w:start w:val="0"/>
      <w:numFmt w:val="bullet"/>
      <w:lvlText w:val="•"/>
      <w:lvlJc w:val="left"/>
      <w:pPr>
        <w:ind w:left="4796" w:hanging="230"/>
      </w:pPr>
      <w:rPr>
        <w:rFonts w:hint="default"/>
        <w:lang w:val="en-US" w:eastAsia="ko-KR" w:bidi="ar-SA"/>
      </w:rPr>
    </w:lvl>
    <w:lvl w:ilvl="5">
      <w:start w:val="0"/>
      <w:numFmt w:val="bullet"/>
      <w:lvlText w:val="•"/>
      <w:lvlJc w:val="left"/>
      <w:pPr>
        <w:ind w:left="5820" w:hanging="230"/>
      </w:pPr>
      <w:rPr>
        <w:rFonts w:hint="default"/>
        <w:lang w:val="en-US" w:eastAsia="ko-KR" w:bidi="ar-SA"/>
      </w:rPr>
    </w:lvl>
    <w:lvl w:ilvl="6">
      <w:start w:val="0"/>
      <w:numFmt w:val="bullet"/>
      <w:lvlText w:val="•"/>
      <w:lvlJc w:val="left"/>
      <w:pPr>
        <w:ind w:left="6844" w:hanging="230"/>
      </w:pPr>
      <w:rPr>
        <w:rFonts w:hint="default"/>
        <w:lang w:val="en-US" w:eastAsia="ko-KR" w:bidi="ar-SA"/>
      </w:rPr>
    </w:lvl>
    <w:lvl w:ilvl="7">
      <w:start w:val="0"/>
      <w:numFmt w:val="bullet"/>
      <w:lvlText w:val="•"/>
      <w:lvlJc w:val="left"/>
      <w:pPr>
        <w:ind w:left="7868" w:hanging="230"/>
      </w:pPr>
      <w:rPr>
        <w:rFonts w:hint="default"/>
        <w:lang w:val="en-US" w:eastAsia="ko-KR" w:bidi="ar-SA"/>
      </w:rPr>
    </w:lvl>
    <w:lvl w:ilvl="8">
      <w:start w:val="0"/>
      <w:numFmt w:val="bullet"/>
      <w:lvlText w:val="•"/>
      <w:lvlJc w:val="left"/>
      <w:pPr>
        <w:ind w:left="8892" w:hanging="230"/>
      </w:pPr>
      <w:rPr>
        <w:rFonts w:hint="default"/>
        <w:lang w:val="en-US" w:eastAsia="ko-KR" w:bidi="ar-SA"/>
      </w:rPr>
    </w:lvl>
  </w:abstractNum>
  <w:abstractNum w:abstractNumId="95">
    <w:multiLevelType w:val="hybridMultilevel"/>
    <w:lvl w:ilvl="0">
      <w:start w:val="1"/>
      <w:numFmt w:val="decimal"/>
      <w:lvlText w:val="%1."/>
      <w:lvlJc w:val="left"/>
      <w:pPr>
        <w:ind w:left="700" w:hanging="227"/>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7"/>
      </w:pPr>
      <w:rPr>
        <w:rFonts w:hint="default"/>
        <w:lang w:val="en-US" w:eastAsia="ko-KR" w:bidi="ar-SA"/>
      </w:rPr>
    </w:lvl>
    <w:lvl w:ilvl="2">
      <w:start w:val="0"/>
      <w:numFmt w:val="bullet"/>
      <w:lvlText w:val="•"/>
      <w:lvlJc w:val="left"/>
      <w:pPr>
        <w:ind w:left="2748" w:hanging="227"/>
      </w:pPr>
      <w:rPr>
        <w:rFonts w:hint="default"/>
        <w:lang w:val="en-US" w:eastAsia="ko-KR" w:bidi="ar-SA"/>
      </w:rPr>
    </w:lvl>
    <w:lvl w:ilvl="3">
      <w:start w:val="0"/>
      <w:numFmt w:val="bullet"/>
      <w:lvlText w:val="•"/>
      <w:lvlJc w:val="left"/>
      <w:pPr>
        <w:ind w:left="3772" w:hanging="227"/>
      </w:pPr>
      <w:rPr>
        <w:rFonts w:hint="default"/>
        <w:lang w:val="en-US" w:eastAsia="ko-KR" w:bidi="ar-SA"/>
      </w:rPr>
    </w:lvl>
    <w:lvl w:ilvl="4">
      <w:start w:val="0"/>
      <w:numFmt w:val="bullet"/>
      <w:lvlText w:val="•"/>
      <w:lvlJc w:val="left"/>
      <w:pPr>
        <w:ind w:left="4796" w:hanging="227"/>
      </w:pPr>
      <w:rPr>
        <w:rFonts w:hint="default"/>
        <w:lang w:val="en-US" w:eastAsia="ko-KR" w:bidi="ar-SA"/>
      </w:rPr>
    </w:lvl>
    <w:lvl w:ilvl="5">
      <w:start w:val="0"/>
      <w:numFmt w:val="bullet"/>
      <w:lvlText w:val="•"/>
      <w:lvlJc w:val="left"/>
      <w:pPr>
        <w:ind w:left="5820" w:hanging="227"/>
      </w:pPr>
      <w:rPr>
        <w:rFonts w:hint="default"/>
        <w:lang w:val="en-US" w:eastAsia="ko-KR" w:bidi="ar-SA"/>
      </w:rPr>
    </w:lvl>
    <w:lvl w:ilvl="6">
      <w:start w:val="0"/>
      <w:numFmt w:val="bullet"/>
      <w:lvlText w:val="•"/>
      <w:lvlJc w:val="left"/>
      <w:pPr>
        <w:ind w:left="6844" w:hanging="227"/>
      </w:pPr>
      <w:rPr>
        <w:rFonts w:hint="default"/>
        <w:lang w:val="en-US" w:eastAsia="ko-KR" w:bidi="ar-SA"/>
      </w:rPr>
    </w:lvl>
    <w:lvl w:ilvl="7">
      <w:start w:val="0"/>
      <w:numFmt w:val="bullet"/>
      <w:lvlText w:val="•"/>
      <w:lvlJc w:val="left"/>
      <w:pPr>
        <w:ind w:left="7868" w:hanging="227"/>
      </w:pPr>
      <w:rPr>
        <w:rFonts w:hint="default"/>
        <w:lang w:val="en-US" w:eastAsia="ko-KR" w:bidi="ar-SA"/>
      </w:rPr>
    </w:lvl>
    <w:lvl w:ilvl="8">
      <w:start w:val="0"/>
      <w:numFmt w:val="bullet"/>
      <w:lvlText w:val="•"/>
      <w:lvlJc w:val="left"/>
      <w:pPr>
        <w:ind w:left="8892" w:hanging="227"/>
      </w:pPr>
      <w:rPr>
        <w:rFonts w:hint="default"/>
        <w:lang w:val="en-US" w:eastAsia="ko-KR" w:bidi="ar-SA"/>
      </w:rPr>
    </w:lvl>
  </w:abstractNum>
  <w:abstractNum w:abstractNumId="9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93">
    <w:multiLevelType w:val="hybridMultilevel"/>
    <w:lvl w:ilvl="0">
      <w:start w:val="1"/>
      <w:numFmt w:val="decimal"/>
      <w:lvlText w:val="%1."/>
      <w:lvlJc w:val="left"/>
      <w:pPr>
        <w:ind w:left="748" w:hanging="249"/>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60" w:hanging="249"/>
      </w:pPr>
      <w:rPr>
        <w:rFonts w:hint="default"/>
        <w:lang w:val="en-US" w:eastAsia="ko-KR" w:bidi="ar-SA"/>
      </w:rPr>
    </w:lvl>
    <w:lvl w:ilvl="2">
      <w:start w:val="0"/>
      <w:numFmt w:val="bullet"/>
      <w:lvlText w:val="•"/>
      <w:lvlJc w:val="left"/>
      <w:pPr>
        <w:ind w:left="2780" w:hanging="249"/>
      </w:pPr>
      <w:rPr>
        <w:rFonts w:hint="default"/>
        <w:lang w:val="en-US" w:eastAsia="ko-KR" w:bidi="ar-SA"/>
      </w:rPr>
    </w:lvl>
    <w:lvl w:ilvl="3">
      <w:start w:val="0"/>
      <w:numFmt w:val="bullet"/>
      <w:lvlText w:val="•"/>
      <w:lvlJc w:val="left"/>
      <w:pPr>
        <w:ind w:left="3800" w:hanging="249"/>
      </w:pPr>
      <w:rPr>
        <w:rFonts w:hint="default"/>
        <w:lang w:val="en-US" w:eastAsia="ko-KR" w:bidi="ar-SA"/>
      </w:rPr>
    </w:lvl>
    <w:lvl w:ilvl="4">
      <w:start w:val="0"/>
      <w:numFmt w:val="bullet"/>
      <w:lvlText w:val="•"/>
      <w:lvlJc w:val="left"/>
      <w:pPr>
        <w:ind w:left="4820" w:hanging="249"/>
      </w:pPr>
      <w:rPr>
        <w:rFonts w:hint="default"/>
        <w:lang w:val="en-US" w:eastAsia="ko-KR" w:bidi="ar-SA"/>
      </w:rPr>
    </w:lvl>
    <w:lvl w:ilvl="5">
      <w:start w:val="0"/>
      <w:numFmt w:val="bullet"/>
      <w:lvlText w:val="•"/>
      <w:lvlJc w:val="left"/>
      <w:pPr>
        <w:ind w:left="5840" w:hanging="249"/>
      </w:pPr>
      <w:rPr>
        <w:rFonts w:hint="default"/>
        <w:lang w:val="en-US" w:eastAsia="ko-KR" w:bidi="ar-SA"/>
      </w:rPr>
    </w:lvl>
    <w:lvl w:ilvl="6">
      <w:start w:val="0"/>
      <w:numFmt w:val="bullet"/>
      <w:lvlText w:val="•"/>
      <w:lvlJc w:val="left"/>
      <w:pPr>
        <w:ind w:left="6860" w:hanging="249"/>
      </w:pPr>
      <w:rPr>
        <w:rFonts w:hint="default"/>
        <w:lang w:val="en-US" w:eastAsia="ko-KR" w:bidi="ar-SA"/>
      </w:rPr>
    </w:lvl>
    <w:lvl w:ilvl="7">
      <w:start w:val="0"/>
      <w:numFmt w:val="bullet"/>
      <w:lvlText w:val="•"/>
      <w:lvlJc w:val="left"/>
      <w:pPr>
        <w:ind w:left="7880" w:hanging="249"/>
      </w:pPr>
      <w:rPr>
        <w:rFonts w:hint="default"/>
        <w:lang w:val="en-US" w:eastAsia="ko-KR" w:bidi="ar-SA"/>
      </w:rPr>
    </w:lvl>
    <w:lvl w:ilvl="8">
      <w:start w:val="0"/>
      <w:numFmt w:val="bullet"/>
      <w:lvlText w:val="•"/>
      <w:lvlJc w:val="left"/>
      <w:pPr>
        <w:ind w:left="8900" w:hanging="249"/>
      </w:pPr>
      <w:rPr>
        <w:rFonts w:hint="default"/>
        <w:lang w:val="en-US" w:eastAsia="ko-KR" w:bidi="ar-SA"/>
      </w:rPr>
    </w:lvl>
  </w:abstractNum>
  <w:abstractNum w:abstractNumId="9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9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9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4">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8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2">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8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8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99"/>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7">
    <w:multiLevelType w:val="hybridMultilevel"/>
    <w:lvl w:ilvl="0">
      <w:start w:val="1"/>
      <w:numFmt w:val="decimal"/>
      <w:lvlText w:val="%1."/>
      <w:lvlJc w:val="left"/>
      <w:pPr>
        <w:ind w:left="728" w:hanging="229"/>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42" w:hanging="229"/>
      </w:pPr>
      <w:rPr>
        <w:rFonts w:hint="default"/>
        <w:lang w:val="en-US" w:eastAsia="ko-KR" w:bidi="ar-SA"/>
      </w:rPr>
    </w:lvl>
    <w:lvl w:ilvl="2">
      <w:start w:val="0"/>
      <w:numFmt w:val="bullet"/>
      <w:lvlText w:val="•"/>
      <w:lvlJc w:val="left"/>
      <w:pPr>
        <w:ind w:left="2764" w:hanging="229"/>
      </w:pPr>
      <w:rPr>
        <w:rFonts w:hint="default"/>
        <w:lang w:val="en-US" w:eastAsia="ko-KR" w:bidi="ar-SA"/>
      </w:rPr>
    </w:lvl>
    <w:lvl w:ilvl="3">
      <w:start w:val="0"/>
      <w:numFmt w:val="bullet"/>
      <w:lvlText w:val="•"/>
      <w:lvlJc w:val="left"/>
      <w:pPr>
        <w:ind w:left="3786" w:hanging="229"/>
      </w:pPr>
      <w:rPr>
        <w:rFonts w:hint="default"/>
        <w:lang w:val="en-US" w:eastAsia="ko-KR" w:bidi="ar-SA"/>
      </w:rPr>
    </w:lvl>
    <w:lvl w:ilvl="4">
      <w:start w:val="0"/>
      <w:numFmt w:val="bullet"/>
      <w:lvlText w:val="•"/>
      <w:lvlJc w:val="left"/>
      <w:pPr>
        <w:ind w:left="4808" w:hanging="229"/>
      </w:pPr>
      <w:rPr>
        <w:rFonts w:hint="default"/>
        <w:lang w:val="en-US" w:eastAsia="ko-KR" w:bidi="ar-SA"/>
      </w:rPr>
    </w:lvl>
    <w:lvl w:ilvl="5">
      <w:start w:val="0"/>
      <w:numFmt w:val="bullet"/>
      <w:lvlText w:val="•"/>
      <w:lvlJc w:val="left"/>
      <w:pPr>
        <w:ind w:left="5830" w:hanging="229"/>
      </w:pPr>
      <w:rPr>
        <w:rFonts w:hint="default"/>
        <w:lang w:val="en-US" w:eastAsia="ko-KR" w:bidi="ar-SA"/>
      </w:rPr>
    </w:lvl>
    <w:lvl w:ilvl="6">
      <w:start w:val="0"/>
      <w:numFmt w:val="bullet"/>
      <w:lvlText w:val="•"/>
      <w:lvlJc w:val="left"/>
      <w:pPr>
        <w:ind w:left="6852" w:hanging="229"/>
      </w:pPr>
      <w:rPr>
        <w:rFonts w:hint="default"/>
        <w:lang w:val="en-US" w:eastAsia="ko-KR" w:bidi="ar-SA"/>
      </w:rPr>
    </w:lvl>
    <w:lvl w:ilvl="7">
      <w:start w:val="0"/>
      <w:numFmt w:val="bullet"/>
      <w:lvlText w:val="•"/>
      <w:lvlJc w:val="left"/>
      <w:pPr>
        <w:ind w:left="7874" w:hanging="229"/>
      </w:pPr>
      <w:rPr>
        <w:rFonts w:hint="default"/>
        <w:lang w:val="en-US" w:eastAsia="ko-KR" w:bidi="ar-SA"/>
      </w:rPr>
    </w:lvl>
    <w:lvl w:ilvl="8">
      <w:start w:val="0"/>
      <w:numFmt w:val="bullet"/>
      <w:lvlText w:val="•"/>
      <w:lvlJc w:val="left"/>
      <w:pPr>
        <w:ind w:left="8896" w:hanging="229"/>
      </w:pPr>
      <w:rPr>
        <w:rFonts w:hint="default"/>
        <w:lang w:val="en-US" w:eastAsia="ko-KR" w:bidi="ar-SA"/>
      </w:rPr>
    </w:lvl>
  </w:abstractNum>
  <w:abstractNum w:abstractNumId="7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1"/>
      <w:numFmt w:val="decimal"/>
      <w:lvlText w:val="%2)"/>
      <w:lvlJc w:val="left"/>
      <w:pPr>
        <w:ind w:left="1341" w:hanging="242"/>
        <w:jc w:val="left"/>
      </w:pPr>
      <w:rPr>
        <w:rFonts w:hint="default" w:ascii="Malgun Gothic" w:hAnsi="Malgun Gothic" w:eastAsia="Malgun Gothic" w:cs="Malgun Gothic"/>
        <w:b w:val="0"/>
        <w:bCs w:val="0"/>
        <w:i w:val="0"/>
        <w:iCs w:val="0"/>
        <w:spacing w:val="-1"/>
        <w:w w:val="100"/>
        <w:sz w:val="20"/>
        <w:szCs w:val="20"/>
        <w:lang w:val="en-US" w:eastAsia="ko-KR" w:bidi="ar-SA"/>
      </w:rPr>
    </w:lvl>
    <w:lvl w:ilvl="2">
      <w:start w:val="0"/>
      <w:numFmt w:val="bullet"/>
      <w:lvlText w:val="•"/>
      <w:lvlJc w:val="left"/>
      <w:pPr>
        <w:ind w:left="2406" w:hanging="242"/>
      </w:pPr>
      <w:rPr>
        <w:rFonts w:hint="default"/>
        <w:lang w:val="en-US" w:eastAsia="ko-KR" w:bidi="ar-SA"/>
      </w:rPr>
    </w:lvl>
    <w:lvl w:ilvl="3">
      <w:start w:val="0"/>
      <w:numFmt w:val="bullet"/>
      <w:lvlText w:val="•"/>
      <w:lvlJc w:val="left"/>
      <w:pPr>
        <w:ind w:left="3473" w:hanging="242"/>
      </w:pPr>
      <w:rPr>
        <w:rFonts w:hint="default"/>
        <w:lang w:val="en-US" w:eastAsia="ko-KR" w:bidi="ar-SA"/>
      </w:rPr>
    </w:lvl>
    <w:lvl w:ilvl="4">
      <w:start w:val="0"/>
      <w:numFmt w:val="bullet"/>
      <w:lvlText w:val="•"/>
      <w:lvlJc w:val="left"/>
      <w:pPr>
        <w:ind w:left="4540" w:hanging="242"/>
      </w:pPr>
      <w:rPr>
        <w:rFonts w:hint="default"/>
        <w:lang w:val="en-US" w:eastAsia="ko-KR" w:bidi="ar-SA"/>
      </w:rPr>
    </w:lvl>
    <w:lvl w:ilvl="5">
      <w:start w:val="0"/>
      <w:numFmt w:val="bullet"/>
      <w:lvlText w:val="•"/>
      <w:lvlJc w:val="left"/>
      <w:pPr>
        <w:ind w:left="5606" w:hanging="242"/>
      </w:pPr>
      <w:rPr>
        <w:rFonts w:hint="default"/>
        <w:lang w:val="en-US" w:eastAsia="ko-KR" w:bidi="ar-SA"/>
      </w:rPr>
    </w:lvl>
    <w:lvl w:ilvl="6">
      <w:start w:val="0"/>
      <w:numFmt w:val="bullet"/>
      <w:lvlText w:val="•"/>
      <w:lvlJc w:val="left"/>
      <w:pPr>
        <w:ind w:left="6673" w:hanging="242"/>
      </w:pPr>
      <w:rPr>
        <w:rFonts w:hint="default"/>
        <w:lang w:val="en-US" w:eastAsia="ko-KR" w:bidi="ar-SA"/>
      </w:rPr>
    </w:lvl>
    <w:lvl w:ilvl="7">
      <w:start w:val="0"/>
      <w:numFmt w:val="bullet"/>
      <w:lvlText w:val="•"/>
      <w:lvlJc w:val="left"/>
      <w:pPr>
        <w:ind w:left="7740" w:hanging="242"/>
      </w:pPr>
      <w:rPr>
        <w:rFonts w:hint="default"/>
        <w:lang w:val="en-US" w:eastAsia="ko-KR" w:bidi="ar-SA"/>
      </w:rPr>
    </w:lvl>
    <w:lvl w:ilvl="8">
      <w:start w:val="0"/>
      <w:numFmt w:val="bullet"/>
      <w:lvlText w:val="•"/>
      <w:lvlJc w:val="left"/>
      <w:pPr>
        <w:ind w:left="8806" w:hanging="242"/>
      </w:pPr>
      <w:rPr>
        <w:rFonts w:hint="default"/>
        <w:lang w:val="en-US" w:eastAsia="ko-KR" w:bidi="ar-SA"/>
      </w:rPr>
    </w:lvl>
  </w:abstractNum>
  <w:abstractNum w:abstractNumId="7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70">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6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88"/>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8">
    <w:multiLevelType w:val="hybridMultilevel"/>
    <w:lvl w:ilvl="0">
      <w:start w:val="1"/>
      <w:numFmt w:val="decimal"/>
      <w:lvlText w:val="%1."/>
      <w:lvlJc w:val="left"/>
      <w:pPr>
        <w:ind w:left="700" w:hanging="232"/>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1"/>
      <w:numFmt w:val="decimal"/>
      <w:lvlText w:val="%2)"/>
      <w:lvlJc w:val="left"/>
      <w:pPr>
        <w:ind w:left="500" w:hanging="243"/>
        <w:jc w:val="left"/>
      </w:pPr>
      <w:rPr>
        <w:rFonts w:hint="default" w:ascii="Malgun Gothic" w:hAnsi="Malgun Gothic" w:eastAsia="Malgun Gothic" w:cs="Malgun Gothic"/>
        <w:b w:val="0"/>
        <w:bCs w:val="0"/>
        <w:i w:val="0"/>
        <w:iCs w:val="0"/>
        <w:spacing w:val="0"/>
        <w:w w:val="100"/>
        <w:sz w:val="20"/>
        <w:szCs w:val="20"/>
        <w:lang w:val="en-US" w:eastAsia="ko-KR" w:bidi="ar-SA"/>
      </w:rPr>
    </w:lvl>
    <w:lvl w:ilvl="2">
      <w:start w:val="0"/>
      <w:numFmt w:val="bullet"/>
      <w:lvlText w:val="•"/>
      <w:lvlJc w:val="left"/>
      <w:pPr>
        <w:ind w:left="1837" w:hanging="243"/>
      </w:pPr>
      <w:rPr>
        <w:rFonts w:hint="default"/>
        <w:lang w:val="en-US" w:eastAsia="ko-KR" w:bidi="ar-SA"/>
      </w:rPr>
    </w:lvl>
    <w:lvl w:ilvl="3">
      <w:start w:val="0"/>
      <w:numFmt w:val="bullet"/>
      <w:lvlText w:val="•"/>
      <w:lvlJc w:val="left"/>
      <w:pPr>
        <w:ind w:left="2975" w:hanging="243"/>
      </w:pPr>
      <w:rPr>
        <w:rFonts w:hint="default"/>
        <w:lang w:val="en-US" w:eastAsia="ko-KR" w:bidi="ar-SA"/>
      </w:rPr>
    </w:lvl>
    <w:lvl w:ilvl="4">
      <w:start w:val="0"/>
      <w:numFmt w:val="bullet"/>
      <w:lvlText w:val="•"/>
      <w:lvlJc w:val="left"/>
      <w:pPr>
        <w:ind w:left="4113" w:hanging="243"/>
      </w:pPr>
      <w:rPr>
        <w:rFonts w:hint="default"/>
        <w:lang w:val="en-US" w:eastAsia="ko-KR" w:bidi="ar-SA"/>
      </w:rPr>
    </w:lvl>
    <w:lvl w:ilvl="5">
      <w:start w:val="0"/>
      <w:numFmt w:val="bullet"/>
      <w:lvlText w:val="•"/>
      <w:lvlJc w:val="left"/>
      <w:pPr>
        <w:ind w:left="5251" w:hanging="243"/>
      </w:pPr>
      <w:rPr>
        <w:rFonts w:hint="default"/>
        <w:lang w:val="en-US" w:eastAsia="ko-KR" w:bidi="ar-SA"/>
      </w:rPr>
    </w:lvl>
    <w:lvl w:ilvl="6">
      <w:start w:val="0"/>
      <w:numFmt w:val="bullet"/>
      <w:lvlText w:val="•"/>
      <w:lvlJc w:val="left"/>
      <w:pPr>
        <w:ind w:left="6388" w:hanging="243"/>
      </w:pPr>
      <w:rPr>
        <w:rFonts w:hint="default"/>
        <w:lang w:val="en-US" w:eastAsia="ko-KR" w:bidi="ar-SA"/>
      </w:rPr>
    </w:lvl>
    <w:lvl w:ilvl="7">
      <w:start w:val="0"/>
      <w:numFmt w:val="bullet"/>
      <w:lvlText w:val="•"/>
      <w:lvlJc w:val="left"/>
      <w:pPr>
        <w:ind w:left="7526" w:hanging="243"/>
      </w:pPr>
      <w:rPr>
        <w:rFonts w:hint="default"/>
        <w:lang w:val="en-US" w:eastAsia="ko-KR" w:bidi="ar-SA"/>
      </w:rPr>
    </w:lvl>
    <w:lvl w:ilvl="8">
      <w:start w:val="0"/>
      <w:numFmt w:val="bullet"/>
      <w:lvlText w:val="•"/>
      <w:lvlJc w:val="left"/>
      <w:pPr>
        <w:ind w:left="8664" w:hanging="243"/>
      </w:pPr>
      <w:rPr>
        <w:rFonts w:hint="default"/>
        <w:lang w:val="en-US" w:eastAsia="ko-KR" w:bidi="ar-SA"/>
      </w:rPr>
    </w:lvl>
  </w:abstractNum>
  <w:abstractNum w:abstractNumId="67">
    <w:multiLevelType w:val="hybridMultilevel"/>
    <w:lvl w:ilvl="0">
      <w:start w:val="1"/>
      <w:numFmt w:val="decimal"/>
      <w:lvlText w:val="%1."/>
      <w:lvlJc w:val="left"/>
      <w:pPr>
        <w:ind w:left="740" w:hanging="240"/>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60" w:hanging="240"/>
      </w:pPr>
      <w:rPr>
        <w:rFonts w:hint="default"/>
        <w:lang w:val="en-US" w:eastAsia="ko-KR" w:bidi="ar-SA"/>
      </w:rPr>
    </w:lvl>
    <w:lvl w:ilvl="2">
      <w:start w:val="0"/>
      <w:numFmt w:val="bullet"/>
      <w:lvlText w:val="•"/>
      <w:lvlJc w:val="left"/>
      <w:pPr>
        <w:ind w:left="2780" w:hanging="240"/>
      </w:pPr>
      <w:rPr>
        <w:rFonts w:hint="default"/>
        <w:lang w:val="en-US" w:eastAsia="ko-KR" w:bidi="ar-SA"/>
      </w:rPr>
    </w:lvl>
    <w:lvl w:ilvl="3">
      <w:start w:val="0"/>
      <w:numFmt w:val="bullet"/>
      <w:lvlText w:val="•"/>
      <w:lvlJc w:val="left"/>
      <w:pPr>
        <w:ind w:left="3800" w:hanging="240"/>
      </w:pPr>
      <w:rPr>
        <w:rFonts w:hint="default"/>
        <w:lang w:val="en-US" w:eastAsia="ko-KR" w:bidi="ar-SA"/>
      </w:rPr>
    </w:lvl>
    <w:lvl w:ilvl="4">
      <w:start w:val="0"/>
      <w:numFmt w:val="bullet"/>
      <w:lvlText w:val="•"/>
      <w:lvlJc w:val="left"/>
      <w:pPr>
        <w:ind w:left="4820" w:hanging="240"/>
      </w:pPr>
      <w:rPr>
        <w:rFonts w:hint="default"/>
        <w:lang w:val="en-US" w:eastAsia="ko-KR" w:bidi="ar-SA"/>
      </w:rPr>
    </w:lvl>
    <w:lvl w:ilvl="5">
      <w:start w:val="0"/>
      <w:numFmt w:val="bullet"/>
      <w:lvlText w:val="•"/>
      <w:lvlJc w:val="left"/>
      <w:pPr>
        <w:ind w:left="5840" w:hanging="240"/>
      </w:pPr>
      <w:rPr>
        <w:rFonts w:hint="default"/>
        <w:lang w:val="en-US" w:eastAsia="ko-KR" w:bidi="ar-SA"/>
      </w:rPr>
    </w:lvl>
    <w:lvl w:ilvl="6">
      <w:start w:val="0"/>
      <w:numFmt w:val="bullet"/>
      <w:lvlText w:val="•"/>
      <w:lvlJc w:val="left"/>
      <w:pPr>
        <w:ind w:left="6860" w:hanging="240"/>
      </w:pPr>
      <w:rPr>
        <w:rFonts w:hint="default"/>
        <w:lang w:val="en-US" w:eastAsia="ko-KR" w:bidi="ar-SA"/>
      </w:rPr>
    </w:lvl>
    <w:lvl w:ilvl="7">
      <w:start w:val="0"/>
      <w:numFmt w:val="bullet"/>
      <w:lvlText w:val="•"/>
      <w:lvlJc w:val="left"/>
      <w:pPr>
        <w:ind w:left="7880" w:hanging="240"/>
      </w:pPr>
      <w:rPr>
        <w:rFonts w:hint="default"/>
        <w:lang w:val="en-US" w:eastAsia="ko-KR" w:bidi="ar-SA"/>
      </w:rPr>
    </w:lvl>
    <w:lvl w:ilvl="8">
      <w:start w:val="0"/>
      <w:numFmt w:val="bullet"/>
      <w:lvlText w:val="•"/>
      <w:lvlJc w:val="left"/>
      <w:pPr>
        <w:ind w:left="8900" w:hanging="240"/>
      </w:pPr>
      <w:rPr>
        <w:rFonts w:hint="default"/>
        <w:lang w:val="en-US" w:eastAsia="ko-KR" w:bidi="ar-SA"/>
      </w:rPr>
    </w:lvl>
  </w:abstractNum>
  <w:abstractNum w:abstractNumId="66">
    <w:multiLevelType w:val="hybridMultilevel"/>
    <w:lvl w:ilvl="0">
      <w:start w:val="1"/>
      <w:numFmt w:val="decimal"/>
      <w:lvlText w:val="%1."/>
      <w:lvlJc w:val="left"/>
      <w:pPr>
        <w:ind w:left="700" w:hanging="23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6"/>
      </w:pPr>
      <w:rPr>
        <w:rFonts w:hint="default"/>
        <w:lang w:val="en-US" w:eastAsia="ko-KR" w:bidi="ar-SA"/>
      </w:rPr>
    </w:lvl>
    <w:lvl w:ilvl="2">
      <w:start w:val="0"/>
      <w:numFmt w:val="bullet"/>
      <w:lvlText w:val="•"/>
      <w:lvlJc w:val="left"/>
      <w:pPr>
        <w:ind w:left="2748" w:hanging="236"/>
      </w:pPr>
      <w:rPr>
        <w:rFonts w:hint="default"/>
        <w:lang w:val="en-US" w:eastAsia="ko-KR" w:bidi="ar-SA"/>
      </w:rPr>
    </w:lvl>
    <w:lvl w:ilvl="3">
      <w:start w:val="0"/>
      <w:numFmt w:val="bullet"/>
      <w:lvlText w:val="•"/>
      <w:lvlJc w:val="left"/>
      <w:pPr>
        <w:ind w:left="3772" w:hanging="236"/>
      </w:pPr>
      <w:rPr>
        <w:rFonts w:hint="default"/>
        <w:lang w:val="en-US" w:eastAsia="ko-KR" w:bidi="ar-SA"/>
      </w:rPr>
    </w:lvl>
    <w:lvl w:ilvl="4">
      <w:start w:val="0"/>
      <w:numFmt w:val="bullet"/>
      <w:lvlText w:val="•"/>
      <w:lvlJc w:val="left"/>
      <w:pPr>
        <w:ind w:left="4796" w:hanging="236"/>
      </w:pPr>
      <w:rPr>
        <w:rFonts w:hint="default"/>
        <w:lang w:val="en-US" w:eastAsia="ko-KR" w:bidi="ar-SA"/>
      </w:rPr>
    </w:lvl>
    <w:lvl w:ilvl="5">
      <w:start w:val="0"/>
      <w:numFmt w:val="bullet"/>
      <w:lvlText w:val="•"/>
      <w:lvlJc w:val="left"/>
      <w:pPr>
        <w:ind w:left="5820" w:hanging="236"/>
      </w:pPr>
      <w:rPr>
        <w:rFonts w:hint="default"/>
        <w:lang w:val="en-US" w:eastAsia="ko-KR" w:bidi="ar-SA"/>
      </w:rPr>
    </w:lvl>
    <w:lvl w:ilvl="6">
      <w:start w:val="0"/>
      <w:numFmt w:val="bullet"/>
      <w:lvlText w:val="•"/>
      <w:lvlJc w:val="left"/>
      <w:pPr>
        <w:ind w:left="6844" w:hanging="236"/>
      </w:pPr>
      <w:rPr>
        <w:rFonts w:hint="default"/>
        <w:lang w:val="en-US" w:eastAsia="ko-KR" w:bidi="ar-SA"/>
      </w:rPr>
    </w:lvl>
    <w:lvl w:ilvl="7">
      <w:start w:val="0"/>
      <w:numFmt w:val="bullet"/>
      <w:lvlText w:val="•"/>
      <w:lvlJc w:val="left"/>
      <w:pPr>
        <w:ind w:left="7868" w:hanging="236"/>
      </w:pPr>
      <w:rPr>
        <w:rFonts w:hint="default"/>
        <w:lang w:val="en-US" w:eastAsia="ko-KR" w:bidi="ar-SA"/>
      </w:rPr>
    </w:lvl>
    <w:lvl w:ilvl="8">
      <w:start w:val="0"/>
      <w:numFmt w:val="bullet"/>
      <w:lvlText w:val="•"/>
      <w:lvlJc w:val="left"/>
      <w:pPr>
        <w:ind w:left="8892" w:hanging="236"/>
      </w:pPr>
      <w:rPr>
        <w:rFonts w:hint="default"/>
        <w:lang w:val="en-US" w:eastAsia="ko-KR" w:bidi="ar-SA"/>
      </w:rPr>
    </w:lvl>
  </w:abstractNum>
  <w:abstractNum w:abstractNumId="6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9">
    <w:multiLevelType w:val="hybridMultilevel"/>
    <w:lvl w:ilvl="0">
      <w:start w:val="1"/>
      <w:numFmt w:val="decimal"/>
      <w:lvlText w:val="%1."/>
      <w:lvlJc w:val="left"/>
      <w:pPr>
        <w:ind w:left="700" w:hanging="233"/>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3"/>
      </w:pPr>
      <w:rPr>
        <w:rFonts w:hint="default"/>
        <w:lang w:val="en-US" w:eastAsia="ko-KR" w:bidi="ar-SA"/>
      </w:rPr>
    </w:lvl>
    <w:lvl w:ilvl="2">
      <w:start w:val="0"/>
      <w:numFmt w:val="bullet"/>
      <w:lvlText w:val="•"/>
      <w:lvlJc w:val="left"/>
      <w:pPr>
        <w:ind w:left="2748" w:hanging="233"/>
      </w:pPr>
      <w:rPr>
        <w:rFonts w:hint="default"/>
        <w:lang w:val="en-US" w:eastAsia="ko-KR" w:bidi="ar-SA"/>
      </w:rPr>
    </w:lvl>
    <w:lvl w:ilvl="3">
      <w:start w:val="0"/>
      <w:numFmt w:val="bullet"/>
      <w:lvlText w:val="•"/>
      <w:lvlJc w:val="left"/>
      <w:pPr>
        <w:ind w:left="3772" w:hanging="233"/>
      </w:pPr>
      <w:rPr>
        <w:rFonts w:hint="default"/>
        <w:lang w:val="en-US" w:eastAsia="ko-KR" w:bidi="ar-SA"/>
      </w:rPr>
    </w:lvl>
    <w:lvl w:ilvl="4">
      <w:start w:val="0"/>
      <w:numFmt w:val="bullet"/>
      <w:lvlText w:val="•"/>
      <w:lvlJc w:val="left"/>
      <w:pPr>
        <w:ind w:left="4796" w:hanging="233"/>
      </w:pPr>
      <w:rPr>
        <w:rFonts w:hint="default"/>
        <w:lang w:val="en-US" w:eastAsia="ko-KR" w:bidi="ar-SA"/>
      </w:rPr>
    </w:lvl>
    <w:lvl w:ilvl="5">
      <w:start w:val="0"/>
      <w:numFmt w:val="bullet"/>
      <w:lvlText w:val="•"/>
      <w:lvlJc w:val="left"/>
      <w:pPr>
        <w:ind w:left="5820" w:hanging="233"/>
      </w:pPr>
      <w:rPr>
        <w:rFonts w:hint="default"/>
        <w:lang w:val="en-US" w:eastAsia="ko-KR" w:bidi="ar-SA"/>
      </w:rPr>
    </w:lvl>
    <w:lvl w:ilvl="6">
      <w:start w:val="0"/>
      <w:numFmt w:val="bullet"/>
      <w:lvlText w:val="•"/>
      <w:lvlJc w:val="left"/>
      <w:pPr>
        <w:ind w:left="6844" w:hanging="233"/>
      </w:pPr>
      <w:rPr>
        <w:rFonts w:hint="default"/>
        <w:lang w:val="en-US" w:eastAsia="ko-KR" w:bidi="ar-SA"/>
      </w:rPr>
    </w:lvl>
    <w:lvl w:ilvl="7">
      <w:start w:val="0"/>
      <w:numFmt w:val="bullet"/>
      <w:lvlText w:val="•"/>
      <w:lvlJc w:val="left"/>
      <w:pPr>
        <w:ind w:left="7868" w:hanging="233"/>
      </w:pPr>
      <w:rPr>
        <w:rFonts w:hint="default"/>
        <w:lang w:val="en-US" w:eastAsia="ko-KR" w:bidi="ar-SA"/>
      </w:rPr>
    </w:lvl>
    <w:lvl w:ilvl="8">
      <w:start w:val="0"/>
      <w:numFmt w:val="bullet"/>
      <w:lvlText w:val="•"/>
      <w:lvlJc w:val="left"/>
      <w:pPr>
        <w:ind w:left="8892" w:hanging="233"/>
      </w:pPr>
      <w:rPr>
        <w:rFonts w:hint="default"/>
        <w:lang w:val="en-US" w:eastAsia="ko-KR" w:bidi="ar-SA"/>
      </w:rPr>
    </w:lvl>
  </w:abstractNum>
  <w:abstractNum w:abstractNumId="58">
    <w:multiLevelType w:val="hybridMultilevel"/>
    <w:lvl w:ilvl="0">
      <w:start w:val="1"/>
      <w:numFmt w:val="decimal"/>
      <w:lvlText w:val="%1."/>
      <w:lvlJc w:val="left"/>
      <w:pPr>
        <w:ind w:left="700" w:hanging="233"/>
        <w:jc w:val="left"/>
      </w:pPr>
      <w:rPr>
        <w:rFonts w:hint="default" w:ascii="Malgun Gothic" w:hAnsi="Malgun Gothic" w:eastAsia="Malgun Gothic" w:cs="Malgun Gothic"/>
        <w:b w:val="0"/>
        <w:bCs w:val="0"/>
        <w:i w:val="0"/>
        <w:iCs w:val="0"/>
        <w:color w:val="FF0000"/>
        <w:spacing w:val="0"/>
        <w:w w:val="100"/>
        <w:sz w:val="20"/>
        <w:szCs w:val="20"/>
        <w:lang w:val="en-US" w:eastAsia="ko-KR" w:bidi="ar-SA"/>
      </w:rPr>
    </w:lvl>
    <w:lvl w:ilvl="1">
      <w:start w:val="0"/>
      <w:numFmt w:val="bullet"/>
      <w:lvlText w:val="•"/>
      <w:lvlJc w:val="left"/>
      <w:pPr>
        <w:ind w:left="1724" w:hanging="233"/>
      </w:pPr>
      <w:rPr>
        <w:rFonts w:hint="default"/>
        <w:lang w:val="en-US" w:eastAsia="ko-KR" w:bidi="ar-SA"/>
      </w:rPr>
    </w:lvl>
    <w:lvl w:ilvl="2">
      <w:start w:val="0"/>
      <w:numFmt w:val="bullet"/>
      <w:lvlText w:val="•"/>
      <w:lvlJc w:val="left"/>
      <w:pPr>
        <w:ind w:left="2748" w:hanging="233"/>
      </w:pPr>
      <w:rPr>
        <w:rFonts w:hint="default"/>
        <w:lang w:val="en-US" w:eastAsia="ko-KR" w:bidi="ar-SA"/>
      </w:rPr>
    </w:lvl>
    <w:lvl w:ilvl="3">
      <w:start w:val="0"/>
      <w:numFmt w:val="bullet"/>
      <w:lvlText w:val="•"/>
      <w:lvlJc w:val="left"/>
      <w:pPr>
        <w:ind w:left="3772" w:hanging="233"/>
      </w:pPr>
      <w:rPr>
        <w:rFonts w:hint="default"/>
        <w:lang w:val="en-US" w:eastAsia="ko-KR" w:bidi="ar-SA"/>
      </w:rPr>
    </w:lvl>
    <w:lvl w:ilvl="4">
      <w:start w:val="0"/>
      <w:numFmt w:val="bullet"/>
      <w:lvlText w:val="•"/>
      <w:lvlJc w:val="left"/>
      <w:pPr>
        <w:ind w:left="4796" w:hanging="233"/>
      </w:pPr>
      <w:rPr>
        <w:rFonts w:hint="default"/>
        <w:lang w:val="en-US" w:eastAsia="ko-KR" w:bidi="ar-SA"/>
      </w:rPr>
    </w:lvl>
    <w:lvl w:ilvl="5">
      <w:start w:val="0"/>
      <w:numFmt w:val="bullet"/>
      <w:lvlText w:val="•"/>
      <w:lvlJc w:val="left"/>
      <w:pPr>
        <w:ind w:left="5820" w:hanging="233"/>
      </w:pPr>
      <w:rPr>
        <w:rFonts w:hint="default"/>
        <w:lang w:val="en-US" w:eastAsia="ko-KR" w:bidi="ar-SA"/>
      </w:rPr>
    </w:lvl>
    <w:lvl w:ilvl="6">
      <w:start w:val="0"/>
      <w:numFmt w:val="bullet"/>
      <w:lvlText w:val="•"/>
      <w:lvlJc w:val="left"/>
      <w:pPr>
        <w:ind w:left="6844" w:hanging="233"/>
      </w:pPr>
      <w:rPr>
        <w:rFonts w:hint="default"/>
        <w:lang w:val="en-US" w:eastAsia="ko-KR" w:bidi="ar-SA"/>
      </w:rPr>
    </w:lvl>
    <w:lvl w:ilvl="7">
      <w:start w:val="0"/>
      <w:numFmt w:val="bullet"/>
      <w:lvlText w:val="•"/>
      <w:lvlJc w:val="left"/>
      <w:pPr>
        <w:ind w:left="7868" w:hanging="233"/>
      </w:pPr>
      <w:rPr>
        <w:rFonts w:hint="default"/>
        <w:lang w:val="en-US" w:eastAsia="ko-KR" w:bidi="ar-SA"/>
      </w:rPr>
    </w:lvl>
    <w:lvl w:ilvl="8">
      <w:start w:val="0"/>
      <w:numFmt w:val="bullet"/>
      <w:lvlText w:val="•"/>
      <w:lvlJc w:val="left"/>
      <w:pPr>
        <w:ind w:left="8892" w:hanging="233"/>
      </w:pPr>
      <w:rPr>
        <w:rFonts w:hint="default"/>
        <w:lang w:val="en-US" w:eastAsia="ko-KR" w:bidi="ar-SA"/>
      </w:rPr>
    </w:lvl>
  </w:abstractNum>
  <w:abstractNum w:abstractNumId="5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4">
    <w:multiLevelType w:val="hybridMultilevel"/>
    <w:lvl w:ilvl="0">
      <w:start w:val="1"/>
      <w:numFmt w:val="decimal"/>
      <w:lvlText w:val="%1."/>
      <w:lvlJc w:val="left"/>
      <w:pPr>
        <w:ind w:left="700" w:hanging="226"/>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6"/>
      </w:pPr>
      <w:rPr>
        <w:rFonts w:hint="default"/>
        <w:lang w:val="en-US" w:eastAsia="ko-KR" w:bidi="ar-SA"/>
      </w:rPr>
    </w:lvl>
    <w:lvl w:ilvl="2">
      <w:start w:val="0"/>
      <w:numFmt w:val="bullet"/>
      <w:lvlText w:val="•"/>
      <w:lvlJc w:val="left"/>
      <w:pPr>
        <w:ind w:left="2748" w:hanging="226"/>
      </w:pPr>
      <w:rPr>
        <w:rFonts w:hint="default"/>
        <w:lang w:val="en-US" w:eastAsia="ko-KR" w:bidi="ar-SA"/>
      </w:rPr>
    </w:lvl>
    <w:lvl w:ilvl="3">
      <w:start w:val="0"/>
      <w:numFmt w:val="bullet"/>
      <w:lvlText w:val="•"/>
      <w:lvlJc w:val="left"/>
      <w:pPr>
        <w:ind w:left="3772" w:hanging="226"/>
      </w:pPr>
      <w:rPr>
        <w:rFonts w:hint="default"/>
        <w:lang w:val="en-US" w:eastAsia="ko-KR" w:bidi="ar-SA"/>
      </w:rPr>
    </w:lvl>
    <w:lvl w:ilvl="4">
      <w:start w:val="0"/>
      <w:numFmt w:val="bullet"/>
      <w:lvlText w:val="•"/>
      <w:lvlJc w:val="left"/>
      <w:pPr>
        <w:ind w:left="4796" w:hanging="226"/>
      </w:pPr>
      <w:rPr>
        <w:rFonts w:hint="default"/>
        <w:lang w:val="en-US" w:eastAsia="ko-KR" w:bidi="ar-SA"/>
      </w:rPr>
    </w:lvl>
    <w:lvl w:ilvl="5">
      <w:start w:val="0"/>
      <w:numFmt w:val="bullet"/>
      <w:lvlText w:val="•"/>
      <w:lvlJc w:val="left"/>
      <w:pPr>
        <w:ind w:left="5820" w:hanging="226"/>
      </w:pPr>
      <w:rPr>
        <w:rFonts w:hint="default"/>
        <w:lang w:val="en-US" w:eastAsia="ko-KR" w:bidi="ar-SA"/>
      </w:rPr>
    </w:lvl>
    <w:lvl w:ilvl="6">
      <w:start w:val="0"/>
      <w:numFmt w:val="bullet"/>
      <w:lvlText w:val="•"/>
      <w:lvlJc w:val="left"/>
      <w:pPr>
        <w:ind w:left="6844" w:hanging="226"/>
      </w:pPr>
      <w:rPr>
        <w:rFonts w:hint="default"/>
        <w:lang w:val="en-US" w:eastAsia="ko-KR" w:bidi="ar-SA"/>
      </w:rPr>
    </w:lvl>
    <w:lvl w:ilvl="7">
      <w:start w:val="0"/>
      <w:numFmt w:val="bullet"/>
      <w:lvlText w:val="•"/>
      <w:lvlJc w:val="left"/>
      <w:pPr>
        <w:ind w:left="7868" w:hanging="226"/>
      </w:pPr>
      <w:rPr>
        <w:rFonts w:hint="default"/>
        <w:lang w:val="en-US" w:eastAsia="ko-KR" w:bidi="ar-SA"/>
      </w:rPr>
    </w:lvl>
    <w:lvl w:ilvl="8">
      <w:start w:val="0"/>
      <w:numFmt w:val="bullet"/>
      <w:lvlText w:val="•"/>
      <w:lvlJc w:val="left"/>
      <w:pPr>
        <w:ind w:left="8892" w:hanging="226"/>
      </w:pPr>
      <w:rPr>
        <w:rFonts w:hint="default"/>
        <w:lang w:val="en-US" w:eastAsia="ko-KR" w:bidi="ar-SA"/>
      </w:rPr>
    </w:lvl>
  </w:abstractNum>
  <w:abstractNum w:abstractNumId="5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5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6">
    <w:multiLevelType w:val="hybridMultilevel"/>
    <w:lvl w:ilvl="0">
      <w:start w:val="1"/>
      <w:numFmt w:val="decimal"/>
      <w:lvlText w:val="%1."/>
      <w:lvlJc w:val="left"/>
      <w:pPr>
        <w:ind w:left="700" w:hanging="233"/>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3"/>
      </w:pPr>
      <w:rPr>
        <w:rFonts w:hint="default"/>
        <w:lang w:val="en-US" w:eastAsia="ko-KR" w:bidi="ar-SA"/>
      </w:rPr>
    </w:lvl>
    <w:lvl w:ilvl="2">
      <w:start w:val="0"/>
      <w:numFmt w:val="bullet"/>
      <w:lvlText w:val="•"/>
      <w:lvlJc w:val="left"/>
      <w:pPr>
        <w:ind w:left="2748" w:hanging="233"/>
      </w:pPr>
      <w:rPr>
        <w:rFonts w:hint="default"/>
        <w:lang w:val="en-US" w:eastAsia="ko-KR" w:bidi="ar-SA"/>
      </w:rPr>
    </w:lvl>
    <w:lvl w:ilvl="3">
      <w:start w:val="0"/>
      <w:numFmt w:val="bullet"/>
      <w:lvlText w:val="•"/>
      <w:lvlJc w:val="left"/>
      <w:pPr>
        <w:ind w:left="3772" w:hanging="233"/>
      </w:pPr>
      <w:rPr>
        <w:rFonts w:hint="default"/>
        <w:lang w:val="en-US" w:eastAsia="ko-KR" w:bidi="ar-SA"/>
      </w:rPr>
    </w:lvl>
    <w:lvl w:ilvl="4">
      <w:start w:val="0"/>
      <w:numFmt w:val="bullet"/>
      <w:lvlText w:val="•"/>
      <w:lvlJc w:val="left"/>
      <w:pPr>
        <w:ind w:left="4796" w:hanging="233"/>
      </w:pPr>
      <w:rPr>
        <w:rFonts w:hint="default"/>
        <w:lang w:val="en-US" w:eastAsia="ko-KR" w:bidi="ar-SA"/>
      </w:rPr>
    </w:lvl>
    <w:lvl w:ilvl="5">
      <w:start w:val="0"/>
      <w:numFmt w:val="bullet"/>
      <w:lvlText w:val="•"/>
      <w:lvlJc w:val="left"/>
      <w:pPr>
        <w:ind w:left="5820" w:hanging="233"/>
      </w:pPr>
      <w:rPr>
        <w:rFonts w:hint="default"/>
        <w:lang w:val="en-US" w:eastAsia="ko-KR" w:bidi="ar-SA"/>
      </w:rPr>
    </w:lvl>
    <w:lvl w:ilvl="6">
      <w:start w:val="0"/>
      <w:numFmt w:val="bullet"/>
      <w:lvlText w:val="•"/>
      <w:lvlJc w:val="left"/>
      <w:pPr>
        <w:ind w:left="6844" w:hanging="233"/>
      </w:pPr>
      <w:rPr>
        <w:rFonts w:hint="default"/>
        <w:lang w:val="en-US" w:eastAsia="ko-KR" w:bidi="ar-SA"/>
      </w:rPr>
    </w:lvl>
    <w:lvl w:ilvl="7">
      <w:start w:val="0"/>
      <w:numFmt w:val="bullet"/>
      <w:lvlText w:val="•"/>
      <w:lvlJc w:val="left"/>
      <w:pPr>
        <w:ind w:left="7868" w:hanging="233"/>
      </w:pPr>
      <w:rPr>
        <w:rFonts w:hint="default"/>
        <w:lang w:val="en-US" w:eastAsia="ko-KR" w:bidi="ar-SA"/>
      </w:rPr>
    </w:lvl>
    <w:lvl w:ilvl="8">
      <w:start w:val="0"/>
      <w:numFmt w:val="bullet"/>
      <w:lvlText w:val="•"/>
      <w:lvlJc w:val="left"/>
      <w:pPr>
        <w:ind w:left="8892" w:hanging="233"/>
      </w:pPr>
      <w:rPr>
        <w:rFonts w:hint="default"/>
        <w:lang w:val="en-US" w:eastAsia="ko-KR" w:bidi="ar-SA"/>
      </w:rPr>
    </w:lvl>
  </w:abstractNum>
  <w:abstractNum w:abstractNumId="4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2">
    <w:multiLevelType w:val="hybridMultilevel"/>
    <w:lvl w:ilvl="0">
      <w:start w:val="1"/>
      <w:numFmt w:val="decimal"/>
      <w:lvlText w:val="%1."/>
      <w:lvlJc w:val="left"/>
      <w:pPr>
        <w:ind w:left="700" w:hanging="234"/>
        <w:jc w:val="left"/>
      </w:pPr>
      <w:rPr>
        <w:rFonts w:hint="default"/>
        <w:spacing w:val="0"/>
        <w:w w:val="10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4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0">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3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8">
    <w:multiLevelType w:val="hybridMultilevel"/>
    <w:lvl w:ilvl="0">
      <w:start w:val="1"/>
      <w:numFmt w:val="decimal"/>
      <w:lvlText w:val="%1."/>
      <w:lvlJc w:val="left"/>
      <w:pPr>
        <w:ind w:left="700" w:hanging="229"/>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9"/>
      </w:pPr>
      <w:rPr>
        <w:rFonts w:hint="default"/>
        <w:lang w:val="en-US" w:eastAsia="ko-KR" w:bidi="ar-SA"/>
      </w:rPr>
    </w:lvl>
    <w:lvl w:ilvl="2">
      <w:start w:val="0"/>
      <w:numFmt w:val="bullet"/>
      <w:lvlText w:val="•"/>
      <w:lvlJc w:val="left"/>
      <w:pPr>
        <w:ind w:left="2748" w:hanging="229"/>
      </w:pPr>
      <w:rPr>
        <w:rFonts w:hint="default"/>
        <w:lang w:val="en-US" w:eastAsia="ko-KR" w:bidi="ar-SA"/>
      </w:rPr>
    </w:lvl>
    <w:lvl w:ilvl="3">
      <w:start w:val="0"/>
      <w:numFmt w:val="bullet"/>
      <w:lvlText w:val="•"/>
      <w:lvlJc w:val="left"/>
      <w:pPr>
        <w:ind w:left="3772" w:hanging="229"/>
      </w:pPr>
      <w:rPr>
        <w:rFonts w:hint="default"/>
        <w:lang w:val="en-US" w:eastAsia="ko-KR" w:bidi="ar-SA"/>
      </w:rPr>
    </w:lvl>
    <w:lvl w:ilvl="4">
      <w:start w:val="0"/>
      <w:numFmt w:val="bullet"/>
      <w:lvlText w:val="•"/>
      <w:lvlJc w:val="left"/>
      <w:pPr>
        <w:ind w:left="4796" w:hanging="229"/>
      </w:pPr>
      <w:rPr>
        <w:rFonts w:hint="default"/>
        <w:lang w:val="en-US" w:eastAsia="ko-KR" w:bidi="ar-SA"/>
      </w:rPr>
    </w:lvl>
    <w:lvl w:ilvl="5">
      <w:start w:val="0"/>
      <w:numFmt w:val="bullet"/>
      <w:lvlText w:val="•"/>
      <w:lvlJc w:val="left"/>
      <w:pPr>
        <w:ind w:left="5820" w:hanging="229"/>
      </w:pPr>
      <w:rPr>
        <w:rFonts w:hint="default"/>
        <w:lang w:val="en-US" w:eastAsia="ko-KR" w:bidi="ar-SA"/>
      </w:rPr>
    </w:lvl>
    <w:lvl w:ilvl="6">
      <w:start w:val="0"/>
      <w:numFmt w:val="bullet"/>
      <w:lvlText w:val="•"/>
      <w:lvlJc w:val="left"/>
      <w:pPr>
        <w:ind w:left="6844" w:hanging="229"/>
      </w:pPr>
      <w:rPr>
        <w:rFonts w:hint="default"/>
        <w:lang w:val="en-US" w:eastAsia="ko-KR" w:bidi="ar-SA"/>
      </w:rPr>
    </w:lvl>
    <w:lvl w:ilvl="7">
      <w:start w:val="0"/>
      <w:numFmt w:val="bullet"/>
      <w:lvlText w:val="•"/>
      <w:lvlJc w:val="left"/>
      <w:pPr>
        <w:ind w:left="7868" w:hanging="229"/>
      </w:pPr>
      <w:rPr>
        <w:rFonts w:hint="default"/>
        <w:lang w:val="en-US" w:eastAsia="ko-KR" w:bidi="ar-SA"/>
      </w:rPr>
    </w:lvl>
    <w:lvl w:ilvl="8">
      <w:start w:val="0"/>
      <w:numFmt w:val="bullet"/>
      <w:lvlText w:val="•"/>
      <w:lvlJc w:val="left"/>
      <w:pPr>
        <w:ind w:left="8892" w:hanging="229"/>
      </w:pPr>
      <w:rPr>
        <w:rFonts w:hint="default"/>
        <w:lang w:val="en-US" w:eastAsia="ko-KR" w:bidi="ar-SA"/>
      </w:rPr>
    </w:lvl>
  </w:abstractNum>
  <w:abstractNum w:abstractNumId="37">
    <w:multiLevelType w:val="hybridMultilevel"/>
    <w:lvl w:ilvl="0">
      <w:start w:val="1"/>
      <w:numFmt w:val="decimal"/>
      <w:lvlText w:val="%1."/>
      <w:lvlJc w:val="left"/>
      <w:pPr>
        <w:ind w:left="700" w:hanging="234"/>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4"/>
      </w:pPr>
      <w:rPr>
        <w:rFonts w:hint="default"/>
        <w:lang w:val="en-US" w:eastAsia="ko-KR" w:bidi="ar-SA"/>
      </w:rPr>
    </w:lvl>
    <w:lvl w:ilvl="2">
      <w:start w:val="0"/>
      <w:numFmt w:val="bullet"/>
      <w:lvlText w:val="•"/>
      <w:lvlJc w:val="left"/>
      <w:pPr>
        <w:ind w:left="2748" w:hanging="234"/>
      </w:pPr>
      <w:rPr>
        <w:rFonts w:hint="default"/>
        <w:lang w:val="en-US" w:eastAsia="ko-KR" w:bidi="ar-SA"/>
      </w:rPr>
    </w:lvl>
    <w:lvl w:ilvl="3">
      <w:start w:val="0"/>
      <w:numFmt w:val="bullet"/>
      <w:lvlText w:val="•"/>
      <w:lvlJc w:val="left"/>
      <w:pPr>
        <w:ind w:left="3772" w:hanging="234"/>
      </w:pPr>
      <w:rPr>
        <w:rFonts w:hint="default"/>
        <w:lang w:val="en-US" w:eastAsia="ko-KR" w:bidi="ar-SA"/>
      </w:rPr>
    </w:lvl>
    <w:lvl w:ilvl="4">
      <w:start w:val="0"/>
      <w:numFmt w:val="bullet"/>
      <w:lvlText w:val="•"/>
      <w:lvlJc w:val="left"/>
      <w:pPr>
        <w:ind w:left="4796" w:hanging="234"/>
      </w:pPr>
      <w:rPr>
        <w:rFonts w:hint="default"/>
        <w:lang w:val="en-US" w:eastAsia="ko-KR" w:bidi="ar-SA"/>
      </w:rPr>
    </w:lvl>
    <w:lvl w:ilvl="5">
      <w:start w:val="0"/>
      <w:numFmt w:val="bullet"/>
      <w:lvlText w:val="•"/>
      <w:lvlJc w:val="left"/>
      <w:pPr>
        <w:ind w:left="5820" w:hanging="234"/>
      </w:pPr>
      <w:rPr>
        <w:rFonts w:hint="default"/>
        <w:lang w:val="en-US" w:eastAsia="ko-KR" w:bidi="ar-SA"/>
      </w:rPr>
    </w:lvl>
    <w:lvl w:ilvl="6">
      <w:start w:val="0"/>
      <w:numFmt w:val="bullet"/>
      <w:lvlText w:val="•"/>
      <w:lvlJc w:val="left"/>
      <w:pPr>
        <w:ind w:left="6844" w:hanging="234"/>
      </w:pPr>
      <w:rPr>
        <w:rFonts w:hint="default"/>
        <w:lang w:val="en-US" w:eastAsia="ko-KR" w:bidi="ar-SA"/>
      </w:rPr>
    </w:lvl>
    <w:lvl w:ilvl="7">
      <w:start w:val="0"/>
      <w:numFmt w:val="bullet"/>
      <w:lvlText w:val="•"/>
      <w:lvlJc w:val="left"/>
      <w:pPr>
        <w:ind w:left="7868" w:hanging="234"/>
      </w:pPr>
      <w:rPr>
        <w:rFonts w:hint="default"/>
        <w:lang w:val="en-US" w:eastAsia="ko-KR" w:bidi="ar-SA"/>
      </w:rPr>
    </w:lvl>
    <w:lvl w:ilvl="8">
      <w:start w:val="0"/>
      <w:numFmt w:val="bullet"/>
      <w:lvlText w:val="•"/>
      <w:lvlJc w:val="left"/>
      <w:pPr>
        <w:ind w:left="8892" w:hanging="234"/>
      </w:pPr>
      <w:rPr>
        <w:rFonts w:hint="default"/>
        <w:lang w:val="en-US" w:eastAsia="ko-KR" w:bidi="ar-SA"/>
      </w:rPr>
    </w:lvl>
  </w:abstractNum>
  <w:abstractNum w:abstractNumId="36">
    <w:multiLevelType w:val="hybridMultilevel"/>
    <w:lvl w:ilvl="0">
      <w:start w:val="1"/>
      <w:numFmt w:val="decimal"/>
      <w:lvlText w:val="%1."/>
      <w:lvlJc w:val="left"/>
      <w:pPr>
        <w:ind w:left="700"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24" w:hanging="224"/>
      </w:pPr>
      <w:rPr>
        <w:rFonts w:hint="default"/>
        <w:lang w:val="en-US" w:eastAsia="ko-KR" w:bidi="ar-SA"/>
      </w:rPr>
    </w:lvl>
    <w:lvl w:ilvl="2">
      <w:start w:val="0"/>
      <w:numFmt w:val="bullet"/>
      <w:lvlText w:val="•"/>
      <w:lvlJc w:val="left"/>
      <w:pPr>
        <w:ind w:left="2748" w:hanging="224"/>
      </w:pPr>
      <w:rPr>
        <w:rFonts w:hint="default"/>
        <w:lang w:val="en-US" w:eastAsia="ko-KR" w:bidi="ar-SA"/>
      </w:rPr>
    </w:lvl>
    <w:lvl w:ilvl="3">
      <w:start w:val="0"/>
      <w:numFmt w:val="bullet"/>
      <w:lvlText w:val="•"/>
      <w:lvlJc w:val="left"/>
      <w:pPr>
        <w:ind w:left="3772" w:hanging="224"/>
      </w:pPr>
      <w:rPr>
        <w:rFonts w:hint="default"/>
        <w:lang w:val="en-US" w:eastAsia="ko-KR" w:bidi="ar-SA"/>
      </w:rPr>
    </w:lvl>
    <w:lvl w:ilvl="4">
      <w:start w:val="0"/>
      <w:numFmt w:val="bullet"/>
      <w:lvlText w:val="•"/>
      <w:lvlJc w:val="left"/>
      <w:pPr>
        <w:ind w:left="4796" w:hanging="224"/>
      </w:pPr>
      <w:rPr>
        <w:rFonts w:hint="default"/>
        <w:lang w:val="en-US" w:eastAsia="ko-KR" w:bidi="ar-SA"/>
      </w:rPr>
    </w:lvl>
    <w:lvl w:ilvl="5">
      <w:start w:val="0"/>
      <w:numFmt w:val="bullet"/>
      <w:lvlText w:val="•"/>
      <w:lvlJc w:val="left"/>
      <w:pPr>
        <w:ind w:left="5820" w:hanging="224"/>
      </w:pPr>
      <w:rPr>
        <w:rFonts w:hint="default"/>
        <w:lang w:val="en-US" w:eastAsia="ko-KR" w:bidi="ar-SA"/>
      </w:rPr>
    </w:lvl>
    <w:lvl w:ilvl="6">
      <w:start w:val="0"/>
      <w:numFmt w:val="bullet"/>
      <w:lvlText w:val="•"/>
      <w:lvlJc w:val="left"/>
      <w:pPr>
        <w:ind w:left="6844" w:hanging="224"/>
      </w:pPr>
      <w:rPr>
        <w:rFonts w:hint="default"/>
        <w:lang w:val="en-US" w:eastAsia="ko-KR" w:bidi="ar-SA"/>
      </w:rPr>
    </w:lvl>
    <w:lvl w:ilvl="7">
      <w:start w:val="0"/>
      <w:numFmt w:val="bullet"/>
      <w:lvlText w:val="•"/>
      <w:lvlJc w:val="left"/>
      <w:pPr>
        <w:ind w:left="7868" w:hanging="224"/>
      </w:pPr>
      <w:rPr>
        <w:rFonts w:hint="default"/>
        <w:lang w:val="en-US" w:eastAsia="ko-KR" w:bidi="ar-SA"/>
      </w:rPr>
    </w:lvl>
    <w:lvl w:ilvl="8">
      <w:start w:val="0"/>
      <w:numFmt w:val="bullet"/>
      <w:lvlText w:val="•"/>
      <w:lvlJc w:val="left"/>
      <w:pPr>
        <w:ind w:left="8892" w:hanging="224"/>
      </w:pPr>
      <w:rPr>
        <w:rFonts w:hint="default"/>
        <w:lang w:val="en-US" w:eastAsia="ko-KR" w:bidi="ar-SA"/>
      </w:rPr>
    </w:lvl>
  </w:abstractNum>
  <w:abstractNum w:abstractNumId="3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4">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8">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7">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6">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1">
    <w:multiLevelType w:val="hybridMultilevel"/>
    <w:lvl w:ilvl="0">
      <w:start w:val="1"/>
      <w:numFmt w:val="decimal"/>
      <w:lvlText w:val="%1."/>
      <w:lvlJc w:val="left"/>
      <w:pPr>
        <w:ind w:left="700" w:hanging="231"/>
        <w:jc w:val="right"/>
      </w:pPr>
      <w:rPr>
        <w:rFonts w:hint="default"/>
        <w:spacing w:val="0"/>
        <w:w w:val="100"/>
        <w:lang w:val="en-US" w:eastAsia="ko-KR" w:bidi="ar-SA"/>
      </w:rPr>
    </w:lvl>
    <w:lvl w:ilvl="1">
      <w:start w:val="0"/>
      <w:numFmt w:val="bullet"/>
      <w:lvlText w:val="•"/>
      <w:lvlJc w:val="left"/>
      <w:pPr>
        <w:ind w:left="1724" w:hanging="231"/>
      </w:pPr>
      <w:rPr>
        <w:rFonts w:hint="default"/>
        <w:lang w:val="en-US" w:eastAsia="ko-KR" w:bidi="ar-SA"/>
      </w:rPr>
    </w:lvl>
    <w:lvl w:ilvl="2">
      <w:start w:val="0"/>
      <w:numFmt w:val="bullet"/>
      <w:lvlText w:val="•"/>
      <w:lvlJc w:val="left"/>
      <w:pPr>
        <w:ind w:left="2748" w:hanging="231"/>
      </w:pPr>
      <w:rPr>
        <w:rFonts w:hint="default"/>
        <w:lang w:val="en-US" w:eastAsia="ko-KR" w:bidi="ar-SA"/>
      </w:rPr>
    </w:lvl>
    <w:lvl w:ilvl="3">
      <w:start w:val="0"/>
      <w:numFmt w:val="bullet"/>
      <w:lvlText w:val="•"/>
      <w:lvlJc w:val="left"/>
      <w:pPr>
        <w:ind w:left="3772" w:hanging="231"/>
      </w:pPr>
      <w:rPr>
        <w:rFonts w:hint="default"/>
        <w:lang w:val="en-US" w:eastAsia="ko-KR" w:bidi="ar-SA"/>
      </w:rPr>
    </w:lvl>
    <w:lvl w:ilvl="4">
      <w:start w:val="0"/>
      <w:numFmt w:val="bullet"/>
      <w:lvlText w:val="•"/>
      <w:lvlJc w:val="left"/>
      <w:pPr>
        <w:ind w:left="4796" w:hanging="231"/>
      </w:pPr>
      <w:rPr>
        <w:rFonts w:hint="default"/>
        <w:lang w:val="en-US" w:eastAsia="ko-KR" w:bidi="ar-SA"/>
      </w:rPr>
    </w:lvl>
    <w:lvl w:ilvl="5">
      <w:start w:val="0"/>
      <w:numFmt w:val="bullet"/>
      <w:lvlText w:val="•"/>
      <w:lvlJc w:val="left"/>
      <w:pPr>
        <w:ind w:left="5820" w:hanging="231"/>
      </w:pPr>
      <w:rPr>
        <w:rFonts w:hint="default"/>
        <w:lang w:val="en-US" w:eastAsia="ko-KR" w:bidi="ar-SA"/>
      </w:rPr>
    </w:lvl>
    <w:lvl w:ilvl="6">
      <w:start w:val="0"/>
      <w:numFmt w:val="bullet"/>
      <w:lvlText w:val="•"/>
      <w:lvlJc w:val="left"/>
      <w:pPr>
        <w:ind w:left="6844" w:hanging="231"/>
      </w:pPr>
      <w:rPr>
        <w:rFonts w:hint="default"/>
        <w:lang w:val="en-US" w:eastAsia="ko-KR" w:bidi="ar-SA"/>
      </w:rPr>
    </w:lvl>
    <w:lvl w:ilvl="7">
      <w:start w:val="0"/>
      <w:numFmt w:val="bullet"/>
      <w:lvlText w:val="•"/>
      <w:lvlJc w:val="left"/>
      <w:pPr>
        <w:ind w:left="7868" w:hanging="231"/>
      </w:pPr>
      <w:rPr>
        <w:rFonts w:hint="default"/>
        <w:lang w:val="en-US" w:eastAsia="ko-KR" w:bidi="ar-SA"/>
      </w:rPr>
    </w:lvl>
    <w:lvl w:ilvl="8">
      <w:start w:val="0"/>
      <w:numFmt w:val="bullet"/>
      <w:lvlText w:val="•"/>
      <w:lvlJc w:val="left"/>
      <w:pPr>
        <w:ind w:left="8892" w:hanging="231"/>
      </w:pPr>
      <w:rPr>
        <w:rFonts w:hint="default"/>
        <w:lang w:val="en-US" w:eastAsia="ko-KR" w:bidi="ar-SA"/>
      </w:rPr>
    </w:lvl>
  </w:abstractNum>
  <w:abstractNum w:abstractNumId="20">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9">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8">
    <w:multiLevelType w:val="hybridMultilevel"/>
    <w:lvl w:ilvl="0">
      <w:start w:val="1"/>
      <w:numFmt w:val="decimal"/>
      <w:lvlText w:val="%1."/>
      <w:lvlJc w:val="left"/>
      <w:pPr>
        <w:ind w:left="700" w:hanging="231"/>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1"/>
      </w:pPr>
      <w:rPr>
        <w:rFonts w:hint="default"/>
        <w:lang w:val="en-US" w:eastAsia="ko-KR" w:bidi="ar-SA"/>
      </w:rPr>
    </w:lvl>
    <w:lvl w:ilvl="2">
      <w:start w:val="0"/>
      <w:numFmt w:val="bullet"/>
      <w:lvlText w:val="•"/>
      <w:lvlJc w:val="left"/>
      <w:pPr>
        <w:ind w:left="2748" w:hanging="231"/>
      </w:pPr>
      <w:rPr>
        <w:rFonts w:hint="default"/>
        <w:lang w:val="en-US" w:eastAsia="ko-KR" w:bidi="ar-SA"/>
      </w:rPr>
    </w:lvl>
    <w:lvl w:ilvl="3">
      <w:start w:val="0"/>
      <w:numFmt w:val="bullet"/>
      <w:lvlText w:val="•"/>
      <w:lvlJc w:val="left"/>
      <w:pPr>
        <w:ind w:left="3772" w:hanging="231"/>
      </w:pPr>
      <w:rPr>
        <w:rFonts w:hint="default"/>
        <w:lang w:val="en-US" w:eastAsia="ko-KR" w:bidi="ar-SA"/>
      </w:rPr>
    </w:lvl>
    <w:lvl w:ilvl="4">
      <w:start w:val="0"/>
      <w:numFmt w:val="bullet"/>
      <w:lvlText w:val="•"/>
      <w:lvlJc w:val="left"/>
      <w:pPr>
        <w:ind w:left="4796" w:hanging="231"/>
      </w:pPr>
      <w:rPr>
        <w:rFonts w:hint="default"/>
        <w:lang w:val="en-US" w:eastAsia="ko-KR" w:bidi="ar-SA"/>
      </w:rPr>
    </w:lvl>
    <w:lvl w:ilvl="5">
      <w:start w:val="0"/>
      <w:numFmt w:val="bullet"/>
      <w:lvlText w:val="•"/>
      <w:lvlJc w:val="left"/>
      <w:pPr>
        <w:ind w:left="5820" w:hanging="231"/>
      </w:pPr>
      <w:rPr>
        <w:rFonts w:hint="default"/>
        <w:lang w:val="en-US" w:eastAsia="ko-KR" w:bidi="ar-SA"/>
      </w:rPr>
    </w:lvl>
    <w:lvl w:ilvl="6">
      <w:start w:val="0"/>
      <w:numFmt w:val="bullet"/>
      <w:lvlText w:val="•"/>
      <w:lvlJc w:val="left"/>
      <w:pPr>
        <w:ind w:left="6844" w:hanging="231"/>
      </w:pPr>
      <w:rPr>
        <w:rFonts w:hint="default"/>
        <w:lang w:val="en-US" w:eastAsia="ko-KR" w:bidi="ar-SA"/>
      </w:rPr>
    </w:lvl>
    <w:lvl w:ilvl="7">
      <w:start w:val="0"/>
      <w:numFmt w:val="bullet"/>
      <w:lvlText w:val="•"/>
      <w:lvlJc w:val="left"/>
      <w:pPr>
        <w:ind w:left="7868" w:hanging="231"/>
      </w:pPr>
      <w:rPr>
        <w:rFonts w:hint="default"/>
        <w:lang w:val="en-US" w:eastAsia="ko-KR" w:bidi="ar-SA"/>
      </w:rPr>
    </w:lvl>
    <w:lvl w:ilvl="8">
      <w:start w:val="0"/>
      <w:numFmt w:val="bullet"/>
      <w:lvlText w:val="•"/>
      <w:lvlJc w:val="left"/>
      <w:pPr>
        <w:ind w:left="8892" w:hanging="231"/>
      </w:pPr>
      <w:rPr>
        <w:rFonts w:hint="default"/>
        <w:lang w:val="en-US" w:eastAsia="ko-KR" w:bidi="ar-SA"/>
      </w:rPr>
    </w:lvl>
  </w:abstractNum>
  <w:abstractNum w:abstractNumId="1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6">
    <w:multiLevelType w:val="hybridMultilevel"/>
    <w:lvl w:ilvl="0">
      <w:start w:val="1"/>
      <w:numFmt w:val="decimal"/>
      <w:lvlText w:val="%1."/>
      <w:lvlJc w:val="left"/>
      <w:pPr>
        <w:ind w:left="723" w:hanging="224"/>
        <w:jc w:val="left"/>
      </w:pPr>
      <w:rPr>
        <w:rFonts w:hint="default"/>
        <w:spacing w:val="-1"/>
        <w:w w:val="10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4">
    <w:multiLevelType w:val="hybridMultilevel"/>
    <w:lvl w:ilvl="0">
      <w:start w:val="1"/>
      <w:numFmt w:val="decimal"/>
      <w:lvlText w:val="%1."/>
      <w:lvlJc w:val="left"/>
      <w:pPr>
        <w:ind w:left="700" w:hanging="228"/>
        <w:jc w:val="left"/>
      </w:pPr>
      <w:rPr>
        <w:rFonts w:hint="default"/>
        <w:spacing w:val="0"/>
        <w:w w:val="10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3">
    <w:multiLevelType w:val="hybridMultilevel"/>
    <w:lvl w:ilvl="0">
      <w:start w:val="1"/>
      <w:numFmt w:val="decimal"/>
      <w:lvlText w:val="%1."/>
      <w:lvlJc w:val="left"/>
      <w:pPr>
        <w:ind w:left="700" w:hanging="228"/>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28"/>
      </w:pPr>
      <w:rPr>
        <w:rFonts w:hint="default"/>
        <w:lang w:val="en-US" w:eastAsia="ko-KR" w:bidi="ar-SA"/>
      </w:rPr>
    </w:lvl>
    <w:lvl w:ilvl="2">
      <w:start w:val="0"/>
      <w:numFmt w:val="bullet"/>
      <w:lvlText w:val="•"/>
      <w:lvlJc w:val="left"/>
      <w:pPr>
        <w:ind w:left="2748" w:hanging="228"/>
      </w:pPr>
      <w:rPr>
        <w:rFonts w:hint="default"/>
        <w:lang w:val="en-US" w:eastAsia="ko-KR" w:bidi="ar-SA"/>
      </w:rPr>
    </w:lvl>
    <w:lvl w:ilvl="3">
      <w:start w:val="0"/>
      <w:numFmt w:val="bullet"/>
      <w:lvlText w:val="•"/>
      <w:lvlJc w:val="left"/>
      <w:pPr>
        <w:ind w:left="3772" w:hanging="228"/>
      </w:pPr>
      <w:rPr>
        <w:rFonts w:hint="default"/>
        <w:lang w:val="en-US" w:eastAsia="ko-KR" w:bidi="ar-SA"/>
      </w:rPr>
    </w:lvl>
    <w:lvl w:ilvl="4">
      <w:start w:val="0"/>
      <w:numFmt w:val="bullet"/>
      <w:lvlText w:val="•"/>
      <w:lvlJc w:val="left"/>
      <w:pPr>
        <w:ind w:left="4796" w:hanging="228"/>
      </w:pPr>
      <w:rPr>
        <w:rFonts w:hint="default"/>
        <w:lang w:val="en-US" w:eastAsia="ko-KR" w:bidi="ar-SA"/>
      </w:rPr>
    </w:lvl>
    <w:lvl w:ilvl="5">
      <w:start w:val="0"/>
      <w:numFmt w:val="bullet"/>
      <w:lvlText w:val="•"/>
      <w:lvlJc w:val="left"/>
      <w:pPr>
        <w:ind w:left="5820" w:hanging="228"/>
      </w:pPr>
      <w:rPr>
        <w:rFonts w:hint="default"/>
        <w:lang w:val="en-US" w:eastAsia="ko-KR" w:bidi="ar-SA"/>
      </w:rPr>
    </w:lvl>
    <w:lvl w:ilvl="6">
      <w:start w:val="0"/>
      <w:numFmt w:val="bullet"/>
      <w:lvlText w:val="•"/>
      <w:lvlJc w:val="left"/>
      <w:pPr>
        <w:ind w:left="6844" w:hanging="228"/>
      </w:pPr>
      <w:rPr>
        <w:rFonts w:hint="default"/>
        <w:lang w:val="en-US" w:eastAsia="ko-KR" w:bidi="ar-SA"/>
      </w:rPr>
    </w:lvl>
    <w:lvl w:ilvl="7">
      <w:start w:val="0"/>
      <w:numFmt w:val="bullet"/>
      <w:lvlText w:val="•"/>
      <w:lvlJc w:val="left"/>
      <w:pPr>
        <w:ind w:left="7868" w:hanging="228"/>
      </w:pPr>
      <w:rPr>
        <w:rFonts w:hint="default"/>
        <w:lang w:val="en-US" w:eastAsia="ko-KR" w:bidi="ar-SA"/>
      </w:rPr>
    </w:lvl>
    <w:lvl w:ilvl="8">
      <w:start w:val="0"/>
      <w:numFmt w:val="bullet"/>
      <w:lvlText w:val="•"/>
      <w:lvlJc w:val="left"/>
      <w:pPr>
        <w:ind w:left="8892" w:hanging="228"/>
      </w:pPr>
      <w:rPr>
        <w:rFonts w:hint="default"/>
        <w:lang w:val="en-US" w:eastAsia="ko-KR" w:bidi="ar-SA"/>
      </w:rPr>
    </w:lvl>
  </w:abstractNum>
  <w:abstractNum w:abstractNumId="1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1"/>
      <w:numFmt w:val="decimal"/>
      <w:lvlText w:val="%2)"/>
      <w:lvlJc w:val="left"/>
      <w:pPr>
        <w:ind w:left="500" w:hanging="246"/>
        <w:jc w:val="left"/>
      </w:pPr>
      <w:rPr>
        <w:rFonts w:hint="default" w:ascii="Malgun Gothic" w:hAnsi="Malgun Gothic" w:eastAsia="Malgun Gothic" w:cs="Malgun Gothic"/>
        <w:b w:val="0"/>
        <w:bCs w:val="0"/>
        <w:i w:val="0"/>
        <w:iCs w:val="0"/>
        <w:spacing w:val="0"/>
        <w:w w:val="100"/>
        <w:sz w:val="20"/>
        <w:szCs w:val="20"/>
        <w:lang w:val="en-US" w:eastAsia="ko-KR" w:bidi="ar-SA"/>
      </w:rPr>
    </w:lvl>
    <w:lvl w:ilvl="2">
      <w:start w:val="0"/>
      <w:numFmt w:val="bullet"/>
      <w:lvlText w:val="•"/>
      <w:lvlJc w:val="left"/>
      <w:pPr>
        <w:ind w:left="1855" w:hanging="246"/>
      </w:pPr>
      <w:rPr>
        <w:rFonts w:hint="default"/>
        <w:lang w:val="en-US" w:eastAsia="ko-KR" w:bidi="ar-SA"/>
      </w:rPr>
    </w:lvl>
    <w:lvl w:ilvl="3">
      <w:start w:val="0"/>
      <w:numFmt w:val="bullet"/>
      <w:lvlText w:val="•"/>
      <w:lvlJc w:val="left"/>
      <w:pPr>
        <w:ind w:left="2991" w:hanging="246"/>
      </w:pPr>
      <w:rPr>
        <w:rFonts w:hint="default"/>
        <w:lang w:val="en-US" w:eastAsia="ko-KR" w:bidi="ar-SA"/>
      </w:rPr>
    </w:lvl>
    <w:lvl w:ilvl="4">
      <w:start w:val="0"/>
      <w:numFmt w:val="bullet"/>
      <w:lvlText w:val="•"/>
      <w:lvlJc w:val="left"/>
      <w:pPr>
        <w:ind w:left="4126" w:hanging="246"/>
      </w:pPr>
      <w:rPr>
        <w:rFonts w:hint="default"/>
        <w:lang w:val="en-US" w:eastAsia="ko-KR" w:bidi="ar-SA"/>
      </w:rPr>
    </w:lvl>
    <w:lvl w:ilvl="5">
      <w:start w:val="0"/>
      <w:numFmt w:val="bullet"/>
      <w:lvlText w:val="•"/>
      <w:lvlJc w:val="left"/>
      <w:pPr>
        <w:ind w:left="5262" w:hanging="246"/>
      </w:pPr>
      <w:rPr>
        <w:rFonts w:hint="default"/>
        <w:lang w:val="en-US" w:eastAsia="ko-KR" w:bidi="ar-SA"/>
      </w:rPr>
    </w:lvl>
    <w:lvl w:ilvl="6">
      <w:start w:val="0"/>
      <w:numFmt w:val="bullet"/>
      <w:lvlText w:val="•"/>
      <w:lvlJc w:val="left"/>
      <w:pPr>
        <w:ind w:left="6397" w:hanging="246"/>
      </w:pPr>
      <w:rPr>
        <w:rFonts w:hint="default"/>
        <w:lang w:val="en-US" w:eastAsia="ko-KR" w:bidi="ar-SA"/>
      </w:rPr>
    </w:lvl>
    <w:lvl w:ilvl="7">
      <w:start w:val="0"/>
      <w:numFmt w:val="bullet"/>
      <w:lvlText w:val="•"/>
      <w:lvlJc w:val="left"/>
      <w:pPr>
        <w:ind w:left="7533" w:hanging="246"/>
      </w:pPr>
      <w:rPr>
        <w:rFonts w:hint="default"/>
        <w:lang w:val="en-US" w:eastAsia="ko-KR" w:bidi="ar-SA"/>
      </w:rPr>
    </w:lvl>
    <w:lvl w:ilvl="8">
      <w:start w:val="0"/>
      <w:numFmt w:val="bullet"/>
      <w:lvlText w:val="•"/>
      <w:lvlJc w:val="left"/>
      <w:pPr>
        <w:ind w:left="8668" w:hanging="246"/>
      </w:pPr>
      <w:rPr>
        <w:rFonts w:hint="default"/>
        <w:lang w:val="en-US" w:eastAsia="ko-KR" w:bidi="ar-SA"/>
      </w:rPr>
    </w:lvl>
  </w:abstractNum>
  <w:abstractNum w:abstractNumId="1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9">
    <w:multiLevelType w:val="hybridMultilevel"/>
    <w:lvl w:ilvl="0">
      <w:start w:val="1"/>
      <w:numFmt w:val="decimal"/>
      <w:lvlText w:val="%1."/>
      <w:lvlJc w:val="left"/>
      <w:pPr>
        <w:ind w:left="700" w:hanging="233"/>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3"/>
      </w:pPr>
      <w:rPr>
        <w:rFonts w:hint="default"/>
        <w:lang w:val="en-US" w:eastAsia="ko-KR" w:bidi="ar-SA"/>
      </w:rPr>
    </w:lvl>
    <w:lvl w:ilvl="2">
      <w:start w:val="0"/>
      <w:numFmt w:val="bullet"/>
      <w:lvlText w:val="•"/>
      <w:lvlJc w:val="left"/>
      <w:pPr>
        <w:ind w:left="2748" w:hanging="233"/>
      </w:pPr>
      <w:rPr>
        <w:rFonts w:hint="default"/>
        <w:lang w:val="en-US" w:eastAsia="ko-KR" w:bidi="ar-SA"/>
      </w:rPr>
    </w:lvl>
    <w:lvl w:ilvl="3">
      <w:start w:val="0"/>
      <w:numFmt w:val="bullet"/>
      <w:lvlText w:val="•"/>
      <w:lvlJc w:val="left"/>
      <w:pPr>
        <w:ind w:left="3772" w:hanging="233"/>
      </w:pPr>
      <w:rPr>
        <w:rFonts w:hint="default"/>
        <w:lang w:val="en-US" w:eastAsia="ko-KR" w:bidi="ar-SA"/>
      </w:rPr>
    </w:lvl>
    <w:lvl w:ilvl="4">
      <w:start w:val="0"/>
      <w:numFmt w:val="bullet"/>
      <w:lvlText w:val="•"/>
      <w:lvlJc w:val="left"/>
      <w:pPr>
        <w:ind w:left="4796" w:hanging="233"/>
      </w:pPr>
      <w:rPr>
        <w:rFonts w:hint="default"/>
        <w:lang w:val="en-US" w:eastAsia="ko-KR" w:bidi="ar-SA"/>
      </w:rPr>
    </w:lvl>
    <w:lvl w:ilvl="5">
      <w:start w:val="0"/>
      <w:numFmt w:val="bullet"/>
      <w:lvlText w:val="•"/>
      <w:lvlJc w:val="left"/>
      <w:pPr>
        <w:ind w:left="5820" w:hanging="233"/>
      </w:pPr>
      <w:rPr>
        <w:rFonts w:hint="default"/>
        <w:lang w:val="en-US" w:eastAsia="ko-KR" w:bidi="ar-SA"/>
      </w:rPr>
    </w:lvl>
    <w:lvl w:ilvl="6">
      <w:start w:val="0"/>
      <w:numFmt w:val="bullet"/>
      <w:lvlText w:val="•"/>
      <w:lvlJc w:val="left"/>
      <w:pPr>
        <w:ind w:left="6844" w:hanging="233"/>
      </w:pPr>
      <w:rPr>
        <w:rFonts w:hint="default"/>
        <w:lang w:val="en-US" w:eastAsia="ko-KR" w:bidi="ar-SA"/>
      </w:rPr>
    </w:lvl>
    <w:lvl w:ilvl="7">
      <w:start w:val="0"/>
      <w:numFmt w:val="bullet"/>
      <w:lvlText w:val="•"/>
      <w:lvlJc w:val="left"/>
      <w:pPr>
        <w:ind w:left="7868" w:hanging="233"/>
      </w:pPr>
      <w:rPr>
        <w:rFonts w:hint="default"/>
        <w:lang w:val="en-US" w:eastAsia="ko-KR" w:bidi="ar-SA"/>
      </w:rPr>
    </w:lvl>
    <w:lvl w:ilvl="8">
      <w:start w:val="0"/>
      <w:numFmt w:val="bullet"/>
      <w:lvlText w:val="•"/>
      <w:lvlJc w:val="left"/>
      <w:pPr>
        <w:ind w:left="8892" w:hanging="233"/>
      </w:pPr>
      <w:rPr>
        <w:rFonts w:hint="default"/>
        <w:lang w:val="en-US" w:eastAsia="ko-KR" w:bidi="ar-SA"/>
      </w:rPr>
    </w:lvl>
  </w:abstractNum>
  <w:abstractNum w:abstractNumId="8">
    <w:multiLevelType w:val="hybridMultilevel"/>
    <w:lvl w:ilvl="0">
      <w:start w:val="1"/>
      <w:numFmt w:val="decimal"/>
      <w:lvlText w:val="%1."/>
      <w:lvlJc w:val="left"/>
      <w:pPr>
        <w:ind w:left="700" w:hanging="23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5"/>
      </w:pPr>
      <w:rPr>
        <w:rFonts w:hint="default"/>
        <w:lang w:val="en-US" w:eastAsia="ko-KR" w:bidi="ar-SA"/>
      </w:rPr>
    </w:lvl>
    <w:lvl w:ilvl="2">
      <w:start w:val="0"/>
      <w:numFmt w:val="bullet"/>
      <w:lvlText w:val="•"/>
      <w:lvlJc w:val="left"/>
      <w:pPr>
        <w:ind w:left="2748" w:hanging="235"/>
      </w:pPr>
      <w:rPr>
        <w:rFonts w:hint="default"/>
        <w:lang w:val="en-US" w:eastAsia="ko-KR" w:bidi="ar-SA"/>
      </w:rPr>
    </w:lvl>
    <w:lvl w:ilvl="3">
      <w:start w:val="0"/>
      <w:numFmt w:val="bullet"/>
      <w:lvlText w:val="•"/>
      <w:lvlJc w:val="left"/>
      <w:pPr>
        <w:ind w:left="3772" w:hanging="235"/>
      </w:pPr>
      <w:rPr>
        <w:rFonts w:hint="default"/>
        <w:lang w:val="en-US" w:eastAsia="ko-KR" w:bidi="ar-SA"/>
      </w:rPr>
    </w:lvl>
    <w:lvl w:ilvl="4">
      <w:start w:val="0"/>
      <w:numFmt w:val="bullet"/>
      <w:lvlText w:val="•"/>
      <w:lvlJc w:val="left"/>
      <w:pPr>
        <w:ind w:left="4796" w:hanging="235"/>
      </w:pPr>
      <w:rPr>
        <w:rFonts w:hint="default"/>
        <w:lang w:val="en-US" w:eastAsia="ko-KR" w:bidi="ar-SA"/>
      </w:rPr>
    </w:lvl>
    <w:lvl w:ilvl="5">
      <w:start w:val="0"/>
      <w:numFmt w:val="bullet"/>
      <w:lvlText w:val="•"/>
      <w:lvlJc w:val="left"/>
      <w:pPr>
        <w:ind w:left="5820" w:hanging="235"/>
      </w:pPr>
      <w:rPr>
        <w:rFonts w:hint="default"/>
        <w:lang w:val="en-US" w:eastAsia="ko-KR" w:bidi="ar-SA"/>
      </w:rPr>
    </w:lvl>
    <w:lvl w:ilvl="6">
      <w:start w:val="0"/>
      <w:numFmt w:val="bullet"/>
      <w:lvlText w:val="•"/>
      <w:lvlJc w:val="left"/>
      <w:pPr>
        <w:ind w:left="6844" w:hanging="235"/>
      </w:pPr>
      <w:rPr>
        <w:rFonts w:hint="default"/>
        <w:lang w:val="en-US" w:eastAsia="ko-KR" w:bidi="ar-SA"/>
      </w:rPr>
    </w:lvl>
    <w:lvl w:ilvl="7">
      <w:start w:val="0"/>
      <w:numFmt w:val="bullet"/>
      <w:lvlText w:val="•"/>
      <w:lvlJc w:val="left"/>
      <w:pPr>
        <w:ind w:left="7868" w:hanging="235"/>
      </w:pPr>
      <w:rPr>
        <w:rFonts w:hint="default"/>
        <w:lang w:val="en-US" w:eastAsia="ko-KR" w:bidi="ar-SA"/>
      </w:rPr>
    </w:lvl>
    <w:lvl w:ilvl="8">
      <w:start w:val="0"/>
      <w:numFmt w:val="bullet"/>
      <w:lvlText w:val="•"/>
      <w:lvlJc w:val="left"/>
      <w:pPr>
        <w:ind w:left="8892" w:hanging="235"/>
      </w:pPr>
      <w:rPr>
        <w:rFonts w:hint="default"/>
        <w:lang w:val="en-US" w:eastAsia="ko-KR" w:bidi="ar-SA"/>
      </w:rPr>
    </w:lvl>
  </w:abstractNum>
  <w:abstractNum w:abstractNumId="7">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6">
    <w:multiLevelType w:val="hybridMultilevel"/>
    <w:lvl w:ilvl="0">
      <w:start w:val="1"/>
      <w:numFmt w:val="decimal"/>
      <w:lvlText w:val="%1."/>
      <w:lvlJc w:val="left"/>
      <w:pPr>
        <w:ind w:left="700" w:hanging="235"/>
        <w:jc w:val="left"/>
      </w:pPr>
      <w:rPr>
        <w:rFonts w:hint="default" w:ascii="Malgun Gothic" w:hAnsi="Malgun Gothic" w:eastAsia="Malgun Gothic" w:cs="Malgun Gothic"/>
        <w:b w:val="0"/>
        <w:bCs w:val="0"/>
        <w:i w:val="0"/>
        <w:iCs w:val="0"/>
        <w:spacing w:val="0"/>
        <w:w w:val="100"/>
        <w:sz w:val="20"/>
        <w:szCs w:val="20"/>
        <w:lang w:val="en-US" w:eastAsia="ko-KR" w:bidi="ar-SA"/>
      </w:rPr>
    </w:lvl>
    <w:lvl w:ilvl="1">
      <w:start w:val="0"/>
      <w:numFmt w:val="bullet"/>
      <w:lvlText w:val="•"/>
      <w:lvlJc w:val="left"/>
      <w:pPr>
        <w:ind w:left="1724" w:hanging="235"/>
      </w:pPr>
      <w:rPr>
        <w:rFonts w:hint="default"/>
        <w:lang w:val="en-US" w:eastAsia="ko-KR" w:bidi="ar-SA"/>
      </w:rPr>
    </w:lvl>
    <w:lvl w:ilvl="2">
      <w:start w:val="0"/>
      <w:numFmt w:val="bullet"/>
      <w:lvlText w:val="•"/>
      <w:lvlJc w:val="left"/>
      <w:pPr>
        <w:ind w:left="2748" w:hanging="235"/>
      </w:pPr>
      <w:rPr>
        <w:rFonts w:hint="default"/>
        <w:lang w:val="en-US" w:eastAsia="ko-KR" w:bidi="ar-SA"/>
      </w:rPr>
    </w:lvl>
    <w:lvl w:ilvl="3">
      <w:start w:val="0"/>
      <w:numFmt w:val="bullet"/>
      <w:lvlText w:val="•"/>
      <w:lvlJc w:val="left"/>
      <w:pPr>
        <w:ind w:left="3772" w:hanging="235"/>
      </w:pPr>
      <w:rPr>
        <w:rFonts w:hint="default"/>
        <w:lang w:val="en-US" w:eastAsia="ko-KR" w:bidi="ar-SA"/>
      </w:rPr>
    </w:lvl>
    <w:lvl w:ilvl="4">
      <w:start w:val="0"/>
      <w:numFmt w:val="bullet"/>
      <w:lvlText w:val="•"/>
      <w:lvlJc w:val="left"/>
      <w:pPr>
        <w:ind w:left="4796" w:hanging="235"/>
      </w:pPr>
      <w:rPr>
        <w:rFonts w:hint="default"/>
        <w:lang w:val="en-US" w:eastAsia="ko-KR" w:bidi="ar-SA"/>
      </w:rPr>
    </w:lvl>
    <w:lvl w:ilvl="5">
      <w:start w:val="0"/>
      <w:numFmt w:val="bullet"/>
      <w:lvlText w:val="•"/>
      <w:lvlJc w:val="left"/>
      <w:pPr>
        <w:ind w:left="5820" w:hanging="235"/>
      </w:pPr>
      <w:rPr>
        <w:rFonts w:hint="default"/>
        <w:lang w:val="en-US" w:eastAsia="ko-KR" w:bidi="ar-SA"/>
      </w:rPr>
    </w:lvl>
    <w:lvl w:ilvl="6">
      <w:start w:val="0"/>
      <w:numFmt w:val="bullet"/>
      <w:lvlText w:val="•"/>
      <w:lvlJc w:val="left"/>
      <w:pPr>
        <w:ind w:left="6844" w:hanging="235"/>
      </w:pPr>
      <w:rPr>
        <w:rFonts w:hint="default"/>
        <w:lang w:val="en-US" w:eastAsia="ko-KR" w:bidi="ar-SA"/>
      </w:rPr>
    </w:lvl>
    <w:lvl w:ilvl="7">
      <w:start w:val="0"/>
      <w:numFmt w:val="bullet"/>
      <w:lvlText w:val="•"/>
      <w:lvlJc w:val="left"/>
      <w:pPr>
        <w:ind w:left="7868" w:hanging="235"/>
      </w:pPr>
      <w:rPr>
        <w:rFonts w:hint="default"/>
        <w:lang w:val="en-US" w:eastAsia="ko-KR" w:bidi="ar-SA"/>
      </w:rPr>
    </w:lvl>
    <w:lvl w:ilvl="8">
      <w:start w:val="0"/>
      <w:numFmt w:val="bullet"/>
      <w:lvlText w:val="•"/>
      <w:lvlJc w:val="left"/>
      <w:pPr>
        <w:ind w:left="8892" w:hanging="235"/>
      </w:pPr>
      <w:rPr>
        <w:rFonts w:hint="default"/>
        <w:lang w:val="en-US" w:eastAsia="ko-KR" w:bidi="ar-SA"/>
      </w:rPr>
    </w:lvl>
  </w:abstractNum>
  <w:abstractNum w:abstractNumId="5">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4">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3">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2">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1">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abstractNum w:abstractNumId="0">
    <w:multiLevelType w:val="hybridMultilevel"/>
    <w:lvl w:ilvl="0">
      <w:start w:val="1"/>
      <w:numFmt w:val="decimal"/>
      <w:lvlText w:val="%1."/>
      <w:lvlJc w:val="left"/>
      <w:pPr>
        <w:ind w:left="723" w:hanging="224"/>
        <w:jc w:val="left"/>
      </w:pPr>
      <w:rPr>
        <w:rFonts w:hint="default" w:ascii="Malgun Gothic" w:hAnsi="Malgun Gothic" w:eastAsia="Malgun Gothic" w:cs="Malgun Gothic"/>
        <w:b w:val="0"/>
        <w:bCs w:val="0"/>
        <w:i w:val="0"/>
        <w:iCs w:val="0"/>
        <w:spacing w:val="-1"/>
        <w:w w:val="100"/>
        <w:sz w:val="20"/>
        <w:szCs w:val="20"/>
        <w:lang w:val="en-US" w:eastAsia="ko-KR" w:bidi="ar-SA"/>
      </w:rPr>
    </w:lvl>
    <w:lvl w:ilvl="1">
      <w:start w:val="0"/>
      <w:numFmt w:val="bullet"/>
      <w:lvlText w:val="•"/>
      <w:lvlJc w:val="left"/>
      <w:pPr>
        <w:ind w:left="1742" w:hanging="224"/>
      </w:pPr>
      <w:rPr>
        <w:rFonts w:hint="default"/>
        <w:lang w:val="en-US" w:eastAsia="ko-KR" w:bidi="ar-SA"/>
      </w:rPr>
    </w:lvl>
    <w:lvl w:ilvl="2">
      <w:start w:val="0"/>
      <w:numFmt w:val="bullet"/>
      <w:lvlText w:val="•"/>
      <w:lvlJc w:val="left"/>
      <w:pPr>
        <w:ind w:left="2764" w:hanging="224"/>
      </w:pPr>
      <w:rPr>
        <w:rFonts w:hint="default"/>
        <w:lang w:val="en-US" w:eastAsia="ko-KR" w:bidi="ar-SA"/>
      </w:rPr>
    </w:lvl>
    <w:lvl w:ilvl="3">
      <w:start w:val="0"/>
      <w:numFmt w:val="bullet"/>
      <w:lvlText w:val="•"/>
      <w:lvlJc w:val="left"/>
      <w:pPr>
        <w:ind w:left="3786" w:hanging="224"/>
      </w:pPr>
      <w:rPr>
        <w:rFonts w:hint="default"/>
        <w:lang w:val="en-US" w:eastAsia="ko-KR" w:bidi="ar-SA"/>
      </w:rPr>
    </w:lvl>
    <w:lvl w:ilvl="4">
      <w:start w:val="0"/>
      <w:numFmt w:val="bullet"/>
      <w:lvlText w:val="•"/>
      <w:lvlJc w:val="left"/>
      <w:pPr>
        <w:ind w:left="4808" w:hanging="224"/>
      </w:pPr>
      <w:rPr>
        <w:rFonts w:hint="default"/>
        <w:lang w:val="en-US" w:eastAsia="ko-KR" w:bidi="ar-SA"/>
      </w:rPr>
    </w:lvl>
    <w:lvl w:ilvl="5">
      <w:start w:val="0"/>
      <w:numFmt w:val="bullet"/>
      <w:lvlText w:val="•"/>
      <w:lvlJc w:val="left"/>
      <w:pPr>
        <w:ind w:left="5830" w:hanging="224"/>
      </w:pPr>
      <w:rPr>
        <w:rFonts w:hint="default"/>
        <w:lang w:val="en-US" w:eastAsia="ko-KR" w:bidi="ar-SA"/>
      </w:rPr>
    </w:lvl>
    <w:lvl w:ilvl="6">
      <w:start w:val="0"/>
      <w:numFmt w:val="bullet"/>
      <w:lvlText w:val="•"/>
      <w:lvlJc w:val="left"/>
      <w:pPr>
        <w:ind w:left="6852" w:hanging="224"/>
      </w:pPr>
      <w:rPr>
        <w:rFonts w:hint="default"/>
        <w:lang w:val="en-US" w:eastAsia="ko-KR" w:bidi="ar-SA"/>
      </w:rPr>
    </w:lvl>
    <w:lvl w:ilvl="7">
      <w:start w:val="0"/>
      <w:numFmt w:val="bullet"/>
      <w:lvlText w:val="•"/>
      <w:lvlJc w:val="left"/>
      <w:pPr>
        <w:ind w:left="7874" w:hanging="224"/>
      </w:pPr>
      <w:rPr>
        <w:rFonts w:hint="default"/>
        <w:lang w:val="en-US" w:eastAsia="ko-KR" w:bidi="ar-SA"/>
      </w:rPr>
    </w:lvl>
    <w:lvl w:ilvl="8">
      <w:start w:val="0"/>
      <w:numFmt w:val="bullet"/>
      <w:lvlText w:val="•"/>
      <w:lvlJc w:val="left"/>
      <w:pPr>
        <w:ind w:left="8896" w:hanging="224"/>
      </w:pPr>
      <w:rPr>
        <w:rFonts w:hint="default"/>
        <w:lang w:val="en-US" w:eastAsia="ko-KR" w:bidi="ar-SA"/>
      </w:rPr>
    </w:lvl>
  </w:abstract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lgun Gothic" w:hAnsi="Malgun Gothic" w:eastAsia="Malgun Gothic" w:cs="Malgun Gothic"/>
      <w:lang w:val="en-US" w:eastAsia="ko-KR" w:bidi="ar-SA"/>
    </w:rPr>
  </w:style>
  <w:style w:styleId="BodyText" w:type="paragraph">
    <w:name w:val="Body Text"/>
    <w:basedOn w:val="Normal"/>
    <w:uiPriority w:val="1"/>
    <w:qFormat/>
    <w:pPr>
      <w:ind w:left="500"/>
    </w:pPr>
    <w:rPr>
      <w:rFonts w:ascii="Malgun Gothic" w:hAnsi="Malgun Gothic" w:eastAsia="Malgun Gothic" w:cs="Malgun Gothic"/>
      <w:sz w:val="20"/>
      <w:szCs w:val="20"/>
      <w:lang w:val="en-US" w:eastAsia="ko-KR" w:bidi="ar-SA"/>
    </w:rPr>
  </w:style>
  <w:style w:styleId="Heading1" w:type="paragraph">
    <w:name w:val="Heading 1"/>
    <w:basedOn w:val="Normal"/>
    <w:uiPriority w:val="1"/>
    <w:qFormat/>
    <w:pPr>
      <w:ind w:left="661"/>
      <w:outlineLvl w:val="1"/>
    </w:pPr>
    <w:rPr>
      <w:rFonts w:ascii="Malgun Gothic" w:hAnsi="Malgun Gothic" w:eastAsia="Malgun Gothic" w:cs="Malgun Gothic"/>
      <w:b/>
      <w:bCs/>
      <w:sz w:val="20"/>
      <w:szCs w:val="20"/>
      <w:lang w:val="en-US" w:eastAsia="ko-KR" w:bidi="ar-SA"/>
    </w:rPr>
  </w:style>
  <w:style w:styleId="Title" w:type="paragraph">
    <w:name w:val="Title"/>
    <w:basedOn w:val="Normal"/>
    <w:uiPriority w:val="1"/>
    <w:qFormat/>
    <w:pPr>
      <w:ind w:right="39"/>
      <w:jc w:val="center"/>
    </w:pPr>
    <w:rPr>
      <w:rFonts w:ascii="Malgun Gothic" w:hAnsi="Malgun Gothic" w:eastAsia="Malgun Gothic" w:cs="Malgun Gothic"/>
      <w:b/>
      <w:bCs/>
      <w:sz w:val="24"/>
      <w:szCs w:val="24"/>
      <w:lang w:val="en-US" w:eastAsia="ko-KR" w:bidi="ar-SA"/>
    </w:rPr>
  </w:style>
  <w:style w:styleId="ListParagraph" w:type="paragraph">
    <w:name w:val="List Paragraph"/>
    <w:basedOn w:val="Normal"/>
    <w:uiPriority w:val="1"/>
    <w:qFormat/>
    <w:pPr>
      <w:ind w:left="722" w:hanging="222"/>
    </w:pPr>
    <w:rPr>
      <w:rFonts w:ascii="Malgun Gothic" w:hAnsi="Malgun Gothic" w:eastAsia="Malgun Gothic" w:cs="Malgun Gothic"/>
      <w:lang w:val="en-US" w:eastAsia="ko-KR" w:bidi="ar-SA"/>
    </w:rPr>
  </w:style>
  <w:style w:styleId="TableParagraph" w:type="paragraph">
    <w:name w:val="Table Paragraph"/>
    <w:basedOn w:val="Normal"/>
    <w:uiPriority w:val="1"/>
    <w:qFormat/>
    <w:pPr/>
    <w:rPr>
      <w:lang w:val="en-US" w:eastAsia="ko-KR"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2024-07-18T06:36:24Z</dcterms:created>
  <dcterms:modified xsi:type="dcterms:W3CDTF">2024-07-18T06:36:24Z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LastSaved">
    <vt:filetime>2024-07-18T00:00:00Z</vt:filetime>
  </property>
  <property fmtid="{D5CDD505-2E9C-101B-9397-08002B2CF9AE}" pid="4" name="Producer">
    <vt:lpwstr>iText 2.1.7 by 1T3XT</vt:lpwstr>
  </property>
</Properties>
</file>