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61F90F" w14:textId="1F9E5BBB" w:rsidR="006475A6" w:rsidRPr="006475A6" w:rsidRDefault="006475A6" w:rsidP="006475A6">
      <w:r w:rsidRPr="006475A6">
        <w:rPr>
          <w:rFonts w:ascii="Segoe UI Emoji" w:hAnsi="Segoe UI Emoji" w:cs="Segoe UI Emoji"/>
          <w:b/>
          <w:bCs/>
        </w:rPr>
        <w:t>📝</w:t>
      </w:r>
      <w:r w:rsidRPr="006475A6">
        <w:rPr>
          <w:b/>
          <w:bCs/>
        </w:rPr>
        <w:t xml:space="preserve"> Resumen de Reunión — 6ta Reunión 2do Sprint</w:t>
      </w:r>
    </w:p>
    <w:p w14:paraId="0C3BAE52" w14:textId="67A75B8D" w:rsidR="006475A6" w:rsidRPr="006475A6" w:rsidRDefault="006475A6" w:rsidP="006475A6">
      <w:r w:rsidRPr="006475A6">
        <w:rPr>
          <w:b/>
          <w:bCs/>
        </w:rPr>
        <w:t>Detalles de la sesión:</w:t>
      </w:r>
    </w:p>
    <w:p w14:paraId="2494AEAE" w14:textId="1A702410" w:rsidR="006475A6" w:rsidRDefault="006475A6" w:rsidP="006475A6">
      <w:pPr>
        <w:numPr>
          <w:ilvl w:val="0"/>
          <w:numId w:val="1"/>
        </w:numPr>
      </w:pPr>
      <w:r w:rsidRPr="006475A6">
        <w:rPr>
          <w:b/>
          <w:bCs/>
        </w:rPr>
        <w:t>Fecha:</w:t>
      </w:r>
      <w:r w:rsidRPr="006475A6">
        <w:t xml:space="preserve"> 8 de octubre de 2026</w:t>
      </w:r>
    </w:p>
    <w:p w14:paraId="5B244C9B" w14:textId="14B3A99B" w:rsidR="006475A6" w:rsidRPr="006475A6" w:rsidRDefault="006475A6" w:rsidP="006475A6">
      <w:pPr>
        <w:numPr>
          <w:ilvl w:val="0"/>
          <w:numId w:val="1"/>
        </w:numPr>
      </w:pPr>
      <w:r>
        <w:rPr>
          <w:b/>
          <w:bCs/>
        </w:rPr>
        <w:t>Hora:</w:t>
      </w:r>
      <w:r>
        <w:t xml:space="preserve"> 16hs</w:t>
      </w:r>
    </w:p>
    <w:p w14:paraId="0B15839E" w14:textId="413EA97C" w:rsidR="006475A6" w:rsidRPr="006475A6" w:rsidRDefault="006475A6" w:rsidP="006475A6">
      <w:pPr>
        <w:numPr>
          <w:ilvl w:val="0"/>
          <w:numId w:val="1"/>
        </w:numPr>
      </w:pPr>
      <w:r w:rsidRPr="006475A6">
        <w:rPr>
          <w:b/>
          <w:bCs/>
        </w:rPr>
        <w:t>Duración:</w:t>
      </w:r>
      <w:r w:rsidRPr="006475A6">
        <w:t xml:space="preserve"> 58 minutos</w:t>
      </w:r>
    </w:p>
    <w:p w14:paraId="328A83AA" w14:textId="73769C7D" w:rsidR="006475A6" w:rsidRPr="006475A6" w:rsidRDefault="006475A6" w:rsidP="006475A6">
      <w:pPr>
        <w:numPr>
          <w:ilvl w:val="0"/>
          <w:numId w:val="1"/>
        </w:numPr>
      </w:pPr>
      <w:r w:rsidRPr="006475A6">
        <w:rPr>
          <w:b/>
          <w:bCs/>
        </w:rPr>
        <w:t>Participantes:</w:t>
      </w:r>
      <w:r w:rsidRPr="006475A6">
        <w:t xml:space="preserve"> Jonathan Rolando, Laura </w:t>
      </w:r>
      <w:r w:rsidRPr="006475A6">
        <w:t>Álvarez</w:t>
      </w:r>
      <w:r w:rsidRPr="006475A6">
        <w:t>,</w:t>
      </w:r>
      <w:r>
        <w:t xml:space="preserve"> María </w:t>
      </w:r>
      <w:r w:rsidRPr="006475A6">
        <w:t xml:space="preserve">Pilar </w:t>
      </w:r>
      <w:r w:rsidRPr="006475A6">
        <w:t>Frías</w:t>
      </w:r>
    </w:p>
    <w:p w14:paraId="5746FC57" w14:textId="1734D3F0" w:rsidR="006475A6" w:rsidRPr="006475A6" w:rsidRDefault="006475A6" w:rsidP="006475A6">
      <w:pPr>
        <w:numPr>
          <w:ilvl w:val="0"/>
          <w:numId w:val="1"/>
        </w:numPr>
      </w:pPr>
      <w:r w:rsidRPr="006475A6">
        <w:rPr>
          <w:b/>
          <w:bCs/>
        </w:rPr>
        <w:t>Tema Principal:</w:t>
      </w:r>
      <w:r w:rsidRPr="006475A6">
        <w:t xml:space="preserve"> Evaluación de fuentes de datos sobre incendios forestales, redefinición del alcance del proyecto (nacional vs. patagónico), ajuste de preguntas de investigación y organización del trabajo colaborativo.</w:t>
      </w:r>
    </w:p>
    <w:p w14:paraId="594B6BD9" w14:textId="77777777" w:rsidR="006475A6" w:rsidRPr="006475A6" w:rsidRDefault="006475A6" w:rsidP="006475A6">
      <w:pPr>
        <w:rPr>
          <w:b/>
          <w:bCs/>
        </w:rPr>
      </w:pPr>
      <w:r w:rsidRPr="006475A6">
        <w:rPr>
          <w:rFonts w:ascii="Segoe UI Emoji" w:hAnsi="Segoe UI Emoji" w:cs="Segoe UI Emoji"/>
          <w:b/>
          <w:bCs/>
        </w:rPr>
        <w:t>📌</w:t>
      </w:r>
      <w:r w:rsidRPr="006475A6">
        <w:rPr>
          <w:b/>
          <w:bCs/>
        </w:rPr>
        <w:t xml:space="preserve"> Resumen General</w:t>
      </w:r>
    </w:p>
    <w:p w14:paraId="3D75404B" w14:textId="7A27956F" w:rsidR="006475A6" w:rsidRPr="006475A6" w:rsidRDefault="006475A6" w:rsidP="006475A6">
      <w:r w:rsidRPr="006475A6">
        <w:t>El equipo revisó los avances del proyecto enfocado en datos de incendios forestales en Argentina. Evalua</w:t>
      </w:r>
      <w:r>
        <w:t>mos</w:t>
      </w:r>
      <w:r w:rsidRPr="006475A6">
        <w:t xml:space="preserve"> diversas fuentes de información (organismos gubernamentales, CONICET, Greenpeace y Statista) y debati</w:t>
      </w:r>
      <w:r>
        <w:t>mos</w:t>
      </w:r>
      <w:r w:rsidRPr="006475A6">
        <w:t xml:space="preserve"> la necesidad de ampliar el alcance del análisis a nivel nacional a la espera del feedback docente</w:t>
      </w:r>
      <w:r>
        <w:t xml:space="preserve"> del Sprint 1</w:t>
      </w:r>
      <w:r w:rsidRPr="006475A6">
        <w:t xml:space="preserve">. Asimismo, abordaron aspectos metodológicos como la distinción conceptual entre "focos" e "incendios", la limpieza de tablas en </w:t>
      </w:r>
      <w:proofErr w:type="spellStart"/>
      <w:r w:rsidRPr="006475A6">
        <w:t>Power</w:t>
      </w:r>
      <w:proofErr w:type="spellEnd"/>
      <w:r w:rsidRPr="006475A6">
        <w:t xml:space="preserve"> BI, y la gestión de tareas en Trello y Google Drive.</w:t>
      </w:r>
    </w:p>
    <w:p w14:paraId="185E6F19" w14:textId="60B35A5A" w:rsidR="006475A6" w:rsidRPr="006475A6" w:rsidRDefault="006475A6" w:rsidP="006475A6">
      <w:r w:rsidRPr="006475A6">
        <w:br/>
      </w:r>
      <w:r w:rsidRPr="006475A6">
        <w:rPr>
          <w:rFonts w:ascii="Segoe UI Emoji" w:hAnsi="Segoe UI Emoji" w:cs="Segoe UI Emoji"/>
          <w:b/>
          <w:bCs/>
        </w:rPr>
        <w:t>💡</w:t>
      </w:r>
      <w:r w:rsidRPr="006475A6">
        <w:rPr>
          <w:b/>
          <w:bCs/>
        </w:rPr>
        <w:t xml:space="preserve"> Puntos Destacados</w:t>
      </w:r>
    </w:p>
    <w:p w14:paraId="0C594E0A" w14:textId="285E5EFF" w:rsidR="006475A6" w:rsidRPr="006475A6" w:rsidRDefault="006475A6" w:rsidP="006475A6">
      <w:pPr>
        <w:numPr>
          <w:ilvl w:val="0"/>
          <w:numId w:val="2"/>
        </w:numPr>
      </w:pPr>
      <w:r w:rsidRPr="006475A6">
        <w:rPr>
          <w:b/>
          <w:bCs/>
        </w:rPr>
        <w:t>Evaluación de fuentes de datos y problemas técnicos:</w:t>
      </w:r>
    </w:p>
    <w:p w14:paraId="5C99D330" w14:textId="5CA1DC6F" w:rsidR="006475A6" w:rsidRPr="006475A6" w:rsidRDefault="006475A6" w:rsidP="006475A6">
      <w:pPr>
        <w:numPr>
          <w:ilvl w:val="1"/>
          <w:numId w:val="2"/>
        </w:numPr>
      </w:pPr>
      <w:r w:rsidRPr="006475A6">
        <w:t>Laura compartió enlaces sobre incendios forestales (</w:t>
      </w:r>
      <w:r w:rsidRPr="006475A6">
        <w:rPr>
          <w:i/>
          <w:iCs/>
        </w:rPr>
        <w:t xml:space="preserve">Patagonia </w:t>
      </w:r>
      <w:proofErr w:type="spellStart"/>
      <w:r w:rsidRPr="006475A6">
        <w:rPr>
          <w:i/>
          <w:iCs/>
        </w:rPr>
        <w:t>Fires</w:t>
      </w:r>
      <w:proofErr w:type="spellEnd"/>
      <w:r w:rsidRPr="006475A6">
        <w:t xml:space="preserve">, informe de </w:t>
      </w:r>
      <w:r w:rsidRPr="006475A6">
        <w:rPr>
          <w:i/>
          <w:iCs/>
        </w:rPr>
        <w:t>Greenpeace</w:t>
      </w:r>
      <w:r w:rsidRPr="006475A6">
        <w:t xml:space="preserve">, portal </w:t>
      </w:r>
      <w:r w:rsidRPr="006475A6">
        <w:rPr>
          <w:i/>
          <w:iCs/>
        </w:rPr>
        <w:t>CIAM Ambiente</w:t>
      </w:r>
      <w:r w:rsidRPr="006475A6">
        <w:t xml:space="preserve"> y repositorio de </w:t>
      </w:r>
      <w:r w:rsidRPr="006475A6">
        <w:rPr>
          <w:i/>
          <w:iCs/>
        </w:rPr>
        <w:t>CONICET</w:t>
      </w:r>
      <w:r w:rsidRPr="006475A6">
        <w:t>).</w:t>
      </w:r>
    </w:p>
    <w:p w14:paraId="20E7B8EE" w14:textId="6D784159" w:rsidR="006475A6" w:rsidRPr="006475A6" w:rsidRDefault="006475A6" w:rsidP="006475A6">
      <w:pPr>
        <w:numPr>
          <w:ilvl w:val="1"/>
          <w:numId w:val="2"/>
        </w:numPr>
      </w:pPr>
      <w:r w:rsidRPr="006475A6">
        <w:t xml:space="preserve">Pilar identificó un conjunto de datos en </w:t>
      </w:r>
      <w:r w:rsidRPr="006475A6">
        <w:rPr>
          <w:i/>
          <w:iCs/>
        </w:rPr>
        <w:t>Statista</w:t>
      </w:r>
      <w:r w:rsidRPr="006475A6">
        <w:t xml:space="preserve"> sobre incendios en Sudamérica y Argentina (2015-2023), aunque notó las restricciones de acceso por suscripción/cuenta académica.</w:t>
      </w:r>
    </w:p>
    <w:p w14:paraId="5A358B69" w14:textId="1E2EDC26" w:rsidR="006475A6" w:rsidRPr="006475A6" w:rsidRDefault="006475A6" w:rsidP="006475A6">
      <w:pPr>
        <w:numPr>
          <w:ilvl w:val="1"/>
          <w:numId w:val="2"/>
        </w:numPr>
      </w:pPr>
      <w:r w:rsidRPr="006475A6">
        <w:t>Discuti</w:t>
      </w:r>
      <w:r>
        <w:t>mos</w:t>
      </w:r>
      <w:r w:rsidRPr="006475A6">
        <w:t xml:space="preserve"> la inestabilidad de los sitios web gubernamentales y las dificultades para importar archivos multiformato (</w:t>
      </w:r>
      <w:proofErr w:type="spellStart"/>
      <w:r w:rsidRPr="006475A6">
        <w:t>GeoJSON</w:t>
      </w:r>
      <w:proofErr w:type="spellEnd"/>
      <w:r w:rsidRPr="006475A6">
        <w:t>/</w:t>
      </w:r>
      <w:proofErr w:type="spellStart"/>
      <w:r w:rsidRPr="006475A6">
        <w:t>TopoJSON</w:t>
      </w:r>
      <w:proofErr w:type="spellEnd"/>
      <w:r w:rsidRPr="006475A6">
        <w:t xml:space="preserve">) en </w:t>
      </w:r>
      <w:proofErr w:type="spellStart"/>
      <w:r w:rsidRPr="006475A6">
        <w:t>Power</w:t>
      </w:r>
      <w:proofErr w:type="spellEnd"/>
      <w:r w:rsidRPr="006475A6">
        <w:t xml:space="preserve"> BI.</w:t>
      </w:r>
    </w:p>
    <w:p w14:paraId="44F9C699" w14:textId="257B5A40" w:rsidR="006475A6" w:rsidRPr="006475A6" w:rsidRDefault="006475A6" w:rsidP="006475A6">
      <w:pPr>
        <w:numPr>
          <w:ilvl w:val="0"/>
          <w:numId w:val="2"/>
        </w:numPr>
      </w:pPr>
      <w:r w:rsidRPr="006475A6">
        <w:rPr>
          <w:b/>
          <w:bCs/>
        </w:rPr>
        <w:t>Clarificación conceptual (Foco vs. Incendio):</w:t>
      </w:r>
    </w:p>
    <w:p w14:paraId="0D2DA1B9" w14:textId="57836ADC" w:rsidR="006475A6" w:rsidRPr="006475A6" w:rsidRDefault="006475A6" w:rsidP="006475A6">
      <w:pPr>
        <w:numPr>
          <w:ilvl w:val="1"/>
          <w:numId w:val="2"/>
        </w:numPr>
      </w:pPr>
      <w:r>
        <w:t>Se definió</w:t>
      </w:r>
      <w:r w:rsidRPr="006475A6">
        <w:t xml:space="preserve"> la diferencia entre un </w:t>
      </w:r>
      <w:r w:rsidRPr="006475A6">
        <w:rPr>
          <w:b/>
          <w:bCs/>
        </w:rPr>
        <w:t>foco de calor</w:t>
      </w:r>
      <w:r w:rsidRPr="006475A6">
        <w:t xml:space="preserve"> (anomalía térmica detectada por satélite, como un fuego menor no propagado) y un </w:t>
      </w:r>
      <w:r w:rsidRPr="006475A6">
        <w:rPr>
          <w:b/>
          <w:bCs/>
        </w:rPr>
        <w:t>incendio forestal</w:t>
      </w:r>
      <w:r w:rsidRPr="006475A6">
        <w:t xml:space="preserve"> (fuego descontrolado en pastizales o bosques).</w:t>
      </w:r>
    </w:p>
    <w:p w14:paraId="22F014D5" w14:textId="6A88D9BA" w:rsidR="006475A6" w:rsidRPr="006475A6" w:rsidRDefault="006475A6" w:rsidP="006475A6">
      <w:pPr>
        <w:numPr>
          <w:ilvl w:val="0"/>
          <w:numId w:val="2"/>
        </w:numPr>
      </w:pPr>
      <w:r w:rsidRPr="006475A6">
        <w:rPr>
          <w:b/>
          <w:bCs/>
        </w:rPr>
        <w:t>Enfoque del proyecto e indicadores:</w:t>
      </w:r>
    </w:p>
    <w:p w14:paraId="3456EF01" w14:textId="77869182" w:rsidR="006475A6" w:rsidRPr="006475A6" w:rsidRDefault="006B5F6A" w:rsidP="006475A6">
      <w:pPr>
        <w:numPr>
          <w:ilvl w:val="1"/>
          <w:numId w:val="2"/>
        </w:numPr>
      </w:pPr>
      <w:r>
        <w:t>Planteamos</w:t>
      </w:r>
      <w:r w:rsidR="006475A6" w:rsidRPr="006475A6">
        <w:t xml:space="preserve"> reorientar </w:t>
      </w:r>
      <w:r>
        <w:t xml:space="preserve">o calibrar </w:t>
      </w:r>
      <w:r w:rsidR="006475A6" w:rsidRPr="006475A6">
        <w:t>el análisis a todas las provincias y regiones de la Argentina para alinearse con los requerimientos docentes, manteniendo el enfoque regional/patagónico como desglose</w:t>
      </w:r>
      <w:r>
        <w:t>, pero decidimos esperar el feedback del sprint 1 para seguir adelante con esta idea</w:t>
      </w:r>
      <w:r w:rsidR="006475A6" w:rsidRPr="006475A6">
        <w:t>.</w:t>
      </w:r>
    </w:p>
    <w:p w14:paraId="061BD9CD" w14:textId="1A8F8FDB" w:rsidR="006475A6" w:rsidRPr="006475A6" w:rsidRDefault="006475A6" w:rsidP="006475A6">
      <w:pPr>
        <w:numPr>
          <w:ilvl w:val="1"/>
          <w:numId w:val="2"/>
        </w:numPr>
      </w:pPr>
      <w:r w:rsidRPr="006475A6">
        <w:t xml:space="preserve">Laura presentó avances en la limpieza inicial de tablas, renombrado de campos, tratamiento de nulos y </w:t>
      </w:r>
      <w:r w:rsidR="006B5F6A">
        <w:t>actualización</w:t>
      </w:r>
      <w:r w:rsidRPr="006475A6">
        <w:t xml:space="preserve"> del diccionario de datos.</w:t>
      </w:r>
    </w:p>
    <w:p w14:paraId="757F382E" w14:textId="77777777" w:rsidR="006475A6" w:rsidRPr="006475A6" w:rsidRDefault="006475A6" w:rsidP="006475A6"/>
    <w:p w14:paraId="57D08D88" w14:textId="7B93BC42" w:rsidR="006475A6" w:rsidRPr="006475A6" w:rsidRDefault="006475A6" w:rsidP="006475A6">
      <w:pPr>
        <w:numPr>
          <w:ilvl w:val="1"/>
          <w:numId w:val="2"/>
        </w:numPr>
      </w:pPr>
      <w:r w:rsidRPr="006475A6">
        <w:t>Evalua</w:t>
      </w:r>
      <w:r w:rsidR="006B5F6A">
        <w:t>mos</w:t>
      </w:r>
      <w:r w:rsidRPr="006475A6">
        <w:t xml:space="preserve"> descartar datasets con un nivel de detalle excesivamente local (ej. sitios habilitados de Ushuaia) e integrar datos históricos nacionales de bosques nativos (1993-2023).</w:t>
      </w:r>
    </w:p>
    <w:p w14:paraId="06FE15CE" w14:textId="640DB7A5" w:rsidR="006475A6" w:rsidRPr="006475A6" w:rsidRDefault="006475A6" w:rsidP="006475A6">
      <w:pPr>
        <w:numPr>
          <w:ilvl w:val="0"/>
          <w:numId w:val="2"/>
        </w:numPr>
      </w:pPr>
      <w:r w:rsidRPr="006475A6">
        <w:rPr>
          <w:b/>
          <w:bCs/>
        </w:rPr>
        <w:t>Organización del trabajo colaborativo:</w:t>
      </w:r>
    </w:p>
    <w:p w14:paraId="326CB525" w14:textId="309E8B10" w:rsidR="006475A6" w:rsidRPr="006475A6" w:rsidRDefault="006475A6" w:rsidP="006475A6">
      <w:pPr>
        <w:numPr>
          <w:ilvl w:val="1"/>
          <w:numId w:val="2"/>
        </w:numPr>
      </w:pPr>
      <w:r w:rsidRPr="006475A6">
        <w:t>Se acordó no utilizar Git por el momento para la manipulación directa de archivos CSV debido a complicaciones técnicas, optando por mantener respaldos locales y compartirlos en Google Drive para prevenir pérdidas de datos.</w:t>
      </w:r>
    </w:p>
    <w:p w14:paraId="0F46AF43" w14:textId="5D9D9040" w:rsidR="006475A6" w:rsidRPr="006475A6" w:rsidRDefault="006475A6" w:rsidP="006475A6">
      <w:pPr>
        <w:numPr>
          <w:ilvl w:val="1"/>
          <w:numId w:val="2"/>
        </w:numPr>
      </w:pPr>
      <w:r w:rsidRPr="006475A6">
        <w:t>Nota</w:t>
      </w:r>
      <w:r w:rsidR="006B5F6A">
        <w:t>mos</w:t>
      </w:r>
      <w:r w:rsidRPr="006475A6">
        <w:t xml:space="preserve"> una confusión en la plataforma institucional donde la docente dejó un mensaje destinado a otro equipo (Equipo 3).</w:t>
      </w:r>
    </w:p>
    <w:p w14:paraId="140F127E" w14:textId="33843BBB" w:rsidR="006475A6" w:rsidRPr="006475A6" w:rsidRDefault="006475A6" w:rsidP="006475A6">
      <w:pPr>
        <w:numPr>
          <w:ilvl w:val="0"/>
          <w:numId w:val="2"/>
        </w:numPr>
      </w:pPr>
      <w:r w:rsidRPr="006475A6">
        <w:rPr>
          <w:b/>
          <w:bCs/>
        </w:rPr>
        <w:t>Intercambio académico y conectividad:</w:t>
      </w:r>
    </w:p>
    <w:p w14:paraId="769B4B96" w14:textId="2556DD8C" w:rsidR="006475A6" w:rsidRPr="006475A6" w:rsidRDefault="006475A6" w:rsidP="006475A6">
      <w:pPr>
        <w:numPr>
          <w:ilvl w:val="1"/>
          <w:numId w:val="2"/>
        </w:numPr>
      </w:pPr>
      <w:r w:rsidRPr="006475A6">
        <w:t>Conversa</w:t>
      </w:r>
      <w:r w:rsidR="006B5F6A">
        <w:t>mos</w:t>
      </w:r>
      <w:r w:rsidRPr="006475A6">
        <w:t xml:space="preserve"> sobre fallas generales en los servicios de internet durante la mañana (Movistar, Starlink).</w:t>
      </w:r>
    </w:p>
    <w:p w14:paraId="77372A9D" w14:textId="0117661D" w:rsidR="006475A6" w:rsidRPr="006475A6" w:rsidRDefault="006475A6" w:rsidP="006475A6">
      <w:pPr>
        <w:numPr>
          <w:ilvl w:val="1"/>
          <w:numId w:val="2"/>
        </w:numPr>
      </w:pPr>
      <w:r w:rsidRPr="006475A6">
        <w:t>Comenta</w:t>
      </w:r>
      <w:r w:rsidR="0070284D">
        <w:t>mos</w:t>
      </w:r>
      <w:r w:rsidRPr="006475A6">
        <w:t xml:space="preserve"> sobre la publicación del "Informe de Campo" institucional y compartieron reflexiones breves sobre el avance de la carrera y la conciliación del estudio con la vida laboral y familiar.</w:t>
      </w:r>
    </w:p>
    <w:p w14:paraId="1A6AC412" w14:textId="77777777" w:rsidR="006475A6" w:rsidRPr="006475A6" w:rsidRDefault="006475A6" w:rsidP="006475A6">
      <w:pPr>
        <w:rPr>
          <w:b/>
          <w:bCs/>
        </w:rPr>
      </w:pPr>
      <w:r w:rsidRPr="006475A6">
        <w:rPr>
          <w:rFonts w:ascii="Segoe UI Emoji" w:hAnsi="Segoe UI Emoji" w:cs="Segoe UI Emoji"/>
          <w:b/>
          <w:bCs/>
        </w:rPr>
        <w:t>🎯</w:t>
      </w:r>
      <w:r w:rsidRPr="006475A6">
        <w:rPr>
          <w:b/>
          <w:bCs/>
        </w:rPr>
        <w:t xml:space="preserve"> Decisiones Tomadas</w:t>
      </w:r>
    </w:p>
    <w:p w14:paraId="06CCCC0F" w14:textId="2B659720" w:rsidR="006475A6" w:rsidRPr="006475A6" w:rsidRDefault="006475A6" w:rsidP="006475A6">
      <w:pPr>
        <w:numPr>
          <w:ilvl w:val="0"/>
          <w:numId w:val="3"/>
        </w:numPr>
      </w:pPr>
      <w:r w:rsidRPr="006475A6">
        <w:rPr>
          <w:b/>
          <w:bCs/>
        </w:rPr>
        <w:t>Ajuste del alcance:</w:t>
      </w:r>
      <w:r w:rsidRPr="006475A6">
        <w:t xml:space="preserve"> Formula</w:t>
      </w:r>
      <w:r w:rsidR="0070284D">
        <w:t>mos</w:t>
      </w:r>
      <w:r w:rsidRPr="006475A6">
        <w:t xml:space="preserve"> la pregunta central del proyecto para analizar la relación entre la cantidad de incendios/focos y la superficie afectada (hectáreas) a nivel provincial y regional en toda Argentina.</w:t>
      </w:r>
    </w:p>
    <w:p w14:paraId="63D8B871" w14:textId="513B5468" w:rsidR="006475A6" w:rsidRPr="006475A6" w:rsidRDefault="006475A6" w:rsidP="006475A6">
      <w:pPr>
        <w:numPr>
          <w:ilvl w:val="0"/>
          <w:numId w:val="3"/>
        </w:numPr>
      </w:pPr>
      <w:r w:rsidRPr="006475A6">
        <w:rPr>
          <w:b/>
          <w:bCs/>
        </w:rPr>
        <w:t>Depuración de Datasets:</w:t>
      </w:r>
      <w:r w:rsidRPr="006475A6">
        <w:t xml:space="preserve"> Prescindir de datos locales irrelevantes para el objetivo nacional y sumar tablas históricas de bosques nativos y hectáreas quemadas.</w:t>
      </w:r>
    </w:p>
    <w:p w14:paraId="0C28B4AD" w14:textId="77777777" w:rsidR="006475A6" w:rsidRPr="006475A6" w:rsidRDefault="006475A6" w:rsidP="006475A6">
      <w:pPr>
        <w:numPr>
          <w:ilvl w:val="0"/>
          <w:numId w:val="3"/>
        </w:numPr>
      </w:pPr>
      <w:r w:rsidRPr="006475A6">
        <w:rPr>
          <w:b/>
          <w:bCs/>
        </w:rPr>
        <w:t>Flujo de trabajo:</w:t>
      </w:r>
      <w:r w:rsidRPr="006475A6">
        <w:t xml:space="preserve"> Mantener copias individuales locales de los datasets y sincronizar los avances en Google Drive.</w:t>
      </w:r>
    </w:p>
    <w:p w14:paraId="10A7FA5C" w14:textId="77777777" w:rsidR="006475A6" w:rsidRPr="006475A6" w:rsidRDefault="006475A6" w:rsidP="006475A6"/>
    <w:p w14:paraId="173C6707" w14:textId="77777777" w:rsidR="006475A6" w:rsidRPr="006475A6" w:rsidRDefault="006475A6" w:rsidP="006475A6">
      <w:pPr>
        <w:rPr>
          <w:b/>
          <w:bCs/>
        </w:rPr>
      </w:pPr>
      <w:r w:rsidRPr="006475A6">
        <w:rPr>
          <w:rFonts w:ascii="Segoe UI Emoji" w:hAnsi="Segoe UI Emoji" w:cs="Segoe UI Emoji"/>
          <w:b/>
          <w:bCs/>
        </w:rPr>
        <w:t>📋</w:t>
      </w:r>
      <w:r w:rsidRPr="006475A6">
        <w:rPr>
          <w:b/>
          <w:bCs/>
        </w:rPr>
        <w:t xml:space="preserve"> Próximos Pasos (</w:t>
      </w:r>
      <w:proofErr w:type="spellStart"/>
      <w:r w:rsidRPr="006475A6">
        <w:rPr>
          <w:b/>
          <w:bCs/>
        </w:rPr>
        <w:t>Action</w:t>
      </w:r>
      <w:proofErr w:type="spellEnd"/>
      <w:r w:rsidRPr="006475A6">
        <w:rPr>
          <w:b/>
          <w:bCs/>
        </w:rPr>
        <w:t xml:space="preserve"> </w:t>
      </w:r>
      <w:proofErr w:type="spellStart"/>
      <w:r w:rsidRPr="006475A6">
        <w:rPr>
          <w:b/>
          <w:bCs/>
        </w:rPr>
        <w:t>Items</w:t>
      </w:r>
      <w:proofErr w:type="spellEnd"/>
      <w:r w:rsidRPr="006475A6">
        <w:rPr>
          <w:b/>
          <w:bCs/>
        </w:rPr>
        <w:t>)</w:t>
      </w:r>
    </w:p>
    <w:p w14:paraId="2A997E41" w14:textId="4DE3DD09" w:rsidR="006475A6" w:rsidRPr="006475A6" w:rsidRDefault="006475A6" w:rsidP="006475A6">
      <w:pPr>
        <w:numPr>
          <w:ilvl w:val="0"/>
          <w:numId w:val="4"/>
        </w:numPr>
      </w:pPr>
      <w:r w:rsidRPr="006475A6">
        <w:rPr>
          <w:rFonts w:ascii="Segoe UI Emoji" w:hAnsi="Segoe UI Emoji" w:cs="Segoe UI Emoji"/>
        </w:rPr>
        <w:t>🟩</w:t>
      </w:r>
      <w:r w:rsidRPr="006475A6">
        <w:t xml:space="preserve"> </w:t>
      </w:r>
      <w:r w:rsidRPr="006475A6">
        <w:rPr>
          <w:b/>
          <w:bCs/>
        </w:rPr>
        <w:t xml:space="preserve">Pilar </w:t>
      </w:r>
      <w:proofErr w:type="spellStart"/>
      <w:r w:rsidRPr="006475A6">
        <w:rPr>
          <w:b/>
          <w:bCs/>
        </w:rPr>
        <w:t>Frias</w:t>
      </w:r>
      <w:proofErr w:type="spellEnd"/>
      <w:r w:rsidRPr="006475A6">
        <w:rPr>
          <w:b/>
          <w:bCs/>
        </w:rPr>
        <w:t>:</w:t>
      </w:r>
      <w:r w:rsidRPr="006475A6">
        <w:t xml:space="preserve"> Actualizar el tablero de Trello con la reorganización de actividades y tareas del sprint.</w:t>
      </w:r>
    </w:p>
    <w:p w14:paraId="125E3E4B" w14:textId="6AB3CB03" w:rsidR="006475A6" w:rsidRPr="006475A6" w:rsidRDefault="006475A6" w:rsidP="006475A6">
      <w:pPr>
        <w:numPr>
          <w:ilvl w:val="0"/>
          <w:numId w:val="4"/>
        </w:numPr>
      </w:pPr>
      <w:r w:rsidRPr="006475A6">
        <w:rPr>
          <w:rFonts w:ascii="Segoe UI Emoji" w:hAnsi="Segoe UI Emoji" w:cs="Segoe UI Emoji"/>
        </w:rPr>
        <w:t>🟩</w:t>
      </w:r>
      <w:r w:rsidRPr="006475A6">
        <w:t xml:space="preserve"> </w:t>
      </w:r>
      <w:r w:rsidRPr="006475A6">
        <w:rPr>
          <w:b/>
          <w:bCs/>
        </w:rPr>
        <w:t xml:space="preserve">Laura </w:t>
      </w:r>
      <w:proofErr w:type="spellStart"/>
      <w:r w:rsidRPr="006475A6">
        <w:rPr>
          <w:b/>
          <w:bCs/>
        </w:rPr>
        <w:t>Alvarez</w:t>
      </w:r>
      <w:proofErr w:type="spellEnd"/>
      <w:r w:rsidRPr="006475A6">
        <w:rPr>
          <w:b/>
          <w:bCs/>
        </w:rPr>
        <w:t>:</w:t>
      </w:r>
      <w:r w:rsidRPr="006475A6">
        <w:t xml:space="preserve"> Continuar con el ajuste del diccionario de datos y la consolidación de tablas en </w:t>
      </w:r>
      <w:proofErr w:type="spellStart"/>
      <w:r w:rsidRPr="006475A6">
        <w:t>Power</w:t>
      </w:r>
      <w:proofErr w:type="spellEnd"/>
      <w:r w:rsidRPr="006475A6">
        <w:t xml:space="preserve"> BI.</w:t>
      </w:r>
    </w:p>
    <w:p w14:paraId="44DA4AE0" w14:textId="39785BEE" w:rsidR="006475A6" w:rsidRPr="006475A6" w:rsidRDefault="006475A6" w:rsidP="006475A6">
      <w:pPr>
        <w:numPr>
          <w:ilvl w:val="0"/>
          <w:numId w:val="4"/>
        </w:numPr>
      </w:pPr>
      <w:r w:rsidRPr="006475A6">
        <w:rPr>
          <w:rFonts w:ascii="Segoe UI Emoji" w:hAnsi="Segoe UI Emoji" w:cs="Segoe UI Emoji"/>
        </w:rPr>
        <w:t>🟩</w:t>
      </w:r>
      <w:r w:rsidRPr="006475A6">
        <w:t xml:space="preserve"> </w:t>
      </w:r>
      <w:r w:rsidRPr="006475A6">
        <w:rPr>
          <w:b/>
          <w:bCs/>
        </w:rPr>
        <w:t>Equipo:</w:t>
      </w:r>
      <w:r w:rsidRPr="006475A6">
        <w:t xml:space="preserve"> Revisar la devolución/feedback de los profesores apenas esté disponible.</w:t>
      </w:r>
    </w:p>
    <w:p w14:paraId="05774FC4" w14:textId="77777777" w:rsidR="006475A6" w:rsidRPr="006475A6" w:rsidRDefault="006475A6" w:rsidP="006475A6">
      <w:pPr>
        <w:numPr>
          <w:ilvl w:val="0"/>
          <w:numId w:val="4"/>
        </w:numPr>
      </w:pPr>
      <w:r w:rsidRPr="006475A6">
        <w:rPr>
          <w:rFonts w:ascii="Segoe UI Emoji" w:hAnsi="Segoe UI Emoji" w:cs="Segoe UI Emoji"/>
        </w:rPr>
        <w:t>🟩</w:t>
      </w:r>
      <w:r w:rsidRPr="006475A6">
        <w:t xml:space="preserve"> </w:t>
      </w:r>
      <w:r w:rsidRPr="006475A6">
        <w:rPr>
          <w:b/>
          <w:bCs/>
        </w:rPr>
        <w:t>Equipo:</w:t>
      </w:r>
      <w:r w:rsidRPr="006475A6">
        <w:t xml:space="preserve"> Próxima reunión sincrónica coordinada para el </w:t>
      </w:r>
      <w:r w:rsidRPr="006475A6">
        <w:rPr>
          <w:b/>
          <w:bCs/>
        </w:rPr>
        <w:t>sábado a las 10:00 a. m.</w:t>
      </w:r>
    </w:p>
    <w:p w14:paraId="44C49FF7" w14:textId="77777777" w:rsidR="002F559A" w:rsidRDefault="002F559A"/>
    <w:sectPr w:rsidR="002F559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D7433"/>
    <w:multiLevelType w:val="multilevel"/>
    <w:tmpl w:val="3C981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71213E"/>
    <w:multiLevelType w:val="multilevel"/>
    <w:tmpl w:val="04F46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C901005"/>
    <w:multiLevelType w:val="multilevel"/>
    <w:tmpl w:val="8F706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D60F44"/>
    <w:multiLevelType w:val="multilevel"/>
    <w:tmpl w:val="9A94A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5A6"/>
    <w:rsid w:val="002F559A"/>
    <w:rsid w:val="006475A6"/>
    <w:rsid w:val="006B5F6A"/>
    <w:rsid w:val="0070284D"/>
    <w:rsid w:val="00C03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E4A3643"/>
  <w15:chartTrackingRefBased/>
  <w15:docId w15:val="{19552FA4-BA20-4EF7-9047-B6E22E913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3F8E"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951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617</Words>
  <Characters>3398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Rolando</dc:creator>
  <cp:keywords/>
  <dc:description/>
  <cp:lastModifiedBy>Jonathan Rolando</cp:lastModifiedBy>
  <cp:revision>1</cp:revision>
  <dcterms:created xsi:type="dcterms:W3CDTF">2026-10-08T21:23:00Z</dcterms:created>
  <dcterms:modified xsi:type="dcterms:W3CDTF">2026-10-08T21:46:00Z</dcterms:modified>
</cp:coreProperties>
</file>