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📝</w:t>
      </w:r>
      <w:r w:rsidDel="00000000" w:rsidR="00000000" w:rsidRPr="00000000">
        <w:rPr>
          <w:b w:val="1"/>
          <w:bCs w:val="1"/>
          <w:rtl w:val="0"/>
        </w:rPr>
        <w:t xml:space="preserve"> Resumen de Reunión — 11.a Reunión 2do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Detalles de la sesión: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23 de octubre de 2026.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15 hs.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38 minutos.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Laura Álvarez, Pilar Frías, Jonathan Rolando.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Tema Principal:</w:t>
      </w:r>
      <w:r w:rsidDel="00000000" w:rsidR="00000000" w:rsidRPr="00000000">
        <w:rPr>
          <w:rtl w:val="0"/>
        </w:rPr>
        <w:t xml:space="preserve"> Revisión de entregables finales del Sprint 2 (tableros Power BI, estructura de carpetas en Drive, redacción de hallazgos y actualización de herramientas como Trello y Git).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Resumen General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coordinó las tareas finales para el cierre del Sprint 2. Se planificaron mejoras estéticas en el Power BI (paleta de colores, iconos temáticos y portadas), y se estructuró la organización de documentos, hallazgos e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dentro de las carpetas de Google Drive según los requerimientos pedagógicos.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Puntos Destacados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Mejoras Estéticas y Técnicas en Power BI: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 acordó pulir el diseño visual de los paneles: aplicar una paleta de colores uniforme, incorporar iconos distintivos (llamas para focos de calor, árboles o mapas para superficie afectada) y mejorar el brillo y la portada.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Jonathan se encargará de aplicar los cambios estéticos y de capturar las pantallas del tablero final para la sección de evidencias.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Estructura de Documentación en Google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 ratificó la organización de carpetas para evitar confusiones: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Datos originales, transformaciones y bitácora.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Tablas y gráficos de trabajo.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Hallazgos, interpretaciones e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Reportes y presentaciones finales en formato PDF.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 indicó conservar únicamente el archivo final con formato unificado en la carpeta principal y mover las versiones anteriores a la subcarpeta de "versionado".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Decisiones Tomadas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Versionado Limpio:</w:t>
      </w:r>
      <w:r w:rsidDel="00000000" w:rsidR="00000000" w:rsidRPr="00000000">
        <w:rPr>
          <w:rtl w:val="0"/>
        </w:rPr>
        <w:t xml:space="preserve"> Dejar un único archivo consolidado en el Drive y archivar los borradores previos en la carpeta de versionado.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Validación de Informes:</w:t>
      </w:r>
      <w:r w:rsidDel="00000000" w:rsidR="00000000" w:rsidRPr="00000000">
        <w:rPr>
          <w:rtl w:val="0"/>
        </w:rPr>
        <w:t xml:space="preserve"> Pilar redactará el informe final en PDF integrando hallazgos e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y lo enviará al equipo para su revisión y aprobación antes de subirlo.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📋</w:t>
      </w:r>
      <w:r w:rsidDel="00000000" w:rsidR="00000000" w:rsidRPr="00000000">
        <w:rPr>
          <w:b w:val="1"/>
          <w:bCs w:val="1"/>
          <w:rtl w:val="0"/>
        </w:rPr>
        <w:t xml:space="preserve"> Próximos Pasos: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Jonathan Rolando:</w:t>
      </w:r>
      <w:r w:rsidDel="00000000" w:rsidR="00000000" w:rsidRPr="00000000">
        <w:rPr>
          <w:rtl w:val="0"/>
        </w:rPr>
        <w:t xml:space="preserve"> Mejorar la estética del Power BI (colores, iconos y portada), tomar las capturas de pantalla para las evidencias y actualizar las herramientas (Git y Trello).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Pilar Frías:</w:t>
      </w:r>
      <w:r w:rsidDel="00000000" w:rsidR="00000000" w:rsidRPr="00000000">
        <w:rPr>
          <w:rtl w:val="0"/>
        </w:rPr>
        <w:t xml:space="preserve"> Redactar el informe final en PDF con los hallazgos e interpretaciones, compartir el formato con el equipo para validación y subirlo a la carpeta de entrega.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Laura Álvarez:</w:t>
      </w:r>
      <w:r w:rsidDel="00000000" w:rsidR="00000000" w:rsidRPr="00000000">
        <w:rPr>
          <w:rtl w:val="0"/>
        </w:rPr>
        <w:t xml:space="preserve"> Subir las visualizaciones finales y capturas al Drive, revisar la documentación y la bitácora de transformaciones, y coordinar el orden de los archivos en las carpetas colaborativas.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33ab+h8Tb5lNnjcLSJ9Xrg69g==">CgMxLjA4AHIhMVM2Y3RCNFNLc01TcTR2QmFNSHBSWDlYdHNBbWlFejlF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2026-10-23T21:09:00Z</dcterms:created>
  <dc:creator>Jonathan Rolando</dc:creator>
</cp:coreProperties>
</file>