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066D" w14:textId="752DF8C9" w:rsidR="00432D29" w:rsidRPr="003B3121" w:rsidRDefault="006D4C3D" w:rsidP="00CD6BFF">
      <w:pPr>
        <w:spacing w:after="0" w:line="240" w:lineRule="auto"/>
        <w:rPr>
          <w:rFonts w:ascii="Times New Roman" w:hAnsi="Times New Roman" w:cs="Times New Roman"/>
          <w:sz w:val="24"/>
        </w:rPr>
      </w:pPr>
      <w:r w:rsidRPr="003B3121">
        <w:rPr>
          <w:rFonts w:ascii="Times New Roman" w:hAnsi="Times New Roman" w:cs="Times New Roman"/>
          <w:sz w:val="24"/>
        </w:rPr>
        <w:t xml:space="preserve">Sözleşme No:</w:t>
      </w:r>
      <w:r w:rsidR="00417F3E" w:rsidRPr="003B3121">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PS-2026-001</w:t>
      </w:r>
    </w:p>
    <w:p w14:paraId="0AEE4371" w14:textId="07E90C2B" w:rsidR="006D4C3D" w:rsidRDefault="00A00776" w:rsidP="00CD6BFF">
      <w:pPr>
        <w:spacing w:after="0" w:line="240" w:lineRule="auto"/>
        <w:rPr>
          <w:rFonts w:ascii="Times New Roman" w:hAnsi="Times New Roman" w:cs="Times New Roman"/>
          <w:sz w:val="24"/>
        </w:rPr>
      </w:pPr>
      <w:r w:rsidRPr="003B3121">
        <w:rPr>
          <w:rFonts w:ascii="Times New Roman" w:hAnsi="Times New Roman" w:cs="Times New Roman"/>
          <w:noProof/>
          <w:sz w:val="24"/>
          <w:lang w:eastAsia="tr-TR"/>
        </w:rPr>
        <mc:AlternateContent>
          <mc:Choice Requires="wps">
            <w:drawing>
              <wp:anchor distT="0" distB="0" distL="114300" distR="114300" simplePos="0" relativeHeight="251659776" behindDoc="0" locked="0" layoutInCell="1" allowOverlap="1" wp14:anchorId="7F9F0250" wp14:editId="337F4A41">
                <wp:simplePos x="0" y="0"/>
                <wp:positionH relativeFrom="page">
                  <wp:posOffset>285750</wp:posOffset>
                </wp:positionH>
                <wp:positionV relativeFrom="paragraph">
                  <wp:posOffset>167005</wp:posOffset>
                </wp:positionV>
                <wp:extent cx="6953250" cy="0"/>
                <wp:effectExtent l="0" t="0" r="19050" b="19050"/>
                <wp:wrapNone/>
                <wp:docPr id="1001" name="Düz Bağlayıcı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875D0" id="Düz Bağlayıcı 16"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pt,13.15pt" to="570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" strokeweight=".3pt">
                <w10:wrap anchorx="page"/>
              </v:line>
            </w:pict>
          </mc:Fallback>
        </mc:AlternateContent>
      </w:r>
      <w:r w:rsidR="006D4C3D" w:rsidRPr="003B3121">
        <w:rPr>
          <w:rFonts w:ascii="Times New Roman" w:hAnsi="Times New Roman" w:cs="Times New Roman"/>
          <w:sz w:val="24"/>
        </w:rPr>
        <w:t>Sözleşme Tarihi:</w:t>
      </w:r>
      <w:r w:rsidR="00417F3E" w:rsidRPr="003B3121">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16.02.2026</w:t>
      </w:r>
    </w:p>
    <w:p w14:paraId="719DF03C" w14:textId="77777777" w:rsidR="00DD200E" w:rsidRDefault="00DD200E" w:rsidP="006D4C3D">
      <w:pPr>
        <w:jc w:val="center"/>
        <w:rPr>
          <w:rFonts w:ascii="Times New Roman" w:hAnsi="Times New Roman" w:cs="Times New Roman"/>
          <w:b/>
          <w:sz w:val="24"/>
        </w:rPr>
      </w:pPr>
    </w:p>
    <w:p w14:paraId="531611C0" w14:textId="77777777" w:rsidR="006D4C3D" w:rsidRPr="006D4C3D" w:rsidRDefault="006D4C3D" w:rsidP="006D4C3D">
      <w:pPr>
        <w:jc w:val="center"/>
        <w:rPr>
          <w:rFonts w:ascii="Times New Roman" w:hAnsi="Times New Roman" w:cs="Times New Roman"/>
          <w:b/>
          <w:sz w:val="24"/>
        </w:rPr>
      </w:pPr>
      <w:r w:rsidRPr="006D4C3D">
        <w:rPr>
          <w:rFonts w:ascii="Times New Roman" w:hAnsi="Times New Roman" w:cs="Times New Roman"/>
          <w:b/>
          <w:sz w:val="24"/>
        </w:rPr>
        <w:t>KİRALAMA SÖZLEŞMESİ</w:t>
      </w:r>
    </w:p>
    <w:p w14:paraId="10B3D895"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w:t>
      </w:r>
      <w:r>
        <w:rPr>
          <w:rFonts w:ascii="Times New Roman" w:hAnsi="Times New Roman" w:cs="Times New Roman"/>
          <w:b/>
          <w:sz w:val="24"/>
        </w:rPr>
        <w:t>1</w:t>
      </w:r>
      <w:r w:rsidRPr="006D4C3D">
        <w:rPr>
          <w:rFonts w:ascii="Times New Roman" w:hAnsi="Times New Roman" w:cs="Times New Roman"/>
          <w:b/>
          <w:sz w:val="24"/>
        </w:rPr>
        <w:t>: Ta</w:t>
      </w:r>
      <w:r>
        <w:rPr>
          <w:rFonts w:ascii="Times New Roman" w:hAnsi="Times New Roman" w:cs="Times New Roman"/>
          <w:b/>
          <w:sz w:val="24"/>
        </w:rPr>
        <w:t>raflar</w:t>
      </w:r>
    </w:p>
    <w:p w14:paraId="5E8879D5" w14:textId="77777777" w:rsidR="006D4C3D" w:rsidRPr="006D4C3D" w:rsidRDefault="006D4C3D" w:rsidP="006D4C3D">
      <w:pPr>
        <w:spacing w:after="0" w:line="240" w:lineRule="auto"/>
        <w:rPr>
          <w:rFonts w:ascii="Times New Roman" w:hAnsi="Times New Roman" w:cs="Times New Roman"/>
          <w:sz w:val="24"/>
        </w:rPr>
      </w:pPr>
      <w:r w:rsidRPr="006D4C3D">
        <w:rPr>
          <w:rFonts w:ascii="Times New Roman" w:hAnsi="Times New Roman" w:cs="Times New Roman"/>
          <w:sz w:val="24"/>
        </w:rPr>
        <w:t>İşbu kira sözleşmesi:</w:t>
      </w:r>
      <w:r w:rsidRPr="006D4C3D">
        <w:t xml:space="preserve"> </w:t>
      </w:r>
      <w:r>
        <w:rPr>
          <w:rFonts w:ascii="Times New Roman" w:hAnsi="Times New Roman" w:cs="Times New Roman"/>
          <w:sz w:val="24"/>
        </w:rPr>
        <w:t xml:space="preserve">PİMAKS İNŞAAT TAAHHÜT VE DIŞ TİCARET LTD. ŞTİ. </w:t>
      </w:r>
    </w:p>
    <w:p w14:paraId="34B6D8F1" w14:textId="27510869" w:rsidR="006D4C3D" w:rsidRPr="00DD3E0F"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 xml:space="preserve">ADRES: </w:t>
      </w:r>
      <w:r w:rsidR="001675B0">
        <w:rPr>
          <w:rFonts w:ascii="Times New Roman" w:hAnsi="Times New Roman" w:cs="Times New Roman"/>
          <w:sz w:val="24"/>
        </w:rPr>
        <w:t xml:space="preserve">İkitelli </w:t>
      </w:r>
      <w:proofErr w:type="spellStart"/>
      <w:r w:rsidR="001675B0">
        <w:rPr>
          <w:rFonts w:ascii="Times New Roman" w:hAnsi="Times New Roman" w:cs="Times New Roman"/>
          <w:sz w:val="24"/>
        </w:rPr>
        <w:t>Osb</w:t>
      </w:r>
      <w:proofErr w:type="spellEnd"/>
      <w:r w:rsidR="001675B0">
        <w:rPr>
          <w:rFonts w:ascii="Times New Roman" w:hAnsi="Times New Roman" w:cs="Times New Roman"/>
          <w:sz w:val="24"/>
        </w:rPr>
        <w:t xml:space="preserve"> Mah. Sefaköy San. Si</w:t>
      </w:r>
      <w:r w:rsidRPr="00DD3E0F">
        <w:rPr>
          <w:rFonts w:ascii="Times New Roman" w:hAnsi="Times New Roman" w:cs="Times New Roman"/>
          <w:sz w:val="24"/>
        </w:rPr>
        <w:t xml:space="preserve">t. 4. Blok No:5 Başakşehir-İstanbul / İkitelli V.D: 7300377202 </w:t>
      </w:r>
    </w:p>
    <w:p w14:paraId="65AD52FD" w14:textId="77777777" w:rsidR="00E37626"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w:t>
      </w:r>
      <w:proofErr w:type="gramStart"/>
      <w:r w:rsidRPr="00DD3E0F">
        <w:rPr>
          <w:rFonts w:ascii="Times New Roman" w:hAnsi="Times New Roman" w:cs="Times New Roman"/>
          <w:sz w:val="24"/>
        </w:rPr>
        <w:t>bundan</w:t>
      </w:r>
      <w:proofErr w:type="gramEnd"/>
      <w:r w:rsidRPr="00DD3E0F">
        <w:rPr>
          <w:rFonts w:ascii="Times New Roman" w:hAnsi="Times New Roman" w:cs="Times New Roman"/>
          <w:sz w:val="24"/>
        </w:rPr>
        <w:t xml:space="preserve"> böyle kısaca KİRAYA VEREN olarak adlandırılacaktır.) ile; </w:t>
      </w:r>
    </w:p>
    <w:p w14:paraId="30395AF7" w14:textId="72E2D74A" w:rsidR="003A4119" w:rsidRDefault="003A4119" w:rsidP="00CD6BFF">
      <w:pPr>
        <w:spacing w:after="0" w:line="240" w:lineRule="auto"/>
        <w:rPr>
          <w:rFonts w:ascii="Times-Roman" w:hAnsi="Times-Roman" w:cs="Times-Roman"/>
          <w:sz w:val="24"/>
          <w:szCs w:val="24"/>
        </w:rPr>
      </w:pPr>
      <w:r>
        <w:rPr>
          <w:rFonts w:ascii="Times-Roman" w:hAnsi="Times-Roman" w:cs="Times-Roman"/>
          <w:sz w:val="24"/>
          <w:szCs w:val="24"/>
        </w:rPr>
        <w:t xml:space="preserve">FİRMA ADI:</w:t>
      </w:r>
      <w:r w:rsidR="00CD6BFF" w:rsidRPr="00CD6BFF">
        <w:t xml:space="preserve"> </w:t>
      </w:r>
      <w:proofErr w:type="gramStart"/>
      <w:r w:rsidR="00CD6BFF" w:rsidRPr="00CD6BFF">
        <w:rPr>
          <w:rFonts w:ascii="Times-Roman" w:hAnsi="Times-Roman" w:cs="Times-Roman"/>
          <w:sz w:val="24"/>
          <w:szCs w:val="24"/>
        </w:rPr>
        <w:t xml:space="preserve">SEDA A.Ş.</w:t>
      </w:r>
    </w:p>
    <w:p w14:paraId="02C42A61" w14:textId="31CC2B1B" w:rsidR="00D56112" w:rsidRDefault="00DE04A4" w:rsidP="00CD6BFF">
      <w:pPr>
        <w:spacing w:after="0" w:line="240" w:lineRule="auto"/>
        <w:rPr>
          <w:rFonts w:ascii="Times New Roman" w:hAnsi="Times New Roman" w:cs="Times New Roman"/>
          <w:sz w:val="24"/>
        </w:rPr>
      </w:pPr>
      <w:r w:rsidRPr="00651B4F">
        <w:rPr>
          <w:rFonts w:ascii="Times New Roman" w:hAnsi="Times New Roman" w:cs="Times New Roman"/>
          <w:sz w:val="24"/>
        </w:rPr>
        <w:t xml:space="preserve">ADRES: </w:t>
      </w:r>
      <w:proofErr w:type="gramStart"/>
      <w:r w:rsidR="00CD6BFF" w:rsidRPr="00CD6BFF">
        <w:rPr>
          <w:rFonts w:ascii="Times New Roman" w:hAnsi="Times New Roman" w:cs="Times New Roman"/>
          <w:sz w:val="24"/>
        </w:rPr>
        <w:t xml:space="preserve">istanbul</w:t>
      </w:r>
    </w:p>
    <w:p w14:paraId="2E7518D6" w14:textId="68C4A0BB" w:rsidR="003E2BEA" w:rsidRPr="00B80358" w:rsidRDefault="003E2BEA" w:rsidP="00CD6BFF">
      <w:pPr>
        <w:spacing w:after="0" w:line="240" w:lineRule="auto"/>
        <w:rPr>
          <w:rFonts w:ascii="Times New Roman" w:hAnsi="Times New Roman" w:cs="Times New Roman"/>
          <w:sz w:val="24"/>
        </w:rPr>
      </w:pPr>
      <w:r>
        <w:rPr>
          <w:rFonts w:ascii="Times New Roman" w:hAnsi="Times New Roman" w:cs="Times New Roman"/>
          <w:sz w:val="24"/>
        </w:rPr>
        <w:t xml:space="preserve">VERGİ DAİRESİ</w:t>
      </w:r>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büyük mükellefler</w:t>
      </w:r>
    </w:p>
    <w:p w14:paraId="5D469891" w14:textId="4D395E8F" w:rsidR="003E2BEA" w:rsidRDefault="003E2BEA" w:rsidP="00CD6BFF">
      <w:pPr>
        <w:spacing w:after="0" w:line="240" w:lineRule="auto"/>
        <w:rPr>
          <w:rFonts w:ascii="Times New Roman" w:hAnsi="Times New Roman" w:cs="Times New Roman"/>
          <w:sz w:val="24"/>
        </w:rPr>
      </w:pPr>
      <w:r>
        <w:rPr>
          <w:rFonts w:ascii="Times New Roman" w:hAnsi="Times New Roman" w:cs="Times New Roman"/>
          <w:sz w:val="24"/>
        </w:rPr>
        <w:t xml:space="preserve">VERGİ </w:t>
      </w:r>
      <w:proofErr w:type="gramStart"/>
      <w:r w:rsidRPr="00B80358">
        <w:rPr>
          <w:rFonts w:ascii="Times New Roman" w:hAnsi="Times New Roman" w:cs="Times New Roman"/>
          <w:sz w:val="24"/>
        </w:rPr>
        <w:t>K</w:t>
      </w:r>
      <w:r>
        <w:rPr>
          <w:rFonts w:ascii="Times New Roman" w:hAnsi="Times New Roman" w:cs="Times New Roman"/>
          <w:sz w:val="24"/>
        </w:rPr>
        <w:t xml:space="preserve">İMLİK</w:t>
      </w:r>
      <w:r w:rsidRPr="00B80358">
        <w:rPr>
          <w:rFonts w:ascii="Times New Roman" w:hAnsi="Times New Roman" w:cs="Times New Roman"/>
          <w:sz w:val="24"/>
        </w:rPr>
        <w:t xml:space="preserve"> :</w:t>
      </w:r>
      <w:proofErr w:type="gramEnd"/>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6666</w:t>
      </w:r>
    </w:p>
    <w:p w14:paraId="6F07CBB4" w14:textId="2F37D785" w:rsidR="006D4C3D" w:rsidRDefault="006D4C3D" w:rsidP="006D4C3D">
      <w:pPr>
        <w:spacing w:after="0" w:line="240" w:lineRule="auto"/>
        <w:rPr>
          <w:rFonts w:ascii="Times New Roman" w:hAnsi="Times New Roman" w:cs="Times New Roman"/>
          <w:sz w:val="24"/>
        </w:rPr>
      </w:pPr>
      <w:r w:rsidRPr="00097400">
        <w:rPr>
          <w:rFonts w:ascii="Times New Roman" w:hAnsi="Times New Roman" w:cs="Times New Roman"/>
          <w:sz w:val="24"/>
        </w:rPr>
        <w:t>(</w:t>
      </w:r>
      <w:proofErr w:type="gramStart"/>
      <w:r w:rsidRPr="00097400">
        <w:rPr>
          <w:rFonts w:ascii="Times New Roman" w:hAnsi="Times New Roman" w:cs="Times New Roman"/>
          <w:sz w:val="24"/>
        </w:rPr>
        <w:t>bundan</w:t>
      </w:r>
      <w:proofErr w:type="gramEnd"/>
      <w:r w:rsidRPr="00097400">
        <w:rPr>
          <w:rFonts w:ascii="Times New Roman" w:hAnsi="Times New Roman" w:cs="Times New Roman"/>
          <w:sz w:val="24"/>
        </w:rPr>
        <w:t xml:space="preserve"> böyle KİRACI olarak adlandırılacaktır.) arasında aşağıdaki şartlarla düzenlenmiştir.</w:t>
      </w:r>
    </w:p>
    <w:p w14:paraId="191EA27E" w14:textId="77777777" w:rsidR="006D4C3D" w:rsidRPr="006D4C3D" w:rsidRDefault="006D4C3D" w:rsidP="006D4C3D">
      <w:pPr>
        <w:spacing w:after="0" w:line="240" w:lineRule="auto"/>
        <w:rPr>
          <w:rFonts w:ascii="Times New Roman" w:hAnsi="Times New Roman" w:cs="Times New Roman"/>
          <w:sz w:val="24"/>
        </w:rPr>
      </w:pPr>
    </w:p>
    <w:p w14:paraId="474C770B"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Madde-2: Tanımlar</w:t>
      </w:r>
    </w:p>
    <w:p w14:paraId="5B7FAE78"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MAKİNE :</w:t>
      </w:r>
      <w:proofErr w:type="gramEnd"/>
      <w:r w:rsidRPr="006D4C3D">
        <w:rPr>
          <w:rFonts w:ascii="Times New Roman" w:hAnsi="Times New Roman" w:cs="Times New Roman"/>
          <w:sz w:val="24"/>
        </w:rPr>
        <w:t xml:space="preserve"> İşbu sözleşme konusu, mülkiyeti KİRAYA</w:t>
      </w:r>
      <w:r w:rsidR="00C36A8E">
        <w:rPr>
          <w:rFonts w:ascii="Times New Roman" w:hAnsi="Times New Roman" w:cs="Times New Roman"/>
          <w:sz w:val="24"/>
        </w:rPr>
        <w:t xml:space="preserve">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w:t>
      </w:r>
      <w:r>
        <w:rPr>
          <w:rFonts w:ascii="Times New Roman" w:hAnsi="Times New Roman" w:cs="Times New Roman"/>
          <w:sz w:val="24"/>
        </w:rPr>
        <w:t xml:space="preserve"> </w:t>
      </w:r>
      <w:r w:rsidRPr="006D4C3D">
        <w:rPr>
          <w:rFonts w:ascii="Times New Roman" w:hAnsi="Times New Roman" w:cs="Times New Roman"/>
          <w:sz w:val="24"/>
        </w:rPr>
        <w:t>listelenmiş</w:t>
      </w:r>
      <w:r>
        <w:rPr>
          <w:rFonts w:ascii="Times New Roman" w:hAnsi="Times New Roman" w:cs="Times New Roman"/>
          <w:sz w:val="24"/>
        </w:rPr>
        <w:t xml:space="preserve"> </w:t>
      </w:r>
      <w:r w:rsidRPr="006D4C3D">
        <w:rPr>
          <w:rFonts w:ascii="Times New Roman" w:hAnsi="Times New Roman" w:cs="Times New Roman"/>
          <w:sz w:val="24"/>
        </w:rPr>
        <w:t>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ifade eder.</w:t>
      </w:r>
    </w:p>
    <w:p w14:paraId="4C552AC1"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OPERATÖR :</w:t>
      </w:r>
      <w:proofErr w:type="gramEnd"/>
      <w:r w:rsidRPr="006D4C3D">
        <w:rPr>
          <w:rFonts w:ascii="Times New Roman" w:hAnsi="Times New Roman" w:cs="Times New Roman"/>
          <w:sz w:val="24"/>
        </w:rPr>
        <w:t xml:space="preserve"> İşbu sözleşme konusu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kullanan, OPERATÖR</w:t>
      </w:r>
      <w:r>
        <w:rPr>
          <w:rFonts w:ascii="Times New Roman" w:hAnsi="Times New Roman" w:cs="Times New Roman"/>
          <w:sz w:val="24"/>
        </w:rPr>
        <w:t xml:space="preserve"> </w:t>
      </w:r>
      <w:r w:rsidRPr="006D4C3D">
        <w:rPr>
          <w:rFonts w:ascii="Times New Roman" w:hAnsi="Times New Roman" w:cs="Times New Roman"/>
          <w:sz w:val="24"/>
        </w:rPr>
        <w:t>eğitimi almış ve sertifikaya sahip her bir kullanıcıyı ifade eder.</w:t>
      </w:r>
    </w:p>
    <w:p w14:paraId="7A55FCEF" w14:textId="77777777" w:rsidR="006D4C3D" w:rsidRDefault="006D4C3D" w:rsidP="006D4C3D">
      <w:pPr>
        <w:spacing w:after="0" w:line="240" w:lineRule="auto"/>
        <w:jc w:val="both"/>
        <w:rPr>
          <w:rFonts w:ascii="Times New Roman" w:hAnsi="Times New Roman" w:cs="Times New Roman"/>
          <w:sz w:val="24"/>
        </w:rPr>
      </w:pPr>
      <w:r>
        <w:rPr>
          <w:rFonts w:ascii="Times New Roman" w:hAnsi="Times New Roman" w:cs="Times New Roman"/>
          <w:sz w:val="24"/>
        </w:rPr>
        <w:t>KİRALAMA FORMU</w:t>
      </w:r>
      <w:r w:rsidRPr="006D4C3D">
        <w:rPr>
          <w:rFonts w:ascii="Times New Roman" w:hAnsi="Times New Roman" w:cs="Times New Roman"/>
          <w:sz w:val="24"/>
        </w:rPr>
        <w:t>: İşbu sözleşmenin referans numarası ile atıfta bulunularak bu sözleşmenin eki haline gelmiş/gelecek olan, kiralanmış her bir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marka,</w:t>
      </w:r>
      <w:r>
        <w:rPr>
          <w:rFonts w:ascii="Times New Roman" w:hAnsi="Times New Roman" w:cs="Times New Roman"/>
          <w:sz w:val="24"/>
        </w:rPr>
        <w:t xml:space="preserve"> </w:t>
      </w:r>
      <w:r w:rsidRPr="006D4C3D">
        <w:rPr>
          <w:rFonts w:ascii="Times New Roman" w:hAnsi="Times New Roman" w:cs="Times New Roman"/>
          <w:sz w:val="24"/>
        </w:rPr>
        <w:t>model,</w:t>
      </w:r>
      <w:r>
        <w:rPr>
          <w:rFonts w:ascii="Times New Roman" w:hAnsi="Times New Roman" w:cs="Times New Roman"/>
          <w:sz w:val="24"/>
        </w:rPr>
        <w:t xml:space="preserve"> </w:t>
      </w:r>
      <w:r w:rsidRPr="006D4C3D">
        <w:rPr>
          <w:rFonts w:ascii="Times New Roman" w:hAnsi="Times New Roman" w:cs="Times New Roman"/>
          <w:sz w:val="24"/>
        </w:rPr>
        <w:t>seri numarası, kiralama süresi, kullanım yeri, kira bedeli ve ödeme vadesi tanımlanan ve işbu sözleşmenin ayrılmaz parçası mahiyetinde Ek-1 olarak anılan her bir formdur.</w:t>
      </w:r>
    </w:p>
    <w:p w14:paraId="4FD56053"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Madde-3: Sözleşmenin Konusu ve Süresi</w:t>
      </w:r>
    </w:p>
    <w:p w14:paraId="47DD219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3.1</w:t>
      </w:r>
      <w:r w:rsidRPr="006D4C3D">
        <w:rPr>
          <w:rFonts w:ascii="Times New Roman" w:hAnsi="Times New Roman" w:cs="Times New Roman"/>
          <w:sz w:val="24"/>
        </w:rPr>
        <w:tab/>
        <w:t xml:space="preserve">Mülkiyeti ve/veya kullanım hakkı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EK-1’deki kiralama formunda bilgileri verilen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sözleşmede belirtilen şartlarla kiraya verilmesi ve tarafların karşılıklı hak ve yükümlülüklerinin belirlenmesidir. İşbu sözleşme hükümleri, sözleşmenin referans numarasıyla hazırlanan veya hazırlanacak tüm kiralama formları için geçerlidir.</w:t>
      </w:r>
    </w:p>
    <w:p w14:paraId="095ED5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3.2</w:t>
      </w:r>
      <w:r w:rsidRPr="006D4C3D">
        <w:rPr>
          <w:rFonts w:ascii="Times New Roman" w:hAnsi="Times New Roman" w:cs="Times New Roman"/>
          <w:sz w:val="24"/>
        </w:rPr>
        <w:tab/>
        <w:t>İşbu kiralama sözleşmesinin süresi 1 (bir) yıl olup, taraflarca sözleşmenin bitim tarihinden en az 1 (ay) önce yazılı olarak bildirim yapılmadıkça sözleşme aynı şartlarla kendiliğinden her yıl uzamaya devam eder.</w:t>
      </w:r>
    </w:p>
    <w:p w14:paraId="162EB78D"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3.3</w:t>
      </w:r>
      <w:r w:rsidRPr="006D4C3D">
        <w:rPr>
          <w:rFonts w:ascii="Times New Roman" w:hAnsi="Times New Roman" w:cs="Times New Roman"/>
          <w:sz w:val="24"/>
        </w:rPr>
        <w:tab/>
        <w:t xml:space="preserve">KİRACI, işbu sözleşme ile KİRAYA </w:t>
      </w:r>
      <w:proofErr w:type="spellStart"/>
      <w:r w:rsidRPr="006D4C3D">
        <w:rPr>
          <w:rFonts w:ascii="Times New Roman" w:hAnsi="Times New Roman" w:cs="Times New Roman"/>
          <w:sz w:val="24"/>
        </w:rPr>
        <w:t>VEREN’den</w:t>
      </w:r>
      <w:proofErr w:type="spellEnd"/>
      <w:r w:rsidRPr="006D4C3D">
        <w:rPr>
          <w:rFonts w:ascii="Times New Roman" w:hAnsi="Times New Roman" w:cs="Times New Roman"/>
          <w:sz w:val="24"/>
        </w:rPr>
        <w:t xml:space="preserve"> kiraladığı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mücbir sebep durumları (sel, deprem vs.) ve/veya global risk durumları (savaş, seferberlik hali, terör saldırıları, ekonomik kriz vb.) da dahil olmak üzere, kırılması, yanması, çalınması, terör/savaş nedeni ile zarar görmesi, kullanılamaz duruma gelmesi, güveni suistimal edilmesi, 3. Şahıs ve Devletler tarafından el konulması, haczedilmesi, tedbir konulması durumları da dahil olmak üzere ve bunlarla sınırlı olmaksızın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iade talebi üzerine derhal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edilememesi/ edememesi durumunda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rayiç bedelini nakden ve defaten ödeyeceğini kabul beyan ve taahhüt eder.</w:t>
      </w:r>
    </w:p>
    <w:p w14:paraId="194466DB"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Madde-4: MAKİNE/</w:t>
      </w:r>
      <w:proofErr w:type="spellStart"/>
      <w:r w:rsidRPr="006D4C3D">
        <w:rPr>
          <w:rFonts w:ascii="Times New Roman" w:hAnsi="Times New Roman" w:cs="Times New Roman"/>
          <w:b/>
          <w:sz w:val="24"/>
        </w:rPr>
        <w:t>MAKİNELER’in</w:t>
      </w:r>
      <w:proofErr w:type="spellEnd"/>
      <w:r w:rsidRPr="006D4C3D">
        <w:rPr>
          <w:rFonts w:ascii="Times New Roman" w:hAnsi="Times New Roman" w:cs="Times New Roman"/>
          <w:b/>
          <w:sz w:val="24"/>
        </w:rPr>
        <w:t xml:space="preserve"> Kullanım Yeri ve Yer Değişikliği</w:t>
      </w:r>
    </w:p>
    <w:p w14:paraId="702A8FB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 yeri EK-1’de belirtilmiştir.</w:t>
      </w:r>
    </w:p>
    <w:p w14:paraId="2BD917A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4.2</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haber vermeksizin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EK- 1’de kullanım yeri olarak belirtilmiş olan tesis dışına ve/veya Karayolları Trafik Kanunu ve ilgili Yönetmeliklerin kapsamına giren hiçbir alana götüremez, sevk edemez ve çalıştıramaz.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alınmaksızın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EK-1’de belirtilen kullanım yerinin değiştirilmesi durumunda işbu sözleşme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bildirimini müteakip derhal fesih olacaktır ve KİRACI, iş saatleri içinde,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evrakıyla birlikte, teslim aldığı gibi tam ve çalışır vaziyette, iyi halde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edecektir.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masrafların kendisine ait olmak üzere bulunduğu yerden KİRAYA VEREN tarafından el koyularak teslim alınabileceği hususunu ve KİRAYA VEREN’ in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almak için yapmış olduğu masrafları, kendisi adına tanzim edilen faturanın tebliğ tarihinden itibaren 7 (yedi) gün içerisinde nakden ve defaten ödemeyi kabul, beyan ve taahhüt eder.</w:t>
      </w:r>
    </w:p>
    <w:p w14:paraId="426C70E7"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lastRenderedPageBreak/>
        <w:t>Madde-5: Kiralama Süresi</w:t>
      </w:r>
    </w:p>
    <w:p w14:paraId="5534199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kiralama süresi her bir makine için ayrı ayrı EK-1’de</w:t>
      </w:r>
      <w:r w:rsidR="00A00776">
        <w:rPr>
          <w:rFonts w:ascii="Times New Roman" w:hAnsi="Times New Roman" w:cs="Times New Roman"/>
          <w:sz w:val="24"/>
        </w:rPr>
        <w:t xml:space="preserve"> </w:t>
      </w:r>
      <w:r w:rsidRPr="006D4C3D">
        <w:rPr>
          <w:rFonts w:ascii="Times New Roman" w:hAnsi="Times New Roman" w:cs="Times New Roman"/>
          <w:sz w:val="24"/>
        </w:rPr>
        <w:t>belirtilmiştir.</w:t>
      </w:r>
    </w:p>
    <w:p w14:paraId="4AC6C797"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5.2</w:t>
      </w:r>
      <w:r w:rsidRPr="006D4C3D">
        <w:rPr>
          <w:rFonts w:ascii="Times New Roman" w:hAnsi="Times New Roman" w:cs="Times New Roman"/>
          <w:sz w:val="24"/>
        </w:rPr>
        <w:tab/>
        <w:t xml:space="preserve">Kira süresi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talebi üzerine belirlenmiş olup, mutabık kalınmış olunan bu sürenin son bulmasına kadar, taraflardan herhangi biri tarafından, yazılı olarak, kiralama süresinin uzatılmadığı ve/veya bu süre sonunda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geri alınması talep edilmediği sürece, kiralama aynı birim fiyat üzerinden kiralama sözleşmesindeki ve kiralama formundaki şartlarla, kendiliğinden uzar. Ancak taraflar, iadeli taahhütlü mektup/ noter/ EK-1’de belirtilen SATIŞ </w:t>
      </w:r>
      <w:proofErr w:type="gramStart"/>
      <w:r w:rsidRPr="006D4C3D">
        <w:rPr>
          <w:rFonts w:ascii="Times New Roman" w:hAnsi="Times New Roman" w:cs="Times New Roman"/>
          <w:sz w:val="24"/>
        </w:rPr>
        <w:t>TEMSİLCİSİ‘ ne</w:t>
      </w:r>
      <w:proofErr w:type="gramEnd"/>
      <w:r w:rsidRPr="006D4C3D">
        <w:rPr>
          <w:rFonts w:ascii="Times New Roman" w:hAnsi="Times New Roman" w:cs="Times New Roman"/>
          <w:sz w:val="24"/>
        </w:rPr>
        <w:t xml:space="preserve"> ait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 KEP adresi aracılığıyla yazılı olarak kira süresini uzatmayacağını bildirdiği takdirde, kira süresi kesinlikle uzamayacaktır ve kira süresi sonunda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aynı gün mesai saatleri içerisinde derhal KİRAYA VEREN’ e teslim etmekle yükümlüdür. Bu şekilde, KİRAYA VEREN veya KİRACI tarafından sözleşmenin bildirim yoluyla feshedilmesi halinde, işbu sözleşme, en erken kiralanan MAKİNE/MAKİNELERİN, KİRAYA VEREN’E teslimine kadar hüküm ve sonuçlarını doğurmaya devam eder.</w:t>
      </w:r>
    </w:p>
    <w:p w14:paraId="46E3D0DC" w14:textId="7D86F29E"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Madde-6: Teslim,</w:t>
      </w:r>
      <w:r w:rsidR="00036A73">
        <w:rPr>
          <w:rFonts w:ascii="Times New Roman" w:hAnsi="Times New Roman" w:cs="Times New Roman"/>
          <w:b/>
          <w:sz w:val="24"/>
        </w:rPr>
        <w:t xml:space="preserve"> </w:t>
      </w:r>
      <w:r w:rsidRPr="006D4C3D">
        <w:rPr>
          <w:rFonts w:ascii="Times New Roman" w:hAnsi="Times New Roman" w:cs="Times New Roman"/>
          <w:b/>
          <w:sz w:val="24"/>
        </w:rPr>
        <w:t>Tesellüm ve Kullanım</w:t>
      </w:r>
    </w:p>
    <w:p w14:paraId="2CD05C11" w14:textId="77777777" w:rsidR="006D4C3D" w:rsidRPr="006D4C3D" w:rsidRDefault="00C36A8E" w:rsidP="006D4C3D">
      <w:pPr>
        <w:spacing w:after="0" w:line="240" w:lineRule="auto"/>
        <w:jc w:val="both"/>
        <w:rPr>
          <w:rFonts w:ascii="Times New Roman" w:hAnsi="Times New Roman" w:cs="Times New Roman"/>
          <w:sz w:val="24"/>
        </w:rPr>
      </w:pPr>
      <w:r>
        <w:rPr>
          <w:rFonts w:ascii="Times New Roman" w:hAnsi="Times New Roman" w:cs="Times New Roman"/>
          <w:sz w:val="24"/>
        </w:rPr>
        <w:t>6.1</w:t>
      </w:r>
      <w:r>
        <w:rPr>
          <w:rFonts w:ascii="Times New Roman" w:hAnsi="Times New Roman" w:cs="Times New Roman"/>
          <w:sz w:val="24"/>
        </w:rPr>
        <w:tab/>
        <w:t xml:space="preserve">KİRACI, SATIŞ </w:t>
      </w:r>
      <w:proofErr w:type="spellStart"/>
      <w:r>
        <w:rPr>
          <w:rFonts w:ascii="Times New Roman" w:hAnsi="Times New Roman" w:cs="Times New Roman"/>
          <w:sz w:val="24"/>
        </w:rPr>
        <w:t>TEMSİLCİSİ’</w:t>
      </w:r>
      <w:r w:rsidR="006D4C3D" w:rsidRPr="006D4C3D">
        <w:rPr>
          <w:rFonts w:ascii="Times New Roman" w:hAnsi="Times New Roman" w:cs="Times New Roman"/>
          <w:sz w:val="24"/>
        </w:rPr>
        <w:t>nin</w:t>
      </w:r>
      <w:proofErr w:type="spellEnd"/>
      <w:r w:rsidR="006D4C3D" w:rsidRPr="006D4C3D">
        <w:rPr>
          <w:rFonts w:ascii="Times New Roman" w:hAnsi="Times New Roman" w:cs="Times New Roman"/>
          <w:sz w:val="24"/>
        </w:rPr>
        <w:t xml:space="preserve">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adresine yazılı olarak</w:t>
      </w:r>
      <w:r>
        <w:rPr>
          <w:rFonts w:ascii="Times New Roman" w:hAnsi="Times New Roman" w:cs="Times New Roman"/>
          <w:sz w:val="24"/>
        </w:rPr>
        <w:t xml:space="preserve"> </w:t>
      </w:r>
      <w:r w:rsidR="006D4C3D" w:rsidRPr="006D4C3D">
        <w:rPr>
          <w:rFonts w:ascii="Times New Roman" w:hAnsi="Times New Roman" w:cs="Times New Roman"/>
          <w:sz w:val="24"/>
        </w:rPr>
        <w:t>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teslim alacak kişi/kişileri bildirmek ile yükümlüdür.</w:t>
      </w:r>
    </w:p>
    <w:p w14:paraId="5068D157" w14:textId="77777777" w:rsidR="006D4C3D" w:rsidRPr="006D4C3D" w:rsidRDefault="006D4C3D" w:rsidP="006D4C3D">
      <w:pPr>
        <w:spacing w:after="0" w:line="240" w:lineRule="auto"/>
        <w:jc w:val="both"/>
        <w:rPr>
          <w:rFonts w:ascii="Times New Roman" w:hAnsi="Times New Roman" w:cs="Times New Roman"/>
          <w:sz w:val="24"/>
        </w:rPr>
      </w:pP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teslim alacak kişi/kişileri bildirmemesi halinde, teslimin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herhangi bir çalışanına, taşeronunun çalışanına ya da 3. şahıslara yapılması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teslim edilmiş hükmündedir. </w:t>
      </w:r>
      <w:proofErr w:type="gramStart"/>
      <w:r w:rsidRPr="006D4C3D">
        <w:rPr>
          <w:rFonts w:ascii="Times New Roman" w:hAnsi="Times New Roman" w:cs="Times New Roman"/>
          <w:sz w:val="24"/>
        </w:rPr>
        <w:t>KİRACI,</w:t>
      </w:r>
      <w:proofErr w:type="gramEnd"/>
      <w:r w:rsidRPr="006D4C3D">
        <w:rPr>
          <w:rFonts w:ascii="Times New Roman" w:hAnsi="Times New Roman" w:cs="Times New Roman"/>
          <w:sz w:val="24"/>
        </w:rPr>
        <w:t xml:space="preserve"> gerek kendisinin bildirdiği gerek ise madde de sayılan diğer kişilerce imzalanan tesellüm belgelerinin kendisini bağlayıcı nitelikte olduğunu kabul, beyan ve taahhüt eder.</w:t>
      </w:r>
    </w:p>
    <w:p w14:paraId="6033D64A"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6.2</w:t>
      </w:r>
      <w:r w:rsidRPr="006D4C3D">
        <w:rPr>
          <w:rFonts w:ascii="Times New Roman" w:hAnsi="Times New Roman" w:cs="Times New Roman"/>
          <w:sz w:val="24"/>
        </w:rPr>
        <w:tab/>
        <w:t>İşbu sözleşmeye konu teşkil eden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tamamı, KİRAYA VEREN tarafından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mekanik aksamları ve ayrılmaz parçaları ile tam ve çalışır vaziyette teslim edilecektir. KİRACI, teslimat sırasında MAKİNE/MAKİNELER’ i incelemek zorunda olup, hasar tespit etmesi halinde MAKİNE/MAKİNELER’ i teslim almaması ve aynı gün içerisinde teslimi reddetme sebebini de içerir şeki</w:t>
      </w:r>
      <w:r w:rsidR="00C23C35">
        <w:rPr>
          <w:rFonts w:ascii="Times New Roman" w:hAnsi="Times New Roman" w:cs="Times New Roman"/>
          <w:sz w:val="24"/>
        </w:rPr>
        <w:t xml:space="preserve">lde yazılı olarak KİRAYA </w:t>
      </w:r>
      <w:proofErr w:type="spellStart"/>
      <w:r w:rsidR="00C23C35">
        <w:rPr>
          <w:rFonts w:ascii="Times New Roman" w:hAnsi="Times New Roman" w:cs="Times New Roman"/>
          <w:sz w:val="24"/>
        </w:rPr>
        <w:t>VEREN’</w:t>
      </w:r>
      <w:r w:rsidRPr="006D4C3D">
        <w:rPr>
          <w:rFonts w:ascii="Times New Roman" w:hAnsi="Times New Roman" w:cs="Times New Roman"/>
          <w:sz w:val="24"/>
        </w:rPr>
        <w:t>e</w:t>
      </w:r>
      <w:proofErr w:type="spellEnd"/>
      <w:r w:rsidRPr="006D4C3D">
        <w:rPr>
          <w:rFonts w:ascii="Times New Roman" w:hAnsi="Times New Roman" w:cs="Times New Roman"/>
          <w:sz w:val="24"/>
        </w:rPr>
        <w:t xml:space="preserve"> bildirmesi hususlarını kabul, beyan ve taahhüt eder. MAKİNE/MAKİNELER’ in işbu sözleşmenin 6.1. maddesinde belirtilen kişilerce teslim alınması, MAKİNE/MAKİNELER’ in incelendiği, görülebilir hiçbir ayıbının bulunmadığı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MAKİNE/MAKİNELER’ i kabul ettiğine ilişkin nihai kanıt oluşturacaktır.</w:t>
      </w:r>
    </w:p>
    <w:p w14:paraId="3FB0AD0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6.3</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tesliminde, nakliyenin KİRACI tarafından yapılması/yaptırılması durumunda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merkezinde ya da şubelerinde nakliyeciye yapılmış olan teslimat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yapılmış sayılacaktır.</w:t>
      </w:r>
    </w:p>
    <w:p w14:paraId="77E9A3DA" w14:textId="77777777" w:rsidR="006D4C3D" w:rsidRP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6.4</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 nedeni ile yapılan nakliye ve nakliye sigortası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Bu nakliye ve nakliye sigorta bedellerinin KİRAYA VEREN tarafından ödenmesi halinde ödenen bedel, ilk kira faturasına eklenmek suretiyle KİR</w:t>
      </w:r>
      <w:r w:rsidR="00C36A8E">
        <w:rPr>
          <w:rFonts w:ascii="Times New Roman" w:hAnsi="Times New Roman" w:cs="Times New Roman"/>
          <w:sz w:val="24"/>
        </w:rPr>
        <w:t>ACI tarafından karşılanacaktır.</w:t>
      </w:r>
    </w:p>
    <w:p w14:paraId="593FCDA4"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Madde-7: Kira Bedeli ve Ödeme Şekli</w:t>
      </w:r>
    </w:p>
    <w:p w14:paraId="7FC0F8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 bedeli ve diğer hizmet bedelleri mutabık kalınan vadeleriyle birlikte kiralama formunda (EK-1) belirtilmiştir. Ödemeler Euro olarak aynen ödenebileceği gibi ödeme tarihindeki T.C.M.B. döviz satış kuru karşılığı olan TL cinsinden de ödenebilir. Ödemelerin gününde yapılmaması halinde, Ek-1’ de belirlenen vade tarihinden itibaren fiili ödeme tarihine kadar EURO bazında aylık </w:t>
      </w:r>
      <w:proofErr w:type="gramStart"/>
      <w:r w:rsidRPr="006D4C3D">
        <w:rPr>
          <w:rFonts w:ascii="Times New Roman" w:hAnsi="Times New Roman" w:cs="Times New Roman"/>
          <w:sz w:val="24"/>
        </w:rPr>
        <w:t>% 1</w:t>
      </w:r>
      <w:proofErr w:type="gramEnd"/>
      <w:r w:rsidRPr="006D4C3D">
        <w:rPr>
          <w:rFonts w:ascii="Times New Roman" w:hAnsi="Times New Roman" w:cs="Times New Roman"/>
          <w:sz w:val="24"/>
        </w:rPr>
        <w:t xml:space="preserve"> veya Türk </w:t>
      </w:r>
      <w:proofErr w:type="gramStart"/>
      <w:r w:rsidRPr="006D4C3D">
        <w:rPr>
          <w:rFonts w:ascii="Times New Roman" w:hAnsi="Times New Roman" w:cs="Times New Roman"/>
          <w:sz w:val="24"/>
        </w:rPr>
        <w:t>Lirası</w:t>
      </w:r>
      <w:proofErr w:type="gramEnd"/>
      <w:r w:rsidRPr="006D4C3D">
        <w:rPr>
          <w:rFonts w:ascii="Times New Roman" w:hAnsi="Times New Roman" w:cs="Times New Roman"/>
          <w:sz w:val="24"/>
        </w:rPr>
        <w:t xml:space="preserve"> bazında aylık %3 gecikme faizi uygulanacaktır. Herhangi bir ödemenin gününde yapılmaması, kalan borçları ihtara gerek kalmaksızın muaccel hale getirecektir. Bu durumda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iadesini talep etmesi durumunda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iade edeceğini kabul ve taahhüt eder. Nakliye, operatör ve diğer yükümlülükler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olmakla birlikte, bunların bir veya birkaçı eğer KİRAYA VEREN tarafından karşılanırsa bu bedeller için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ayrıca fatura tanzim edilecektir.</w:t>
      </w:r>
    </w:p>
    <w:p w14:paraId="2911C8F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borçlarını 7.1. madde de belirlenen şartlara uygun olarak ödememesi halinde; KİRAYA VEREN, KİRACI’ dan gecikme tarihinden sonra, hangi kayıtla olursa olsun t</w:t>
      </w:r>
      <w:r w:rsidR="00DF2E70">
        <w:rPr>
          <w:rFonts w:ascii="Times New Roman" w:hAnsi="Times New Roman" w:cs="Times New Roman"/>
          <w:sz w:val="24"/>
        </w:rPr>
        <w:t xml:space="preserve">ahsil edilen tutarları, </w:t>
      </w:r>
      <w:proofErr w:type="spellStart"/>
      <w:r w:rsidR="00DF2E70">
        <w:rPr>
          <w:rFonts w:ascii="Times New Roman" w:hAnsi="Times New Roman" w:cs="Times New Roman"/>
          <w:sz w:val="24"/>
        </w:rPr>
        <w:t>KİRACI’</w:t>
      </w:r>
      <w:r w:rsidRPr="006D4C3D">
        <w:rPr>
          <w:rFonts w:ascii="Times New Roman" w:hAnsi="Times New Roman" w:cs="Times New Roman"/>
          <w:sz w:val="24"/>
        </w:rPr>
        <w:t>ya</w:t>
      </w:r>
      <w:proofErr w:type="spellEnd"/>
      <w:r w:rsidRPr="006D4C3D">
        <w:rPr>
          <w:rFonts w:ascii="Times New Roman" w:hAnsi="Times New Roman" w:cs="Times New Roman"/>
          <w:sz w:val="24"/>
        </w:rPr>
        <w:t xml:space="preserve"> hitaben düzenlenmiş ve bedeli ödenmemiş en önceki tarihli faturadan başlayarak </w:t>
      </w:r>
      <w:proofErr w:type="spellStart"/>
      <w:r w:rsidRPr="006D4C3D">
        <w:rPr>
          <w:rFonts w:ascii="Times New Roman" w:hAnsi="Times New Roman" w:cs="Times New Roman"/>
          <w:sz w:val="24"/>
        </w:rPr>
        <w:t>mashup</w:t>
      </w:r>
      <w:proofErr w:type="spellEnd"/>
      <w:r w:rsidRPr="006D4C3D">
        <w:rPr>
          <w:rFonts w:ascii="Times New Roman" w:hAnsi="Times New Roman" w:cs="Times New Roman"/>
          <w:sz w:val="24"/>
        </w:rPr>
        <w:t xml:space="preserve"> etme hakkına sahip olup, KİRACI, KİRAYA VEREN tarafından bu şekilde yapılacak mahsup işlemine itiraz etme hakkından vazgeçtiğini kabul, beyan ve taahhüt eder.</w:t>
      </w:r>
    </w:p>
    <w:p w14:paraId="2A58635C" w14:textId="77777777" w:rsidR="006D4C3D" w:rsidRP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7.3</w:t>
      </w:r>
      <w:r w:rsidRPr="006D4C3D">
        <w:rPr>
          <w:rFonts w:ascii="Times New Roman" w:hAnsi="Times New Roman" w:cs="Times New Roman"/>
          <w:sz w:val="24"/>
        </w:rPr>
        <w:tab/>
        <w:t>KİRAYA VEREN ile KİRACI arasında düzenlenen sözleşme ve bu sözleşmeye dayanılarak alınan kefalet, teminat, rehin, ipotek, temlik ve kiralama akdine ilişkin düzenlenen tüm belgelerden doğan her türlü vergi, damga vergisi, resim harçlar</w:t>
      </w:r>
      <w:r w:rsidR="00C36A8E">
        <w:rPr>
          <w:rFonts w:ascii="Times New Roman" w:hAnsi="Times New Roman" w:cs="Times New Roman"/>
          <w:sz w:val="24"/>
        </w:rPr>
        <w:t xml:space="preserve"> ve masraflar </w:t>
      </w:r>
      <w:proofErr w:type="spellStart"/>
      <w:r w:rsidR="00C36A8E">
        <w:rPr>
          <w:rFonts w:ascii="Times New Roman" w:hAnsi="Times New Roman" w:cs="Times New Roman"/>
          <w:sz w:val="24"/>
        </w:rPr>
        <w:t>KİRACI’ya</w:t>
      </w:r>
      <w:proofErr w:type="spellEnd"/>
      <w:r w:rsidR="00C36A8E">
        <w:rPr>
          <w:rFonts w:ascii="Times New Roman" w:hAnsi="Times New Roman" w:cs="Times New Roman"/>
          <w:sz w:val="24"/>
        </w:rPr>
        <w:t xml:space="preserve"> aittir.</w:t>
      </w:r>
    </w:p>
    <w:p w14:paraId="1BE884E9"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lastRenderedPageBreak/>
        <w:t>Madde-8: Mülkiyet</w:t>
      </w:r>
    </w:p>
    <w:p w14:paraId="423F92D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8.1</w:t>
      </w:r>
      <w:r w:rsidRPr="006D4C3D">
        <w:rPr>
          <w:rFonts w:ascii="Times New Roman" w:hAnsi="Times New Roman" w:cs="Times New Roman"/>
          <w:sz w:val="24"/>
        </w:rPr>
        <w:tab/>
        <w:t xml:space="preserve">Mülkiyeti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MAKİNE/MAKİNELER için, hiçbir şekilde KİRACI ve 3. şahıslar tarafından, mülkiyet ve hak iddiasında bulunulamaz, kiralanamaz, rehin edilemez, satılamaz.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dışında 3. şahıslara kullandırılması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onayına tabidir. KİRACI, 3. şahıslara karşı,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olduğunu savunmakla,</w:t>
      </w:r>
      <w:r w:rsidR="00DF2E70">
        <w:rPr>
          <w:rFonts w:ascii="Times New Roman" w:hAnsi="Times New Roman" w:cs="Times New Roman"/>
          <w:sz w:val="24"/>
        </w:rPr>
        <w:t xml:space="preserve"> </w:t>
      </w:r>
      <w:r w:rsidRPr="006D4C3D">
        <w:rPr>
          <w:rFonts w:ascii="Times New Roman" w:hAnsi="Times New Roman" w:cs="Times New Roman"/>
          <w:sz w:val="24"/>
        </w:rPr>
        <w:t xml:space="preserve">rehin, haciz, tedbir vs. konusu yapılmayacağını bildirmekle ve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derhal yazılı olarak bilgilendirmekle yükümlüdür. </w:t>
      </w:r>
      <w:proofErr w:type="spellStart"/>
      <w:r w:rsidRPr="006D4C3D">
        <w:rPr>
          <w:rFonts w:ascii="Times New Roman" w:hAnsi="Times New Roman" w:cs="Times New Roman"/>
          <w:sz w:val="24"/>
        </w:rPr>
        <w:t>KİRACI’dan</w:t>
      </w:r>
      <w:proofErr w:type="spellEnd"/>
      <w:r w:rsidRPr="006D4C3D">
        <w:rPr>
          <w:rFonts w:ascii="Times New Roman" w:hAnsi="Times New Roman" w:cs="Times New Roman"/>
          <w:sz w:val="24"/>
        </w:rPr>
        <w:t xml:space="preserve"> kaynaklanan nedenlerle makinelerin, haciz, tedbir, rehin vs. kısıtlamalara uğraması halinde dahi, KİRACI, kira bedellerini ödemekle ve sözleşmeden kaynaklanan sorumluluklarını yerine getirmekle yükümlüdür.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olmadan sözleşmedeki hak ve yükümlülüklerini 3. şahıslara devredemez.</w:t>
      </w:r>
    </w:p>
    <w:p w14:paraId="1BF23FA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8.2</w:t>
      </w:r>
      <w:r w:rsidRPr="006D4C3D">
        <w:rPr>
          <w:rFonts w:ascii="Times New Roman" w:hAnsi="Times New Roman" w:cs="Times New Roman"/>
          <w:sz w:val="24"/>
        </w:rPr>
        <w:tab/>
        <w:t>Kiralanan MAKİNE/MAKİNELER karşılık ve teminat olarak gösterilemez, üzerinde haciz işlemi yapılamaz. MAKİNE/MAKİNELER’ in herhangi bir şekilde haczedilmesi ve yediemine bırakılması durumunda, hacizli olarak beklediği sürelere ilişkin kiralar ile üzerindeki haczin kaldırılması, yedieminden geri alınması, yüklenmesi, taşınması ve bu işlemler sırasında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ziya ve hasara uğraması nedeniyle yapılacak tüm masraflar, yargılama giderleri ve avukatlık ücreti KİRACI tarafından </w:t>
      </w:r>
      <w:r>
        <w:rPr>
          <w:rFonts w:ascii="Times New Roman" w:hAnsi="Times New Roman" w:cs="Times New Roman"/>
          <w:sz w:val="24"/>
        </w:rPr>
        <w:t>tazmin edilecektir.</w:t>
      </w:r>
    </w:p>
    <w:p w14:paraId="37804D1F" w14:textId="77777777" w:rsidR="006D4C3D" w:rsidRDefault="00DF2E70" w:rsidP="006D4C3D">
      <w:pPr>
        <w:spacing w:after="0" w:line="240" w:lineRule="auto"/>
        <w:jc w:val="both"/>
        <w:rPr>
          <w:rFonts w:ascii="Times New Roman" w:hAnsi="Times New Roman" w:cs="Times New Roman"/>
          <w:sz w:val="24"/>
        </w:rPr>
      </w:pPr>
      <w:r>
        <w:rPr>
          <w:rFonts w:ascii="Times New Roman" w:hAnsi="Times New Roman" w:cs="Times New Roman"/>
          <w:sz w:val="24"/>
        </w:rPr>
        <w:t>8.3</w:t>
      </w:r>
      <w:r>
        <w:rPr>
          <w:rFonts w:ascii="Times New Roman" w:hAnsi="Times New Roman" w:cs="Times New Roman"/>
          <w:sz w:val="24"/>
        </w:rPr>
        <w:tab/>
        <w:t xml:space="preserve">Nakliyeyi </w:t>
      </w:r>
      <w:proofErr w:type="spellStart"/>
      <w:r>
        <w:rPr>
          <w:rFonts w:ascii="Times New Roman" w:hAnsi="Times New Roman" w:cs="Times New Roman"/>
          <w:sz w:val="24"/>
        </w:rPr>
        <w:t>KİRACI’</w:t>
      </w:r>
      <w:r w:rsidR="006D4C3D" w:rsidRPr="006D4C3D">
        <w:rPr>
          <w:rFonts w:ascii="Times New Roman" w:hAnsi="Times New Roman" w:cs="Times New Roman"/>
          <w:sz w:val="24"/>
        </w:rPr>
        <w:t>nın</w:t>
      </w:r>
      <w:proofErr w:type="spellEnd"/>
      <w:r w:rsidR="006D4C3D" w:rsidRPr="006D4C3D">
        <w:rPr>
          <w:rFonts w:ascii="Times New Roman" w:hAnsi="Times New Roman" w:cs="Times New Roman"/>
          <w:sz w:val="24"/>
        </w:rPr>
        <w:t xml:space="preserve"> yaptığı durumlarda KİRACI, MAKİNE/MAKİNELERİN gidiş- dönüş nakliyeleri için yaptırmış olduğu sigorta poliçesinde KİRAYA </w:t>
      </w:r>
      <w:proofErr w:type="spellStart"/>
      <w:r w:rsidR="006D4C3D" w:rsidRPr="006D4C3D">
        <w:rPr>
          <w:rFonts w:ascii="Times New Roman" w:hAnsi="Times New Roman" w:cs="Times New Roman"/>
          <w:sz w:val="24"/>
        </w:rPr>
        <w:t>VEREN’i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daini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mürtehin</w:t>
      </w:r>
      <w:proofErr w:type="spellEnd"/>
      <w:r w:rsidR="006D4C3D" w:rsidRPr="006D4C3D">
        <w:rPr>
          <w:rFonts w:ascii="Times New Roman" w:hAnsi="Times New Roman" w:cs="Times New Roman"/>
          <w:sz w:val="24"/>
        </w:rPr>
        <w:t xml:space="preserve"> olarak göstermek ve de sigorta şirketi ile sulh ve ibra hususunda yetkilendirmekle yükümlüdür. KİRACI teminat vermek hususunda imtina etmesi durumunda KİRAYA VEREN işbu sözleşmeyi yazılı bildirimde bulunarak tek taraflı olarak feshetme hakkına haizdir. Bu halde sözleşmenin feshedilmesi durumunda KİRAYA </w:t>
      </w:r>
      <w:proofErr w:type="spellStart"/>
      <w:r w:rsidR="006D4C3D" w:rsidRPr="006D4C3D">
        <w:rPr>
          <w:rFonts w:ascii="Times New Roman" w:hAnsi="Times New Roman" w:cs="Times New Roman"/>
          <w:sz w:val="24"/>
        </w:rPr>
        <w:t>VEREN’in</w:t>
      </w:r>
      <w:proofErr w:type="spellEnd"/>
      <w:r w:rsidR="006D4C3D" w:rsidRPr="006D4C3D">
        <w:rPr>
          <w:rFonts w:ascii="Times New Roman" w:hAnsi="Times New Roman" w:cs="Times New Roman"/>
          <w:sz w:val="24"/>
        </w:rPr>
        <w:t xml:space="preserve"> fesih bildirimini müteakip 1 (bir) gün içinde KİRACI 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tüm masrafları kendisine ait olmak üzere kayıtsız şar</w:t>
      </w:r>
      <w:r w:rsidR="00C36A8E">
        <w:rPr>
          <w:rFonts w:ascii="Times New Roman" w:hAnsi="Times New Roman" w:cs="Times New Roman"/>
          <w:sz w:val="24"/>
        </w:rPr>
        <w:t>tsız teslim etmekle yükümlüdür.</w:t>
      </w:r>
    </w:p>
    <w:p w14:paraId="501B703C" w14:textId="77777777" w:rsidR="006D4C3D" w:rsidRPr="006D4C3D" w:rsidRDefault="00DF2E70" w:rsidP="006D4C3D">
      <w:pPr>
        <w:spacing w:after="0" w:line="240" w:lineRule="auto"/>
        <w:jc w:val="both"/>
        <w:rPr>
          <w:rFonts w:ascii="Times New Roman" w:hAnsi="Times New Roman" w:cs="Times New Roman"/>
          <w:sz w:val="24"/>
        </w:rPr>
      </w:pPr>
      <w:r>
        <w:rPr>
          <w:rFonts w:ascii="Times New Roman" w:hAnsi="Times New Roman" w:cs="Times New Roman"/>
          <w:b/>
          <w:sz w:val="24"/>
        </w:rPr>
        <w:t>Madde-9: Kiracı’</w:t>
      </w:r>
      <w:r w:rsidR="006D4C3D" w:rsidRPr="006D4C3D">
        <w:rPr>
          <w:rFonts w:ascii="Times New Roman" w:hAnsi="Times New Roman" w:cs="Times New Roman"/>
          <w:b/>
          <w:sz w:val="24"/>
        </w:rPr>
        <w:t xml:space="preserve">nın Kullanım </w:t>
      </w:r>
      <w:proofErr w:type="gramStart"/>
      <w:r w:rsidR="006D4C3D" w:rsidRPr="006D4C3D">
        <w:rPr>
          <w:rFonts w:ascii="Times New Roman" w:hAnsi="Times New Roman" w:cs="Times New Roman"/>
          <w:b/>
          <w:sz w:val="24"/>
        </w:rPr>
        <w:t>İle</w:t>
      </w:r>
      <w:proofErr w:type="gramEnd"/>
      <w:r w:rsidR="006D4C3D" w:rsidRPr="006D4C3D">
        <w:rPr>
          <w:rFonts w:ascii="Times New Roman" w:hAnsi="Times New Roman" w:cs="Times New Roman"/>
          <w:b/>
          <w:sz w:val="24"/>
        </w:rPr>
        <w:t xml:space="preserve"> İlgili Sorumluluğu</w:t>
      </w:r>
    </w:p>
    <w:p w14:paraId="47AD7C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Pr="006D4C3D">
        <w:rPr>
          <w:rFonts w:ascii="Times New Roman" w:hAnsi="Times New Roman" w:cs="Times New Roman"/>
          <w:sz w:val="24"/>
        </w:rPr>
        <w:tab/>
        <w:t>KİRACI,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kapasite ve amacına, iş güvenliği ve sağlığı mevzuat ve gereklerine uygun olarak ve sözleşmede ve/veya sözleşmenin eklerinde belirtilen yer, ortam ve işlerde kullanabilir. Kira konusu MAKİNE/MAKİNELER; amacı, kapasitesi, belirtilen yer ve ortam dışında kullanılamaz.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hiçbir şekilde kumlama ve/veya raspa işlemlerinde kullanmayacağını, gayrikabili rücu kabul ve taahhüt eder. Aksi takdirde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bu ihlallerden kaynaklı olarak oluşabilecek zararların tümünü tazmin ile yükümlüdür.</w:t>
      </w:r>
    </w:p>
    <w:p w14:paraId="65959CC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9.2</w:t>
      </w:r>
      <w:r w:rsidRPr="006D4C3D">
        <w:rPr>
          <w:rFonts w:ascii="Times New Roman" w:hAnsi="Times New Roman" w:cs="Times New Roman"/>
          <w:sz w:val="24"/>
        </w:rPr>
        <w:tab/>
        <w:t xml:space="preserve">KİRACI, kiralanan MAKİNE/MAKİNELER için çalışma sahasında mevzuattan ve sözleşmeden doğan her türlü güvenlik tedbirini almakla yükümlüdür. Kiralanan MAKİNE/ </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 saatleri dışında etrafı tel örgü veya duvarla çevrili, kapalı, 24 saat güvenlik görevlisi bulunan aydınlık bir alanda muhafazasını sağlanması ve buna ilişkin azami güvenlik tedbirlerinin alınması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yükümlülüğündedir. Yangın, sabotaj ve benzeri nedenlerden dolayı doğabilecek zararlara karşı KİRACI, işyerinde gerekli mali sorumluluk sigortalarını yaptırmakla ve kiralamış olduğu MAKİNE/MAKİNELERİ zeyilname düzenleterek poliçe kapsamına aldırmakla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kullanım sahasında meydana gelen bu ve buna benzer nedenlerle göreceği hasarlardan KİRACI sorumludur.</w:t>
      </w:r>
    </w:p>
    <w:p w14:paraId="37ABFED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9.3</w:t>
      </w:r>
      <w:r w:rsidRPr="006D4C3D">
        <w:rPr>
          <w:rFonts w:ascii="Times New Roman" w:hAnsi="Times New Roman" w:cs="Times New Roman"/>
          <w:sz w:val="24"/>
        </w:rPr>
        <w:tab/>
        <w:t>Kullanıcıların eğitim alma ihtiyaçlarını belirlemek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kullanımını </w:t>
      </w:r>
      <w:proofErr w:type="gramStart"/>
      <w:r w:rsidRPr="006D4C3D">
        <w:rPr>
          <w:rFonts w:ascii="Times New Roman" w:hAnsi="Times New Roman" w:cs="Times New Roman"/>
          <w:sz w:val="24"/>
        </w:rPr>
        <w:t>Milli</w:t>
      </w:r>
      <w:proofErr w:type="gramEnd"/>
      <w:r w:rsidRPr="006D4C3D">
        <w:rPr>
          <w:rFonts w:ascii="Times New Roman" w:hAnsi="Times New Roman" w:cs="Times New Roman"/>
          <w:sz w:val="24"/>
        </w:rPr>
        <w:t xml:space="preserve"> Eğitim Bakanlığı tarafından onaylı operatörlük belgesine sahip Personel ve Yük Yükseltici Operatörüne yaptırmaktan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belirtilen çalışma talimatlarına, İş güvenliğine ilişkin mevzuata uygun şekilde kullanılmasından; aykırı kullanım nedeni ile doğacak her türlü tazmin yükü, hasar ve zararlardan KİRACI sorumludur.</w:t>
      </w:r>
    </w:p>
    <w:p w14:paraId="5C5B7C2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9.4</w:t>
      </w:r>
      <w:r w:rsidRPr="006D4C3D">
        <w:rPr>
          <w:rFonts w:ascii="Times New Roman" w:hAnsi="Times New Roman" w:cs="Times New Roman"/>
          <w:sz w:val="24"/>
        </w:rPr>
        <w:tab/>
        <w:t xml:space="preserve">KİRACI, kiralama süresi boyunca MAKİNE/MAKİNELERİN arızalanması durumunda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aracılıyla derhal yazılı olarak bildirim yapmakla yükümlüdür. Geriye dönük olarak yapılacak olan arıza bildirimleri KİRAYA VEREN tarafından dikkate alınmayacak ve bildirimin yapıldığı gün arızanın meydana geldiği kabul edilecektir. MAKİNE/MAKİNELER üzerinde yapılacak onarımlar,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bilgi, gözetim ve denetimi altında ve orijinal parça, malzemelerle yapılacaktır.</w:t>
      </w:r>
    </w:p>
    <w:p w14:paraId="3CB7CBE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9.5</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MAKİNELER’de</w:t>
      </w:r>
      <w:proofErr w:type="spellEnd"/>
      <w:r w:rsidRPr="006D4C3D">
        <w:rPr>
          <w:rFonts w:ascii="Times New Roman" w:hAnsi="Times New Roman" w:cs="Times New Roman"/>
          <w:sz w:val="24"/>
        </w:rPr>
        <w:t xml:space="preserve"> oluşan ya da oluşabilecek zararların KİRAYA VEREN bilgisi dahilinde minimum düzeyde tutulması ve acil müdahale gerektiren hallerde azami önlemlerin alınması ile yükümlüdür. KİRAYA VEREN’ in bilgisi dışında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OPERATÖR’leri</w:t>
      </w:r>
      <w:proofErr w:type="spellEnd"/>
      <w:r w:rsidRPr="006D4C3D">
        <w:rPr>
          <w:rFonts w:ascii="Times New Roman" w:hAnsi="Times New Roman" w:cs="Times New Roman"/>
          <w:sz w:val="24"/>
        </w:rPr>
        <w:t xml:space="preserve"> ve/veya başka kurum ve </w:t>
      </w:r>
      <w:r w:rsidRPr="006D4C3D">
        <w:rPr>
          <w:rFonts w:ascii="Times New Roman" w:hAnsi="Times New Roman" w:cs="Times New Roman"/>
          <w:sz w:val="24"/>
        </w:rPr>
        <w:lastRenderedPageBreak/>
        <w:t>kişilerce bakım ve onarım için müdahale edilemez. KİRACI hiçbir şartta; arıza, tamir, kaza, hastalık, fesih vs. gerekçe göstermek suretiyle yükümlülüklerini yerine getirmekten kaçınamaz, zararının tazmini ve sair taleplerde bulunamaz.</w:t>
      </w:r>
    </w:p>
    <w:p w14:paraId="7216129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9.6</w:t>
      </w:r>
      <w:r w:rsidRPr="006D4C3D">
        <w:rPr>
          <w:rFonts w:ascii="Times New Roman" w:hAnsi="Times New Roman" w:cs="Times New Roman"/>
          <w:sz w:val="24"/>
        </w:rPr>
        <w:tab/>
        <w:t>KİRACI, teslim tarihinden fiilen iadesine kadar,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korumakla, operatörlük belgesine sahip ve ehil personel aracılığıyla, garanti şartlarına ve teknik kapasiteye uygun şekilde, uygun yakıt ve malzeme ile azami özeni göstererek kullanmakla yükümlüdür. KİRACI, motor yağı, hidrolik yağı, su ve diğer sıvı seviyeleri ile basınç seviyesi ve lastiklerin durumunun tespiti için günlük kontrolleri, yapısal parçaların sağlamlığı ve kaynak noktalarının gözle kontrolü, günlük bakım, yağlama, akü suyu kontrolü vs. işlemleri yapmakla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periyodik bakım zamanı (şarj ve saat göstergesinde yer alan çalışma saatinin 250 ve katlarını gösterdiğinde periyodik bakım yapılmaktadır.) geldiğinde, durumu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ile derhal yazılı olarak bildirmekle 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periyodik bakımı yapmasına müsaade etmekle yükümlüdür.</w:t>
      </w:r>
    </w:p>
    <w:p w14:paraId="53D3209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9.7</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her türlü yakıt/enerji giderleri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MAKİNE/MAKİNELER de kullanılacak Dizel yakıt </w:t>
      </w:r>
      <w:proofErr w:type="spellStart"/>
      <w:r w:rsidRPr="006D4C3D">
        <w:rPr>
          <w:rFonts w:ascii="Times New Roman" w:hAnsi="Times New Roman" w:cs="Times New Roman"/>
          <w:sz w:val="24"/>
        </w:rPr>
        <w:t>Eurodizel</w:t>
      </w:r>
      <w:proofErr w:type="spellEnd"/>
      <w:r w:rsidRPr="006D4C3D">
        <w:rPr>
          <w:rFonts w:ascii="Times New Roman" w:hAnsi="Times New Roman" w:cs="Times New Roman"/>
          <w:sz w:val="24"/>
        </w:rPr>
        <w:t xml:space="preserve"> olmalıdır. Yakıttan dolayı oluşacak hasarlardan KİRACI sorumludur. Yakıt kalitesinin analiz edilmesi, eğer var ise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yakıt deposunun temiz tutulması ve yakıt deposunda oluşan suyun periyodik olarak tahliye edilmesi sorumluluğu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w:t>
      </w:r>
    </w:p>
    <w:p w14:paraId="6596FC14"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9.8</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iznini almaksızın hiçbir şekilde MAKİNE/MAKİNELER üzerinde değişiklik ve ilave yapamaz, üzerindeki yazı ve bilgileri yok edemez, değiştiremez, yazı, işaret, pano, logo vs. ekleyemez.</w:t>
      </w:r>
    </w:p>
    <w:p w14:paraId="4C31241B" w14:textId="3F901C41" w:rsidR="00DD3E0F" w:rsidRDefault="00DF2E70" w:rsidP="00DF2E70">
      <w:pPr>
        <w:spacing w:after="0" w:line="240" w:lineRule="auto"/>
        <w:jc w:val="both"/>
        <w:rPr>
          <w:rFonts w:ascii="Times New Roman" w:hAnsi="Times New Roman" w:cs="Times New Roman"/>
          <w:sz w:val="24"/>
        </w:rPr>
      </w:pPr>
      <w:r>
        <w:rPr>
          <w:rFonts w:ascii="Times New Roman" w:hAnsi="Times New Roman" w:cs="Times New Roman"/>
          <w:sz w:val="24"/>
        </w:rPr>
        <w:t>9.9</w:t>
      </w:r>
      <w:r w:rsidRPr="006D4C3D">
        <w:rPr>
          <w:rFonts w:ascii="Times New Roman" w:hAnsi="Times New Roman" w:cs="Times New Roman"/>
          <w:sz w:val="24"/>
        </w:rPr>
        <w:tab/>
      </w:r>
      <w:r w:rsidR="00DD3E0F">
        <w:rPr>
          <w:rFonts w:ascii="Times New Roman" w:hAnsi="Times New Roman" w:cs="Times New Roman"/>
          <w:sz w:val="24"/>
        </w:rPr>
        <w:t xml:space="preserve">PERSOENEL YÜKSELTİCİ </w:t>
      </w:r>
      <w:proofErr w:type="gramStart"/>
      <w:r w:rsidR="00DD3E0F">
        <w:rPr>
          <w:rFonts w:ascii="Times New Roman" w:hAnsi="Times New Roman" w:cs="Times New Roman"/>
          <w:sz w:val="24"/>
        </w:rPr>
        <w:t>PLATFORLAR :</w:t>
      </w:r>
      <w:proofErr w:type="gramEnd"/>
      <w:r w:rsidR="00DD3E0F">
        <w:rPr>
          <w:rFonts w:ascii="Times New Roman" w:hAnsi="Times New Roman" w:cs="Times New Roman"/>
          <w:sz w:val="24"/>
        </w:rPr>
        <w:t xml:space="preserve"> </w:t>
      </w:r>
      <w:r w:rsidRPr="006D4C3D">
        <w:rPr>
          <w:rFonts w:ascii="Times New Roman" w:hAnsi="Times New Roman" w:cs="Times New Roman"/>
          <w:sz w:val="24"/>
        </w:rPr>
        <w:t>MAKİNE/MAKİNELER</w:t>
      </w:r>
      <w:r>
        <w:rPr>
          <w:rFonts w:ascii="Times New Roman" w:hAnsi="Times New Roman" w:cs="Times New Roman"/>
          <w:sz w:val="24"/>
        </w:rPr>
        <w:t xml:space="preserve"> iç </w:t>
      </w:r>
      <w:proofErr w:type="gramStart"/>
      <w:r>
        <w:rPr>
          <w:rFonts w:ascii="Times New Roman" w:hAnsi="Times New Roman" w:cs="Times New Roman"/>
          <w:sz w:val="24"/>
        </w:rPr>
        <w:t>mekan</w:t>
      </w:r>
      <w:proofErr w:type="gramEnd"/>
      <w:r>
        <w:rPr>
          <w:rFonts w:ascii="Times New Roman" w:hAnsi="Times New Roman" w:cs="Times New Roman"/>
          <w:sz w:val="24"/>
        </w:rPr>
        <w:t xml:space="preserve"> ve düz z</w:t>
      </w:r>
      <w:r w:rsidR="00755F77">
        <w:rPr>
          <w:rFonts w:ascii="Times New Roman" w:hAnsi="Times New Roman" w:cs="Times New Roman"/>
          <w:sz w:val="24"/>
        </w:rPr>
        <w:t>eminde çalışmak için uygundur, d</w:t>
      </w:r>
      <w:r>
        <w:rPr>
          <w:rFonts w:ascii="Times New Roman" w:hAnsi="Times New Roman" w:cs="Times New Roman"/>
          <w:sz w:val="24"/>
        </w:rPr>
        <w:t xml:space="preserve">ış ortamlarda ve </w:t>
      </w:r>
      <w:proofErr w:type="gramStart"/>
      <w:r>
        <w:rPr>
          <w:rFonts w:ascii="Times New Roman" w:hAnsi="Times New Roman" w:cs="Times New Roman"/>
          <w:sz w:val="24"/>
        </w:rPr>
        <w:t>rüzgarlı</w:t>
      </w:r>
      <w:proofErr w:type="gramEnd"/>
      <w:r>
        <w:rPr>
          <w:rFonts w:ascii="Times New Roman" w:hAnsi="Times New Roman" w:cs="Times New Roman"/>
          <w:sz w:val="24"/>
        </w:rPr>
        <w:t xml:space="preserve"> havada çalıştırılması uygun değildir.</w:t>
      </w:r>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w:t>
      </w:r>
      <w:r>
        <w:rPr>
          <w:rFonts w:ascii="Times New Roman" w:hAnsi="Times New Roman" w:cs="Times New Roman"/>
          <w:sz w:val="24"/>
        </w:rPr>
        <w:t>’in</w:t>
      </w:r>
      <w:proofErr w:type="spellEnd"/>
      <w:r>
        <w:rPr>
          <w:rFonts w:ascii="Times New Roman" w:hAnsi="Times New Roman" w:cs="Times New Roman"/>
          <w:sz w:val="24"/>
        </w:rPr>
        <w:t xml:space="preserve">, iş güvenliği açısından yükseltilmiş pozisyonda iken yürütülmemesi </w:t>
      </w:r>
      <w:r w:rsidR="00065D6E">
        <w:rPr>
          <w:rFonts w:ascii="Times New Roman" w:hAnsi="Times New Roman" w:cs="Times New Roman"/>
          <w:sz w:val="24"/>
        </w:rPr>
        <w:t xml:space="preserve">gerekmektedir. </w:t>
      </w:r>
      <w:r w:rsidR="00065D6E" w:rsidRPr="006D4C3D">
        <w:rPr>
          <w:rFonts w:ascii="Times New Roman" w:hAnsi="Times New Roman" w:cs="Times New Roman"/>
          <w:sz w:val="24"/>
        </w:rPr>
        <w:t xml:space="preserve">MAKİNE/MAKİNELER </w:t>
      </w:r>
      <w:r w:rsidR="00DD200E">
        <w:rPr>
          <w:rFonts w:ascii="Times New Roman" w:hAnsi="Times New Roman" w:cs="Times New Roman"/>
          <w:sz w:val="24"/>
        </w:rPr>
        <w:t xml:space="preserve">şarj edildiği esnada kullanılamaz. </w:t>
      </w:r>
      <w:r w:rsidR="00DD200E" w:rsidRPr="006D4C3D">
        <w:rPr>
          <w:rFonts w:ascii="Times New Roman" w:hAnsi="Times New Roman" w:cs="Times New Roman"/>
          <w:sz w:val="24"/>
        </w:rPr>
        <w:t>MAKİNE/</w:t>
      </w:r>
      <w:proofErr w:type="spellStart"/>
      <w:r w:rsidR="00DD200E" w:rsidRPr="006D4C3D">
        <w:rPr>
          <w:rFonts w:ascii="Times New Roman" w:hAnsi="Times New Roman" w:cs="Times New Roman"/>
          <w:sz w:val="24"/>
        </w:rPr>
        <w:t>MAKİNELER</w:t>
      </w:r>
      <w:r w:rsidR="00DD200E">
        <w:rPr>
          <w:rFonts w:ascii="Times New Roman" w:hAnsi="Times New Roman" w:cs="Times New Roman"/>
          <w:sz w:val="24"/>
        </w:rPr>
        <w:t>’in</w:t>
      </w:r>
      <w:proofErr w:type="spellEnd"/>
      <w:r w:rsidR="00DD200E">
        <w:rPr>
          <w:rFonts w:ascii="Times New Roman" w:hAnsi="Times New Roman" w:cs="Times New Roman"/>
          <w:sz w:val="24"/>
        </w:rPr>
        <w:t xml:space="preserve"> üzerinde sadece personel çalışması için tasarlanmıştır, yük ve malzeme kaldırmak amacıyla kullanılamaz.</w:t>
      </w:r>
    </w:p>
    <w:p w14:paraId="5CD83B6C" w14:textId="7C0AA606" w:rsidR="00DD3E0F" w:rsidRDefault="00DD3E0F" w:rsidP="006D4C3D">
      <w:pPr>
        <w:spacing w:after="0" w:line="240" w:lineRule="auto"/>
        <w:jc w:val="both"/>
        <w:rPr>
          <w:rFonts w:ascii="Times New Roman" w:hAnsi="Times New Roman" w:cs="Times New Roman"/>
          <w:sz w:val="24"/>
        </w:rPr>
      </w:pPr>
      <w:r>
        <w:rPr>
          <w:rFonts w:ascii="Times New Roman" w:hAnsi="Times New Roman" w:cs="Times New Roman"/>
          <w:sz w:val="24"/>
        </w:rPr>
        <w:t>9.10</w:t>
      </w:r>
      <w:r>
        <w:rPr>
          <w:rFonts w:ascii="Times New Roman" w:hAnsi="Times New Roman" w:cs="Times New Roman"/>
          <w:sz w:val="24"/>
        </w:rPr>
        <w:tab/>
        <w:t xml:space="preserve">FORKLİFT / YÜKLEME /KALDIRMA MAKİNELERİ: MAKİNE/MAKİNELER </w:t>
      </w:r>
      <w:proofErr w:type="gramStart"/>
      <w:r>
        <w:rPr>
          <w:rFonts w:ascii="Times New Roman" w:hAnsi="Times New Roman" w:cs="Times New Roman"/>
          <w:sz w:val="24"/>
        </w:rPr>
        <w:t>Resmi</w:t>
      </w:r>
      <w:proofErr w:type="gramEnd"/>
      <w:r>
        <w:rPr>
          <w:rFonts w:ascii="Times New Roman" w:hAnsi="Times New Roman" w:cs="Times New Roman"/>
          <w:sz w:val="24"/>
        </w:rPr>
        <w:t xml:space="preserve"> kurumlardan alınmış operatörlük belgesine sahip olan KİRACI ya ait ehil personel tarafından kullanılacaktır. Söz konusu makineler kapasitelerinin üzerinde malzeme </w:t>
      </w:r>
      <w:r w:rsidR="0035513F">
        <w:rPr>
          <w:rFonts w:ascii="Times New Roman" w:hAnsi="Times New Roman" w:cs="Times New Roman"/>
          <w:sz w:val="24"/>
        </w:rPr>
        <w:t xml:space="preserve">kaldırmayacaklardır, </w:t>
      </w:r>
      <w:r w:rsidR="00A00079">
        <w:rPr>
          <w:rFonts w:ascii="Times New Roman" w:hAnsi="Times New Roman" w:cs="Times New Roman"/>
          <w:sz w:val="24"/>
        </w:rPr>
        <w:t xml:space="preserve">İLAVE UZATMA ÇATAL </w:t>
      </w:r>
      <w:proofErr w:type="gramStart"/>
      <w:r w:rsidR="00A00079">
        <w:rPr>
          <w:rFonts w:ascii="Times New Roman" w:hAnsi="Times New Roman" w:cs="Times New Roman"/>
          <w:sz w:val="24"/>
        </w:rPr>
        <w:t xml:space="preserve">BIÇAĞI </w:t>
      </w:r>
      <w:r>
        <w:rPr>
          <w:rFonts w:ascii="Times New Roman" w:hAnsi="Times New Roman" w:cs="Times New Roman"/>
          <w:sz w:val="24"/>
        </w:rPr>
        <w:t xml:space="preserve"> kullanıl</w:t>
      </w:r>
      <w:r w:rsidR="00A00079">
        <w:rPr>
          <w:rFonts w:ascii="Times New Roman" w:hAnsi="Times New Roman" w:cs="Times New Roman"/>
          <w:sz w:val="24"/>
        </w:rPr>
        <w:t>amaz</w:t>
      </w:r>
      <w:proofErr w:type="gramEnd"/>
      <w:r w:rsidR="00A00079">
        <w:rPr>
          <w:rFonts w:ascii="Times New Roman" w:hAnsi="Times New Roman" w:cs="Times New Roman"/>
          <w:sz w:val="24"/>
        </w:rPr>
        <w:t xml:space="preserve"> bu durum makinelerin kaldırma kapasitelerinin üzerine çıkmasına sebep olur</w:t>
      </w:r>
      <w:r>
        <w:rPr>
          <w:rFonts w:ascii="Times New Roman" w:hAnsi="Times New Roman" w:cs="Times New Roman"/>
          <w:sz w:val="24"/>
        </w:rPr>
        <w:t>. MAKİNE/MAKİNELER ile personel kaldırılamaz ve veya taşınamaz.</w:t>
      </w:r>
      <w:r w:rsidRPr="00DD3E0F">
        <w:rPr>
          <w:rFonts w:ascii="Times New Roman" w:hAnsi="Times New Roman" w:cs="Times New Roman"/>
          <w:sz w:val="24"/>
        </w:rPr>
        <w:t xml:space="preserve"> </w:t>
      </w:r>
      <w:r>
        <w:rPr>
          <w:rFonts w:ascii="Times New Roman" w:hAnsi="Times New Roman" w:cs="Times New Roman"/>
          <w:sz w:val="24"/>
        </w:rPr>
        <w:t>MAKİNE/MAKİNELER trafiğe ve veya yaya kaldırımlarına çıkartılamaz.</w:t>
      </w:r>
      <w:r w:rsidRPr="00DD3E0F">
        <w:rPr>
          <w:rFonts w:ascii="Times New Roman" w:hAnsi="Times New Roman" w:cs="Times New Roman"/>
          <w:sz w:val="24"/>
        </w:rPr>
        <w:t xml:space="preserve"> </w:t>
      </w:r>
      <w:r>
        <w:rPr>
          <w:rFonts w:ascii="Times New Roman" w:hAnsi="Times New Roman" w:cs="Times New Roman"/>
          <w:sz w:val="24"/>
        </w:rPr>
        <w:t>MAKİNE/MAKİNELER in kaldıracağı yükler düzgün ve sağlam paletlenmiş olmalıdır.</w:t>
      </w:r>
      <w:r w:rsidR="005D3B87" w:rsidRPr="005D3B87">
        <w:rPr>
          <w:rFonts w:ascii="Times New Roman" w:hAnsi="Times New Roman" w:cs="Times New Roman"/>
          <w:sz w:val="24"/>
        </w:rPr>
        <w:t xml:space="preserve"> </w:t>
      </w:r>
      <w:r w:rsidR="005D3B87">
        <w:rPr>
          <w:rFonts w:ascii="Times New Roman" w:hAnsi="Times New Roman" w:cs="Times New Roman"/>
          <w:sz w:val="24"/>
        </w:rPr>
        <w:t>MAKİNE/MAKİNELER in kullanımı sırasında tüm iş güvenliklerinin sağlanması KİRACI ya aittir.</w:t>
      </w:r>
    </w:p>
    <w:p w14:paraId="0A8F23C0" w14:textId="417922AA" w:rsidR="006D4C3D" w:rsidRP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1</w:t>
      </w:r>
      <w:r w:rsidR="006D4C3D" w:rsidRPr="006D4C3D">
        <w:rPr>
          <w:rFonts w:ascii="Times New Roman" w:hAnsi="Times New Roman" w:cs="Times New Roman"/>
          <w:sz w:val="24"/>
        </w:rPr>
        <w:tab/>
        <w:t xml:space="preserve">İşbu kiralama sözleşmesi kapsamında zilyetliği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bırakılan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kullanılacağı iş ile KİRAYA VEREN arasında hiçbir bağ yoktur.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tesliminden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fiilen iadesine kadar geçen sürede meydana gelebilecek herhangi bir zarar, adli/idari para cezaları ve tazmin yükü getiren her türlü sorumluluk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aittir.</w:t>
      </w:r>
    </w:p>
    <w:p w14:paraId="305B3313" w14:textId="5E32A5C2"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005D3B87">
        <w:rPr>
          <w:rFonts w:ascii="Times New Roman" w:hAnsi="Times New Roman" w:cs="Times New Roman"/>
          <w:sz w:val="24"/>
        </w:rPr>
        <w:t>2</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 sırasında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çalışanlarının, çevresinin ve üçüncü şahısların uğrayacağı cismani, bedeni, maddi-manevi, menfi- müsbet tüm zararlardan kusursuz sorumludur.</w:t>
      </w:r>
    </w:p>
    <w:p w14:paraId="35C32DD4" w14:textId="074DDA53" w:rsid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3</w:t>
      </w:r>
      <w:r w:rsidR="006D4C3D" w:rsidRPr="006D4C3D">
        <w:rPr>
          <w:rFonts w:ascii="Times New Roman" w:hAnsi="Times New Roman" w:cs="Times New Roman"/>
          <w:sz w:val="24"/>
        </w:rPr>
        <w:tab/>
        <w:t>KİRACI, kiralanan MAKİNE/MAKİNELER ile ilgili her türlü iletişim ve/veya işbu sözleşme kapsamında yapmakla yükümlü o</w:t>
      </w:r>
      <w:r w:rsidR="006D4C3D">
        <w:rPr>
          <w:rFonts w:ascii="Times New Roman" w:hAnsi="Times New Roman" w:cs="Times New Roman"/>
          <w:sz w:val="24"/>
        </w:rPr>
        <w:t xml:space="preserve">lduğu her türlü bildirimi, işbu </w:t>
      </w:r>
      <w:r w:rsidR="006D4C3D" w:rsidRPr="006D4C3D">
        <w:rPr>
          <w:rFonts w:ascii="Times New Roman" w:hAnsi="Times New Roman" w:cs="Times New Roman"/>
          <w:sz w:val="24"/>
        </w:rPr>
        <w:t xml:space="preserve">EK-1’de belirtilen SATIŞ TEMSİLCİSİ ‘ne ait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adresiyle de sağlayacağını</w:t>
      </w:r>
      <w:r w:rsidR="006D4C3D">
        <w:rPr>
          <w:rFonts w:ascii="Times New Roman" w:hAnsi="Times New Roman" w:cs="Times New Roman"/>
          <w:sz w:val="24"/>
        </w:rPr>
        <w:t xml:space="preserve"> </w:t>
      </w:r>
      <w:proofErr w:type="spellStart"/>
      <w:proofErr w:type="gramStart"/>
      <w:r w:rsidR="00C36A8E">
        <w:rPr>
          <w:rFonts w:ascii="Times New Roman" w:hAnsi="Times New Roman" w:cs="Times New Roman"/>
          <w:sz w:val="24"/>
        </w:rPr>
        <w:t>kabul,beyan</w:t>
      </w:r>
      <w:proofErr w:type="spellEnd"/>
      <w:proofErr w:type="gramEnd"/>
      <w:r w:rsidR="00C36A8E">
        <w:rPr>
          <w:rFonts w:ascii="Times New Roman" w:hAnsi="Times New Roman" w:cs="Times New Roman"/>
          <w:sz w:val="24"/>
        </w:rPr>
        <w:t xml:space="preserve"> ve taahhüt eder.</w:t>
      </w:r>
    </w:p>
    <w:p w14:paraId="1ED176C8" w14:textId="77777777" w:rsidR="00CF5011" w:rsidRPr="00C36A8E" w:rsidRDefault="00CF5011" w:rsidP="00CF5011">
      <w:pPr>
        <w:spacing w:after="0" w:line="240" w:lineRule="auto"/>
        <w:jc w:val="both"/>
        <w:rPr>
          <w:rFonts w:ascii="Times New Roman" w:hAnsi="Times New Roman" w:cs="Times New Roman"/>
          <w:sz w:val="24"/>
        </w:rPr>
      </w:pPr>
      <w:r>
        <w:rPr>
          <w:rFonts w:ascii="Times New Roman" w:hAnsi="Times New Roman" w:cs="Times New Roman"/>
          <w:sz w:val="24"/>
        </w:rPr>
        <w:t>9.14</w:t>
      </w:r>
      <w:r>
        <w:rPr>
          <w:rFonts w:ascii="Times New Roman" w:hAnsi="Times New Roman" w:cs="Times New Roman"/>
          <w:sz w:val="24"/>
        </w:rPr>
        <w:tab/>
        <w:t>KİRACI kiralanan MAKİNE/</w:t>
      </w:r>
      <w:proofErr w:type="spellStart"/>
      <w:r>
        <w:rPr>
          <w:rFonts w:ascii="Times New Roman" w:hAnsi="Times New Roman" w:cs="Times New Roman"/>
          <w:sz w:val="24"/>
        </w:rPr>
        <w:t>MAKİNELER’i</w:t>
      </w:r>
      <w:proofErr w:type="spellEnd"/>
      <w:r>
        <w:rPr>
          <w:rFonts w:ascii="Times New Roman" w:hAnsi="Times New Roman" w:cs="Times New Roman"/>
          <w:sz w:val="24"/>
        </w:rPr>
        <w:t xml:space="preserve"> gün sonunda çalışması sona erdiğinde anahtarlarını ve kumandalarını MAKİNE/MAKİNELER üzerinde bırakmayıp, güvenli bir yerde muhafaza etmekle yükümlüdür.</w:t>
      </w:r>
    </w:p>
    <w:p w14:paraId="08BEE7DB" w14:textId="77777777" w:rsidR="00CF5011" w:rsidRPr="00C36A8E" w:rsidRDefault="00CF5011" w:rsidP="006D4C3D">
      <w:pPr>
        <w:spacing w:after="0" w:line="240" w:lineRule="auto"/>
        <w:jc w:val="both"/>
        <w:rPr>
          <w:rFonts w:ascii="Times New Roman" w:hAnsi="Times New Roman" w:cs="Times New Roman"/>
          <w:sz w:val="24"/>
        </w:rPr>
      </w:pPr>
    </w:p>
    <w:p w14:paraId="1BC1F443"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Madde-10: Makine/Makinelerin İadesi</w:t>
      </w:r>
    </w:p>
    <w:p w14:paraId="7AC464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10.1</w:t>
      </w:r>
      <w:r w:rsidRPr="006D4C3D">
        <w:rPr>
          <w:rFonts w:ascii="Times New Roman" w:hAnsi="Times New Roman" w:cs="Times New Roman"/>
          <w:sz w:val="24"/>
        </w:rPr>
        <w:tab/>
        <w:t>KİRACI, kira süresinin sonunda veya sözleşmenin KİRAYA VEREN tarafından feshi halinde,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ve mesai saatleri içerisinde evrakıyla birlikte, teslim aldığı gibi tam ve çalışır vaziyette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bildireceği adreste iade edecektir.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mesai saatleri dışında iadesi halinde, iade bir sonraki gün yapılmış sayılır. İadenin gecikmesi halinde KİRACI, kira bedelinin yanı sıra cezai şart olarak her gecikme günü için KDV dahil günlük kira bedelinin 2 (iki) katı bedel ödemekle yükümlüdür.</w:t>
      </w:r>
    </w:p>
    <w:p w14:paraId="5B4DFC1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lastRenderedPageBreak/>
        <w:t>10.2</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edildiğini ispatlama külfeti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iade edeceği zaman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bir yetkilisi ve/veya KİRACI tarafından yetkilendirilen bir temsilcisi mutlaka teslimat için hazır bulunmalı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tutanağını imzalamalıdır.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yetkilisi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 esnasında hazır bulunmaz ve/veya iade tutanağını imzalamaz ise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düzenleyeceği iade tutanağı geçerli olacaktır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bu tutanağa itiraz hakkı bulunmamaktadır.</w:t>
      </w:r>
    </w:p>
    <w:p w14:paraId="59CC213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10.3</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gününü yazılı olarak EK-1’de belirtilmiş olan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iletişim bilgilerine tarihini belirtmek suretiyle bildirmekle yükümlüdür. Aksi halde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zilyetliğinde bulunduğu zaman dilimi için de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kullanmasa dahi kira bedelini ödemekle yükümlüdür.</w:t>
      </w:r>
    </w:p>
    <w:p w14:paraId="072343A7"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10.4</w:t>
      </w:r>
      <w:r w:rsidRPr="006D4C3D">
        <w:rPr>
          <w:rFonts w:ascii="Times New Roman" w:hAnsi="Times New Roman" w:cs="Times New Roman"/>
          <w:sz w:val="24"/>
        </w:rPr>
        <w:tab/>
        <w:t>KİRAYA VEREN, iade sonrası,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kontrolünün yapılması ve hasar miktarının belirlenmesi için 7 (yedi) işgünü süreye sahip olacaktır. KİRAYA VEREN, hasarın miktarını ve işbu hasarı gidermek için gerekli onarım bedelini, henüz ilgili onarım gerçekleştirilmeden önce kendi teknik servisi aracılıyla tespit edecektir. KİRAYA VEREN gerek gördüğü takdirde anılan işlemleri masrafları KİRACI’ ya yansıtılarak ekspertiz büroları aracılığı ile gerçekleştirecektir. KİRAYA VEREN, MAKİNE/MAKİNELER üzerinde bulunan hasarların detaylı fotoğrafları, eksiklikleri ve rücu bedellerini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internet yolu ile bildirilecektir. Bildirim tarihinden itibaren 5 (beş) işgünü içerisinde taraflar arasında mutabakat sağlanacaktır. Aksi takdirde, KİRACI, KİRAYA VEREN’ in hasar, eksiklik,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 tamirat masrafları, tamirde mahrum kalınan kira bedeli vb. hususlardaki tespitlerinde mutabık kaldıklarını kabul, beyan ve taahhüt </w:t>
      </w:r>
      <w:proofErr w:type="spellStart"/>
      <w:proofErr w:type="gramStart"/>
      <w:r w:rsidRPr="006D4C3D">
        <w:rPr>
          <w:rFonts w:ascii="Times New Roman" w:hAnsi="Times New Roman" w:cs="Times New Roman"/>
          <w:sz w:val="24"/>
        </w:rPr>
        <w:t>eder.Taraflar</w:t>
      </w:r>
      <w:proofErr w:type="spellEnd"/>
      <w:proofErr w:type="gramEnd"/>
      <w:r w:rsidRPr="006D4C3D">
        <w:rPr>
          <w:rFonts w:ascii="Times New Roman" w:hAnsi="Times New Roman" w:cs="Times New Roman"/>
          <w:sz w:val="24"/>
        </w:rPr>
        <w:t xml:space="preserve"> arasındaki mutabakat sağlandıktan sonra KİRAYA VEREN, oluşan tamirat masraflarını, eksik parça giderim masraflarını,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kaybını ve </w:t>
      </w:r>
      <w:proofErr w:type="spellStart"/>
      <w:r w:rsidRPr="006D4C3D">
        <w:rPr>
          <w:rFonts w:ascii="Times New Roman" w:hAnsi="Times New Roman" w:cs="Times New Roman"/>
          <w:sz w:val="24"/>
        </w:rPr>
        <w:t>oluışabilecek</w:t>
      </w:r>
      <w:proofErr w:type="spellEnd"/>
      <w:r w:rsidRPr="006D4C3D">
        <w:rPr>
          <w:rFonts w:ascii="Times New Roman" w:hAnsi="Times New Roman" w:cs="Times New Roman"/>
          <w:sz w:val="24"/>
        </w:rPr>
        <w:t xml:space="preserve"> her türlü zararını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edecektir. KİRACI, bu bedeli faturanın kendisine tebliğ edildiği tarihten itibaren 7 (yedi) gün içerisinde KİRAYA VEREN’ e nakden ve defaten ödemeyi ka</w:t>
      </w:r>
      <w:r w:rsidR="00C36A8E">
        <w:rPr>
          <w:rFonts w:ascii="Times New Roman" w:hAnsi="Times New Roman" w:cs="Times New Roman"/>
          <w:sz w:val="24"/>
        </w:rPr>
        <w:t>bul, beyan ve taahhüt etmiştir.</w:t>
      </w:r>
    </w:p>
    <w:p w14:paraId="6EE71D21"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Madde-11: Kaza, Hasar, Çalınma</w:t>
      </w:r>
    </w:p>
    <w:p w14:paraId="3355756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11.1</w:t>
      </w:r>
      <w:r w:rsidRPr="006D4C3D">
        <w:rPr>
          <w:rFonts w:ascii="Times New Roman" w:hAnsi="Times New Roman" w:cs="Times New Roman"/>
          <w:sz w:val="24"/>
        </w:rPr>
        <w:tab/>
        <w:t xml:space="preserve">Kiracı, Kullanıcının kusuru veya çalışma ortamının olumsuz şartları nedeni ile makine/makinelerde meydana gelen her türlü hasardan sorumlu olduğunu ve ilgili hasarlara ait bedeli ödeyeceğini gayrikabili rücu kabul ve taahhüt </w:t>
      </w:r>
      <w:proofErr w:type="spellStart"/>
      <w:proofErr w:type="gramStart"/>
      <w:r w:rsidRPr="006D4C3D">
        <w:rPr>
          <w:rFonts w:ascii="Times New Roman" w:hAnsi="Times New Roman" w:cs="Times New Roman"/>
          <w:sz w:val="24"/>
        </w:rPr>
        <w:t>eder.Kullanıcı</w:t>
      </w:r>
      <w:proofErr w:type="spellEnd"/>
      <w:proofErr w:type="gramEnd"/>
      <w:r w:rsidRPr="006D4C3D">
        <w:rPr>
          <w:rFonts w:ascii="Times New Roman" w:hAnsi="Times New Roman" w:cs="Times New Roman"/>
          <w:sz w:val="24"/>
        </w:rPr>
        <w:t xml:space="preserve"> hataları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servis raporu ile tespit edilir. KİRACI hiçbir şekilde,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yapmış olduğu sigorta ile ilgili hak talebinde bulunamaz.</w:t>
      </w:r>
    </w:p>
    <w:p w14:paraId="7086829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11.2</w:t>
      </w:r>
      <w:r w:rsidRPr="006D4C3D">
        <w:rPr>
          <w:rFonts w:ascii="Times New Roman" w:hAnsi="Times New Roman" w:cs="Times New Roman"/>
          <w:sz w:val="24"/>
        </w:rPr>
        <w:tab/>
        <w:t>Sözleşme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sözleşmenin 4. maddesine aykırı kullanımı neticesinde meydana gelen olaylarda; tek taraflı kazalarda sadece 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birden fazla aracın karıştığı kazalarda kazaya karışan tüm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ilişkin tutulan kazaya dair belgelerle birlikte; kazanın trafiğe açık alanda, diğer motorlu kara taşıtları ile gerçekleşmesi durumunda, trafik kaza raporu, alkol raporu, ehliyet fotokopisi gibi belgelerin asılları veya tasdikli fotokopileri kaza tarihinden itibaren en geç 3 (üç) işgünü içerisinde (kaza yapan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kullanıcıları tarafından düzenlenen maddi hasarlı kaza tespit tutanakları 1 işgünü içerisinde)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ulaştırılacaktır. Bu raporlar her türlü hasarda sigortalardan faydalanabilmek için gerekli olup, alınmamaları veya zamanında teslim edilmemeleri halinde hasar bedeli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tamirde geçen günlerine ait kira bedeli KİRACI tarafından karşılanacaktır. Raporları alınmış olsa dahi, sigorta şirketinin sahte rapor, alkollü ve OPERATÖR eğitimi bulunmadan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kullanılması vb. herhangi bir sebeple ödeme yapmayı kabul etmediği hallerde hasar bedeli ve tamiri için geçen sürede işleyen kira bedelleri KİRACI tarafından ödenecektir.</w:t>
      </w:r>
    </w:p>
    <w:p w14:paraId="734C598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11.3</w:t>
      </w:r>
      <w:r w:rsidRPr="006D4C3D">
        <w:rPr>
          <w:rFonts w:ascii="Times New Roman" w:hAnsi="Times New Roman" w:cs="Times New Roman"/>
          <w:sz w:val="24"/>
        </w:rPr>
        <w:tab/>
        <w:t>Gerek diğer motorlu kara araçlarına gerekse üçüncü şahıslara karşı, kira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karışabileceği kazalar nedeniyle (sigorta teminatlarının dışında kalan haller ve teminat limitleri üstünde kalan haller) diğer motorlu kara araçlarına ve üçüncü şahıslara karşı doğması muhtemel bedeni, cismani, maddi-manevi, menfi-müspet zarar ve her türlü zarardan KİRACI sorumlu olacaktır.</w:t>
      </w:r>
    </w:p>
    <w:p w14:paraId="53129FE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kusuru/ihmali sonucunda çalınması/kaybolması durumunda, KİRACI bu çalınma/kaybolma sebebi ile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uğrayacağı bütün zararları karşılamakla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yangın, sel ve deprem gibi doğal afetler sonucu zarara uğraması halinde maddi hasarlar ve her türlü zarar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edilecektir.</w:t>
      </w:r>
    </w:p>
    <w:p w14:paraId="0C8C318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11.5</w:t>
      </w:r>
      <w:r w:rsidRPr="006D4C3D">
        <w:rPr>
          <w:rFonts w:ascii="Times New Roman" w:hAnsi="Times New Roman" w:cs="Times New Roman"/>
          <w:sz w:val="24"/>
        </w:rPr>
        <w:tab/>
        <w:t xml:space="preserve">KİRACI, işbu madde kapsamında karşılaması gereken zararlar için kendine tebliğ edilecek fatura bedelini, tebliğ edildiği tarihten itibaren 7 (yedi) gün içerisinde KİRAYA VERENE nakden ve defaten ödemeyi </w:t>
      </w:r>
      <w:r w:rsidRPr="006D4C3D">
        <w:rPr>
          <w:rFonts w:ascii="Times New Roman" w:hAnsi="Times New Roman" w:cs="Times New Roman"/>
          <w:sz w:val="24"/>
        </w:rPr>
        <w:lastRenderedPageBreak/>
        <w:t>kabul,</w:t>
      </w:r>
      <w:r w:rsidR="00C36A8E">
        <w:rPr>
          <w:rFonts w:ascii="Times New Roman" w:hAnsi="Times New Roman" w:cs="Times New Roman"/>
          <w:sz w:val="24"/>
        </w:rPr>
        <w:t xml:space="preserve"> </w:t>
      </w:r>
      <w:r w:rsidRPr="006D4C3D">
        <w:rPr>
          <w:rFonts w:ascii="Times New Roman" w:hAnsi="Times New Roman" w:cs="Times New Roman"/>
          <w:sz w:val="24"/>
        </w:rPr>
        <w:t>sözleşmede özel olarak düzenlenen yükümlülükleri saklı kalmak üzere ve ek olarak,</w:t>
      </w:r>
      <w:r w:rsidR="00C36A8E">
        <w:rPr>
          <w:rFonts w:ascii="Times New Roman" w:hAnsi="Times New Roman" w:cs="Times New Roman"/>
          <w:sz w:val="24"/>
        </w:rPr>
        <w:t xml:space="preserve"> </w:t>
      </w:r>
      <w:r w:rsidRPr="006D4C3D">
        <w:rPr>
          <w:rFonts w:ascii="Times New Roman" w:hAnsi="Times New Roman" w:cs="Times New Roman"/>
          <w:sz w:val="24"/>
        </w:rPr>
        <w:t>beyan ve taahhüt etmiştir.</w:t>
      </w:r>
    </w:p>
    <w:p w14:paraId="79543FF5" w14:textId="77777777" w:rsidR="00C36A8E" w:rsidRP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11.6</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çalınması, kaybolması,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kusuru ile hasarlanması, kullanılamaz hale gelmesi durumunda 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bu durumu derhal ve yazılı olarak bildirir.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VEREN tarafından bildirilecek rayiç bedeli ile işbu rayiç bedelin yarısı tutarında cezai şartı; hasar veya çalınma tarihinden itibaren 5 (beş) gün içinde nakden ve defaten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ödemeyi peşinen </w:t>
      </w:r>
      <w:r w:rsidR="00C36A8E">
        <w:rPr>
          <w:rFonts w:ascii="Times New Roman" w:hAnsi="Times New Roman" w:cs="Times New Roman"/>
          <w:sz w:val="24"/>
        </w:rPr>
        <w:t>kabul, beyan ve taahhüt eder.</w:t>
      </w:r>
    </w:p>
    <w:p w14:paraId="3026A43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Madde-12: Fesih Hakkı, Sözleşmenin Sona Ermesi, Cezai Şart, Tazminat</w:t>
      </w:r>
    </w:p>
    <w:p w14:paraId="5577E3A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12.1</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işbu sözleşme şartlarından herhangi birine aykırı davranması, ölümü, fesih-tasfiye hali veya kararı, iflası, konkordato ilan etmesi, iflas erteleme kararı alması, ödeme güçlüğüne düşmesi, hakkındaki icra takibinin semeresiz kalması yahut aciz vesikası alınması, fiil ehliyetini kaybetmesi,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almayı taahhüt ettiği tarihte teslim almaması hallerinden biri söz konusu olduğunda ve bunlarla sınırlı olmaksızın sözleşme süresi içinde herhangi bir zamanda KİRAYA VEREN, tek taraflı olarak, işbu sözleşmeyi feshedebilir.</w:t>
      </w:r>
    </w:p>
    <w:p w14:paraId="73660EB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ödemeleri aksatması halinde, KİRAYA VEREN yazılı ihbarda bulunarak işbu sözleşmeyi tek taraflı olarak feshedebilir. Sözleşmenin feshi halleri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sözleşmeden kaynaklı yükümlülüklerini yerine getirmesine engel teşkil etmeyeceği gibi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herhangi bir maddi-manevi tazminat, doğrudan- dolaylı zarar, menfi-müspet zarar ve sair nam altında herhangi bir talepte bulunma hakkı olmayıp, zilyetliğinde MAKİNE/MAKİNELER var ise derhal iade etmek ve hasar, değer eksilmelerini tazminle yükümlüdür.</w:t>
      </w:r>
    </w:p>
    <w:p w14:paraId="2D4F0BB3"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12.3</w:t>
      </w:r>
      <w:r w:rsidRPr="006D4C3D">
        <w:rPr>
          <w:rFonts w:ascii="Times New Roman" w:hAnsi="Times New Roman" w:cs="Times New Roman"/>
          <w:sz w:val="24"/>
        </w:rPr>
        <w:tab/>
        <w:t>Sözleşmenin feshi hallerinde, KİRACI, KİRAYA VEREN tarafından belirtilen teslim yerinde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derhal teslim edecektir. Teslimatı yapmadığı takdirde hiçbir ihbara, ihtara veya karara gerek olmadan bulunduğu yerde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 üzere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el koyarak teslim alabileceği hususunu KİRACI peşinen kabul eder. İade tarihinde yaşanacak gecikmeler hakkında işbu sözleşmenin 10. maddesi hükümleri saklıdır.</w:t>
      </w:r>
    </w:p>
    <w:p w14:paraId="4C8092B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tarafından teslim edilmesi veya KİRAYA VEREN tarafından el konularak teslim alınması gününe kadar ve işbu sözleşmenin feshinden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iadesinden sonra dahi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 hükümlerince sözleşmeden doğan uygulanabilir tüm yükümlülük ve sorumlulukları aynen devam eder.</w:t>
      </w:r>
    </w:p>
    <w:p w14:paraId="7B8860C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12.5</w:t>
      </w:r>
      <w:r w:rsidRPr="006D4C3D">
        <w:rPr>
          <w:rFonts w:ascii="Times New Roman" w:hAnsi="Times New Roman" w:cs="Times New Roman"/>
          <w:sz w:val="24"/>
        </w:rPr>
        <w:tab/>
        <w:t>İşbu sözleşmenin 12. maddesi dışında, başkaca maddelerde taraflara</w:t>
      </w:r>
      <w:r w:rsidR="006706AD">
        <w:rPr>
          <w:rFonts w:ascii="Times New Roman" w:hAnsi="Times New Roman" w:cs="Times New Roman"/>
          <w:sz w:val="24"/>
        </w:rPr>
        <w:t xml:space="preserve"> </w:t>
      </w:r>
      <w:r w:rsidRPr="006D4C3D">
        <w:rPr>
          <w:rFonts w:ascii="Times New Roman" w:hAnsi="Times New Roman" w:cs="Times New Roman"/>
          <w:sz w:val="24"/>
        </w:rPr>
        <w:t>tanınmış olan bütün fesih hakları ve fesihten doğan sorumlulukları saklıdır.</w:t>
      </w:r>
    </w:p>
    <w:p w14:paraId="39F568EB"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12.6</w:t>
      </w:r>
      <w:r w:rsidRPr="006D4C3D">
        <w:rPr>
          <w:rFonts w:ascii="Times New Roman" w:hAnsi="Times New Roman" w:cs="Times New Roman"/>
          <w:sz w:val="24"/>
        </w:rPr>
        <w:tab/>
        <w:t>İşbu sözleşmeden veya sözleşme hükümlerinin uygulanmasından ya da KİRACI buna bağlı sorumluluk hukukundan doğacak tüm maddi-manevi tazminat, menfi-müspet zarar, doğrudan-dolaylı zarar ve her türlü alacak, sair hak ve ödemeler ile yargı kararı, icrai uygulamalar nedeniyle oluşacak giderimlerden KİRACI sorumludur.</w:t>
      </w:r>
    </w:p>
    <w:p w14:paraId="16C6C2E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12.7</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işyerinde veya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bulunduğu yerde grev, lokavt gibi sendikal kararların alınması durumlarında sözleşme askıya alınır ve kiralık MAKİNE/MAKİNELER derhal KİRAYA VEREN’ e iade edilir.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fiili (fiziki) teslimine kadar geçen süredeki kiralama bedeli ve tüm diğer masraflar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Alınan sendikal kararın sonuçlanması ve normal çalışmaya dönülmesi halinde sözleşme hükümleri kaldığı yerden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inisiyatifinde devam ettirilebilir.</w:t>
      </w:r>
    </w:p>
    <w:p w14:paraId="622F24D4"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Madde-13: Doğru Beyan Yükümlülüğü</w:t>
      </w:r>
    </w:p>
    <w:p w14:paraId="45A4B2DB"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sözleşme ve sözleşmeye dayalı olarak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tevdi ettiği belge ve bilgilerin yasal ve doğru olduğu hususunda KİRACI’ ya şüphe duyulmaz bir şekilde güven esas olup, bu güveni zedeleyen faktörler ve olayların tespiti halinde hiçbir ihtar ve ihbara gerek kalmaksızın brüt sözleşme bedelinin %60’ı oranında cezai şart ödemek zorunluluğunda kalacağını KİRACI peşinen kabul, beyan ve taahhüt eder.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madde kapsamına giren yükümlülüklerinin ihlali halinde herhangi bir bildirime gerek olmaksızın sözleşme kendiliğinden sona erecek ve MAKİNE/MAKİNELER, iade edilecektir.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uğradığı maddi ve/veya manevi, menfi, müspet her türlü zararı KİRACI tazmin etmekle yükümlüdür.</w:t>
      </w:r>
    </w:p>
    <w:p w14:paraId="191E0A41" w14:textId="77777777" w:rsidR="0046470F" w:rsidRDefault="0046470F" w:rsidP="006D4C3D">
      <w:pPr>
        <w:spacing w:after="0" w:line="240" w:lineRule="auto"/>
        <w:jc w:val="both"/>
        <w:rPr>
          <w:rFonts w:ascii="Times New Roman" w:hAnsi="Times New Roman" w:cs="Times New Roman"/>
          <w:sz w:val="24"/>
        </w:rPr>
      </w:pPr>
    </w:p>
    <w:p w14:paraId="24DAF52C" w14:textId="77777777" w:rsidR="0046470F" w:rsidRPr="006D4C3D" w:rsidRDefault="0046470F" w:rsidP="006D4C3D">
      <w:pPr>
        <w:spacing w:after="0" w:line="240" w:lineRule="auto"/>
        <w:jc w:val="both"/>
        <w:rPr>
          <w:rFonts w:ascii="Times New Roman" w:hAnsi="Times New Roman" w:cs="Times New Roman"/>
          <w:sz w:val="24"/>
        </w:rPr>
      </w:pPr>
    </w:p>
    <w:p w14:paraId="5A6E4D3B"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lastRenderedPageBreak/>
        <w:t>Madde-14: Gizlilik</w:t>
      </w:r>
    </w:p>
    <w:p w14:paraId="5495A9D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Taraflar, işbu sözleşme ve/veya yapacakları her türlü ticari işlemler ve/veya aralarındaki ticari ilişki nedeniyle yapılan görüşmeler ile yazışmalarda birbirleri hakkında öğrendikleri tüm bilgileri gizli tutacaklarını, diğer tarafın yazılı onayını almadan bu bilgileri doğrudan veya dolaylı olarak üçüncü kişilere veya kamuoyuna açıklamayıp, ifşa etmeyeceklerini kabul, beyan ve taahhüt ederler.</w:t>
      </w:r>
    </w:p>
    <w:p w14:paraId="0CA0D1E2"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Madde-15: Bölünebilirlik</w:t>
      </w:r>
    </w:p>
    <w:p w14:paraId="10A0707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Bu sözleşmenin hükümlerinden birisinin yasa dışı ya da uygulanamaz olması halinde, bu yasa dışılık veya </w:t>
      </w:r>
      <w:proofErr w:type="spellStart"/>
      <w:r w:rsidRPr="006D4C3D">
        <w:rPr>
          <w:rFonts w:ascii="Times New Roman" w:hAnsi="Times New Roman" w:cs="Times New Roman"/>
          <w:sz w:val="24"/>
        </w:rPr>
        <w:t>uygulanamazlık</w:t>
      </w:r>
      <w:proofErr w:type="spellEnd"/>
      <w:r w:rsidRPr="006D4C3D">
        <w:rPr>
          <w:rFonts w:ascii="Times New Roman" w:hAnsi="Times New Roman" w:cs="Times New Roman"/>
          <w:sz w:val="24"/>
        </w:rPr>
        <w:t xml:space="preserve"> sadece ilgili hükümle ilgili kabul edilecek ve sözleşmenin diğer hükümlere bir etkisi bulunmayacak ya da yasal ve geçerli taahhütlere geçersizlik kazandırmayacaktır.</w:t>
      </w:r>
    </w:p>
    <w:p w14:paraId="76085DB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Madde-16: Anlaşmazlık Halli-Yetkili Mahkeme</w:t>
      </w:r>
    </w:p>
    <w:p w14:paraId="3A016FA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16.1</w:t>
      </w:r>
      <w:r w:rsidRPr="006D4C3D">
        <w:rPr>
          <w:rFonts w:ascii="Times New Roman" w:hAnsi="Times New Roman" w:cs="Times New Roman"/>
          <w:sz w:val="24"/>
        </w:rPr>
        <w:tab/>
        <w:t>İşbu sözleşme ve sözleşmeden doğan/doğacak tüm hak ve yükümlülükler T.C. yasalarına tabidir. Sözleşmesinden kaynaklanacak tüm uyuşmazlıkların hallinde İstanbul Merkez Mahkemeleri ve İcra Daireleri yetkilidir.</w:t>
      </w:r>
    </w:p>
    <w:p w14:paraId="64246E7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16.2</w:t>
      </w:r>
      <w:r w:rsidRPr="006D4C3D">
        <w:rPr>
          <w:rFonts w:ascii="Times New Roman" w:hAnsi="Times New Roman" w:cs="Times New Roman"/>
          <w:sz w:val="24"/>
        </w:rPr>
        <w:tab/>
        <w:t>KİRACI, işbu sözleşmeden kaynaklanabilecek uyuşmazlıklarda, KİRAYA VEREN’ in usulüne uygun olarak tutulmuş ticari defter ve kayıtları ile bilgisayar ortamındaki kayıtların geçerli, bağlayıcı, kesin ve münhasır delil olacağını kabul eder.</w:t>
      </w:r>
    </w:p>
    <w:p w14:paraId="64ADE80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16.3</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ihtiyati haciz veya ihtiyati tedbir başvurularında teminat yatırmakla yükümlü olmadığını,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bu yükümlülükten vareste tuttuğunu peşinen kabul etmiştir.</w:t>
      </w:r>
    </w:p>
    <w:p w14:paraId="7EAB1B7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Madde-17: Son Hükümler</w:t>
      </w:r>
    </w:p>
    <w:p w14:paraId="054AD7D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17.1</w:t>
      </w:r>
      <w:r w:rsidRPr="006D4C3D">
        <w:rPr>
          <w:rFonts w:ascii="Times New Roman" w:hAnsi="Times New Roman" w:cs="Times New Roman"/>
          <w:sz w:val="24"/>
        </w:rPr>
        <w:tab/>
        <w:t xml:space="preserve">İşbu Sözleşmede yapılacak her türlü ek, düzenleme ve değişiklikler </w:t>
      </w:r>
      <w:proofErr w:type="spellStart"/>
      <w:r w:rsidRPr="006D4C3D">
        <w:rPr>
          <w:rFonts w:ascii="Times New Roman" w:hAnsi="Times New Roman" w:cs="Times New Roman"/>
          <w:sz w:val="24"/>
        </w:rPr>
        <w:t>Taraflar’ın</w:t>
      </w:r>
      <w:proofErr w:type="spellEnd"/>
      <w:r w:rsidRPr="006D4C3D">
        <w:rPr>
          <w:rFonts w:ascii="Times New Roman" w:hAnsi="Times New Roman" w:cs="Times New Roman"/>
          <w:sz w:val="24"/>
        </w:rPr>
        <w:t xml:space="preserve"> yetkili temsilcileri ve/veya bunlar tarafından atanacak temsilciler tarafından imzalanmış olmaları kaydıyla, işbu </w:t>
      </w:r>
      <w:proofErr w:type="spellStart"/>
      <w:r w:rsidRPr="006D4C3D">
        <w:rPr>
          <w:rFonts w:ascii="Times New Roman" w:hAnsi="Times New Roman" w:cs="Times New Roman"/>
          <w:sz w:val="24"/>
        </w:rPr>
        <w:t>Sözleşme’nın</w:t>
      </w:r>
      <w:proofErr w:type="spellEnd"/>
      <w:r w:rsidRPr="006D4C3D">
        <w:rPr>
          <w:rFonts w:ascii="Times New Roman" w:hAnsi="Times New Roman" w:cs="Times New Roman"/>
          <w:sz w:val="24"/>
        </w:rPr>
        <w:t xml:space="preserve"> ayrılmaz parçalarını oluştururlar. Bunun dışındaki hiçbir beyan ve yazı sözleşmenin tadili anlamına gelmez.</w:t>
      </w:r>
    </w:p>
    <w:p w14:paraId="2348158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17.2</w:t>
      </w:r>
      <w:r w:rsidRPr="006D4C3D">
        <w:rPr>
          <w:rFonts w:ascii="Times New Roman" w:hAnsi="Times New Roman" w:cs="Times New Roman"/>
          <w:sz w:val="24"/>
        </w:rPr>
        <w:tab/>
        <w:t>İşbu sözleşmenin imzalanmasından doğacak damga vergisi yükümlülüğünün tamamı KİRACI’ ya aittir.</w:t>
      </w:r>
    </w:p>
    <w:p w14:paraId="1F6E802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17.3</w:t>
      </w:r>
      <w:r w:rsidRPr="006D4C3D">
        <w:rPr>
          <w:rFonts w:ascii="Times New Roman" w:hAnsi="Times New Roman" w:cs="Times New Roman"/>
          <w:sz w:val="24"/>
        </w:rPr>
        <w:tab/>
        <w:t>Sözleşmede yazılı adresler tebligat adresleri olup adreslerde meydana gelecek değişiklikler, değişiklik tarihinden itibaren 3 (üç) işgünü içerisinde yazılı olarak karşı tarafa bildirilmedikçe, mevcut adreslere yapılacak tebligatlar geçerli olacaktır.</w:t>
      </w:r>
    </w:p>
    <w:p w14:paraId="6D376D7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17.4</w:t>
      </w:r>
      <w:r w:rsidRPr="006D4C3D">
        <w:rPr>
          <w:rFonts w:ascii="Times New Roman" w:hAnsi="Times New Roman" w:cs="Times New Roman"/>
          <w:sz w:val="24"/>
        </w:rPr>
        <w:tab/>
        <w:t xml:space="preserve">İşbu sözleşme ve eklerinde taraflara ait olarak belirtilen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adreslerinin değişmesi halinde karşı tarafa derhal ve en geç mesai bitimine kadar değişiklik yazılı olarak bildirilecektir. Aksi takdirde mevcut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adresine yapılan her türlü bildirimin karşı tarafa ulaştığı kabul edilecektir.</w:t>
      </w:r>
    </w:p>
    <w:p w14:paraId="0270A1B8" w14:textId="23394856" w:rsidR="00A00776"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w:t>
      </w:r>
      <w:r w:rsidR="007A5387">
        <w:rPr>
          <w:rFonts w:ascii="Times New Roman" w:hAnsi="Times New Roman" w:cs="Times New Roman"/>
          <w:sz w:val="24"/>
        </w:rPr>
        <w:t>7</w:t>
      </w:r>
      <w:r w:rsidRPr="006D4C3D">
        <w:rPr>
          <w:rFonts w:ascii="Times New Roman" w:hAnsi="Times New Roman" w:cs="Times New Roman"/>
          <w:sz w:val="24"/>
        </w:rPr>
        <w:t xml:space="preserve"> (</w:t>
      </w:r>
      <w:r w:rsidR="007A5387">
        <w:rPr>
          <w:rFonts w:ascii="Times New Roman" w:hAnsi="Times New Roman" w:cs="Times New Roman"/>
          <w:sz w:val="24"/>
        </w:rPr>
        <w:t>yedi</w:t>
      </w:r>
      <w:r w:rsidRPr="006D4C3D">
        <w:rPr>
          <w:rFonts w:ascii="Times New Roman" w:hAnsi="Times New Roman" w:cs="Times New Roman"/>
          <w:sz w:val="24"/>
        </w:rPr>
        <w:t>) sayfa ve 17 (</w:t>
      </w:r>
      <w:proofErr w:type="spellStart"/>
      <w:r w:rsidRPr="006D4C3D">
        <w:rPr>
          <w:rFonts w:ascii="Times New Roman" w:hAnsi="Times New Roman" w:cs="Times New Roman"/>
          <w:sz w:val="24"/>
        </w:rPr>
        <w:t>onyedi</w:t>
      </w:r>
      <w:proofErr w:type="spellEnd"/>
      <w:r w:rsidRPr="006D4C3D">
        <w:rPr>
          <w:rFonts w:ascii="Times New Roman" w:hAnsi="Times New Roman" w:cs="Times New Roman"/>
          <w:sz w:val="24"/>
        </w:rPr>
        <w:t xml:space="preserve">) madde ile eklerinden (Ek-1: kiralama formu, Ek-2: İmza </w:t>
      </w:r>
      <w:proofErr w:type="spellStart"/>
      <w:r w:rsidRPr="006D4C3D">
        <w:rPr>
          <w:rFonts w:ascii="Times New Roman" w:hAnsi="Times New Roman" w:cs="Times New Roman"/>
          <w:sz w:val="24"/>
        </w:rPr>
        <w:t>sürküleri</w:t>
      </w:r>
      <w:proofErr w:type="spellEnd"/>
      <w:r w:rsidRPr="006D4C3D">
        <w:rPr>
          <w:rFonts w:ascii="Times New Roman" w:hAnsi="Times New Roman" w:cs="Times New Roman"/>
          <w:sz w:val="24"/>
        </w:rPr>
        <w:t>/İmza beyannamesi) ibaret sözleşme tarafların karşılıklı mutabakatı ile 2 (iki) nüsha olarak düzenlenmiş ve</w:t>
      </w:r>
      <w:r w:rsidRPr="006D4C3D">
        <w:rPr>
          <w:rFonts w:ascii="Times New Roman" w:hAnsi="Times New Roman" w:cs="Times New Roman"/>
          <w:sz w:val="24"/>
        </w:rPr>
        <w:tab/>
      </w:r>
      <w:r w:rsidR="00A00776">
        <w:rPr>
          <w:rFonts w:ascii="Times New Roman" w:hAnsi="Times New Roman" w:cs="Times New Roman"/>
          <w:sz w:val="24"/>
        </w:rPr>
        <w:t xml:space="preserve">    </w:t>
      </w:r>
    </w:p>
    <w:p w14:paraId="35F8B7A2" w14:textId="2707DB4B" w:rsidR="006D4C3D" w:rsidRDefault="00EC1E1E" w:rsidP="006D4C3D">
      <w:pPr>
        <w:spacing w:after="0" w:line="240" w:lineRule="auto"/>
        <w:jc w:val="both"/>
        <w:rPr>
          <w:rFonts w:ascii="Times New Roman" w:hAnsi="Times New Roman" w:cs="Times New Roman"/>
          <w:sz w:val="24"/>
        </w:rPr>
      </w:pPr>
      <w:r>
        <w:rPr>
          <w:rFonts w:ascii="Times New Roman" w:hAnsi="Times New Roman" w:cs="Times New Roman"/>
          <w:sz w:val="24"/>
        </w:rPr>
        <w:t xml:space="preserve">                        </w:t>
      </w:r>
      <w:proofErr w:type="gramStart"/>
      <w:r w:rsidR="006D4C3D" w:rsidRPr="006D4C3D">
        <w:rPr>
          <w:rFonts w:ascii="Times New Roman" w:hAnsi="Times New Roman" w:cs="Times New Roman"/>
          <w:sz w:val="24"/>
        </w:rPr>
        <w:t>tarihinde</w:t>
      </w:r>
      <w:proofErr w:type="gramEnd"/>
      <w:r w:rsidR="006D4C3D" w:rsidRPr="006D4C3D">
        <w:rPr>
          <w:rFonts w:ascii="Times New Roman" w:hAnsi="Times New Roman" w:cs="Times New Roman"/>
          <w:sz w:val="24"/>
        </w:rPr>
        <w:t xml:space="preserve"> imza altına alınmıştır</w:t>
      </w:r>
      <w:r w:rsidR="00C36A8E">
        <w:rPr>
          <w:rFonts w:ascii="Times New Roman" w:hAnsi="Times New Roman" w:cs="Times New Roman"/>
          <w:sz w:val="24"/>
        </w:rPr>
        <w:t xml:space="preserve">.</w:t>
      </w:r>
    </w:p>
    <w:p w14:paraId="2D588A51" w14:textId="21225141" w:rsidR="00994817" w:rsidRDefault="00994817" w:rsidP="006D4C3D">
      <w:pPr>
        <w:spacing w:after="0" w:line="240" w:lineRule="auto"/>
        <w:jc w:val="both"/>
        <w:rPr>
          <w:rFonts w:ascii="Times New Roman" w:hAnsi="Times New Roman" w:cs="Times New Roman"/>
          <w:sz w:val="24"/>
        </w:rPr>
      </w:pPr>
    </w:p>
    <w:p w14:paraId="21A986A4" w14:textId="3C93E6B5" w:rsidR="00C36A8E" w:rsidRPr="006D4C3D" w:rsidRDefault="00D1522D" w:rsidP="00E37626">
      <w:pPr>
        <w:spacing w:after="0" w:line="240" w:lineRule="auto"/>
        <w:ind w:left="-142"/>
        <w:jc w:val="both"/>
        <w:rPr>
          <w:rFonts w:ascii="Times New Roman" w:hAnsi="Times New Roman" w:cs="Times New Roman"/>
          <w:sz w:val="24"/>
        </w:rPr>
      </w:pPr>
      <w:r>
        <w:rPr>
          <w:noProof/>
          <w:lang w:eastAsia="tr-TR"/>
        </w:rPr>
        <mc:AlternateContent>
          <mc:Choice Requires="wps">
            <w:drawing>
              <wp:anchor distT="0" distB="0" distL="114300" distR="114300" simplePos="0" relativeHeight="251658240" behindDoc="0" locked="0" layoutInCell="1" allowOverlap="1" wp14:anchorId="41EE5355" wp14:editId="5C7A0971">
                <wp:simplePos x="0" y="0"/>
                <wp:positionH relativeFrom="column">
                  <wp:posOffset>5017135</wp:posOffset>
                </wp:positionH>
                <wp:positionV relativeFrom="paragraph">
                  <wp:posOffset>316230</wp:posOffset>
                </wp:positionV>
                <wp:extent cx="1861185" cy="1225550"/>
                <wp:effectExtent l="0" t="0" r="5715" b="12700"/>
                <wp:wrapNone/>
                <wp:docPr id="10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1225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0C29A" w14:textId="1D0597F0" w:rsidR="004E55D3" w:rsidRPr="006706AD" w:rsidRDefault="008B491C" w:rsidP="00CD6BFF">
                            <w:pPr>
                              <w:spacing w:after="0" w:line="240" w:lineRule="auto"/>
                              <w:rPr>
                                <w:rFonts w:ascii="Times New Roman" w:hAnsi="Times New Roman" w:cs="Times New Roman"/>
                                <w:sz w:val="24"/>
                              </w:rPr>
                            </w:pPr>
                            <w:r>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SEDA A.Ş.</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EE5355" id="_x0000_t202" coordsize="21600,21600" o:spt="202" path="m,l,21600r21600,l21600,xe">
                <v:stroke joinstyle="miter"/>
                <v:path gradientshapeok="t" o:connecttype="rect"/>
              </v:shapetype>
              <v:shape id="Text Box 6" o:spid="_x0000_s1026" type="#_x0000_t202" style="position:absolute;left:0;text-align:left;margin-left:395.05pt;margin-top:24.9pt;width:146.55pt;height:9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" filled="f" stroked="f">
                <v:textbox inset="0,0,0,0">
                  <w:txbxContent>
                    <w:p w14:paraId="3FF0C29A" w14:textId="1D0597F0" w:rsidR="004E55D3" w:rsidRPr="006706AD" w:rsidRDefault="008B491C" w:rsidP="00CD6BFF">
                      <w:pPr>
                        <w:spacing w:after="0" w:line="240" w:lineRule="auto"/>
                        <w:rPr>
                          <w:rFonts w:ascii="Times New Roman" w:hAnsi="Times New Roman" w:cs="Times New Roman"/>
                          <w:sz w:val="24"/>
                        </w:rPr>
                      </w:pPr>
                      <w:r>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SEDA A.Ş.</w:t>
                      </w:r>
                    </w:p>
                  </w:txbxContent>
                </v:textbox>
              </v:shape>
            </w:pict>
          </mc:Fallback>
        </mc:AlternateContent>
      </w:r>
      <w:r w:rsidR="006A6E01">
        <w:rPr>
          <w:noProof/>
          <w:lang w:eastAsia="tr-TR"/>
        </w:rPr>
        <mc:AlternateContent>
          <mc:Choice Requires="wps">
            <w:drawing>
              <wp:anchor distT="0" distB="0" distL="114300" distR="114300" simplePos="0" relativeHeight="251658752" behindDoc="0" locked="0" layoutInCell="1" allowOverlap="1" wp14:anchorId="61B6E931" wp14:editId="0F173B45">
                <wp:simplePos x="0" y="0"/>
                <wp:positionH relativeFrom="column">
                  <wp:posOffset>5430520</wp:posOffset>
                </wp:positionH>
                <wp:positionV relativeFrom="paragraph">
                  <wp:posOffset>21590</wp:posOffset>
                </wp:positionV>
                <wp:extent cx="937895" cy="294005"/>
                <wp:effectExtent l="0" t="0" r="14605" b="10795"/>
                <wp:wrapNone/>
                <wp:docPr id="100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B6E931" id="_x0000_s1027" type="#_x0000_t202" style="position:absolute;left:0;text-align:left;margin-left:427.6pt;margin-top:1.7pt;width:73.85pt;height:2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" filled="f" stroked="f">
                <v:textbox inset="0,0,0,0">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v:textbox>
              </v:shape>
            </w:pict>
          </mc:Fallback>
        </mc:AlternateContent>
      </w:r>
      <w:r w:rsidR="006A6E01">
        <w:rPr>
          <w:noProof/>
          <w:lang w:eastAsia="tr-TR"/>
        </w:rPr>
        <mc:AlternateContent>
          <mc:Choice Requires="wps">
            <w:drawing>
              <wp:anchor distT="0" distB="0" distL="114300" distR="114300" simplePos="0" relativeHeight="251656192" behindDoc="0" locked="0" layoutInCell="1" allowOverlap="1" wp14:anchorId="3EAF8197" wp14:editId="35CE0976">
                <wp:simplePos x="0" y="0"/>
                <wp:positionH relativeFrom="column">
                  <wp:posOffset>2854960</wp:posOffset>
                </wp:positionH>
                <wp:positionV relativeFrom="paragraph">
                  <wp:posOffset>222885</wp:posOffset>
                </wp:positionV>
                <wp:extent cx="1709420" cy="1311910"/>
                <wp:effectExtent l="0" t="0" r="5080" b="2540"/>
                <wp:wrapNone/>
                <wp:docPr id="100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42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AF8197" id="_x0000_s1028" type="#_x0000_t202" style="position:absolute;left:0;text-align:left;margin-left:224.8pt;margin-top:17.55pt;width:134.6pt;height:10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" filled="f" stroked="f">
                <v:textbox inset="0,0,0,0">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v:textbox>
              </v:shape>
            </w:pict>
          </mc:Fallback>
        </mc:AlternateContent>
      </w:r>
      <w:r w:rsidR="006A6E01">
        <w:rPr>
          <w:noProof/>
          <w:lang w:eastAsia="tr-TR"/>
        </w:rPr>
        <mc:AlternateContent>
          <mc:Choice Requires="wps">
            <w:drawing>
              <wp:anchor distT="0" distB="0" distL="114300" distR="114300" simplePos="0" relativeHeight="251657728" behindDoc="0" locked="0" layoutInCell="1" allowOverlap="1" wp14:anchorId="0A40A4CE" wp14:editId="7168B61A">
                <wp:simplePos x="0" y="0"/>
                <wp:positionH relativeFrom="column">
                  <wp:posOffset>3114040</wp:posOffset>
                </wp:positionH>
                <wp:positionV relativeFrom="paragraph">
                  <wp:posOffset>17780</wp:posOffset>
                </wp:positionV>
                <wp:extent cx="1375410" cy="342900"/>
                <wp:effectExtent l="0" t="0" r="15240" b="0"/>
                <wp:wrapNone/>
                <wp:docPr id="100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A40A4CE" id="_x0000_s1029" type="#_x0000_t202" style="position:absolute;left:0;text-align:left;margin-left:245.2pt;margin-top:1.4pt;width:108.3pt;height:27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" filled="f" stroked="f">
                <v:textbox inset="0,0,0,0">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v:textbox>
              </v:shape>
            </w:pict>
          </mc:Fallback>
        </mc:AlternateContent>
      </w:r>
      <w:r w:rsidR="00C36A8E">
        <w:rPr>
          <w:noProof/>
          <w:sz w:val="20"/>
          <w:lang w:eastAsia="tr-TR"/>
        </w:rPr>
        <mc:AlternateContent>
          <mc:Choice Requires="wpg">
            <w:drawing>
              <wp:inline distT="0" distB="0" distL="0" distR="0" wp14:anchorId="1505CA5F" wp14:editId="75D5F9CE">
                <wp:extent cx="7096125" cy="2543175"/>
                <wp:effectExtent l="0" t="0" r="28575" b="28575"/>
                <wp:docPr id="1006"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6125" cy="2543175"/>
                          <a:chOff x="7" y="7"/>
                          <a:chExt cx="11056" cy="2869"/>
                        </a:xfrm>
                      </wpg:grpSpPr>
                      <wps:wsp>
                        <wps:cNvPr id="2" name="Rectangle 3"/>
                        <wps:cNvSpPr>
                          <a:spLocks noChangeArrowheads="1"/>
                        </wps:cNvSpPr>
                        <wps:spPr bwMode="auto">
                          <a:xfrm>
                            <a:off x="7" y="7"/>
                            <a:ext cx="11056" cy="286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4"/>
                        <wps:cNvSpPr txBox="1">
                          <a:spLocks noChangeArrowheads="1"/>
                        </wps:cNvSpPr>
                        <wps:spPr bwMode="auto">
                          <a:xfrm>
                            <a:off x="200" y="109"/>
                            <a:ext cx="1607" cy="2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1E88" w14:textId="77777777" w:rsidR="00C36A8E" w:rsidRPr="006706AD" w:rsidRDefault="006706AD" w:rsidP="006706AD">
                              <w:pPr>
                                <w:spacing w:after="0" w:line="240" w:lineRule="auto"/>
                                <w:rPr>
                                  <w:rFonts w:ascii="Times New Roman" w:hAnsi="Times New Roman" w:cs="Times New Roman"/>
                                  <w:b/>
                                  <w:sz w:val="24"/>
                                </w:rPr>
                              </w:pPr>
                              <w:proofErr w:type="gramStart"/>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roofErr w:type="gramEnd"/>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1 :Kiralama</w:t>
                              </w:r>
                              <w:proofErr w:type="gramEnd"/>
                              <w:r w:rsidRPr="006706AD">
                                <w:rPr>
                                  <w:rFonts w:ascii="Times New Roman" w:hAnsi="Times New Roman" w:cs="Times New Roman"/>
                                  <w:color w:val="211F1F"/>
                                  <w:sz w:val="24"/>
                                </w:rPr>
                                <w:t xml:space="preserve">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2 :Nakliye</w:t>
                              </w:r>
                              <w:proofErr w:type="gramEnd"/>
                              <w:r w:rsidRPr="006706AD">
                                <w:rPr>
                                  <w:rFonts w:ascii="Times New Roman" w:hAnsi="Times New Roman" w:cs="Times New Roman"/>
                                  <w:color w:val="211F1F"/>
                                  <w:sz w:val="24"/>
                                </w:rPr>
                                <w:t xml:space="preserv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3 :</w:t>
                              </w:r>
                              <w:proofErr w:type="spellStart"/>
                              <w:r w:rsidRPr="006706AD">
                                <w:rPr>
                                  <w:rFonts w:ascii="Times New Roman" w:hAnsi="Times New Roman" w:cs="Times New Roman"/>
                                  <w:color w:val="211F1F"/>
                                  <w:sz w:val="24"/>
                                </w:rPr>
                                <w:t>Imza</w:t>
                              </w:r>
                              <w:proofErr w:type="spellEnd"/>
                              <w:proofErr w:type="gramEnd"/>
                              <w:r w:rsidRPr="006706AD">
                                <w:rPr>
                                  <w:rFonts w:ascii="Times New Roman" w:hAnsi="Times New Roman" w:cs="Times New Roman"/>
                                  <w:color w:val="211F1F"/>
                                  <w:sz w:val="24"/>
                                </w:rPr>
                                <w:t xml:space="preserve"> Sirküleri</w:t>
                              </w:r>
                            </w:p>
                          </w:txbxContent>
                        </wps:txbx>
                        <wps:bodyPr rot="0" vert="horz" wrap="square" lIns="0" tIns="0" rIns="0" bIns="0" anchor="t" anchorCtr="0" upright="1">
                          <a:noAutofit/>
                        </wps:bodyPr>
                      </wps:wsp>
                      <wps:wsp>
                        <wps:cNvPr id="5" name="Text Box 6"/>
                        <wps:cNvSpPr txBox="1">
                          <a:spLocks noChangeArrowheads="1"/>
                        </wps:cNvSpPr>
                        <wps:spPr bwMode="auto">
                          <a:xfrm>
                            <a:off x="1937" y="109"/>
                            <a:ext cx="2849" cy="2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proofErr w:type="gramStart"/>
                              <w:r w:rsidRPr="00CD6BFF">
                                <w:rPr>
                                  <w:rFonts w:ascii="Times New Roman" w:hAnsi="Times New Roman" w:cs="Times New Roman"/>
                                  <w:sz w:val="24"/>
                                </w:rPr>
                                <w:t xml:space="preserve">16.02.2026</w:t>
                              </w:r>
                            </w:p>
                          </w:txbxContent>
                        </wps:txbx>
                        <wps:bodyPr rot="0" vert="horz" wrap="square" lIns="0" tIns="0" rIns="0" bIns="0" anchor="t" anchorCtr="0" upright="1">
                          <a:noAutofit/>
                        </wps:bodyPr>
                      </wps:wsp>
                    </wpg:wgp>
                  </a:graphicData>
                </a:graphic>
              </wp:inline>
            </w:drawing>
          </mc:Choice>
          <mc:Fallback>
            <w:pict>
              <v:group w14:anchorId="1505CA5F" id="Grup 1" o:spid="_x0000_s1030" style="width:558.75pt;height:200.25pt;mso-position-horizontal-relative:char;mso-position-vertical-relative:line" coordorigin="7,7" coordsize="11056,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">
                <v:rect id="Rectangle 3" o:spid="_x0000_s1031" style="position:absolute;left:7;top:7;width:11056;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" filled="f"/>
                <v:shape id="Text Box 4" o:spid="_x0000_s1032" type="#_x0000_t202" style="position:absolute;left:200;top:109;width:1607;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1FD1E88" w14:textId="77777777" w:rsidR="00C36A8E" w:rsidRPr="006706AD" w:rsidRDefault="006706AD" w:rsidP="006706AD">
                        <w:pPr>
                          <w:spacing w:after="0" w:line="240" w:lineRule="auto"/>
                          <w:rPr>
                            <w:rFonts w:ascii="Times New Roman" w:hAnsi="Times New Roman" w:cs="Times New Roman"/>
                            <w:b/>
                            <w:sz w:val="24"/>
                          </w:rPr>
                        </w:pPr>
                        <w:proofErr w:type="gramStart"/>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roofErr w:type="gramEnd"/>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1 :Kiralama</w:t>
                        </w:r>
                        <w:proofErr w:type="gramEnd"/>
                        <w:r w:rsidRPr="006706AD">
                          <w:rPr>
                            <w:rFonts w:ascii="Times New Roman" w:hAnsi="Times New Roman" w:cs="Times New Roman"/>
                            <w:color w:val="211F1F"/>
                            <w:sz w:val="24"/>
                          </w:rPr>
                          <w:t xml:space="preserve">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2 :Nakliye</w:t>
                        </w:r>
                        <w:proofErr w:type="gramEnd"/>
                        <w:r w:rsidRPr="006706AD">
                          <w:rPr>
                            <w:rFonts w:ascii="Times New Roman" w:hAnsi="Times New Roman" w:cs="Times New Roman"/>
                            <w:color w:val="211F1F"/>
                            <w:sz w:val="24"/>
                          </w:rPr>
                          <w:t xml:space="preserv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3 :</w:t>
                        </w:r>
                        <w:proofErr w:type="spellStart"/>
                        <w:r w:rsidRPr="006706AD">
                          <w:rPr>
                            <w:rFonts w:ascii="Times New Roman" w:hAnsi="Times New Roman" w:cs="Times New Roman"/>
                            <w:color w:val="211F1F"/>
                            <w:sz w:val="24"/>
                          </w:rPr>
                          <w:t>Imza</w:t>
                        </w:r>
                        <w:proofErr w:type="spellEnd"/>
                        <w:proofErr w:type="gramEnd"/>
                        <w:r w:rsidRPr="006706AD">
                          <w:rPr>
                            <w:rFonts w:ascii="Times New Roman" w:hAnsi="Times New Roman" w:cs="Times New Roman"/>
                            <w:color w:val="211F1F"/>
                            <w:sz w:val="24"/>
                          </w:rPr>
                          <w:t xml:space="preserve"> Sirküleri</w:t>
                        </w:r>
                      </w:p>
                    </w:txbxContent>
                  </v:textbox>
                </v:shape>
                <v:shape id="_x0000_s1033" type="#_x0000_t202" style="position:absolute;left:1937;top:109;width:2849;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proofErr w:type="gramStart"/>
                        <w:r w:rsidRPr="00CD6BFF">
                          <w:rPr>
                            <w:rFonts w:ascii="Times New Roman" w:hAnsi="Times New Roman" w:cs="Times New Roman"/>
                            <w:sz w:val="24"/>
                          </w:rPr>
                          <w:t xml:space="preserve">16.02.2026</w:t>
                        </w:r>
                      </w:p>
                    </w:txbxContent>
                  </v:textbox>
                </v:shape>
                <w10:anchorlock/>
              </v:group>
            </w:pict>
          </mc:Fallback>
        </mc:AlternateContent>
      </w:r>
    </w:p>
    <w:sectPr w:rsidR="00C36A8E" w:rsidRPr="006D4C3D" w:rsidSect="00AD6753">
      <w:footerReference w:type="default" r:id="rId7"/>
      <w:pgSz w:w="11906" w:h="16838"/>
      <w:pgMar w:top="1135" w:right="566" w:bottom="426"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0BA4" w14:textId="77777777" w:rsidR="00291CDA" w:rsidRDefault="00291CDA" w:rsidP="00DD200E">
      <w:pPr>
        <w:spacing w:after="0" w:line="240" w:lineRule="auto"/>
      </w:pPr>
      <w:r>
        <w:separator/>
      </w:r>
    </w:p>
  </w:endnote>
  <w:endnote w:type="continuationSeparator" w:id="0">
    <w:p w14:paraId="36C3AEF8" w14:textId="77777777" w:rsidR="00291CDA" w:rsidRDefault="00291CDA" w:rsidP="00DD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95959"/>
      <w:docPartObj>
        <w:docPartGallery w:val="Page Numbers (Bottom of Page)"/>
        <w:docPartUnique/>
      </w:docPartObj>
    </w:sdtPr>
    <w:sdtContent>
      <w:p w14:paraId="3F69A81F" w14:textId="77777777" w:rsidR="00DD200E" w:rsidRDefault="00DD200E" w:rsidP="00DD200E">
        <w:pPr>
          <w:pStyle w:val="AltBilgi"/>
          <w:jc w:val="center"/>
        </w:pPr>
        <w:r>
          <w:fldChar w:fldCharType="begin"/>
        </w:r>
        <w:r>
          <w:instrText>PAGE   \* MERGEFORMAT</w:instrText>
        </w:r>
        <w:r>
          <w:fldChar w:fldCharType="separate"/>
        </w:r>
        <w:r w:rsidR="00651B4F">
          <w:rPr>
            <w:noProof/>
          </w:rPr>
          <w:t>7</w:t>
        </w:r>
        <w:r>
          <w:fldChar w:fldCharType="end"/>
        </w:r>
        <w:r>
          <w:t>/7</w:t>
        </w:r>
      </w:p>
    </w:sdtContent>
  </w:sdt>
  <w:p w14:paraId="5363854D" w14:textId="77777777" w:rsidR="00DD200E" w:rsidRDefault="00DD200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CFE91" w14:textId="77777777" w:rsidR="00291CDA" w:rsidRDefault="00291CDA" w:rsidP="00DD200E">
      <w:pPr>
        <w:spacing w:after="0" w:line="240" w:lineRule="auto"/>
      </w:pPr>
      <w:r>
        <w:separator/>
      </w:r>
    </w:p>
  </w:footnote>
  <w:footnote w:type="continuationSeparator" w:id="0">
    <w:p w14:paraId="4592588F" w14:textId="77777777" w:rsidR="00291CDA" w:rsidRDefault="00291CDA" w:rsidP="00DD20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3D"/>
    <w:rsid w:val="000031E2"/>
    <w:rsid w:val="00013811"/>
    <w:rsid w:val="0002348B"/>
    <w:rsid w:val="00036A73"/>
    <w:rsid w:val="00045033"/>
    <w:rsid w:val="00065D6E"/>
    <w:rsid w:val="00097400"/>
    <w:rsid w:val="000A23E6"/>
    <w:rsid w:val="000A61F1"/>
    <w:rsid w:val="000C0F13"/>
    <w:rsid w:val="000C7559"/>
    <w:rsid w:val="00101D1B"/>
    <w:rsid w:val="00106BF0"/>
    <w:rsid w:val="001675B0"/>
    <w:rsid w:val="00172CF2"/>
    <w:rsid w:val="0017334A"/>
    <w:rsid w:val="00195535"/>
    <w:rsid w:val="001B783D"/>
    <w:rsid w:val="001C4DFD"/>
    <w:rsid w:val="001D0270"/>
    <w:rsid w:val="001F597E"/>
    <w:rsid w:val="00203315"/>
    <w:rsid w:val="002277CC"/>
    <w:rsid w:val="002564F6"/>
    <w:rsid w:val="00291CDA"/>
    <w:rsid w:val="0029429B"/>
    <w:rsid w:val="002A16DD"/>
    <w:rsid w:val="002A6378"/>
    <w:rsid w:val="002B0584"/>
    <w:rsid w:val="002D2C45"/>
    <w:rsid w:val="002F7E58"/>
    <w:rsid w:val="0030141A"/>
    <w:rsid w:val="0032007F"/>
    <w:rsid w:val="003213A7"/>
    <w:rsid w:val="00346C1C"/>
    <w:rsid w:val="0035513F"/>
    <w:rsid w:val="003A386A"/>
    <w:rsid w:val="003A3DBC"/>
    <w:rsid w:val="003A4119"/>
    <w:rsid w:val="003B3121"/>
    <w:rsid w:val="003C22E2"/>
    <w:rsid w:val="003C666B"/>
    <w:rsid w:val="003C7888"/>
    <w:rsid w:val="003E2BEA"/>
    <w:rsid w:val="003E7FA7"/>
    <w:rsid w:val="003F0C5D"/>
    <w:rsid w:val="004000F4"/>
    <w:rsid w:val="00417F3E"/>
    <w:rsid w:val="00432D29"/>
    <w:rsid w:val="00444D2D"/>
    <w:rsid w:val="0046470F"/>
    <w:rsid w:val="00482FCF"/>
    <w:rsid w:val="0048621B"/>
    <w:rsid w:val="004B08D7"/>
    <w:rsid w:val="004C35BF"/>
    <w:rsid w:val="004E55D3"/>
    <w:rsid w:val="00506AB9"/>
    <w:rsid w:val="005323CE"/>
    <w:rsid w:val="005552D6"/>
    <w:rsid w:val="00574D04"/>
    <w:rsid w:val="0057642E"/>
    <w:rsid w:val="005900E1"/>
    <w:rsid w:val="005A1DD7"/>
    <w:rsid w:val="005A38EF"/>
    <w:rsid w:val="005B29A5"/>
    <w:rsid w:val="005B52DF"/>
    <w:rsid w:val="005C1ECC"/>
    <w:rsid w:val="005C743E"/>
    <w:rsid w:val="005D3B87"/>
    <w:rsid w:val="005F410E"/>
    <w:rsid w:val="005F5A04"/>
    <w:rsid w:val="005F6926"/>
    <w:rsid w:val="00624D5A"/>
    <w:rsid w:val="006376B0"/>
    <w:rsid w:val="00645CD4"/>
    <w:rsid w:val="00651B4F"/>
    <w:rsid w:val="006706AD"/>
    <w:rsid w:val="006819CD"/>
    <w:rsid w:val="006A4FEA"/>
    <w:rsid w:val="006A6E01"/>
    <w:rsid w:val="006C2582"/>
    <w:rsid w:val="006C2681"/>
    <w:rsid w:val="006D4C3D"/>
    <w:rsid w:val="00702AAE"/>
    <w:rsid w:val="007159E9"/>
    <w:rsid w:val="00755F77"/>
    <w:rsid w:val="00757BE1"/>
    <w:rsid w:val="00784935"/>
    <w:rsid w:val="007A1005"/>
    <w:rsid w:val="007A5387"/>
    <w:rsid w:val="0080294C"/>
    <w:rsid w:val="0083604B"/>
    <w:rsid w:val="00836D31"/>
    <w:rsid w:val="00867913"/>
    <w:rsid w:val="0088217B"/>
    <w:rsid w:val="008964E6"/>
    <w:rsid w:val="00896931"/>
    <w:rsid w:val="008A1595"/>
    <w:rsid w:val="008B491C"/>
    <w:rsid w:val="008C5654"/>
    <w:rsid w:val="00900BCE"/>
    <w:rsid w:val="00900C76"/>
    <w:rsid w:val="009123EC"/>
    <w:rsid w:val="009305F3"/>
    <w:rsid w:val="00944682"/>
    <w:rsid w:val="00947433"/>
    <w:rsid w:val="00991789"/>
    <w:rsid w:val="00994817"/>
    <w:rsid w:val="009E097B"/>
    <w:rsid w:val="009E0C14"/>
    <w:rsid w:val="00A00079"/>
    <w:rsid w:val="00A00776"/>
    <w:rsid w:val="00A05C90"/>
    <w:rsid w:val="00A4545C"/>
    <w:rsid w:val="00AA1511"/>
    <w:rsid w:val="00AB0C94"/>
    <w:rsid w:val="00AB3FB1"/>
    <w:rsid w:val="00AD6753"/>
    <w:rsid w:val="00AE092F"/>
    <w:rsid w:val="00AE1CCC"/>
    <w:rsid w:val="00AE3C84"/>
    <w:rsid w:val="00AE5A01"/>
    <w:rsid w:val="00AF20B2"/>
    <w:rsid w:val="00AF4073"/>
    <w:rsid w:val="00AF579C"/>
    <w:rsid w:val="00B600E3"/>
    <w:rsid w:val="00B80358"/>
    <w:rsid w:val="00B86E06"/>
    <w:rsid w:val="00BE199F"/>
    <w:rsid w:val="00C16C80"/>
    <w:rsid w:val="00C23C35"/>
    <w:rsid w:val="00C31473"/>
    <w:rsid w:val="00C36A8E"/>
    <w:rsid w:val="00C71044"/>
    <w:rsid w:val="00C74F5D"/>
    <w:rsid w:val="00CA7212"/>
    <w:rsid w:val="00CC0F29"/>
    <w:rsid w:val="00CC20A1"/>
    <w:rsid w:val="00CC45D2"/>
    <w:rsid w:val="00CD3800"/>
    <w:rsid w:val="00CD6BFF"/>
    <w:rsid w:val="00CF10C1"/>
    <w:rsid w:val="00CF5011"/>
    <w:rsid w:val="00D13CEF"/>
    <w:rsid w:val="00D1522D"/>
    <w:rsid w:val="00D31F0F"/>
    <w:rsid w:val="00D44D2A"/>
    <w:rsid w:val="00D56112"/>
    <w:rsid w:val="00D57663"/>
    <w:rsid w:val="00D9093C"/>
    <w:rsid w:val="00D93445"/>
    <w:rsid w:val="00D97B24"/>
    <w:rsid w:val="00DB69A2"/>
    <w:rsid w:val="00DC3ADF"/>
    <w:rsid w:val="00DD200E"/>
    <w:rsid w:val="00DD3E0F"/>
    <w:rsid w:val="00DD5B71"/>
    <w:rsid w:val="00DE04A4"/>
    <w:rsid w:val="00DE2632"/>
    <w:rsid w:val="00DE2F14"/>
    <w:rsid w:val="00DF2E70"/>
    <w:rsid w:val="00E0325D"/>
    <w:rsid w:val="00E37626"/>
    <w:rsid w:val="00E84583"/>
    <w:rsid w:val="00E85745"/>
    <w:rsid w:val="00EA38CB"/>
    <w:rsid w:val="00EB7860"/>
    <w:rsid w:val="00EC1E1E"/>
    <w:rsid w:val="00EC788C"/>
    <w:rsid w:val="00ED1861"/>
    <w:rsid w:val="00ED6BC0"/>
    <w:rsid w:val="00EF2881"/>
    <w:rsid w:val="00F2110B"/>
    <w:rsid w:val="00F368F4"/>
    <w:rsid w:val="00F624E1"/>
    <w:rsid w:val="00FC628D"/>
    <w:rsid w:val="00FD2826"/>
    <w:rsid w:val="00FD688E"/>
    <w:rsid w:val="00FE2DB0"/>
    <w:rsid w:val="00FF2DC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629C3"/>
  <w15:docId w15:val="{FBC6A2C7-236F-684D-A624-05E13E48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200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D200E"/>
  </w:style>
  <w:style w:type="paragraph" w:styleId="AltBilgi">
    <w:name w:val="footer"/>
    <w:basedOn w:val="Normal"/>
    <w:link w:val="AltBilgiChar"/>
    <w:uiPriority w:val="99"/>
    <w:unhideWhenUsed/>
    <w:rsid w:val="00DD200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D200E"/>
  </w:style>
  <w:style w:type="table" w:customStyle="1" w:styleId="TableNormal">
    <w:name w:val="Table Normal"/>
    <w:uiPriority w:val="2"/>
    <w:semiHidden/>
    <w:unhideWhenUsed/>
    <w:qFormat/>
    <w:rsid w:val="003C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C7888"/>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3988">
      <w:bodyDiv w:val="1"/>
      <w:marLeft w:val="0"/>
      <w:marRight w:val="0"/>
      <w:marTop w:val="0"/>
      <w:marBottom w:val="0"/>
      <w:divBdr>
        <w:top w:val="none" w:sz="0" w:space="0" w:color="auto"/>
        <w:left w:val="none" w:sz="0" w:space="0" w:color="auto"/>
        <w:bottom w:val="none" w:sz="0" w:space="0" w:color="auto"/>
        <w:right w:val="none" w:sz="0" w:space="0" w:color="auto"/>
      </w:divBdr>
      <w:divsChild>
        <w:div w:id="352071944">
          <w:marLeft w:val="0"/>
          <w:marRight w:val="0"/>
          <w:marTop w:val="0"/>
          <w:marBottom w:val="0"/>
          <w:divBdr>
            <w:top w:val="none" w:sz="0" w:space="0" w:color="auto"/>
            <w:left w:val="none" w:sz="0" w:space="0" w:color="auto"/>
            <w:bottom w:val="none" w:sz="0" w:space="0" w:color="auto"/>
            <w:right w:val="none" w:sz="0" w:space="0" w:color="auto"/>
          </w:divBdr>
          <w:divsChild>
            <w:div w:id="1889103837">
              <w:marLeft w:val="0"/>
              <w:marRight w:val="0"/>
              <w:marTop w:val="0"/>
              <w:marBottom w:val="0"/>
              <w:divBdr>
                <w:top w:val="none" w:sz="0" w:space="0" w:color="auto"/>
                <w:left w:val="none" w:sz="0" w:space="0" w:color="auto"/>
                <w:bottom w:val="none" w:sz="0" w:space="0" w:color="auto"/>
                <w:right w:val="none" w:sz="0" w:space="0" w:color="auto"/>
              </w:divBdr>
              <w:divsChild>
                <w:div w:id="1281884472">
                  <w:marLeft w:val="0"/>
                  <w:marRight w:val="0"/>
                  <w:marTop w:val="0"/>
                  <w:marBottom w:val="0"/>
                  <w:divBdr>
                    <w:top w:val="none" w:sz="0" w:space="0" w:color="auto"/>
                    <w:left w:val="none" w:sz="0" w:space="0" w:color="auto"/>
                    <w:bottom w:val="none" w:sz="0" w:space="0" w:color="auto"/>
                    <w:right w:val="none" w:sz="0" w:space="0" w:color="auto"/>
                  </w:divBdr>
                  <w:divsChild>
                    <w:div w:id="1520771883">
                      <w:marLeft w:val="0"/>
                      <w:marRight w:val="0"/>
                      <w:marTop w:val="0"/>
                      <w:marBottom w:val="0"/>
                      <w:divBdr>
                        <w:top w:val="none" w:sz="0" w:space="0" w:color="auto"/>
                        <w:left w:val="none" w:sz="0" w:space="0" w:color="auto"/>
                        <w:bottom w:val="none" w:sz="0" w:space="0" w:color="auto"/>
                        <w:right w:val="none" w:sz="0" w:space="0" w:color="auto"/>
                      </w:divBdr>
                    </w:div>
                  </w:divsChild>
                </w:div>
                <w:div w:id="1078751540">
                  <w:marLeft w:val="0"/>
                  <w:marRight w:val="0"/>
                  <w:marTop w:val="0"/>
                  <w:marBottom w:val="0"/>
                  <w:divBdr>
                    <w:top w:val="none" w:sz="0" w:space="0" w:color="auto"/>
                    <w:left w:val="none" w:sz="0" w:space="0" w:color="auto"/>
                    <w:bottom w:val="none" w:sz="0" w:space="0" w:color="auto"/>
                    <w:right w:val="none" w:sz="0" w:space="0" w:color="auto"/>
                  </w:divBdr>
                  <w:divsChild>
                    <w:div w:id="11031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56332">
      <w:bodyDiv w:val="1"/>
      <w:marLeft w:val="0"/>
      <w:marRight w:val="0"/>
      <w:marTop w:val="0"/>
      <w:marBottom w:val="0"/>
      <w:divBdr>
        <w:top w:val="none" w:sz="0" w:space="0" w:color="auto"/>
        <w:left w:val="none" w:sz="0" w:space="0" w:color="auto"/>
        <w:bottom w:val="none" w:sz="0" w:space="0" w:color="auto"/>
        <w:right w:val="none" w:sz="0" w:space="0" w:color="auto"/>
      </w:divBdr>
    </w:div>
    <w:div w:id="987056895">
      <w:bodyDiv w:val="1"/>
      <w:marLeft w:val="0"/>
      <w:marRight w:val="0"/>
      <w:marTop w:val="0"/>
      <w:marBottom w:val="0"/>
      <w:divBdr>
        <w:top w:val="none" w:sz="0" w:space="0" w:color="auto"/>
        <w:left w:val="none" w:sz="0" w:space="0" w:color="auto"/>
        <w:bottom w:val="none" w:sz="0" w:space="0" w:color="auto"/>
        <w:right w:val="none" w:sz="0" w:space="0" w:color="auto"/>
      </w:divBdr>
    </w:div>
    <w:div w:id="1068303290">
      <w:bodyDiv w:val="1"/>
      <w:marLeft w:val="0"/>
      <w:marRight w:val="0"/>
      <w:marTop w:val="0"/>
      <w:marBottom w:val="0"/>
      <w:divBdr>
        <w:top w:val="none" w:sz="0" w:space="0" w:color="auto"/>
        <w:left w:val="none" w:sz="0" w:space="0" w:color="auto"/>
        <w:bottom w:val="none" w:sz="0" w:space="0" w:color="auto"/>
        <w:right w:val="none" w:sz="0" w:space="0" w:color="auto"/>
      </w:divBdr>
      <w:divsChild>
        <w:div w:id="99492905">
          <w:marLeft w:val="0"/>
          <w:marRight w:val="0"/>
          <w:marTop w:val="0"/>
          <w:marBottom w:val="0"/>
          <w:divBdr>
            <w:top w:val="none" w:sz="0" w:space="0" w:color="auto"/>
            <w:left w:val="none" w:sz="0" w:space="0" w:color="auto"/>
            <w:bottom w:val="none" w:sz="0" w:space="0" w:color="auto"/>
            <w:right w:val="none" w:sz="0" w:space="0" w:color="auto"/>
          </w:divBdr>
          <w:divsChild>
            <w:div w:id="368652135">
              <w:marLeft w:val="0"/>
              <w:marRight w:val="0"/>
              <w:marTop w:val="0"/>
              <w:marBottom w:val="0"/>
              <w:divBdr>
                <w:top w:val="none" w:sz="0" w:space="0" w:color="auto"/>
                <w:left w:val="none" w:sz="0" w:space="0" w:color="auto"/>
                <w:bottom w:val="none" w:sz="0" w:space="0" w:color="auto"/>
                <w:right w:val="none" w:sz="0" w:space="0" w:color="auto"/>
              </w:divBdr>
              <w:divsChild>
                <w:div w:id="1299607127">
                  <w:marLeft w:val="0"/>
                  <w:marRight w:val="0"/>
                  <w:marTop w:val="0"/>
                  <w:marBottom w:val="0"/>
                  <w:divBdr>
                    <w:top w:val="none" w:sz="0" w:space="0" w:color="auto"/>
                    <w:left w:val="none" w:sz="0" w:space="0" w:color="auto"/>
                    <w:bottom w:val="none" w:sz="0" w:space="0" w:color="auto"/>
                    <w:right w:val="none" w:sz="0" w:space="0" w:color="auto"/>
                  </w:divBdr>
                  <w:divsChild>
                    <w:div w:id="570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87815">
      <w:bodyDiv w:val="1"/>
      <w:marLeft w:val="0"/>
      <w:marRight w:val="0"/>
      <w:marTop w:val="0"/>
      <w:marBottom w:val="0"/>
      <w:divBdr>
        <w:top w:val="none" w:sz="0" w:space="0" w:color="auto"/>
        <w:left w:val="none" w:sz="0" w:space="0" w:color="auto"/>
        <w:bottom w:val="none" w:sz="0" w:space="0" w:color="auto"/>
        <w:right w:val="none" w:sz="0" w:space="0" w:color="auto"/>
      </w:divBdr>
    </w:div>
    <w:div w:id="190822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696EA-C03E-4CCD-AE29-C868A6F04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3583</Words>
  <Characters>25696</Characters>
  <Application>Microsoft Office Word</Application>
  <DocSecurity>0</DocSecurity>
  <Lines>347</Lines>
  <Paragraphs>104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Seda</dc:creator>
  <cp:lastModifiedBy>Loralie Shannon</cp:lastModifiedBy>
  <cp:revision>3</cp:revision>
  <cp:lastPrinted>2023-11-03T05:50:00Z</cp:lastPrinted>
  <dcterms:created xsi:type="dcterms:W3CDTF">2026-02-16T20:02:00Z</dcterms:created>
  <dcterms:modified xsi:type="dcterms:W3CDTF">2026-02-16T21:12:00Z</dcterms:modified>
  <dc:description/>
  <dc:identifier/>
  <dc:language/>
  <dc:subject/>
  <dc:title/>
</cp:coreProperties>
</file>