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172A"/>
          <w:sz w:val="36"/>
        </w:rPr>
        <w:t>ROADMAP &amp; PEMBAGIAN PENGERJAAN PROYEK</w:t>
      </w:r>
    </w:p>
    <w:p>
      <w:pPr>
        <w:spacing w:after="80"/>
        <w:jc w:val="center"/>
      </w:pPr>
      <w:r>
        <w:rPr>
          <w:rFonts w:ascii="Arial" w:hAnsi="Arial"/>
          <w:b/>
          <w:color w:val="0284C7"/>
          <w:sz w:val="26"/>
        </w:rPr>
        <w:t>APLIKASI WEB E-COMMERCE IKAN CUPANG (BETTAFISH STORE)</w:t>
      </w:r>
    </w:p>
    <w:p>
      <w:pPr>
        <w:spacing w:after="400"/>
        <w:jc w:val="center"/>
      </w:pPr>
      <w:r>
        <w:rPr>
          <w:rFonts w:ascii="Arial" w:hAnsi="Arial"/>
          <w:i/>
          <w:color w:val="64748B"/>
          <w:sz w:val="20"/>
        </w:rPr>
        <w:t>Panduan Pengembangan Fitur Pertemuan 5 sampai Pertemuan 12 &amp; Kredensial Sistem</w:t>
      </w:r>
    </w:p>
    <w:p>
      <w:pPr>
        <w:spacing w:before="240" w:after="120"/>
      </w:pPr>
      <w:r>
        <w:rPr>
          <w:rFonts w:ascii="Arial" w:hAnsi="Arial"/>
          <w:b/>
          <w:color w:val="0F172A"/>
          <w:sz w:val="26"/>
        </w:rPr>
        <w:t>1. INFORMASI SISTEM &amp; KREDENSIAL AKUN ADMIN</w:t>
      </w:r>
    </w:p>
    <w:p>
      <w:pPr>
        <w:spacing w:after="160"/>
      </w:pPr>
      <w:r>
        <w:rPr>
          <w:rFonts w:ascii="Arial" w:hAnsi="Arial"/>
          <w:color w:val="334155"/>
          <w:sz w:val="20"/>
        </w:rPr>
        <w:t>Aplikasi dibangun menggunakan basis framework Laravel 13 dan telah dikonfigurasi dengan akun pengguna untuk pengujian sistem secara lengkap: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Peran (Role)</w:t>
            </w:r>
          </w:p>
        </w:tc>
        <w:tc>
          <w:tcPr>
            <w:tcW w:type="dxa" w:w="25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Email Login</w:t>
            </w:r>
          </w:p>
        </w:tc>
        <w:tc>
          <w:tcPr>
            <w:tcW w:type="dxa" w:w="172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Keterangan &amp; URL Akses</w:t>
            </w:r>
          </w:p>
        </w:tc>
      </w:tr>
      <w:tr>
        <w:tc>
          <w:tcPr>
            <w:tcW w:type="dxa" w:w="1872"/>
            <w:shd w:fill="F0F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Super Admin</w:t>
            </w:r>
          </w:p>
        </w:tc>
        <w:tc>
          <w:tcPr>
            <w:tcW w:type="dxa" w:w="2592"/>
            <w:shd w:fill="F0F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284C7"/>
                <w:sz w:val="18"/>
              </w:rPr>
              <w:t>admin@bettafish.com</w:t>
            </w:r>
          </w:p>
        </w:tc>
        <w:tc>
          <w:tcPr>
            <w:tcW w:type="dxa" w:w="1728"/>
            <w:shd w:fill="F0F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password</w:t>
            </w:r>
          </w:p>
        </w:tc>
        <w:tc>
          <w:tcPr>
            <w:tcW w:type="dxa" w:w="3168"/>
            <w:shd w:fill="F0F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Akses penuh Dashboard (/admin), kelola produk, kategori, pesanan, artikel, dan pengaturan tema dinamis.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Customer (User)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customer@bettafish.com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password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Akses belanja frontend, melihat katalog, filter ikan cupang, keranjang belanja, dan invoice checkout.</w:t>
            </w:r>
          </w:p>
        </w:tc>
      </w:tr>
    </w:tbl>
    <w:p>
      <w:pPr>
        <w:spacing w:after="80"/>
      </w:pPr>
    </w:p>
    <w:p>
      <w:pPr>
        <w:spacing w:before="120" w:after="280"/>
      </w:pPr>
      <w:r>
        <w:rPr>
          <w:rFonts w:ascii="Arial" w:hAnsi="Arial"/>
          <w:b/>
          <w:color w:val="0284C7"/>
          <w:sz w:val="19"/>
        </w:rPr>
        <w:t>Spesifikasi Environment Server:</w:t>
        <w:br/>
      </w:r>
      <w:r>
        <w:rPr>
          <w:rFonts w:ascii="Arial" w:hAnsi="Arial"/>
          <w:color w:val="334155"/>
          <w:sz w:val="18"/>
        </w:rPr>
        <w:t>• Framework: Laravel 13.34.0 (PHP 8.3.30 Laragon)</w:t>
        <w:br/>
        <w:t>• Database Engine: MySQL 8.0 Laragon di Port 3307 (Database: ikan_cupang, User: root, Password: [kosong])</w:t>
        <w:br/>
        <w:t>• URL Halaman Login: http://localhost/ikan%20cupang/public/login</w:t>
        <w:br/>
        <w:t>• URL Dashboard Admin: http://localhost/ikan%20cupang/public/admin</w:t>
      </w:r>
    </w:p>
    <w:p>
      <w:pPr>
        <w:spacing w:before="240" w:after="120"/>
      </w:pPr>
      <w:r>
        <w:rPr>
          <w:rFonts w:ascii="Arial" w:hAnsi="Arial"/>
          <w:b/>
          <w:color w:val="0F172A"/>
          <w:sz w:val="26"/>
        </w:rPr>
        <w:t>2. TABEL RINGKASAN ROADMAP PENGERJAAN (MINGGU 1 - 8)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284C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Pertemuan</w:t>
            </w:r>
          </w:p>
        </w:tc>
        <w:tc>
          <w:tcPr>
            <w:tcW w:type="dxa" w:w="2592"/>
            <w:shd w:fill="0284C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Modul / Fitur</w:t>
            </w:r>
          </w:p>
        </w:tc>
        <w:tc>
          <w:tcPr>
            <w:tcW w:type="dxa" w:w="3312"/>
            <w:shd w:fill="0284C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Fokus Pekerjaan Utama</w:t>
            </w:r>
          </w:p>
        </w:tc>
        <w:tc>
          <w:tcPr>
            <w:tcW w:type="dxa" w:w="1440"/>
            <w:shd w:fill="0284C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Pertemuan 5 (Mg 1)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369A1"/>
                <w:sz w:val="17"/>
              </w:rPr>
              <w:t>Setup Fondasi &amp; Multi-Auth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Instalasi Laravel 13, Migrasi MySQL 14 tabel, Seeder 7 cupang &amp; 3 artikel, Auth multi-role.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SELESAI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Pertemuan 6 (Mg 2)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369A1"/>
                <w:sz w:val="17"/>
              </w:rPr>
              <w:t>Frontend Core &amp; Design Tokens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Sistem CSS Variables token dinamis, Navbar akuatik, Hero Section, Banner Garansi Hidup.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284C7"/>
                <w:sz w:val="17"/>
              </w:rPr>
              <w:t>BERIKUTNYA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Pertemuan 7 (Mg 3)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369A1"/>
                <w:sz w:val="17"/>
              </w:rPr>
              <w:t>Manajemen Produk &amp; Katalog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CRUD produk cupang spesifik (gender, warna, ekor), Halaman Shop filter &amp; detail.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64748B"/>
                <w:sz w:val="17"/>
              </w:rPr>
              <w:t>RENCANA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Pertemuan 8 (Mg 4)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369A1"/>
                <w:sz w:val="17"/>
              </w:rPr>
              <w:t>Keranjang Belanja &amp; Checkout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Cart session/DB, Form alamat kirim, Opsi packing tabung oksigen &amp; invoice pesanan unik.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D97706"/>
                <w:sz w:val="17"/>
              </w:rPr>
              <w:t>RENCANA (UTS)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Pertemuan 9 (Mg 5)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369A1"/>
                <w:sz w:val="17"/>
              </w:rPr>
              <w:t>Pesanan &amp; Order Tracking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update status berjenjang (karantina, packing oksigen, kirim), Customer tracking.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64748B"/>
                <w:sz w:val="17"/>
              </w:rPr>
              <w:t>RENCANA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Pertemuan 10 (Mg 6)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369A1"/>
                <w:sz w:val="17"/>
              </w:rPr>
              <w:t>Artikel Edukasi &amp; Cross-Selling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CMS Artikel panduan rawat cupang, Table of contents otomatis, dan box produk terkait.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64748B"/>
                <w:sz w:val="17"/>
              </w:rPr>
              <w:t>RENCANA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Pertemuan 11 (Mg 7)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369A1"/>
                <w:sz w:val="17"/>
              </w:rPr>
              <w:t>Live Website Customizer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Admin Live Theme Editor (Warna, Font, Border Radius, Dark Mode), Preset tema, Draft-Publish.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C3AED"/>
                <w:sz w:val="17"/>
              </w:rPr>
              <w:t>FITUR UTAMA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Pertemuan 12 (Mg 8)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369A1"/>
                <w:sz w:val="17"/>
              </w:rPr>
              <w:t>Finishing, Reorder &amp; Testing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17"/>
              </w:rPr>
              <w:t>Pengaturan urutan section beranda, Rating ulasan, Keamanan form, End-to-end testing.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D97706"/>
                <w:sz w:val="17"/>
              </w:rPr>
              <w:t>RENCANA (UAS)</w:t>
            </w:r>
          </w:p>
        </w:tc>
      </w:tr>
    </w:tbl>
    <w:p>
      <w:r>
        <w:br w:type="page"/>
      </w:r>
    </w:p>
    <w:p>
      <w:pPr>
        <w:spacing w:before="240" w:after="160"/>
      </w:pPr>
      <w:r>
        <w:rPr>
          <w:rFonts w:ascii="Arial" w:hAnsi="Arial"/>
          <w:b/>
          <w:color w:val="0F172A"/>
          <w:sz w:val="28"/>
        </w:rPr>
        <w:t>3. RINCIAN LENGKAP PENGERJAAN PER PERTEMUAN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 xml:space="preserve">Pertemuan 5 (Minggu 1) — Setup Fondasi, Arsitektur Database &amp; Multi-Auth </w:t>
      </w:r>
      <w:r>
        <w:rPr>
          <w:rFonts w:ascii="Arial" w:hAnsi="Arial"/>
          <w:b/>
          <w:color w:val="16A34A"/>
          <w:sz w:val="19"/>
        </w:rPr>
        <w:t>[STATUS: SELESAI]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Instalasi Framework: </w:t>
      </w:r>
      <w:r>
        <w:rPr>
          <w:rFonts w:ascii="Arial" w:hAnsi="Arial"/>
          <w:color w:val="334155"/>
          <w:sz w:val="18"/>
        </w:rPr>
        <w:t>Pemasangan Laravel 13.x dengan PHP 8.3 di Laragon, konfigurasi Vite v8 dan Tailwind CSS v4.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Arsitektur Database MySQL: </w:t>
      </w:r>
      <w:r>
        <w:rPr>
          <w:rFonts w:ascii="Arial" w:hAnsi="Arial"/>
          <w:color w:val="334155"/>
          <w:sz w:val="18"/>
        </w:rPr>
        <w:t>Pembuatan 14 tabel: users, categories, products, product_images, appearance_settings, homepage_sections, article_categories, articles, article_products, orders, order_items, reviews, cache, jobs.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Database Seeder Realistis: </w:t>
      </w:r>
      <w:r>
        <w:rPr>
          <w:rFonts w:ascii="Arial" w:hAnsi="Arial"/>
          <w:color w:val="334155"/>
          <w:sz w:val="18"/>
        </w:rPr>
        <w:t>Penyediaan akun admin/customer, konfigurasi tema Aquatic Ocean Blue, 7 produk cupang (Halfmoon, Plakat Avatar, Koi Galaxy, Crowntail, Giant BO 6cm), dan 3 artikel panduan perawatan.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Multi-Auth &amp; Middleware: </w:t>
      </w:r>
      <w:r>
        <w:rPr>
          <w:rFonts w:ascii="Arial" w:hAnsi="Arial"/>
          <w:color w:val="334155"/>
          <w:sz w:val="18"/>
        </w:rPr>
        <w:t>Implementasi EnsureUserIsAdmin middleware yang melindungi rute /admin dari akses pengunjung biasa.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 xml:space="preserve">Pertemuan 6 (Minggu 2) — Frontend Core &amp; Design Token System (Aquatic Theme) </w:t>
      </w:r>
      <w:r>
        <w:rPr>
          <w:rFonts w:ascii="Arial" w:hAnsi="Arial"/>
          <w:b/>
          <w:color w:val="0284C7"/>
          <w:sz w:val="19"/>
        </w:rPr>
        <w:t>[STATUS: BERIKUTNYA]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Design Token Engine: </w:t>
      </w:r>
      <w:r>
        <w:rPr>
          <w:rFonts w:ascii="Arial" w:hAnsi="Arial"/>
          <w:color w:val="334155"/>
          <w:sz w:val="18"/>
        </w:rPr>
        <w:t>Implementasi CSS Variables (--color-primary, --color-secondary, --font-family, --border-radius) yang disuntikkan secara dinamis dari database ke seluruh template frontend.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Komponen Navbar Responsif: </w:t>
      </w:r>
      <w:r>
        <w:rPr>
          <w:rFonts w:ascii="Arial" w:hAnsi="Arial"/>
          <w:color w:val="334155"/>
          <w:sz w:val="18"/>
        </w:rPr>
        <w:t>Brand logo, menu navigasi (Beranda, Kategori, Shop, Panduan Cupang), pencarian, counter wishlist, badge keranjang belanja, dan status login.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Hero Section Premium: </w:t>
      </w:r>
      <w:r>
        <w:rPr>
          <w:rFonts w:ascii="Arial" w:hAnsi="Arial"/>
          <w:color w:val="334155"/>
          <w:sz w:val="18"/>
        </w:rPr>
        <w:t>Tampilan showcase foto cupang berkualitas tinggi, judul headline atraktif, dan tombol Call-To-Action (Belanja Sekarang &amp; Panduan Perawatan).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Section Beranda: </w:t>
      </w:r>
      <w:r>
        <w:rPr>
          <w:rFonts w:ascii="Arial" w:hAnsi="Arial"/>
          <w:color w:val="334155"/>
          <w:sz w:val="18"/>
        </w:rPr>
        <w:t>Grid kategori spesies cupang, banner garansi pengiriman hidup 100%, dan footer modern akuatik.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 xml:space="preserve">Pertemuan 7 (Minggu 3) — Manajemen Produk &amp; Katalog Ikan Cupang </w:t>
      </w:r>
      <w:r>
        <w:rPr>
          <w:rFonts w:ascii="Arial" w:hAnsi="Arial"/>
          <w:b/>
          <w:color w:val="64748B"/>
          <w:sz w:val="19"/>
        </w:rPr>
        <w:t>[STATUS: RENCANA]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Admin CRUD Produk: </w:t>
      </w:r>
      <w:r>
        <w:rPr>
          <w:rFonts w:ascii="Arial" w:hAnsi="Arial"/>
          <w:color w:val="334155"/>
          <w:sz w:val="18"/>
        </w:rPr>
        <w:t>Formulir input produk lengkap dengan upload multi-foto, penetapan diskon, SKU, stok, dan atribut khusus cupang (Gender: Jantan/Betina, Varian Warna, Tipe Ekor, Ukuran cm, Umur bulan, Tingkat Perawatan).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Frontend Shop (/shop): </w:t>
      </w:r>
      <w:r>
        <w:rPr>
          <w:rFonts w:ascii="Arial" w:hAnsi="Arial"/>
          <w:color w:val="334155"/>
          <w:sz w:val="18"/>
        </w:rPr>
        <w:t>Tampilan grid produk interaktif, fitur sorting (Terbaru, Terpopuler, Harga Terendah/Tertinggi), dan pagination.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Filter Multi-Atribut: </w:t>
      </w:r>
      <w:r>
        <w:rPr>
          <w:rFonts w:ascii="Arial" w:hAnsi="Arial"/>
          <w:color w:val="334155"/>
          <w:sz w:val="18"/>
        </w:rPr>
        <w:t>Penyaringan produk berdasarkan kategori, varian jenis cupang, gender, rentang harga, dan status ketersediaan stok.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Detail Ikan (/product/{slug}): </w:t>
      </w:r>
      <w:r>
        <w:rPr>
          <w:rFonts w:ascii="Arial" w:hAnsi="Arial"/>
          <w:color w:val="334155"/>
          <w:sz w:val="18"/>
        </w:rPr>
        <w:t>Galeri foto dengan zoom preview, spesifikasi rinci ikan cupang, informasi panduan perawatan, dan rekomendasi produk terkait.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 xml:space="preserve">Pertemuan 8 (Minggu 4 - Milestone UTS) — Keranjang Belanja &amp; Checkout Ikan Hidup </w:t>
      </w:r>
      <w:r>
        <w:rPr>
          <w:rFonts w:ascii="Arial" w:hAnsi="Arial"/>
          <w:b/>
          <w:color w:val="D97706"/>
          <w:sz w:val="19"/>
        </w:rPr>
        <w:t>[STATUS: RENCANA (UTS)]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Fitur Shopping Cart: </w:t>
      </w:r>
      <w:r>
        <w:rPr>
          <w:rFonts w:ascii="Arial" w:hAnsi="Arial"/>
          <w:color w:val="334155"/>
          <w:sz w:val="18"/>
        </w:rPr>
        <w:t>Menambahkan produk ke keranjang, memperbarui kuantitas dengan validasi stok, dan menghapus produk.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Halaman Keranjang (/cart): </w:t>
      </w:r>
      <w:r>
        <w:rPr>
          <w:rFonts w:ascii="Arial" w:hAnsi="Arial"/>
          <w:color w:val="334155"/>
          <w:sz w:val="18"/>
        </w:rPr>
        <w:t>Rincian harga, subtotal, potongan kupon, estimasi biaya kirim, dan tombol lanjut ke checkout.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Halaman Checkout (/checkout): </w:t>
      </w:r>
      <w:r>
        <w:rPr>
          <w:rFonts w:ascii="Arial" w:hAnsi="Arial"/>
          <w:color w:val="334155"/>
          <w:sz w:val="18"/>
        </w:rPr>
        <w:t>Formulir data penerima, alamat pengiriman (Provinsi, Kota, Kecamatan, Alamat, Kode Pos).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Packaging Khusus Hewan Hidup: </w:t>
      </w:r>
      <w:r>
        <w:rPr>
          <w:rFonts w:ascii="Arial" w:hAnsi="Arial"/>
          <w:color w:val="334155"/>
          <w:sz w:val="18"/>
        </w:rPr>
        <w:t>Opsi kemasan tabung oksigen, plastik berlapis, dan box sterofoam bergaransi D.O.A (Death on Arrival).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Nomor Pesanan &amp; Invoice: </w:t>
      </w:r>
      <w:r>
        <w:rPr>
          <w:rFonts w:ascii="Arial" w:hAnsi="Arial"/>
          <w:color w:val="334155"/>
          <w:sz w:val="18"/>
        </w:rPr>
        <w:t>Pembuatan kode transaksi unik (BTC-YYYYMMDD-XXXXX) dan invoice rincian pembayaran.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 xml:space="preserve">Pertemuan 9 (Minggu 5) — Manajemen Pesanan &amp; Order Tracking Pengiriman </w:t>
      </w:r>
      <w:r>
        <w:rPr>
          <w:rFonts w:ascii="Arial" w:hAnsi="Arial"/>
          <w:b/>
          <w:color w:val="64748B"/>
          <w:sz w:val="19"/>
        </w:rPr>
        <w:t>[STATUS: RENCANA]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Admin Order Management: </w:t>
      </w:r>
      <w:r>
        <w:rPr>
          <w:rFonts w:ascii="Arial" w:hAnsi="Arial"/>
          <w:color w:val="334155"/>
          <w:sz w:val="18"/>
        </w:rPr>
        <w:t>Daftar pesanan masuk, filter status, input nomor resi kurir, dan catatan penanganan ikan.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Alur Status Khusus Ikan Hidup: </w:t>
      </w:r>
      <w:r>
        <w:rPr>
          <w:rFonts w:ascii="Arial" w:hAnsi="Arial"/>
          <w:color w:val="334155"/>
          <w:sz w:val="18"/>
        </w:rPr>
        <w:t>Update status: Order Diterima -&gt; Pembayaran Dikonfirmasi -&gt; Fish Preparation (Karantina/Puasa) -&gt; Packing Oksigen -&gt; Dikirim -&gt; Diterima.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Customer Dashboard (/account): </w:t>
      </w:r>
      <w:r>
        <w:rPr>
          <w:rFonts w:ascii="Arial" w:hAnsi="Arial"/>
          <w:color w:val="334155"/>
          <w:sz w:val="18"/>
        </w:rPr>
        <w:t>Daftar riwayat belanja, detail invoice pesanan, dan manajemen profil pembeli.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Live Order Tracking: </w:t>
      </w:r>
      <w:r>
        <w:rPr>
          <w:rFonts w:ascii="Arial" w:hAnsi="Arial"/>
          <w:color w:val="334155"/>
          <w:sz w:val="18"/>
        </w:rPr>
        <w:t>Visualisasi status perjalanan paket step-by-step secara real-time untuk customer.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 xml:space="preserve">Pertemuan 10 (Minggu 6) — Modul Artikel Edukasi &amp; Cross-Selling Produk </w:t>
      </w:r>
      <w:r>
        <w:rPr>
          <w:rFonts w:ascii="Arial" w:hAnsi="Arial"/>
          <w:b/>
          <w:color w:val="64748B"/>
          <w:sz w:val="19"/>
        </w:rPr>
        <w:t>[STATUS: RENCANA]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Admin Content CMS: </w:t>
      </w:r>
      <w:r>
        <w:rPr>
          <w:rFonts w:ascii="Arial" w:hAnsi="Arial"/>
          <w:color w:val="334155"/>
          <w:sz w:val="18"/>
        </w:rPr>
        <w:t>Manajemen artikel panduan cupang, rich text editor, upload gambar unggulan, tag, dan kategori (Perawatan, Pakan, Penyakit, Breeding).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Frontend Panduan (/artikel): </w:t>
      </w:r>
      <w:r>
        <w:rPr>
          <w:rFonts w:ascii="Arial" w:hAnsi="Arial"/>
          <w:color w:val="334155"/>
          <w:sz w:val="18"/>
        </w:rPr>
        <w:t>Daftar artikel edukasi, fitur pencarian artikel, filter kategori, dan indikator estimasi waktu baca (reading time).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Detail Artikel &amp; Auto TOC: </w:t>
      </w:r>
      <w:r>
        <w:rPr>
          <w:rFonts w:ascii="Arial" w:hAnsi="Arial"/>
          <w:color w:val="334155"/>
          <w:sz w:val="18"/>
        </w:rPr>
        <w:t>Daftar Isi (Table of Contents) otomatis dari tag H2/H3 untuk kemudahan navigasi pembaca.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Cross-Selling Produk Terkait: </w:t>
      </w:r>
      <w:r>
        <w:rPr>
          <w:rFonts w:ascii="Arial" w:hAnsi="Arial"/>
          <w:color w:val="334155"/>
          <w:sz w:val="18"/>
        </w:rPr>
        <w:t>Kotak rekomendasi 'Produk yang Dibutuhkan' di dalam artikel yang dapat langsung dimasukkan ke keranjang belanja (Content Marketing).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 xml:space="preserve">Pertemuan 11 (Minggu 7) — Live Website Customizer &amp; Appearance Settings </w:t>
      </w:r>
      <w:r>
        <w:rPr>
          <w:rFonts w:ascii="Arial" w:hAnsi="Arial"/>
          <w:b/>
          <w:color w:val="7C3AED"/>
          <w:sz w:val="19"/>
        </w:rPr>
        <w:t>[STATUS: FITUR UTAMA PRD]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Admin Customizer (/admin/appearance): </w:t>
      </w:r>
      <w:r>
        <w:rPr>
          <w:rFonts w:ascii="Arial" w:hAnsi="Arial"/>
          <w:color w:val="334155"/>
          <w:sz w:val="18"/>
        </w:rPr>
        <w:t>Panel kustomisasi visual tampilan frontend tanpa menyentuh kode program.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Pengaturan Warna &amp; Tipografi: </w:t>
      </w:r>
      <w:r>
        <w:rPr>
          <w:rFonts w:ascii="Arial" w:hAnsi="Arial"/>
          <w:color w:val="334155"/>
          <w:sz w:val="18"/>
        </w:rPr>
        <w:t>Color picker untuk Primary, Secondary, Accent, Background, dan Surface Color. Pilihan Google Fonts (Plus Jakarta Sans, Inter, Poppins, Roboto).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Pengaturan Komponen Visual: </w:t>
      </w:r>
      <w:r>
        <w:rPr>
          <w:rFonts w:ascii="Arial" w:hAnsi="Arial"/>
          <w:color w:val="334155"/>
          <w:sz w:val="18"/>
        </w:rPr>
        <w:t>Ukuran font (heading, body, button), border radius (sharp, rounded, pill), gaya tombol (solid, outline, gradient), dan gaya navbar.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Preset Tema Bawaan: </w:t>
      </w:r>
      <w:r>
        <w:rPr>
          <w:rFonts w:ascii="Arial" w:hAnsi="Arial"/>
          <w:color w:val="334155"/>
          <w:sz w:val="18"/>
        </w:rPr>
        <w:t>Pilihan satu klik: Ocean Blue, Betta Green, Royal Purple, Midnight Dark, dan Clean Aqua.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Sistem Draft &amp; Publish: </w:t>
      </w:r>
      <w:r>
        <w:rPr>
          <w:rFonts w:ascii="Arial" w:hAnsi="Arial"/>
          <w:color w:val="334155"/>
          <w:sz w:val="18"/>
        </w:rPr>
        <w:t>Mekanisme pengeditan draft -&gt; live preview responsif (Desktop/Tablet/Mobile) -&gt; terapkan permanen dengan Publish Changes.</w:t>
      </w:r>
    </w:p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 xml:space="preserve">Pertemuan 12 (Minggu 8 - Finalisasi UAS) — Homepage Reordering, Keamanan &amp; Testing </w:t>
      </w:r>
      <w:r>
        <w:rPr>
          <w:rFonts w:ascii="Arial" w:hAnsi="Arial"/>
          <w:b/>
          <w:color w:val="D97706"/>
          <w:sz w:val="19"/>
        </w:rPr>
        <w:t>[STATUS: RENCANA (UAS)]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Homepage Section Builder: </w:t>
      </w:r>
      <w:r>
        <w:rPr>
          <w:rFonts w:ascii="Arial" w:hAnsi="Arial"/>
          <w:color w:val="334155"/>
          <w:sz w:val="18"/>
        </w:rPr>
        <w:t>Admin dapat mengaktifkan/menonaktifkan serta mengatur urutan blok section di halaman utama (Hero, Produk Unggulan, Kategori, Artikel, Testimoni).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Fitur Rating &amp; Review: </w:t>
      </w:r>
      <w:r>
        <w:rPr>
          <w:rFonts w:ascii="Arial" w:hAnsi="Arial"/>
          <w:color w:val="334155"/>
          <w:sz w:val="18"/>
        </w:rPr>
        <w:t>Ulasan dan bintang rating dari customer setelah pesanan berstatus Delivered.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Penyempurnaan UX &amp; Keamanan: </w:t>
      </w:r>
      <w:r>
        <w:rPr>
          <w:rFonts w:ascii="Arial" w:hAnsi="Arial"/>
          <w:color w:val="334155"/>
          <w:sz w:val="18"/>
        </w:rPr>
        <w:t>State handling (keranjang kosong, produk habis), sanitasi form input, proteksi CSRF, dan lazy loading gambar.</w:t>
      </w:r>
    </w:p>
    <w:p>
      <w:pPr>
        <w:pStyle w:val="ListBullet"/>
        <w:spacing w:after="60" w:before="0"/>
      </w:pPr>
      <w:r>
        <w:rPr>
          <w:rFonts w:ascii="Arial" w:hAnsi="Arial"/>
          <w:b/>
          <w:color w:val="0369A1"/>
          <w:sz w:val="19"/>
        </w:rPr>
        <w:t xml:space="preserve">End-to-End Testing: </w:t>
      </w:r>
      <w:r>
        <w:rPr>
          <w:rFonts w:ascii="Arial" w:hAnsi="Arial"/>
          <w:color w:val="334155"/>
          <w:sz w:val="18"/>
        </w:rPr>
        <w:t>Pengujian menyeluruh seluruh siklus aplikasi dari belanja customer hingga kontrol dashboard admin, serta persiapan dokumentasi akhir.</w:t>
      </w:r>
    </w:p>
    <w:p>
      <w:pPr>
        <w:spacing w:before="320" w:after="120"/>
      </w:pPr>
      <w:r>
        <w:rPr>
          <w:rFonts w:ascii="Arial" w:hAnsi="Arial"/>
          <w:b/>
          <w:color w:val="0F172A"/>
          <w:sz w:val="26"/>
        </w:rPr>
        <w:t>4. PENUTUP &amp; KESIAPAN IMPLEMENTASI</w:t>
      </w:r>
    </w:p>
    <w:p>
      <w:pPr>
        <w:spacing w:after="240"/>
      </w:pPr>
      <w:r>
        <w:rPr>
          <w:rFonts w:ascii="Arial" w:hAnsi="Arial"/>
          <w:color w:val="334155"/>
          <w:sz w:val="20"/>
        </w:rPr>
        <w:t>Seluruh fondasi awal pada Pertemuan 5 telah berhasil diimplementasikan 100% dan terverifikasi menggunakan pengujian otomatis (PHPUnit 6 Tests Passed) serta pemformatan kode rapi standar PSR-12 (Laravel Pint). Proyek telah siap untuk dilanjutkan ke tahap berikutnya secara terarah sesuai roadmap di atas.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