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1798" w14:textId="0B66D215" w:rsidR="007F0D0D" w:rsidRDefault="005F004E">
      <w:r>
        <w:rPr>
          <w:noProof/>
        </w:rPr>
        <w:t>Practical 4 corrected</w:t>
      </w:r>
      <w:r>
        <w:rPr>
          <w:noProof/>
        </w:rPr>
        <w:drawing>
          <wp:inline distT="0" distB="0" distL="0" distR="0" wp14:anchorId="3595DF53" wp14:editId="57E15684">
            <wp:extent cx="5943600" cy="2859405"/>
            <wp:effectExtent l="0" t="0" r="0" b="0"/>
            <wp:docPr id="4202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4134" name="Picture 420241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FBE499" wp14:editId="56320471">
            <wp:extent cx="5943600" cy="2905125"/>
            <wp:effectExtent l="0" t="0" r="0" b="9525"/>
            <wp:docPr id="378971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71339" name="Picture 3789713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0DD319" wp14:editId="02962C66">
            <wp:extent cx="5943600" cy="2981325"/>
            <wp:effectExtent l="0" t="0" r="0" b="9525"/>
            <wp:docPr id="1753201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01382" name="Picture 17532013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4E"/>
    <w:rsid w:val="00096BAB"/>
    <w:rsid w:val="003C55FF"/>
    <w:rsid w:val="005F004E"/>
    <w:rsid w:val="007F0D0D"/>
    <w:rsid w:val="00800DED"/>
    <w:rsid w:val="00934466"/>
    <w:rsid w:val="00D0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097C3"/>
  <w15:chartTrackingRefBased/>
  <w15:docId w15:val="{BB95A2A0-E99B-40D7-97DD-38E0BE5B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Pimpalikar</dc:creator>
  <cp:keywords/>
  <dc:description/>
  <cp:lastModifiedBy>Pratham Pimpalikar</cp:lastModifiedBy>
  <cp:revision>1</cp:revision>
  <dcterms:created xsi:type="dcterms:W3CDTF">2026-03-10T06:12:00Z</dcterms:created>
  <dcterms:modified xsi:type="dcterms:W3CDTF">2026-03-10T06:17:00Z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a26a3064-462e-49d3-bda7-229be4aa80ad</vt:lpwstr>
  </property>
</Properties>
</file>