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4F" w:rsidRDefault="002A374F" w:rsidP="002A374F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kern w:val="0"/>
          <w:sz w:val="48"/>
          <w:szCs w:val="52"/>
        </w:rPr>
      </w:pPr>
      <w:r w:rsidRPr="00482505">
        <w:rPr>
          <w:rFonts w:ascii="Times New Roman" w:eastAsia="標楷體" w:hAnsi="Times New Roman" w:cs="Times New Roman"/>
          <w:b/>
          <w:kern w:val="0"/>
          <w:sz w:val="48"/>
          <w:szCs w:val="52"/>
        </w:rPr>
        <w:t>Computer Organization</w:t>
      </w:r>
    </w:p>
    <w:p w:rsidR="00482505" w:rsidRPr="00482505" w:rsidRDefault="00482505" w:rsidP="00482505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52"/>
        </w:rPr>
      </w:pPr>
    </w:p>
    <w:p w:rsidR="002A374F" w:rsidRPr="00482505" w:rsidRDefault="002A374F" w:rsidP="00482505">
      <w:pPr>
        <w:snapToGrid w:val="0"/>
        <w:rPr>
          <w:rFonts w:ascii="Times New Roman" w:eastAsia="標楷體" w:hAnsi="Times New Roman" w:cs="Times New Roman"/>
          <w:b/>
          <w:sz w:val="32"/>
        </w:rPr>
      </w:pPr>
      <w:r w:rsidRPr="00482505">
        <w:rPr>
          <w:rFonts w:ascii="Times New Roman" w:eastAsia="標楷體" w:hAnsi="Times New Roman" w:cs="Times New Roman"/>
          <w:b/>
          <w:sz w:val="32"/>
        </w:rPr>
        <w:t xml:space="preserve">The </w:t>
      </w:r>
      <w:r w:rsidR="00784E7B" w:rsidRPr="00482505">
        <w:rPr>
          <w:rFonts w:ascii="Times New Roman" w:eastAsia="標楷體" w:hAnsi="Times New Roman" w:cs="Times New Roman"/>
          <w:b/>
          <w:sz w:val="32"/>
        </w:rPr>
        <w:t xml:space="preserve">input </w:t>
      </w:r>
      <w:r w:rsidRPr="00482505">
        <w:rPr>
          <w:rFonts w:ascii="Times New Roman" w:eastAsia="標楷體" w:hAnsi="Times New Roman" w:cs="Times New Roman"/>
          <w:b/>
          <w:sz w:val="32"/>
        </w:rPr>
        <w:t>fields of each pipeline register:</w:t>
      </w:r>
    </w:p>
    <w:p w:rsidR="002A374F" w:rsidRPr="00482505" w:rsidRDefault="002A374F" w:rsidP="00482505">
      <w:pPr>
        <w:snapToGrid w:val="0"/>
        <w:rPr>
          <w:rFonts w:ascii="Times New Roman" w:eastAsia="標楷體" w:hAnsi="Times New Roman" w:cs="Times New Roman"/>
        </w:rPr>
      </w:pPr>
    </w:p>
    <w:p w:rsidR="002A374F" w:rsidRPr="00482505" w:rsidRDefault="002A374F" w:rsidP="00482505">
      <w:pPr>
        <w:snapToGrid w:val="0"/>
        <w:rPr>
          <w:rFonts w:ascii="Times New Roman" w:eastAsia="標楷體" w:hAnsi="Times New Roman" w:cs="Times New Roman"/>
        </w:rPr>
      </w:pPr>
    </w:p>
    <w:p w:rsidR="002A374F" w:rsidRPr="00482505" w:rsidRDefault="002A374F" w:rsidP="00482505">
      <w:pPr>
        <w:snapToGrid w:val="0"/>
        <w:rPr>
          <w:rFonts w:ascii="Times New Roman" w:eastAsia="標楷體" w:hAnsi="Times New Roman" w:cs="Times New Roman"/>
          <w:b/>
          <w:sz w:val="32"/>
        </w:rPr>
      </w:pPr>
      <w:r w:rsidRPr="00482505">
        <w:rPr>
          <w:rFonts w:ascii="Times New Roman" w:eastAsia="標楷體" w:hAnsi="Times New Roman" w:cs="Times New Roman"/>
          <w:b/>
          <w:sz w:val="32"/>
        </w:rPr>
        <w:t>Compared with lab</w:t>
      </w:r>
      <w:r w:rsidR="008F7C0D">
        <w:rPr>
          <w:rFonts w:ascii="Times New Roman" w:eastAsia="標楷體" w:hAnsi="Times New Roman" w:cs="Times New Roman"/>
          <w:b/>
          <w:sz w:val="32"/>
        </w:rPr>
        <w:t>3</w:t>
      </w:r>
      <w:r w:rsidRPr="00482505">
        <w:rPr>
          <w:rFonts w:ascii="Times New Roman" w:eastAsia="標楷體" w:hAnsi="Times New Roman" w:cs="Times New Roman"/>
          <w:b/>
          <w:sz w:val="32"/>
        </w:rPr>
        <w:t>, the extra modules:</w:t>
      </w:r>
    </w:p>
    <w:p w:rsidR="00F03DC2" w:rsidRDefault="00F03DC2" w:rsidP="00482505">
      <w:pPr>
        <w:snapToGrid w:val="0"/>
        <w:rPr>
          <w:rFonts w:ascii="Times New Roman" w:eastAsia="標楷體" w:hAnsi="Times New Roman" w:cs="Times New Roman"/>
        </w:rPr>
      </w:pPr>
    </w:p>
    <w:p w:rsidR="00482505" w:rsidRPr="00482505" w:rsidRDefault="00482505" w:rsidP="00482505">
      <w:pPr>
        <w:snapToGrid w:val="0"/>
        <w:rPr>
          <w:rFonts w:ascii="Times New Roman" w:eastAsia="標楷體" w:hAnsi="Times New Roman" w:cs="Times New Roman"/>
        </w:rPr>
      </w:pPr>
    </w:p>
    <w:p w:rsidR="00F03DC2" w:rsidRDefault="008B163D" w:rsidP="00482505">
      <w:pPr>
        <w:snapToGrid w:val="0"/>
        <w:rPr>
          <w:rFonts w:ascii="Times New Roman" w:eastAsia="標楷體" w:hAnsi="Times New Roman" w:cs="Times New Roman"/>
          <w:b/>
          <w:sz w:val="32"/>
        </w:rPr>
      </w:pPr>
      <w:r w:rsidRPr="00482505">
        <w:rPr>
          <w:rFonts w:ascii="Times New Roman" w:eastAsia="標楷體" w:hAnsi="Times New Roman" w:cs="Times New Roman"/>
          <w:b/>
          <w:sz w:val="32"/>
        </w:rPr>
        <w:t>E</w:t>
      </w:r>
      <w:r w:rsidR="00F03DC2" w:rsidRPr="00482505">
        <w:rPr>
          <w:rFonts w:ascii="Times New Roman" w:eastAsia="標楷體" w:hAnsi="Times New Roman" w:cs="Times New Roman"/>
          <w:b/>
          <w:sz w:val="32"/>
        </w:rPr>
        <w:t>xplain your control signal</w:t>
      </w:r>
      <w:r w:rsidR="008A2647" w:rsidRPr="00482505">
        <w:rPr>
          <w:rFonts w:ascii="Times New Roman" w:eastAsia="標楷體" w:hAnsi="Times New Roman" w:cs="Times New Roman"/>
          <w:b/>
          <w:sz w:val="32"/>
        </w:rPr>
        <w:t>s</w:t>
      </w:r>
      <w:r w:rsidR="00F03DC2" w:rsidRPr="00482505">
        <w:rPr>
          <w:rFonts w:ascii="Times New Roman" w:eastAsia="標楷體" w:hAnsi="Times New Roman" w:cs="Times New Roman"/>
          <w:b/>
          <w:sz w:val="32"/>
        </w:rPr>
        <w:t xml:space="preserve"> in </w:t>
      </w:r>
      <w:r w:rsidR="00F03DC2" w:rsidRPr="00482505">
        <w:rPr>
          <w:rFonts w:ascii="Times New Roman" w:eastAsia="標楷體" w:hAnsi="Times New Roman" w:cs="Times New Roman"/>
          <w:b/>
          <w:color w:val="FF0000"/>
          <w:sz w:val="32"/>
        </w:rPr>
        <w:t>sixth cycle</w:t>
      </w:r>
      <w:r w:rsidR="00F03DC2" w:rsidRPr="00482505">
        <w:rPr>
          <w:rFonts w:ascii="Times New Roman" w:eastAsia="標楷體" w:hAnsi="Times New Roman" w:cs="Times New Roman"/>
          <w:b/>
          <w:sz w:val="32"/>
        </w:rPr>
        <w:t xml:space="preserve"> (both test </w:t>
      </w:r>
      <w:r w:rsidR="00482505">
        <w:rPr>
          <w:rFonts w:ascii="Times New Roman" w:eastAsia="標楷體" w:hAnsi="Times New Roman" w:cs="Times New Roman"/>
          <w:b/>
          <w:sz w:val="32"/>
        </w:rPr>
        <w:t>data</w:t>
      </w:r>
      <w:r w:rsidR="00F03DC2" w:rsidRPr="00482505">
        <w:rPr>
          <w:rFonts w:ascii="Times New Roman" w:eastAsia="標楷體" w:hAnsi="Times New Roman" w:cs="Times New Roman"/>
          <w:b/>
          <w:sz w:val="32"/>
        </w:rPr>
        <w:t xml:space="preserve"> CO_P</w:t>
      </w:r>
      <w:r w:rsidR="008F7C0D">
        <w:rPr>
          <w:rFonts w:ascii="Times New Roman" w:eastAsia="標楷體" w:hAnsi="Times New Roman" w:cs="Times New Roman"/>
          <w:b/>
          <w:sz w:val="32"/>
        </w:rPr>
        <w:t>4</w:t>
      </w:r>
      <w:r w:rsidR="00F03DC2" w:rsidRPr="00482505">
        <w:rPr>
          <w:rFonts w:ascii="Times New Roman" w:eastAsia="標楷體" w:hAnsi="Times New Roman" w:cs="Times New Roman"/>
          <w:b/>
          <w:sz w:val="32"/>
        </w:rPr>
        <w:t>_test_data1 and CO_P</w:t>
      </w:r>
      <w:r w:rsidR="008F7C0D">
        <w:rPr>
          <w:rFonts w:ascii="Times New Roman" w:eastAsia="標楷體" w:hAnsi="Times New Roman" w:cs="Times New Roman"/>
          <w:b/>
          <w:sz w:val="32"/>
        </w:rPr>
        <w:t>4</w:t>
      </w:r>
      <w:r w:rsidR="00F03DC2" w:rsidRPr="00482505">
        <w:rPr>
          <w:rFonts w:ascii="Times New Roman" w:eastAsia="標楷體" w:hAnsi="Times New Roman" w:cs="Times New Roman"/>
          <w:b/>
          <w:sz w:val="32"/>
        </w:rPr>
        <w:t>_test_data2 are needed)</w:t>
      </w:r>
      <w:bookmarkStart w:id="0" w:name="_GoBack"/>
      <w:bookmarkEnd w:id="0"/>
    </w:p>
    <w:p w:rsidR="00482505" w:rsidRPr="00482505" w:rsidRDefault="00482505" w:rsidP="00482505">
      <w:pPr>
        <w:snapToGrid w:val="0"/>
        <w:rPr>
          <w:rFonts w:ascii="Times New Roman" w:eastAsia="標楷體" w:hAnsi="Times New Roman" w:cs="Times New Roman"/>
        </w:rPr>
      </w:pPr>
    </w:p>
    <w:p w:rsidR="002A374F" w:rsidRPr="00482505" w:rsidRDefault="00482505" w:rsidP="00482505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Picture: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3DC2" w:rsidRPr="00482505" w:rsidTr="00482505">
        <w:trPr>
          <w:trHeight w:val="399"/>
        </w:trPr>
        <w:tc>
          <w:tcPr>
            <w:tcW w:w="4181" w:type="dxa"/>
          </w:tcPr>
          <w:p w:rsidR="00F03DC2" w:rsidRPr="00482505" w:rsidRDefault="00F03DC2" w:rsidP="00482505">
            <w:pPr>
              <w:snapToGrid w:val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82505">
              <w:rPr>
                <w:rFonts w:ascii="Times New Roman" w:eastAsia="標楷體" w:hAnsi="Times New Roman" w:cs="Times New Roman"/>
                <w:b/>
                <w:szCs w:val="24"/>
              </w:rPr>
              <w:t>CO_P5_test_data1</w:t>
            </w:r>
          </w:p>
        </w:tc>
        <w:tc>
          <w:tcPr>
            <w:tcW w:w="4181" w:type="dxa"/>
          </w:tcPr>
          <w:p w:rsidR="00F03DC2" w:rsidRPr="00482505" w:rsidRDefault="00F03DC2" w:rsidP="00482505">
            <w:pPr>
              <w:snapToGrid w:val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82505">
              <w:rPr>
                <w:rFonts w:ascii="Times New Roman" w:eastAsia="標楷體" w:hAnsi="Times New Roman" w:cs="Times New Roman"/>
                <w:b/>
                <w:szCs w:val="24"/>
              </w:rPr>
              <w:t>CO_P5_test_data2</w:t>
            </w:r>
          </w:p>
        </w:tc>
      </w:tr>
      <w:tr w:rsidR="00F03DC2" w:rsidRPr="00482505" w:rsidTr="00482505">
        <w:trPr>
          <w:trHeight w:val="1523"/>
        </w:trPr>
        <w:tc>
          <w:tcPr>
            <w:tcW w:w="4181" w:type="dxa"/>
          </w:tcPr>
          <w:p w:rsidR="00F03DC2" w:rsidRPr="00482505" w:rsidRDefault="00F03DC2" w:rsidP="00482505">
            <w:pPr>
              <w:snapToGrid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81" w:type="dxa"/>
          </w:tcPr>
          <w:p w:rsidR="00F03DC2" w:rsidRPr="00482505" w:rsidRDefault="00F03DC2" w:rsidP="00482505">
            <w:pPr>
              <w:snapToGrid w:val="0"/>
              <w:rPr>
                <w:rFonts w:ascii="Times New Roman" w:eastAsia="標楷體" w:hAnsi="Times New Roman" w:cs="Times New Roman"/>
              </w:rPr>
            </w:pPr>
          </w:p>
        </w:tc>
      </w:tr>
    </w:tbl>
    <w:p w:rsidR="00F03DC2" w:rsidRPr="00482505" w:rsidRDefault="00F03DC2" w:rsidP="00482505">
      <w:pPr>
        <w:snapToGrid w:val="0"/>
        <w:rPr>
          <w:rFonts w:ascii="Times New Roman" w:eastAsia="標楷體" w:hAnsi="Times New Roman" w:cs="Times New Roman"/>
        </w:rPr>
      </w:pPr>
    </w:p>
    <w:p w:rsidR="009A5F4A" w:rsidRPr="00482505" w:rsidRDefault="009A5F4A" w:rsidP="00482505">
      <w:pPr>
        <w:snapToGrid w:val="0"/>
        <w:rPr>
          <w:rFonts w:ascii="Times New Roman" w:eastAsia="標楷體" w:hAnsi="Times New Roman" w:cs="Times New Roman"/>
        </w:rPr>
      </w:pPr>
    </w:p>
    <w:p w:rsidR="002A374F" w:rsidRPr="00482505" w:rsidRDefault="002A374F" w:rsidP="00482505">
      <w:pPr>
        <w:snapToGrid w:val="0"/>
        <w:rPr>
          <w:rFonts w:ascii="Times New Roman" w:eastAsia="標楷體" w:hAnsi="Times New Roman" w:cs="Times New Roman"/>
          <w:b/>
          <w:sz w:val="32"/>
        </w:rPr>
      </w:pPr>
      <w:r w:rsidRPr="00482505">
        <w:rPr>
          <w:rFonts w:ascii="Times New Roman" w:eastAsia="標楷體" w:hAnsi="Times New Roman" w:cs="Times New Roman"/>
          <w:b/>
          <w:sz w:val="32"/>
        </w:rPr>
        <w:t>Problems you met and solutions:</w:t>
      </w:r>
    </w:p>
    <w:p w:rsidR="002A374F" w:rsidRPr="00482505" w:rsidRDefault="002A374F" w:rsidP="00482505">
      <w:pPr>
        <w:snapToGrid w:val="0"/>
        <w:rPr>
          <w:rFonts w:ascii="Times New Roman" w:eastAsia="標楷體" w:hAnsi="Times New Roman" w:cs="Times New Roman"/>
        </w:rPr>
      </w:pPr>
    </w:p>
    <w:p w:rsidR="002A374F" w:rsidRPr="00482505" w:rsidRDefault="002A374F" w:rsidP="00482505">
      <w:pPr>
        <w:snapToGrid w:val="0"/>
        <w:rPr>
          <w:rFonts w:ascii="Times New Roman" w:eastAsia="標楷體" w:hAnsi="Times New Roman" w:cs="Times New Roman"/>
        </w:rPr>
      </w:pPr>
    </w:p>
    <w:p w:rsidR="002A374F" w:rsidRPr="00482505" w:rsidRDefault="002A374F" w:rsidP="00482505">
      <w:pPr>
        <w:snapToGrid w:val="0"/>
        <w:rPr>
          <w:rFonts w:ascii="Times New Roman" w:eastAsia="標楷體" w:hAnsi="Times New Roman" w:cs="Times New Roman"/>
          <w:b/>
          <w:sz w:val="32"/>
        </w:rPr>
      </w:pPr>
      <w:r w:rsidRPr="00482505">
        <w:rPr>
          <w:rFonts w:ascii="Times New Roman" w:eastAsia="標楷體" w:hAnsi="Times New Roman" w:cs="Times New Roman"/>
          <w:b/>
          <w:sz w:val="32"/>
        </w:rPr>
        <w:t>Summary:</w:t>
      </w:r>
    </w:p>
    <w:p w:rsidR="002A374F" w:rsidRPr="00482505" w:rsidRDefault="002A374F" w:rsidP="00482505">
      <w:pPr>
        <w:snapToGrid w:val="0"/>
        <w:rPr>
          <w:rFonts w:ascii="標楷體" w:eastAsia="標楷體" w:hAnsi="標楷體"/>
          <w:color w:val="2F5496" w:themeColor="accent5" w:themeShade="BF"/>
        </w:rPr>
      </w:pPr>
    </w:p>
    <w:p w:rsidR="00482505" w:rsidRPr="00482505" w:rsidRDefault="00482505" w:rsidP="00482505">
      <w:pPr>
        <w:snapToGrid w:val="0"/>
        <w:rPr>
          <w:rFonts w:ascii="標楷體" w:eastAsia="標楷體" w:hAnsi="標楷體"/>
          <w:color w:val="2F5496" w:themeColor="accent5" w:themeShade="BF"/>
        </w:rPr>
      </w:pPr>
    </w:p>
    <w:sectPr w:rsidR="00482505" w:rsidRPr="004825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F12" w:rsidRDefault="006F0F12" w:rsidP="002A374F">
      <w:r>
        <w:separator/>
      </w:r>
    </w:p>
  </w:endnote>
  <w:endnote w:type="continuationSeparator" w:id="0">
    <w:p w:rsidR="006F0F12" w:rsidRDefault="006F0F12" w:rsidP="002A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F12" w:rsidRDefault="006F0F12" w:rsidP="002A374F">
      <w:r>
        <w:separator/>
      </w:r>
    </w:p>
  </w:footnote>
  <w:footnote w:type="continuationSeparator" w:id="0">
    <w:p w:rsidR="006F0F12" w:rsidRDefault="006F0F12" w:rsidP="002A3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54"/>
    <w:rsid w:val="000D73C8"/>
    <w:rsid w:val="0016770C"/>
    <w:rsid w:val="00262E9B"/>
    <w:rsid w:val="00285DB3"/>
    <w:rsid w:val="002A374F"/>
    <w:rsid w:val="00364F37"/>
    <w:rsid w:val="00461D7A"/>
    <w:rsid w:val="00482505"/>
    <w:rsid w:val="005B27B3"/>
    <w:rsid w:val="00643854"/>
    <w:rsid w:val="00677036"/>
    <w:rsid w:val="006A395F"/>
    <w:rsid w:val="006F0F12"/>
    <w:rsid w:val="00784E7B"/>
    <w:rsid w:val="00814DE5"/>
    <w:rsid w:val="0084729F"/>
    <w:rsid w:val="008A2647"/>
    <w:rsid w:val="008B163D"/>
    <w:rsid w:val="008F7C0D"/>
    <w:rsid w:val="00915004"/>
    <w:rsid w:val="009962BA"/>
    <w:rsid w:val="009A5F4A"/>
    <w:rsid w:val="00A94C4C"/>
    <w:rsid w:val="00C60B6C"/>
    <w:rsid w:val="00CD375F"/>
    <w:rsid w:val="00D81EB0"/>
    <w:rsid w:val="00EF697F"/>
    <w:rsid w:val="00F03DC2"/>
    <w:rsid w:val="00F13E37"/>
    <w:rsid w:val="00F3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30B2C"/>
  <w15:docId w15:val="{401A08CD-31AC-453F-ADB4-CAE96D4A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8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150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A37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A374F"/>
    <w:rPr>
      <w:sz w:val="20"/>
      <w:szCs w:val="20"/>
    </w:rPr>
  </w:style>
  <w:style w:type="table" w:styleId="a9">
    <w:name w:val="Table Grid"/>
    <w:basedOn w:val="a1"/>
    <w:uiPriority w:val="39"/>
    <w:rsid w:val="00F03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/ 新細明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268</Characters>
  <Application>Microsoft Office Word</Application>
  <DocSecurity>0</DocSecurity>
  <Lines>2</Lines>
  <Paragraphs>1</Paragraphs>
  <ScaleCrop>false</ScaleCrop>
  <Company>Toshiba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林孟學</cp:lastModifiedBy>
  <cp:revision>4</cp:revision>
  <dcterms:created xsi:type="dcterms:W3CDTF">2021-06-06T14:17:00Z</dcterms:created>
  <dcterms:modified xsi:type="dcterms:W3CDTF">2021-08-12T14:14:00Z</dcterms:modified>
</cp:coreProperties>
</file>