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B13C9" w14:textId="4148244A" w:rsidR="00A5460D" w:rsidRDefault="007F6E15">
      <w:r>
        <w:t>TRAZABILIDAD FEBRERO JORDI HERNANDEZ</w:t>
      </w:r>
    </w:p>
    <w:p w14:paraId="5DBF00E4" w14:textId="0032C92E" w:rsidR="007F6E15" w:rsidRDefault="007F6E15" w:rsidP="007F6E15">
      <w:pPr>
        <w:pStyle w:val="Prrafodelista"/>
        <w:numPr>
          <w:ilvl w:val="0"/>
          <w:numId w:val="1"/>
        </w:numPr>
      </w:pPr>
      <w:r>
        <w:t>13/02/2026</w:t>
      </w:r>
    </w:p>
    <w:p w14:paraId="36E08BE4" w14:textId="6F4161FF" w:rsidR="007F6E15" w:rsidRDefault="007F6E15" w:rsidP="007F6E15">
      <w:pPr>
        <w:pStyle w:val="Prrafodelista"/>
        <w:numPr>
          <w:ilvl w:val="1"/>
          <w:numId w:val="1"/>
        </w:numPr>
      </w:pPr>
    </w:p>
    <w:sectPr w:rsidR="007F6E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476C91"/>
    <w:multiLevelType w:val="hybridMultilevel"/>
    <w:tmpl w:val="FC4A5C76"/>
    <w:lvl w:ilvl="0" w:tplc="61EE74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9056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B23"/>
    <w:rsid w:val="00256637"/>
    <w:rsid w:val="00714802"/>
    <w:rsid w:val="007F6E15"/>
    <w:rsid w:val="00927B23"/>
    <w:rsid w:val="00A45136"/>
    <w:rsid w:val="00A5460D"/>
    <w:rsid w:val="00C55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6C9FA"/>
  <w15:chartTrackingRefBased/>
  <w15:docId w15:val="{CEFAD1B7-A2AF-489C-9633-B8345E12D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7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7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7B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7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7B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7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7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7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7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7B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7B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7B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7B2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7B2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7B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7B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7B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7B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7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7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7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7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7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7B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7B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7B2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7B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7B2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7B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40</Characters>
  <Application>Microsoft Office Word</Application>
  <DocSecurity>0</DocSecurity>
  <Lines>2</Lines>
  <Paragraphs>3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Francisco Sanchez Casteblanque</dc:creator>
  <cp:keywords/>
  <dc:description/>
  <cp:lastModifiedBy>Juan Francisco Sanchez Casteblanque</cp:lastModifiedBy>
  <cp:revision>2</cp:revision>
  <dcterms:created xsi:type="dcterms:W3CDTF">2026-02-13T13:24:00Z</dcterms:created>
  <dcterms:modified xsi:type="dcterms:W3CDTF">2026-02-13T13:25:00Z</dcterms:modified>
</cp:coreProperties>
</file>