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85" w:rsidRDefault="00181E13">
      <w:r>
        <w:t>Angular Material  Radio Button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="user.status"&gt;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="user.status"&gt;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="md-primary"&gt;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40A4D">
        <w:rPr>
          <w:rFonts w:ascii="Consolas" w:hAnsi="Consolas" w:cs="Consolas"/>
          <w:color w:val="000000"/>
          <w:sz w:val="19"/>
          <w:szCs w:val="19"/>
          <w:highlight w:val="white"/>
        </w:rPr>
        <w:t>inActive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user.status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181E13" w:rsidRDefault="00181E13" w:rsidP="00181E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81E13" w:rsidRDefault="00181E13" w:rsidP="00181E13">
      <w:pPr>
        <w:rPr>
          <w:rFonts w:ascii="Consolas" w:hAnsi="Consolas" w:cs="Consolas"/>
          <w:color w:val="0000FF"/>
          <w:sz w:val="19"/>
          <w:szCs w:val="19"/>
        </w:rPr>
      </w:pPr>
    </w:p>
    <w:p w:rsidR="00181E13" w:rsidRDefault="00181E13" w:rsidP="00181E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$scope.user.status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1E13" w:rsidRDefault="00181E13" w:rsidP="00181E13">
      <w:r>
        <w:rPr>
          <w:noProof/>
        </w:rPr>
        <w:drawing>
          <wp:inline distT="0" distB="0" distL="0" distR="0">
            <wp:extent cx="2076450" cy="86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13" w:rsidRDefault="00181E13" w:rsidP="00181E13">
      <w:pPr>
        <w:rPr>
          <w:rFonts w:ascii="Lucida Console" w:hAnsi="Lucida Console"/>
          <w:color w:val="DDDDDD"/>
          <w:sz w:val="21"/>
          <w:szCs w:val="21"/>
          <w:shd w:val="clear" w:color="auto" w:fill="0C2238"/>
        </w:rPr>
      </w:pP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md-radio-group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 xml:space="preserve"> </w:t>
      </w:r>
      <w:r>
        <w:rPr>
          <w:rStyle w:val="hljs-attribute"/>
          <w:rFonts w:ascii="Lucida Console" w:hAnsi="Lucida Console"/>
          <w:color w:val="7DB9F4"/>
          <w:sz w:val="21"/>
          <w:szCs w:val="21"/>
          <w:shd w:val="clear" w:color="auto" w:fill="0C2238"/>
        </w:rPr>
        <w:t>ng-model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=</w:t>
      </w:r>
      <w:r>
        <w:rPr>
          <w:rStyle w:val="hljs-value"/>
          <w:rFonts w:ascii="Lucida Console" w:hAnsi="Lucida Console"/>
          <w:color w:val="9CCC65"/>
          <w:sz w:val="21"/>
          <w:szCs w:val="21"/>
          <w:shd w:val="clear" w:color="auto" w:fill="0C2238"/>
        </w:rPr>
        <w:t>"data.group1"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 xml:space="preserve"> </w:t>
      </w:r>
    </w:p>
    <w:p w:rsidR="00181E13" w:rsidRDefault="00181E13" w:rsidP="00181E13">
      <w:pP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</w:pP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 xml:space="preserve"> </w:t>
      </w:r>
      <w:r>
        <w:rPr>
          <w:rStyle w:val="hljs-attribute"/>
          <w:rFonts w:ascii="Lucida Console" w:hAnsi="Lucida Console"/>
          <w:color w:val="7DB9F4"/>
          <w:sz w:val="21"/>
          <w:szCs w:val="21"/>
          <w:shd w:val="clear" w:color="auto" w:fill="0C2238"/>
        </w:rPr>
        <w:t>value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=</w:t>
      </w:r>
      <w:r>
        <w:rPr>
          <w:rStyle w:val="hljs-value"/>
          <w:rFonts w:ascii="Lucida Console" w:hAnsi="Lucida Console"/>
          <w:color w:val="9CCC65"/>
          <w:sz w:val="21"/>
          <w:szCs w:val="21"/>
          <w:shd w:val="clear" w:color="auto" w:fill="0C2238"/>
        </w:rPr>
        <w:t>"Apple"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 xml:space="preserve"> </w:t>
      </w:r>
      <w:r>
        <w:rPr>
          <w:rStyle w:val="hljs-attribute"/>
          <w:rFonts w:ascii="Lucida Console" w:hAnsi="Lucida Console"/>
          <w:color w:val="7DB9F4"/>
          <w:sz w:val="21"/>
          <w:szCs w:val="21"/>
          <w:shd w:val="clear" w:color="auto" w:fill="0C2238"/>
        </w:rPr>
        <w:t>class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=</w:t>
      </w:r>
      <w:r>
        <w:rPr>
          <w:rStyle w:val="hljs-value"/>
          <w:rFonts w:ascii="Lucida Console" w:hAnsi="Lucida Console"/>
          <w:color w:val="9CCC65"/>
          <w:sz w:val="21"/>
          <w:szCs w:val="21"/>
          <w:shd w:val="clear" w:color="auto" w:fill="0C2238"/>
        </w:rPr>
        <w:t>"md-primary"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>Apple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&lt;/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 xml:space="preserve"> 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 xml:space="preserve"> </w:t>
      </w:r>
      <w:r>
        <w:rPr>
          <w:rStyle w:val="hljs-attribute"/>
          <w:rFonts w:ascii="Lucida Console" w:hAnsi="Lucida Console"/>
          <w:color w:val="7DB9F4"/>
          <w:sz w:val="21"/>
          <w:szCs w:val="21"/>
          <w:shd w:val="clear" w:color="auto" w:fill="0C2238"/>
        </w:rPr>
        <w:t>value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=</w:t>
      </w:r>
      <w:r>
        <w:rPr>
          <w:rStyle w:val="hljs-value"/>
          <w:rFonts w:ascii="Lucida Console" w:hAnsi="Lucida Console"/>
          <w:color w:val="9CCC65"/>
          <w:sz w:val="21"/>
          <w:szCs w:val="21"/>
          <w:shd w:val="clear" w:color="auto" w:fill="0C2238"/>
        </w:rPr>
        <w:t>"Banana"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 xml:space="preserve"> Banana 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&lt;/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 xml:space="preserve"> 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 xml:space="preserve"> </w:t>
      </w:r>
      <w:r>
        <w:rPr>
          <w:rStyle w:val="hljs-attribute"/>
          <w:rFonts w:ascii="Lucida Console" w:hAnsi="Lucida Console"/>
          <w:color w:val="7DB9F4"/>
          <w:sz w:val="21"/>
          <w:szCs w:val="21"/>
          <w:shd w:val="clear" w:color="auto" w:fill="0C2238"/>
        </w:rPr>
        <w:t>value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=</w:t>
      </w:r>
      <w:r>
        <w:rPr>
          <w:rStyle w:val="hljs-value"/>
          <w:rFonts w:ascii="Lucida Console" w:hAnsi="Lucida Console"/>
          <w:color w:val="9CCC65"/>
          <w:sz w:val="21"/>
          <w:szCs w:val="21"/>
          <w:shd w:val="clear" w:color="auto" w:fill="0C2238"/>
        </w:rPr>
        <w:t>"Mango"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>Mango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&lt;/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md-radio-button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</w:p>
    <w:p w:rsidR="00181E13" w:rsidRDefault="00181E13" w:rsidP="00181E13">
      <w:pP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</w:pPr>
      <w:r>
        <w:rPr>
          <w:rFonts w:ascii="Lucida Console" w:hAnsi="Lucida Console"/>
          <w:color w:val="DDDDDD"/>
          <w:sz w:val="21"/>
          <w:szCs w:val="21"/>
          <w:shd w:val="clear" w:color="auto" w:fill="0C2238"/>
        </w:rPr>
        <w:t xml:space="preserve"> 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&lt;/</w:t>
      </w:r>
      <w:r>
        <w:rPr>
          <w:rStyle w:val="hljs-title"/>
          <w:rFonts w:ascii="Lucida Console" w:hAnsi="Lucida Console"/>
          <w:color w:val="E5C3A2"/>
          <w:sz w:val="21"/>
          <w:szCs w:val="21"/>
          <w:shd w:val="clear" w:color="auto" w:fill="0C2238"/>
        </w:rPr>
        <w:t>md-radio-group</w:t>
      </w:r>
      <w: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  <w:t>&gt;</w:t>
      </w:r>
    </w:p>
    <w:p w:rsidR="00181E13" w:rsidRDefault="00181E13" w:rsidP="00181E13">
      <w:pPr>
        <w:rPr>
          <w:rStyle w:val="hljs-tag"/>
          <w:rFonts w:ascii="Lucida Console" w:hAnsi="Lucida Console"/>
          <w:color w:val="E5C3A2"/>
          <w:sz w:val="21"/>
          <w:szCs w:val="21"/>
          <w:shd w:val="clear" w:color="auto" w:fill="0C2238"/>
        </w:rPr>
      </w:pPr>
    </w:p>
    <w:p w:rsidR="00181E13" w:rsidRDefault="00181E13" w:rsidP="00181E13">
      <w:r>
        <w:rPr>
          <w:noProof/>
        </w:rPr>
        <w:drawing>
          <wp:inline distT="0" distB="0" distL="0" distR="0">
            <wp:extent cx="1952625" cy="1552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E13" w:rsidSect="00B4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E13"/>
    <w:rsid w:val="00181E13"/>
    <w:rsid w:val="00B40A4D"/>
    <w:rsid w:val="00B4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13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181E13"/>
  </w:style>
  <w:style w:type="character" w:customStyle="1" w:styleId="hljs-title">
    <w:name w:val="hljs-title"/>
    <w:basedOn w:val="DefaultParagraphFont"/>
    <w:rsid w:val="00181E13"/>
  </w:style>
  <w:style w:type="character" w:customStyle="1" w:styleId="hljs-attribute">
    <w:name w:val="hljs-attribute"/>
    <w:basedOn w:val="DefaultParagraphFont"/>
    <w:rsid w:val="00181E13"/>
  </w:style>
  <w:style w:type="character" w:customStyle="1" w:styleId="hljs-value">
    <w:name w:val="hljs-value"/>
    <w:basedOn w:val="DefaultParagraphFont"/>
    <w:rsid w:val="00181E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2</cp:revision>
  <dcterms:created xsi:type="dcterms:W3CDTF">2016-06-04T18:23:00Z</dcterms:created>
  <dcterms:modified xsi:type="dcterms:W3CDTF">2016-06-04T18:27:00Z</dcterms:modified>
</cp:coreProperties>
</file>