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>Glebe</w:t>
      </w:r>
      <w:r w:rsidR="00000000">
        <w:rPr>
          <w:rFonts w:ascii="Consolas" w:eastAsia="Arial" w:hAnsi="Consolas" w:cs="Consolas"/>
          <w:b/>
          <w:bCs/>
          <w:color w:val="999999"/>
        </w:rPr>
        <w:t xml:space="preserve"> - </w:t>
      </w:r>
      <w:r>
        <w:rPr>
          <w:rFonts w:ascii="Consolas" w:eastAsia="Arial" w:hAnsi="Consolas" w:cs="Consolas"/>
          <w:b/>
          <w:bCs/>
          <w:color w:val="999999"/>
        </w:rPr>
        <w:t>2037</w:t>
      </w:r>
      <w:r w:rsidR="00000000">
        <w:rPr>
          <w:rFonts w:ascii="Consolas" w:eastAsia="Arial" w:hAnsi="Consolas" w:cs="Consolas"/>
          <w:b/>
          <w:bCs/>
          <w:color w:val="999999"/>
        </w:rPr>
        <w:t xml:space="preserve">, </w:t>
      </w:r>
      <w:r>
        <w:rPr>
          <w:rFonts w:ascii="Consolas" w:eastAsia="Arial" w:hAnsi="Consolas" w:cs="Consolas"/>
          <w:b/>
          <w:bCs/>
          <w:color w:val="999999"/>
        </w:rPr>
        <w:t>NSW</w:t>
      </w:r>
      <w:r w:rsidR="00000000">
        <w:rPr>
          <w:rFonts w:ascii="Consolas" w:eastAsia="Arial" w:hAnsi="Consolas" w:cs="Consolas"/>
          <w:b/>
          <w:bCs/>
          <w:color w:val="999999"/>
        </w:rPr>
        <w:t xml:space="preserve">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5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900FF2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6C09FF8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>
      <w:pPr>
        <w:spacing w:line="324" w:lineRule="exact"/>
        <w:rPr>
          <w:rFonts w:ascii="Consolas" w:hAnsi="Consolas" w:cs="Consolas"/>
          <w:sz w:val="24"/>
          <w:szCs w:val="24"/>
        </w:rPr>
      </w:pPr>
    </w:p>
    <w:p w14:paraId="619D7088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6FF2EB2B" w14:textId="77777777" w:rsidR="00E41F72" w:rsidRDefault="00E41F72">
      <w:pPr>
        <w:spacing w:line="253" w:lineRule="exact"/>
        <w:rPr>
          <w:rFonts w:ascii="Consolas" w:hAnsi="Consolas" w:cs="Consolas"/>
          <w:sz w:val="24"/>
          <w:szCs w:val="24"/>
        </w:rPr>
      </w:pPr>
    </w:p>
    <w:p w14:paraId="5534C1B0" w14:textId="77777777" w:rsidR="00E41F72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JAM(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2014)</w:t>
      </w:r>
    </w:p>
    <w:p w14:paraId="63F75A85" w14:textId="77777777" w:rsidR="00E41F72" w:rsidRDefault="00E41F72">
      <w:pPr>
        <w:spacing w:line="44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3589B80" w14:textId="77777777" w:rsidR="00E41F72" w:rsidRDefault="00000000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GS(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195248A8" w14:textId="77777777" w:rsidR="00E41F72" w:rsidRDefault="00E41F72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04BA0FA1" w14:textId="77777777" w:rsidR="00E41F72" w:rsidRDefault="00000000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/professorship in India) -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NET(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70F6489C" w14:textId="77777777" w:rsidR="00E41F72" w:rsidRDefault="00E41F72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334C808F" w14:textId="77777777" w:rsidR="00E41F72" w:rsidRDefault="00000000">
      <w:pPr>
        <w:numPr>
          <w:ilvl w:val="0"/>
          <w:numId w:val="1"/>
        </w:numPr>
        <w:tabs>
          <w:tab w:val="left" w:pos="1080"/>
        </w:tabs>
        <w:spacing w:line="340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>
      <w:pPr>
        <w:spacing w:line="310" w:lineRule="exact"/>
        <w:rPr>
          <w:rFonts w:ascii="Consolas" w:hAnsi="Consolas" w:cs="Consolas"/>
          <w:sz w:val="24"/>
          <w:szCs w:val="24"/>
        </w:rPr>
      </w:pPr>
    </w:p>
    <w:p w14:paraId="4C917AE3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00C01495" w14:textId="77777777" w:rsidR="005609DB" w:rsidRDefault="005609DB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293A26A" w14:textId="7128D8EE" w:rsidR="005609DB" w:rsidRDefault="005609DB" w:rsidP="005609DB">
      <w:pPr>
        <w:spacing w:line="320" w:lineRule="auto"/>
        <w:ind w:left="340" w:right="12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- 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Sydney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P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ostdoc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chine learning and dynamical systems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)</w:t>
      </w:r>
    </w:p>
    <w:p w14:paraId="14CA8FC2" w14:textId="77777777" w:rsidR="005609DB" w:rsidRDefault="005609DB" w:rsidP="005609DB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04242179" w14:textId="203DB24A" w:rsidR="00E41F72" w:rsidRPr="005609DB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- Present</w:t>
      </w:r>
    </w:p>
    <w:p w14:paraId="7924CB9C" w14:textId="77777777" w:rsidR="00E41F72" w:rsidRDefault="00E41F72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13A429C5" w14:textId="0F2FD243" w:rsidR="00E41F72" w:rsidRDefault="00000000">
      <w:pPr>
        <w:spacing w:line="320" w:lineRule="auto"/>
        <w:ind w:left="340" w:right="12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PhD (Mathematics)</w:t>
      </w:r>
    </w:p>
    <w:p w14:paraId="1BE3150E" w14:textId="77777777" w:rsidR="00E41F72" w:rsidRDefault="00E41F72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71AB6D2F" w14:textId="5E9788F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2017 - </w:t>
      </w:r>
      <w:r w:rsidR="005609DB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</w:t>
      </w:r>
    </w:p>
    <w:p w14:paraId="79542E44" w14:textId="77777777" w:rsidR="00E41F72" w:rsidRDefault="00E41F72">
      <w:pPr>
        <w:spacing w:line="151" w:lineRule="exact"/>
        <w:rPr>
          <w:rFonts w:ascii="Consolas" w:hAnsi="Consolas" w:cs="Consolas"/>
          <w:sz w:val="24"/>
          <w:szCs w:val="24"/>
        </w:rPr>
      </w:pPr>
    </w:p>
    <w:p w14:paraId="1EB32511" w14:textId="79ED8C68" w:rsidR="00E41F72" w:rsidRPr="005609DB" w:rsidRDefault="00000000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59A1B1C6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2B2DE667" w14:textId="77777777" w:rsidR="00E41F72" w:rsidRDefault="00E41F72">
      <w:pPr>
        <w:spacing w:line="291" w:lineRule="exact"/>
        <w:rPr>
          <w:rFonts w:ascii="Consolas" w:hAnsi="Consolas" w:cs="Consolas"/>
          <w:sz w:val="24"/>
          <w:szCs w:val="24"/>
        </w:rPr>
      </w:pPr>
    </w:p>
    <w:p w14:paraId="0775D9E8" w14:textId="29307595" w:rsidR="00E41F72" w:rsidRPr="005609DB" w:rsidRDefault="00000000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4F355692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4C470F35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5D1F3ADF" w14:textId="77777777" w:rsidR="00E41F72" w:rsidRDefault="00E41F72">
      <w:pPr>
        <w:spacing w:line="267" w:lineRule="exact"/>
        <w:rPr>
          <w:rFonts w:ascii="Consolas" w:hAnsi="Consolas" w:cs="Consolas"/>
          <w:sz w:val="24"/>
          <w:szCs w:val="24"/>
        </w:rPr>
      </w:pPr>
    </w:p>
    <w:p w14:paraId="122255F4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4A483C6B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5042B959" w14:textId="77777777" w:rsidR="00E41F72" w:rsidRDefault="00E41F72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2ACD7B6D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2804D440" w14:textId="77777777" w:rsidR="00E41F72" w:rsidRDefault="00E41F72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5C4F51F2" w14:textId="77777777" w:rsidR="00E41F72" w:rsidRDefault="00000000">
      <w:pPr>
        <w:spacing w:line="370" w:lineRule="auto"/>
        <w:ind w:left="340" w:right="7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At the Indian Institute of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Science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several projects. Some of them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are</w:t>
      </w:r>
      <w:proofErr w:type="gramEnd"/>
    </w:p>
    <w:p w14:paraId="6A07A1AE" w14:textId="77777777" w:rsidR="00E41F72" w:rsidRDefault="00E41F72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41D27836" w14:textId="77777777" w:rsidR="00E41F72" w:rsidRDefault="00000000">
      <w:pPr>
        <w:numPr>
          <w:ilvl w:val="0"/>
          <w:numId w:val="2"/>
        </w:numPr>
        <w:tabs>
          <w:tab w:val="left" w:pos="1080"/>
        </w:tabs>
        <w:spacing w:line="293" w:lineRule="auto"/>
        <w:ind w:left="1080" w:right="82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blindness</w:t>
      </w:r>
      <w:proofErr w:type="gramEnd"/>
    </w:p>
    <w:p w14:paraId="425A8DF4" w14:textId="77777777" w:rsidR="00E41F72" w:rsidRDefault="00000000">
      <w:pPr>
        <w:numPr>
          <w:ilvl w:val="0"/>
          <w:numId w:val="2"/>
        </w:numPr>
        <w:tabs>
          <w:tab w:val="left" w:pos="1080"/>
        </w:tabs>
        <w:spacing w:line="286" w:lineRule="auto"/>
        <w:ind w:left="1080" w:right="50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2704976B" w14:textId="77777777" w:rsidR="00E41F72" w:rsidRDefault="00E41F72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631AC2D" w14:textId="77777777" w:rsidR="00E41F72" w:rsidRDefault="00000000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6AA71F0D" w14:textId="77777777" w:rsidR="00E41F72" w:rsidRDefault="00000000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77777777" w:rsidR="00E41F72" w:rsidRDefault="00000000">
      <w:pPr>
        <w:tabs>
          <w:tab w:val="left" w:pos="1080"/>
        </w:tabs>
        <w:spacing w:line="360" w:lineRule="auto"/>
        <w:ind w:firstLineChars="600" w:firstLine="1081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proofErr w:type="gramStart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proofErr w:type="gramEnd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629CD0B5" w14:textId="77777777" w:rsidR="00E41F72" w:rsidRDefault="00E41F72">
      <w:pPr>
        <w:spacing w:line="300" w:lineRule="exact"/>
        <w:rPr>
          <w:rFonts w:ascii="Consolas" w:hAnsi="Consolas" w:cs="Consolas"/>
          <w:sz w:val="24"/>
          <w:szCs w:val="24"/>
        </w:rPr>
      </w:pPr>
    </w:p>
    <w:p w14:paraId="34FF8DF1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4AF51664" w14:textId="77777777" w:rsidR="00E41F72" w:rsidRDefault="00E41F72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3768CAE0" w14:textId="77777777" w:rsidR="00E41F72" w:rsidRDefault="00000000">
      <w:pPr>
        <w:spacing w:line="325" w:lineRule="auto"/>
        <w:ind w:left="340" w:right="700"/>
        <w:rPr>
          <w:rFonts w:ascii="Consolas" w:hAnsi="Consolas" w:cs="Consolas"/>
          <w:lang w:val="en-US"/>
        </w:rPr>
        <w:sectPr w:rsidR="00E41F72">
          <w:pgSz w:w="11906" w:h="16838"/>
          <w:pgMar w:top="699" w:right="1440" w:bottom="327" w:left="1440" w:header="0" w:footer="0" w:gutter="0"/>
          <w:cols w:space="720" w:equalWidth="0">
            <w:col w:w="9360"/>
          </w:cols>
        </w:sect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4A3BD754" w14:textId="77777777" w:rsidR="00E41F72" w:rsidRDefault="00000000">
      <w:pPr>
        <w:ind w:firstLineChars="200" w:firstLine="360"/>
        <w:rPr>
          <w:rFonts w:ascii="Consolas" w:hAnsi="Consolas" w:cs="Consolas"/>
          <w:sz w:val="20"/>
          <w:szCs w:val="20"/>
        </w:rPr>
      </w:pPr>
      <w:bookmarkStart w:id="1" w:name="page2"/>
      <w:bookmarkEnd w:id="1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lastRenderedPageBreak/>
        <w:t xml:space="preserve">Predicting images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74C09731" w14:textId="77777777" w:rsidR="00E41F72" w:rsidRDefault="00E41F72">
      <w:pPr>
        <w:spacing w:line="131" w:lineRule="exact"/>
        <w:rPr>
          <w:rFonts w:ascii="Consolas" w:hAnsi="Consolas" w:cs="Consolas"/>
          <w:sz w:val="20"/>
          <w:szCs w:val="20"/>
        </w:rPr>
      </w:pPr>
    </w:p>
    <w:p w14:paraId="1B751F4D" w14:textId="77777777" w:rsidR="00E41F72" w:rsidRDefault="00000000">
      <w:pPr>
        <w:spacing w:line="350" w:lineRule="auto"/>
        <w:ind w:left="340" w:right="8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worked with several other international students with varied backgrounds (ranging from neuroscience to chemistry) and we showed that fMRI data can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be</w:t>
      </w:r>
      <w:proofErr w:type="gramEnd"/>
    </w:p>
    <w:p w14:paraId="773E810B" w14:textId="77777777" w:rsidR="00E41F72" w:rsidRDefault="00E41F72">
      <w:pPr>
        <w:spacing w:line="2" w:lineRule="exact"/>
        <w:rPr>
          <w:rFonts w:ascii="Consolas" w:hAnsi="Consolas" w:cs="Consolas"/>
          <w:sz w:val="20"/>
          <w:szCs w:val="20"/>
        </w:rPr>
      </w:pPr>
    </w:p>
    <w:p w14:paraId="33E98C6A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used to predict images seen by human subjects.</w:t>
      </w:r>
    </w:p>
    <w:p w14:paraId="21BC9D72" w14:textId="77777777" w:rsidR="00E41F72" w:rsidRDefault="00E41F72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73820B20" w14:textId="77777777" w:rsidR="00E41F72" w:rsidRDefault="00E41F72">
      <w:pPr>
        <w:ind w:left="340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5EF1B373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797E211C" w14:textId="77777777" w:rsidR="00E41F72" w:rsidRDefault="00000000">
      <w:pPr>
        <w:spacing w:line="360" w:lineRule="auto"/>
        <w:ind w:left="34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7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https://github.com/pinakm9/filters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76C9234F" w14:textId="77777777" w:rsidR="00E41F72" w:rsidRDefault="00000000">
      <w:pPr>
        <w:spacing w:line="360" w:lineRule="auto"/>
        <w:ind w:left="3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1D5C7C85" w14:textId="77777777" w:rsidR="00E41F72" w:rsidRDefault="00E41F72">
      <w:pPr>
        <w:spacing w:line="6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021C6AC" w14:textId="77777777" w:rsidR="00E41F72" w:rsidRDefault="00E41F72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2ACF6B7C" w14:textId="77777777" w:rsidR="00E41F72" w:rsidRDefault="00E41F72">
      <w:pPr>
        <w:spacing w:line="213" w:lineRule="exact"/>
        <w:rPr>
          <w:rFonts w:ascii="Consolas" w:hAnsi="Consolas" w:cs="Consolas"/>
          <w:sz w:val="20"/>
          <w:szCs w:val="20"/>
        </w:rPr>
      </w:pPr>
    </w:p>
    <w:p w14:paraId="725B33F6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Non-linear filter stability, ICTS</w:t>
      </w:r>
    </w:p>
    <w:p w14:paraId="2FE54A45" w14:textId="77777777" w:rsidR="00E41F72" w:rsidRDefault="00000000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72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Apte I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non-linear filters which I presented at the 7th Indian control conference, 2021</w:t>
      </w:r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8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A5F141C" w14:textId="3E1AF655" w:rsidR="00E41F72" w:rsidRDefault="00000000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5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In a separate paper,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</w:t>
      </w:r>
      <w:r w:rsidR="00A30F71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 w:rsidR="00A30F71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 w:history="1">
        <w:r w:rsidR="00A30F71" w:rsidRPr="008B0625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</w:t>
        </w:r>
        <w:r w:rsidR="00A30F71" w:rsidRPr="008B0625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irect.com/science/article/pii/S0167278923001197</w:t>
        </w:r>
      </w:hyperlink>
      <w:r w:rsidR="00A30F71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7C931DE1" w14:textId="77777777" w:rsidR="00E41F72" w:rsidRDefault="00E41F72">
      <w:pPr>
        <w:spacing w:line="17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2EE4B48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7ACADD73" w14:textId="77777777" w:rsidR="00E41F72" w:rsidRDefault="00E41F72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39E6BE1" w14:textId="77777777" w:rsidR="00E41F72" w:rsidRDefault="00000000">
      <w:pPr>
        <w:spacing w:line="360" w:lineRule="auto"/>
        <w:ind w:left="36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have written my own module for solving Fokker-Planck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equations</w:t>
      </w:r>
      <w:proofErr w:type="gramEnd"/>
    </w:p>
    <w:p w14:paraId="7F9D6E2D" w14:textId="0F64AE25" w:rsidR="00E41F72" w:rsidRDefault="00000000">
      <w:pPr>
        <w:spacing w:line="360" w:lineRule="auto"/>
        <w:ind w:left="360" w:right="1000"/>
        <w:jc w:val="both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0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</w:t>
      </w:r>
      <w:r w:rsidR="00A30F71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).</w:t>
      </w:r>
    </w:p>
    <w:p w14:paraId="5598B393" w14:textId="77777777" w:rsidR="00E41F72" w:rsidRDefault="00E41F72">
      <w:pPr>
        <w:spacing w:line="189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E2DF8B9" w14:textId="77777777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variational problems with machine learning, ICTS</w:t>
      </w:r>
    </w:p>
    <w:p w14:paraId="24ABC7BF" w14:textId="77777777" w:rsidR="00E41F72" w:rsidRDefault="00E41F72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D1AAB7F" w14:textId="5BA0853D" w:rsidR="00E41F72" w:rsidRDefault="00000000">
      <w:pPr>
        <w:spacing w:line="325" w:lineRule="auto"/>
        <w:ind w:left="360" w:right="58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 University. In collaboration with them I explor</w:t>
      </w:r>
      <w:r w:rsidR="00A30F71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ed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the possibility of sol</w:t>
      </w:r>
      <w:r w:rsidR="00A30F71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ving constrained optimization problem in Hilbert spaces.</w:t>
      </w:r>
    </w:p>
    <w:p w14:paraId="3332216C" w14:textId="77777777" w:rsidR="00E41F72" w:rsidRDefault="00E41F72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2538F07F" w14:textId="77777777" w:rsidR="00E41F72" w:rsidRDefault="00E41F72">
      <w:pPr>
        <w:spacing w:line="37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146EFDD3" w14:textId="68727112" w:rsidR="00E41F72" w:rsidRDefault="00000000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010C3849" w14:textId="77777777" w:rsidR="00E41F72" w:rsidRDefault="00E41F72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4CD7F793" w14:textId="38246CE5" w:rsidR="00E41F72" w:rsidRDefault="00000000">
      <w:pPr>
        <w:spacing w:line="376" w:lineRule="auto"/>
        <w:ind w:left="360" w:right="680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gallery of examples from my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 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14419EF1" w14:textId="77777777" w:rsidR="00E41F72" w:rsidRDefault="00E41F72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47B4F01" w14:textId="77777777" w:rsidR="00E41F72" w:rsidRDefault="00E41F72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7992AFD4" w14:textId="77777777" w:rsidR="00E41F72" w:rsidRDefault="00E41F72">
      <w:pPr>
        <w:spacing w:line="262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2E66E321" w14:textId="34FCBBF1" w:rsidR="00FE5608" w:rsidRDefault="00A30F71" w:rsidP="00FE5608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2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</w:p>
    <w:p w14:paraId="731E2FF9" w14:textId="77777777" w:rsidR="00FE5608" w:rsidRDefault="00FE5608" w:rsidP="00FE5608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6180225C" w14:textId="0B31BD15" w:rsidR="00E41F72" w:rsidRPr="00FE5608" w:rsidRDefault="00000000" w:rsidP="00FE5608">
      <w:pPr>
        <w:pStyle w:val="ListParagraph"/>
        <w:numPr>
          <w:ilvl w:val="0"/>
          <w:numId w:val="11"/>
        </w:numPr>
        <w:rPr>
          <w:rFonts w:ascii="Consolas" w:hAnsi="Consolas" w:cs="Consolas"/>
          <w:sz w:val="20"/>
          <w:szCs w:val="20"/>
          <w:lang w:val="en-US"/>
        </w:rPr>
      </w:pP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Apte, </w:t>
      </w:r>
      <w:r w:rsidRPr="00FE5608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Stability of nonlinear filters-numerical explorations of particle and ensemble </w:t>
      </w:r>
      <w:proofErr w:type="spellStart"/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proofErr w:type="spellEnd"/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FE5608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FE5608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bookmarkEnd w:id="2"/>
    <w:p w14:paraId="191D6B45" w14:textId="77777777" w:rsidR="00FE5608" w:rsidRDefault="00FE5608" w:rsidP="00FE5608">
      <w:pPr>
        <w:pStyle w:val="ListParagraph"/>
        <w:tabs>
          <w:tab w:val="left" w:pos="1080"/>
        </w:tabs>
        <w:ind w:left="700"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46089B14" w14:textId="5B2DDC4F" w:rsidR="00FE5608" w:rsidRPr="00FE5608" w:rsidRDefault="00000000" w:rsidP="00FE560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</w:pPr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>Pinak Mandal, Shashank Kumar Roy, and Amit Apte. Probing robustness of nonlinear</w:t>
      </w:r>
      <w:r w:rsidR="00FE5608"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</w:t>
      </w:r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filter stability numerically using </w:t>
      </w:r>
      <w:proofErr w:type="spellStart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>sinkhorn</w:t>
      </w:r>
      <w:proofErr w:type="spellEnd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divergence. </w:t>
      </w:r>
      <w:proofErr w:type="spellStart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>Physica</w:t>
      </w:r>
      <w:proofErr w:type="spellEnd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D: Non- linear Phenomena</w:t>
      </w:r>
      <w:r w:rsidRPr="00FE5608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 xml:space="preserve">, </w:t>
      </w:r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>451:133765, 2023</w:t>
      </w:r>
      <w:r w:rsidRPr="00FE5608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>.</w:t>
      </w:r>
    </w:p>
    <w:p w14:paraId="48476DD0" w14:textId="77777777" w:rsidR="00FE5608" w:rsidRDefault="00FE5608" w:rsidP="00FE5608">
      <w:pPr>
        <w:tabs>
          <w:tab w:val="left" w:pos="1080"/>
        </w:tabs>
        <w:ind w:left="360"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410826F6" w14:textId="09689E41" w:rsidR="00FE5608" w:rsidRPr="00FE5608" w:rsidRDefault="00FE5608" w:rsidP="00FE560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Consolas" w:eastAsia="Courier New" w:hAnsi="Consolas"/>
          <w:b/>
          <w:bCs/>
          <w:color w:val="666666"/>
          <w:sz w:val="18"/>
          <w:szCs w:val="18"/>
        </w:rPr>
      </w:pPr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 and Amit Apte. “Learning zeros of Fokker-Planck operators”. In: </w:t>
      </w:r>
      <w:proofErr w:type="spellStart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>arXiv</w:t>
      </w:r>
      <w:proofErr w:type="spellEnd"/>
      <w:r w:rsidRPr="00FE5608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preprint arXiv:2306.07068 (2023).</w:t>
      </w:r>
    </w:p>
    <w:p w14:paraId="4BC1E86A" w14:textId="77777777" w:rsidR="00FE5608" w:rsidRPr="00FE5608" w:rsidRDefault="00FE5608" w:rsidP="00FE5608">
      <w:pPr>
        <w:tabs>
          <w:tab w:val="left" w:pos="1080"/>
        </w:tabs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1C6C7D9A" w14:textId="24798C26" w:rsidR="00FE5608" w:rsidRDefault="005609DB" w:rsidP="00FE560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lastRenderedPageBreak/>
        <w:t>Pinak Mandal and Amit Apte. “Solving Fokker-Planck equations using the</w:t>
      </w:r>
      <w:r w:rsidR="00A30F71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zeros of Fokker-Planck operators and the Feynman-Kac formula”. In: </w:t>
      </w:r>
      <w:proofErr w:type="spellStart"/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arXiv</w:t>
      </w:r>
      <w:proofErr w:type="spellEnd"/>
      <w:r w:rsidR="00FE5608"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Pr="00FE5608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preprint arXiv:2401.01292 (2024).</w:t>
      </w:r>
    </w:p>
    <w:p w14:paraId="408C0F50" w14:textId="77777777" w:rsidR="00FE5608" w:rsidRPr="00FE5608" w:rsidRDefault="00FE5608" w:rsidP="00FE5608">
      <w:pPr>
        <w:pStyle w:val="ListParagraph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737D4E4D" w14:textId="1B29C1FF" w:rsidR="00E41F72" w:rsidRPr="00FE5608" w:rsidRDefault="005609DB" w:rsidP="00FE5608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>Pinak Mandal. “Learning solutions to some toy constrained optimization</w:t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ab/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problems in infinite dimensional Hilbert spaces”. In: </w:t>
      </w:r>
      <w:proofErr w:type="spellStart"/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preprint </w:t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ab/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>arXiv:2401.01306</w:t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</w:t>
      </w:r>
      <w:r w:rsidRPr="00FE5608">
        <w:rPr>
          <w:rFonts w:ascii="Consolas" w:eastAsia="Arial" w:hAnsi="Consolas" w:cs="Consolas"/>
          <w:b/>
          <w:bCs/>
          <w:color w:val="666666"/>
          <w:sz w:val="18"/>
          <w:szCs w:val="18"/>
        </w:rPr>
        <w:t>(2024).</w:t>
      </w:r>
    </w:p>
    <w:p w14:paraId="2931DC6E" w14:textId="77777777" w:rsidR="00E41F72" w:rsidRDefault="00E41F72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8E2368F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1953FA8C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45BF843B" w14:textId="77777777" w:rsidR="00E41F72" w:rsidRDefault="0000000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2" w:tgtFrame="_blank" w:history="1">
        <w:r>
          <w:rPr>
            <w:rStyle w:val="FollowedHyperlink"/>
            <w:rFonts w:ascii="Consolas" w:hAnsi="Consolas" w:cs="Consolas"/>
            <w:sz w:val="20"/>
            <w:szCs w:val="20"/>
          </w:rPr>
          <w:t>Vishal Vasan</w:t>
        </w:r>
      </w:hyperlink>
      <w:r>
        <w:rPr>
          <w:rFonts w:ascii="Consolas" w:hAnsi="Consolas" w:cs="Consolas"/>
          <w:sz w:val="20"/>
          <w:szCs w:val="20"/>
        </w:rPr>
        <w:t xml:space="preserve"> (email: vishal.vasan@icts.res.in)</w:t>
      </w:r>
    </w:p>
    <w:p w14:paraId="5F40AE30" w14:textId="77777777" w:rsidR="00E41F72" w:rsidRDefault="0000000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3" w:tgtFrame="_blank" w:history="1">
        <w:r>
          <w:rPr>
            <w:rStyle w:val="FollowedHyperlink"/>
            <w:rFonts w:ascii="Consolas" w:hAnsi="Consolas" w:cs="Consolas"/>
            <w:sz w:val="20"/>
            <w:szCs w:val="20"/>
          </w:rPr>
          <w:t>Amit Apte</w:t>
        </w:r>
      </w:hyperlink>
      <w:r>
        <w:rPr>
          <w:rFonts w:ascii="Consolas" w:hAnsi="Consolas" w:cs="Consolas"/>
          <w:sz w:val="20"/>
          <w:szCs w:val="20"/>
        </w:rPr>
        <w:t xml:space="preserve"> (email: apte@iiserpune.ac.in)</w:t>
      </w:r>
    </w:p>
    <w:p w14:paraId="4F6750B6" w14:textId="77777777" w:rsidR="00E41F72" w:rsidRDefault="0000000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4" w:tgtFrame="_blank" w:history="1">
        <w:r>
          <w:rPr>
            <w:rStyle w:val="FollowedHyperlink"/>
            <w:rFonts w:ascii="Consolas" w:hAnsi="Consolas" w:cs="Consolas"/>
            <w:sz w:val="20"/>
            <w:szCs w:val="20"/>
          </w:rPr>
          <w:t>Sreekar Vadlamni</w:t>
        </w:r>
      </w:hyperlink>
      <w:r>
        <w:rPr>
          <w:rFonts w:ascii="Consolas" w:hAnsi="Consolas" w:cs="Consolas"/>
          <w:sz w:val="20"/>
          <w:szCs w:val="20"/>
        </w:rPr>
        <w:t xml:space="preserve"> (email: sreekar@tifrbng.res.in)</w:t>
      </w:r>
    </w:p>
    <w:p w14:paraId="499037D3" w14:textId="6B5E58ED" w:rsidR="00E41F72" w:rsidRDefault="00A30F71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5" w:history="1">
        <w:r w:rsidR="005609DB" w:rsidRPr="00A30F71">
          <w:rPr>
            <w:rStyle w:val="Hyperlink"/>
            <w:rFonts w:ascii="Consolas" w:hAnsi="Consolas" w:cs="Consolas"/>
            <w:sz w:val="20"/>
            <w:szCs w:val="20"/>
          </w:rPr>
          <w:t>Geor</w:t>
        </w:r>
        <w:r w:rsidR="005609DB" w:rsidRPr="00A30F71">
          <w:rPr>
            <w:rStyle w:val="Hyperlink"/>
            <w:rFonts w:ascii="Consolas" w:hAnsi="Consolas" w:cs="Consolas"/>
            <w:sz w:val="20"/>
            <w:szCs w:val="20"/>
          </w:rPr>
          <w:t>g Gottwald</w:t>
        </w:r>
      </w:hyperlink>
      <w:r w:rsidR="00000000">
        <w:rPr>
          <w:rFonts w:ascii="Consolas" w:hAnsi="Consolas" w:cs="Consolas"/>
          <w:sz w:val="20"/>
          <w:szCs w:val="20"/>
          <w:lang w:val="en-US"/>
        </w:rPr>
        <w:t xml:space="preserve"> (email</w:t>
      </w:r>
      <w:r w:rsidR="00FE5608">
        <w:rPr>
          <w:rFonts w:ascii="Consolas" w:hAnsi="Consolas" w:cs="Consolas"/>
          <w:sz w:val="20"/>
          <w:szCs w:val="20"/>
          <w:lang w:val="en-US"/>
        </w:rPr>
        <w:t>: georg.gottwald</w:t>
      </w:r>
      <w:r w:rsidR="00000000">
        <w:rPr>
          <w:rFonts w:ascii="Consolas" w:hAnsi="Consolas" w:cs="Consolas"/>
          <w:sz w:val="20"/>
          <w:szCs w:val="20"/>
          <w:lang w:val="en-US"/>
        </w:rPr>
        <w:t>@</w:t>
      </w:r>
      <w:r w:rsidR="00FE5608">
        <w:rPr>
          <w:rFonts w:ascii="Consolas" w:hAnsi="Consolas" w:cs="Consolas"/>
          <w:sz w:val="20"/>
          <w:szCs w:val="20"/>
          <w:lang w:val="en-US"/>
        </w:rPr>
        <w:t>sydney.edu.au</w:t>
      </w:r>
      <w:r w:rsidR="00000000">
        <w:rPr>
          <w:rFonts w:ascii="Consolas" w:hAnsi="Consolas" w:cs="Consolas"/>
          <w:sz w:val="20"/>
          <w:szCs w:val="20"/>
          <w:lang w:val="en-US"/>
        </w:rPr>
        <w:t>)</w:t>
      </w:r>
    </w:p>
    <w:p w14:paraId="3CBA6E19" w14:textId="77777777" w:rsidR="00E41F72" w:rsidRDefault="00E41F72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14:paraId="571E83C1" w14:textId="77777777" w:rsidR="00E41F72" w:rsidRDefault="00E41F72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14:paraId="48B178AD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5B6F5E7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5A87B7FF" w14:textId="77777777" w:rsidR="00E41F72" w:rsidRDefault="00000000">
      <w:pPr>
        <w:numPr>
          <w:ilvl w:val="0"/>
          <w:numId w:val="4"/>
        </w:numPr>
        <w:tabs>
          <w:tab w:val="left" w:pos="1080"/>
        </w:tabs>
        <w:spacing w:line="293" w:lineRule="auto"/>
        <w:ind w:left="1080" w:right="4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very competent Python coder. Most of the projects mentioned here can be found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6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</w:t>
        </w:r>
        <w:r>
          <w:rPr>
            <w:rFonts w:ascii="Consolas" w:eastAsia="Courier New" w:hAnsi="Consolas" w:cs="Consolas"/>
            <w:b/>
            <w:bCs/>
            <w:color w:val="666666"/>
            <w:sz w:val="18"/>
            <w:szCs w:val="18"/>
            <w:u w:val="single"/>
          </w:rPr>
          <w:t xml:space="preserve"> 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23AA9764" w14:textId="77777777" w:rsidR="00E41F72" w:rsidRDefault="00000000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627EA46D" w14:textId="77777777" w:rsidR="00E41F72" w:rsidRDefault="00E41F72">
      <w:pPr>
        <w:spacing w:line="32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F76E648" w14:textId="77777777" w:rsidR="00E41F72" w:rsidRDefault="00000000">
      <w:pPr>
        <w:numPr>
          <w:ilvl w:val="0"/>
          <w:numId w:val="4"/>
        </w:numPr>
        <w:tabs>
          <w:tab w:val="left" w:pos="1080"/>
        </w:tabs>
        <w:spacing w:line="286" w:lineRule="auto"/>
        <w:ind w:left="1080" w:right="94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7F6D1538" w14:textId="77777777" w:rsidR="00E41F72" w:rsidRDefault="00E41F72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16D406F9" w14:textId="77777777" w:rsidR="00E41F72" w:rsidRDefault="00000000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runner.</w:t>
      </w:r>
    </w:p>
    <w:p w14:paraId="5F1C3B39" w14:textId="77777777" w:rsidR="00E41F72" w:rsidRDefault="00E41F72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14:paraId="5918DF75" w14:textId="77777777" w:rsidR="00E41F72" w:rsidRDefault="00E41F72">
      <w:pPr>
        <w:pStyle w:val="ListParagraph"/>
        <w:ind w:left="700"/>
        <w:rPr>
          <w:rFonts w:ascii="Consolas" w:hAnsi="Consolas" w:cs="Consolas"/>
          <w:sz w:val="20"/>
          <w:szCs w:val="20"/>
        </w:rPr>
      </w:pPr>
    </w:p>
    <w:p w14:paraId="2A417EF8" w14:textId="77777777" w:rsidR="00E41F72" w:rsidRDefault="00E41F72">
      <w:pPr>
        <w:tabs>
          <w:tab w:val="left" w:pos="1080"/>
        </w:tabs>
        <w:jc w:val="both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DB0C66A" w14:textId="77777777" w:rsidR="00E41F72" w:rsidRDefault="00E41F72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1B88D92" w14:textId="77777777" w:rsidR="00E41F72" w:rsidRDefault="00E41F72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sectPr w:rsidR="00E41F72">
      <w:pgSz w:w="12240" w:h="15840"/>
      <w:pgMar w:top="98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4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5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971D23"/>
    <w:multiLevelType w:val="multilevel"/>
    <w:tmpl w:val="47971D23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9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num w:numId="1" w16cid:durableId="770399182">
    <w:abstractNumId w:val="10"/>
  </w:num>
  <w:num w:numId="2" w16cid:durableId="729353466">
    <w:abstractNumId w:val="3"/>
  </w:num>
  <w:num w:numId="3" w16cid:durableId="169761014">
    <w:abstractNumId w:val="4"/>
  </w:num>
  <w:num w:numId="4" w16cid:durableId="670254008">
    <w:abstractNumId w:val="8"/>
  </w:num>
  <w:num w:numId="5" w16cid:durableId="466163674">
    <w:abstractNumId w:val="7"/>
  </w:num>
  <w:num w:numId="6" w16cid:durableId="1459957238">
    <w:abstractNumId w:val="9"/>
  </w:num>
  <w:num w:numId="7" w16cid:durableId="346561959">
    <w:abstractNumId w:val="6"/>
  </w:num>
  <w:num w:numId="8" w16cid:durableId="1196428255">
    <w:abstractNumId w:val="2"/>
  </w:num>
  <w:num w:numId="9" w16cid:durableId="2139954023">
    <w:abstractNumId w:val="5"/>
  </w:num>
  <w:num w:numId="10" w16cid:durableId="1350789889">
    <w:abstractNumId w:val="1"/>
  </w:num>
  <w:num w:numId="11" w16cid:durableId="202874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226663"/>
    <w:rsid w:val="00316C6B"/>
    <w:rsid w:val="00323A34"/>
    <w:rsid w:val="003B6CA7"/>
    <w:rsid w:val="004E3587"/>
    <w:rsid w:val="005609DB"/>
    <w:rsid w:val="005D0D66"/>
    <w:rsid w:val="00667C57"/>
    <w:rsid w:val="007C3F09"/>
    <w:rsid w:val="009910B5"/>
    <w:rsid w:val="00A10E30"/>
    <w:rsid w:val="00A30F71"/>
    <w:rsid w:val="00B16B89"/>
    <w:rsid w:val="00E41F72"/>
    <w:rsid w:val="00F62632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703185" TargetMode="External"/><Relationship Id="rId13" Type="http://schemas.openxmlformats.org/officeDocument/2006/relationships/hyperlink" Target="https://www.iiserpune.ac.in/research/department/data-science/people/faculty/regular-faculty/amit-apte/35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nakm9/filters" TargetMode="External"/><Relationship Id="rId12" Type="http://schemas.openxmlformats.org/officeDocument/2006/relationships/hyperlink" Target="https://www.icts.res.in/people/vishal-vas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inakm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inakm9.github.io/gallery22/" TargetMode="External"/><Relationship Id="rId5" Type="http://schemas.openxmlformats.org/officeDocument/2006/relationships/hyperlink" Target="https://pinakm9.github.io/" TargetMode="External"/><Relationship Id="rId15" Type="http://schemas.openxmlformats.org/officeDocument/2006/relationships/hyperlink" Target="https://www.maths.usyd.edu.au/u/gottwald/" TargetMode="External"/><Relationship Id="rId10" Type="http://schemas.openxmlformats.org/officeDocument/2006/relationships/hyperlink" Target="https://github.com/pinakm9/fp-sol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278923001197" TargetMode="External"/><Relationship Id="rId14" Type="http://schemas.openxmlformats.org/officeDocument/2006/relationships/hyperlink" Target="http://math.tifrbng.res.in/~sreekar/Site/Hom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7</cp:revision>
  <cp:lastPrinted>2023-01-07T10:38:00Z</cp:lastPrinted>
  <dcterms:created xsi:type="dcterms:W3CDTF">2022-12-12T16:25:00Z</dcterms:created>
  <dcterms:modified xsi:type="dcterms:W3CDTF">2024-01-21T04:40:00Z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