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Ideation Phase - Define the Problem Statements</w:t>
      </w:r>
    </w:p>
    <w:p>
      <w:r>
        <w:t>Team ID: LTVIP2026TMIDS42178</w:t>
      </w:r>
    </w:p>
    <w:p>
      <w:r>
        <w:t>Team Leader: Pinapothu Nani</w:t>
      </w:r>
    </w:p>
    <w:p>
      <w:r>
        <w:t>Team Member: Golajani Thanuja</w:t>
      </w:r>
    </w:p>
    <w:p>
      <w:r>
        <w:t>Team Member: Sushma Sagiraju</w:t>
      </w:r>
    </w:p>
    <w:p>
      <w:r>
        <w:t>Team Member: Someswarapu Malathi</w:t>
      </w:r>
    </w:p>
    <w:p/>
    <w:p>
      <w:r>
        <w:t>Project Name: Optimizing User, Group, and Role Management with Access Control and Workflows</w:t>
      </w:r>
    </w:p>
    <w:p/>
    <w:p>
      <w:pPr>
        <w:pStyle w:val="Heading2"/>
      </w:pPr>
      <w:r>
        <w:t>Problem Statement 1</w:t>
      </w:r>
    </w:p>
    <w:p>
      <w:r>
        <w:t>I am a System Administrator in an organization.</w:t>
      </w:r>
    </w:p>
    <w:p>
      <w:r>
        <w:t>I am trying to manage users, assign roles, and control access permissions efficiently.</w:t>
      </w:r>
    </w:p>
    <w:p>
      <w:r>
        <w:t>But user-role assignments are done manually and access control is not automated.</w:t>
      </w:r>
    </w:p>
    <w:p>
      <w:r>
        <w:t>Because there is no centralized workflow-driven access management system.</w:t>
      </w:r>
    </w:p>
    <w:p>
      <w:r>
        <w:t>Which makes me feel overloaded and concerned about security risks.</w:t>
      </w:r>
    </w:p>
    <w:p>
      <w:pPr>
        <w:pStyle w:val="Heading2"/>
      </w:pPr>
      <w:r>
        <w:t>Problem Statement 2</w:t>
      </w:r>
    </w:p>
    <w:p>
      <w:r>
        <w:t>I am an Employee in the organization.</w:t>
      </w:r>
    </w:p>
    <w:p>
      <w:r>
        <w:t>I am trying to get proper system access required for my job role.</w:t>
      </w:r>
    </w:p>
    <w:p>
      <w:r>
        <w:t>But access approvals are delayed and unclear.</w:t>
      </w:r>
    </w:p>
    <w:p>
      <w:r>
        <w:t>Because role management and approval workflows are not automated.</w:t>
      </w:r>
    </w:p>
    <w:p>
      <w:r>
        <w:t>Which makes me feel frustrated and unable to complete tasks efficiently.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