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53466" w14:textId="5BF6988B" w:rsidR="00721ED8" w:rsidRPr="00FB6FF2" w:rsidRDefault="00FB6FF2" w:rsidP="0026413C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Chemistry</w:t>
      </w:r>
      <w:r w:rsidR="00B94247">
        <w:rPr>
          <w:rFonts w:ascii="Times New Roman" w:hAnsi="Times New Roman" w:cs="Times New Roman"/>
          <w:b/>
          <w:sz w:val="28"/>
          <w:szCs w:val="28"/>
          <w:u w:val="single"/>
        </w:rPr>
        <w:t xml:space="preserve"> Paper 4 Notes</w:t>
      </w:r>
    </w:p>
    <w:p w14:paraId="33C430EC" w14:textId="77777777" w:rsidR="00083833" w:rsidRPr="00F55CE4" w:rsidRDefault="00083833" w:rsidP="00083833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Precision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38"/>
        <w:gridCol w:w="3067"/>
        <w:gridCol w:w="2911"/>
      </w:tblGrid>
      <w:tr w:rsidR="00C57708" w:rsidRPr="00934F64" w14:paraId="2D68DE38" w14:textId="10C0E289" w:rsidTr="00C57708">
        <w:tc>
          <w:tcPr>
            <w:tcW w:w="3038" w:type="dxa"/>
          </w:tcPr>
          <w:p w14:paraId="089591B3" w14:textId="77777777" w:rsidR="00C57708" w:rsidRPr="00C57708" w:rsidRDefault="00C57708" w:rsidP="00CD669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7708">
              <w:rPr>
                <w:rFonts w:ascii="Times New Roman" w:hAnsi="Times New Roman" w:cs="Times New Roman"/>
                <w:bCs/>
                <w:sz w:val="24"/>
                <w:szCs w:val="24"/>
              </w:rPr>
              <w:t>Instrument</w:t>
            </w:r>
          </w:p>
        </w:tc>
        <w:tc>
          <w:tcPr>
            <w:tcW w:w="3067" w:type="dxa"/>
          </w:tcPr>
          <w:p w14:paraId="6D0329D6" w14:textId="1AA981C8" w:rsidR="00C57708" w:rsidRPr="00C57708" w:rsidRDefault="00C57708" w:rsidP="00CD669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770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Uncertainty </w:t>
            </w:r>
            <w:r w:rsidR="00011CF6">
              <w:rPr>
                <w:rFonts w:ascii="Times New Roman" w:hAnsi="Times New Roman" w:cs="Times New Roman"/>
                <w:bCs/>
                <w:sz w:val="24"/>
                <w:szCs w:val="24"/>
              </w:rPr>
              <w:t>in measurement</w:t>
            </w:r>
          </w:p>
        </w:tc>
        <w:tc>
          <w:tcPr>
            <w:tcW w:w="2911" w:type="dxa"/>
          </w:tcPr>
          <w:p w14:paraId="52BF6C23" w14:textId="0796EF49" w:rsidR="00C57708" w:rsidRPr="00011CF6" w:rsidRDefault="00011CF6" w:rsidP="00CD669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011CF6">
              <w:rPr>
                <w:rFonts w:ascii="Times New Roman" w:hAnsi="Times New Roman" w:cs="Times New Roman"/>
                <w:bCs/>
                <w:sz w:val="24"/>
                <w:szCs w:val="24"/>
              </w:rPr>
              <w:t>Uncert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ainty in calculation</w:t>
            </w:r>
          </w:p>
        </w:tc>
      </w:tr>
      <w:tr w:rsidR="00C57708" w:rsidRPr="00BC5780" w14:paraId="4D5B7AD5" w14:textId="550063D7" w:rsidTr="00C57708">
        <w:tc>
          <w:tcPr>
            <w:tcW w:w="6105" w:type="dxa"/>
            <w:gridSpan w:val="2"/>
          </w:tcPr>
          <w:p w14:paraId="2B21DE57" w14:textId="77777777" w:rsidR="00C57708" w:rsidRPr="009D54D3" w:rsidRDefault="00C57708" w:rsidP="00CD669B">
            <w:pPr>
              <w:jc w:val="center"/>
              <w:rPr>
                <w:rFonts w:ascii="Times New Roman" w:eastAsia="DengXian" w:hAnsi="Times New Roman" w:cs="Times New Roman"/>
                <w:sz w:val="24"/>
                <w:szCs w:val="24"/>
                <w:u w:val="single"/>
              </w:rPr>
            </w:pPr>
            <w:r w:rsidRPr="009D54D3">
              <w:rPr>
                <w:rFonts w:ascii="Times New Roman" w:eastAsia="DengXian" w:hAnsi="Times New Roman" w:cs="Times New Roman"/>
                <w:sz w:val="24"/>
                <w:szCs w:val="24"/>
                <w:u w:val="single"/>
              </w:rPr>
              <w:t>Volume</w:t>
            </w:r>
          </w:p>
        </w:tc>
        <w:tc>
          <w:tcPr>
            <w:tcW w:w="2911" w:type="dxa"/>
          </w:tcPr>
          <w:p w14:paraId="0B030E7E" w14:textId="77777777" w:rsidR="00C57708" w:rsidRDefault="00C57708" w:rsidP="00CD669B">
            <w:pPr>
              <w:jc w:val="center"/>
              <w:rPr>
                <w:rFonts w:ascii="Times New Roman" w:eastAsia="DengXian" w:hAnsi="Times New Roman" w:cs="Times New Roman"/>
                <w:sz w:val="24"/>
                <w:szCs w:val="24"/>
                <w:u w:val="single"/>
              </w:rPr>
            </w:pPr>
          </w:p>
        </w:tc>
      </w:tr>
      <w:tr w:rsidR="00C57708" w:rsidRPr="00BC5780" w14:paraId="7A2CE349" w14:textId="17BEA756" w:rsidTr="00C57708">
        <w:tc>
          <w:tcPr>
            <w:tcW w:w="3038" w:type="dxa"/>
          </w:tcPr>
          <w:p w14:paraId="4984254E" w14:textId="77777777" w:rsidR="00C57708" w:rsidRPr="00C57708" w:rsidRDefault="00C57708" w:rsidP="00CD669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7708">
              <w:rPr>
                <w:rFonts w:ascii="Times New Roman" w:hAnsi="Times New Roman" w:cs="Times New Roman"/>
                <w:bCs/>
                <w:sz w:val="24"/>
                <w:szCs w:val="24"/>
              </w:rPr>
              <w:t>Pipet</w:t>
            </w:r>
          </w:p>
        </w:tc>
        <w:tc>
          <w:tcPr>
            <w:tcW w:w="3067" w:type="dxa"/>
          </w:tcPr>
          <w:p w14:paraId="6D97F8B3" w14:textId="2BBDB29F" w:rsidR="00C57708" w:rsidRDefault="000D4CD5" w:rsidP="00CD669B">
            <w:pPr>
              <w:jc w:val="center"/>
              <w:rPr>
                <w:rFonts w:ascii="Times New Roman" w:eastAsia="DengXi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4"/>
                    <w:szCs w:val="24"/>
                  </w:rPr>
                  <m:t xml:space="preserve">0.04/0.06 </m:t>
                </m:r>
                <m:sSup>
                  <m:sSupPr>
                    <m:ctrlPr>
                      <w:rPr>
                        <w:rFonts w:ascii="Cambria Math" w:eastAsia="DengXi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DengXian" w:hAnsi="Cambria Math" w:cs="Times New Roman"/>
                        <w:sz w:val="24"/>
                        <w:szCs w:val="24"/>
                      </w:rPr>
                      <m:t>cm</m:t>
                    </m:r>
                  </m:e>
                  <m:sup>
                    <m:r>
                      <w:rPr>
                        <w:rFonts w:ascii="Cambria Math" w:eastAsia="DengXi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911" w:type="dxa"/>
          </w:tcPr>
          <w:p w14:paraId="08263BBA" w14:textId="21A0E773" w:rsidR="00C57708" w:rsidRDefault="00011CF6" w:rsidP="00CD669B">
            <w:pPr>
              <w:jc w:val="center"/>
              <w:rPr>
                <w:rFonts w:ascii="Times New Roman" w:eastAsia="DengXi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4"/>
                    <w:szCs w:val="24"/>
                  </w:rPr>
                  <m:t>1 d.p.</m:t>
                </m:r>
              </m:oMath>
            </m:oMathPara>
          </w:p>
        </w:tc>
      </w:tr>
      <w:tr w:rsidR="005919D4" w:rsidRPr="00BC5780" w14:paraId="07250006" w14:textId="251333F9" w:rsidTr="00C57708">
        <w:tc>
          <w:tcPr>
            <w:tcW w:w="3038" w:type="dxa"/>
          </w:tcPr>
          <w:p w14:paraId="271855E4" w14:textId="77777777" w:rsidR="005919D4" w:rsidRPr="00C57708" w:rsidRDefault="005919D4" w:rsidP="005919D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7708">
              <w:rPr>
                <w:rFonts w:ascii="Times New Roman" w:hAnsi="Times New Roman" w:cs="Times New Roman"/>
                <w:bCs/>
                <w:sz w:val="24"/>
                <w:szCs w:val="24"/>
              </w:rPr>
              <w:t>Burette</w:t>
            </w:r>
          </w:p>
        </w:tc>
        <w:tc>
          <w:tcPr>
            <w:tcW w:w="3067" w:type="dxa"/>
          </w:tcPr>
          <w:p w14:paraId="6BA3D4BB" w14:textId="32C85580" w:rsidR="005919D4" w:rsidRDefault="003363AC" w:rsidP="005919D4">
            <w:pPr>
              <w:jc w:val="center"/>
              <w:rPr>
                <w:rFonts w:ascii="Times New Roman" w:eastAsia="DengXi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4"/>
                    <w:szCs w:val="24"/>
                  </w:rPr>
                  <m:t xml:space="preserve">0.1 </m:t>
                </m:r>
                <m:sSup>
                  <m:sSupPr>
                    <m:ctrlPr>
                      <w:rPr>
                        <w:rFonts w:ascii="Cambria Math" w:eastAsia="DengXi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DengXian" w:hAnsi="Cambria Math" w:cs="Times New Roman"/>
                        <w:sz w:val="24"/>
                        <w:szCs w:val="24"/>
                      </w:rPr>
                      <m:t>cm</m:t>
                    </m:r>
                  </m:e>
                  <m:sup>
                    <m:r>
                      <w:rPr>
                        <w:rFonts w:ascii="Cambria Math" w:eastAsia="DengXi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911" w:type="dxa"/>
          </w:tcPr>
          <w:p w14:paraId="6CBDB065" w14:textId="67792C56" w:rsidR="005919D4" w:rsidRDefault="00AC5BC8" w:rsidP="005919D4">
            <w:pPr>
              <w:jc w:val="center"/>
              <w:rPr>
                <w:rFonts w:ascii="Times New Roman" w:eastAsia="DengXi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4"/>
                    <w:szCs w:val="24"/>
                  </w:rPr>
                  <m:t>2 d.p.</m:t>
                </m:r>
              </m:oMath>
            </m:oMathPara>
          </w:p>
        </w:tc>
      </w:tr>
      <w:tr w:rsidR="00990257" w:rsidRPr="00BC5780" w14:paraId="2B6C7AE9" w14:textId="327B0F65" w:rsidTr="00C57708">
        <w:tc>
          <w:tcPr>
            <w:tcW w:w="3038" w:type="dxa"/>
          </w:tcPr>
          <w:p w14:paraId="317EA3D9" w14:textId="77777777" w:rsidR="00990257" w:rsidRPr="00C57708" w:rsidRDefault="00990257" w:rsidP="005919D4">
            <w:pPr>
              <w:rPr>
                <w:rFonts w:ascii="Calibri" w:eastAsia="DengXian" w:hAnsi="Calibri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100 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cm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oMath>
            <w:r w:rsidRPr="00C5770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Measuring cylinder</w:t>
            </w:r>
          </w:p>
        </w:tc>
        <w:tc>
          <w:tcPr>
            <w:tcW w:w="3067" w:type="dxa"/>
          </w:tcPr>
          <w:p w14:paraId="6260821D" w14:textId="77777777" w:rsidR="00990257" w:rsidRDefault="00990257" w:rsidP="005919D4">
            <w:pPr>
              <w:jc w:val="center"/>
              <w:rPr>
                <w:rFonts w:ascii="Times New Roman" w:eastAsia="DengXi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4"/>
                    <w:szCs w:val="24"/>
                  </w:rPr>
                  <m:t xml:space="preserve">0.5 </m:t>
                </m:r>
                <m:sSup>
                  <m:sSupPr>
                    <m:ctrlPr>
                      <w:rPr>
                        <w:rFonts w:ascii="Cambria Math" w:eastAsia="DengXi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DengXian" w:hAnsi="Cambria Math" w:cs="Times New Roman"/>
                        <w:sz w:val="24"/>
                        <w:szCs w:val="24"/>
                      </w:rPr>
                      <m:t>cm</m:t>
                    </m:r>
                  </m:e>
                  <m:sup>
                    <m:r>
                      <w:rPr>
                        <w:rFonts w:ascii="Cambria Math" w:eastAsia="DengXi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911" w:type="dxa"/>
            <w:vMerge w:val="restart"/>
          </w:tcPr>
          <w:p w14:paraId="5051A2B8" w14:textId="77777777" w:rsidR="00990257" w:rsidRDefault="00990257" w:rsidP="00CD669B">
            <w:pPr>
              <w:jc w:val="center"/>
              <w:rPr>
                <w:rFonts w:ascii="Times New Roman" w:eastAsia="DengXian" w:hAnsi="Times New Roman" w:cs="Times New Roman"/>
                <w:sz w:val="24"/>
                <w:szCs w:val="24"/>
              </w:rPr>
            </w:pPr>
          </w:p>
          <w:p w14:paraId="2CDB0A60" w14:textId="77777777" w:rsidR="00990257" w:rsidRPr="00990257" w:rsidRDefault="00990257" w:rsidP="00CD669B">
            <w:pPr>
              <w:jc w:val="center"/>
              <w:rPr>
                <w:rFonts w:ascii="Times New Roman" w:eastAsia="DengXian" w:hAnsi="Times New Roman" w:cs="Times New Roman"/>
                <w:sz w:val="24"/>
                <w:szCs w:val="24"/>
              </w:rPr>
            </w:pPr>
          </w:p>
          <w:p w14:paraId="61385C56" w14:textId="77777777" w:rsidR="00990257" w:rsidRPr="00990257" w:rsidRDefault="00990257" w:rsidP="00CD669B">
            <w:pPr>
              <w:jc w:val="center"/>
              <w:rPr>
                <w:rFonts w:ascii="Times New Roman" w:eastAsia="DengXian" w:hAnsi="Times New Roman" w:cs="Times New Roman"/>
                <w:sz w:val="24"/>
                <w:szCs w:val="24"/>
              </w:rPr>
            </w:pPr>
          </w:p>
          <w:p w14:paraId="36484508" w14:textId="77777777" w:rsidR="002F7FDD" w:rsidRDefault="002F7FDD" w:rsidP="00CD669B">
            <w:pPr>
              <w:jc w:val="center"/>
              <w:rPr>
                <w:rFonts w:ascii="Times New Roman" w:eastAsia="DengXian" w:hAnsi="Times New Roman" w:cs="Times New Roman"/>
                <w:sz w:val="24"/>
                <w:szCs w:val="24"/>
              </w:rPr>
            </w:pPr>
          </w:p>
          <w:p w14:paraId="360A5D19" w14:textId="085B6BEE" w:rsidR="00990257" w:rsidRDefault="00990257" w:rsidP="00CD669B">
            <w:pPr>
              <w:jc w:val="center"/>
              <w:rPr>
                <w:rFonts w:ascii="Times New Roman" w:eastAsia="DengXi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4"/>
                    <w:szCs w:val="24"/>
                  </w:rPr>
                  <m:t>3 d.p.</m:t>
                </m:r>
              </m:oMath>
            </m:oMathPara>
          </w:p>
        </w:tc>
      </w:tr>
      <w:tr w:rsidR="00990257" w:rsidRPr="00BC5780" w14:paraId="36EB20E3" w14:textId="2D469761" w:rsidTr="00C57708">
        <w:tc>
          <w:tcPr>
            <w:tcW w:w="3038" w:type="dxa"/>
          </w:tcPr>
          <w:p w14:paraId="7BB41774" w14:textId="77777777" w:rsidR="00990257" w:rsidRPr="00C57708" w:rsidRDefault="00990257" w:rsidP="005919D4">
            <w:pPr>
              <w:rPr>
                <w:rFonts w:ascii="Times New Roman" w:eastAsia="DengXian" w:hAnsi="Times New Roman" w:cs="Times New Roman"/>
                <w:bCs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250 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cm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oMath>
            <w:r w:rsidRPr="00C5770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Measuring cylinder</w:t>
            </w:r>
          </w:p>
        </w:tc>
        <w:tc>
          <w:tcPr>
            <w:tcW w:w="3067" w:type="dxa"/>
          </w:tcPr>
          <w:p w14:paraId="46F4C30A" w14:textId="77777777" w:rsidR="00990257" w:rsidRDefault="00990257" w:rsidP="005919D4">
            <w:pPr>
              <w:jc w:val="center"/>
              <w:rPr>
                <w:rFonts w:ascii="Times New Roman" w:eastAsia="DengXi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4"/>
                    <w:szCs w:val="24"/>
                  </w:rPr>
                  <m:t xml:space="preserve">1 </m:t>
                </m:r>
                <m:sSup>
                  <m:sSupPr>
                    <m:ctrlPr>
                      <w:rPr>
                        <w:rFonts w:ascii="Cambria Math" w:eastAsia="DengXi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DengXian" w:hAnsi="Cambria Math" w:cs="Times New Roman"/>
                        <w:sz w:val="24"/>
                        <w:szCs w:val="24"/>
                      </w:rPr>
                      <m:t>cm</m:t>
                    </m:r>
                  </m:e>
                  <m:sup>
                    <m:r>
                      <w:rPr>
                        <w:rFonts w:ascii="Cambria Math" w:eastAsia="DengXi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911" w:type="dxa"/>
            <w:vMerge/>
          </w:tcPr>
          <w:p w14:paraId="082A1FF6" w14:textId="142F98AA" w:rsidR="00990257" w:rsidRDefault="00990257" w:rsidP="00CD669B">
            <w:pPr>
              <w:jc w:val="center"/>
              <w:rPr>
                <w:rFonts w:ascii="Times New Roman" w:eastAsia="DengXian" w:hAnsi="Times New Roman" w:cs="Times New Roman"/>
                <w:sz w:val="24"/>
                <w:szCs w:val="24"/>
              </w:rPr>
            </w:pPr>
          </w:p>
        </w:tc>
      </w:tr>
      <w:tr w:rsidR="00990257" w:rsidRPr="00F033FD" w14:paraId="0557E7A0" w14:textId="6C26207A" w:rsidTr="00C57708">
        <w:tc>
          <w:tcPr>
            <w:tcW w:w="6105" w:type="dxa"/>
            <w:gridSpan w:val="2"/>
          </w:tcPr>
          <w:p w14:paraId="75597E87" w14:textId="77777777" w:rsidR="00990257" w:rsidRPr="00C57708" w:rsidRDefault="00990257" w:rsidP="005919D4">
            <w:pPr>
              <w:jc w:val="center"/>
              <w:rPr>
                <w:rFonts w:ascii="Times New Roman" w:eastAsia="DengXian" w:hAnsi="Times New Roman" w:cs="Times New Roman"/>
                <w:bCs/>
                <w:sz w:val="24"/>
                <w:szCs w:val="24"/>
                <w:u w:val="single"/>
              </w:rPr>
            </w:pPr>
            <w:r w:rsidRPr="00C57708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Mass</w:t>
            </w:r>
          </w:p>
        </w:tc>
        <w:tc>
          <w:tcPr>
            <w:tcW w:w="2911" w:type="dxa"/>
            <w:vMerge/>
          </w:tcPr>
          <w:p w14:paraId="0DB8D6D8" w14:textId="0828FCEA" w:rsidR="00990257" w:rsidRPr="00F033FD" w:rsidRDefault="00990257" w:rsidP="00CD669B">
            <w:pPr>
              <w:jc w:val="center"/>
              <w:rPr>
                <w:rFonts w:ascii="Times New Roman" w:hAnsi="Times New Roman" w:cs="Times New Roman"/>
                <w:bCs/>
                <w:u w:val="single"/>
              </w:rPr>
            </w:pPr>
          </w:p>
        </w:tc>
      </w:tr>
      <w:tr w:rsidR="00990257" w:rsidRPr="00BC5780" w14:paraId="331EBE60" w14:textId="62D0F041" w:rsidTr="00C57708">
        <w:tc>
          <w:tcPr>
            <w:tcW w:w="3038" w:type="dxa"/>
          </w:tcPr>
          <w:p w14:paraId="185D8BDE" w14:textId="77777777" w:rsidR="00990257" w:rsidRPr="00C57708" w:rsidRDefault="00990257" w:rsidP="005919D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7708">
              <w:rPr>
                <w:rFonts w:ascii="Times New Roman" w:hAnsi="Times New Roman" w:cs="Times New Roman"/>
                <w:bCs/>
                <w:sz w:val="24"/>
                <w:szCs w:val="24"/>
              </w:rPr>
              <w:t>Electronic Mass Balance</w:t>
            </w:r>
          </w:p>
        </w:tc>
        <w:tc>
          <w:tcPr>
            <w:tcW w:w="3067" w:type="dxa"/>
          </w:tcPr>
          <w:p w14:paraId="57CB739A" w14:textId="77777777" w:rsidR="00990257" w:rsidRPr="00BC5780" w:rsidRDefault="00990257" w:rsidP="005919D4">
            <w:pPr>
              <w:jc w:val="center"/>
              <w:rPr>
                <w:rFonts w:ascii="Times New Roman" w:eastAsia="DengXian" w:hAnsi="Times New Roman" w:cs="Times New Roman"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4"/>
                    <w:szCs w:val="24"/>
                  </w:rPr>
                  <m:t>0.1 g</m:t>
                </m:r>
              </m:oMath>
            </m:oMathPara>
          </w:p>
        </w:tc>
        <w:tc>
          <w:tcPr>
            <w:tcW w:w="2911" w:type="dxa"/>
            <w:vMerge/>
          </w:tcPr>
          <w:p w14:paraId="049DD338" w14:textId="430EFA88" w:rsidR="00990257" w:rsidRDefault="00990257" w:rsidP="00CD669B">
            <w:pPr>
              <w:jc w:val="center"/>
              <w:rPr>
                <w:rFonts w:ascii="Times New Roman" w:eastAsia="DengXian" w:hAnsi="Times New Roman" w:cs="Times New Roman"/>
                <w:sz w:val="24"/>
                <w:szCs w:val="24"/>
              </w:rPr>
            </w:pPr>
          </w:p>
        </w:tc>
      </w:tr>
      <w:tr w:rsidR="00990257" w:rsidRPr="00BC5780" w14:paraId="66D6E57A" w14:textId="0B7DF0B4" w:rsidTr="00C57708">
        <w:tc>
          <w:tcPr>
            <w:tcW w:w="3038" w:type="dxa"/>
          </w:tcPr>
          <w:p w14:paraId="3D7A4423" w14:textId="77777777" w:rsidR="00990257" w:rsidRPr="00C57708" w:rsidRDefault="00990257" w:rsidP="005919D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7708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Spring</w:t>
            </w:r>
            <w:r w:rsidRPr="00C5770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C57708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Balance</w:t>
            </w:r>
          </w:p>
        </w:tc>
        <w:tc>
          <w:tcPr>
            <w:tcW w:w="3067" w:type="dxa"/>
          </w:tcPr>
          <w:p w14:paraId="1694D5B3" w14:textId="77777777" w:rsidR="00990257" w:rsidRDefault="00990257" w:rsidP="005919D4">
            <w:pPr>
              <w:jc w:val="center"/>
              <w:rPr>
                <w:rFonts w:ascii="Times New Roman" w:eastAsia="DengXi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4"/>
                    <w:szCs w:val="24"/>
                  </w:rPr>
                  <m:t>5 g</m:t>
                </m:r>
              </m:oMath>
            </m:oMathPara>
          </w:p>
        </w:tc>
        <w:tc>
          <w:tcPr>
            <w:tcW w:w="2911" w:type="dxa"/>
            <w:vMerge/>
          </w:tcPr>
          <w:p w14:paraId="7987E554" w14:textId="4C1AF6E7" w:rsidR="00990257" w:rsidRDefault="00990257" w:rsidP="00CD669B">
            <w:pPr>
              <w:jc w:val="center"/>
              <w:rPr>
                <w:rFonts w:ascii="Times New Roman" w:eastAsia="DengXian" w:hAnsi="Times New Roman" w:cs="Times New Roman"/>
                <w:sz w:val="24"/>
                <w:szCs w:val="24"/>
              </w:rPr>
            </w:pPr>
          </w:p>
        </w:tc>
      </w:tr>
      <w:tr w:rsidR="00990257" w:rsidRPr="00F033FD" w14:paraId="5A4C631C" w14:textId="420E42CB" w:rsidTr="00C57708">
        <w:tc>
          <w:tcPr>
            <w:tcW w:w="6105" w:type="dxa"/>
            <w:gridSpan w:val="2"/>
          </w:tcPr>
          <w:p w14:paraId="5D2E7507" w14:textId="77777777" w:rsidR="00990257" w:rsidRPr="00C57708" w:rsidRDefault="00990257" w:rsidP="005919D4">
            <w:pPr>
              <w:jc w:val="center"/>
              <w:rPr>
                <w:rFonts w:ascii="Times New Roman" w:eastAsia="DengXian" w:hAnsi="Times New Roman" w:cs="Times New Roman"/>
                <w:bCs/>
                <w:sz w:val="24"/>
                <w:szCs w:val="24"/>
                <w:u w:val="single"/>
              </w:rPr>
            </w:pPr>
            <w:r w:rsidRPr="00C57708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Temperature</w:t>
            </w:r>
          </w:p>
        </w:tc>
        <w:tc>
          <w:tcPr>
            <w:tcW w:w="2911" w:type="dxa"/>
            <w:vMerge/>
          </w:tcPr>
          <w:p w14:paraId="38254C66" w14:textId="412982B8" w:rsidR="00990257" w:rsidRPr="00F033FD" w:rsidRDefault="00990257" w:rsidP="00CD669B">
            <w:pPr>
              <w:jc w:val="center"/>
              <w:rPr>
                <w:rFonts w:ascii="Times New Roman" w:hAnsi="Times New Roman" w:cs="Times New Roman"/>
                <w:bCs/>
                <w:u w:val="single"/>
              </w:rPr>
            </w:pPr>
          </w:p>
        </w:tc>
      </w:tr>
      <w:tr w:rsidR="00990257" w:rsidRPr="00BC5780" w14:paraId="5C37F4F5" w14:textId="2D303C34" w:rsidTr="00C57708">
        <w:tc>
          <w:tcPr>
            <w:tcW w:w="3038" w:type="dxa"/>
          </w:tcPr>
          <w:p w14:paraId="3F8313A5" w14:textId="77777777" w:rsidR="00990257" w:rsidRPr="00C57708" w:rsidRDefault="00990257" w:rsidP="005919D4">
            <w:pPr>
              <w:ind w:left="720" w:hanging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7708">
              <w:rPr>
                <w:rFonts w:ascii="Times New Roman" w:hAnsi="Times New Roman" w:cs="Times New Roman"/>
                <w:bCs/>
                <w:sz w:val="24"/>
                <w:szCs w:val="24"/>
              </w:rPr>
              <w:t>Mercury thermometer</w:t>
            </w:r>
          </w:p>
        </w:tc>
        <w:tc>
          <w:tcPr>
            <w:tcW w:w="3067" w:type="dxa"/>
          </w:tcPr>
          <w:p w14:paraId="22957F0E" w14:textId="77777777" w:rsidR="00990257" w:rsidRPr="00BC5780" w:rsidRDefault="00990257" w:rsidP="005919D4">
            <w:pPr>
              <w:jc w:val="center"/>
              <w:rPr>
                <w:rFonts w:ascii="Times New Roman" w:eastAsia="DengXian" w:hAnsi="Times New Roman" w:cs="Times New Roman"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4"/>
                    <w:szCs w:val="24"/>
                  </w:rPr>
                  <m:t>0.1 ℃</m:t>
                </m:r>
              </m:oMath>
            </m:oMathPara>
          </w:p>
        </w:tc>
        <w:tc>
          <w:tcPr>
            <w:tcW w:w="2911" w:type="dxa"/>
            <w:vMerge/>
          </w:tcPr>
          <w:p w14:paraId="2E826E55" w14:textId="32DE8ED9" w:rsidR="00990257" w:rsidRDefault="00990257" w:rsidP="00CD669B">
            <w:pPr>
              <w:jc w:val="center"/>
              <w:rPr>
                <w:rFonts w:ascii="Times New Roman" w:eastAsia="DengXian" w:hAnsi="Times New Roman" w:cs="Times New Roman"/>
                <w:sz w:val="24"/>
                <w:szCs w:val="24"/>
              </w:rPr>
            </w:pPr>
          </w:p>
        </w:tc>
      </w:tr>
      <w:tr w:rsidR="00990257" w:rsidRPr="00BC5780" w14:paraId="7793F802" w14:textId="6B6280C3" w:rsidTr="00C57708">
        <w:tc>
          <w:tcPr>
            <w:tcW w:w="3038" w:type="dxa"/>
          </w:tcPr>
          <w:p w14:paraId="69BD2FAC" w14:textId="77777777" w:rsidR="00990257" w:rsidRPr="00C57708" w:rsidRDefault="00990257" w:rsidP="005919D4">
            <w:pPr>
              <w:ind w:left="720" w:hanging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7708">
              <w:rPr>
                <w:rFonts w:ascii="Times New Roman" w:hAnsi="Times New Roman" w:cs="Times New Roman"/>
                <w:bCs/>
                <w:sz w:val="24"/>
                <w:szCs w:val="24"/>
              </w:rPr>
              <w:t>Alcohol thermometer</w:t>
            </w:r>
          </w:p>
        </w:tc>
        <w:tc>
          <w:tcPr>
            <w:tcW w:w="3067" w:type="dxa"/>
          </w:tcPr>
          <w:p w14:paraId="19DABD11" w14:textId="77777777" w:rsidR="00990257" w:rsidRDefault="00990257" w:rsidP="005919D4">
            <w:pPr>
              <w:jc w:val="center"/>
              <w:rPr>
                <w:rFonts w:ascii="Times New Roman" w:eastAsia="DengXi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4"/>
                    <w:szCs w:val="24"/>
                  </w:rPr>
                  <m:t>0.5 ℃</m:t>
                </m:r>
              </m:oMath>
            </m:oMathPara>
          </w:p>
        </w:tc>
        <w:tc>
          <w:tcPr>
            <w:tcW w:w="2911" w:type="dxa"/>
            <w:vMerge/>
          </w:tcPr>
          <w:p w14:paraId="3CF2A88F" w14:textId="18721E85" w:rsidR="00990257" w:rsidRDefault="00990257" w:rsidP="00CD669B">
            <w:pPr>
              <w:jc w:val="center"/>
              <w:rPr>
                <w:rFonts w:ascii="Times New Roman" w:eastAsia="DengXian" w:hAnsi="Times New Roman" w:cs="Times New Roman"/>
                <w:sz w:val="24"/>
                <w:szCs w:val="24"/>
              </w:rPr>
            </w:pPr>
          </w:p>
        </w:tc>
      </w:tr>
      <w:tr w:rsidR="00990257" w:rsidRPr="00F033FD" w14:paraId="11B54EA9" w14:textId="483DEE19" w:rsidTr="00C57708">
        <w:tc>
          <w:tcPr>
            <w:tcW w:w="6105" w:type="dxa"/>
            <w:gridSpan w:val="2"/>
          </w:tcPr>
          <w:p w14:paraId="029E65D5" w14:textId="77777777" w:rsidR="00990257" w:rsidRPr="00C57708" w:rsidRDefault="00990257" w:rsidP="005919D4">
            <w:pPr>
              <w:jc w:val="center"/>
              <w:rPr>
                <w:rFonts w:ascii="Times New Roman" w:eastAsia="DengXian" w:hAnsi="Times New Roman" w:cs="Times New Roman"/>
                <w:bCs/>
                <w:sz w:val="24"/>
                <w:szCs w:val="24"/>
                <w:u w:val="single"/>
              </w:rPr>
            </w:pPr>
            <w:r w:rsidRPr="00C57708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Time</w:t>
            </w:r>
          </w:p>
        </w:tc>
        <w:tc>
          <w:tcPr>
            <w:tcW w:w="2911" w:type="dxa"/>
            <w:vMerge/>
          </w:tcPr>
          <w:p w14:paraId="0AE408B5" w14:textId="4C11E2DE" w:rsidR="00990257" w:rsidRPr="00F033FD" w:rsidRDefault="00990257" w:rsidP="00CD669B">
            <w:pPr>
              <w:jc w:val="center"/>
              <w:rPr>
                <w:rFonts w:ascii="Times New Roman" w:hAnsi="Times New Roman" w:cs="Times New Roman"/>
                <w:bCs/>
                <w:u w:val="single"/>
              </w:rPr>
            </w:pPr>
          </w:p>
        </w:tc>
      </w:tr>
      <w:tr w:rsidR="00990257" w:rsidRPr="00BC5780" w14:paraId="394957EE" w14:textId="030FE562" w:rsidTr="00C57708">
        <w:tc>
          <w:tcPr>
            <w:tcW w:w="3038" w:type="dxa"/>
          </w:tcPr>
          <w:p w14:paraId="7397584D" w14:textId="77777777" w:rsidR="00990257" w:rsidRPr="00C57708" w:rsidRDefault="00990257" w:rsidP="005919D4">
            <w:pPr>
              <w:ind w:left="720" w:hanging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7708">
              <w:rPr>
                <w:rFonts w:ascii="Times New Roman" w:hAnsi="Times New Roman" w:cs="Times New Roman"/>
                <w:bCs/>
                <w:sz w:val="24"/>
                <w:szCs w:val="24"/>
              </w:rPr>
              <w:t>Stopwatch</w:t>
            </w:r>
          </w:p>
        </w:tc>
        <w:tc>
          <w:tcPr>
            <w:tcW w:w="3067" w:type="dxa"/>
          </w:tcPr>
          <w:p w14:paraId="10236794" w14:textId="77777777" w:rsidR="00990257" w:rsidRPr="00BC5780" w:rsidRDefault="00990257" w:rsidP="005919D4">
            <w:pPr>
              <w:jc w:val="center"/>
              <w:rPr>
                <w:rFonts w:ascii="Times New Roman" w:eastAsia="DengXian" w:hAnsi="Times New Roman" w:cs="Times New Roman"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4"/>
                    <w:szCs w:val="24"/>
                  </w:rPr>
                  <m:t>Reaction time (0.2s)</m:t>
                </m:r>
              </m:oMath>
            </m:oMathPara>
          </w:p>
        </w:tc>
        <w:tc>
          <w:tcPr>
            <w:tcW w:w="2911" w:type="dxa"/>
            <w:vMerge/>
          </w:tcPr>
          <w:p w14:paraId="13DF9DBF" w14:textId="044CF823" w:rsidR="00990257" w:rsidRDefault="00990257" w:rsidP="005919D4">
            <w:pPr>
              <w:jc w:val="center"/>
              <w:rPr>
                <w:rFonts w:ascii="Times New Roman" w:eastAsia="DengXian" w:hAnsi="Times New Roman" w:cs="Times New Roman"/>
                <w:sz w:val="24"/>
                <w:szCs w:val="24"/>
              </w:rPr>
            </w:pPr>
          </w:p>
        </w:tc>
      </w:tr>
    </w:tbl>
    <w:p w14:paraId="0AA2A716" w14:textId="77777777" w:rsidR="00E43035" w:rsidRDefault="00E43035" w:rsidP="00E43035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320D7BC8" w14:textId="0D5790EB" w:rsidR="00E43035" w:rsidRPr="00E43035" w:rsidRDefault="00E43035" w:rsidP="00E43035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General Experimental Techniques</w:t>
      </w:r>
    </w:p>
    <w:p w14:paraId="6E76F73C" w14:textId="2BA69E23" w:rsidR="00294ABA" w:rsidRPr="001E3888" w:rsidRDefault="0038774B" w:rsidP="001E388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1E3888">
        <w:rPr>
          <w:rFonts w:ascii="Times New Roman" w:hAnsi="Times New Roman" w:cs="Times New Roman"/>
          <w:sz w:val="24"/>
          <w:szCs w:val="24"/>
          <w:u w:val="single"/>
        </w:rPr>
        <w:t>Weighing mass</w:t>
      </w:r>
    </w:p>
    <w:p w14:paraId="5F93A927" w14:textId="17134610" w:rsidR="00102719" w:rsidRPr="001E3888" w:rsidRDefault="00102719" w:rsidP="001E388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1E3888">
        <w:rPr>
          <w:rFonts w:ascii="Times New Roman" w:hAnsi="Times New Roman" w:cs="Times New Roman"/>
        </w:rPr>
        <w:t>Subtraction method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2"/>
        <w:gridCol w:w="2784"/>
      </w:tblGrid>
      <w:tr w:rsidR="001E4006" w14:paraId="75D52E57" w14:textId="77777777" w:rsidTr="00787645">
        <w:tc>
          <w:tcPr>
            <w:tcW w:w="6232" w:type="dxa"/>
            <w:tcBorders>
              <w:top w:val="nil"/>
              <w:left w:val="nil"/>
            </w:tcBorders>
          </w:tcPr>
          <w:p w14:paraId="5181710B" w14:textId="495EF64C" w:rsidR="001E4006" w:rsidRPr="001E4006" w:rsidRDefault="001E4006" w:rsidP="00B942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Mass of </w:t>
            </w:r>
            <w:r>
              <w:rPr>
                <w:rFonts w:ascii="Times New Roman" w:hAnsi="Times New Roman" w:cs="Times New Roman"/>
                <w:i/>
                <w:iCs/>
              </w:rPr>
              <w:t>container</w:t>
            </w:r>
            <w:r w:rsidRPr="001E4006">
              <w:rPr>
                <w:rFonts w:ascii="Times New Roman" w:hAnsi="Times New Roman" w:cs="Times New Roman"/>
              </w:rPr>
              <w:t xml:space="preserve"> /</w:t>
            </w: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2784" w:type="dxa"/>
            <w:tcBorders>
              <w:top w:val="nil"/>
              <w:right w:val="nil"/>
            </w:tcBorders>
          </w:tcPr>
          <w:p w14:paraId="6DDA96B9" w14:textId="77777777" w:rsidR="001E4006" w:rsidRDefault="001E4006" w:rsidP="00B94247">
            <w:pPr>
              <w:rPr>
                <w:rFonts w:ascii="Times New Roman" w:hAnsi="Times New Roman" w:cs="Times New Roman"/>
              </w:rPr>
            </w:pPr>
          </w:p>
        </w:tc>
      </w:tr>
      <w:tr w:rsidR="001E4006" w14:paraId="1BAA23C5" w14:textId="77777777" w:rsidTr="00787645">
        <w:tc>
          <w:tcPr>
            <w:tcW w:w="6232" w:type="dxa"/>
            <w:tcBorders>
              <w:left w:val="nil"/>
            </w:tcBorders>
          </w:tcPr>
          <w:p w14:paraId="0E5FB89E" w14:textId="7E79F556" w:rsidR="001E4006" w:rsidRDefault="001E4006" w:rsidP="00B942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Mass of </w:t>
            </w:r>
            <w:r w:rsidRPr="001E4006">
              <w:rPr>
                <w:rFonts w:ascii="Times New Roman" w:hAnsi="Times New Roman" w:cs="Times New Roman"/>
                <w:i/>
                <w:iCs/>
              </w:rPr>
              <w:t xml:space="preserve">container </w:t>
            </w:r>
            <w:r w:rsidRPr="001E4006">
              <w:rPr>
                <w:rFonts w:ascii="Times New Roman" w:hAnsi="Times New Roman" w:cs="Times New Roman"/>
              </w:rPr>
              <w:t>and</w:t>
            </w:r>
            <w:r w:rsidRPr="001E4006">
              <w:rPr>
                <w:rFonts w:ascii="Times New Roman" w:hAnsi="Times New Roman" w:cs="Times New Roman"/>
                <w:i/>
                <w:iCs/>
              </w:rPr>
              <w:t xml:space="preserve"> chemical</w:t>
            </w:r>
            <w:r>
              <w:rPr>
                <w:rFonts w:ascii="Times New Roman" w:hAnsi="Times New Roman" w:cs="Times New Roman"/>
              </w:rPr>
              <w:t xml:space="preserve"> /g</w:t>
            </w:r>
          </w:p>
        </w:tc>
        <w:tc>
          <w:tcPr>
            <w:tcW w:w="2784" w:type="dxa"/>
            <w:tcBorders>
              <w:right w:val="nil"/>
            </w:tcBorders>
          </w:tcPr>
          <w:p w14:paraId="093A465D" w14:textId="77777777" w:rsidR="001E4006" w:rsidRDefault="001E4006" w:rsidP="00B94247">
            <w:pPr>
              <w:rPr>
                <w:rFonts w:ascii="Times New Roman" w:hAnsi="Times New Roman" w:cs="Times New Roman"/>
              </w:rPr>
            </w:pPr>
          </w:p>
        </w:tc>
      </w:tr>
      <w:tr w:rsidR="008B7416" w14:paraId="5F6C0D9B" w14:textId="77777777" w:rsidTr="00787645">
        <w:tc>
          <w:tcPr>
            <w:tcW w:w="6232" w:type="dxa"/>
            <w:tcBorders>
              <w:left w:val="nil"/>
              <w:bottom w:val="single" w:sz="4" w:space="0" w:color="auto"/>
            </w:tcBorders>
          </w:tcPr>
          <w:p w14:paraId="05D4126F" w14:textId="7D11496B" w:rsidR="008B7416" w:rsidRDefault="008B7416" w:rsidP="008B74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Mass of </w:t>
            </w:r>
            <w:r w:rsidRPr="001E4006">
              <w:rPr>
                <w:rFonts w:ascii="Times New Roman" w:hAnsi="Times New Roman" w:cs="Times New Roman"/>
                <w:i/>
                <w:iCs/>
              </w:rPr>
              <w:t xml:space="preserve">container </w:t>
            </w:r>
            <w:r w:rsidRPr="001E4006">
              <w:rPr>
                <w:rFonts w:ascii="Times New Roman" w:hAnsi="Times New Roman" w:cs="Times New Roman"/>
              </w:rPr>
              <w:t>and</w:t>
            </w:r>
            <w:r w:rsidRPr="001E4006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residue </w:t>
            </w:r>
            <w:r w:rsidRPr="001E4006">
              <w:rPr>
                <w:rFonts w:ascii="Times New Roman" w:hAnsi="Times New Roman" w:cs="Times New Roman"/>
                <w:i/>
                <w:iCs/>
              </w:rPr>
              <w:t>chemical</w:t>
            </w:r>
            <w:r>
              <w:rPr>
                <w:rFonts w:ascii="Times New Roman" w:hAnsi="Times New Roman" w:cs="Times New Roman"/>
              </w:rPr>
              <w:t xml:space="preserve"> /g</w:t>
            </w:r>
          </w:p>
        </w:tc>
        <w:tc>
          <w:tcPr>
            <w:tcW w:w="2784" w:type="dxa"/>
            <w:tcBorders>
              <w:bottom w:val="single" w:sz="4" w:space="0" w:color="auto"/>
              <w:right w:val="nil"/>
            </w:tcBorders>
          </w:tcPr>
          <w:p w14:paraId="33D3CCFE" w14:textId="77777777" w:rsidR="008B7416" w:rsidRDefault="008B7416" w:rsidP="008B7416">
            <w:pPr>
              <w:rPr>
                <w:rFonts w:ascii="Times New Roman" w:hAnsi="Times New Roman" w:cs="Times New Roman"/>
              </w:rPr>
            </w:pPr>
          </w:p>
        </w:tc>
      </w:tr>
      <w:tr w:rsidR="008B7416" w14:paraId="4AD64BFE" w14:textId="77777777" w:rsidTr="00787645">
        <w:tc>
          <w:tcPr>
            <w:tcW w:w="6232" w:type="dxa"/>
            <w:tcBorders>
              <w:left w:val="nil"/>
              <w:bottom w:val="nil"/>
            </w:tcBorders>
          </w:tcPr>
          <w:p w14:paraId="692B0911" w14:textId="0B799E41" w:rsidR="008B7416" w:rsidRDefault="008B7416" w:rsidP="008B74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Mass of </w:t>
            </w:r>
            <w:r w:rsidRPr="001E4006">
              <w:rPr>
                <w:rFonts w:ascii="Times New Roman" w:hAnsi="Times New Roman" w:cs="Times New Roman"/>
                <w:i/>
                <w:iCs/>
              </w:rPr>
              <w:t>chemical</w:t>
            </w:r>
            <w:r>
              <w:rPr>
                <w:rFonts w:ascii="Times New Roman" w:hAnsi="Times New Roman" w:cs="Times New Roman"/>
              </w:rPr>
              <w:t xml:space="preserve"> used /g</w:t>
            </w:r>
          </w:p>
        </w:tc>
        <w:tc>
          <w:tcPr>
            <w:tcW w:w="2784" w:type="dxa"/>
            <w:tcBorders>
              <w:bottom w:val="nil"/>
              <w:right w:val="nil"/>
            </w:tcBorders>
          </w:tcPr>
          <w:p w14:paraId="3307BC79" w14:textId="77777777" w:rsidR="008B7416" w:rsidRDefault="008B7416" w:rsidP="008B7416">
            <w:pPr>
              <w:rPr>
                <w:rFonts w:ascii="Times New Roman" w:hAnsi="Times New Roman" w:cs="Times New Roman"/>
              </w:rPr>
            </w:pPr>
          </w:p>
        </w:tc>
      </w:tr>
    </w:tbl>
    <w:p w14:paraId="76FDE0A4" w14:textId="77908B13" w:rsidR="00943344" w:rsidRPr="00142472" w:rsidRDefault="00943344" w:rsidP="0094334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142472">
        <w:rPr>
          <w:rFonts w:ascii="Times New Roman" w:hAnsi="Times New Roman" w:cs="Times New Roman"/>
        </w:rPr>
        <w:t>Tare method</w:t>
      </w:r>
    </w:p>
    <w:p w14:paraId="66071E1B" w14:textId="0A20FC20" w:rsidR="00C87DD4" w:rsidRPr="00A35888" w:rsidRDefault="005D38FC" w:rsidP="00E4588C">
      <w:pPr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Mass of chemical used=x g (TARE)</m:t>
          </m:r>
        </m:oMath>
      </m:oMathPara>
    </w:p>
    <w:p w14:paraId="0E50A1F9" w14:textId="77777777" w:rsidR="00A0534E" w:rsidRPr="00A0534E" w:rsidRDefault="00A0534E" w:rsidP="00A0534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A0534E">
        <w:rPr>
          <w:rFonts w:ascii="Times New Roman" w:hAnsi="Times New Roman" w:cs="Times New Roman"/>
          <w:sz w:val="24"/>
          <w:szCs w:val="24"/>
          <w:u w:val="single"/>
        </w:rPr>
        <w:t>Titration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0534E" w14:paraId="164BB934" w14:textId="77777777" w:rsidTr="00CD669B">
        <w:tc>
          <w:tcPr>
            <w:tcW w:w="3005" w:type="dxa"/>
            <w:tcBorders>
              <w:top w:val="nil"/>
              <w:left w:val="nil"/>
              <w:bottom w:val="single" w:sz="4" w:space="0" w:color="auto"/>
            </w:tcBorders>
          </w:tcPr>
          <w:p w14:paraId="3F5FB0D7" w14:textId="77777777" w:rsidR="00A0534E" w:rsidRDefault="00A0534E" w:rsidP="00CD66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Titration</w:t>
            </w:r>
          </w:p>
        </w:tc>
        <w:tc>
          <w:tcPr>
            <w:tcW w:w="3005" w:type="dxa"/>
            <w:tcBorders>
              <w:top w:val="nil"/>
            </w:tcBorders>
          </w:tcPr>
          <w:p w14:paraId="55100AA3" w14:textId="77777777" w:rsidR="00A0534E" w:rsidRDefault="00A0534E" w:rsidP="00CD66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6" w:type="dxa"/>
            <w:tcBorders>
              <w:top w:val="nil"/>
              <w:right w:val="nil"/>
            </w:tcBorders>
          </w:tcPr>
          <w:p w14:paraId="6374E395" w14:textId="77777777" w:rsidR="00A0534E" w:rsidRDefault="00A0534E" w:rsidP="00CD66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A0534E" w14:paraId="1C1BCABE" w14:textId="77777777" w:rsidTr="00CD669B">
        <w:tc>
          <w:tcPr>
            <w:tcW w:w="3005" w:type="dxa"/>
            <w:tcBorders>
              <w:left w:val="nil"/>
            </w:tcBorders>
          </w:tcPr>
          <w:p w14:paraId="720CACD8" w14:textId="77777777" w:rsidR="00A0534E" w:rsidRDefault="00A0534E" w:rsidP="00CD66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Initial burette reading /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cm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oMath>
          </w:p>
        </w:tc>
        <w:tc>
          <w:tcPr>
            <w:tcW w:w="3005" w:type="dxa"/>
          </w:tcPr>
          <w:p w14:paraId="6B4FDA12" w14:textId="77777777" w:rsidR="00A0534E" w:rsidRDefault="00A0534E" w:rsidP="00CD6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  <w:tcBorders>
              <w:right w:val="nil"/>
            </w:tcBorders>
          </w:tcPr>
          <w:p w14:paraId="716DCB43" w14:textId="77777777" w:rsidR="00A0534E" w:rsidRDefault="00A0534E" w:rsidP="00CD669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534E" w14:paraId="2D5A4C07" w14:textId="77777777" w:rsidTr="00CD669B">
        <w:tc>
          <w:tcPr>
            <w:tcW w:w="3005" w:type="dxa"/>
            <w:tcBorders>
              <w:left w:val="nil"/>
              <w:bottom w:val="single" w:sz="4" w:space="0" w:color="auto"/>
            </w:tcBorders>
          </w:tcPr>
          <w:p w14:paraId="713DA92C" w14:textId="77777777" w:rsidR="00A0534E" w:rsidRDefault="00A0534E" w:rsidP="00CD66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Final burette reading /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cm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oMath>
          </w:p>
        </w:tc>
        <w:tc>
          <w:tcPr>
            <w:tcW w:w="3005" w:type="dxa"/>
            <w:tcBorders>
              <w:bottom w:val="single" w:sz="4" w:space="0" w:color="auto"/>
            </w:tcBorders>
          </w:tcPr>
          <w:p w14:paraId="658FE821" w14:textId="77777777" w:rsidR="00A0534E" w:rsidRDefault="00A0534E" w:rsidP="00CD6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  <w:tcBorders>
              <w:bottom w:val="single" w:sz="4" w:space="0" w:color="auto"/>
              <w:right w:val="nil"/>
            </w:tcBorders>
          </w:tcPr>
          <w:p w14:paraId="5CC93099" w14:textId="77777777" w:rsidR="00A0534E" w:rsidRDefault="00A0534E" w:rsidP="00CD669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534E" w14:paraId="558F5C6B" w14:textId="77777777" w:rsidTr="00CD669B">
        <w:tc>
          <w:tcPr>
            <w:tcW w:w="3005" w:type="dxa"/>
            <w:tcBorders>
              <w:left w:val="nil"/>
              <w:bottom w:val="nil"/>
            </w:tcBorders>
          </w:tcPr>
          <w:p w14:paraId="7C237857" w14:textId="77777777" w:rsidR="00A0534E" w:rsidRDefault="00A0534E" w:rsidP="00CD66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Volume of solution used /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cm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oMath>
          </w:p>
        </w:tc>
        <w:tc>
          <w:tcPr>
            <w:tcW w:w="3005" w:type="dxa"/>
            <w:tcBorders>
              <w:bottom w:val="nil"/>
            </w:tcBorders>
          </w:tcPr>
          <w:p w14:paraId="77CC8C9A" w14:textId="77777777" w:rsidR="00A0534E" w:rsidRDefault="00A0534E" w:rsidP="00CD6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  <w:tcBorders>
              <w:bottom w:val="nil"/>
              <w:right w:val="nil"/>
            </w:tcBorders>
          </w:tcPr>
          <w:p w14:paraId="7D3AD878" w14:textId="77777777" w:rsidR="00A0534E" w:rsidRDefault="00A0534E" w:rsidP="00CD669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7D95334" w14:textId="77777777" w:rsidR="00A0534E" w:rsidRPr="00A277FA" w:rsidRDefault="00A0534E" w:rsidP="00A0534E">
      <w:pPr>
        <w:rPr>
          <w:rFonts w:ascii="Times New Roman" w:hAnsi="Times New Roman" w:cs="Times New Roman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18"/>
              <w:szCs w:val="18"/>
            </w:rPr>
            <m:t>Average volume of solution used =</m:t>
          </m:r>
          <m:f>
            <m:fPr>
              <m:ctrlPr>
                <w:rPr>
                  <w:rFonts w:ascii="Cambria Math" w:hAnsi="Cambria Math" w:cs="Times New Roman"/>
                  <w:i/>
                  <w:sz w:val="18"/>
                  <w:szCs w:val="1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18"/>
                  <w:szCs w:val="18"/>
                </w:rPr>
                <m:t>2</m:t>
              </m:r>
            </m:den>
          </m:f>
        </m:oMath>
      </m:oMathPara>
    </w:p>
    <w:p w14:paraId="282A1968" w14:textId="04ECD59A" w:rsidR="00BA2633" w:rsidRDefault="005561AC" w:rsidP="00BA2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="00DE272A" w:rsidRPr="00DE272A">
        <w:rPr>
          <w:rFonts w:ascii="Times New Roman" w:hAnsi="Times New Roman" w:cs="Times New Roman"/>
          <w:b/>
          <w:bCs/>
        </w:rPr>
        <w:t>Repeat</w:t>
      </w:r>
      <w:r w:rsidR="00DE272A">
        <w:rPr>
          <w:rFonts w:ascii="Times New Roman" w:hAnsi="Times New Roman" w:cs="Times New Roman"/>
        </w:rPr>
        <w:t xml:space="preserve"> to obtain </w:t>
      </w:r>
      <w:r w:rsidR="00DE272A" w:rsidRPr="00DE272A">
        <w:rPr>
          <w:rFonts w:ascii="Times New Roman" w:hAnsi="Times New Roman" w:cs="Times New Roman"/>
          <w:b/>
          <w:bCs/>
        </w:rPr>
        <w:t>t</w:t>
      </w:r>
      <w:r w:rsidR="00A0534E" w:rsidRPr="00DE272A">
        <w:rPr>
          <w:rFonts w:ascii="Times New Roman" w:hAnsi="Times New Roman" w:cs="Times New Roman"/>
          <w:b/>
          <w:bCs/>
        </w:rPr>
        <w:t xml:space="preserve">wo consistent tires within </w:t>
      </w:r>
      <m:oMath>
        <m:r>
          <m:rPr>
            <m:sty m:val="bi"/>
          </m:rPr>
          <w:rPr>
            <w:rFonts w:ascii="Cambria Math" w:hAnsi="Cambria Math" w:cs="Times New Roman"/>
          </w:rPr>
          <m:t xml:space="preserve">0.10 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cm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3</m:t>
            </m:r>
          </m:sup>
        </m:sSup>
      </m:oMath>
      <w:r w:rsidR="00A0534E" w:rsidRPr="00DE272A">
        <w:rPr>
          <w:rFonts w:ascii="Times New Roman" w:hAnsi="Times New Roman" w:cs="Times New Roman"/>
          <w:b/>
          <w:bCs/>
        </w:rPr>
        <w:t xml:space="preserve"> in difference</w:t>
      </w:r>
    </w:p>
    <w:p w14:paraId="07A293AB" w14:textId="53EBD057" w:rsidR="00BA2633" w:rsidRPr="00DE272A" w:rsidRDefault="00BA2633" w:rsidP="005561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*</w:t>
      </w:r>
      <w:r w:rsidRPr="00BA2633">
        <w:rPr>
          <w:rFonts w:ascii="Times New Roman" w:hAnsi="Times New Roman" w:cs="Times New Roman"/>
        </w:rPr>
        <w:t xml:space="preserve">Add titrant from burette </w:t>
      </w:r>
      <w:r w:rsidRPr="00DE272A">
        <w:rPr>
          <w:rFonts w:ascii="Times New Roman" w:hAnsi="Times New Roman" w:cs="Times New Roman"/>
          <w:b/>
          <w:bCs/>
        </w:rPr>
        <w:t>dropwise near end point</w:t>
      </w:r>
    </w:p>
    <w:p w14:paraId="725126FE" w14:textId="7B9D6968" w:rsidR="005561AC" w:rsidRDefault="005561AC" w:rsidP="0015695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Types of titration:</w:t>
      </w:r>
    </w:p>
    <w:p w14:paraId="11EF4320" w14:textId="6C6F887B" w:rsidR="005561AC" w:rsidRDefault="00CD5BF6" w:rsidP="005561AC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B15B7C">
        <w:rPr>
          <w:rFonts w:ascii="Times New Roman" w:hAnsi="Times New Roman" w:cs="Times New Roman"/>
        </w:rPr>
        <w:t>Acid-base</w:t>
      </w:r>
    </w:p>
    <w:p w14:paraId="0DD3CF8C" w14:textId="3F36DDF4" w:rsidR="00B07826" w:rsidRDefault="00B07826" w:rsidP="00B07826">
      <w:pPr>
        <w:pStyle w:val="ListParagraph"/>
        <w:numPr>
          <w:ilvl w:val="2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OUT EQUATION (pay attention to coefficients when </w:t>
      </w:r>
      <w:r w:rsidRPr="00D20B9F">
        <w:rPr>
          <w:rFonts w:ascii="Times New Roman" w:hAnsi="Times New Roman" w:cs="Times New Roman"/>
          <w:u w:val="single"/>
        </w:rPr>
        <w:t>diprotic acid/base</w:t>
      </w:r>
      <w:r>
        <w:rPr>
          <w:rFonts w:ascii="Times New Roman" w:hAnsi="Times New Roman" w:cs="Times New Roman"/>
        </w:rPr>
        <w:t xml:space="preserve"> is used)</w:t>
      </w:r>
    </w:p>
    <w:p w14:paraId="44FE060E" w14:textId="13B2EE87" w:rsidR="00B15B7C" w:rsidRDefault="00B15B7C" w:rsidP="005561AC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Redox</w:t>
      </w:r>
    </w:p>
    <w:p w14:paraId="5275693D" w14:textId="059D498C" w:rsidR="00B15B7C" w:rsidRDefault="00B15B7C" w:rsidP="005561AC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Thermometric</w:t>
      </w:r>
    </w:p>
    <w:p w14:paraId="4289649C" w14:textId="6E15FF2C" w:rsidR="0015695A" w:rsidRDefault="0015695A" w:rsidP="0015695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15695A">
        <w:rPr>
          <w:rFonts w:ascii="Times New Roman" w:hAnsi="Times New Roman" w:cs="Times New Roman"/>
        </w:rPr>
        <w:t>Indicator</w:t>
      </w:r>
      <w:r w:rsidR="00607283">
        <w:rPr>
          <w:rFonts w:ascii="Times New Roman" w:hAnsi="Times New Roman" w:cs="Times New Roman"/>
        </w:rPr>
        <w:t xml:space="preserve"> (for </w:t>
      </w:r>
      <w:r w:rsidR="00FE2327">
        <w:rPr>
          <w:rFonts w:ascii="Times New Roman" w:hAnsi="Times New Roman" w:cs="Times New Roman"/>
        </w:rPr>
        <w:t>acid-base</w:t>
      </w:r>
      <w:r w:rsidR="00607283">
        <w:rPr>
          <w:rFonts w:ascii="Times New Roman" w:hAnsi="Times New Roman" w:cs="Times New Roman"/>
        </w:rPr>
        <w:t xml:space="preserve"> titration)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2"/>
        <w:gridCol w:w="1409"/>
        <w:gridCol w:w="3118"/>
        <w:gridCol w:w="2217"/>
      </w:tblGrid>
      <w:tr w:rsidR="0015695A" w14:paraId="727B3782" w14:textId="77777777" w:rsidTr="00CD669B">
        <w:tc>
          <w:tcPr>
            <w:tcW w:w="2272" w:type="dxa"/>
          </w:tcPr>
          <w:p w14:paraId="2BE583B9" w14:textId="77777777" w:rsidR="0015695A" w:rsidRDefault="0015695A" w:rsidP="00CD66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Titration</w:t>
            </w:r>
          </w:p>
        </w:tc>
        <w:tc>
          <w:tcPr>
            <w:tcW w:w="1409" w:type="dxa"/>
          </w:tcPr>
          <w:p w14:paraId="1EFB1BE3" w14:textId="77777777" w:rsidR="0015695A" w:rsidRDefault="0015695A" w:rsidP="00CD66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 change</w:t>
            </w:r>
          </w:p>
        </w:tc>
        <w:tc>
          <w:tcPr>
            <w:tcW w:w="3118" w:type="dxa"/>
          </w:tcPr>
          <w:p w14:paraId="2269987A" w14:textId="77777777" w:rsidR="0015695A" w:rsidRDefault="0015695A" w:rsidP="00CD66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Indicator</w:t>
            </w:r>
          </w:p>
        </w:tc>
        <w:tc>
          <w:tcPr>
            <w:tcW w:w="2217" w:type="dxa"/>
          </w:tcPr>
          <w:p w14:paraId="480B3EF6" w14:textId="77777777" w:rsidR="0015695A" w:rsidRDefault="0015695A" w:rsidP="00CD66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Colour change</w:t>
            </w:r>
          </w:p>
        </w:tc>
      </w:tr>
      <w:tr w:rsidR="0015695A" w14:paraId="5FEFB87A" w14:textId="77777777" w:rsidTr="00CD669B">
        <w:trPr>
          <w:trHeight w:val="110"/>
        </w:trPr>
        <w:tc>
          <w:tcPr>
            <w:tcW w:w="2272" w:type="dxa"/>
            <w:vMerge w:val="restart"/>
          </w:tcPr>
          <w:p w14:paraId="7C0D75C0" w14:textId="77777777" w:rsidR="0015695A" w:rsidRDefault="0015695A" w:rsidP="00CD66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strong acid – strong base</w:t>
            </w:r>
          </w:p>
        </w:tc>
        <w:tc>
          <w:tcPr>
            <w:tcW w:w="1409" w:type="dxa"/>
            <w:vMerge w:val="restart"/>
          </w:tcPr>
          <w:p w14:paraId="2B6B4CF3" w14:textId="77777777" w:rsidR="0015695A" w:rsidRDefault="0015695A" w:rsidP="00CD66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– 10</w:t>
            </w:r>
          </w:p>
        </w:tc>
        <w:tc>
          <w:tcPr>
            <w:tcW w:w="3118" w:type="dxa"/>
          </w:tcPr>
          <w:p w14:paraId="4E73C60A" w14:textId="77777777" w:rsidR="0015695A" w:rsidRDefault="0015695A" w:rsidP="00CD66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methyl orange (3.1 – 4.4)</w:t>
            </w:r>
          </w:p>
        </w:tc>
        <w:tc>
          <w:tcPr>
            <w:tcW w:w="2217" w:type="dxa"/>
          </w:tcPr>
          <w:p w14:paraId="4A815D93" w14:textId="77777777" w:rsidR="0015695A" w:rsidRDefault="0015695A" w:rsidP="00CD66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red – orange – yellow</w:t>
            </w:r>
          </w:p>
        </w:tc>
      </w:tr>
      <w:tr w:rsidR="0015695A" w14:paraId="5F4BC0A0" w14:textId="77777777" w:rsidTr="00CD669B">
        <w:trPr>
          <w:trHeight w:val="109"/>
        </w:trPr>
        <w:tc>
          <w:tcPr>
            <w:tcW w:w="2272" w:type="dxa"/>
            <w:vMerge/>
          </w:tcPr>
          <w:p w14:paraId="0A8505A0" w14:textId="77777777" w:rsidR="0015695A" w:rsidRDefault="0015695A" w:rsidP="00CD6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09" w:type="dxa"/>
            <w:vMerge/>
          </w:tcPr>
          <w:p w14:paraId="2C3594C8" w14:textId="77777777" w:rsidR="0015695A" w:rsidRDefault="0015695A" w:rsidP="00CD6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14:paraId="1E998557" w14:textId="77777777" w:rsidR="0015695A" w:rsidRDefault="0015695A" w:rsidP="00CD66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thymolphthalein (9.3 – 10.5)</w:t>
            </w:r>
          </w:p>
        </w:tc>
        <w:tc>
          <w:tcPr>
            <w:tcW w:w="2217" w:type="dxa"/>
          </w:tcPr>
          <w:p w14:paraId="029D156E" w14:textId="77777777" w:rsidR="0015695A" w:rsidRDefault="0015695A" w:rsidP="00CD66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colourless – pale blue - blue</w:t>
            </w:r>
          </w:p>
        </w:tc>
      </w:tr>
      <w:tr w:rsidR="0015695A" w14:paraId="16427F72" w14:textId="77777777" w:rsidTr="00CD669B">
        <w:tc>
          <w:tcPr>
            <w:tcW w:w="2272" w:type="dxa"/>
          </w:tcPr>
          <w:p w14:paraId="7829A5A5" w14:textId="77777777" w:rsidR="0015695A" w:rsidRDefault="0015695A" w:rsidP="00CD66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strong acid – weak base</w:t>
            </w:r>
          </w:p>
        </w:tc>
        <w:tc>
          <w:tcPr>
            <w:tcW w:w="1409" w:type="dxa"/>
          </w:tcPr>
          <w:p w14:paraId="70C4B4E2" w14:textId="77777777" w:rsidR="0015695A" w:rsidRDefault="0015695A" w:rsidP="00CD66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 – 6.5</w:t>
            </w:r>
          </w:p>
        </w:tc>
        <w:tc>
          <w:tcPr>
            <w:tcW w:w="3118" w:type="dxa"/>
          </w:tcPr>
          <w:p w14:paraId="455C2B60" w14:textId="77777777" w:rsidR="0015695A" w:rsidRDefault="0015695A" w:rsidP="00CD66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methyl orange (3.1 – 4.4)</w:t>
            </w:r>
          </w:p>
        </w:tc>
        <w:tc>
          <w:tcPr>
            <w:tcW w:w="2217" w:type="dxa"/>
          </w:tcPr>
          <w:p w14:paraId="7BF8E3A7" w14:textId="77777777" w:rsidR="0015695A" w:rsidRDefault="0015695A" w:rsidP="00CD66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red – orange – yellow</w:t>
            </w:r>
          </w:p>
        </w:tc>
      </w:tr>
      <w:tr w:rsidR="0015695A" w14:paraId="6A4FBD7D" w14:textId="77777777" w:rsidTr="00CD669B">
        <w:tc>
          <w:tcPr>
            <w:tcW w:w="2272" w:type="dxa"/>
          </w:tcPr>
          <w:p w14:paraId="102002F9" w14:textId="77777777" w:rsidR="0015695A" w:rsidRDefault="0015695A" w:rsidP="00CD66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weak acid – strong base</w:t>
            </w:r>
          </w:p>
        </w:tc>
        <w:tc>
          <w:tcPr>
            <w:tcW w:w="1409" w:type="dxa"/>
          </w:tcPr>
          <w:p w14:paraId="371EB3AB" w14:textId="77777777" w:rsidR="0015695A" w:rsidRDefault="0015695A" w:rsidP="00CD66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7.5 – 10.5</w:t>
            </w:r>
          </w:p>
        </w:tc>
        <w:tc>
          <w:tcPr>
            <w:tcW w:w="3118" w:type="dxa"/>
          </w:tcPr>
          <w:p w14:paraId="2FDF7D37" w14:textId="77777777" w:rsidR="0015695A" w:rsidRDefault="0015695A" w:rsidP="00CD66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thymolphthalein (9.3 – 10.5)</w:t>
            </w:r>
          </w:p>
        </w:tc>
        <w:tc>
          <w:tcPr>
            <w:tcW w:w="2217" w:type="dxa"/>
          </w:tcPr>
          <w:p w14:paraId="2BD37582" w14:textId="77777777" w:rsidR="0015695A" w:rsidRDefault="0015695A" w:rsidP="00CD66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colourless – pale blue - blue</w:t>
            </w:r>
          </w:p>
        </w:tc>
      </w:tr>
      <w:tr w:rsidR="0015695A" w14:paraId="7D835987" w14:textId="77777777" w:rsidTr="00CD669B">
        <w:tc>
          <w:tcPr>
            <w:tcW w:w="2272" w:type="dxa"/>
          </w:tcPr>
          <w:p w14:paraId="10254645" w14:textId="77777777" w:rsidR="0015695A" w:rsidRDefault="0015695A" w:rsidP="00CD66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weak acid – weak base</w:t>
            </w:r>
          </w:p>
        </w:tc>
        <w:tc>
          <w:tcPr>
            <w:tcW w:w="1409" w:type="dxa"/>
          </w:tcPr>
          <w:p w14:paraId="01058117" w14:textId="77777777" w:rsidR="0015695A" w:rsidRDefault="0015695A" w:rsidP="00CD66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marked pH change</w:t>
            </w:r>
          </w:p>
        </w:tc>
        <w:tc>
          <w:tcPr>
            <w:tcW w:w="3118" w:type="dxa"/>
          </w:tcPr>
          <w:p w14:paraId="4B35EF6D" w14:textId="77777777" w:rsidR="0015695A" w:rsidRDefault="0015695A" w:rsidP="00CD66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suitable indicator</w:t>
            </w:r>
          </w:p>
          <w:p w14:paraId="6F2EF88B" w14:textId="77777777" w:rsidR="0015695A" w:rsidRDefault="0015695A" w:rsidP="00CD66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 pH meter could be used and end-point can be determined by plotting a graph of pH against volume)</w:t>
            </w:r>
          </w:p>
        </w:tc>
        <w:tc>
          <w:tcPr>
            <w:tcW w:w="2217" w:type="dxa"/>
          </w:tcPr>
          <w:p w14:paraId="7801F0E4" w14:textId="77777777" w:rsidR="0015695A" w:rsidRDefault="0015695A" w:rsidP="00CD669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185A0C0" w14:textId="77777777" w:rsidR="00186324" w:rsidRDefault="0015695A" w:rsidP="0015695A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Indicator </w:t>
      </w:r>
      <w:r w:rsidR="00186324">
        <w:rPr>
          <w:rFonts w:ascii="Times New Roman" w:hAnsi="Times New Roman" w:cs="Times New Roman"/>
        </w:rPr>
        <w:t>is suitable if:</w:t>
      </w:r>
    </w:p>
    <w:p w14:paraId="330E963E" w14:textId="719E0665" w:rsidR="0015695A" w:rsidRDefault="0015695A" w:rsidP="00186324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186324">
        <w:rPr>
          <w:rFonts w:ascii="Times New Roman" w:hAnsi="Times New Roman" w:cs="Times New Roman"/>
          <w:u w:val="single"/>
        </w:rPr>
        <w:t>working range of indicator falls within rapid pH change</w:t>
      </w:r>
    </w:p>
    <w:p w14:paraId="252AAF91" w14:textId="4FC389BE" w:rsidR="00186324" w:rsidRPr="00186324" w:rsidRDefault="00186324" w:rsidP="00186324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colour change is distinct</w:t>
      </w:r>
    </w:p>
    <w:p w14:paraId="38A16EFD" w14:textId="5BD2D7EB" w:rsidR="00186324" w:rsidRDefault="00186324" w:rsidP="00186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Change in concentration =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Change in amount</m:t>
            </m:r>
          </m:num>
          <m:den>
            <m:r>
              <w:rPr>
                <w:rFonts w:ascii="Cambria Math" w:hAnsi="Cambria Math" w:cs="Times New Roman"/>
              </w:rPr>
              <m:t>Volume</m:t>
            </m:r>
          </m:den>
        </m:f>
      </m:oMath>
    </w:p>
    <w:p w14:paraId="7D6959E8" w14:textId="77777777" w:rsidR="00186324" w:rsidRPr="00186324" w:rsidRDefault="00186324" w:rsidP="00186324">
      <w:pPr>
        <w:pStyle w:val="ListParagraph"/>
        <w:rPr>
          <w:rFonts w:ascii="Times New Roman" w:hAnsi="Times New Roman" w:cs="Times New Roman"/>
        </w:rPr>
      </w:pPr>
    </w:p>
    <w:p w14:paraId="19AA4076" w14:textId="00948FB0" w:rsidR="00782DE8" w:rsidRDefault="00782DE8" w:rsidP="00782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</w:t>
      </w:r>
      <w:r w:rsidRPr="00BB58D7">
        <w:rPr>
          <w:rFonts w:ascii="Times New Roman" w:hAnsi="Times New Roman" w:cs="Times New Roman"/>
        </w:rPr>
        <w:t xml:space="preserve"> </w:t>
      </w:r>
      <w:r w:rsidRPr="000358A8">
        <w:rPr>
          <w:rFonts w:ascii="Times New Roman" w:hAnsi="Times New Roman" w:cs="Times New Roman"/>
          <w:u w:val="single"/>
        </w:rPr>
        <w:t>a less concentrated titre is used</w:t>
      </w:r>
      <w:r>
        <w:rPr>
          <w:rFonts w:ascii="Times New Roman" w:hAnsi="Times New Roman" w:cs="Times New Roman"/>
        </w:rPr>
        <w:t>, titration will be more accurate as</w:t>
      </w:r>
      <w:r w:rsidR="00F23DEF">
        <w:rPr>
          <w:rFonts w:ascii="Times New Roman" w:hAnsi="Times New Roman" w:cs="Times New Roman"/>
        </w:rPr>
        <w:t xml:space="preserve"> for the same absolute uncertainty,</w:t>
      </w:r>
      <w:r w:rsidR="00E1188B">
        <w:rPr>
          <w:rFonts w:ascii="Times New Roman" w:hAnsi="Times New Roman" w:cs="Times New Roman"/>
        </w:rPr>
        <w:t xml:space="preserve"> a</w:t>
      </w:r>
      <w:r>
        <w:rPr>
          <w:rFonts w:ascii="Times New Roman" w:hAnsi="Times New Roman" w:cs="Times New Roman"/>
        </w:rPr>
        <w:t xml:space="preserve"> higher volume of titre</w:t>
      </w:r>
      <w:r w:rsidR="00F74AA7">
        <w:rPr>
          <w:rFonts w:ascii="Times New Roman" w:hAnsi="Times New Roman" w:cs="Times New Roman"/>
        </w:rPr>
        <w:t xml:space="preserve"> is</w:t>
      </w:r>
      <w:r>
        <w:rPr>
          <w:rFonts w:ascii="Times New Roman" w:hAnsi="Times New Roman" w:cs="Times New Roman"/>
        </w:rPr>
        <w:t xml:space="preserve"> used, and hence smaller percentage error.</w:t>
      </w:r>
    </w:p>
    <w:p w14:paraId="3377AA36" w14:textId="77777777" w:rsidR="00782DE8" w:rsidRPr="00787645" w:rsidRDefault="00782DE8" w:rsidP="00782DE8">
      <w:pPr>
        <w:pStyle w:val="ListParagraph"/>
        <w:rPr>
          <w:rFonts w:ascii="Times New Roman" w:hAnsi="Times New Roman" w:cs="Times New Roman"/>
        </w:rPr>
      </w:pPr>
    </w:p>
    <w:p w14:paraId="10C9AE11" w14:textId="77777777" w:rsidR="00782DE8" w:rsidRPr="00787645" w:rsidRDefault="00782DE8" w:rsidP="00782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r w:rsidRPr="00EC1AC7">
        <w:rPr>
          <w:rFonts w:ascii="Times New Roman" w:hAnsi="Times New Roman" w:cs="Times New Roman"/>
          <w:u w:val="single"/>
        </w:rPr>
        <w:t>burette tip is not filled</w:t>
      </w:r>
      <w:r>
        <w:rPr>
          <w:rFonts w:ascii="Times New Roman" w:hAnsi="Times New Roman" w:cs="Times New Roman"/>
        </w:rPr>
        <w:t>, t</w:t>
      </w:r>
      <w:r w:rsidRPr="00310DF9">
        <w:rPr>
          <w:rFonts w:ascii="Times New Roman" w:hAnsi="Times New Roman" w:cs="Times New Roman"/>
        </w:rPr>
        <w:t xml:space="preserve">he titre value </w:t>
      </w:r>
      <w:r>
        <w:rPr>
          <w:rFonts w:ascii="Times New Roman" w:hAnsi="Times New Roman" w:cs="Times New Roman"/>
        </w:rPr>
        <w:t xml:space="preserve">will </w:t>
      </w:r>
      <w:r w:rsidRPr="00310DF9">
        <w:rPr>
          <w:rFonts w:ascii="Times New Roman" w:hAnsi="Times New Roman" w:cs="Times New Roman"/>
        </w:rPr>
        <w:t xml:space="preserve">be higher than expected. The calculated amount of </w:t>
      </w:r>
      <w:r>
        <w:rPr>
          <w:rFonts w:ascii="Times New Roman" w:hAnsi="Times New Roman" w:cs="Times New Roman"/>
        </w:rPr>
        <w:t xml:space="preserve">… </w:t>
      </w:r>
      <w:r w:rsidRPr="00310DF9">
        <w:rPr>
          <w:rFonts w:ascii="Times New Roman" w:hAnsi="Times New Roman" w:cs="Times New Roman"/>
        </w:rPr>
        <w:t xml:space="preserve">will be higher than expected. The calculated amount of the </w:t>
      </w:r>
      <w:r>
        <w:rPr>
          <w:rFonts w:ascii="Times New Roman" w:hAnsi="Times New Roman" w:cs="Times New Roman"/>
        </w:rPr>
        <w:t>…</w:t>
      </w:r>
      <w:r w:rsidRPr="00310DF9">
        <w:rPr>
          <w:rFonts w:ascii="Times New Roman" w:hAnsi="Times New Roman" w:cs="Times New Roman"/>
        </w:rPr>
        <w:t xml:space="preserve"> will be smaller than expected.  Hence, the calculated percentage purity of the sample will be lower than actual.</w:t>
      </w:r>
    </w:p>
    <w:p w14:paraId="24276A7D" w14:textId="77777777" w:rsidR="00782DE8" w:rsidRPr="00787645" w:rsidRDefault="00782DE8" w:rsidP="00782DE8">
      <w:pPr>
        <w:pStyle w:val="ListParagraph"/>
        <w:rPr>
          <w:rFonts w:ascii="Times New Roman" w:hAnsi="Times New Roman" w:cs="Times New Roman"/>
        </w:rPr>
      </w:pPr>
    </w:p>
    <w:p w14:paraId="172D0C9D" w14:textId="77777777" w:rsidR="00782DE8" w:rsidRPr="00EC1AC7" w:rsidRDefault="00782DE8" w:rsidP="00782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r w:rsidRPr="00EC1AC7">
        <w:rPr>
          <w:rFonts w:ascii="Times New Roman" w:hAnsi="Times New Roman" w:cs="Times New Roman"/>
          <w:u w:val="single"/>
        </w:rPr>
        <w:t>apparatus</w:t>
      </w:r>
      <w:r>
        <w:rPr>
          <w:rFonts w:ascii="Times New Roman" w:hAnsi="Times New Roman" w:cs="Times New Roman"/>
          <w:u w:val="single"/>
        </w:rPr>
        <w:t xml:space="preserve"> (pipette)</w:t>
      </w:r>
      <w:r w:rsidRPr="00EC1AC7">
        <w:rPr>
          <w:rFonts w:ascii="Times New Roman" w:hAnsi="Times New Roman" w:cs="Times New Roman"/>
          <w:u w:val="single"/>
        </w:rPr>
        <w:t xml:space="preserve"> is not rinsed with solution</w:t>
      </w:r>
      <w:r>
        <w:rPr>
          <w:rFonts w:ascii="Times New Roman" w:hAnsi="Times New Roman" w:cs="Times New Roman"/>
        </w:rPr>
        <w:t>, d</w:t>
      </w:r>
      <w:r w:rsidRPr="00EC1AC7">
        <w:rPr>
          <w:rFonts w:ascii="Times New Roman" w:hAnsi="Times New Roman" w:cs="Times New Roman"/>
        </w:rPr>
        <w:t xml:space="preserve">eionised water in the apparatus dilutes the </w:t>
      </w:r>
      <w:r>
        <w:rPr>
          <w:rFonts w:ascii="Times New Roman" w:hAnsi="Times New Roman" w:cs="Times New Roman"/>
        </w:rPr>
        <w:t>…</w:t>
      </w:r>
      <w:r w:rsidRPr="00EC1AC7">
        <w:rPr>
          <w:rFonts w:ascii="Times New Roman" w:hAnsi="Times New Roman" w:cs="Times New Roman"/>
        </w:rPr>
        <w:t xml:space="preserve"> solution. Since less </w:t>
      </w:r>
      <w:r>
        <w:rPr>
          <w:rFonts w:ascii="Times New Roman" w:hAnsi="Times New Roman" w:cs="Times New Roman"/>
        </w:rPr>
        <w:t>…</w:t>
      </w:r>
      <w:r w:rsidRPr="00EC1AC7">
        <w:rPr>
          <w:rFonts w:ascii="Times New Roman" w:hAnsi="Times New Roman" w:cs="Times New Roman"/>
        </w:rPr>
        <w:t xml:space="preserve"> is transferred into the conical flask, less </w:t>
      </w:r>
      <w:r>
        <w:rPr>
          <w:rFonts w:ascii="Times New Roman" w:hAnsi="Times New Roman" w:cs="Times New Roman"/>
        </w:rPr>
        <w:t>…</w:t>
      </w:r>
      <w:r w:rsidRPr="00EC1AC7">
        <w:rPr>
          <w:rFonts w:ascii="Times New Roman" w:hAnsi="Times New Roman" w:cs="Times New Roman"/>
        </w:rPr>
        <w:t xml:space="preserve"> will be produced for titratio</w:t>
      </w:r>
      <w:r>
        <w:rPr>
          <w:rFonts w:ascii="Times New Roman" w:hAnsi="Times New Roman" w:cs="Times New Roman"/>
        </w:rPr>
        <w:t>n</w:t>
      </w:r>
      <w:r w:rsidRPr="00EC1AC7">
        <w:rPr>
          <w:rFonts w:ascii="Times New Roman" w:hAnsi="Times New Roman" w:cs="Times New Roman"/>
        </w:rPr>
        <w:t xml:space="preserve">. Therefore, </w:t>
      </w:r>
      <w:r>
        <w:rPr>
          <w:rFonts w:ascii="Times New Roman" w:hAnsi="Times New Roman" w:cs="Times New Roman"/>
        </w:rPr>
        <w:t>…</w:t>
      </w:r>
      <w:r w:rsidRPr="00EC1AC7">
        <w:rPr>
          <w:rFonts w:ascii="Times New Roman" w:hAnsi="Times New Roman" w:cs="Times New Roman"/>
        </w:rPr>
        <w:t xml:space="preserve"> will be required for complete reaction.</w:t>
      </w:r>
    </w:p>
    <w:p w14:paraId="68D93B68" w14:textId="1753E66C" w:rsidR="00042542" w:rsidRDefault="00782DE8" w:rsidP="00042542">
      <w:pPr>
        <w:pStyle w:val="ListParagraph"/>
        <w:rPr>
          <w:rFonts w:ascii="Times New Roman" w:hAnsi="Times New Roman" w:cs="Times New Roman"/>
        </w:rPr>
      </w:pPr>
      <w:r w:rsidRPr="00EC1AC7">
        <w:rPr>
          <w:rFonts w:ascii="Times New Roman" w:hAnsi="Times New Roman" w:cs="Times New Roman"/>
        </w:rPr>
        <w:t>Titre obtained will be lower than expected.</w:t>
      </w:r>
    </w:p>
    <w:p w14:paraId="08BB6F97" w14:textId="77777777" w:rsidR="00042542" w:rsidRDefault="00042542" w:rsidP="00042542">
      <w:pPr>
        <w:pStyle w:val="ListParagraph"/>
        <w:rPr>
          <w:rFonts w:ascii="Times New Roman" w:hAnsi="Times New Roman" w:cs="Times New Roman"/>
        </w:rPr>
      </w:pPr>
    </w:p>
    <w:p w14:paraId="504E1CE2" w14:textId="77777777" w:rsidR="00042542" w:rsidRDefault="00042542" w:rsidP="0004254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Water of crystallization is usually less than 10</w:t>
      </w:r>
    </w:p>
    <w:p w14:paraId="2BABF2C3" w14:textId="2FB510B1" w:rsidR="00042542" w:rsidRPr="00042542" w:rsidRDefault="00042542" w:rsidP="00042542">
      <w:pPr>
        <w:pStyle w:val="ListParagraph"/>
        <w:rPr>
          <w:rFonts w:ascii="Times New Roman" w:hAnsi="Times New Roman" w:cs="Times New Roman"/>
        </w:rPr>
      </w:pPr>
      <w:r w:rsidRPr="00042542">
        <w:rPr>
          <w:rFonts w:ascii="Times New Roman" w:hAnsi="Times New Roman" w:cs="Times New Roman"/>
        </w:rPr>
        <w:t xml:space="preserve"> </w:t>
      </w:r>
    </w:p>
    <w:p w14:paraId="21FF9C09" w14:textId="38AECB04" w:rsidR="00042542" w:rsidRPr="00042542" w:rsidRDefault="00042542" w:rsidP="0004254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Percentage uncertainty has a </w:t>
      </w:r>
      <m:oMath>
        <m:r>
          <m:rPr>
            <m:sty m:val="bi"/>
          </m:rPr>
          <w:rPr>
            <w:rFonts w:ascii="Cambria Math" w:hAnsi="Cambria Math" w:cs="Times New Roman"/>
            <w:sz w:val="32"/>
            <w:szCs w:val="32"/>
            <w:u w:val="single"/>
          </w:rPr>
          <m:t>±</m:t>
        </m:r>
      </m:oMath>
      <w:r>
        <w:rPr>
          <w:rFonts w:ascii="Times New Roman" w:hAnsi="Times New Roman" w:cs="Times New Roman"/>
        </w:rPr>
        <w:t>!!!</w:t>
      </w:r>
    </w:p>
    <w:p w14:paraId="4E4B2DCD" w14:textId="77777777" w:rsidR="000946CD" w:rsidRPr="000946CD" w:rsidRDefault="000946CD" w:rsidP="000946CD">
      <w:pPr>
        <w:pStyle w:val="ListParagraph"/>
        <w:rPr>
          <w:rFonts w:ascii="Times New Roman" w:hAnsi="Times New Roman" w:cs="Times New Roman"/>
        </w:rPr>
      </w:pPr>
    </w:p>
    <w:p w14:paraId="6A3184D3" w14:textId="3528E8FD" w:rsidR="000946CD" w:rsidRDefault="000946CD" w:rsidP="000946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Gravimetric method is less reliable than titrimetric method as:</w:t>
      </w:r>
    </w:p>
    <w:p w14:paraId="7D7F11BD" w14:textId="7F07F3AB" w:rsidR="000946CD" w:rsidRDefault="000946CD" w:rsidP="000946CD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Temperature of dehydration cannot be controlled using a Bunsen burner. Hence, it is difficult to prevent decomposition of anhydrous salt when it is first formed.</w:t>
      </w:r>
    </w:p>
    <w:p w14:paraId="6F1BE4C6" w14:textId="67FA9FFA" w:rsidR="000946CD" w:rsidRPr="000946CD" w:rsidRDefault="000946CD" w:rsidP="000946CD">
      <w:pPr>
        <w:ind w:left="1080"/>
        <w:rPr>
          <w:rFonts w:ascii="Times New Roman" w:hAnsi="Times New Roman" w:cs="Times New Roman"/>
        </w:rPr>
      </w:pPr>
      <w:r w:rsidRPr="000946CD">
        <w:rPr>
          <w:rFonts w:ascii="Times New Roman" w:hAnsi="Times New Roman" w:cs="Times New Roman"/>
        </w:rPr>
        <w:t xml:space="preserve">Improvement: Carry out the dehydration in a </w:t>
      </w:r>
      <w:r w:rsidRPr="000946CD">
        <w:rPr>
          <w:rFonts w:ascii="Times New Roman" w:hAnsi="Times New Roman" w:cs="Times New Roman"/>
          <w:u w:val="single"/>
        </w:rPr>
        <w:t>vacuum oven</w:t>
      </w:r>
      <w:r w:rsidRPr="000946CD">
        <w:rPr>
          <w:rFonts w:ascii="Times New Roman" w:hAnsi="Times New Roman" w:cs="Times New Roman"/>
        </w:rPr>
        <w:t xml:space="preserve"> under controlled temperature of </w:t>
      </w:r>
      <m:oMath>
        <m:r>
          <w:rPr>
            <w:rFonts w:ascii="Cambria Math" w:hAnsi="Cambria Math" w:cs="Times New Roman"/>
          </w:rPr>
          <m:t>400 ℃</m:t>
        </m:r>
      </m:oMath>
      <w:r w:rsidRPr="000946CD">
        <w:rPr>
          <w:rFonts w:ascii="Times New Roman" w:hAnsi="Times New Roman" w:cs="Times New Roman"/>
        </w:rPr>
        <w:t>.</w:t>
      </w:r>
    </w:p>
    <w:p w14:paraId="63C6D1C8" w14:textId="14D82917" w:rsidR="000946CD" w:rsidRDefault="000946CD" w:rsidP="000946CD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Anhydrous salt may absorb moisture form the air during cooling.</w:t>
      </w:r>
    </w:p>
    <w:p w14:paraId="43AD2714" w14:textId="4E88B36E" w:rsidR="000946CD" w:rsidRPr="000946CD" w:rsidRDefault="000946CD" w:rsidP="000946CD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Improvement: </w:t>
      </w:r>
      <w:r w:rsidRPr="000946CD">
        <w:rPr>
          <w:rFonts w:ascii="Times New Roman" w:hAnsi="Times New Roman" w:cs="Times New Roman"/>
          <w:u w:val="single"/>
        </w:rPr>
        <w:t xml:space="preserve">Cool anhydrous salt in a </w:t>
      </w:r>
      <w:r w:rsidRPr="000946CD">
        <w:rPr>
          <w:rFonts w:ascii="Times New Roman" w:hAnsi="Times New Roman" w:cs="Times New Roman"/>
          <w:b/>
          <w:bCs/>
          <w:u w:val="single"/>
        </w:rPr>
        <w:t>desiccator</w:t>
      </w:r>
      <w:r>
        <w:rPr>
          <w:rFonts w:ascii="Times New Roman" w:hAnsi="Times New Roman" w:cs="Times New Roman"/>
        </w:rPr>
        <w:t xml:space="preserve"> before weighing.</w:t>
      </w:r>
    </w:p>
    <w:p w14:paraId="2E75154B" w14:textId="411A466F" w:rsidR="00A35888" w:rsidRPr="00E40115" w:rsidRDefault="00A35888" w:rsidP="00A35888">
      <w:pPr>
        <w:rPr>
          <w:rFonts w:ascii="Times New Roman" w:hAnsi="Times New Roman" w:cs="Times New Roman"/>
          <w:sz w:val="24"/>
          <w:szCs w:val="24"/>
          <w:u w:val="single"/>
        </w:rPr>
      </w:pPr>
      <w:r w:rsidRPr="00E40115">
        <w:rPr>
          <w:rFonts w:ascii="Times New Roman" w:hAnsi="Times New Roman" w:cs="Times New Roman"/>
          <w:sz w:val="24"/>
          <w:szCs w:val="24"/>
          <w:u w:val="single"/>
        </w:rPr>
        <w:t>Graph</w:t>
      </w:r>
    </w:p>
    <w:p w14:paraId="42E83E66" w14:textId="2DA53575" w:rsidR="003454BC" w:rsidRPr="00B31CFF" w:rsidRDefault="00A35888" w:rsidP="00A358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Extrapolate lines until “meet” vs “cross”</w:t>
      </w:r>
    </w:p>
    <w:p w14:paraId="38D193CD" w14:textId="77777777" w:rsidR="00566482" w:rsidRDefault="0056648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br w:type="page"/>
      </w:r>
    </w:p>
    <w:p w14:paraId="30113AF0" w14:textId="75A7937A" w:rsidR="00986915" w:rsidRPr="00A6218A" w:rsidRDefault="00986915">
      <w:pPr>
        <w:rPr>
          <w:rFonts w:ascii="Times New Roman" w:hAnsi="Times New Roman" w:cs="Times New Roman"/>
          <w:sz w:val="28"/>
          <w:szCs w:val="28"/>
          <w:u w:val="single"/>
        </w:rPr>
      </w:pPr>
      <w:r w:rsidRPr="00A6218A">
        <w:rPr>
          <w:rFonts w:ascii="Times New Roman" w:hAnsi="Times New Roman" w:cs="Times New Roman"/>
          <w:sz w:val="28"/>
          <w:szCs w:val="28"/>
          <w:u w:val="single"/>
        </w:rPr>
        <w:lastRenderedPageBreak/>
        <w:t>Energetics</w:t>
      </w:r>
    </w:p>
    <w:p w14:paraId="1F662E55" w14:textId="715B0A3B" w:rsidR="0009592B" w:rsidRDefault="00DC72CD" w:rsidP="000959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Aim: Find </w:t>
      </w:r>
      <m:oMath>
        <m:r>
          <w:rPr>
            <w:rFonts w:ascii="Cambria Math" w:hAnsi="Cambria Math" w:cs="Times New Roman"/>
            <w:u w:val="single"/>
          </w:rPr>
          <m:t>∆H</m:t>
        </m:r>
      </m:oMath>
      <w:r>
        <w:rPr>
          <w:rFonts w:ascii="Times New Roman" w:hAnsi="Times New Roman" w:cs="Times New Roman"/>
        </w:rPr>
        <w:t xml:space="preserve"> or </w:t>
      </w:r>
      <m:oMath>
        <m:r>
          <w:rPr>
            <w:rFonts w:ascii="Cambria Math" w:hAnsi="Cambria Math" w:cs="Times New Roman"/>
            <w:u w:val="single"/>
          </w:rPr>
          <m:t>[FAx]</m:t>
        </m:r>
      </m:oMath>
      <w:r w:rsidR="00595ADA">
        <w:rPr>
          <w:rFonts w:ascii="Times New Roman" w:hAnsi="Times New Roman" w:cs="Times New Roman"/>
        </w:rPr>
        <w:t xml:space="preserve"> </w:t>
      </w:r>
      <w:r w:rsidR="00CF7B2D">
        <w:rPr>
          <w:rFonts w:ascii="Times New Roman" w:hAnsi="Times New Roman" w:cs="Times New Roman"/>
        </w:rPr>
        <w:t xml:space="preserve">or </w:t>
      </w:r>
      <w:r w:rsidR="00CF7B2D" w:rsidRPr="00CF7B2D">
        <w:rPr>
          <w:rFonts w:ascii="Times New Roman" w:hAnsi="Times New Roman" w:cs="Times New Roman"/>
          <w:u w:val="single"/>
        </w:rPr>
        <w:t>percentage by mass</w:t>
      </w:r>
      <w:r w:rsidR="00CF7B2D">
        <w:rPr>
          <w:rFonts w:ascii="Times New Roman" w:hAnsi="Times New Roman" w:cs="Times New Roman"/>
        </w:rPr>
        <w:t xml:space="preserve"> </w:t>
      </w:r>
      <w:r w:rsidR="00595ADA">
        <w:rPr>
          <w:rFonts w:ascii="Times New Roman" w:hAnsi="Times New Roman" w:cs="Times New Roman"/>
        </w:rPr>
        <w:t xml:space="preserve">by measuring </w:t>
      </w:r>
      <m:oMath>
        <m:r>
          <w:rPr>
            <w:rFonts w:ascii="Cambria Math" w:hAnsi="Cambria Math" w:cs="Times New Roman"/>
          </w:rPr>
          <m:t>∆T</m:t>
        </m:r>
      </m:oMath>
      <w:r w:rsidR="003E64CE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∆T=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 xml:space="preserve"> 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sty m:val="bi"/>
          </m:rPr>
          <w:rPr>
            <w:rFonts w:ascii="Cambria Math" w:hAnsi="Cambria Math" w:cs="Times New Roman"/>
          </w:rPr>
          <m:t xml:space="preserve">weighted average 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</w:rPr>
              <m:t xml:space="preserve">+ </m:t>
            </m:r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2</m:t>
                </m:r>
              </m:sub>
            </m:sSub>
          </m:den>
        </m:f>
      </m:oMath>
      <w:r w:rsidR="003E64CE">
        <w:rPr>
          <w:rFonts w:ascii="Times New Roman" w:hAnsi="Times New Roman" w:cs="Times New Roman"/>
        </w:rPr>
        <w:t>)</w:t>
      </w:r>
      <w:r w:rsidR="00595ADA">
        <w:rPr>
          <w:rFonts w:ascii="Times New Roman" w:hAnsi="Times New Roman" w:cs="Times New Roman"/>
        </w:rPr>
        <w:t>.</w:t>
      </w:r>
    </w:p>
    <w:p w14:paraId="1B7B388E" w14:textId="056DAD31" w:rsidR="003E75FC" w:rsidRPr="00456F30" w:rsidRDefault="003E75FC" w:rsidP="0009592B">
      <w:pPr>
        <w:rPr>
          <w:rFonts w:ascii="Times New Roman" w:hAnsi="Times New Roman" w:cs="Times New Roman"/>
          <w:b/>
          <w:bCs/>
        </w:rPr>
      </w:pPr>
      <w:r w:rsidRPr="00456F30">
        <w:rPr>
          <w:rFonts w:ascii="Times New Roman" w:hAnsi="Times New Roman" w:cs="Times New Roman"/>
          <w:b/>
          <w:bCs/>
        </w:rPr>
        <w:t>*Remember negative sign</w:t>
      </w:r>
      <w:r w:rsidR="00EB0597" w:rsidRPr="00456F30">
        <w:rPr>
          <w:rFonts w:ascii="Times New Roman" w:hAnsi="Times New Roman" w:cs="Times New Roman"/>
          <w:b/>
          <w:bCs/>
        </w:rPr>
        <w:t>!!!</w:t>
      </w:r>
    </w:p>
    <w:p w14:paraId="31ADEA4A" w14:textId="1D9FAA69" w:rsidR="00C6744B" w:rsidRDefault="0088702F" w:rsidP="0088702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Calorimetry</w:t>
      </w:r>
    </w:p>
    <w:p w14:paraId="1159481A" w14:textId="30663B79" w:rsidR="00336EAC" w:rsidRDefault="00336EAC" w:rsidP="00336EA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336EAC">
        <w:rPr>
          <w:rFonts w:ascii="Times New Roman" w:hAnsi="Times New Roman" w:cs="Times New Roman"/>
        </w:rPr>
        <w:t>Reactions with two solutions</w:t>
      </w:r>
    </w:p>
    <w:p w14:paraId="5D044E52" w14:textId="4EAB8159" w:rsidR="00CF453F" w:rsidRDefault="00CF453F" w:rsidP="00CF453F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e.g. Neutralization</w:t>
      </w:r>
    </w:p>
    <w:p w14:paraId="729E8D32" w14:textId="4F7AD668" w:rsidR="00677F26" w:rsidRPr="00686F67" w:rsidRDefault="00CD032B" w:rsidP="00686F67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∆H=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Q</m:t>
            </m:r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mc∆T</m:t>
            </m:r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</m:oMath>
      <w:r w:rsidR="00BA51FB">
        <w:rPr>
          <w:rFonts w:ascii="Times New Roman" w:hAnsi="Times New Roman" w:cs="Times New Roman"/>
        </w:rPr>
        <w:t xml:space="preserve"> , where </w:t>
      </w:r>
      <m:oMath>
        <m:r>
          <w:rPr>
            <w:rFonts w:ascii="Cambria Math" w:hAnsi="Cambria Math" w:cs="Times New Roman"/>
          </w:rPr>
          <m:t>n</m:t>
        </m:r>
      </m:oMath>
      <w:r w:rsidR="00BA51FB">
        <w:rPr>
          <w:rFonts w:ascii="Times New Roman" w:hAnsi="Times New Roman" w:cs="Times New Roman"/>
        </w:rPr>
        <w:t xml:space="preserve"> is the mole of </w:t>
      </w:r>
      <w:r w:rsidR="00721D88" w:rsidRPr="00A26DC6">
        <w:rPr>
          <w:rFonts w:ascii="Times New Roman" w:hAnsi="Times New Roman" w:cs="Times New Roman"/>
          <w:u w:val="single"/>
        </w:rPr>
        <w:t>water</w:t>
      </w:r>
    </w:p>
    <w:p w14:paraId="679D08DF" w14:textId="3378E978" w:rsidR="00336EAC" w:rsidRDefault="00336EAC" w:rsidP="00336EA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336EAC">
        <w:rPr>
          <w:rFonts w:ascii="Times New Roman" w:hAnsi="Times New Roman" w:cs="Times New Roman"/>
        </w:rPr>
        <w:t>Reactions with solid and solution</w:t>
      </w:r>
    </w:p>
    <w:p w14:paraId="40A17F74" w14:textId="79F51322" w:rsidR="00CF453F" w:rsidRDefault="00CF453F" w:rsidP="00CF453F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e.g. metal + acid</w:t>
      </w:r>
    </w:p>
    <w:p w14:paraId="3688B94C" w14:textId="4449B1E9" w:rsidR="00790C50" w:rsidRDefault="00790C50" w:rsidP="00790C50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∆H=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Q</m:t>
            </m:r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mc∆T</m:t>
            </m:r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</m:oMath>
      <w:r>
        <w:rPr>
          <w:rFonts w:ascii="Times New Roman" w:hAnsi="Times New Roman" w:cs="Times New Roman"/>
        </w:rPr>
        <w:t xml:space="preserve"> , where </w:t>
      </w:r>
      <m:oMath>
        <m:r>
          <w:rPr>
            <w:rFonts w:ascii="Cambria Math" w:hAnsi="Cambria Math" w:cs="Times New Roman"/>
          </w:rPr>
          <m:t>n</m:t>
        </m:r>
      </m:oMath>
      <w:r>
        <w:rPr>
          <w:rFonts w:ascii="Times New Roman" w:hAnsi="Times New Roman" w:cs="Times New Roman"/>
        </w:rPr>
        <w:t xml:space="preserve"> is the mole of </w:t>
      </w:r>
      <w:r w:rsidRPr="00A26DC6">
        <w:rPr>
          <w:rFonts w:ascii="Times New Roman" w:hAnsi="Times New Roman" w:cs="Times New Roman"/>
          <w:u w:val="single"/>
        </w:rPr>
        <w:t>limiting agent</w:t>
      </w:r>
    </w:p>
    <w:p w14:paraId="026F62A6" w14:textId="2ACDAFC9" w:rsidR="00790C50" w:rsidRDefault="00753C04" w:rsidP="00753C04">
      <w:pPr>
        <w:ind w:firstLine="36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Plot </w:t>
      </w:r>
      <w:r w:rsidR="00895DF2">
        <w:rPr>
          <w:rFonts w:ascii="Times New Roman" w:hAnsi="Times New Roman" w:cs="Times New Roman"/>
          <w:u w:val="single"/>
        </w:rPr>
        <w:t>cooling curv</w:t>
      </w:r>
      <w:r w:rsidR="003B473B">
        <w:rPr>
          <w:rFonts w:ascii="Times New Roman" w:hAnsi="Times New Roman" w:cs="Times New Roman"/>
          <w:u w:val="single"/>
        </w:rPr>
        <w:t>e</w:t>
      </w:r>
    </w:p>
    <w:p w14:paraId="2FDD8A96" w14:textId="4CF2F77C" w:rsidR="003B473B" w:rsidRDefault="00A217BB" w:rsidP="00753C04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E0D1533" wp14:editId="39A12B9C">
                <wp:simplePos x="0" y="0"/>
                <wp:positionH relativeFrom="column">
                  <wp:posOffset>1025458</wp:posOffset>
                </wp:positionH>
                <wp:positionV relativeFrom="paragraph">
                  <wp:posOffset>521034</wp:posOffset>
                </wp:positionV>
                <wp:extent cx="24063" cy="1812524"/>
                <wp:effectExtent l="0" t="0" r="33655" b="3556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063" cy="181252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BB01E7" id="Straight Connector 49" o:spid="_x0000_s1026" style="position:absolute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75pt,41.05pt" to="82.65pt,18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08D47BD" wp14:editId="3C9C3F3E">
                <wp:simplePos x="0" y="0"/>
                <wp:positionH relativeFrom="column">
                  <wp:posOffset>898358</wp:posOffset>
                </wp:positionH>
                <wp:positionV relativeFrom="paragraph">
                  <wp:posOffset>533067</wp:posOffset>
                </wp:positionV>
                <wp:extent cx="1242795" cy="637306"/>
                <wp:effectExtent l="0" t="0" r="33655" b="29845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2795" cy="63730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7D3147" id="Straight Connector 44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75pt,41.95pt" to="168.6pt,9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" strokecolor="black [3200]" strokeweight="1pt">
                <v:stroke joinstyle="miter"/>
              </v:line>
            </w:pict>
          </mc:Fallback>
        </mc:AlternateContent>
      </w:r>
      <w:r w:rsidRPr="00A217B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5EFB2CF" wp14:editId="2926F066">
                <wp:simplePos x="0" y="0"/>
                <wp:positionH relativeFrom="column">
                  <wp:posOffset>1732915</wp:posOffset>
                </wp:positionH>
                <wp:positionV relativeFrom="paragraph">
                  <wp:posOffset>946150</wp:posOffset>
                </wp:positionV>
                <wp:extent cx="120015" cy="64135"/>
                <wp:effectExtent l="0" t="0" r="32385" b="31115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015" cy="641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DE490B" id="Straight Connector 47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6.45pt,74.5pt" to="145.9pt,7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 w:rsidRPr="00A217B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DB773A5" wp14:editId="7E9EB231">
                <wp:simplePos x="0" y="0"/>
                <wp:positionH relativeFrom="column">
                  <wp:posOffset>1753469</wp:posOffset>
                </wp:positionH>
                <wp:positionV relativeFrom="paragraph">
                  <wp:posOffset>929874</wp:posOffset>
                </wp:positionV>
                <wp:extent cx="74930" cy="95885"/>
                <wp:effectExtent l="0" t="0" r="20320" b="18415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930" cy="958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A4097B" id="Straight Connector 48" o:spid="_x0000_s1026" style="position:absolute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05pt,73.2pt" to="143.95pt,8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Pr="00C24DF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F819CF7" wp14:editId="03920056">
                <wp:simplePos x="0" y="0"/>
                <wp:positionH relativeFrom="column">
                  <wp:posOffset>1614805</wp:posOffset>
                </wp:positionH>
                <wp:positionV relativeFrom="paragraph">
                  <wp:posOffset>841375</wp:posOffset>
                </wp:positionV>
                <wp:extent cx="74930" cy="95885"/>
                <wp:effectExtent l="0" t="0" r="20320" b="18415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930" cy="958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FA3B33" id="Straight Connector 42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7.15pt,66.25pt" to="133.05pt,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 w:rsidRPr="00C24DF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985F709" wp14:editId="53D8C736">
                <wp:simplePos x="0" y="0"/>
                <wp:positionH relativeFrom="column">
                  <wp:posOffset>1594852</wp:posOffset>
                </wp:positionH>
                <wp:positionV relativeFrom="paragraph">
                  <wp:posOffset>858387</wp:posOffset>
                </wp:positionV>
                <wp:extent cx="120015" cy="64135"/>
                <wp:effectExtent l="0" t="0" r="32385" b="31115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015" cy="641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454235" id="Straight Connector 41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.6pt,67.6pt" to="135.05pt,7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" strokecolor="#4472c4 [3204]" strokeweight=".5pt">
                <v:stroke joinstyle="miter"/>
              </v:line>
            </w:pict>
          </mc:Fallback>
        </mc:AlternateContent>
      </w:r>
      <w:r w:rsidRPr="00A217B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36C0984" wp14:editId="11F19DAE">
                <wp:simplePos x="0" y="0"/>
                <wp:positionH relativeFrom="column">
                  <wp:posOffset>1916430</wp:posOffset>
                </wp:positionH>
                <wp:positionV relativeFrom="paragraph">
                  <wp:posOffset>1042670</wp:posOffset>
                </wp:positionV>
                <wp:extent cx="120015" cy="64135"/>
                <wp:effectExtent l="0" t="0" r="32385" b="31115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015" cy="641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5367D2" id="Straight Connector 45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.9pt,82.1pt" to="160.35pt,8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" strokecolor="#4472c4 [3204]" strokeweight=".5pt">
                <v:stroke joinstyle="miter"/>
              </v:line>
            </w:pict>
          </mc:Fallback>
        </mc:AlternateContent>
      </w:r>
      <w:r w:rsidRPr="00A217B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375B8AF" wp14:editId="54613371">
                <wp:simplePos x="0" y="0"/>
                <wp:positionH relativeFrom="column">
                  <wp:posOffset>1937352</wp:posOffset>
                </wp:positionH>
                <wp:positionV relativeFrom="paragraph">
                  <wp:posOffset>1026694</wp:posOffset>
                </wp:positionV>
                <wp:extent cx="74930" cy="95885"/>
                <wp:effectExtent l="0" t="0" r="20320" b="18415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930" cy="958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461853" id="Straight Connector 46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2.55pt,80.85pt" to="158.45pt,8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="004A771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128C099" wp14:editId="352474B2">
                <wp:simplePos x="0" y="0"/>
                <wp:positionH relativeFrom="column">
                  <wp:posOffset>441157</wp:posOffset>
                </wp:positionH>
                <wp:positionV relativeFrom="paragraph">
                  <wp:posOffset>2129254</wp:posOffset>
                </wp:positionV>
                <wp:extent cx="621297" cy="617621"/>
                <wp:effectExtent l="0" t="0" r="26670" b="3048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1297" cy="61762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C59748" id="Straight Connector 43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75pt,167.65pt" to="83.65pt,2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" strokecolor="black [3200]" strokeweight="1pt">
                <v:stroke joinstyle="miter"/>
              </v:line>
            </w:pict>
          </mc:Fallback>
        </mc:AlternateContent>
      </w:r>
      <w:r w:rsidR="00C24DFC" w:rsidRPr="00C24DF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99226BA" wp14:editId="09273D33">
                <wp:simplePos x="0" y="0"/>
                <wp:positionH relativeFrom="column">
                  <wp:posOffset>1447800</wp:posOffset>
                </wp:positionH>
                <wp:positionV relativeFrom="paragraph">
                  <wp:posOffset>805815</wp:posOffset>
                </wp:positionV>
                <wp:extent cx="74930" cy="95885"/>
                <wp:effectExtent l="0" t="0" r="20320" b="1841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930" cy="958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2A6DF7" id="Straight Connector 40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pt,63.45pt" to="119.9pt,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="00C24DFC" w:rsidRPr="00C24DF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F97B415" wp14:editId="4163764A">
                <wp:simplePos x="0" y="0"/>
                <wp:positionH relativeFrom="column">
                  <wp:posOffset>1427747</wp:posOffset>
                </wp:positionH>
                <wp:positionV relativeFrom="paragraph">
                  <wp:posOffset>822626</wp:posOffset>
                </wp:positionV>
                <wp:extent cx="120015" cy="64135"/>
                <wp:effectExtent l="0" t="0" r="32385" b="31115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015" cy="641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F2D80C" id="Straight Connector 39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4pt,64.75pt" to="121.85pt,6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" strokecolor="#4472c4 [3204]" strokeweight=".5pt">
                <v:stroke joinstyle="miter"/>
              </v:line>
            </w:pict>
          </mc:Fallback>
        </mc:AlternateContent>
      </w:r>
      <w:r w:rsidR="00C24DFC" w:rsidRPr="00C24DF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0892A07" wp14:editId="1FBDC788">
                <wp:simplePos x="0" y="0"/>
                <wp:positionH relativeFrom="column">
                  <wp:posOffset>1302385</wp:posOffset>
                </wp:positionH>
                <wp:positionV relativeFrom="paragraph">
                  <wp:posOffset>986155</wp:posOffset>
                </wp:positionV>
                <wp:extent cx="74930" cy="95885"/>
                <wp:effectExtent l="0" t="0" r="20320" b="18415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930" cy="958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C9C844" id="Straight Connector 38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55pt,77.65pt" to="108.45pt,8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 w:rsidR="00C24DFC" w:rsidRPr="00C24DF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39864F9" wp14:editId="4E9C6D4B">
                <wp:simplePos x="0" y="0"/>
                <wp:positionH relativeFrom="column">
                  <wp:posOffset>1282098</wp:posOffset>
                </wp:positionH>
                <wp:positionV relativeFrom="paragraph">
                  <wp:posOffset>1003100</wp:posOffset>
                </wp:positionV>
                <wp:extent cx="120015" cy="64135"/>
                <wp:effectExtent l="0" t="0" r="32385" b="31115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015" cy="641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B73883" id="Straight Connector 37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95pt,79pt" to="110.4pt,8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 w:rsidR="00C24DFC" w:rsidRPr="00C24DF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7B20550" wp14:editId="6219BB9F">
                <wp:simplePos x="0" y="0"/>
                <wp:positionH relativeFrom="column">
                  <wp:posOffset>1153160</wp:posOffset>
                </wp:positionH>
                <wp:positionV relativeFrom="paragraph">
                  <wp:posOffset>1351280</wp:posOffset>
                </wp:positionV>
                <wp:extent cx="74930" cy="95885"/>
                <wp:effectExtent l="0" t="0" r="20320" b="1841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930" cy="958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70D6CF" id="Straight Connector 34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8pt,106.4pt" to="96.7pt,1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="00C24DFC" w:rsidRPr="00C24DF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D6A3946" wp14:editId="103FB9C0">
                <wp:simplePos x="0" y="0"/>
                <wp:positionH relativeFrom="column">
                  <wp:posOffset>1133108</wp:posOffset>
                </wp:positionH>
                <wp:positionV relativeFrom="paragraph">
                  <wp:posOffset>1368024</wp:posOffset>
                </wp:positionV>
                <wp:extent cx="120015" cy="64135"/>
                <wp:effectExtent l="0" t="0" r="32385" b="3111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015" cy="641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B832E3" id="Straight Connector 33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2pt,107.7pt" to="98.65pt,1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" strokecolor="#4472c4 [3204]" strokeweight=".5pt">
                <v:stroke joinstyle="miter"/>
              </v:line>
            </w:pict>
          </mc:Fallback>
        </mc:AlternateContent>
      </w:r>
      <w:r w:rsidR="00C24DFC" w:rsidRPr="00C24DF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0AB4642" wp14:editId="77C5BF4E">
                <wp:simplePos x="0" y="0"/>
                <wp:positionH relativeFrom="column">
                  <wp:posOffset>1186815</wp:posOffset>
                </wp:positionH>
                <wp:positionV relativeFrom="paragraph">
                  <wp:posOffset>1203325</wp:posOffset>
                </wp:positionV>
                <wp:extent cx="120015" cy="64135"/>
                <wp:effectExtent l="0" t="0" r="32385" b="31115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015" cy="641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2A0505" id="Straight Connector 35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45pt,94.75pt" to="102.9pt,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 w:rsidR="00C24DFC" w:rsidRPr="00C24DF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34EDD80" wp14:editId="78491B41">
                <wp:simplePos x="0" y="0"/>
                <wp:positionH relativeFrom="column">
                  <wp:posOffset>1207436</wp:posOffset>
                </wp:positionH>
                <wp:positionV relativeFrom="paragraph">
                  <wp:posOffset>1187115</wp:posOffset>
                </wp:positionV>
                <wp:extent cx="74930" cy="95885"/>
                <wp:effectExtent l="0" t="0" r="20320" b="1841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930" cy="958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EDBC6F" id="Straight Connector 36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05pt,93.45pt" to="100.95pt,10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 w:rsidR="00C24DFC" w:rsidRPr="003A180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1D4736B" wp14:editId="27A779A3">
                <wp:simplePos x="0" y="0"/>
                <wp:positionH relativeFrom="column">
                  <wp:posOffset>1054735</wp:posOffset>
                </wp:positionH>
                <wp:positionV relativeFrom="paragraph">
                  <wp:posOffset>1735455</wp:posOffset>
                </wp:positionV>
                <wp:extent cx="74930" cy="95885"/>
                <wp:effectExtent l="0" t="0" r="20320" b="1841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930" cy="958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9FE496" id="Straight Connector 30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05pt,136.65pt" to="88.95pt,1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 w:rsidR="00C24DFC" w:rsidRPr="003A180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653D4EB" wp14:editId="5EF220C7">
                <wp:simplePos x="0" y="0"/>
                <wp:positionH relativeFrom="column">
                  <wp:posOffset>1034649</wp:posOffset>
                </wp:positionH>
                <wp:positionV relativeFrom="paragraph">
                  <wp:posOffset>1752534</wp:posOffset>
                </wp:positionV>
                <wp:extent cx="120015" cy="64135"/>
                <wp:effectExtent l="0" t="0" r="32385" b="31115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015" cy="641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87C64C" id="Straight Connector 29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45pt,138pt" to="90.9pt,14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 w:rsidR="00C24DFC" w:rsidRPr="00C24DF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9D010ED" wp14:editId="09E065D6">
                <wp:simplePos x="0" y="0"/>
                <wp:positionH relativeFrom="column">
                  <wp:posOffset>1078230</wp:posOffset>
                </wp:positionH>
                <wp:positionV relativeFrom="paragraph">
                  <wp:posOffset>1532255</wp:posOffset>
                </wp:positionV>
                <wp:extent cx="120015" cy="64135"/>
                <wp:effectExtent l="0" t="0" r="32385" b="3111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015" cy="641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51C98C" id="Straight Connector 31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9pt,120.65pt" to="94.35pt,1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" strokecolor="#4472c4 [3204]" strokeweight=".5pt">
                <v:stroke joinstyle="miter"/>
              </v:line>
            </w:pict>
          </mc:Fallback>
        </mc:AlternateContent>
      </w:r>
      <w:r w:rsidR="00C24DFC" w:rsidRPr="00C24DF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5E1A9E" wp14:editId="00AF79AB">
                <wp:simplePos x="0" y="0"/>
                <wp:positionH relativeFrom="column">
                  <wp:posOffset>1099151</wp:posOffset>
                </wp:positionH>
                <wp:positionV relativeFrom="paragraph">
                  <wp:posOffset>1515978</wp:posOffset>
                </wp:positionV>
                <wp:extent cx="74930" cy="95885"/>
                <wp:effectExtent l="0" t="0" r="20320" b="1841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930" cy="958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1237F3" id="Straight Connector 32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55pt,119.35pt" to="92.45pt,1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 w:rsidR="003A180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57617E" wp14:editId="66DB4E11">
                <wp:simplePos x="0" y="0"/>
                <wp:positionH relativeFrom="column">
                  <wp:posOffset>962025</wp:posOffset>
                </wp:positionH>
                <wp:positionV relativeFrom="paragraph">
                  <wp:posOffset>1984375</wp:posOffset>
                </wp:positionV>
                <wp:extent cx="74930" cy="95885"/>
                <wp:effectExtent l="0" t="0" r="20320" b="1841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930" cy="958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25FD19" id="Straight Connector 26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75pt,156.25pt" to="81.65pt,16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="003A180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38D7FBF" wp14:editId="064EBDD1">
                <wp:simplePos x="0" y="0"/>
                <wp:positionH relativeFrom="column">
                  <wp:posOffset>942240</wp:posOffset>
                </wp:positionH>
                <wp:positionV relativeFrom="paragraph">
                  <wp:posOffset>2001253</wp:posOffset>
                </wp:positionV>
                <wp:extent cx="120316" cy="64169"/>
                <wp:effectExtent l="0" t="0" r="32385" b="3111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316" cy="641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D3CD11" id="Straight Connector 25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2pt,157.6pt" to="83.65pt,16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" strokecolor="#4472c4 [3204]" strokeweight=".5pt">
                <v:stroke joinstyle="miter"/>
              </v:line>
            </w:pict>
          </mc:Fallback>
        </mc:AlternateContent>
      </w:r>
      <w:r w:rsidR="003A180D" w:rsidRPr="003A180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124E5E0" wp14:editId="15D4BF7D">
                <wp:simplePos x="0" y="0"/>
                <wp:positionH relativeFrom="column">
                  <wp:posOffset>849630</wp:posOffset>
                </wp:positionH>
                <wp:positionV relativeFrom="paragraph">
                  <wp:posOffset>2205355</wp:posOffset>
                </wp:positionV>
                <wp:extent cx="74930" cy="95885"/>
                <wp:effectExtent l="0" t="0" r="20320" b="18415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930" cy="958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C23D61" id="Straight Connector 28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9pt,173.65pt" to="72.8pt,18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="003A180D" w:rsidRPr="003A180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576408F" wp14:editId="1DC2D99B">
                <wp:simplePos x="0" y="0"/>
                <wp:positionH relativeFrom="column">
                  <wp:posOffset>829878</wp:posOffset>
                </wp:positionH>
                <wp:positionV relativeFrom="paragraph">
                  <wp:posOffset>2222299</wp:posOffset>
                </wp:positionV>
                <wp:extent cx="120015" cy="64135"/>
                <wp:effectExtent l="0" t="0" r="32385" b="31115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015" cy="641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DBB584" id="Straight Connector 27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35pt,175pt" to="74.8pt,18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" strokecolor="#4472c4 [3204]" strokeweight=".5pt">
                <v:stroke joinstyle="miter"/>
              </v:line>
            </w:pict>
          </mc:Fallback>
        </mc:AlternateContent>
      </w:r>
      <w:r w:rsidR="003A180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41B31D3" wp14:editId="5722D5D1">
                <wp:simplePos x="0" y="0"/>
                <wp:positionH relativeFrom="column">
                  <wp:posOffset>729615</wp:posOffset>
                </wp:positionH>
                <wp:positionV relativeFrom="paragraph">
                  <wp:posOffset>2405380</wp:posOffset>
                </wp:positionV>
                <wp:extent cx="74930" cy="95885"/>
                <wp:effectExtent l="0" t="0" r="20320" b="1841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930" cy="958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B79096" id="Straight Connector 24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45pt,189.4pt" to="63.35pt,19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 w:rsidR="003A180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1A53A6" wp14:editId="6E7189D7">
                <wp:simplePos x="0" y="0"/>
                <wp:positionH relativeFrom="column">
                  <wp:posOffset>709563</wp:posOffset>
                </wp:positionH>
                <wp:positionV relativeFrom="paragraph">
                  <wp:posOffset>2422325</wp:posOffset>
                </wp:positionV>
                <wp:extent cx="120015" cy="64135"/>
                <wp:effectExtent l="0" t="0" r="32385" b="3111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015" cy="641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948C79" id="Straight Connector 23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85pt,190.75pt" to="65.3pt,19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" strokecolor="#4472c4 [3204]" strokeweight=".5pt">
                <v:stroke joinstyle="miter"/>
              </v:line>
            </w:pict>
          </mc:Fallback>
        </mc:AlternateContent>
      </w:r>
      <w:r w:rsidR="003A180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0C0AF9" wp14:editId="14C1F1EC">
                <wp:simplePos x="0" y="0"/>
                <wp:positionH relativeFrom="column">
                  <wp:posOffset>528955</wp:posOffset>
                </wp:positionH>
                <wp:positionV relativeFrom="paragraph">
                  <wp:posOffset>2599690</wp:posOffset>
                </wp:positionV>
                <wp:extent cx="74930" cy="95885"/>
                <wp:effectExtent l="0" t="0" r="20320" b="1841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930" cy="958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299FE2" id="Straight Connector 22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65pt,204.7pt" to="47.55pt,2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 w:rsidR="003A180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E8D4B8" wp14:editId="6F6AA51A">
                <wp:simplePos x="0" y="0"/>
                <wp:positionH relativeFrom="column">
                  <wp:posOffset>508635</wp:posOffset>
                </wp:positionH>
                <wp:positionV relativeFrom="paragraph">
                  <wp:posOffset>2616735</wp:posOffset>
                </wp:positionV>
                <wp:extent cx="120316" cy="64169"/>
                <wp:effectExtent l="0" t="0" r="32385" b="3111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316" cy="641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C98C3B" id="Straight Connector 2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05pt,206.05pt" to="49.5pt,2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 w:rsidR="00087454">
        <w:rPr>
          <w:noProof/>
        </w:rPr>
        <w:drawing>
          <wp:inline distT="0" distB="0" distL="0" distR="0" wp14:anchorId="17330DD7" wp14:editId="39A11920">
            <wp:extent cx="2987675" cy="1642904"/>
            <wp:effectExtent l="0" t="0" r="0" b="0"/>
            <wp:docPr id="2" name="Picture 2" descr="Section Exercises – Adapted By Darlene Young Introductory Statis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ction Exercises – Adapted By Darlene Young Introductory Statistic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 flipV="1">
                      <a:off x="0" y="0"/>
                      <a:ext cx="3019019" cy="166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0C160" w14:textId="7AA4185A" w:rsidR="00A267A4" w:rsidRPr="003B473B" w:rsidRDefault="00A267A4" w:rsidP="00A267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 Extrapolate to </w:t>
      </w:r>
      <w:r w:rsidR="00A217BB" w:rsidRPr="00A26DC6">
        <w:rPr>
          <w:rFonts w:ascii="Times New Roman" w:hAnsi="Times New Roman" w:cs="Times New Roman"/>
          <w:u w:val="single"/>
        </w:rPr>
        <w:t>account for heat loss</w:t>
      </w:r>
      <w:r w:rsidR="00A217BB">
        <w:rPr>
          <w:rFonts w:ascii="Times New Roman" w:hAnsi="Times New Roman" w:cs="Times New Roman"/>
        </w:rPr>
        <w:t xml:space="preserve"> to environment</w:t>
      </w:r>
    </w:p>
    <w:p w14:paraId="67806360" w14:textId="156B49FF" w:rsidR="0025078C" w:rsidRPr="00282824" w:rsidRDefault="00E85183" w:rsidP="0028282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Thermometric Titration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321"/>
        <w:gridCol w:w="2977"/>
      </w:tblGrid>
      <w:tr w:rsidR="00695CC1" w14:paraId="3B3F359D" w14:textId="77777777" w:rsidTr="00E93778">
        <w:tc>
          <w:tcPr>
            <w:tcW w:w="3321" w:type="dxa"/>
          </w:tcPr>
          <w:p w14:paraId="7655AF49" w14:textId="228CA6B4" w:rsidR="00E93778" w:rsidRDefault="00F6033A" w:rsidP="00E937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Volume of </w:t>
            </w:r>
            <m:oMath>
              <m:r>
                <w:rPr>
                  <w:rFonts w:ascii="Cambria Math" w:hAnsi="Cambria Math" w:cs="Times New Roman"/>
                </w:rPr>
                <m:t>x</m:t>
              </m:r>
            </m:oMath>
            <w:r w:rsidR="00E93778">
              <w:rPr>
                <w:rFonts w:ascii="Times New Roman" w:hAnsi="Times New Roman" w:cs="Times New Roman"/>
              </w:rPr>
              <w:t xml:space="preserve"> OR Mass of </w:t>
            </w:r>
            <m:oMath>
              <m:r>
                <w:rPr>
                  <w:rFonts w:ascii="Cambria Math" w:hAnsi="Cambria Math" w:cs="Times New Roman"/>
                </w:rPr>
                <m:t>x</m:t>
              </m:r>
            </m:oMath>
          </w:p>
        </w:tc>
        <w:tc>
          <w:tcPr>
            <w:tcW w:w="2977" w:type="dxa"/>
          </w:tcPr>
          <w:p w14:paraId="50327855" w14:textId="55865EAE" w:rsidR="00695CC1" w:rsidRDefault="0070339A" w:rsidP="008F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Highest temperature</w:t>
            </w:r>
          </w:p>
        </w:tc>
      </w:tr>
      <w:tr w:rsidR="00E93778" w14:paraId="7E9A9409" w14:textId="77777777" w:rsidTr="00E93778">
        <w:tc>
          <w:tcPr>
            <w:tcW w:w="3321" w:type="dxa"/>
          </w:tcPr>
          <w:p w14:paraId="74DBA027" w14:textId="77777777" w:rsidR="00E93778" w:rsidRDefault="00E93778" w:rsidP="00E9377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</w:tcPr>
          <w:p w14:paraId="289BDDD9" w14:textId="77777777" w:rsidR="00E93778" w:rsidRDefault="00E93778" w:rsidP="008F519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2520" w14:paraId="1BA6A08B" w14:textId="77777777" w:rsidTr="00E93778">
        <w:tc>
          <w:tcPr>
            <w:tcW w:w="3321" w:type="dxa"/>
          </w:tcPr>
          <w:p w14:paraId="014C23C6" w14:textId="77777777" w:rsidR="00962520" w:rsidRDefault="00962520" w:rsidP="00E9377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</w:tcPr>
          <w:p w14:paraId="61051940" w14:textId="77777777" w:rsidR="00962520" w:rsidRDefault="00962520" w:rsidP="008F519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2520" w14:paraId="7E50FC6E" w14:textId="77777777" w:rsidTr="00E93778">
        <w:tc>
          <w:tcPr>
            <w:tcW w:w="3321" w:type="dxa"/>
          </w:tcPr>
          <w:p w14:paraId="7FAE5686" w14:textId="77777777" w:rsidR="00962520" w:rsidRDefault="00962520" w:rsidP="00E9377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</w:tcPr>
          <w:p w14:paraId="5E3A5162" w14:textId="77777777" w:rsidR="00962520" w:rsidRDefault="00962520" w:rsidP="008F519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5F96117" w14:textId="19A01004" w:rsidR="00E85183" w:rsidRPr="00087454" w:rsidRDefault="00087454" w:rsidP="00087454">
      <w:pPr>
        <w:ind w:left="36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Plot </w:t>
      </w:r>
      <w:r w:rsidR="00282824" w:rsidRPr="00282824">
        <w:rPr>
          <w:rFonts w:ascii="Times New Roman" w:hAnsi="Times New Roman" w:cs="Times New Roman"/>
          <w:u w:val="single"/>
        </w:rPr>
        <w:t>two best-fit-line graph</w:t>
      </w:r>
    </w:p>
    <w:p w14:paraId="7EC139D6" w14:textId="5359EAB9" w:rsidR="00E93778" w:rsidRDefault="008711BD" w:rsidP="0025078C">
      <w:p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8E9D83" wp14:editId="674DBA8D">
                <wp:simplePos x="0" y="0"/>
                <wp:positionH relativeFrom="column">
                  <wp:posOffset>4029075</wp:posOffset>
                </wp:positionH>
                <wp:positionV relativeFrom="paragraph">
                  <wp:posOffset>694690</wp:posOffset>
                </wp:positionV>
                <wp:extent cx="1051200" cy="3600"/>
                <wp:effectExtent l="0" t="0" r="34925" b="3492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1200" cy="3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56BF8F" id="Straight Connector 1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7.25pt,54.7pt" to="400pt,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A13F34" wp14:editId="2BFA905D">
                <wp:simplePos x="0" y="0"/>
                <wp:positionH relativeFrom="column">
                  <wp:posOffset>3158837</wp:posOffset>
                </wp:positionH>
                <wp:positionV relativeFrom="paragraph">
                  <wp:posOffset>695036</wp:posOffset>
                </wp:positionV>
                <wp:extent cx="870528" cy="706582"/>
                <wp:effectExtent l="0" t="0" r="25400" b="1778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0528" cy="70658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B92CB8" id="Straight Connector 8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8.75pt,54.75pt" to="317.3pt,1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C29221" wp14:editId="468101CC">
                <wp:simplePos x="0" y="0"/>
                <wp:positionH relativeFrom="margin">
                  <wp:posOffset>1182255</wp:posOffset>
                </wp:positionH>
                <wp:positionV relativeFrom="paragraph">
                  <wp:posOffset>362527</wp:posOffset>
                </wp:positionV>
                <wp:extent cx="1062181" cy="713509"/>
                <wp:effectExtent l="0" t="0" r="24130" b="2984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2181" cy="71350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D07AE4" id="Straight Connector 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3.1pt,28.55pt" to="176.75pt,8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014E61" wp14:editId="5E2EC9EC">
                <wp:simplePos x="0" y="0"/>
                <wp:positionH relativeFrom="column">
                  <wp:posOffset>196273</wp:posOffset>
                </wp:positionH>
                <wp:positionV relativeFrom="paragraph">
                  <wp:posOffset>387927</wp:posOffset>
                </wp:positionV>
                <wp:extent cx="1325418" cy="1016000"/>
                <wp:effectExtent l="0" t="0" r="27305" b="317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5418" cy="1016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B8FD2C" id="Straight Connector 6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45pt,30.55pt" to="119.8pt,1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" strokecolor="black [3200]" strokeweight="1pt">
                <v:stroke joinstyle="miter"/>
              </v:line>
            </w:pict>
          </mc:Fallback>
        </mc:AlternateContent>
      </w:r>
      <w:r w:rsidR="00282824">
        <w:rPr>
          <w:noProof/>
        </w:rPr>
        <w:drawing>
          <wp:inline distT="0" distB="0" distL="0" distR="0" wp14:anchorId="64BEF73B" wp14:editId="2EE3D120">
            <wp:extent cx="2734733" cy="1537970"/>
            <wp:effectExtent l="0" t="0" r="0" b="0"/>
            <wp:docPr id="3" name="Picture 3" descr="Section Exercises – Adapted By Darlene Young Introductory Statis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ction Exercises – Adapted By Darlene Young Introductory Statistic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419" cy="154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5D01">
        <w:rPr>
          <w:rFonts w:ascii="Times New Roman" w:hAnsi="Times New Roman" w:cs="Times New Roman"/>
        </w:rPr>
        <w:t>OR</w:t>
      </w:r>
      <w:r w:rsidR="00FE6144">
        <w:rPr>
          <w:rFonts w:ascii="Times New Roman" w:hAnsi="Times New Roman" w:cs="Times New Roman"/>
        </w:rPr>
        <w:t xml:space="preserve"> </w:t>
      </w:r>
      <w:r w:rsidR="00FE6144">
        <w:rPr>
          <w:noProof/>
        </w:rPr>
        <w:drawing>
          <wp:inline distT="0" distB="0" distL="0" distR="0" wp14:anchorId="14588083" wp14:editId="7D3EFD07">
            <wp:extent cx="2722033" cy="1537970"/>
            <wp:effectExtent l="0" t="0" r="0" b="0"/>
            <wp:docPr id="5" name="Picture 5" descr="Section Exercises – Adapted By Darlene Young Introductory Statis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ction Exercises – Adapted By Darlene Young Introductory Statistic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543" cy="1541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6144">
        <w:rPr>
          <w:rFonts w:ascii="Times New Roman" w:hAnsi="Times New Roman" w:cs="Times New Roman"/>
        </w:rPr>
        <w:t xml:space="preserve"> </w:t>
      </w:r>
      <w:r w:rsidR="00E93778">
        <w:rPr>
          <w:rFonts w:ascii="Times New Roman" w:hAnsi="Times New Roman" w:cs="Times New Roman"/>
        </w:rPr>
        <w:t xml:space="preserve">    </w:t>
      </w:r>
    </w:p>
    <w:p w14:paraId="473F272F" w14:textId="6B48955F" w:rsidR="0025078C" w:rsidRDefault="00D8595F" w:rsidP="00A3611F">
      <w:pPr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="006C3189">
        <w:rPr>
          <w:rFonts w:ascii="Times New Roman" w:hAnsi="Times New Roman" w:cs="Times New Roman"/>
        </w:rPr>
        <w:t>if solid is added</w:t>
      </w:r>
    </w:p>
    <w:p w14:paraId="489F4063" w14:textId="77777777" w:rsidR="0025078C" w:rsidRPr="0025078C" w:rsidRDefault="0025078C" w:rsidP="0025078C">
      <w:pPr>
        <w:rPr>
          <w:rFonts w:ascii="Times New Roman" w:hAnsi="Times New Roman" w:cs="Times New Roman"/>
        </w:rPr>
      </w:pPr>
    </w:p>
    <w:p w14:paraId="7276838A" w14:textId="5B09B213" w:rsidR="00A26DC6" w:rsidRDefault="00782DE8" w:rsidP="00A26DC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r w:rsidRPr="00EC1AC7">
        <w:rPr>
          <w:rFonts w:ascii="Times New Roman" w:hAnsi="Times New Roman" w:cs="Times New Roman"/>
          <w:u w:val="single"/>
        </w:rPr>
        <w:t>a cooler environment is used</w:t>
      </w:r>
      <w:r>
        <w:rPr>
          <w:rFonts w:ascii="Times New Roman" w:hAnsi="Times New Roman" w:cs="Times New Roman"/>
        </w:rPr>
        <w:t xml:space="preserve">, the titre value will be higher than expected. The lower temperature of environment results in the lower rate of reaction </w:t>
      </w:r>
      <w:r w:rsidR="00A26DC6">
        <w:rPr>
          <w:rFonts w:ascii="Times New Roman" w:hAnsi="Times New Roman" w:cs="Times New Roman"/>
        </w:rPr>
        <w:t>\</w:t>
      </w:r>
    </w:p>
    <w:p w14:paraId="1E015D1E" w14:textId="77777777" w:rsidR="00A26DC6" w:rsidRPr="00A26DC6" w:rsidRDefault="00A26DC6" w:rsidP="00A26DC6">
      <w:pPr>
        <w:pStyle w:val="ListParagraph"/>
        <w:rPr>
          <w:rFonts w:ascii="Times New Roman" w:hAnsi="Times New Roman" w:cs="Times New Roman"/>
        </w:rPr>
      </w:pPr>
    </w:p>
    <w:p w14:paraId="200EE1AE" w14:textId="681DEA93" w:rsidR="00986915" w:rsidRPr="00DD690C" w:rsidRDefault="00986915" w:rsidP="009869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u w:val="single"/>
        </w:rPr>
      </w:pPr>
      <w:r w:rsidRPr="00DD690C">
        <w:rPr>
          <w:rFonts w:ascii="Times New Roman" w:hAnsi="Times New Roman" w:cs="Times New Roman"/>
          <w:u w:val="single"/>
        </w:rPr>
        <w:t xml:space="preserve">Weak bases give a lower </w:t>
      </w:r>
      <m:oMath>
        <m:sSub>
          <m:sSubPr>
            <m:ctrlPr>
              <w:rPr>
                <w:rFonts w:ascii="Cambria Math" w:hAnsi="Cambria Math" w:cs="Times New Roman"/>
                <w:i/>
                <w:u w:val="single"/>
              </w:rPr>
            </m:ctrlPr>
          </m:sSubPr>
          <m:e>
            <m:r>
              <w:rPr>
                <w:rFonts w:ascii="Cambria Math" w:hAnsi="Cambria Math" w:cs="Times New Roman"/>
                <w:u w:val="single"/>
              </w:rPr>
              <m:t>T</m:t>
            </m:r>
          </m:e>
          <m:sub>
            <m:r>
              <w:rPr>
                <w:rFonts w:ascii="Cambria Math" w:hAnsi="Cambria Math" w:cs="Times New Roman"/>
                <w:u w:val="single"/>
              </w:rPr>
              <m:t>max</m:t>
            </m:r>
          </m:sub>
        </m:sSub>
      </m:oMath>
      <w:r w:rsidRPr="00DD690C">
        <w:rPr>
          <w:rFonts w:ascii="Times New Roman" w:hAnsi="Times New Roman" w:cs="Times New Roman"/>
          <w:u w:val="single"/>
        </w:rPr>
        <w:t xml:space="preserve"> and hence a lower </w:t>
      </w:r>
      <m:oMath>
        <m:r>
          <w:rPr>
            <w:rFonts w:ascii="Cambria Math" w:hAnsi="Cambria Math" w:cs="Times New Roman"/>
            <w:u w:val="single"/>
          </w:rPr>
          <m:t>∆T</m:t>
        </m:r>
      </m:oMath>
      <w:r w:rsidRPr="0032785F">
        <w:rPr>
          <w:rFonts w:ascii="Times New Roman" w:hAnsi="Times New Roman" w:cs="Times New Roman"/>
        </w:rPr>
        <w:t>.</w:t>
      </w:r>
    </w:p>
    <w:p w14:paraId="3A293F7A" w14:textId="355E160D" w:rsidR="00DA1DC3" w:rsidRDefault="00986915" w:rsidP="00DA1DC3">
      <w:pPr>
        <w:pStyle w:val="ListParagraph"/>
        <w:rPr>
          <w:rFonts w:ascii="Times New Roman" w:hAnsi="Times New Roman" w:cs="Times New Roman"/>
        </w:rPr>
      </w:pPr>
      <w:r w:rsidRPr="003454BC">
        <w:rPr>
          <w:rFonts w:ascii="Times New Roman" w:hAnsi="Times New Roman" w:cs="Times New Roman"/>
        </w:rPr>
        <w:t xml:space="preserve">Ethanoic acid, a weak acid, is partially dissociated in water whereas hydrochloric acid, a strong acid, is fully dissociated. </w:t>
      </w:r>
      <w:r w:rsidRPr="00565509">
        <w:rPr>
          <w:rFonts w:ascii="Times New Roman" w:hAnsi="Times New Roman" w:cs="Times New Roman"/>
          <w:u w:val="single"/>
        </w:rPr>
        <w:t>Some of the heat evolved from neutralization is absorbed to dissociate the ethanoic acid molecules completely</w:t>
      </w:r>
      <w:r w:rsidRPr="003454BC">
        <w:rPr>
          <w:rFonts w:ascii="Times New Roman" w:hAnsi="Times New Roman" w:cs="Times New Roman"/>
        </w:rPr>
        <w:t xml:space="preserve">, resulting in a smaller </w:t>
      </w:r>
      <m:oMath>
        <m:r>
          <w:rPr>
            <w:rFonts w:ascii="Cambria Math" w:hAnsi="Cambria Math" w:cs="Times New Roman"/>
          </w:rPr>
          <m:t>∆T</m:t>
        </m:r>
      </m:oMath>
      <w:r w:rsidRPr="003454BC">
        <w:rPr>
          <w:rFonts w:ascii="Times New Roman" w:hAnsi="Times New Roman" w:cs="Times New Roman"/>
        </w:rPr>
        <w:t xml:space="preserve"> at the equivalence point</w:t>
      </w:r>
      <w:r>
        <w:rPr>
          <w:rFonts w:ascii="Times New Roman" w:hAnsi="Times New Roman" w:cs="Times New Roman"/>
        </w:rPr>
        <w:t>.</w:t>
      </w:r>
    </w:p>
    <w:p w14:paraId="7580B581" w14:textId="77777777" w:rsidR="00A26DC6" w:rsidRDefault="00A26DC6" w:rsidP="00DA1DC3">
      <w:pPr>
        <w:pStyle w:val="ListParagraph"/>
        <w:rPr>
          <w:rFonts w:ascii="Times New Roman" w:hAnsi="Times New Roman" w:cs="Times New Roman"/>
        </w:rPr>
      </w:pPr>
    </w:p>
    <w:p w14:paraId="1D1496B0" w14:textId="65C00C53" w:rsidR="00DA1DC3" w:rsidRDefault="00A20383" w:rsidP="00DA1D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</w:t>
      </w:r>
      <w:r w:rsidRPr="008C1DCC">
        <w:rPr>
          <w:rFonts w:ascii="Times New Roman" w:hAnsi="Times New Roman" w:cs="Times New Roman"/>
          <w:u w:val="single"/>
        </w:rPr>
        <w:t>a dipro</w:t>
      </w:r>
      <w:r w:rsidR="00116455" w:rsidRPr="008C1DCC">
        <w:rPr>
          <w:rFonts w:ascii="Times New Roman" w:hAnsi="Times New Roman" w:cs="Times New Roman"/>
          <w:u w:val="single"/>
        </w:rPr>
        <w:t>tic acid</w:t>
      </w:r>
      <w:r w:rsidR="00717435" w:rsidRPr="008C1DCC">
        <w:rPr>
          <w:rFonts w:ascii="Times New Roman" w:hAnsi="Times New Roman" w:cs="Times New Roman"/>
          <w:u w:val="single"/>
        </w:rPr>
        <w:t xml:space="preserve"> with half the concentration</w:t>
      </w:r>
      <w:r w:rsidR="00717435">
        <w:rPr>
          <w:rFonts w:ascii="Times New Roman" w:hAnsi="Times New Roman" w:cs="Times New Roman"/>
        </w:rPr>
        <w:t xml:space="preserve"> of the monoprotic acid used</w:t>
      </w:r>
      <w:r w:rsidR="00116455">
        <w:rPr>
          <w:rFonts w:ascii="Times New Roman" w:hAnsi="Times New Roman" w:cs="Times New Roman"/>
        </w:rPr>
        <w:t xml:space="preserve"> has </w:t>
      </w:r>
      <w:r w:rsidR="00116455" w:rsidRPr="008C1DCC">
        <w:rPr>
          <w:rFonts w:ascii="Times New Roman" w:hAnsi="Times New Roman" w:cs="Times New Roman"/>
          <w:u w:val="single"/>
        </w:rPr>
        <w:t>no change</w:t>
      </w:r>
      <w:r w:rsidR="00116455">
        <w:rPr>
          <w:rFonts w:ascii="Times New Roman" w:hAnsi="Times New Roman" w:cs="Times New Roman"/>
        </w:rPr>
        <w:t xml:space="preserve"> on the mass of solid needed as same </w:t>
      </w:r>
      <w:r w:rsidR="00D279B3">
        <w:rPr>
          <w:rFonts w:ascii="Times New Roman" w:hAnsi="Times New Roman" w:cs="Times New Roman"/>
        </w:rPr>
        <w:t xml:space="preserve">amount of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H</m:t>
            </m:r>
          </m:e>
          <m:sup>
            <m:r>
              <w:rPr>
                <w:rFonts w:ascii="Cambria Math" w:hAnsi="Cambria Math" w:cs="Times New Roman"/>
              </w:rPr>
              <m:t>+</m:t>
            </m:r>
          </m:sup>
        </m:sSup>
      </m:oMath>
      <w:r w:rsidR="00D279B3">
        <w:rPr>
          <w:rFonts w:ascii="Times New Roman" w:hAnsi="Times New Roman" w:cs="Times New Roman"/>
        </w:rPr>
        <w:t xml:space="preserve"> is involved.</w:t>
      </w:r>
    </w:p>
    <w:p w14:paraId="13A5ACBD" w14:textId="77777777" w:rsidR="00A26DC6" w:rsidRDefault="00A26DC6" w:rsidP="00A26DC6">
      <w:pPr>
        <w:pStyle w:val="ListParagraph"/>
        <w:rPr>
          <w:rFonts w:ascii="Times New Roman" w:hAnsi="Times New Roman" w:cs="Times New Roman"/>
        </w:rPr>
      </w:pPr>
    </w:p>
    <w:p w14:paraId="21B3A177" w14:textId="76CBD1B3" w:rsidR="00A26DC6" w:rsidRDefault="008C1DCC" w:rsidP="00A26DC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C1DCC">
        <w:rPr>
          <w:rFonts w:ascii="Times New Roman" w:hAnsi="Times New Roman" w:cs="Times New Roman"/>
          <w:u w:val="single"/>
        </w:rPr>
        <w:t>Initial temperature of all solutions</w:t>
      </w:r>
      <w:r>
        <w:rPr>
          <w:rFonts w:ascii="Times New Roman" w:hAnsi="Times New Roman" w:cs="Times New Roman"/>
        </w:rPr>
        <w:t xml:space="preserve"> needs to be accounted for by using </w:t>
      </w:r>
      <w:r w:rsidRPr="008C1DCC">
        <w:rPr>
          <w:rFonts w:ascii="Times New Roman" w:hAnsi="Times New Roman" w:cs="Times New Roman"/>
          <w:u w:val="single"/>
        </w:rPr>
        <w:t>weighted initial temperature</w:t>
      </w:r>
      <w:r>
        <w:rPr>
          <w:rFonts w:ascii="Times New Roman" w:hAnsi="Times New Roman" w:cs="Times New Roman"/>
        </w:rPr>
        <w:t>.</w:t>
      </w:r>
    </w:p>
    <w:p w14:paraId="0438A57C" w14:textId="77777777" w:rsidR="00A26DC6" w:rsidRPr="00A26DC6" w:rsidRDefault="00A26DC6" w:rsidP="00A26DC6">
      <w:pPr>
        <w:ind w:left="720"/>
        <w:rPr>
          <w:rFonts w:ascii="Times New Roman" w:hAnsi="Times New Roman" w:cs="Times New Roman"/>
        </w:rPr>
      </w:pPr>
    </w:p>
    <w:p w14:paraId="4A677506" w14:textId="4B76E7FF" w:rsidR="00AC64A9" w:rsidRDefault="00AC64A9" w:rsidP="00AC64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Crucible is preferred over a boiling tube as it has a larger opening which allow the water vapour formed to escape easily.</w:t>
      </w:r>
    </w:p>
    <w:p w14:paraId="737C42C8" w14:textId="77777777" w:rsidR="00A26DC6" w:rsidRPr="00A26DC6" w:rsidRDefault="00A26DC6" w:rsidP="00A26DC6">
      <w:pPr>
        <w:pStyle w:val="ListParagraph"/>
        <w:rPr>
          <w:rFonts w:ascii="Times New Roman" w:hAnsi="Times New Roman" w:cs="Times New Roman"/>
        </w:rPr>
      </w:pPr>
    </w:p>
    <w:p w14:paraId="2BAEFF13" w14:textId="77777777" w:rsidR="00A26DC6" w:rsidRPr="00AC64A9" w:rsidRDefault="00A26DC6" w:rsidP="00A26DC6">
      <w:pPr>
        <w:pStyle w:val="ListParagraph"/>
        <w:rPr>
          <w:rFonts w:ascii="Times New Roman" w:hAnsi="Times New Roman" w:cs="Times New Roman"/>
        </w:rPr>
      </w:pPr>
    </w:p>
    <w:p w14:paraId="0B846091" w14:textId="77777777" w:rsidR="008356A4" w:rsidRDefault="008356A4" w:rsidP="008356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∆H</m:t>
        </m:r>
      </m:oMath>
      <w:r>
        <w:rPr>
          <w:rFonts w:ascii="Times New Roman" w:hAnsi="Times New Roman" w:cs="Times New Roman"/>
        </w:rPr>
        <w:t xml:space="preserve"> is different from </w:t>
      </w:r>
      <m:oMath>
        <m:r>
          <w:rPr>
            <w:rFonts w:ascii="Cambria Math" w:hAnsi="Cambria Math" w:cs="Times New Roman"/>
          </w:rPr>
          <m:t>∆H</m:t>
        </m:r>
      </m:oMath>
      <w:r>
        <w:rPr>
          <w:rFonts w:ascii="Times New Roman" w:hAnsi="Times New Roman" w:cs="Times New Roman"/>
        </w:rPr>
        <w:t xml:space="preserve"> calculated using bond energy values.</w:t>
      </w:r>
    </w:p>
    <w:p w14:paraId="1FC74C7F" w14:textId="4B7405EF" w:rsidR="008A78C0" w:rsidRPr="007E6159" w:rsidRDefault="008A78C0" w:rsidP="007E6159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∆H</m:t>
        </m:r>
      </m:oMath>
      <w:r>
        <w:rPr>
          <w:rFonts w:ascii="Times New Roman" w:hAnsi="Times New Roman" w:cs="Times New Roman"/>
        </w:rPr>
        <w:t xml:space="preserve"> assumes that all substances are in their standard states. However, </w:t>
      </w:r>
      <m:oMath>
        <m:r>
          <w:rPr>
            <w:rFonts w:ascii="Cambria Math" w:hAnsi="Cambria Math" w:cs="Times New Roman"/>
          </w:rPr>
          <m:t>X</m:t>
        </m:r>
      </m:oMath>
      <w:r>
        <w:rPr>
          <w:rFonts w:ascii="Times New Roman" w:hAnsi="Times New Roman" w:cs="Times New Roman"/>
        </w:rPr>
        <w:t xml:space="preserve"> is in liquid / solid state while bond energies are calculated when it is in gaseous state.</w:t>
      </w:r>
    </w:p>
    <w:p w14:paraId="70796454" w14:textId="5871C60A" w:rsidR="008356A4" w:rsidRDefault="008356A4" w:rsidP="008356A4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Intermediate bond character: single bond having double bond character / double bond having triple bond character due to the delocalization of </w:t>
      </w:r>
      <m:oMath>
        <m:r>
          <w:rPr>
            <w:rFonts w:ascii="Cambria Math" w:hAnsi="Cambria Math" w:cs="Times New Roman"/>
          </w:rPr>
          <m:t>π</m:t>
        </m:r>
      </m:oMath>
      <w:r>
        <w:rPr>
          <w:rFonts w:ascii="Times New Roman" w:hAnsi="Times New Roman" w:cs="Times New Roman"/>
        </w:rPr>
        <w:t xml:space="preserve"> electron over molecule</w:t>
      </w:r>
    </w:p>
    <w:p w14:paraId="4836B15A" w14:textId="2FB7EF04" w:rsidR="00986915" w:rsidRPr="00511ECB" w:rsidRDefault="008356A4" w:rsidP="00DB2C78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Bond strain: Weakens the bond. Less energy is required to break the bond.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B2C78" w14:paraId="06D0B96E" w14:textId="77777777" w:rsidTr="00DB2C78">
        <w:tc>
          <w:tcPr>
            <w:tcW w:w="4508" w:type="dxa"/>
          </w:tcPr>
          <w:p w14:paraId="79C0782A" w14:textId="596F357A" w:rsidR="00DB2C78" w:rsidRPr="00571C8F" w:rsidRDefault="00DB2C78" w:rsidP="00DB2C78">
            <w:pPr>
              <w:jc w:val="center"/>
              <w:rPr>
                <w:rFonts w:ascii="Times New Roman" w:hAnsi="Times New Roman" w:cs="Times New Roman"/>
              </w:rPr>
            </w:pPr>
            <w:r w:rsidRPr="00571C8F">
              <w:rPr>
                <w:rFonts w:ascii="Times New Roman" w:hAnsi="Times New Roman" w:cs="Times New Roman"/>
              </w:rPr>
              <w:t>Sources of error</w:t>
            </w:r>
          </w:p>
        </w:tc>
        <w:tc>
          <w:tcPr>
            <w:tcW w:w="4508" w:type="dxa"/>
          </w:tcPr>
          <w:p w14:paraId="67CEE269" w14:textId="04E9AFD4" w:rsidR="00DB2C78" w:rsidRPr="00571C8F" w:rsidRDefault="00DB2C78" w:rsidP="00DB2C78">
            <w:pPr>
              <w:jc w:val="center"/>
              <w:rPr>
                <w:rFonts w:ascii="Times New Roman" w:hAnsi="Times New Roman" w:cs="Times New Roman"/>
              </w:rPr>
            </w:pPr>
            <w:r w:rsidRPr="00571C8F">
              <w:rPr>
                <w:rFonts w:ascii="Times New Roman" w:hAnsi="Times New Roman" w:cs="Times New Roman"/>
              </w:rPr>
              <w:t>Precautions</w:t>
            </w:r>
          </w:p>
        </w:tc>
      </w:tr>
      <w:tr w:rsidR="00F81B75" w14:paraId="7E010511" w14:textId="77777777" w:rsidTr="00F81B75">
        <w:trPr>
          <w:trHeight w:val="749"/>
        </w:trPr>
        <w:tc>
          <w:tcPr>
            <w:tcW w:w="4508" w:type="dxa"/>
          </w:tcPr>
          <w:p w14:paraId="162AD61B" w14:textId="77777777" w:rsidR="00F81B75" w:rsidRDefault="00F81B75" w:rsidP="00F81B75">
            <w:pPr>
              <w:rPr>
                <w:rFonts w:ascii="Times New Roman" w:hAnsi="Times New Roman" w:cs="Times New Roman"/>
              </w:rPr>
            </w:pPr>
            <w:r w:rsidRPr="00C122E7">
              <w:rPr>
                <w:rFonts w:ascii="Times New Roman" w:hAnsi="Times New Roman" w:cs="Times New Roman"/>
                <w:u w:val="single"/>
              </w:rPr>
              <w:t>Heat was lost to the surroundings</w:t>
            </w:r>
            <w:r w:rsidRPr="00F81B75">
              <w:rPr>
                <w:rFonts w:ascii="Times New Roman" w:hAnsi="Times New Roman" w:cs="Times New Roman"/>
              </w:rPr>
              <w:t xml:space="preserve">. The maximum temperature recorded is lower than actual, resulting in a lower temperature rise than actual. Thus, the calculated heat evolved is lower than actual and </w:t>
            </w:r>
            <m:oMath>
              <m:r>
                <w:rPr>
                  <w:rFonts w:ascii="Cambria Math" w:hAnsi="Cambria Math" w:cs="Times New Roman"/>
                </w:rPr>
                <m:t>∆H</m:t>
              </m:r>
            </m:oMath>
            <w:r w:rsidRPr="00F81B75">
              <w:rPr>
                <w:rFonts w:ascii="Times New Roman" w:hAnsi="Times New Roman" w:cs="Times New Roman"/>
              </w:rPr>
              <w:t xml:space="preserve"> is less negative than actual.</w:t>
            </w:r>
          </w:p>
          <w:p w14:paraId="106657ED" w14:textId="3161F618" w:rsidR="00F81B75" w:rsidRPr="00F81B75" w:rsidRDefault="00F81B75" w:rsidP="00F81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2D53340C" w14:textId="77777777" w:rsidR="00F81B75" w:rsidRPr="005A6B23" w:rsidRDefault="00F81B75" w:rsidP="005A6B23">
            <w:pPr>
              <w:rPr>
                <w:rFonts w:ascii="Times New Roman" w:hAnsi="Times New Roman" w:cs="Times New Roman"/>
              </w:rPr>
            </w:pPr>
            <w:r w:rsidRPr="005A6B23">
              <w:rPr>
                <w:rFonts w:ascii="Times New Roman" w:hAnsi="Times New Roman" w:cs="Times New Roman"/>
              </w:rPr>
              <w:t xml:space="preserve">Carry out the experiment in a </w:t>
            </w:r>
            <w:r w:rsidRPr="00C122E7">
              <w:rPr>
                <w:rFonts w:ascii="Times New Roman" w:hAnsi="Times New Roman" w:cs="Times New Roman"/>
                <w:u w:val="single"/>
              </w:rPr>
              <w:t>draught-free environment</w:t>
            </w:r>
            <w:r w:rsidRPr="005A6B23">
              <w:rPr>
                <w:rFonts w:ascii="Times New Roman" w:hAnsi="Times New Roman" w:cs="Times New Roman"/>
              </w:rPr>
              <w:t xml:space="preserve"> to minimise heat loss to the surroundings.</w:t>
            </w:r>
          </w:p>
          <w:p w14:paraId="4147E3F5" w14:textId="03BA4A3F" w:rsidR="00F81B75" w:rsidRPr="005A6B23" w:rsidRDefault="00F81B75" w:rsidP="005A6B23">
            <w:pPr>
              <w:rPr>
                <w:rFonts w:ascii="Times New Roman" w:hAnsi="Times New Roman" w:cs="Times New Roman"/>
              </w:rPr>
            </w:pPr>
            <w:r w:rsidRPr="005A6B23">
              <w:rPr>
                <w:rFonts w:ascii="Times New Roman" w:hAnsi="Times New Roman" w:cs="Times New Roman"/>
              </w:rPr>
              <w:t xml:space="preserve">Use a </w:t>
            </w:r>
            <w:r w:rsidRPr="00C122E7">
              <w:rPr>
                <w:rFonts w:ascii="Times New Roman" w:hAnsi="Times New Roman" w:cs="Times New Roman"/>
                <w:u w:val="single"/>
              </w:rPr>
              <w:t>polystyrene cup</w:t>
            </w:r>
            <w:r w:rsidR="00C122E7">
              <w:rPr>
                <w:rFonts w:ascii="Times New Roman" w:hAnsi="Times New Roman" w:cs="Times New Roman"/>
                <w:u w:val="single"/>
              </w:rPr>
              <w:t xml:space="preserve"> with a lid on</w:t>
            </w:r>
            <w:r w:rsidRPr="005A6B23">
              <w:rPr>
                <w:rFonts w:ascii="Times New Roman" w:hAnsi="Times New Roman" w:cs="Times New Roman"/>
              </w:rPr>
              <w:t xml:space="preserve"> to carry out the reaction.</w:t>
            </w:r>
          </w:p>
        </w:tc>
      </w:tr>
      <w:tr w:rsidR="00F81B75" w14:paraId="4E143C7D" w14:textId="77777777" w:rsidTr="00DB2C78">
        <w:trPr>
          <w:trHeight w:val="748"/>
        </w:trPr>
        <w:tc>
          <w:tcPr>
            <w:tcW w:w="4508" w:type="dxa"/>
          </w:tcPr>
          <w:p w14:paraId="1F777C10" w14:textId="77777777" w:rsidR="00F81B75" w:rsidRDefault="00F81B75" w:rsidP="00F81B75">
            <w:pPr>
              <w:rPr>
                <w:rFonts w:ascii="Times New Roman" w:hAnsi="Times New Roman" w:cs="Times New Roman"/>
              </w:rPr>
            </w:pPr>
            <w:r w:rsidRPr="00F81B75">
              <w:rPr>
                <w:rFonts w:ascii="Times New Roman" w:hAnsi="Times New Roman" w:cs="Times New Roman"/>
              </w:rPr>
              <w:t xml:space="preserve">The </w:t>
            </w:r>
            <m:oMath>
              <m:r>
                <w:rPr>
                  <w:rFonts w:ascii="Cambria Math" w:hAnsi="Cambria Math" w:cs="Times New Roman"/>
                </w:rPr>
                <m:t xml:space="preserve">50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cm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oMath>
            <w:r w:rsidRPr="00F81B75">
              <w:rPr>
                <w:rFonts w:ascii="Times New Roman" w:hAnsi="Times New Roman" w:cs="Times New Roman"/>
              </w:rPr>
              <w:t xml:space="preserve">measuring cylinder has an absolute uncertainty of </w:t>
            </w:r>
            <m:oMath>
              <m:r>
                <w:rPr>
                  <w:rFonts w:ascii="Cambria Math" w:hAnsi="Cambria Math" w:cs="Times New Roman"/>
                </w:rPr>
                <m:t xml:space="preserve">0.5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cm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oMath>
            <w:r w:rsidRPr="00F81B75">
              <w:rPr>
                <w:rFonts w:ascii="Times New Roman" w:hAnsi="Times New Roman" w:cs="Times New Roman"/>
              </w:rPr>
              <w:t xml:space="preserve">. This resulted in </w:t>
            </w:r>
            <w:r w:rsidRPr="00734D27">
              <w:rPr>
                <w:rFonts w:ascii="Times New Roman" w:hAnsi="Times New Roman" w:cs="Times New Roman"/>
                <w:u w:val="single"/>
              </w:rPr>
              <w:t>large percentage uncertainty</w:t>
            </w:r>
            <w:r w:rsidRPr="00F81B75">
              <w:rPr>
                <w:rFonts w:ascii="Times New Roman" w:hAnsi="Times New Roman" w:cs="Times New Roman"/>
              </w:rPr>
              <w:t xml:space="preserve"> for the volume of </w:t>
            </w:r>
            <w:r w:rsidRPr="00F81B75">
              <w:rPr>
                <w:rFonts w:ascii="Times New Roman" w:hAnsi="Times New Roman" w:cs="Times New Roman"/>
              </w:rPr>
              <w:lastRenderedPageBreak/>
              <w:t xml:space="preserve">solutions measured. Thus, the </w:t>
            </w:r>
            <w:r w:rsidRPr="00734D27">
              <w:rPr>
                <w:rFonts w:ascii="Times New Roman" w:hAnsi="Times New Roman" w:cs="Times New Roman"/>
                <w:u w:val="single"/>
              </w:rPr>
              <w:t xml:space="preserve">calculated heat evolved and </w:t>
            </w:r>
            <m:oMath>
              <m:r>
                <w:rPr>
                  <w:rFonts w:ascii="Cambria Math" w:hAnsi="Cambria Math" w:cs="Times New Roman"/>
                  <w:u w:val="single"/>
                </w:rPr>
                <m:t>∆H</m:t>
              </m:r>
            </m:oMath>
            <w:r w:rsidRPr="00734D27">
              <w:rPr>
                <w:rFonts w:ascii="Times New Roman" w:hAnsi="Times New Roman" w:cs="Times New Roman"/>
                <w:u w:val="single"/>
              </w:rPr>
              <w:t xml:space="preserve"> are inaccurate</w:t>
            </w:r>
            <w:r w:rsidRPr="00F81B75">
              <w:rPr>
                <w:rFonts w:ascii="Times New Roman" w:hAnsi="Times New Roman" w:cs="Times New Roman"/>
              </w:rPr>
              <w:t>.</w:t>
            </w:r>
          </w:p>
          <w:p w14:paraId="17FED0D7" w14:textId="0464860E" w:rsidR="00F81B75" w:rsidRPr="00F81B75" w:rsidRDefault="00F81B75" w:rsidP="00F81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4C457483" w14:textId="77777777" w:rsidR="009A19B3" w:rsidRDefault="00FB78C5" w:rsidP="00FB78C5">
            <w:pPr>
              <w:rPr>
                <w:rFonts w:ascii="Times New Roman" w:hAnsi="Times New Roman" w:cs="Times New Roman"/>
              </w:rPr>
            </w:pPr>
            <w:r w:rsidRPr="00734D27">
              <w:rPr>
                <w:rFonts w:ascii="Times New Roman" w:hAnsi="Times New Roman" w:cs="Times New Roman"/>
                <w:u w:val="single"/>
              </w:rPr>
              <w:lastRenderedPageBreak/>
              <w:t>Use a burette instead</w:t>
            </w:r>
            <w:r w:rsidRPr="00B85EF7">
              <w:rPr>
                <w:rFonts w:ascii="Times New Roman" w:hAnsi="Times New Roman" w:cs="Times New Roman"/>
              </w:rPr>
              <w:t xml:space="preserve"> of a measuring cylinder give rise to lower absolute uncertainty of 0.10 cm3 for volume of solution measured.</w:t>
            </w:r>
          </w:p>
          <w:p w14:paraId="7ECB82EA" w14:textId="7B75265B" w:rsidR="00F81B75" w:rsidRDefault="00FB78C5" w:rsidP="00FB78C5">
            <w:pPr>
              <w:rPr>
                <w:rFonts w:ascii="Times New Roman" w:hAnsi="Times New Roman" w:cs="Times New Roman"/>
              </w:rPr>
            </w:pPr>
            <w:r w:rsidRPr="00B85EF7">
              <w:rPr>
                <w:rFonts w:ascii="Times New Roman" w:hAnsi="Times New Roman" w:cs="Times New Roman"/>
              </w:rPr>
              <w:lastRenderedPageBreak/>
              <w:t xml:space="preserve">Each burette reading has an absolute uncertainty of </w:t>
            </w:r>
            <m:oMath>
              <m:r>
                <w:rPr>
                  <w:rFonts w:ascii="Cambria Math" w:hAnsi="Cambria Math" w:cs="Times New Roman"/>
                </w:rPr>
                <m:t xml:space="preserve">0.05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cm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oMath>
            <w:r w:rsidRPr="00B85EF7">
              <w:rPr>
                <w:rFonts w:ascii="Times New Roman" w:hAnsi="Times New Roman" w:cs="Times New Roman"/>
              </w:rPr>
              <w:t xml:space="preserve">. Due to lower percentage uncertainty for measured volumes of the solutions, the results </w:t>
            </w:r>
            <w:r w:rsidR="00872644" w:rsidRPr="00B85EF7">
              <w:rPr>
                <w:rFonts w:ascii="Times New Roman" w:hAnsi="Times New Roman" w:cs="Times New Roman"/>
              </w:rPr>
              <w:t>are</w:t>
            </w:r>
            <w:r w:rsidRPr="00B85EF7">
              <w:rPr>
                <w:rFonts w:ascii="Times New Roman" w:hAnsi="Times New Roman" w:cs="Times New Roman"/>
              </w:rPr>
              <w:t xml:space="preserve"> more accurate.</w:t>
            </w:r>
          </w:p>
          <w:p w14:paraId="259E89AB" w14:textId="38E33094" w:rsidR="001C50B7" w:rsidRPr="00FB78C5" w:rsidRDefault="001C50B7" w:rsidP="00FB78C5">
            <w:pPr>
              <w:rPr>
                <w:rFonts w:ascii="Times New Roman" w:hAnsi="Times New Roman" w:cs="Times New Roman"/>
              </w:rPr>
            </w:pPr>
          </w:p>
        </w:tc>
      </w:tr>
      <w:tr w:rsidR="00F81B75" w14:paraId="2DAE4FB7" w14:textId="77777777" w:rsidTr="00DB2C78">
        <w:trPr>
          <w:trHeight w:val="748"/>
        </w:trPr>
        <w:tc>
          <w:tcPr>
            <w:tcW w:w="4508" w:type="dxa"/>
          </w:tcPr>
          <w:p w14:paraId="76D83B82" w14:textId="77777777" w:rsidR="00F81B75" w:rsidRDefault="00F81B75" w:rsidP="00F81B75">
            <w:pPr>
              <w:rPr>
                <w:rFonts w:ascii="Times New Roman" w:hAnsi="Times New Roman" w:cs="Times New Roman"/>
              </w:rPr>
            </w:pPr>
            <w:r w:rsidRPr="00F81B75">
              <w:rPr>
                <w:rFonts w:ascii="Times New Roman" w:hAnsi="Times New Roman" w:cs="Times New Roman"/>
              </w:rPr>
              <w:lastRenderedPageBreak/>
              <w:t xml:space="preserve">The </w:t>
            </w:r>
            <w:r w:rsidRPr="00734D27">
              <w:rPr>
                <w:rFonts w:ascii="Times New Roman" w:hAnsi="Times New Roman" w:cs="Times New Roman"/>
                <w:u w:val="single"/>
              </w:rPr>
              <w:t xml:space="preserve">thermometer reading has an absolute uncertainty of </w:t>
            </w:r>
            <m:oMath>
              <m:r>
                <w:rPr>
                  <w:rFonts w:ascii="Cambria Math" w:hAnsi="Cambria Math" w:cs="Times New Roman"/>
                  <w:u w:val="single"/>
                </w:rPr>
                <m:t>0.1 ℃</m:t>
              </m:r>
            </m:oMath>
            <w:r w:rsidRPr="00F81B75">
              <w:rPr>
                <w:rFonts w:ascii="Times New Roman" w:hAnsi="Times New Roman" w:cs="Times New Roman"/>
              </w:rPr>
              <w:t xml:space="preserve"> and the measured temperature rise is very small. This resulted in </w:t>
            </w:r>
            <w:r w:rsidRPr="00734D27">
              <w:rPr>
                <w:rFonts w:ascii="Times New Roman" w:hAnsi="Times New Roman" w:cs="Times New Roman"/>
                <w:u w:val="single"/>
              </w:rPr>
              <w:t>large percentage uncertainty</w:t>
            </w:r>
            <w:r w:rsidRPr="00F81B75">
              <w:rPr>
                <w:rFonts w:ascii="Times New Roman" w:hAnsi="Times New Roman" w:cs="Times New Roman"/>
              </w:rPr>
              <w:t xml:space="preserve"> for the temperature rise. Thus, the calculated heat evolved and </w:t>
            </w:r>
            <m:oMath>
              <m:r>
                <w:rPr>
                  <w:rFonts w:ascii="Cambria Math" w:hAnsi="Cambria Math" w:cs="Times New Roman"/>
                </w:rPr>
                <m:t>∆H</m:t>
              </m:r>
            </m:oMath>
            <w:r w:rsidRPr="00F81B75">
              <w:rPr>
                <w:rFonts w:ascii="Times New Roman" w:hAnsi="Times New Roman" w:cs="Times New Roman"/>
              </w:rPr>
              <w:t xml:space="preserve"> are inaccurate.</w:t>
            </w:r>
          </w:p>
          <w:p w14:paraId="7961594E" w14:textId="7B4DE85D" w:rsidR="00F81B75" w:rsidRPr="00F81B75" w:rsidRDefault="00F81B75" w:rsidP="00F81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26ABF3A2" w14:textId="1CFA852A" w:rsidR="00F81B75" w:rsidRPr="004A3295" w:rsidRDefault="004A3295" w:rsidP="004A3295">
            <w:pPr>
              <w:rPr>
                <w:rFonts w:ascii="Times New Roman" w:hAnsi="Times New Roman" w:cs="Times New Roman"/>
              </w:rPr>
            </w:pPr>
            <w:r w:rsidRPr="00734D27">
              <w:rPr>
                <w:rFonts w:ascii="Times New Roman" w:hAnsi="Times New Roman" w:cs="Times New Roman"/>
                <w:u w:val="single"/>
              </w:rPr>
              <w:t>Use a digital thermometer</w:t>
            </w:r>
            <w:r w:rsidRPr="004A3295">
              <w:rPr>
                <w:rFonts w:ascii="Times New Roman" w:hAnsi="Times New Roman" w:cs="Times New Roman"/>
              </w:rPr>
              <w:t xml:space="preserve"> with a smaller absolute uncertainty to measure temperature more accurately.</w:t>
            </w:r>
          </w:p>
        </w:tc>
      </w:tr>
      <w:tr w:rsidR="00F81B75" w14:paraId="1F16492D" w14:textId="77777777" w:rsidTr="00DB2C78">
        <w:trPr>
          <w:trHeight w:val="748"/>
        </w:trPr>
        <w:tc>
          <w:tcPr>
            <w:tcW w:w="4508" w:type="dxa"/>
          </w:tcPr>
          <w:p w14:paraId="1334EC5C" w14:textId="0B58EABA" w:rsidR="00F81B75" w:rsidRPr="003D07E7" w:rsidRDefault="003D07E7" w:rsidP="003D07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There is a </w:t>
            </w:r>
            <w:r w:rsidRPr="00734D27">
              <w:rPr>
                <w:rFonts w:ascii="Times New Roman" w:hAnsi="Times New Roman" w:cs="Times New Roman"/>
                <w:u w:val="single"/>
              </w:rPr>
              <w:t>loss of material</w:t>
            </w:r>
            <w:r>
              <w:rPr>
                <w:rFonts w:ascii="Times New Roman" w:hAnsi="Times New Roman" w:cs="Times New Roman"/>
              </w:rPr>
              <w:t xml:space="preserve"> if the solution overflows or sprays out</w:t>
            </w:r>
            <w:r w:rsidR="006276C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508" w:type="dxa"/>
          </w:tcPr>
          <w:p w14:paraId="2F22F575" w14:textId="77777777" w:rsidR="00F81B75" w:rsidRDefault="00333809" w:rsidP="00333809">
            <w:pPr>
              <w:rPr>
                <w:rFonts w:ascii="Times New Roman" w:hAnsi="Times New Roman" w:cs="Times New Roman"/>
              </w:rPr>
            </w:pPr>
            <w:r w:rsidRPr="00734D27">
              <w:rPr>
                <w:rFonts w:ascii="Times New Roman" w:hAnsi="Times New Roman" w:cs="Times New Roman"/>
                <w:u w:val="single"/>
              </w:rPr>
              <w:t>Use a larger cup/ container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05C46D5" w14:textId="21895C1D" w:rsidR="00AC1A53" w:rsidRPr="00333809" w:rsidRDefault="00AC1A53" w:rsidP="003338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Cover the cup with a lid to minimise spray.</w:t>
            </w:r>
          </w:p>
        </w:tc>
      </w:tr>
    </w:tbl>
    <w:p w14:paraId="5BA632B9" w14:textId="77777777" w:rsidR="00DB2C78" w:rsidRPr="00055BC0" w:rsidRDefault="00DB2C78" w:rsidP="00055BC0">
      <w:pPr>
        <w:rPr>
          <w:rFonts w:ascii="Times New Roman" w:hAnsi="Times New Roman" w:cs="Times New Roman"/>
        </w:rPr>
      </w:pPr>
    </w:p>
    <w:p w14:paraId="70475CCC" w14:textId="56E526E0" w:rsidR="00A6634A" w:rsidRDefault="00A6634A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br w:type="page"/>
      </w:r>
    </w:p>
    <w:p w14:paraId="077A1DCC" w14:textId="77777777" w:rsidR="00FC6322" w:rsidRPr="00584CDF" w:rsidRDefault="005C07FA" w:rsidP="005C07FA">
      <w:pPr>
        <w:rPr>
          <w:rFonts w:ascii="Times New Roman" w:hAnsi="Times New Roman" w:cs="Times New Roman"/>
          <w:sz w:val="28"/>
          <w:szCs w:val="28"/>
          <w:u w:val="single"/>
        </w:rPr>
      </w:pPr>
      <w:r w:rsidRPr="00584CDF">
        <w:rPr>
          <w:rFonts w:ascii="Times New Roman" w:hAnsi="Times New Roman" w:cs="Times New Roman"/>
          <w:sz w:val="28"/>
          <w:szCs w:val="28"/>
          <w:u w:val="single"/>
        </w:rPr>
        <w:lastRenderedPageBreak/>
        <w:t>Reaction kinetics</w:t>
      </w:r>
    </w:p>
    <w:p w14:paraId="355DCF38" w14:textId="77777777" w:rsidR="003C347F" w:rsidRPr="00BF7912" w:rsidRDefault="00735BA4" w:rsidP="003C347F">
      <w:pPr>
        <w:rPr>
          <w:rFonts w:ascii="Times New Roman" w:hAnsi="Times New Roman" w:cs="Times New Roman"/>
        </w:rPr>
      </w:pPr>
      <w:r w:rsidRPr="00BF7912">
        <w:rPr>
          <w:rFonts w:ascii="Times New Roman" w:hAnsi="Times New Roman" w:cs="Times New Roman"/>
        </w:rPr>
        <w:t xml:space="preserve">Aim: Find </w:t>
      </w:r>
      <w:r w:rsidRPr="00BF7912">
        <w:rPr>
          <w:rFonts w:ascii="Times New Roman" w:hAnsi="Times New Roman" w:cs="Times New Roman"/>
          <w:u w:val="single"/>
        </w:rPr>
        <w:t>order of reaction</w:t>
      </w:r>
      <w:r w:rsidRPr="00BF7912">
        <w:rPr>
          <w:rFonts w:ascii="Times New Roman" w:hAnsi="Times New Roman" w:cs="Times New Roman"/>
        </w:rPr>
        <w:t xml:space="preserve"> </w:t>
      </w:r>
      <w:r w:rsidR="007968DF" w:rsidRPr="00BF7912">
        <w:rPr>
          <w:rFonts w:ascii="Times New Roman" w:hAnsi="Times New Roman" w:cs="Times New Roman"/>
        </w:rPr>
        <w:t xml:space="preserve">by measuring </w:t>
      </w:r>
      <w:r w:rsidR="00976300" w:rsidRPr="00BF7912">
        <w:rPr>
          <w:rFonts w:ascii="Times New Roman" w:hAnsi="Times New Roman" w:cs="Times New Roman"/>
        </w:rPr>
        <w:t xml:space="preserve">volume (since </w:t>
      </w:r>
      <m:oMath>
        <m:r>
          <w:rPr>
            <w:rFonts w:ascii="Cambria Math" w:hAnsi="Cambria Math" w:cs="Times New Roman"/>
          </w:rPr>
          <m:t>volume∝concentration</m:t>
        </m:r>
      </m:oMath>
      <w:r w:rsidR="00760C74" w:rsidRPr="00BF7912">
        <w:rPr>
          <w:rFonts w:ascii="Times New Roman" w:hAnsi="Times New Roman" w:cs="Times New Roman"/>
        </w:rPr>
        <w:t xml:space="preserve"> when total volume is constant</w:t>
      </w:r>
      <w:r w:rsidR="006D06DC" w:rsidRPr="00BF7912">
        <w:rPr>
          <w:rFonts w:ascii="Times New Roman" w:hAnsi="Times New Roman" w:cs="Times New Roman"/>
        </w:rPr>
        <w:t>)</w:t>
      </w:r>
      <w:r w:rsidR="00107C56" w:rsidRPr="00BF7912">
        <w:rPr>
          <w:rFonts w:ascii="Times New Roman" w:hAnsi="Times New Roman" w:cs="Times New Roman"/>
        </w:rPr>
        <w:t xml:space="preserve"> or </w:t>
      </w:r>
      <w:r w:rsidR="00107C56" w:rsidRPr="00BF7912">
        <w:rPr>
          <w:rFonts w:ascii="Times New Roman" w:hAnsi="Times New Roman" w:cs="Times New Roman"/>
          <w:u w:val="single"/>
        </w:rPr>
        <w:t>rate</w:t>
      </w:r>
      <w:r w:rsidR="00107C56" w:rsidRPr="00BF7912">
        <w:rPr>
          <w:rFonts w:ascii="Times New Roman" w:hAnsi="Times New Roman" w:cs="Times New Roman"/>
        </w:rPr>
        <w:t xml:space="preserve"> by measuring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time</m:t>
            </m:r>
          </m:den>
        </m:f>
      </m:oMath>
      <w:r w:rsidR="008D6FCE" w:rsidRPr="00BF7912">
        <w:rPr>
          <w:rFonts w:ascii="Times New Roman" w:hAnsi="Times New Roman" w:cs="Times New Roman"/>
        </w:rPr>
        <w:t xml:space="preserve"> AND</w:t>
      </w:r>
    </w:p>
    <w:p w14:paraId="1EA948AF" w14:textId="5C1B4647" w:rsidR="00735BA4" w:rsidRPr="00BF7912" w:rsidRDefault="008D6FCE" w:rsidP="003C347F">
      <w:pPr>
        <w:rPr>
          <w:rFonts w:ascii="Times New Roman" w:hAnsi="Times New Roman" w:cs="Times New Roman"/>
        </w:rPr>
      </w:pPr>
      <w:r w:rsidRPr="00BF7912">
        <w:rPr>
          <w:rFonts w:ascii="Times New Roman" w:hAnsi="Times New Roman" w:cs="Times New Roman"/>
        </w:rPr>
        <w:t>plotting graph</w:t>
      </w:r>
      <w:r w:rsidR="00231D7E" w:rsidRPr="00BF7912">
        <w:rPr>
          <w:rFonts w:ascii="Times New Roman" w:hAnsi="Times New Roman" w:cs="Times New Roman"/>
        </w:rPr>
        <w:t xml:space="preserve"> of </w:t>
      </w:r>
      <m:oMath>
        <m:func>
          <m:funcPr>
            <m:ctrlPr>
              <w:rPr>
                <w:rFonts w:ascii="Cambria Math" w:hAnsi="Cambria Math" w:cs="Times New Roman"/>
                <w:b/>
                <w:bCs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Times New Roman"/>
              </w:rPr>
              <m:t>lg</m:t>
            </m:r>
          </m:fName>
          <m:e>
            <m:r>
              <m:rPr>
                <m:sty m:val="bi"/>
              </m:rPr>
              <w:rPr>
                <w:rFonts w:ascii="Cambria Math" w:hAnsi="Cambria Math" w:cs="Times New Roman"/>
              </w:rPr>
              <m:t>Rate</m:t>
            </m:r>
          </m:e>
        </m:func>
        <m:r>
          <m:rPr>
            <m:sty m:val="bi"/>
          </m:rPr>
          <w:rPr>
            <w:rFonts w:ascii="Cambria Math" w:hAnsi="Cambria Math" w:cs="Times New Roman"/>
          </w:rPr>
          <m:t>=n</m:t>
        </m:r>
        <m:func>
          <m:funcPr>
            <m:ctrlPr>
              <w:rPr>
                <w:rFonts w:ascii="Cambria Math" w:hAnsi="Cambria Math" w:cs="Times New Roman"/>
                <w:b/>
                <w:bCs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Times New Roman"/>
              </w:rPr>
              <m:t>lg</m:t>
            </m:r>
          </m:fName>
          <m:e>
            <m:r>
              <m:rPr>
                <m:sty m:val="bi"/>
              </m:rPr>
              <w:rPr>
                <w:rFonts w:ascii="Cambria Math" w:hAnsi="Cambria Math" w:cs="Times New Roman"/>
              </w:rPr>
              <m:t>[x]</m:t>
            </m:r>
          </m:e>
        </m:func>
        <m:r>
          <m:rPr>
            <m:sty m:val="bi"/>
          </m:rPr>
          <w:rPr>
            <w:rFonts w:ascii="Cambria Math" w:hAnsi="Cambria Math" w:cs="Times New Roman"/>
          </w:rPr>
          <m:t>+</m:t>
        </m:r>
        <m:func>
          <m:funcPr>
            <m:ctrlPr>
              <w:rPr>
                <w:rFonts w:ascii="Cambria Math" w:hAnsi="Cambria Math" w:cs="Times New Roman"/>
                <w:b/>
                <w:bCs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Times New Roman"/>
              </w:rPr>
              <m:t>lg</m:t>
            </m:r>
          </m:fName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</m:func>
      </m:oMath>
      <w:r w:rsidR="003C347F" w:rsidRPr="00BF7912">
        <w:rPr>
          <w:rFonts w:ascii="Times New Roman" w:hAnsi="Times New Roman" w:cs="Times New Roman"/>
        </w:rPr>
        <w:t xml:space="preserve">, </w:t>
      </w:r>
      <w:r w:rsidR="00D374A4" w:rsidRPr="00BF7912">
        <w:rPr>
          <w:rFonts w:ascii="Times New Roman" w:hAnsi="Times New Roman" w:cs="Times New Roman"/>
        </w:rPr>
        <w:t>where n is the order of reaction.</w:t>
      </w:r>
    </w:p>
    <w:p w14:paraId="0D8CA402" w14:textId="77777777" w:rsidR="008711BD" w:rsidRPr="00BF7912" w:rsidRDefault="008711BD" w:rsidP="003C347F">
      <w:pPr>
        <w:rPr>
          <w:rFonts w:ascii="Times New Roman" w:hAnsi="Times New Roman" w:cs="Times New Roman"/>
        </w:rPr>
      </w:pPr>
    </w:p>
    <w:p w14:paraId="5223E942" w14:textId="245BE3C6" w:rsidR="0000773C" w:rsidRPr="00BF7912" w:rsidRDefault="00EA48F4" w:rsidP="0000773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E630B5">
        <w:rPr>
          <w:rFonts w:ascii="Times New Roman" w:hAnsi="Times New Roman" w:cs="Times New Roman"/>
          <w:b/>
          <w:bCs/>
          <w:u w:val="single"/>
        </w:rPr>
        <w:t xml:space="preserve">Titrimetric method </w:t>
      </w:r>
      <w:r w:rsidR="0000773C" w:rsidRPr="00E630B5">
        <w:rPr>
          <w:rFonts w:ascii="Times New Roman" w:hAnsi="Times New Roman" w:cs="Times New Roman"/>
          <w:b/>
          <w:bCs/>
          <w:u w:val="single"/>
        </w:rPr>
        <w:t>–</w:t>
      </w:r>
      <w:r w:rsidRPr="00E630B5">
        <w:rPr>
          <w:rFonts w:ascii="Times New Roman" w:hAnsi="Times New Roman" w:cs="Times New Roman"/>
          <w:b/>
          <w:bCs/>
          <w:u w:val="single"/>
        </w:rPr>
        <w:t xml:space="preserve"> </w:t>
      </w:r>
      <w:r w:rsidR="00506865" w:rsidRPr="00E630B5">
        <w:rPr>
          <w:rFonts w:ascii="Times New Roman" w:hAnsi="Times New Roman" w:cs="Times New Roman"/>
          <w:b/>
          <w:bCs/>
          <w:u w:val="single"/>
        </w:rPr>
        <w:t>Continuou</w:t>
      </w:r>
      <w:r w:rsidRPr="00E630B5">
        <w:rPr>
          <w:rFonts w:ascii="Times New Roman" w:hAnsi="Times New Roman" w:cs="Times New Roman"/>
          <w:b/>
          <w:bCs/>
          <w:u w:val="single"/>
        </w:rPr>
        <w:t>s</w:t>
      </w:r>
      <w:r w:rsidR="002F2BAE" w:rsidRPr="00BF7912">
        <w:rPr>
          <w:rFonts w:ascii="Times New Roman" w:hAnsi="Times New Roman" w:cs="Times New Roman"/>
        </w:rPr>
        <w:t xml:space="preserve"> </w:t>
      </w:r>
      <w:r w:rsidR="009A7475" w:rsidRPr="00BF7912">
        <w:rPr>
          <w:rFonts w:ascii="Times New Roman" w:hAnsi="Times New Roman" w:cs="Times New Roman"/>
        </w:rPr>
        <w:t>*Used when there is no visible change</w:t>
      </w:r>
      <w:r w:rsidR="002F2BAE" w:rsidRPr="00BF7912">
        <w:rPr>
          <w:rFonts w:ascii="Times New Roman" w:hAnsi="Times New Roman" w:cs="Times New Roman"/>
        </w:rPr>
        <w:t>*</w:t>
      </w:r>
    </w:p>
    <w:p w14:paraId="615649D1" w14:textId="54B509D2" w:rsidR="009A7475" w:rsidRPr="00BF7912" w:rsidRDefault="00E43BBC" w:rsidP="00524FA5">
      <w:pPr>
        <w:pStyle w:val="List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</w:rPr>
      </w:pPr>
      <w:r w:rsidRPr="00BF7912">
        <w:rPr>
          <w:rFonts w:ascii="Times New Roman" w:hAnsi="Times New Roman" w:cs="Times New Roman"/>
        </w:rPr>
        <w:t xml:space="preserve">Samples are </w:t>
      </w:r>
      <w:r w:rsidR="00FE6B5B" w:rsidRPr="00BF7912">
        <w:rPr>
          <w:rFonts w:ascii="Times New Roman" w:hAnsi="Times New Roman" w:cs="Times New Roman"/>
        </w:rPr>
        <w:t>collected from the reacting mixture</w:t>
      </w:r>
      <w:r w:rsidRPr="00BF7912">
        <w:rPr>
          <w:rFonts w:ascii="Times New Roman" w:hAnsi="Times New Roman" w:cs="Times New Roman"/>
        </w:rPr>
        <w:t xml:space="preserve"> and</w:t>
      </w:r>
      <w:r w:rsidR="00FE6B5B" w:rsidRPr="00BF7912">
        <w:rPr>
          <w:rFonts w:ascii="Times New Roman" w:hAnsi="Times New Roman" w:cs="Times New Roman"/>
        </w:rPr>
        <w:t xml:space="preserve"> quenched</w:t>
      </w:r>
      <w:r w:rsidR="00D61240" w:rsidRPr="00BF7912">
        <w:rPr>
          <w:rFonts w:ascii="Times New Roman" w:hAnsi="Times New Roman" w:cs="Times New Roman"/>
        </w:rPr>
        <w:t xml:space="preserve"> by:</w:t>
      </w:r>
    </w:p>
    <w:p w14:paraId="329BF798" w14:textId="4F032FF9" w:rsidR="00FE6B5B" w:rsidRPr="00BF7912" w:rsidRDefault="003A0C1A" w:rsidP="00524FA5">
      <w:pPr>
        <w:pStyle w:val="List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</w:rPr>
      </w:pPr>
      <w:r w:rsidRPr="00BF7912">
        <w:rPr>
          <w:rFonts w:ascii="Times New Roman" w:hAnsi="Times New Roman" w:cs="Times New Roman"/>
        </w:rPr>
        <w:t>Rapid cooling by plunging mixture into ice</w:t>
      </w:r>
    </w:p>
    <w:p w14:paraId="48544DEE" w14:textId="5AF51310" w:rsidR="003A0C1A" w:rsidRPr="00BF7912" w:rsidRDefault="003A0C1A" w:rsidP="00524FA5">
      <w:pPr>
        <w:pStyle w:val="List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</w:rPr>
      </w:pPr>
      <w:r w:rsidRPr="00BF7912">
        <w:rPr>
          <w:rFonts w:ascii="Times New Roman" w:hAnsi="Times New Roman" w:cs="Times New Roman"/>
        </w:rPr>
        <w:t xml:space="preserve">Diluting by adding </w:t>
      </w:r>
      <w:r w:rsidR="00E25BCD" w:rsidRPr="00BF7912">
        <w:rPr>
          <w:rFonts w:ascii="Times New Roman" w:hAnsi="Times New Roman" w:cs="Times New Roman"/>
        </w:rPr>
        <w:t>a large quantity of water</w:t>
      </w:r>
    </w:p>
    <w:p w14:paraId="06E9447A" w14:textId="5998AD62" w:rsidR="00E25BCD" w:rsidRPr="00BF7912" w:rsidRDefault="00E25BCD" w:rsidP="00524FA5">
      <w:pPr>
        <w:pStyle w:val="List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</w:rPr>
      </w:pPr>
      <w:r w:rsidRPr="00BF7912">
        <w:rPr>
          <w:rFonts w:ascii="Times New Roman" w:hAnsi="Times New Roman" w:cs="Times New Roman"/>
        </w:rPr>
        <w:t>Adding a quenching reagent which stops</w:t>
      </w:r>
      <w:r w:rsidR="00386E8C" w:rsidRPr="00BF7912">
        <w:rPr>
          <w:rFonts w:ascii="Times New Roman" w:hAnsi="Times New Roman" w:cs="Times New Roman"/>
        </w:rPr>
        <w:t>/slows down</w:t>
      </w:r>
      <w:r w:rsidRPr="00BF7912">
        <w:rPr>
          <w:rFonts w:ascii="Times New Roman" w:hAnsi="Times New Roman" w:cs="Times New Roman"/>
        </w:rPr>
        <w:t xml:space="preserve"> the reaction</w:t>
      </w:r>
      <w:r w:rsidR="006B30BA" w:rsidRPr="00BF7912">
        <w:rPr>
          <w:rFonts w:ascii="Times New Roman" w:hAnsi="Times New Roman" w:cs="Times New Roman"/>
        </w:rPr>
        <w:t xml:space="preserve"> by completely removing a reagent</w:t>
      </w:r>
    </w:p>
    <w:p w14:paraId="16CE168B" w14:textId="5B5A2110" w:rsidR="006B4D8E" w:rsidRDefault="006B4D8E" w:rsidP="00524FA5">
      <w:pPr>
        <w:pStyle w:val="List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</w:rPr>
      </w:pPr>
      <w:r w:rsidRPr="00BF7912">
        <w:rPr>
          <w:rFonts w:ascii="Times New Roman" w:hAnsi="Times New Roman" w:cs="Times New Roman"/>
        </w:rPr>
        <w:t xml:space="preserve">Samples are then </w:t>
      </w:r>
      <w:r w:rsidR="00C01D64" w:rsidRPr="00BF7912">
        <w:rPr>
          <w:rFonts w:ascii="Times New Roman" w:hAnsi="Times New Roman" w:cs="Times New Roman"/>
        </w:rPr>
        <w:t>titrated to determine amount of reactant / product at each sampling time.</w:t>
      </w:r>
    </w:p>
    <w:p w14:paraId="2BB33A68" w14:textId="77777777" w:rsidR="00511ECB" w:rsidRPr="00511ECB" w:rsidRDefault="00511ECB" w:rsidP="00511ECB">
      <w:pPr>
        <w:spacing w:line="276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11"/>
        <w:gridCol w:w="4185"/>
      </w:tblGrid>
      <w:tr w:rsidR="00511ECB" w14:paraId="5F866B24" w14:textId="77777777" w:rsidTr="00511ECB">
        <w:tc>
          <w:tcPr>
            <w:tcW w:w="4508" w:type="dxa"/>
          </w:tcPr>
          <w:p w14:paraId="687BB174" w14:textId="1490296D" w:rsidR="00511ECB" w:rsidRDefault="00511ECB" w:rsidP="00511EC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Change in conditions</w:t>
            </w:r>
          </w:p>
        </w:tc>
        <w:tc>
          <w:tcPr>
            <w:tcW w:w="4508" w:type="dxa"/>
          </w:tcPr>
          <w:p w14:paraId="6C53A24E" w14:textId="4A9394BA" w:rsidR="00511ECB" w:rsidRDefault="00511ECB" w:rsidP="00511EC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</w:t>
            </w:r>
          </w:p>
        </w:tc>
      </w:tr>
      <w:tr w:rsidR="00511ECB" w14:paraId="11E07B57" w14:textId="77777777" w:rsidTr="00511ECB">
        <w:tc>
          <w:tcPr>
            <w:tcW w:w="4508" w:type="dxa"/>
          </w:tcPr>
          <w:p w14:paraId="42C937FE" w14:textId="3BB38699" w:rsidR="00511ECB" w:rsidRDefault="00511ECB" w:rsidP="00511EC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</w:t>
            </w:r>
            <w:r w:rsidRPr="00EC1AC7">
              <w:rPr>
                <w:rFonts w:ascii="Times New Roman" w:hAnsi="Times New Roman" w:cs="Times New Roman"/>
                <w:u w:val="single"/>
              </w:rPr>
              <w:t>a cooler environment is used</w:t>
            </w:r>
          </w:p>
        </w:tc>
        <w:tc>
          <w:tcPr>
            <w:tcW w:w="4508" w:type="dxa"/>
          </w:tcPr>
          <w:p w14:paraId="2274649D" w14:textId="487A4756" w:rsidR="00511ECB" w:rsidRPr="00511ECB" w:rsidRDefault="00511ECB" w:rsidP="00511EC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Pr="00511ECB">
              <w:rPr>
                <w:rFonts w:ascii="Times New Roman" w:hAnsi="Times New Roman" w:cs="Times New Roman"/>
              </w:rPr>
              <w:t xml:space="preserve">itre value will be higher than expected. The lower temperature of environment results in the lower rate of reaction and hence a larger amount of product/reactant remains present in sample. A larger volume of </w:t>
            </w:r>
            <m:oMath>
              <m:r>
                <w:rPr>
                  <w:rFonts w:ascii="Cambria Math" w:hAnsi="Cambria Math" w:cs="Times New Roman"/>
                </w:rPr>
                <m:t>x</m:t>
              </m:r>
            </m:oMath>
            <w:r w:rsidRPr="00511ECB">
              <w:rPr>
                <w:rFonts w:ascii="Times New Roman" w:hAnsi="Times New Roman" w:cs="Times New Roman"/>
              </w:rPr>
              <w:t xml:space="preserve"> is required for titration.</w:t>
            </w:r>
          </w:p>
          <w:p w14:paraId="3C75E50A" w14:textId="3EAA569A" w:rsidR="00511ECB" w:rsidRPr="00511ECB" w:rsidRDefault="00511ECB" w:rsidP="00511EC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511ECB">
              <w:rPr>
                <w:rFonts w:ascii="Times New Roman" w:hAnsi="Times New Roman" w:cs="Times New Roman"/>
              </w:rPr>
              <w:t>A water / oil bath can be used to maintain the temperature at room temperature for the reaction.</w:t>
            </w:r>
          </w:p>
        </w:tc>
      </w:tr>
      <w:tr w:rsidR="00511ECB" w14:paraId="13CA40DF" w14:textId="77777777" w:rsidTr="00511ECB">
        <w:tc>
          <w:tcPr>
            <w:tcW w:w="4508" w:type="dxa"/>
          </w:tcPr>
          <w:p w14:paraId="06B0E0BF" w14:textId="70EC97C6" w:rsidR="00511ECB" w:rsidRDefault="00FD4632" w:rsidP="00511EC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</w:t>
            </w:r>
            <w:r w:rsidR="006E0042" w:rsidRPr="006E0042">
              <w:rPr>
                <w:rFonts w:ascii="Times New Roman" w:hAnsi="Times New Roman" w:cs="Times New Roman"/>
                <w:u w:val="single"/>
              </w:rPr>
              <w:t>a</w:t>
            </w:r>
            <w:r w:rsidRPr="00AA0959">
              <w:rPr>
                <w:rFonts w:ascii="Times New Roman" w:hAnsi="Times New Roman" w:cs="Times New Roman"/>
                <w:u w:val="single"/>
              </w:rPr>
              <w:t xml:space="preserve"> much higher concentration of reactant </w:t>
            </w:r>
            <m:oMath>
              <m:r>
                <w:rPr>
                  <w:rFonts w:ascii="Cambria Math" w:hAnsi="Cambria Math" w:cs="Times New Roman"/>
                  <w:u w:val="single"/>
                </w:rPr>
                <m:t>x</m:t>
              </m:r>
            </m:oMath>
            <w:r>
              <w:rPr>
                <w:rFonts w:ascii="Times New Roman" w:hAnsi="Times New Roman" w:cs="Times New Roman"/>
              </w:rPr>
              <w:t xml:space="preserve"> is used</w:t>
            </w:r>
          </w:p>
        </w:tc>
        <w:tc>
          <w:tcPr>
            <w:tcW w:w="4508" w:type="dxa"/>
          </w:tcPr>
          <w:p w14:paraId="4AAAC166" w14:textId="147CDBA4" w:rsidR="00511ECB" w:rsidRDefault="00FD4632" w:rsidP="00511EC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remains relatively constant as very little proportion of it is consumed for reaction. Reaction is pseudo first order  Hence, rate with respect to the specific reactant can be studied.</w:t>
            </w:r>
          </w:p>
        </w:tc>
      </w:tr>
      <w:tr w:rsidR="006E0042" w14:paraId="5AEA01EE" w14:textId="77777777" w:rsidTr="00511ECB">
        <w:tc>
          <w:tcPr>
            <w:tcW w:w="4508" w:type="dxa"/>
          </w:tcPr>
          <w:p w14:paraId="1BCD8859" w14:textId="71766513" w:rsidR="006E0042" w:rsidRDefault="006E0042" w:rsidP="00511EC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experiment is </w:t>
            </w:r>
            <w:r w:rsidRPr="006E0042">
              <w:rPr>
                <w:rFonts w:ascii="Times New Roman" w:hAnsi="Times New Roman" w:cs="Times New Roman"/>
                <w:u w:val="single"/>
              </w:rPr>
              <w:t>done on another day</w:t>
            </w:r>
          </w:p>
        </w:tc>
        <w:tc>
          <w:tcPr>
            <w:tcW w:w="4508" w:type="dxa"/>
          </w:tcPr>
          <w:p w14:paraId="1263B2F6" w14:textId="77777777" w:rsidR="006E0042" w:rsidRDefault="006E0042" w:rsidP="00511EC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Temperature have changed</w:t>
            </w:r>
          </w:p>
          <w:p w14:paraId="36F472EF" w14:textId="4FC718A0" w:rsidR="006E0042" w:rsidRDefault="006E0042" w:rsidP="00511EC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OR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  <w:r>
              <w:rPr>
                <w:rFonts w:ascii="Times New Roman" w:hAnsi="Times New Roman" w:cs="Times New Roman"/>
              </w:rPr>
              <w:t xml:space="preserve"> would have decomposed</w:t>
            </w:r>
          </w:p>
        </w:tc>
      </w:tr>
    </w:tbl>
    <w:p w14:paraId="22832782" w14:textId="77587826" w:rsidR="00343F4E" w:rsidRDefault="00BF7912" w:rsidP="00BF7912">
      <w:pPr>
        <w:rPr>
          <w:rFonts w:ascii="Times New Roman" w:hAnsi="Times New Roman" w:cs="Times New Roman"/>
          <w:sz w:val="24"/>
          <w:szCs w:val="24"/>
        </w:rPr>
      </w:pPr>
      <w:r w:rsidRPr="00BF791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23C129" wp14:editId="58B57383">
                <wp:simplePos x="0" y="0"/>
                <wp:positionH relativeFrom="column">
                  <wp:posOffset>835459</wp:posOffset>
                </wp:positionH>
                <wp:positionV relativeFrom="paragraph">
                  <wp:posOffset>384175</wp:posOffset>
                </wp:positionV>
                <wp:extent cx="1268730" cy="647700"/>
                <wp:effectExtent l="0" t="0" r="2667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8730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CBDFF9" id="Straight Connector 17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8pt,30.25pt" to="165.7pt,8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" strokecolor="black [3200]" strokeweight="1pt">
                <v:stroke joinstyle="miter"/>
              </v:line>
            </w:pict>
          </mc:Fallback>
        </mc:AlternateContent>
      </w:r>
      <w:r w:rsidRPr="00BF7912">
        <w:rPr>
          <w:rFonts w:ascii="Times New Roman" w:hAnsi="Times New Roman" w:cs="Times New Roman"/>
        </w:rPr>
        <w:t>Zero order:</w:t>
      </w:r>
      <w:r>
        <w:rPr>
          <w:noProof/>
        </w:rPr>
        <w:drawing>
          <wp:inline distT="0" distB="0" distL="0" distR="0" wp14:anchorId="073EAE87" wp14:editId="0ABA1AEE">
            <wp:extent cx="2734733" cy="1537970"/>
            <wp:effectExtent l="0" t="0" r="0" b="0"/>
            <wp:docPr id="16" name="Picture 16" descr="Section Exercises – Adapted By Darlene Young Introductory Statis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ction Exercises – Adapted By Darlene Young Introductory Statistic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419" cy="154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DFBDB" w14:textId="0798DB5E" w:rsidR="00BF7912" w:rsidRPr="00BF7912" w:rsidRDefault="0057334D" w:rsidP="00BF7912">
      <w:pPr>
        <w:rPr>
          <w:rFonts w:ascii="Times New Roman" w:hAnsi="Times New Roman" w:cs="Times New Roman"/>
        </w:rPr>
      </w:pPr>
      <w:r w:rsidRPr="0057334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F12C4C" wp14:editId="0002E168">
                <wp:simplePos x="0" y="0"/>
                <wp:positionH relativeFrom="column">
                  <wp:posOffset>830886</wp:posOffset>
                </wp:positionH>
                <wp:positionV relativeFrom="paragraph">
                  <wp:posOffset>376082</wp:posOffset>
                </wp:positionV>
                <wp:extent cx="1332031" cy="716205"/>
                <wp:effectExtent l="307975" t="0" r="290830" b="0"/>
                <wp:wrapNone/>
                <wp:docPr id="20" name="Freeform: Shap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20852">
                          <a:off x="0" y="0"/>
                          <a:ext cx="1332031" cy="716205"/>
                        </a:xfrm>
                        <a:custGeom>
                          <a:avLst/>
                          <a:gdLst>
                            <a:gd name="connsiteX0" fmla="*/ 0 w 1096434"/>
                            <a:gd name="connsiteY0" fmla="*/ 423333 h 423333"/>
                            <a:gd name="connsiteX1" fmla="*/ 508000 w 1096434"/>
                            <a:gd name="connsiteY1" fmla="*/ 59266 h 423333"/>
                            <a:gd name="connsiteX2" fmla="*/ 1096434 w 1096434"/>
                            <a:gd name="connsiteY2" fmla="*/ 0 h 4233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096434" h="423333">
                              <a:moveTo>
                                <a:pt x="0" y="423333"/>
                              </a:moveTo>
                              <a:cubicBezTo>
                                <a:pt x="162630" y="276577"/>
                                <a:pt x="325261" y="129821"/>
                                <a:pt x="508000" y="59266"/>
                              </a:cubicBezTo>
                              <a:cubicBezTo>
                                <a:pt x="690739" y="-11289"/>
                                <a:pt x="989895" y="3528"/>
                                <a:pt x="1096434" y="0"/>
                              </a:cubicBezTo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23667" id="Freeform: Shape 20" o:spid="_x0000_s1026" style="position:absolute;margin-left:65.4pt;margin-top:29.6pt;width:104.9pt;height:56.4pt;rotation:-7841544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96434,42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" path="m,423333c162630,276577,325261,129821,508000,59266,690739,-11289,989895,3528,1096434,e" filled="f" strokecolor="black [3200]" strokeweight="1pt">
                <v:stroke joinstyle="miter"/>
                <v:path arrowok="t" o:connecttype="custom" o:connectlocs="0,716205;617157,100268;1332031,0" o:connectangles="0,0,0"/>
              </v:shape>
            </w:pict>
          </mc:Fallback>
        </mc:AlternateContent>
      </w:r>
      <w:r w:rsidR="00353590">
        <w:rPr>
          <w:rFonts w:ascii="Times New Roman" w:hAnsi="Times New Roman" w:cs="Times New Roman"/>
        </w:rPr>
        <w:t>First order:</w:t>
      </w:r>
      <w:r w:rsidR="00353590" w:rsidRPr="00353590">
        <w:rPr>
          <w:noProof/>
        </w:rPr>
        <w:t xml:space="preserve"> </w:t>
      </w:r>
      <w:r w:rsidR="00353590">
        <w:rPr>
          <w:noProof/>
        </w:rPr>
        <w:drawing>
          <wp:inline distT="0" distB="0" distL="0" distR="0" wp14:anchorId="0051F0BC" wp14:editId="628CFA0B">
            <wp:extent cx="2734733" cy="1537970"/>
            <wp:effectExtent l="0" t="0" r="0" b="0"/>
            <wp:docPr id="18" name="Picture 18" descr="Section Exercises – Adapted By Darlene Young Introductory Statis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ction Exercises – Adapted By Darlene Young Introductory Statistic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419" cy="154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1F30C" w14:textId="77777777" w:rsidR="00BF7912" w:rsidRPr="00BF7912" w:rsidRDefault="00BF7912" w:rsidP="00343F4E">
      <w:pPr>
        <w:rPr>
          <w:rFonts w:ascii="Times New Roman" w:hAnsi="Times New Roman" w:cs="Times New Roman"/>
        </w:rPr>
      </w:pPr>
    </w:p>
    <w:p w14:paraId="488951D2" w14:textId="77777777" w:rsidR="00E630B5" w:rsidRDefault="00E630B5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 w:type="page"/>
      </w:r>
    </w:p>
    <w:p w14:paraId="37992A51" w14:textId="09CAEA40" w:rsidR="0004227D" w:rsidRPr="00BF7912" w:rsidRDefault="00EA48F4" w:rsidP="0004227D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E630B5">
        <w:rPr>
          <w:rFonts w:ascii="Times New Roman" w:hAnsi="Times New Roman" w:cs="Times New Roman"/>
          <w:b/>
          <w:bCs/>
          <w:u w:val="single"/>
        </w:rPr>
        <w:lastRenderedPageBreak/>
        <w:t xml:space="preserve">Clock reaction </w:t>
      </w:r>
      <w:r w:rsidR="00F67189" w:rsidRPr="00E630B5">
        <w:rPr>
          <w:rFonts w:ascii="Times New Roman" w:hAnsi="Times New Roman" w:cs="Times New Roman"/>
          <w:b/>
          <w:bCs/>
          <w:u w:val="single"/>
        </w:rPr>
        <w:t xml:space="preserve">– </w:t>
      </w:r>
      <w:r w:rsidR="00506865" w:rsidRPr="00E630B5">
        <w:rPr>
          <w:rFonts w:ascii="Times New Roman" w:hAnsi="Times New Roman" w:cs="Times New Roman"/>
          <w:b/>
          <w:bCs/>
          <w:u w:val="single"/>
        </w:rPr>
        <w:t>Discontinuous</w:t>
      </w:r>
      <w:r w:rsidR="002F2BAE" w:rsidRPr="00BF7912">
        <w:rPr>
          <w:rFonts w:ascii="Times New Roman" w:hAnsi="Times New Roman" w:cs="Times New Roman"/>
        </w:rPr>
        <w:t xml:space="preserve"> </w:t>
      </w:r>
      <w:r w:rsidR="0004227D" w:rsidRPr="00BF7912">
        <w:rPr>
          <w:rFonts w:ascii="Times New Roman" w:hAnsi="Times New Roman" w:cs="Times New Roman"/>
        </w:rPr>
        <w:t>*Used when there is a visible change</w:t>
      </w:r>
      <w:r w:rsidR="002F2BAE" w:rsidRPr="00BF7912">
        <w:rPr>
          <w:rFonts w:ascii="Times New Roman" w:hAnsi="Times New Roman" w:cs="Times New Roman"/>
        </w:rPr>
        <w:t>*</w:t>
      </w:r>
    </w:p>
    <w:p w14:paraId="074A3385" w14:textId="067D9A50" w:rsidR="0004227D" w:rsidRPr="00BF7912" w:rsidRDefault="004F171C" w:rsidP="003360A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BF7912">
        <w:rPr>
          <w:rFonts w:ascii="Times New Roman" w:hAnsi="Times New Roman" w:cs="Times New Roman"/>
        </w:rPr>
        <w:t>Measure time for</w:t>
      </w:r>
      <w:r w:rsidR="00964FD9" w:rsidRPr="00BF7912">
        <w:rPr>
          <w:rFonts w:ascii="Times New Roman" w:hAnsi="Times New Roman" w:cs="Times New Roman"/>
        </w:rPr>
        <w:t xml:space="preserve"> </w:t>
      </w:r>
      <w:r w:rsidR="00902734" w:rsidRPr="00BF7912">
        <w:rPr>
          <w:rFonts w:ascii="Times New Roman" w:hAnsi="Times New Roman" w:cs="Times New Roman"/>
        </w:rPr>
        <w:t>visible change to occur</w:t>
      </w:r>
    </w:p>
    <w:p w14:paraId="1B959EA5" w14:textId="7511A46F" w:rsidR="003360A2" w:rsidRPr="00BF7912" w:rsidRDefault="00A14DCD" w:rsidP="003360A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BF7912">
        <w:rPr>
          <w:rFonts w:ascii="Times New Roman" w:hAnsi="Times New Roman" w:cs="Times New Roman"/>
        </w:rPr>
        <w:t>Keep total volume constant</w:t>
      </w:r>
      <w:r w:rsidR="00EF3C30" w:rsidRPr="00BF7912">
        <w:rPr>
          <w:rFonts w:ascii="Times New Roman" w:hAnsi="Times New Roman" w:cs="Times New Roman"/>
        </w:rPr>
        <w:t xml:space="preserve"> such that volume can be used to represent </w:t>
      </w:r>
      <w:r w:rsidR="002A3181" w:rsidRPr="00BF7912">
        <w:rPr>
          <w:rFonts w:ascii="Times New Roman" w:hAnsi="Times New Roman" w:cs="Times New Roman"/>
        </w:rPr>
        <w:t>concentration.</w:t>
      </w:r>
    </w:p>
    <w:p w14:paraId="3EBB86B2" w14:textId="77777777" w:rsidR="001C625C" w:rsidRPr="00BF7912" w:rsidRDefault="001C625C" w:rsidP="003360A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BF7912">
        <w:rPr>
          <w:rFonts w:ascii="Times New Roman" w:hAnsi="Times New Roman" w:cs="Times New Roman"/>
        </w:rPr>
        <w:t>Source</w:t>
      </w:r>
      <w:r w:rsidR="00343F4E" w:rsidRPr="00BF7912">
        <w:rPr>
          <w:rFonts w:ascii="Times New Roman" w:hAnsi="Times New Roman" w:cs="Times New Roman"/>
        </w:rPr>
        <w:t xml:space="preserve"> of error</w:t>
      </w:r>
      <w:r w:rsidRPr="00BF7912">
        <w:rPr>
          <w:rFonts w:ascii="Times New Roman" w:hAnsi="Times New Roman" w:cs="Times New Roman"/>
        </w:rPr>
        <w:t>:</w:t>
      </w:r>
    </w:p>
    <w:p w14:paraId="137CD9EB" w14:textId="44251890" w:rsidR="00EF3C30" w:rsidRPr="00BF7912" w:rsidRDefault="001C625C" w:rsidP="001C625C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BF7912">
        <w:rPr>
          <w:rFonts w:ascii="Times New Roman" w:hAnsi="Times New Roman" w:cs="Times New Roman"/>
        </w:rPr>
        <w:t xml:space="preserve">Difficult </w:t>
      </w:r>
      <w:r w:rsidR="00381C45" w:rsidRPr="00BF7912">
        <w:rPr>
          <w:rFonts w:ascii="Times New Roman" w:hAnsi="Times New Roman" w:cs="Times New Roman"/>
        </w:rPr>
        <w:t xml:space="preserve">to determine when </w:t>
      </w:r>
      <w:r w:rsidRPr="00BF7912">
        <w:rPr>
          <w:rFonts w:ascii="Times New Roman" w:hAnsi="Times New Roman" w:cs="Times New Roman"/>
        </w:rPr>
        <w:t>visible change occurs</w:t>
      </w:r>
    </w:p>
    <w:p w14:paraId="29844121" w14:textId="03CD7238" w:rsidR="00FD4632" w:rsidRPr="006E0042" w:rsidRDefault="001C625C" w:rsidP="00FD4632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BF7912">
        <w:rPr>
          <w:rFonts w:ascii="Times New Roman" w:hAnsi="Times New Roman" w:cs="Times New Roman"/>
        </w:rPr>
        <w:t>Human reaction time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36"/>
        <w:gridCol w:w="4160"/>
      </w:tblGrid>
      <w:tr w:rsidR="00FD4632" w14:paraId="6AC89F84" w14:textId="77777777" w:rsidTr="00422B10">
        <w:tc>
          <w:tcPr>
            <w:tcW w:w="4508" w:type="dxa"/>
          </w:tcPr>
          <w:p w14:paraId="3F16C686" w14:textId="77777777" w:rsidR="00FD4632" w:rsidRDefault="00FD4632" w:rsidP="00422B1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Change in conditions</w:t>
            </w:r>
          </w:p>
        </w:tc>
        <w:tc>
          <w:tcPr>
            <w:tcW w:w="4508" w:type="dxa"/>
          </w:tcPr>
          <w:p w14:paraId="67CAD134" w14:textId="77777777" w:rsidR="00FD4632" w:rsidRDefault="00FD4632" w:rsidP="00422B1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</w:t>
            </w:r>
          </w:p>
        </w:tc>
      </w:tr>
      <w:tr w:rsidR="00FD4632" w:rsidRPr="00511ECB" w14:paraId="3DBD250B" w14:textId="77777777" w:rsidTr="00422B10">
        <w:tc>
          <w:tcPr>
            <w:tcW w:w="4508" w:type="dxa"/>
          </w:tcPr>
          <w:p w14:paraId="2D9C6CD0" w14:textId="0CD4201F" w:rsidR="00FD4632" w:rsidRDefault="00FD4632" w:rsidP="00422B1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Using </w:t>
            </w:r>
            <w:r w:rsidRPr="00E630B5">
              <w:rPr>
                <w:rFonts w:ascii="Times New Roman" w:hAnsi="Times New Roman" w:cs="Times New Roman"/>
                <w:u w:val="single"/>
              </w:rPr>
              <w:t xml:space="preserve">a </w:t>
            </w:r>
            <m:oMath>
              <m:r>
                <w:rPr>
                  <w:rFonts w:ascii="Cambria Math" w:hAnsi="Cambria Math" w:cs="Times New Roman"/>
                  <w:u w:val="single"/>
                </w:rPr>
                <m:t xml:space="preserve">250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u w:val="singl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u w:val="single"/>
                    </w:rPr>
                    <m:t>cm</m:t>
                  </m:r>
                </m:e>
                <m:sup>
                  <m:r>
                    <w:rPr>
                      <w:rFonts w:ascii="Cambria Math" w:hAnsi="Cambria Math" w:cs="Times New Roman"/>
                      <w:u w:val="single"/>
                    </w:rPr>
                    <m:t>3</m:t>
                  </m:r>
                </m:sup>
              </m:sSup>
            </m:oMath>
            <w:r w:rsidRPr="00E630B5">
              <w:rPr>
                <w:rFonts w:ascii="Times New Roman" w:hAnsi="Times New Roman" w:cs="Times New Roman"/>
                <w:u w:val="single"/>
              </w:rPr>
              <w:t xml:space="preserve"> instead of a </w:t>
            </w:r>
            <m:oMath>
              <m:r>
                <w:rPr>
                  <w:rFonts w:ascii="Cambria Math" w:hAnsi="Cambria Math" w:cs="Times New Roman"/>
                  <w:u w:val="single"/>
                </w:rPr>
                <m:t xml:space="preserve">100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u w:val="singl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u w:val="single"/>
                    </w:rPr>
                    <m:t>cm</m:t>
                  </m:r>
                </m:e>
                <m:sup>
                  <m:r>
                    <w:rPr>
                      <w:rFonts w:ascii="Cambria Math" w:hAnsi="Cambria Math" w:cs="Times New Roman"/>
                      <w:u w:val="single"/>
                    </w:rPr>
                    <m:t>3</m:t>
                  </m:r>
                </m:sup>
              </m:sSup>
            </m:oMath>
            <w:r w:rsidRPr="00E630B5">
              <w:rPr>
                <w:rFonts w:ascii="Times New Roman" w:hAnsi="Times New Roman" w:cs="Times New Roman"/>
                <w:u w:val="single"/>
              </w:rPr>
              <w:t xml:space="preserve"> beaker</w:t>
            </w:r>
          </w:p>
        </w:tc>
        <w:tc>
          <w:tcPr>
            <w:tcW w:w="4508" w:type="dxa"/>
          </w:tcPr>
          <w:p w14:paraId="5DF2914D" w14:textId="12E4EB8E" w:rsidR="00FD4632" w:rsidRPr="00FD4632" w:rsidRDefault="00FD4632" w:rsidP="00FD46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 in a</w:t>
            </w:r>
            <w:r w:rsidRPr="00FD4632">
              <w:rPr>
                <w:rFonts w:ascii="Times New Roman" w:hAnsi="Times New Roman" w:cs="Times New Roman"/>
              </w:rPr>
              <w:t xml:space="preserve"> lower height of solution. More product is required to obstruct the same amount of light. Hence, </w:t>
            </w:r>
            <w:r w:rsidRPr="00FD4632">
              <w:rPr>
                <w:rFonts w:ascii="Times New Roman" w:hAnsi="Times New Roman" w:cs="Times New Roman"/>
                <w:u w:val="single"/>
              </w:rPr>
              <w:t>time taken would be longer</w:t>
            </w:r>
            <w:r w:rsidRPr="00FD4632">
              <w:rPr>
                <w:rFonts w:ascii="Times New Roman" w:hAnsi="Times New Roman" w:cs="Times New Roman"/>
              </w:rPr>
              <w:t>.</w:t>
            </w:r>
          </w:p>
        </w:tc>
      </w:tr>
      <w:tr w:rsidR="00FD4632" w:rsidRPr="00511ECB" w14:paraId="40BC4D0E" w14:textId="77777777" w:rsidTr="00422B10">
        <w:tc>
          <w:tcPr>
            <w:tcW w:w="4508" w:type="dxa"/>
          </w:tcPr>
          <w:p w14:paraId="32654EF6" w14:textId="77777777" w:rsidR="00B72489" w:rsidRPr="00B72489" w:rsidRDefault="00B72489" w:rsidP="00B72489">
            <w:pPr>
              <w:rPr>
                <w:rFonts w:ascii="Times New Roman" w:hAnsi="Times New Roman" w:cs="Times New Roman"/>
              </w:rPr>
            </w:pPr>
            <w:r w:rsidRPr="00B72489">
              <w:rPr>
                <w:rFonts w:ascii="Times New Roman" w:hAnsi="Times New Roman" w:cs="Times New Roman"/>
              </w:rPr>
              <w:t>Stopwatch is started when about half of the solution has been added.</w:t>
            </w:r>
          </w:p>
          <w:p w14:paraId="77613F26" w14:textId="77777777" w:rsidR="00FD4632" w:rsidRDefault="00FD4632" w:rsidP="00422B1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68C09FB8" w14:textId="0EEE9D8D" w:rsidR="00FD4632" w:rsidRDefault="009C2358" w:rsidP="00FD4632">
            <w:pPr>
              <w:rPr>
                <w:rFonts w:ascii="Times New Roman" w:hAnsi="Times New Roman" w:cs="Times New Roman"/>
              </w:rPr>
            </w:pPr>
            <w:r w:rsidRPr="009C2358">
              <w:rPr>
                <w:rFonts w:ascii="Times New Roman" w:hAnsi="Times New Roman" w:cs="Times New Roman"/>
              </w:rPr>
              <w:t xml:space="preserve">If stopwatch is only started when all the solution is added, the </w:t>
            </w:r>
            <w:r w:rsidRPr="009C2358">
              <w:rPr>
                <w:rFonts w:ascii="Times New Roman" w:hAnsi="Times New Roman" w:cs="Times New Roman"/>
                <w:u w:val="single"/>
              </w:rPr>
              <w:t>reaction would have started before the stopwatch is started</w:t>
            </w:r>
            <w:r w:rsidRPr="009C2358">
              <w:rPr>
                <w:rFonts w:ascii="Times New Roman" w:hAnsi="Times New Roman" w:cs="Times New Roman"/>
              </w:rPr>
              <w:t xml:space="preserve">. This will result in the </w:t>
            </w:r>
            <w:r w:rsidRPr="009C2358">
              <w:rPr>
                <w:rFonts w:ascii="Times New Roman" w:hAnsi="Times New Roman" w:cs="Times New Roman"/>
                <w:u w:val="single"/>
              </w:rPr>
              <w:t>experimental timing being shorter than actual</w:t>
            </w:r>
            <w:r w:rsidRPr="009C2358">
              <w:rPr>
                <w:rFonts w:ascii="Times New Roman" w:hAnsi="Times New Roman" w:cs="Times New Roman"/>
              </w:rPr>
              <w:t>.</w:t>
            </w:r>
          </w:p>
        </w:tc>
      </w:tr>
      <w:tr w:rsidR="009C2358" w:rsidRPr="00511ECB" w14:paraId="54F2767F" w14:textId="77777777" w:rsidTr="00422B10">
        <w:tc>
          <w:tcPr>
            <w:tcW w:w="4508" w:type="dxa"/>
          </w:tcPr>
          <w:p w14:paraId="54852D0A" w14:textId="77777777" w:rsidR="009C2358" w:rsidRPr="00B72489" w:rsidRDefault="009C2358" w:rsidP="00B724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141DC3EF" w14:textId="77777777" w:rsidR="009C2358" w:rsidRPr="009C2358" w:rsidRDefault="009C2358" w:rsidP="00FD4632">
            <w:pPr>
              <w:rPr>
                <w:rFonts w:ascii="Times New Roman" w:hAnsi="Times New Roman" w:cs="Times New Roman"/>
              </w:rPr>
            </w:pPr>
          </w:p>
        </w:tc>
      </w:tr>
    </w:tbl>
    <w:p w14:paraId="6883668D" w14:textId="76A4E7F4" w:rsidR="00E630B5" w:rsidRDefault="00000000" w:rsidP="00E630B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Mn</m:t>
            </m:r>
          </m:e>
          <m:sup>
            <m:r>
              <w:rPr>
                <w:rFonts w:ascii="Cambria Math" w:hAnsi="Cambria Math" w:cs="Times New Roman"/>
              </w:rPr>
              <m:t>2+</m:t>
            </m:r>
          </m:sup>
        </m:sSup>
      </m:oMath>
      <w:r w:rsidR="00E630B5" w:rsidRPr="0066440E">
        <w:rPr>
          <w:rFonts w:ascii="Times New Roman" w:hAnsi="Times New Roman" w:cs="Times New Roman"/>
        </w:rPr>
        <w:t xml:space="preserve"> ions act as a catalyst by providing an alternative pathway of lower activation energy.</w:t>
      </w:r>
      <w:r w:rsidR="00E630B5">
        <w:rPr>
          <w:rFonts w:ascii="Times New Roman" w:hAnsi="Times New Roman" w:cs="Times New Roman"/>
        </w:rPr>
        <w:t xml:space="preserve"> </w:t>
      </w:r>
      <w:r w:rsidR="00E630B5" w:rsidRPr="0066440E">
        <w:rPr>
          <w:rFonts w:ascii="Times New Roman" w:hAnsi="Times New Roman" w:cs="Times New Roman"/>
        </w:rPr>
        <w:t xml:space="preserve">The reaction between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Mn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</w:rPr>
                  <m:t>4</m:t>
                </m:r>
              </m:sub>
            </m:sSub>
          </m:e>
          <m:sup>
            <m:r>
              <w:rPr>
                <w:rFonts w:ascii="Cambria Math" w:hAnsi="Cambria Math" w:cs="Times New Roman"/>
              </w:rPr>
              <m:t>-</m:t>
            </m:r>
          </m:sup>
        </m:sSup>
      </m:oMath>
      <w:r w:rsidR="00E630B5">
        <w:rPr>
          <w:rFonts w:ascii="Times New Roman" w:hAnsi="Times New Roman" w:cs="Times New Roman"/>
        </w:rPr>
        <w:t xml:space="preserve"> </w:t>
      </w:r>
      <w:r w:rsidR="00E630B5" w:rsidRPr="0066440E">
        <w:rPr>
          <w:rFonts w:ascii="Times New Roman" w:hAnsi="Times New Roman" w:cs="Times New Roman"/>
        </w:rPr>
        <w:t xml:space="preserve">and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</w:rPr>
                  <m:t>4</m:t>
                </m:r>
              </m:sub>
            </m:sSub>
          </m:e>
          <m:sup>
            <m:r>
              <w:rPr>
                <w:rFonts w:ascii="Cambria Math" w:hAnsi="Cambria Math" w:cs="Times New Roman"/>
              </w:rPr>
              <m:t>2-</m:t>
            </m:r>
          </m:sup>
        </m:sSup>
      </m:oMath>
      <w:r w:rsidR="00E630B5" w:rsidRPr="0066440E">
        <w:rPr>
          <w:rFonts w:ascii="Times New Roman" w:hAnsi="Times New Roman" w:cs="Times New Roman"/>
        </w:rPr>
        <w:t>involves two anions that repel each other, thus requires a high activation energy.</w:t>
      </w:r>
    </w:p>
    <w:p w14:paraId="2F637A7F" w14:textId="0CC50B45" w:rsidR="00776BD1" w:rsidRDefault="00000000" w:rsidP="00E630B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t</m:t>
            </m:r>
          </m:den>
        </m:f>
      </m:oMath>
      <w:r w:rsidR="00776BD1">
        <w:rPr>
          <w:rFonts w:ascii="Times New Roman" w:hAnsi="Times New Roman" w:cs="Times New Roman"/>
        </w:rPr>
        <w:t xml:space="preserve"> can be used as rate as they are proportional only when total volume is fixed</w:t>
      </w:r>
    </w:p>
    <w:p w14:paraId="56CD1848" w14:textId="71889AAE" w:rsidR="00776BD1" w:rsidRDefault="00776BD1" w:rsidP="00776BD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volume used in each experiment is different, rate is no longer proportional to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t</m:t>
            </m:r>
          </m:den>
        </m:f>
      </m:oMath>
      <w:r>
        <w:rPr>
          <w:rFonts w:ascii="Times New Roman" w:hAnsi="Times New Roman" w:cs="Times New Roman"/>
        </w:rPr>
        <w:t>.</w:t>
      </w:r>
    </w:p>
    <w:p w14:paraId="107ADF87" w14:textId="77777777" w:rsidR="00E630B5" w:rsidRPr="00E630B5" w:rsidRDefault="00E630B5" w:rsidP="00E630B5">
      <w:pPr>
        <w:rPr>
          <w:rFonts w:ascii="Times New Roman" w:hAnsi="Times New Roman" w:cs="Times New Roman"/>
        </w:rPr>
      </w:pPr>
    </w:p>
    <w:p w14:paraId="1979BCE3" w14:textId="2170FE0D" w:rsidR="005C07FA" w:rsidRPr="00BF7912" w:rsidRDefault="00E630B5" w:rsidP="001C03DB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E630B5">
        <w:rPr>
          <w:rFonts w:ascii="Times New Roman" w:hAnsi="Times New Roman" w:cs="Times New Roman"/>
          <w:b/>
          <w:bCs/>
          <w:u w:val="single"/>
        </w:rPr>
        <w:t xml:space="preserve">Gravimetric / </w:t>
      </w:r>
      <w:r w:rsidR="00E4597B" w:rsidRPr="00E630B5">
        <w:rPr>
          <w:rFonts w:ascii="Times New Roman" w:hAnsi="Times New Roman" w:cs="Times New Roman"/>
          <w:b/>
          <w:bCs/>
          <w:u w:val="single"/>
        </w:rPr>
        <w:t>Mass loss method</w:t>
      </w:r>
      <w:r w:rsidR="00E4597B" w:rsidRPr="00BF7912">
        <w:rPr>
          <w:rFonts w:ascii="Times New Roman" w:hAnsi="Times New Roman" w:cs="Times New Roman"/>
        </w:rPr>
        <w:t xml:space="preserve"> (Gas collection method)</w:t>
      </w:r>
    </w:p>
    <w:p w14:paraId="75BA6627" w14:textId="7535666E" w:rsidR="00DA5224" w:rsidRPr="00BF7912" w:rsidRDefault="001233E9" w:rsidP="005C07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F7912">
        <w:rPr>
          <w:rFonts w:ascii="Times New Roman" w:hAnsi="Times New Roman" w:cs="Times New Roman"/>
          <w:sz w:val="20"/>
          <w:szCs w:val="20"/>
        </w:rPr>
        <w:t>Volume of gas produced per unit time</w:t>
      </w:r>
    </w:p>
    <w:p w14:paraId="1CA77689" w14:textId="0C7E45ED" w:rsidR="001233E9" w:rsidRPr="00BF7912" w:rsidRDefault="001233E9" w:rsidP="005C07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F7912">
        <w:rPr>
          <w:rFonts w:ascii="Times New Roman" w:hAnsi="Times New Roman" w:cs="Times New Roman"/>
          <w:sz w:val="20"/>
          <w:szCs w:val="20"/>
        </w:rPr>
        <w:t>Mass loss per unit time</w:t>
      </w:r>
    </w:p>
    <w:p w14:paraId="6446D546" w14:textId="72500324" w:rsidR="00DA5224" w:rsidRPr="00DA5224" w:rsidRDefault="00FC1B00" w:rsidP="00DA5224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423293" wp14:editId="0190CE14">
                <wp:simplePos x="0" y="0"/>
                <wp:positionH relativeFrom="column">
                  <wp:posOffset>774065</wp:posOffset>
                </wp:positionH>
                <wp:positionV relativeFrom="paragraph">
                  <wp:posOffset>445347</wp:posOffset>
                </wp:positionV>
                <wp:extent cx="1096434" cy="423333"/>
                <wp:effectExtent l="0" t="0" r="27940" b="15240"/>
                <wp:wrapNone/>
                <wp:docPr id="14" name="Freeform: 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434" cy="423333"/>
                        </a:xfrm>
                        <a:custGeom>
                          <a:avLst/>
                          <a:gdLst>
                            <a:gd name="connsiteX0" fmla="*/ 0 w 1096434"/>
                            <a:gd name="connsiteY0" fmla="*/ 423333 h 423333"/>
                            <a:gd name="connsiteX1" fmla="*/ 508000 w 1096434"/>
                            <a:gd name="connsiteY1" fmla="*/ 59266 h 423333"/>
                            <a:gd name="connsiteX2" fmla="*/ 1096434 w 1096434"/>
                            <a:gd name="connsiteY2" fmla="*/ 0 h 4233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096434" h="423333">
                              <a:moveTo>
                                <a:pt x="0" y="423333"/>
                              </a:moveTo>
                              <a:cubicBezTo>
                                <a:pt x="162630" y="276577"/>
                                <a:pt x="325261" y="129821"/>
                                <a:pt x="508000" y="59266"/>
                              </a:cubicBezTo>
                              <a:cubicBezTo>
                                <a:pt x="690739" y="-11289"/>
                                <a:pt x="989895" y="3528"/>
                                <a:pt x="1096434" y="0"/>
                              </a:cubicBezTo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59F058" id="Freeform: Shape 14" o:spid="_x0000_s1026" style="position:absolute;margin-left:60.95pt;margin-top:35.05pt;width:86.35pt;height:33.3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96434,42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" path="m,423333c162630,276577,325261,129821,508000,59266,690739,-11289,989895,3528,1096434,e" filled="f" strokecolor="black [3200]" strokeweight="1pt">
                <v:stroke joinstyle="miter"/>
                <v:path arrowok="t" o:connecttype="custom" o:connectlocs="0,423333;508000,59266;1096434,0" o:connectangles="0,0,0"/>
              </v:shape>
            </w:pict>
          </mc:Fallback>
        </mc:AlternateContent>
      </w:r>
      <w:r w:rsidR="00226CB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7D45B9" wp14:editId="781D89E8">
                <wp:simplePos x="0" y="0"/>
                <wp:positionH relativeFrom="column">
                  <wp:posOffset>203200</wp:posOffset>
                </wp:positionH>
                <wp:positionV relativeFrom="paragraph">
                  <wp:posOffset>864657</wp:posOffset>
                </wp:positionV>
                <wp:extent cx="575733" cy="537422"/>
                <wp:effectExtent l="0" t="0" r="34290" b="3429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733" cy="53742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9BEE07" id="Straight Connector 1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pt,68.1pt" to="61.35pt,1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" strokecolor="black [3200]" strokeweight="1pt">
                <v:stroke joinstyle="miter"/>
              </v:line>
            </w:pict>
          </mc:Fallback>
        </mc:AlternateContent>
      </w:r>
      <w:r w:rsidR="00A24EA3">
        <w:rPr>
          <w:noProof/>
        </w:rPr>
        <w:drawing>
          <wp:inline distT="0" distB="0" distL="0" distR="0" wp14:anchorId="10F9C395" wp14:editId="58D0F887">
            <wp:extent cx="2734733" cy="1537970"/>
            <wp:effectExtent l="0" t="0" r="0" b="0"/>
            <wp:docPr id="11" name="Picture 11" descr="Section Exercises – Adapted By Darlene Young Introductory Statis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ction Exercises – Adapted By Darlene Young Introductory Statistic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419" cy="154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A70B8" w14:textId="02955FA9" w:rsidR="00734D27" w:rsidRDefault="00734D27" w:rsidP="00B03F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collect a dry sample of gas, use a well-greased gas syringe instead of downward displacement of gas method.</w:t>
      </w:r>
    </w:p>
    <w:p w14:paraId="3783994E" w14:textId="726A5EA7" w:rsidR="000946CD" w:rsidRPr="009277AD" w:rsidRDefault="000946CD" w:rsidP="00B03F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A5224" w:rsidRPr="00571C8F" w14:paraId="6BE209CE" w14:textId="77777777" w:rsidTr="00CD669B">
        <w:tc>
          <w:tcPr>
            <w:tcW w:w="4508" w:type="dxa"/>
          </w:tcPr>
          <w:p w14:paraId="0FB6B4E2" w14:textId="4706DDBF" w:rsidR="00DA5224" w:rsidRPr="00571C8F" w:rsidRDefault="00DA5224" w:rsidP="00CD669B">
            <w:pPr>
              <w:jc w:val="center"/>
              <w:rPr>
                <w:rFonts w:ascii="Times New Roman" w:hAnsi="Times New Roman" w:cs="Times New Roman"/>
              </w:rPr>
            </w:pPr>
            <w:r w:rsidRPr="00571C8F">
              <w:rPr>
                <w:rFonts w:ascii="Times New Roman" w:hAnsi="Times New Roman" w:cs="Times New Roman"/>
              </w:rPr>
              <w:t>Sources of error</w:t>
            </w:r>
          </w:p>
        </w:tc>
        <w:tc>
          <w:tcPr>
            <w:tcW w:w="4508" w:type="dxa"/>
          </w:tcPr>
          <w:p w14:paraId="6F4602B0" w14:textId="77777777" w:rsidR="00DA5224" w:rsidRPr="00571C8F" w:rsidRDefault="00DA5224" w:rsidP="00CD669B">
            <w:pPr>
              <w:jc w:val="center"/>
              <w:rPr>
                <w:rFonts w:ascii="Times New Roman" w:hAnsi="Times New Roman" w:cs="Times New Roman"/>
              </w:rPr>
            </w:pPr>
            <w:r w:rsidRPr="00571C8F">
              <w:rPr>
                <w:rFonts w:ascii="Times New Roman" w:hAnsi="Times New Roman" w:cs="Times New Roman"/>
              </w:rPr>
              <w:t>Precautions</w:t>
            </w:r>
          </w:p>
        </w:tc>
      </w:tr>
      <w:tr w:rsidR="00DA5224" w:rsidRPr="00FB78C5" w14:paraId="1430C661" w14:textId="77777777" w:rsidTr="00CD669B">
        <w:trPr>
          <w:trHeight w:val="749"/>
        </w:trPr>
        <w:tc>
          <w:tcPr>
            <w:tcW w:w="4508" w:type="dxa"/>
          </w:tcPr>
          <w:p w14:paraId="1FCD2B61" w14:textId="77777777" w:rsidR="00DA5224" w:rsidRPr="00DA5224" w:rsidRDefault="00DA5224" w:rsidP="00DA5224">
            <w:pPr>
              <w:rPr>
                <w:rFonts w:ascii="Times New Roman" w:hAnsi="Times New Roman" w:cs="Times New Roman"/>
              </w:rPr>
            </w:pPr>
            <w:r w:rsidRPr="00DA5224">
              <w:rPr>
                <w:rFonts w:ascii="Times New Roman" w:hAnsi="Times New Roman" w:cs="Times New Roman"/>
              </w:rPr>
              <w:t xml:space="preserve">The thermometer reading has an absolute uncertainty of </w:t>
            </w:r>
            <m:oMath>
              <m:r>
                <w:rPr>
                  <w:rFonts w:ascii="Cambria Math" w:hAnsi="Cambria Math" w:cs="Times New Roman"/>
                </w:rPr>
                <m:t>0.1 ℃</m:t>
              </m:r>
            </m:oMath>
            <w:r w:rsidRPr="00DA5224">
              <w:rPr>
                <w:rFonts w:ascii="Times New Roman" w:hAnsi="Times New Roman" w:cs="Times New Roman"/>
              </w:rPr>
              <w:t xml:space="preserve"> and the measured temperature rise is very small. This resulted in large percentage uncertainty for the temperature rise. Thus, the calculated heat evolved and </w:t>
            </w:r>
            <m:oMath>
              <m:r>
                <w:rPr>
                  <w:rFonts w:ascii="Cambria Math" w:hAnsi="Cambria Math" w:cs="Times New Roman"/>
                </w:rPr>
                <m:t>∆H</m:t>
              </m:r>
            </m:oMath>
            <w:r w:rsidRPr="00DA5224">
              <w:rPr>
                <w:rFonts w:ascii="Times New Roman" w:hAnsi="Times New Roman" w:cs="Times New Roman"/>
              </w:rPr>
              <w:t xml:space="preserve"> are inaccurate.</w:t>
            </w:r>
          </w:p>
          <w:p w14:paraId="44905AEC" w14:textId="77777777" w:rsidR="00DA5224" w:rsidRPr="00F81B75" w:rsidRDefault="00DA5224" w:rsidP="00DA52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2F8B75BE" w14:textId="20AB1468" w:rsidR="00DA5224" w:rsidRPr="00372677" w:rsidRDefault="005A6B23" w:rsidP="00372677">
            <w:pPr>
              <w:rPr>
                <w:rFonts w:ascii="Times New Roman" w:hAnsi="Times New Roman" w:cs="Times New Roman"/>
              </w:rPr>
            </w:pPr>
            <w:r w:rsidRPr="004A3295">
              <w:rPr>
                <w:rFonts w:ascii="Times New Roman" w:hAnsi="Times New Roman" w:cs="Times New Roman"/>
              </w:rPr>
              <w:t>Use a digital thermometer with a smaller absolute uncertainty to measure temperature more accurately.</w:t>
            </w:r>
          </w:p>
        </w:tc>
      </w:tr>
      <w:tr w:rsidR="00372677" w:rsidRPr="00FB78C5" w14:paraId="7D13FAE3" w14:textId="77777777" w:rsidTr="00CD669B">
        <w:trPr>
          <w:trHeight w:val="749"/>
        </w:trPr>
        <w:tc>
          <w:tcPr>
            <w:tcW w:w="4508" w:type="dxa"/>
          </w:tcPr>
          <w:p w14:paraId="43B1D6B4" w14:textId="63411296" w:rsidR="00372677" w:rsidRPr="00DA5224" w:rsidRDefault="00372677" w:rsidP="00DA5224">
            <w:pPr>
              <w:rPr>
                <w:rFonts w:ascii="Times New Roman" w:hAnsi="Times New Roman" w:cs="Times New Roman"/>
              </w:rPr>
            </w:pPr>
            <w:r w:rsidRPr="00372677">
              <w:rPr>
                <w:rFonts w:ascii="Times New Roman" w:hAnsi="Times New Roman" w:cs="Times New Roman"/>
              </w:rPr>
              <w:lastRenderedPageBreak/>
              <w:t>The volume of gas collected by downward displacement of gas is less than actual volume as some gas</w:t>
            </w:r>
            <w:r>
              <w:rPr>
                <w:rFonts w:ascii="Times New Roman" w:hAnsi="Times New Roman" w:cs="Times New Roman"/>
              </w:rPr>
              <w:t xml:space="preserve"> (</w:t>
            </w:r>
            <m:oMath>
              <m:r>
                <w:rPr>
                  <w:rFonts w:ascii="Cambria Math" w:hAnsi="Cambria Math" w:cs="Times New Roman"/>
                </w:rPr>
                <m:t>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  <w:r>
              <w:rPr>
                <w:rFonts w:ascii="Times New Roman" w:hAnsi="Times New Roman" w:cs="Times New Roman"/>
              </w:rPr>
              <w:t>)</w:t>
            </w:r>
            <w:r w:rsidRPr="00372677">
              <w:rPr>
                <w:rFonts w:ascii="Times New Roman" w:hAnsi="Times New Roman" w:cs="Times New Roman"/>
              </w:rPr>
              <w:t xml:space="preserve"> might have dissolved in water. Thus, amount of gas (</w:t>
            </w:r>
            <m:oMath>
              <m:r>
                <w:rPr>
                  <w:rFonts w:ascii="Cambria Math" w:hAnsi="Cambria Math" w:cs="Times New Roman"/>
                </w:rPr>
                <m:t>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  <w:r w:rsidRPr="00372677">
              <w:rPr>
                <w:rFonts w:ascii="Times New Roman" w:hAnsi="Times New Roman" w:cs="Times New Roman"/>
              </w:rPr>
              <w:t xml:space="preserve">) calculated is less than actual and the percentage of </w:t>
            </w:r>
            <m:oMath>
              <m:r>
                <w:rPr>
                  <w:rFonts w:ascii="Cambria Math" w:hAnsi="Cambria Math" w:cs="Times New Roman"/>
                </w:rPr>
                <m:t>CaC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</m:oMath>
            <w:r w:rsidRPr="00372677">
              <w:rPr>
                <w:rFonts w:ascii="Times New Roman" w:hAnsi="Times New Roman" w:cs="Times New Roman"/>
              </w:rPr>
              <w:t xml:space="preserve"> in sample solid is less than expected.</w:t>
            </w:r>
          </w:p>
        </w:tc>
        <w:tc>
          <w:tcPr>
            <w:tcW w:w="4508" w:type="dxa"/>
          </w:tcPr>
          <w:p w14:paraId="18868E76" w14:textId="46AA4E9F" w:rsidR="00372677" w:rsidRPr="00372677" w:rsidRDefault="00734D27" w:rsidP="003726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a well-greased gas syringe.</w:t>
            </w:r>
          </w:p>
        </w:tc>
      </w:tr>
      <w:tr w:rsidR="006E0042" w:rsidRPr="00FB78C5" w14:paraId="030DAB6C" w14:textId="77777777" w:rsidTr="00CD669B">
        <w:trPr>
          <w:trHeight w:val="749"/>
        </w:trPr>
        <w:tc>
          <w:tcPr>
            <w:tcW w:w="4508" w:type="dxa"/>
          </w:tcPr>
          <w:p w14:paraId="7B1B2795" w14:textId="324BC5BD" w:rsidR="006E0042" w:rsidRPr="00372677" w:rsidRDefault="006E0042" w:rsidP="00DA52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During cooling process metal oxide may react with the air to form hydroxides or carbonates.</w:t>
            </w:r>
          </w:p>
        </w:tc>
        <w:tc>
          <w:tcPr>
            <w:tcW w:w="4508" w:type="dxa"/>
          </w:tcPr>
          <w:p w14:paraId="5BCA82ED" w14:textId="72C3CDAF" w:rsidR="006E0042" w:rsidRDefault="006E0042" w:rsidP="003726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Cool in </w:t>
            </w:r>
            <w:r w:rsidRPr="006E0042">
              <w:rPr>
                <w:rFonts w:ascii="Times New Roman" w:hAnsi="Times New Roman" w:cs="Times New Roman"/>
                <w:u w:val="single"/>
              </w:rPr>
              <w:t>desiccator</w:t>
            </w:r>
          </w:p>
        </w:tc>
      </w:tr>
      <w:tr w:rsidR="006E0042" w:rsidRPr="00FB78C5" w14:paraId="59A3F3D4" w14:textId="77777777" w:rsidTr="00CD669B">
        <w:trPr>
          <w:trHeight w:val="749"/>
        </w:trPr>
        <w:tc>
          <w:tcPr>
            <w:tcW w:w="4508" w:type="dxa"/>
          </w:tcPr>
          <w:p w14:paraId="5EC66886" w14:textId="15390661" w:rsidR="006E0042" w:rsidRDefault="006E0042" w:rsidP="00DA52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evaporate water of crystallization without decomposing the metal</w:t>
            </w:r>
          </w:p>
        </w:tc>
        <w:tc>
          <w:tcPr>
            <w:tcW w:w="4508" w:type="dxa"/>
          </w:tcPr>
          <w:p w14:paraId="7CA4CEF1" w14:textId="35516350" w:rsidR="006E0042" w:rsidRDefault="006E0042" w:rsidP="003726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Carry out the dehydration process in </w:t>
            </w:r>
            <w:r w:rsidRPr="006E0042">
              <w:rPr>
                <w:rFonts w:ascii="Times New Roman" w:hAnsi="Times New Roman" w:cs="Times New Roman"/>
                <w:u w:val="single"/>
              </w:rPr>
              <w:t>a vacuum oven</w:t>
            </w:r>
            <w:r>
              <w:rPr>
                <w:rFonts w:ascii="Times New Roman" w:hAnsi="Times New Roman" w:cs="Times New Roman"/>
              </w:rPr>
              <w:t xml:space="preserve"> under controlled temperature.</w:t>
            </w:r>
          </w:p>
        </w:tc>
      </w:tr>
    </w:tbl>
    <w:p w14:paraId="20CD1ABF" w14:textId="77777777" w:rsidR="00D83A40" w:rsidRDefault="00D83A40">
      <w:pPr>
        <w:rPr>
          <w:rFonts w:ascii="Times New Roman" w:hAnsi="Times New Roman" w:cs="Times New Roman"/>
          <w:u w:val="single"/>
        </w:rPr>
      </w:pPr>
    </w:p>
    <w:p w14:paraId="2E6D05E6" w14:textId="77777777" w:rsidR="00D83A40" w:rsidRDefault="00D83A40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br w:type="page"/>
      </w:r>
    </w:p>
    <w:p w14:paraId="5179A1AD" w14:textId="41B5D06C" w:rsidR="0046445C" w:rsidRPr="00E40115" w:rsidRDefault="0046445C" w:rsidP="0046445C">
      <w:pPr>
        <w:rPr>
          <w:rFonts w:ascii="Times New Roman" w:hAnsi="Times New Roman" w:cs="Times New Roman"/>
          <w:sz w:val="24"/>
          <w:szCs w:val="24"/>
          <w:u w:val="single"/>
        </w:rPr>
      </w:pPr>
      <w:r w:rsidRPr="00E40115">
        <w:rPr>
          <w:rFonts w:ascii="Times New Roman" w:hAnsi="Times New Roman" w:cs="Times New Roman"/>
          <w:sz w:val="24"/>
          <w:szCs w:val="24"/>
          <w:u w:val="single"/>
        </w:rPr>
        <w:lastRenderedPageBreak/>
        <w:t>Planning</w:t>
      </w:r>
    </w:p>
    <w:p w14:paraId="0D09CD7E" w14:textId="77777777" w:rsidR="008B72AE" w:rsidRPr="007B0765" w:rsidRDefault="00882847" w:rsidP="0046445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B0765">
        <w:rPr>
          <w:rFonts w:ascii="Times New Roman" w:hAnsi="Times New Roman" w:cs="Times New Roman"/>
          <w:b/>
          <w:bCs/>
          <w:sz w:val="24"/>
          <w:szCs w:val="24"/>
          <w:u w:val="single"/>
        </w:rPr>
        <w:t>Quantity</w:t>
      </w:r>
    </w:p>
    <w:p w14:paraId="32F6D5C4" w14:textId="77777777" w:rsidR="008B72AE" w:rsidRPr="007B0765" w:rsidRDefault="00882847" w:rsidP="0046445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B0765">
        <w:rPr>
          <w:rFonts w:ascii="Times New Roman" w:hAnsi="Times New Roman" w:cs="Times New Roman"/>
          <w:b/>
          <w:bCs/>
          <w:sz w:val="24"/>
          <w:szCs w:val="24"/>
          <w:u w:val="single"/>
        </w:rPr>
        <w:t>Apparatus</w:t>
      </w:r>
    </w:p>
    <w:p w14:paraId="5867C736" w14:textId="6A394AC8" w:rsidR="00882847" w:rsidRPr="007B0765" w:rsidRDefault="00882847" w:rsidP="0046445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B0765">
        <w:rPr>
          <w:rFonts w:ascii="Times New Roman" w:hAnsi="Times New Roman" w:cs="Times New Roman"/>
          <w:b/>
          <w:bCs/>
          <w:sz w:val="24"/>
          <w:szCs w:val="24"/>
          <w:u w:val="single"/>
        </w:rPr>
        <w:t>Specific action</w:t>
      </w:r>
    </w:p>
    <w:p w14:paraId="423C3959" w14:textId="728980F0" w:rsidR="0046445C" w:rsidRPr="00432F34" w:rsidRDefault="0046445C" w:rsidP="0046445C">
      <w:pPr>
        <w:rPr>
          <w:rFonts w:ascii="Times New Roman" w:hAnsi="Times New Roman" w:cs="Times New Roman"/>
          <w:b/>
          <w:bCs/>
        </w:rPr>
      </w:pPr>
      <w:r w:rsidRPr="00432F34">
        <w:rPr>
          <w:rFonts w:ascii="Times New Roman" w:hAnsi="Times New Roman" w:cs="Times New Roman"/>
          <w:b/>
          <w:bCs/>
        </w:rPr>
        <w:t>Method</w:t>
      </w:r>
    </w:p>
    <w:p w14:paraId="1B70DA75" w14:textId="77777777" w:rsidR="0046445C" w:rsidRPr="001257E5" w:rsidRDefault="0046445C" w:rsidP="004644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choice of apparatus</w:t>
      </w:r>
    </w:p>
    <w:p w14:paraId="53798D26" w14:textId="77777777" w:rsidR="0046445C" w:rsidRDefault="0046445C" w:rsidP="004644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Procedures</w:t>
      </w:r>
    </w:p>
    <w:p w14:paraId="7928D20D" w14:textId="77777777" w:rsidR="0046445C" w:rsidRPr="001E27DF" w:rsidRDefault="0046445C" w:rsidP="0046445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1E27DF">
        <w:rPr>
          <w:rFonts w:ascii="Times New Roman" w:hAnsi="Times New Roman" w:cs="Times New Roman"/>
          <w:sz w:val="24"/>
          <w:szCs w:val="24"/>
          <w:u w:val="single"/>
        </w:rPr>
        <w:t>Weighing solids</w:t>
      </w:r>
    </w:p>
    <w:p w14:paraId="2E0F4877" w14:textId="77777777" w:rsidR="0046445C" w:rsidRDefault="0046445C" w:rsidP="0046445C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Place </w:t>
      </w:r>
      <w:r w:rsidRPr="002B7860">
        <w:rPr>
          <w:rFonts w:ascii="Times New Roman" w:hAnsi="Times New Roman" w:cs="Times New Roman"/>
          <w:b/>
          <w:bCs/>
          <w:u w:val="single"/>
        </w:rPr>
        <w:t>clean and dry container</w:t>
      </w:r>
      <w:r>
        <w:rPr>
          <w:rFonts w:ascii="Times New Roman" w:hAnsi="Times New Roman" w:cs="Times New Roman"/>
        </w:rPr>
        <w:t xml:space="preserve"> on the weighing pan and close the draft shield doors.</w:t>
      </w:r>
    </w:p>
    <w:p w14:paraId="1B5BCDEE" w14:textId="17769E4B" w:rsidR="0046445C" w:rsidRDefault="0046445C" w:rsidP="0046445C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186324">
        <w:rPr>
          <w:rFonts w:ascii="Times New Roman" w:hAnsi="Times New Roman" w:cs="Times New Roman"/>
        </w:rPr>
        <w:t>Weight</w:t>
      </w:r>
      <w:r>
        <w:rPr>
          <w:rFonts w:ascii="Times New Roman" w:hAnsi="Times New Roman" w:cs="Times New Roman"/>
        </w:rPr>
        <w:t xml:space="preserve"> mass of container</w:t>
      </w:r>
      <w:r w:rsidR="00186324">
        <w:rPr>
          <w:rFonts w:ascii="Times New Roman" w:hAnsi="Times New Roman" w:cs="Times New Roman"/>
        </w:rPr>
        <w:t xml:space="preserve"> accurately</w:t>
      </w:r>
      <w:r>
        <w:rPr>
          <w:rFonts w:ascii="Times New Roman" w:hAnsi="Times New Roman" w:cs="Times New Roman"/>
        </w:rPr>
        <w:t>.</w:t>
      </w:r>
    </w:p>
    <w:p w14:paraId="2BF7EEFD" w14:textId="77777777" w:rsidR="0046445C" w:rsidRDefault="0046445C" w:rsidP="0046445C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Add required mass of solid into container and record the mass of container and its content.</w:t>
      </w:r>
    </w:p>
    <w:p w14:paraId="61983D58" w14:textId="43F08B6E" w:rsidR="0046445C" w:rsidRDefault="0046445C" w:rsidP="0046445C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Calculate mass of solid transferred</w:t>
      </w:r>
      <w:r w:rsidR="000C5805">
        <w:rPr>
          <w:rFonts w:ascii="Times New Roman" w:hAnsi="Times New Roman" w:cs="Times New Roman"/>
        </w:rPr>
        <w:t xml:space="preserve"> using subtraction method.</w:t>
      </w:r>
    </w:p>
    <w:p w14:paraId="28764637" w14:textId="7CECE94D" w:rsidR="0046445C" w:rsidRPr="001E27DF" w:rsidRDefault="0046445C" w:rsidP="0046445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1E27DF">
        <w:rPr>
          <w:rFonts w:ascii="Times New Roman" w:hAnsi="Times New Roman" w:cs="Times New Roman"/>
          <w:sz w:val="24"/>
          <w:szCs w:val="24"/>
          <w:u w:val="single"/>
        </w:rPr>
        <w:t>Preparing solution</w:t>
      </w:r>
      <w:r w:rsidR="001C4043" w:rsidRPr="001E27DF">
        <w:rPr>
          <w:rFonts w:ascii="Times New Roman" w:hAnsi="Times New Roman" w:cs="Times New Roman"/>
          <w:sz w:val="24"/>
          <w:szCs w:val="24"/>
          <w:u w:val="single"/>
        </w:rPr>
        <w:t xml:space="preserve"> by dilution</w:t>
      </w:r>
    </w:p>
    <w:p w14:paraId="5C707F60" w14:textId="70642BC4" w:rsidR="0046445C" w:rsidRDefault="0046445C" w:rsidP="0046445C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Transfer solid into </w:t>
      </w:r>
      <w:r w:rsidR="002B7860">
        <w:rPr>
          <w:rFonts w:ascii="Times New Roman" w:hAnsi="Times New Roman" w:cs="Times New Roman"/>
          <w:b/>
          <w:bCs/>
          <w:u w:val="single"/>
        </w:rPr>
        <w:t>CLEAN</w:t>
      </w:r>
      <w:r w:rsidRPr="002B7860">
        <w:rPr>
          <w:rFonts w:ascii="Times New Roman" w:hAnsi="Times New Roman" w:cs="Times New Roman"/>
          <w:b/>
          <w:bCs/>
          <w:u w:val="single"/>
        </w:rPr>
        <w:t xml:space="preserve"> </w:t>
      </w:r>
      <w:r w:rsidR="002B7860" w:rsidRPr="002B7860">
        <w:rPr>
          <w:rFonts w:ascii="Times New Roman" w:hAnsi="Times New Roman" w:cs="Times New Roman"/>
          <w:b/>
          <w:bCs/>
          <w:u w:val="single"/>
        </w:rPr>
        <w:t xml:space="preserve">and </w:t>
      </w:r>
      <w:r w:rsidR="002B7860">
        <w:rPr>
          <w:rFonts w:ascii="Times New Roman" w:hAnsi="Times New Roman" w:cs="Times New Roman"/>
          <w:b/>
          <w:bCs/>
          <w:u w:val="single"/>
        </w:rPr>
        <w:t>DRY</w:t>
      </w:r>
      <w:r w:rsidR="002B7860" w:rsidRPr="002B7860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2B7860">
        <w:rPr>
          <w:rFonts w:ascii="Times New Roman" w:hAnsi="Times New Roman" w:cs="Times New Roman"/>
          <w:b/>
          <w:bCs/>
          <w:u w:val="single"/>
        </w:rPr>
        <w:t>beaker</w:t>
      </w:r>
      <w:r>
        <w:rPr>
          <w:rFonts w:ascii="Times New Roman" w:hAnsi="Times New Roman" w:cs="Times New Roman"/>
        </w:rPr>
        <w:t>.</w:t>
      </w:r>
    </w:p>
    <w:p w14:paraId="62D36615" w14:textId="77777777" w:rsidR="0046445C" w:rsidRDefault="0046445C" w:rsidP="0046445C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Add small volume of deionised water to completely dissolve the solution.</w:t>
      </w:r>
    </w:p>
    <w:p w14:paraId="63001628" w14:textId="77777777" w:rsidR="0046445C" w:rsidRDefault="0046445C" w:rsidP="0046445C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Transfer solution to a volumetric flask.</w:t>
      </w:r>
    </w:p>
    <w:p w14:paraId="155EF744" w14:textId="77777777" w:rsidR="0046445C" w:rsidRDefault="0046445C" w:rsidP="0046445C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Top up volumetric flask with deionised water until graduation mark.</w:t>
      </w:r>
    </w:p>
    <w:p w14:paraId="7740B368" w14:textId="77777777" w:rsidR="0046445C" w:rsidRPr="00B40485" w:rsidRDefault="0046445C" w:rsidP="0046445C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Pr="0020503A">
        <w:rPr>
          <w:rFonts w:ascii="Times New Roman" w:hAnsi="Times New Roman" w:cs="Times New Roman"/>
          <w:b/>
          <w:bCs/>
          <w:u w:val="single"/>
        </w:rPr>
        <w:t>Stopper the volumetric flask</w:t>
      </w:r>
      <w:r>
        <w:rPr>
          <w:rFonts w:ascii="Times New Roman" w:hAnsi="Times New Roman" w:cs="Times New Roman"/>
        </w:rPr>
        <w:t xml:space="preserve"> and </w:t>
      </w:r>
      <w:r w:rsidRPr="002B7860">
        <w:rPr>
          <w:rFonts w:ascii="Times New Roman" w:hAnsi="Times New Roman" w:cs="Times New Roman"/>
          <w:b/>
          <w:bCs/>
          <w:u w:val="single"/>
        </w:rPr>
        <w:t>shake to ensure</w:t>
      </w:r>
      <w:r w:rsidRPr="00A26DC6">
        <w:rPr>
          <w:rFonts w:ascii="Times New Roman" w:hAnsi="Times New Roman" w:cs="Times New Roman"/>
          <w:u w:val="single"/>
        </w:rPr>
        <w:t xml:space="preserve"> </w:t>
      </w:r>
      <w:r w:rsidRPr="00A26DC6">
        <w:rPr>
          <w:rFonts w:ascii="Times New Roman" w:hAnsi="Times New Roman" w:cs="Times New Roman"/>
          <w:b/>
          <w:bCs/>
          <w:u w:val="single"/>
        </w:rPr>
        <w:t>homogeneous solution</w:t>
      </w:r>
      <w:r>
        <w:rPr>
          <w:rFonts w:ascii="Times New Roman" w:hAnsi="Times New Roman" w:cs="Times New Roman"/>
        </w:rPr>
        <w:t>.</w:t>
      </w:r>
    </w:p>
    <w:p w14:paraId="31D25C92" w14:textId="46510761" w:rsidR="00E575E0" w:rsidRPr="001E27DF" w:rsidRDefault="0067262C" w:rsidP="00B2602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1E27DF">
        <w:rPr>
          <w:rFonts w:ascii="Times New Roman" w:hAnsi="Times New Roman" w:cs="Times New Roman"/>
          <w:sz w:val="24"/>
          <w:szCs w:val="24"/>
          <w:u w:val="single"/>
        </w:rPr>
        <w:t>Preparing saturated salt solution</w:t>
      </w:r>
    </w:p>
    <w:p w14:paraId="2B427CA8" w14:textId="5FAB9951" w:rsidR="00E575E0" w:rsidRPr="00E575E0" w:rsidRDefault="0067262C" w:rsidP="00E575E0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DF2020">
        <w:rPr>
          <w:rFonts w:ascii="Times New Roman" w:hAnsi="Times New Roman" w:cs="Times New Roman"/>
        </w:rPr>
        <w:t>Transfer weighted solid into a</w:t>
      </w:r>
      <w:r w:rsidR="00907AE8">
        <w:rPr>
          <w:rFonts w:ascii="Times New Roman" w:hAnsi="Times New Roman" w:cs="Times New Roman"/>
        </w:rPr>
        <w:t xml:space="preserve"> </w:t>
      </w:r>
      <w:r w:rsidR="00907AE8" w:rsidRPr="00907AE8">
        <w:rPr>
          <w:rFonts w:ascii="Times New Roman" w:hAnsi="Times New Roman" w:cs="Times New Roman"/>
          <w:b/>
          <w:bCs/>
          <w:u w:val="single"/>
        </w:rPr>
        <w:t>CLEAN and DRY</w:t>
      </w:r>
      <w:r w:rsidR="00907AE8">
        <w:rPr>
          <w:rFonts w:ascii="Times New Roman" w:hAnsi="Times New Roman" w:cs="Times New Roman"/>
        </w:rPr>
        <w:t xml:space="preserve"> </w:t>
      </w:r>
      <w:r w:rsidR="00DF2020">
        <w:rPr>
          <w:rFonts w:ascii="Times New Roman" w:hAnsi="Times New Roman" w:cs="Times New Roman"/>
        </w:rPr>
        <w:t>beaker</w:t>
      </w:r>
    </w:p>
    <w:p w14:paraId="3FF066D9" w14:textId="6C063DDC" w:rsidR="00DF2020" w:rsidRDefault="00DF2020" w:rsidP="00E575E0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Add small volume of deionised water/specific solvent into the beaker and </w:t>
      </w:r>
      <w:r w:rsidR="001B7266" w:rsidRPr="00EF5FF2">
        <w:rPr>
          <w:rFonts w:ascii="Times New Roman" w:hAnsi="Times New Roman" w:cs="Times New Roman"/>
          <w:b/>
          <w:bCs/>
          <w:u w:val="single"/>
        </w:rPr>
        <w:t>stir gentle</w:t>
      </w:r>
      <w:r w:rsidR="001B7266">
        <w:rPr>
          <w:rFonts w:ascii="Times New Roman" w:hAnsi="Times New Roman" w:cs="Times New Roman"/>
        </w:rPr>
        <w:t xml:space="preserve"> using a glass rod to dissolve as much of solid as possible.</w:t>
      </w:r>
    </w:p>
    <w:p w14:paraId="46801330" w14:textId="3401E2AF" w:rsidR="001B7266" w:rsidRDefault="001B7266" w:rsidP="00E575E0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Repeat step 2 </w:t>
      </w:r>
      <w:r w:rsidRPr="002B7860">
        <w:rPr>
          <w:rFonts w:ascii="Times New Roman" w:hAnsi="Times New Roman" w:cs="Times New Roman"/>
          <w:b/>
          <w:bCs/>
          <w:u w:val="single"/>
        </w:rPr>
        <w:t>until some solid remains undissolved</w:t>
      </w:r>
      <w:r>
        <w:rPr>
          <w:rFonts w:ascii="Times New Roman" w:hAnsi="Times New Roman" w:cs="Times New Roman"/>
        </w:rPr>
        <w:t xml:space="preserve"> to </w:t>
      </w:r>
      <w:r w:rsidRPr="002B7860">
        <w:rPr>
          <w:rFonts w:ascii="Times New Roman" w:hAnsi="Times New Roman" w:cs="Times New Roman"/>
          <w:b/>
          <w:bCs/>
          <w:u w:val="single"/>
        </w:rPr>
        <w:t>ensure a saturated solution is obtained</w:t>
      </w:r>
      <w:r>
        <w:rPr>
          <w:rFonts w:ascii="Times New Roman" w:hAnsi="Times New Roman" w:cs="Times New Roman"/>
        </w:rPr>
        <w:t>.</w:t>
      </w:r>
    </w:p>
    <w:p w14:paraId="47622AB7" w14:textId="05F00E4F" w:rsidR="001B7266" w:rsidRPr="00CA7B7D" w:rsidRDefault="001B7266" w:rsidP="00E575E0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E702D0" w:rsidRPr="00E575E0">
        <w:rPr>
          <w:rFonts w:ascii="Times New Roman" w:hAnsi="Times New Roman" w:cs="Times New Roman"/>
          <w:u w:val="single"/>
        </w:rPr>
        <w:t xml:space="preserve">Leave the mixture to stand </w:t>
      </w:r>
      <w:r w:rsidR="00714545">
        <w:rPr>
          <w:rFonts w:ascii="Times New Roman" w:hAnsi="Times New Roman" w:cs="Times New Roman"/>
          <w:u w:val="single"/>
        </w:rPr>
        <w:t xml:space="preserve">in </w:t>
      </w:r>
      <w:r w:rsidR="00714545" w:rsidRPr="00714545">
        <w:rPr>
          <w:rFonts w:ascii="Times New Roman" w:hAnsi="Times New Roman" w:cs="Times New Roman"/>
          <w:b/>
          <w:bCs/>
          <w:u w:val="single"/>
        </w:rPr>
        <w:t>constant temperature water bath</w:t>
      </w:r>
      <w:r w:rsidR="00E702D0" w:rsidRPr="00CA7B7D">
        <w:rPr>
          <w:rFonts w:ascii="Times New Roman" w:hAnsi="Times New Roman" w:cs="Times New Roman"/>
        </w:rPr>
        <w:t xml:space="preserve"> </w:t>
      </w:r>
      <w:r w:rsidR="00E575E0" w:rsidRPr="00E575E0">
        <w:rPr>
          <w:rFonts w:ascii="Times New Roman" w:hAnsi="Times New Roman" w:cs="Times New Roman"/>
        </w:rPr>
        <w:t>for at least 30 minutes</w:t>
      </w:r>
      <w:r w:rsidR="00E575E0" w:rsidRPr="00CA7B7D">
        <w:rPr>
          <w:rFonts w:ascii="Times New Roman" w:hAnsi="Times New Roman" w:cs="Times New Roman"/>
        </w:rPr>
        <w:t xml:space="preserve"> </w:t>
      </w:r>
      <w:r w:rsidR="00E702D0" w:rsidRPr="00CA7B7D">
        <w:rPr>
          <w:rFonts w:ascii="Times New Roman" w:hAnsi="Times New Roman" w:cs="Times New Roman"/>
        </w:rPr>
        <w:t xml:space="preserve">to </w:t>
      </w:r>
      <w:r w:rsidR="00E702D0" w:rsidRPr="000F04F6">
        <w:rPr>
          <w:rFonts w:ascii="Times New Roman" w:hAnsi="Times New Roman" w:cs="Times New Roman"/>
          <w:b/>
          <w:bCs/>
          <w:u w:val="single"/>
        </w:rPr>
        <w:t>allow equilibrium to be reached</w:t>
      </w:r>
      <w:r w:rsidR="00E702D0" w:rsidRPr="00CA7B7D">
        <w:rPr>
          <w:rFonts w:ascii="Times New Roman" w:hAnsi="Times New Roman" w:cs="Times New Roman"/>
        </w:rPr>
        <w:t>.</w:t>
      </w:r>
    </w:p>
    <w:p w14:paraId="40CAC4B4" w14:textId="56F37456" w:rsidR="00E575E0" w:rsidRPr="006E0042" w:rsidRDefault="00E702D0" w:rsidP="006E0042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Filter the saturated solution into a </w:t>
      </w:r>
      <w:r w:rsidR="00E575E0" w:rsidRPr="00E575E0">
        <w:rPr>
          <w:rFonts w:ascii="Times New Roman" w:hAnsi="Times New Roman" w:cs="Times New Roman"/>
          <w:b/>
          <w:bCs/>
          <w:u w:val="single"/>
        </w:rPr>
        <w:t>DRY</w:t>
      </w:r>
      <w:r w:rsidRPr="00E575E0">
        <w:rPr>
          <w:rFonts w:ascii="Times New Roman" w:hAnsi="Times New Roman" w:cs="Times New Roman"/>
          <w:u w:val="single"/>
        </w:rPr>
        <w:t xml:space="preserve"> conical flask</w:t>
      </w:r>
      <w:r>
        <w:rPr>
          <w:rFonts w:ascii="Times New Roman" w:hAnsi="Times New Roman" w:cs="Times New Roman"/>
        </w:rPr>
        <w:t xml:space="preserve"> </w:t>
      </w:r>
      <w:r w:rsidRPr="00E575E0">
        <w:rPr>
          <w:rFonts w:ascii="Times New Roman" w:hAnsi="Times New Roman" w:cs="Times New Roman"/>
        </w:rPr>
        <w:t xml:space="preserve">using a </w:t>
      </w:r>
      <w:r w:rsidR="00E575E0" w:rsidRPr="007612AC">
        <w:rPr>
          <w:rFonts w:ascii="Times New Roman" w:hAnsi="Times New Roman" w:cs="Times New Roman"/>
          <w:b/>
          <w:bCs/>
          <w:u w:val="single"/>
        </w:rPr>
        <w:t>DRY</w:t>
      </w:r>
      <w:r w:rsidRPr="007612AC">
        <w:rPr>
          <w:rFonts w:ascii="Times New Roman" w:hAnsi="Times New Roman" w:cs="Times New Roman"/>
          <w:b/>
          <w:bCs/>
          <w:u w:val="single"/>
        </w:rPr>
        <w:t xml:space="preserve"> filter funnel and filter paper</w:t>
      </w:r>
      <w:r>
        <w:rPr>
          <w:rFonts w:ascii="Times New Roman" w:hAnsi="Times New Roman" w:cs="Times New Roman"/>
        </w:rPr>
        <w:t xml:space="preserve"> to </w:t>
      </w:r>
      <w:r w:rsidRPr="00B76F8E">
        <w:rPr>
          <w:rFonts w:ascii="Times New Roman" w:hAnsi="Times New Roman" w:cs="Times New Roman"/>
          <w:b/>
          <w:bCs/>
          <w:u w:val="single"/>
        </w:rPr>
        <w:t>ensure the saturated solution is not diluted</w:t>
      </w:r>
      <w:r>
        <w:rPr>
          <w:rFonts w:ascii="Times New Roman" w:hAnsi="Times New Roman" w:cs="Times New Roman"/>
        </w:rPr>
        <w:t>.</w:t>
      </w:r>
    </w:p>
    <w:p w14:paraId="082F9678" w14:textId="3030C5E2" w:rsidR="0046445C" w:rsidRPr="001E27DF" w:rsidRDefault="0046445C" w:rsidP="0046445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1E27DF">
        <w:rPr>
          <w:rFonts w:ascii="Times New Roman" w:hAnsi="Times New Roman" w:cs="Times New Roman"/>
          <w:sz w:val="24"/>
          <w:szCs w:val="24"/>
          <w:u w:val="single"/>
        </w:rPr>
        <w:t>Heating solid (thermal decomposition)</w:t>
      </w:r>
    </w:p>
    <w:p w14:paraId="2C1B2484" w14:textId="0EAC75E2" w:rsidR="006373D1" w:rsidRDefault="0046445C" w:rsidP="006373D1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6373D1">
        <w:rPr>
          <w:rFonts w:ascii="Times New Roman" w:hAnsi="Times New Roman" w:cs="Times New Roman"/>
        </w:rPr>
        <w:t xml:space="preserve">Weigh mass of </w:t>
      </w:r>
      <w:r w:rsidR="001949A6">
        <w:rPr>
          <w:rFonts w:ascii="Times New Roman" w:hAnsi="Times New Roman" w:cs="Times New Roman"/>
          <w:b/>
          <w:bCs/>
          <w:u w:val="single"/>
        </w:rPr>
        <w:t>EMPTY</w:t>
      </w:r>
      <w:r w:rsidR="006373D1" w:rsidRPr="001949A6">
        <w:rPr>
          <w:rFonts w:ascii="Times New Roman" w:hAnsi="Times New Roman" w:cs="Times New Roman"/>
          <w:b/>
          <w:bCs/>
          <w:u w:val="single"/>
        </w:rPr>
        <w:t xml:space="preserve">, </w:t>
      </w:r>
      <w:r w:rsidR="001949A6">
        <w:rPr>
          <w:rFonts w:ascii="Times New Roman" w:hAnsi="Times New Roman" w:cs="Times New Roman"/>
          <w:b/>
          <w:bCs/>
          <w:u w:val="single"/>
        </w:rPr>
        <w:t>CLEAN</w:t>
      </w:r>
      <w:r w:rsidR="006373D1" w:rsidRPr="001949A6">
        <w:rPr>
          <w:rFonts w:ascii="Times New Roman" w:hAnsi="Times New Roman" w:cs="Times New Roman"/>
          <w:b/>
          <w:bCs/>
          <w:u w:val="single"/>
        </w:rPr>
        <w:t xml:space="preserve"> and </w:t>
      </w:r>
      <w:r w:rsidR="001949A6">
        <w:rPr>
          <w:rFonts w:ascii="Times New Roman" w:hAnsi="Times New Roman" w:cs="Times New Roman"/>
          <w:b/>
          <w:bCs/>
          <w:u w:val="single"/>
        </w:rPr>
        <w:t>DRY</w:t>
      </w:r>
      <w:r w:rsidR="006373D1" w:rsidRPr="001949A6">
        <w:rPr>
          <w:rFonts w:ascii="Times New Roman" w:hAnsi="Times New Roman" w:cs="Times New Roman"/>
          <w:b/>
          <w:bCs/>
          <w:u w:val="single"/>
        </w:rPr>
        <w:t xml:space="preserve"> crucible</w:t>
      </w:r>
      <w:r w:rsidR="006373D1">
        <w:rPr>
          <w:rFonts w:ascii="Times New Roman" w:hAnsi="Times New Roman" w:cs="Times New Roman"/>
        </w:rPr>
        <w:t xml:space="preserve"> / boiling tube.</w:t>
      </w:r>
    </w:p>
    <w:p w14:paraId="7430C0C9" w14:textId="48DC47BF" w:rsidR="006373D1" w:rsidRDefault="006373D1" w:rsidP="0046445C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Add solid and weigh and record mass of </w:t>
      </w:r>
      <m:oMath>
        <m:r>
          <w:rPr>
            <w:rFonts w:ascii="Cambria Math" w:hAnsi="Cambria Math" w:cs="Times New Roman"/>
          </w:rPr>
          <m:t>container + solid</m:t>
        </m:r>
      </m:oMath>
      <w:r>
        <w:rPr>
          <w:rFonts w:ascii="Times New Roman" w:hAnsi="Times New Roman" w:cs="Times New Roman"/>
        </w:rPr>
        <w:t>.</w:t>
      </w:r>
    </w:p>
    <w:p w14:paraId="24AC2C79" w14:textId="13F9E3EE" w:rsidR="0046445C" w:rsidRDefault="006373D1" w:rsidP="0046445C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46445C">
        <w:rPr>
          <w:rFonts w:ascii="Times New Roman" w:hAnsi="Times New Roman" w:cs="Times New Roman"/>
        </w:rPr>
        <w:t xml:space="preserve">Heat solid in boiling tube at </w:t>
      </w:r>
      <m:oMath>
        <m:r>
          <w:rPr>
            <w:rFonts w:ascii="Cambria Math" w:hAnsi="Cambria Math" w:cs="Times New Roman"/>
          </w:rPr>
          <m:t>45°</m:t>
        </m:r>
      </m:oMath>
      <w:r w:rsidR="0046445C">
        <w:rPr>
          <w:rFonts w:ascii="Times New Roman" w:hAnsi="Times New Roman" w:cs="Times New Roman"/>
        </w:rPr>
        <w:t xml:space="preserve"> using non-luminous flame</w:t>
      </w:r>
      <w:r w:rsidR="00132B5E">
        <w:rPr>
          <w:rFonts w:ascii="Times New Roman" w:hAnsi="Times New Roman" w:cs="Times New Roman"/>
        </w:rPr>
        <w:t xml:space="preserve"> for at least 10 minutes.</w:t>
      </w:r>
    </w:p>
    <w:p w14:paraId="3321015F" w14:textId="4D3C78D4" w:rsidR="006373D1" w:rsidRDefault="006373D1" w:rsidP="0046445C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1C5EFC">
        <w:rPr>
          <w:rFonts w:ascii="Times New Roman" w:hAnsi="Times New Roman" w:cs="Times New Roman"/>
        </w:rPr>
        <w:t>Cool</w:t>
      </w:r>
      <w:r w:rsidR="00ED02DD">
        <w:rPr>
          <w:rFonts w:ascii="Times New Roman" w:hAnsi="Times New Roman" w:cs="Times New Roman"/>
        </w:rPr>
        <w:t xml:space="preserve"> to room temperature</w:t>
      </w:r>
      <w:r w:rsidR="001C5EFC">
        <w:rPr>
          <w:rFonts w:ascii="Times New Roman" w:hAnsi="Times New Roman" w:cs="Times New Roman"/>
        </w:rPr>
        <w:t xml:space="preserve"> and weigh mass of </w:t>
      </w:r>
      <m:oMath>
        <m:r>
          <w:rPr>
            <w:rFonts w:ascii="Cambria Math" w:hAnsi="Cambria Math" w:cs="Times New Roman"/>
          </w:rPr>
          <m:t>container + its content</m:t>
        </m:r>
      </m:oMath>
      <w:r w:rsidR="001C5EFC">
        <w:rPr>
          <w:rFonts w:ascii="Times New Roman" w:hAnsi="Times New Roman" w:cs="Times New Roman"/>
        </w:rPr>
        <w:t>.</w:t>
      </w:r>
    </w:p>
    <w:p w14:paraId="68E5032E" w14:textId="79A9F369" w:rsidR="00AA1017" w:rsidRPr="003E5B12" w:rsidRDefault="00ED02DD" w:rsidP="003E5B12">
      <w:pPr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5. </w:t>
      </w:r>
      <w:r w:rsidR="00074121">
        <w:rPr>
          <w:rFonts w:ascii="Times New Roman" w:hAnsi="Times New Roman" w:cs="Times New Roman"/>
        </w:rPr>
        <w:t xml:space="preserve">Repeat step 3 and 4 until mass of </w:t>
      </w:r>
      <m:oMath>
        <m:r>
          <w:rPr>
            <w:rFonts w:ascii="Cambria Math" w:hAnsi="Cambria Math" w:cs="Times New Roman"/>
          </w:rPr>
          <m:t>container + its content</m:t>
        </m:r>
      </m:oMath>
      <w:r w:rsidR="00074121">
        <w:rPr>
          <w:rFonts w:ascii="Times New Roman" w:hAnsi="Times New Roman" w:cs="Times New Roman"/>
        </w:rPr>
        <w:t xml:space="preserve"> is </w:t>
      </w:r>
      <w:r w:rsidR="00074121" w:rsidRPr="00064F3D">
        <w:rPr>
          <w:rFonts w:ascii="Times New Roman" w:hAnsi="Times New Roman" w:cs="Times New Roman"/>
          <w:b/>
          <w:bCs/>
          <w:u w:val="single"/>
        </w:rPr>
        <w:t xml:space="preserve">within </w:t>
      </w:r>
      <m:oMath>
        <m:r>
          <m:rPr>
            <m:sty m:val="bi"/>
          </m:rPr>
          <w:rPr>
            <w:rFonts w:ascii="Cambria Math" w:hAnsi="Cambria Math" w:cs="Times New Roman"/>
            <w:u w:val="single"/>
          </w:rPr>
          <m:t>0.050 g</m:t>
        </m:r>
      </m:oMath>
      <w:r w:rsidR="00074121" w:rsidRPr="00064F3D">
        <w:rPr>
          <w:rFonts w:ascii="Times New Roman" w:hAnsi="Times New Roman" w:cs="Times New Roman"/>
          <w:b/>
          <w:bCs/>
          <w:u w:val="single"/>
        </w:rPr>
        <w:t xml:space="preserve"> in difference</w:t>
      </w:r>
      <w:r w:rsidR="00074121">
        <w:rPr>
          <w:rFonts w:ascii="Times New Roman" w:hAnsi="Times New Roman" w:cs="Times New Roman"/>
        </w:rPr>
        <w:t>.</w:t>
      </w:r>
    </w:p>
    <w:p w14:paraId="7C32DE3E" w14:textId="34B7EAD5" w:rsidR="0046445C" w:rsidRDefault="0046445C" w:rsidP="0046445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u w:val="single"/>
        </w:rPr>
      </w:pPr>
      <w:r w:rsidRPr="003E5B12">
        <w:rPr>
          <w:rFonts w:ascii="Times New Roman" w:hAnsi="Times New Roman" w:cs="Times New Roman"/>
          <w:sz w:val="24"/>
          <w:szCs w:val="24"/>
          <w:u w:val="single"/>
        </w:rPr>
        <w:t>Collecting gas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743"/>
        <w:gridCol w:w="2409"/>
        <w:gridCol w:w="2694"/>
      </w:tblGrid>
      <w:tr w:rsidR="00AA1017" w14:paraId="5779FF6E" w14:textId="77777777" w:rsidTr="00AA1017">
        <w:tc>
          <w:tcPr>
            <w:tcW w:w="2743" w:type="dxa"/>
          </w:tcPr>
          <w:p w14:paraId="01AABC5D" w14:textId="2A8B2680" w:rsidR="00AA1017" w:rsidRDefault="00AA1017" w:rsidP="00AA1017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Insoluble / Sparingly soluble</w:t>
            </w:r>
          </w:p>
        </w:tc>
        <w:tc>
          <w:tcPr>
            <w:tcW w:w="2409" w:type="dxa"/>
          </w:tcPr>
          <w:p w14:paraId="0E08DA49" w14:textId="4DA6501E" w:rsidR="00AA1017" w:rsidRDefault="00AA1017" w:rsidP="00AA1017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Moderate</w:t>
            </w:r>
          </w:p>
        </w:tc>
        <w:tc>
          <w:tcPr>
            <w:tcW w:w="2694" w:type="dxa"/>
          </w:tcPr>
          <w:p w14:paraId="04AAD33B" w14:textId="5790CCFE" w:rsidR="00AA1017" w:rsidRDefault="00AA1017" w:rsidP="00AA1017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Very soluble</w:t>
            </w:r>
          </w:p>
        </w:tc>
      </w:tr>
      <w:tr w:rsidR="00AA1017" w14:paraId="7962477A" w14:textId="77777777" w:rsidTr="00AA1017">
        <w:tc>
          <w:tcPr>
            <w:tcW w:w="2743" w:type="dxa"/>
          </w:tcPr>
          <w:p w14:paraId="7E490682" w14:textId="74D967E8" w:rsidR="00AA1017" w:rsidRPr="00AA1017" w:rsidRDefault="00AA1017" w:rsidP="00AA1017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CO, C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409" w:type="dxa"/>
          </w:tcPr>
          <w:p w14:paraId="528BAA7A" w14:textId="6A6C31AC" w:rsidR="00AA1017" w:rsidRPr="00AA1017" w:rsidRDefault="00000000" w:rsidP="00AA1017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SO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694" w:type="dxa"/>
          </w:tcPr>
          <w:p w14:paraId="5317F0E5" w14:textId="1AB479A1" w:rsidR="00AA1017" w:rsidRPr="00AA1017" w:rsidRDefault="00014B5B" w:rsidP="00AA1017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N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 HCl, HBr, HI</m:t>
                </m:r>
              </m:oMath>
            </m:oMathPara>
          </w:p>
        </w:tc>
      </w:tr>
    </w:tbl>
    <w:p w14:paraId="0EB8AF2B" w14:textId="77777777" w:rsidR="00AA1017" w:rsidRPr="00AA1017" w:rsidRDefault="00AA1017" w:rsidP="00AA1017">
      <w:pPr>
        <w:ind w:left="1080"/>
        <w:rPr>
          <w:rFonts w:ascii="Times New Roman" w:hAnsi="Times New Roman" w:cs="Times New Roman"/>
          <w:u w:val="single"/>
        </w:rPr>
      </w:pPr>
    </w:p>
    <w:p w14:paraId="33D6B9FD" w14:textId="3AAC9211" w:rsidR="00D41092" w:rsidRDefault="00D41092" w:rsidP="00D41092">
      <w:pPr>
        <w:ind w:left="720" w:firstLine="720"/>
        <w:rPr>
          <w:rFonts w:ascii="Times New Roman" w:hAnsi="Times New Roman" w:cs="Times New Roman"/>
        </w:rPr>
      </w:pPr>
      <w:r w:rsidRPr="003D39EF">
        <w:rPr>
          <w:rFonts w:ascii="Times New Roman" w:hAnsi="Times New Roman" w:cs="Times New Roman"/>
        </w:rPr>
        <w:t>Insoluble gas – Downward displacement of water</w:t>
      </w:r>
    </w:p>
    <w:p w14:paraId="096C5CC3" w14:textId="587A854D" w:rsidR="001A1B50" w:rsidRDefault="001A1B50" w:rsidP="00D41092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up:</w:t>
      </w:r>
    </w:p>
    <w:p w14:paraId="6F58CF2F" w14:textId="3D1133B6" w:rsidR="001A1B50" w:rsidRDefault="001A1B50" w:rsidP="00D41092">
      <w:pPr>
        <w:ind w:left="720" w:firstLine="720"/>
        <w:rPr>
          <w:rFonts w:ascii="Times New Roman" w:hAnsi="Times New Roman" w:cs="Times New Roman"/>
        </w:rPr>
      </w:pPr>
    </w:p>
    <w:p w14:paraId="57F9ADD9" w14:textId="208F4AC8" w:rsidR="001A1B50" w:rsidRDefault="001A1B50" w:rsidP="00D41092">
      <w:pPr>
        <w:ind w:left="720" w:firstLine="720"/>
        <w:rPr>
          <w:rFonts w:ascii="Times New Roman" w:hAnsi="Times New Roman" w:cs="Times New Roman"/>
        </w:rPr>
      </w:pPr>
    </w:p>
    <w:p w14:paraId="3434922E" w14:textId="77777777" w:rsidR="001A1B50" w:rsidRDefault="001A1B50" w:rsidP="00D41092">
      <w:pPr>
        <w:ind w:left="720" w:firstLine="720"/>
        <w:rPr>
          <w:rFonts w:ascii="Times New Roman" w:hAnsi="Times New Roman" w:cs="Times New Roman"/>
        </w:rPr>
      </w:pPr>
    </w:p>
    <w:p w14:paraId="790B0885" w14:textId="4EE4FD13" w:rsidR="006E22BC" w:rsidRDefault="00D41092" w:rsidP="006E22BC">
      <w:pPr>
        <w:ind w:left="720" w:firstLine="720"/>
        <w:rPr>
          <w:rFonts w:ascii="Times New Roman" w:hAnsi="Times New Roman" w:cs="Times New Roman"/>
        </w:rPr>
      </w:pPr>
      <w:r w:rsidRPr="003D39EF">
        <w:rPr>
          <w:rFonts w:ascii="Times New Roman" w:hAnsi="Times New Roman" w:cs="Times New Roman"/>
        </w:rPr>
        <w:t>Soluble gas –</w:t>
      </w:r>
      <w:r w:rsidR="001A1B50">
        <w:rPr>
          <w:rFonts w:ascii="Times New Roman" w:hAnsi="Times New Roman" w:cs="Times New Roman"/>
        </w:rPr>
        <w:t xml:space="preserve"> Well-greased</w:t>
      </w:r>
      <w:r w:rsidRPr="003D39EF">
        <w:rPr>
          <w:rFonts w:ascii="Times New Roman" w:hAnsi="Times New Roman" w:cs="Times New Roman"/>
        </w:rPr>
        <w:t xml:space="preserve"> Gas syringe</w:t>
      </w:r>
    </w:p>
    <w:p w14:paraId="183F95AB" w14:textId="2020A31E" w:rsidR="001A1B50" w:rsidRDefault="001A1B50" w:rsidP="006E22BC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up:</w:t>
      </w:r>
    </w:p>
    <w:p w14:paraId="1F1E6B66" w14:textId="6D0AF60D" w:rsidR="001A1B50" w:rsidRDefault="001A1B50" w:rsidP="006E22BC">
      <w:pPr>
        <w:ind w:left="720" w:firstLine="720"/>
        <w:rPr>
          <w:rFonts w:ascii="Times New Roman" w:hAnsi="Times New Roman" w:cs="Times New Roman"/>
        </w:rPr>
      </w:pPr>
    </w:p>
    <w:p w14:paraId="588E544C" w14:textId="6744BFF3" w:rsidR="001A1B50" w:rsidRDefault="001A1B50" w:rsidP="006E22BC">
      <w:pPr>
        <w:ind w:left="720" w:firstLine="720"/>
        <w:rPr>
          <w:rFonts w:ascii="Times New Roman" w:hAnsi="Times New Roman" w:cs="Times New Roman"/>
        </w:rPr>
      </w:pPr>
    </w:p>
    <w:p w14:paraId="5384AD09" w14:textId="23EF115B" w:rsidR="001A1B50" w:rsidRDefault="001A1B50" w:rsidP="006E22BC">
      <w:pPr>
        <w:ind w:left="720" w:firstLine="720"/>
        <w:rPr>
          <w:rFonts w:ascii="Times New Roman" w:hAnsi="Times New Roman" w:cs="Times New Roman"/>
        </w:rPr>
      </w:pPr>
    </w:p>
    <w:p w14:paraId="257996CB" w14:textId="77777777" w:rsidR="001A1B50" w:rsidRPr="006E22BC" w:rsidRDefault="001A1B50" w:rsidP="006E22BC">
      <w:pPr>
        <w:ind w:left="720" w:firstLine="720"/>
        <w:rPr>
          <w:rFonts w:ascii="Times New Roman" w:hAnsi="Times New Roman" w:cs="Times New Roman"/>
          <w:u w:val="single"/>
        </w:rPr>
      </w:pPr>
    </w:p>
    <w:p w14:paraId="7681D601" w14:textId="550561EF" w:rsidR="00D41092" w:rsidRPr="003E5B12" w:rsidRDefault="006E22BC" w:rsidP="0046445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3E5B12">
        <w:rPr>
          <w:rFonts w:ascii="Times New Roman" w:hAnsi="Times New Roman" w:cs="Times New Roman"/>
          <w:sz w:val="28"/>
          <w:szCs w:val="28"/>
          <w:u w:val="single"/>
        </w:rPr>
        <w:t>Reflux set-up</w:t>
      </w:r>
    </w:p>
    <w:p w14:paraId="19BC3758" w14:textId="77777777" w:rsidR="007D7956" w:rsidRDefault="00952FB4" w:rsidP="007D7956">
      <w:pPr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8721D31" wp14:editId="604693F8">
            <wp:extent cx="1987550" cy="2490934"/>
            <wp:effectExtent l="0" t="0" r="0" b="5080"/>
            <wp:docPr id="1" name="Picture 1" descr="Reflux (Laboratory Manua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flux (Laboratory Manual)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2490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6B32E" w14:textId="58C32191" w:rsidR="006E22BC" w:rsidRPr="006E22BC" w:rsidRDefault="006E22BC" w:rsidP="007D7956">
      <w:pPr>
        <w:ind w:left="720"/>
        <w:rPr>
          <w:rFonts w:ascii="Times New Roman" w:hAnsi="Times New Roman" w:cs="Times New Roman"/>
        </w:rPr>
      </w:pPr>
      <w:r w:rsidRPr="006E22BC">
        <w:rPr>
          <w:rFonts w:ascii="Times New Roman" w:hAnsi="Times New Roman" w:cs="Times New Roman"/>
        </w:rPr>
        <w:t xml:space="preserve">*Open end is to </w:t>
      </w:r>
      <w:r w:rsidRPr="006A029F">
        <w:rPr>
          <w:rFonts w:ascii="Times New Roman" w:hAnsi="Times New Roman" w:cs="Times New Roman"/>
          <w:b/>
          <w:bCs/>
          <w:u w:val="single"/>
        </w:rPr>
        <w:t>prevent pressure from building up</w:t>
      </w:r>
      <w:r w:rsidRPr="006E22BC">
        <w:rPr>
          <w:rFonts w:ascii="Times New Roman" w:hAnsi="Times New Roman" w:cs="Times New Roman"/>
        </w:rPr>
        <w:t xml:space="preserve"> and </w:t>
      </w:r>
      <w:r w:rsidRPr="006A029F">
        <w:rPr>
          <w:rFonts w:ascii="Times New Roman" w:hAnsi="Times New Roman" w:cs="Times New Roman"/>
          <w:b/>
          <w:u w:val="single"/>
        </w:rPr>
        <w:t xml:space="preserve">causing </w:t>
      </w:r>
      <w:r w:rsidR="006A029F" w:rsidRPr="006A029F">
        <w:rPr>
          <w:rFonts w:ascii="Times New Roman" w:hAnsi="Times New Roman" w:cs="Times New Roman"/>
          <w:b/>
          <w:u w:val="single"/>
        </w:rPr>
        <w:t>breakage</w:t>
      </w:r>
    </w:p>
    <w:p w14:paraId="78D373C4" w14:textId="77777777" w:rsidR="001554B3" w:rsidRDefault="001554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71EBDBD" w14:textId="194B4CF1" w:rsidR="0046445C" w:rsidRPr="00317484" w:rsidRDefault="0046445C" w:rsidP="00317484">
      <w:pPr>
        <w:rPr>
          <w:rFonts w:ascii="Times New Roman" w:hAnsi="Times New Roman" w:cs="Times New Roman"/>
          <w:u w:val="single"/>
        </w:rPr>
      </w:pPr>
      <w:r w:rsidRPr="00432F34">
        <w:rPr>
          <w:rFonts w:ascii="Times New Roman" w:hAnsi="Times New Roman" w:cs="Times New Roman"/>
          <w:b/>
          <w:bCs/>
        </w:rPr>
        <w:lastRenderedPageBreak/>
        <w:t>Variable</w:t>
      </w:r>
      <w:r w:rsidR="006F76B0">
        <w:rPr>
          <w:rFonts w:ascii="Times New Roman" w:hAnsi="Times New Roman" w:cs="Times New Roman"/>
          <w:b/>
          <w:bCs/>
        </w:rPr>
        <w:t xml:space="preserve"> / </w:t>
      </w:r>
      <w:r w:rsidRPr="00432F34">
        <w:rPr>
          <w:rFonts w:ascii="Times New Roman" w:hAnsi="Times New Roman" w:cs="Times New Roman"/>
          <w:b/>
          <w:bCs/>
        </w:rPr>
        <w:t>Measurement</w:t>
      </w:r>
      <w:r w:rsidR="006F76B0">
        <w:rPr>
          <w:rFonts w:ascii="Times New Roman" w:hAnsi="Times New Roman" w:cs="Times New Roman"/>
          <w:b/>
          <w:bCs/>
        </w:rPr>
        <w:t xml:space="preserve"> / </w:t>
      </w:r>
      <w:r w:rsidRPr="00432F34">
        <w:rPr>
          <w:rFonts w:ascii="Times New Roman" w:hAnsi="Times New Roman" w:cs="Times New Roman"/>
          <w:b/>
          <w:bCs/>
        </w:rPr>
        <w:t>Information</w:t>
      </w:r>
    </w:p>
    <w:p w14:paraId="188F3078" w14:textId="77777777" w:rsidR="006F76B0" w:rsidRPr="006D4E77" w:rsidRDefault="006F76B0" w:rsidP="006F76B0">
      <w:pPr>
        <w:rPr>
          <w:rFonts w:ascii="Times New Roman" w:hAnsi="Times New Roman" w:cs="Times New Roman"/>
          <w:u w:val="single"/>
        </w:rPr>
      </w:pPr>
      <w:r w:rsidRPr="006D4E77">
        <w:rPr>
          <w:rFonts w:ascii="Times New Roman" w:hAnsi="Times New Roman" w:cs="Times New Roman"/>
          <w:u w:val="single"/>
        </w:rPr>
        <w:t>Energetics</w:t>
      </w:r>
    </w:p>
    <w:p w14:paraId="5658B5AE" w14:textId="70B64B4F" w:rsidR="006F76B0" w:rsidRDefault="006F76B0" w:rsidP="006F76B0">
      <w:pPr>
        <w:rPr>
          <w:rFonts w:ascii="Times New Roman" w:hAnsi="Times New Roman" w:cs="Times New Roman"/>
          <w:u w:val="single"/>
        </w:rPr>
      </w:pPr>
      <w:r w:rsidRPr="006D4E77">
        <w:rPr>
          <w:rFonts w:ascii="Times New Roman" w:hAnsi="Times New Roman" w:cs="Times New Roman"/>
          <w:u w:val="single"/>
        </w:rPr>
        <w:t>Thermal decomposition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402"/>
        <w:gridCol w:w="562"/>
        <w:gridCol w:w="856"/>
        <w:gridCol w:w="704"/>
        <w:gridCol w:w="855"/>
      </w:tblGrid>
      <w:tr w:rsidR="00FE5E50" w14:paraId="452D79D9" w14:textId="77777777" w:rsidTr="00FA2BC5">
        <w:trPr>
          <w:gridAfter w:val="1"/>
          <w:wAfter w:w="850" w:type="dxa"/>
        </w:trPr>
        <w:tc>
          <w:tcPr>
            <w:tcW w:w="3964" w:type="dxa"/>
            <w:gridSpan w:val="2"/>
          </w:tcPr>
          <w:p w14:paraId="5A63F28A" w14:textId="0BE15C24" w:rsidR="00FE5E50" w:rsidRDefault="00FE5E50" w:rsidP="006F7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Mass of porcelain boat /g</w:t>
            </w:r>
          </w:p>
        </w:tc>
        <w:tc>
          <w:tcPr>
            <w:tcW w:w="1560" w:type="dxa"/>
            <w:gridSpan w:val="2"/>
          </w:tcPr>
          <w:p w14:paraId="475C90D8" w14:textId="3CB92A34" w:rsidR="00FE5E50" w:rsidRDefault="00474830" w:rsidP="00F900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FE5E50" w14:paraId="53232602" w14:textId="77777777" w:rsidTr="00FA2BC5">
        <w:trPr>
          <w:gridAfter w:val="1"/>
          <w:wAfter w:w="850" w:type="dxa"/>
        </w:trPr>
        <w:tc>
          <w:tcPr>
            <w:tcW w:w="3964" w:type="dxa"/>
            <w:gridSpan w:val="2"/>
          </w:tcPr>
          <w:p w14:paraId="7CA84954" w14:textId="3F9A05C5" w:rsidR="00FE5E50" w:rsidRDefault="00FE5E50" w:rsidP="006F7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Mass of porcelain boat and solid /g</w:t>
            </w:r>
          </w:p>
        </w:tc>
        <w:tc>
          <w:tcPr>
            <w:tcW w:w="1560" w:type="dxa"/>
            <w:gridSpan w:val="2"/>
          </w:tcPr>
          <w:p w14:paraId="5F121100" w14:textId="47F1F7D9" w:rsidR="00FE5E50" w:rsidRPr="00F90055" w:rsidRDefault="00F90055" w:rsidP="00F900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FE5E50" w14:paraId="666BAA26" w14:textId="77777777" w:rsidTr="00FA2BC5">
        <w:trPr>
          <w:gridAfter w:val="1"/>
          <w:wAfter w:w="850" w:type="dxa"/>
        </w:trPr>
        <w:tc>
          <w:tcPr>
            <w:tcW w:w="3964" w:type="dxa"/>
            <w:gridSpan w:val="2"/>
          </w:tcPr>
          <w:p w14:paraId="067601FB" w14:textId="291A8108" w:rsidR="00FE5E50" w:rsidRDefault="00474830" w:rsidP="006F7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Mass of solid /g</w:t>
            </w:r>
          </w:p>
        </w:tc>
        <w:tc>
          <w:tcPr>
            <w:tcW w:w="1560" w:type="dxa"/>
            <w:gridSpan w:val="2"/>
          </w:tcPr>
          <w:p w14:paraId="7836B932" w14:textId="53632273" w:rsidR="00FE5E50" w:rsidRPr="00F90055" w:rsidRDefault="00F90055" w:rsidP="00F900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9218B5" w:rsidRPr="00F90055" w14:paraId="1187A587" w14:textId="0C71CFD7" w:rsidTr="00FA2BC5">
        <w:tc>
          <w:tcPr>
            <w:tcW w:w="3402" w:type="dxa"/>
            <w:tcBorders>
              <w:top w:val="nil"/>
              <w:left w:val="nil"/>
            </w:tcBorders>
          </w:tcPr>
          <w:p w14:paraId="7266856E" w14:textId="31B162CD" w:rsidR="009218B5" w:rsidRDefault="009218B5" w:rsidP="00CD66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gridSpan w:val="2"/>
          </w:tcPr>
          <w:p w14:paraId="6219C42C" w14:textId="62FB4329" w:rsidR="009218B5" w:rsidRPr="00F90055" w:rsidRDefault="009218B5" w:rsidP="00CD66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9218B5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Heating</w:t>
            </w:r>
          </w:p>
        </w:tc>
        <w:tc>
          <w:tcPr>
            <w:tcW w:w="1559" w:type="dxa"/>
            <w:gridSpan w:val="2"/>
          </w:tcPr>
          <w:p w14:paraId="053F1B70" w14:textId="671ADCE5" w:rsidR="009218B5" w:rsidRDefault="009218B5" w:rsidP="00CD66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9218B5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Heating</w:t>
            </w:r>
          </w:p>
        </w:tc>
      </w:tr>
      <w:tr w:rsidR="009218B5" w:rsidRPr="00F90055" w14:paraId="5C8861B8" w14:textId="669713FE" w:rsidTr="00FA2BC5">
        <w:tc>
          <w:tcPr>
            <w:tcW w:w="3402" w:type="dxa"/>
          </w:tcPr>
          <w:p w14:paraId="2B180FE9" w14:textId="1903C0B3" w:rsidR="009218B5" w:rsidRDefault="009218B5" w:rsidP="009218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Mass of porcelain boat and solid /g</w:t>
            </w:r>
          </w:p>
        </w:tc>
        <w:tc>
          <w:tcPr>
            <w:tcW w:w="1418" w:type="dxa"/>
            <w:gridSpan w:val="2"/>
          </w:tcPr>
          <w:p w14:paraId="5527377C" w14:textId="0C993A66" w:rsidR="009218B5" w:rsidRDefault="009218B5" w:rsidP="009218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559" w:type="dxa"/>
            <w:gridSpan w:val="2"/>
          </w:tcPr>
          <w:p w14:paraId="4CE6E3D8" w14:textId="6D622289" w:rsidR="009218B5" w:rsidRDefault="009218B5" w:rsidP="009218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</w:tr>
    </w:tbl>
    <w:p w14:paraId="4B1FE896" w14:textId="40AB5B27" w:rsidR="006F76B0" w:rsidRPr="006F76B0" w:rsidRDefault="009218B5" w:rsidP="004644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, where </w:t>
      </w:r>
      <m:oMath>
        <m:r>
          <w:rPr>
            <w:rFonts w:ascii="Cambria Math" w:hAnsi="Cambria Math" w:cs="Times New Roman"/>
          </w:rPr>
          <m:t>D-E&lt;0.050 g</m:t>
        </m:r>
      </m:oMath>
    </w:p>
    <w:p w14:paraId="2EF78916" w14:textId="7B0A70F5" w:rsidR="0046445C" w:rsidRPr="006D7F96" w:rsidRDefault="0046445C" w:rsidP="006D7F96">
      <w:pPr>
        <w:rPr>
          <w:rFonts w:ascii="Times New Roman" w:hAnsi="Times New Roman" w:cs="Times New Roman"/>
          <w:b/>
          <w:bCs/>
        </w:rPr>
      </w:pPr>
      <w:r w:rsidRPr="00432F34">
        <w:rPr>
          <w:rFonts w:ascii="Times New Roman" w:hAnsi="Times New Roman" w:cs="Times New Roman"/>
          <w:b/>
          <w:bCs/>
        </w:rPr>
        <w:t>Precaution</w:t>
      </w:r>
      <w:r w:rsidR="006D7F96">
        <w:rPr>
          <w:rFonts w:ascii="Times New Roman" w:hAnsi="Times New Roman" w:cs="Times New Roman"/>
          <w:b/>
          <w:bCs/>
        </w:rPr>
        <w:t xml:space="preserve"> / </w:t>
      </w:r>
      <w:r w:rsidRPr="00432F34">
        <w:rPr>
          <w:rFonts w:ascii="Times New Roman" w:hAnsi="Times New Roman" w:cs="Times New Roman"/>
          <w:b/>
          <w:bCs/>
        </w:rPr>
        <w:t>Reliability</w:t>
      </w:r>
      <w:r w:rsidR="006D7F96">
        <w:rPr>
          <w:rFonts w:ascii="Times New Roman" w:hAnsi="Times New Roman" w:cs="Times New Roman"/>
          <w:b/>
          <w:bCs/>
        </w:rPr>
        <w:t xml:space="preserve"> / </w:t>
      </w:r>
      <w:r w:rsidR="006D7F96" w:rsidRPr="00432F34">
        <w:rPr>
          <w:rFonts w:ascii="Times New Roman" w:hAnsi="Times New Roman" w:cs="Times New Roman"/>
          <w:b/>
          <w:bCs/>
        </w:rPr>
        <w:t>Safety</w:t>
      </w:r>
      <w:r w:rsidR="006D7F96">
        <w:rPr>
          <w:rFonts w:ascii="Times New Roman" w:hAnsi="Times New Roman" w:cs="Times New Roman"/>
          <w:b/>
          <w:bCs/>
        </w:rPr>
        <w:t xml:space="preserve"> / </w:t>
      </w:r>
      <w:r w:rsidR="006D7F96" w:rsidRPr="00432F34">
        <w:rPr>
          <w:rFonts w:ascii="Times New Roman" w:hAnsi="Times New Roman" w:cs="Times New Roman"/>
          <w:b/>
          <w:bCs/>
        </w:rPr>
        <w:t>Accuracy</w:t>
      </w:r>
    </w:p>
    <w:p w14:paraId="7D28A308" w14:textId="0C99482F" w:rsidR="00856C71" w:rsidRDefault="00856C71" w:rsidP="004A28E7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Always use </w:t>
      </w:r>
      <w:r w:rsidRPr="0020503A">
        <w:rPr>
          <w:rFonts w:ascii="Times New Roman" w:hAnsi="Times New Roman" w:cs="Times New Roman"/>
          <w:b/>
          <w:bCs/>
          <w:u w:val="single"/>
        </w:rPr>
        <w:t>BURETTE</w:t>
      </w:r>
    </w:p>
    <w:p w14:paraId="502E1848" w14:textId="77777777" w:rsidR="00A7547A" w:rsidRDefault="00A7547A" w:rsidP="004A28E7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Turn off gas before titrating</w:t>
      </w:r>
    </w:p>
    <w:p w14:paraId="136654F4" w14:textId="77777777" w:rsidR="00A7547A" w:rsidRDefault="00A7547A" w:rsidP="004A28E7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 off hot place after use</w:t>
      </w:r>
    </w:p>
    <w:p w14:paraId="57D5E377" w14:textId="77777777" w:rsidR="00A7547A" w:rsidRDefault="00A7547A" w:rsidP="004A28E7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a towel to handle the hot conical flask</w:t>
      </w:r>
    </w:p>
    <w:p w14:paraId="4384295E" w14:textId="77777777" w:rsidR="00A7547A" w:rsidRDefault="00A7547A" w:rsidP="004A28E7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</w:rPr>
      </w:pPr>
      <w:r w:rsidRPr="00D46BAA">
        <w:rPr>
          <w:rFonts w:ascii="Times New Roman" w:hAnsi="Times New Roman" w:cs="Times New Roman"/>
        </w:rPr>
        <w:t>Hold the boiling tube with a test-tube holder to avoid direct contact with the hot boiling tube</w:t>
      </w:r>
    </w:p>
    <w:p w14:paraId="4033CC85" w14:textId="77777777" w:rsidR="00A7547A" w:rsidRDefault="00A7547A" w:rsidP="004A28E7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mortar and pestle with care</w:t>
      </w:r>
    </w:p>
    <w:p w14:paraId="5E931C42" w14:textId="00200D38" w:rsidR="00A7087A" w:rsidRDefault="007378F9" w:rsidP="004A28E7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</w:rPr>
      </w:pPr>
      <w:r w:rsidRPr="00881758">
        <w:rPr>
          <w:rFonts w:ascii="Times New Roman" w:hAnsi="Times New Roman" w:cs="Times New Roman"/>
          <w:b/>
          <w:bCs/>
        </w:rPr>
        <w:t>DRY</w:t>
      </w:r>
      <w:r>
        <w:rPr>
          <w:rFonts w:ascii="Times New Roman" w:hAnsi="Times New Roman" w:cs="Times New Roman"/>
        </w:rPr>
        <w:t xml:space="preserve"> </w:t>
      </w:r>
      <w:r w:rsidR="0098767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tyrofoam cup</w:t>
      </w:r>
    </w:p>
    <w:p w14:paraId="189D2489" w14:textId="77777777" w:rsidR="00A7547A" w:rsidRDefault="00A7547A" w:rsidP="004A28E7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Set-up must be secured to prevent toppling and breakages</w:t>
      </w:r>
    </w:p>
    <w:p w14:paraId="5F8F650C" w14:textId="275F5EB9" w:rsidR="00A7547A" w:rsidRDefault="00A7547A" w:rsidP="004A28E7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Secure polystyrene cup</w:t>
      </w:r>
      <w:r w:rsidR="00C5508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by placing it in a beaker to prevent toppling</w:t>
      </w:r>
    </w:p>
    <w:p w14:paraId="1022338A" w14:textId="077F5603" w:rsidR="00691B64" w:rsidRDefault="00691B64" w:rsidP="004A28E7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a towel to hold the beaker</w:t>
      </w:r>
    </w:p>
    <w:p w14:paraId="56ABE823" w14:textId="77777777" w:rsidR="00456F30" w:rsidRPr="00456F30" w:rsidRDefault="00456F30" w:rsidP="004A28E7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</w:rPr>
      </w:pPr>
      <w:r w:rsidRPr="00456F30">
        <w:rPr>
          <w:rFonts w:ascii="Times New Roman" w:hAnsi="Times New Roman" w:cs="Times New Roman"/>
        </w:rPr>
        <w:t xml:space="preserve">Carry out the experiment in a </w:t>
      </w:r>
      <w:r w:rsidRPr="00C5508B">
        <w:rPr>
          <w:rFonts w:ascii="Times New Roman" w:hAnsi="Times New Roman" w:cs="Times New Roman"/>
          <w:b/>
          <w:bCs/>
          <w:u w:val="single"/>
        </w:rPr>
        <w:t>draught-free environment</w:t>
      </w:r>
      <w:r w:rsidRPr="00456F30">
        <w:rPr>
          <w:rFonts w:ascii="Times New Roman" w:hAnsi="Times New Roman" w:cs="Times New Roman"/>
        </w:rPr>
        <w:t xml:space="preserve"> to minimise heat loss to the surroundings.</w:t>
      </w:r>
    </w:p>
    <w:p w14:paraId="1BF558EA" w14:textId="77777777" w:rsidR="00456F30" w:rsidRPr="00456F30" w:rsidRDefault="00456F30" w:rsidP="004A28E7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</w:rPr>
      </w:pPr>
      <w:r w:rsidRPr="00C5508B">
        <w:rPr>
          <w:rFonts w:ascii="Times New Roman" w:hAnsi="Times New Roman" w:cs="Times New Roman"/>
          <w:b/>
          <w:bCs/>
          <w:u w:val="single"/>
        </w:rPr>
        <w:t>Use a burette</w:t>
      </w:r>
      <w:r w:rsidRPr="00C5508B">
        <w:rPr>
          <w:rFonts w:ascii="Times New Roman" w:hAnsi="Times New Roman" w:cs="Times New Roman"/>
          <w:u w:val="single"/>
        </w:rPr>
        <w:t xml:space="preserve"> </w:t>
      </w:r>
      <w:r w:rsidRPr="00C5508B">
        <w:rPr>
          <w:rFonts w:ascii="Times New Roman" w:hAnsi="Times New Roman" w:cs="Times New Roman"/>
          <w:b/>
          <w:bCs/>
          <w:u w:val="single"/>
        </w:rPr>
        <w:t>instead of a measuring cylinder</w:t>
      </w:r>
      <w:r w:rsidRPr="00456F30">
        <w:rPr>
          <w:rFonts w:ascii="Times New Roman" w:hAnsi="Times New Roman" w:cs="Times New Roman"/>
        </w:rPr>
        <w:t xml:space="preserve"> give rise to lower absolute uncertainty of 0.10 cm3 for volume of solution measured.</w:t>
      </w:r>
    </w:p>
    <w:p w14:paraId="311F3E8A" w14:textId="5E6B07AA" w:rsidR="008537BE" w:rsidRDefault="00456F30" w:rsidP="004A28E7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</w:rPr>
      </w:pPr>
      <w:r w:rsidRPr="00456F30">
        <w:rPr>
          <w:rFonts w:ascii="Times New Roman" w:hAnsi="Times New Roman" w:cs="Times New Roman"/>
        </w:rPr>
        <w:t xml:space="preserve">Use a </w:t>
      </w:r>
      <w:r w:rsidRPr="00C5508B">
        <w:rPr>
          <w:rFonts w:ascii="Times New Roman" w:hAnsi="Times New Roman" w:cs="Times New Roman"/>
          <w:b/>
          <w:bCs/>
          <w:u w:val="single"/>
        </w:rPr>
        <w:t>digital thermometer</w:t>
      </w:r>
      <w:r w:rsidRPr="00456F30">
        <w:rPr>
          <w:rFonts w:ascii="Times New Roman" w:hAnsi="Times New Roman" w:cs="Times New Roman"/>
        </w:rPr>
        <w:t xml:space="preserve"> with a smaller absolute uncertainty to measure temperature more accurately.</w:t>
      </w:r>
    </w:p>
    <w:p w14:paraId="4B11E62A" w14:textId="7C9D1A34" w:rsidR="00A3628E" w:rsidRPr="00A3628E" w:rsidRDefault="00A3628E" w:rsidP="004A28E7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A3628E">
        <w:rPr>
          <w:rFonts w:ascii="Times New Roman" w:hAnsi="Times New Roman" w:cs="Times New Roman"/>
          <w:b/>
          <w:bCs/>
          <w:u w:val="single"/>
        </w:rPr>
        <w:t>DRY</w:t>
      </w:r>
      <w:r w:rsidRPr="00A3628E">
        <w:rPr>
          <w:rFonts w:ascii="Times New Roman" w:hAnsi="Times New Roman" w:cs="Times New Roman"/>
          <w:u w:val="single"/>
        </w:rPr>
        <w:t xml:space="preserve"> filter paper and funnel and beaker</w:t>
      </w:r>
    </w:p>
    <w:p w14:paraId="487DB6B3" w14:textId="15502AFF" w:rsidR="00734D27" w:rsidRPr="00734D27" w:rsidRDefault="00734D27" w:rsidP="004A28E7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u w:val="single"/>
        </w:rPr>
      </w:pPr>
      <w:r w:rsidRPr="00734D27">
        <w:rPr>
          <w:rFonts w:ascii="Times New Roman" w:hAnsi="Times New Roman" w:cs="Times New Roman"/>
          <w:b/>
          <w:bCs/>
          <w:u w:val="single"/>
        </w:rPr>
        <w:t>DRY</w:t>
      </w:r>
      <w:r w:rsidR="002017C2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734D27">
        <w:rPr>
          <w:rFonts w:ascii="Times New Roman" w:hAnsi="Times New Roman" w:cs="Times New Roman"/>
          <w:u w:val="single"/>
        </w:rPr>
        <w:t xml:space="preserve">and </w:t>
      </w:r>
      <w:r w:rsidRPr="00734D27">
        <w:rPr>
          <w:rFonts w:ascii="Times New Roman" w:hAnsi="Times New Roman" w:cs="Times New Roman"/>
          <w:b/>
          <w:bCs/>
          <w:u w:val="single"/>
        </w:rPr>
        <w:t>CLEAN</w:t>
      </w:r>
      <w:r w:rsidRPr="00734D27">
        <w:rPr>
          <w:rFonts w:ascii="Times New Roman" w:hAnsi="Times New Roman" w:cs="Times New Roman"/>
          <w:u w:val="single"/>
        </w:rPr>
        <w:t xml:space="preserve"> crucible</w:t>
      </w:r>
    </w:p>
    <w:p w14:paraId="2986E767" w14:textId="62EBBFA9" w:rsidR="0046445C" w:rsidRPr="00734D27" w:rsidRDefault="00734D27" w:rsidP="004A28E7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u w:val="single"/>
        </w:rPr>
      </w:pPr>
      <w:r w:rsidRPr="00734D27">
        <w:rPr>
          <w:rFonts w:ascii="Times New Roman" w:hAnsi="Times New Roman" w:cs="Times New Roman"/>
          <w:b/>
          <w:bCs/>
          <w:u w:val="single"/>
        </w:rPr>
        <w:t>COOL</w:t>
      </w:r>
      <w:r w:rsidR="0046445C" w:rsidRPr="00734D27">
        <w:rPr>
          <w:rFonts w:ascii="Times New Roman" w:hAnsi="Times New Roman" w:cs="Times New Roman"/>
          <w:u w:val="single"/>
        </w:rPr>
        <w:t xml:space="preserve"> </w:t>
      </w:r>
      <w:r w:rsidR="00D203DD">
        <w:rPr>
          <w:rFonts w:ascii="Times New Roman" w:hAnsi="Times New Roman" w:cs="Times New Roman"/>
          <w:u w:val="single"/>
        </w:rPr>
        <w:t xml:space="preserve">crucible to </w:t>
      </w:r>
      <w:r w:rsidR="00D203DD" w:rsidRPr="00D203DD">
        <w:rPr>
          <w:rFonts w:ascii="Times New Roman" w:hAnsi="Times New Roman" w:cs="Times New Roman"/>
          <w:b/>
          <w:bCs/>
          <w:u w:val="single"/>
        </w:rPr>
        <w:t>room temperature</w:t>
      </w:r>
      <w:r w:rsidR="00D203DD">
        <w:rPr>
          <w:rFonts w:ascii="Times New Roman" w:hAnsi="Times New Roman" w:cs="Times New Roman"/>
          <w:u w:val="single"/>
        </w:rPr>
        <w:t xml:space="preserve"> </w:t>
      </w:r>
      <w:r w:rsidR="0046445C" w:rsidRPr="00734D27">
        <w:rPr>
          <w:rFonts w:ascii="Times New Roman" w:hAnsi="Times New Roman" w:cs="Times New Roman"/>
          <w:u w:val="single"/>
        </w:rPr>
        <w:t>before weighing</w:t>
      </w:r>
    </w:p>
    <w:p w14:paraId="082B7544" w14:textId="52ECFD07" w:rsidR="00734D27" w:rsidRDefault="00734D27" w:rsidP="004A28E7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734D27">
        <w:rPr>
          <w:rFonts w:ascii="Times New Roman" w:hAnsi="Times New Roman" w:cs="Times New Roman"/>
          <w:u w:val="single"/>
        </w:rPr>
        <w:t xml:space="preserve">Heat </w:t>
      </w:r>
      <w:r w:rsidRPr="00C5508B">
        <w:rPr>
          <w:rFonts w:ascii="Times New Roman" w:hAnsi="Times New Roman" w:cs="Times New Roman"/>
          <w:b/>
          <w:bCs/>
          <w:u w:val="single"/>
        </w:rPr>
        <w:t>at least 5 minutes</w:t>
      </w:r>
      <w:r>
        <w:rPr>
          <w:rFonts w:ascii="Times New Roman" w:hAnsi="Times New Roman" w:cs="Times New Roman"/>
        </w:rPr>
        <w:t xml:space="preserve"> for every heating cycle</w:t>
      </w:r>
    </w:p>
    <w:p w14:paraId="29886A12" w14:textId="10C1B3BB" w:rsidR="00734D27" w:rsidRPr="00074121" w:rsidRDefault="006D7F96" w:rsidP="004A28E7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074121">
        <w:rPr>
          <w:rFonts w:ascii="Times New Roman" w:hAnsi="Times New Roman" w:cs="Times New Roman"/>
        </w:rPr>
        <w:t xml:space="preserve">Make sure </w:t>
      </w:r>
      <w:r w:rsidR="00221F1D" w:rsidRPr="00074121">
        <w:rPr>
          <w:rFonts w:ascii="Times New Roman" w:hAnsi="Times New Roman" w:cs="Times New Roman"/>
        </w:rPr>
        <w:t>residue</w:t>
      </w:r>
      <w:r w:rsidRPr="00074121">
        <w:rPr>
          <w:rFonts w:ascii="Times New Roman" w:hAnsi="Times New Roman" w:cs="Times New Roman"/>
        </w:rPr>
        <w:t xml:space="preserve"> mass is </w:t>
      </w:r>
      <w:r w:rsidRPr="00C5508B">
        <w:rPr>
          <w:rFonts w:ascii="Times New Roman" w:hAnsi="Times New Roman" w:cs="Times New Roman"/>
          <w:b/>
          <w:bCs/>
          <w:u w:val="single"/>
        </w:rPr>
        <w:t>consistent within 0.050g in difference</w:t>
      </w:r>
    </w:p>
    <w:p w14:paraId="00933802" w14:textId="08C9561C" w:rsidR="00A7547A" w:rsidRDefault="00A7547A" w:rsidP="004A28E7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</w:t>
      </w:r>
      <w:r w:rsidRPr="00734D27">
        <w:rPr>
          <w:rFonts w:ascii="Times New Roman" w:hAnsi="Times New Roman" w:cs="Times New Roman"/>
          <w:u w:val="single"/>
        </w:rPr>
        <w:t>a pair of</w:t>
      </w:r>
      <w:r w:rsidRPr="00C5508B">
        <w:rPr>
          <w:rFonts w:ascii="Times New Roman" w:hAnsi="Times New Roman" w:cs="Times New Roman"/>
          <w:b/>
          <w:bCs/>
          <w:u w:val="single"/>
        </w:rPr>
        <w:t xml:space="preserve"> metal tongs</w:t>
      </w:r>
      <w:r>
        <w:rPr>
          <w:rFonts w:ascii="Times New Roman" w:hAnsi="Times New Roman" w:cs="Times New Roman"/>
        </w:rPr>
        <w:t xml:space="preserve"> to handle the </w:t>
      </w:r>
      <w:r w:rsidRPr="00734D27">
        <w:rPr>
          <w:rFonts w:ascii="Times New Roman" w:hAnsi="Times New Roman" w:cs="Times New Roman"/>
          <w:u w:val="single"/>
        </w:rPr>
        <w:t>hot crucible</w:t>
      </w:r>
      <w:r w:rsidR="00734D27" w:rsidRPr="00734D27">
        <w:rPr>
          <w:rFonts w:ascii="Times New Roman" w:hAnsi="Times New Roman" w:cs="Times New Roman"/>
        </w:rPr>
        <w:t xml:space="preserve"> / </w:t>
      </w:r>
      <w:r w:rsidR="00734D27">
        <w:rPr>
          <w:rFonts w:ascii="Times New Roman" w:hAnsi="Times New Roman" w:cs="Times New Roman"/>
          <w:u w:val="single"/>
        </w:rPr>
        <w:t>boiling tube</w:t>
      </w:r>
      <w:r w:rsidR="00734D27">
        <w:rPr>
          <w:rFonts w:ascii="Times New Roman" w:hAnsi="Times New Roman" w:cs="Times New Roman"/>
        </w:rPr>
        <w:t>.</w:t>
      </w:r>
    </w:p>
    <w:p w14:paraId="2B3D000C" w14:textId="077259A0" w:rsidR="00734D27" w:rsidRPr="00734D27" w:rsidRDefault="00734D27" w:rsidP="004A28E7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</w:t>
      </w:r>
      <w:r w:rsidRPr="00C5508B">
        <w:rPr>
          <w:rFonts w:ascii="Times New Roman" w:hAnsi="Times New Roman" w:cs="Times New Roman"/>
          <w:b/>
          <w:bCs/>
        </w:rPr>
        <w:t>well-greased gas syringe</w:t>
      </w:r>
      <w:r>
        <w:rPr>
          <w:rFonts w:ascii="Times New Roman" w:hAnsi="Times New Roman" w:cs="Times New Roman"/>
        </w:rPr>
        <w:t xml:space="preserve"> to collect gas.</w:t>
      </w:r>
    </w:p>
    <w:p w14:paraId="74B2FEB7" w14:textId="48E50898" w:rsidR="006D7F96" w:rsidRDefault="00AE7076" w:rsidP="004A28E7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*IF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>
        <w:rPr>
          <w:rFonts w:ascii="Times New Roman" w:hAnsi="Times New Roman" w:cs="Times New Roman"/>
        </w:rPr>
        <w:t xml:space="preserve"> GAS EVOLVED*</w:t>
      </w:r>
      <w:r w:rsidR="0083657E">
        <w:rPr>
          <w:rFonts w:ascii="Times New Roman" w:hAnsi="Times New Roman" w:cs="Times New Roman"/>
        </w:rPr>
        <w:t xml:space="preserve"> Pass an inert gas through </w:t>
      </w:r>
      <w:r w:rsidR="00225C96">
        <w:rPr>
          <w:rFonts w:ascii="Times New Roman" w:hAnsi="Times New Roman" w:cs="Times New Roman"/>
        </w:rPr>
        <w:t>the apparatus</w:t>
      </w:r>
      <w:r w:rsidR="001F5A76">
        <w:rPr>
          <w:rFonts w:ascii="Times New Roman" w:hAnsi="Times New Roman" w:cs="Times New Roman"/>
        </w:rPr>
        <w:t xml:space="preserve"> to flush out the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="001F5A76">
        <w:rPr>
          <w:rFonts w:ascii="Times New Roman" w:hAnsi="Times New Roman" w:cs="Times New Roman"/>
        </w:rPr>
        <w:t xml:space="preserve"> gas.</w:t>
      </w:r>
    </w:p>
    <w:p w14:paraId="3768213A" w14:textId="67FF4239" w:rsidR="0046445C" w:rsidRPr="00B47A01" w:rsidRDefault="002D5DDE" w:rsidP="00B47A01">
      <w:pPr>
        <w:ind w:firstLine="360"/>
        <w:rPr>
          <w:rFonts w:ascii="Times New Roman" w:hAnsi="Times New Roman" w:cs="Times New Roman"/>
          <w:u w:val="single"/>
        </w:rPr>
      </w:pPr>
      <w:r w:rsidRPr="00B47A01">
        <w:rPr>
          <w:rFonts w:ascii="Times New Roman" w:hAnsi="Times New Roman" w:cs="Times New Roman"/>
          <w:u w:val="single"/>
        </w:rPr>
        <w:t>Titration</w:t>
      </w:r>
    </w:p>
    <w:p w14:paraId="5EA0D5DA" w14:textId="51C60DB0" w:rsidR="002D5DDE" w:rsidRPr="00FC26AC" w:rsidRDefault="00821A80" w:rsidP="00FC26AC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Specify</w:t>
      </w:r>
      <w:r w:rsidR="00F90831">
        <w:rPr>
          <w:rFonts w:ascii="Times New Roman" w:hAnsi="Times New Roman" w:cs="Times New Roman"/>
        </w:rPr>
        <w:t xml:space="preserve"> </w:t>
      </w:r>
      <w:r w:rsidR="00F90831" w:rsidRPr="00FC26AC">
        <w:rPr>
          <w:rFonts w:ascii="Times New Roman" w:hAnsi="Times New Roman" w:cs="Times New Roman"/>
          <w:b/>
          <w:bCs/>
          <w:u w:val="single"/>
        </w:rPr>
        <w:t>indicator</w:t>
      </w:r>
      <w:r w:rsidR="00FC26AC">
        <w:rPr>
          <w:rFonts w:ascii="Times New Roman" w:hAnsi="Times New Roman" w:cs="Times New Roman"/>
        </w:rPr>
        <w:t xml:space="preserve"> + </w:t>
      </w:r>
      <w:r w:rsidR="00FC26AC" w:rsidRPr="00FC26AC">
        <w:rPr>
          <w:rFonts w:ascii="Times New Roman" w:hAnsi="Times New Roman" w:cs="Times New Roman"/>
          <w:b/>
          <w:bCs/>
          <w:u w:val="single"/>
        </w:rPr>
        <w:t>c</w:t>
      </w:r>
      <w:r w:rsidR="002D5DDE" w:rsidRPr="00FC26AC">
        <w:rPr>
          <w:rFonts w:ascii="Times New Roman" w:hAnsi="Times New Roman" w:cs="Times New Roman"/>
          <w:b/>
          <w:bCs/>
          <w:u w:val="single"/>
        </w:rPr>
        <w:t>olour chang</w:t>
      </w:r>
      <w:r w:rsidR="00FC26AC" w:rsidRPr="00FC26AC">
        <w:rPr>
          <w:rFonts w:ascii="Times New Roman" w:hAnsi="Times New Roman" w:cs="Times New Roman"/>
          <w:b/>
          <w:bCs/>
          <w:u w:val="single"/>
        </w:rPr>
        <w:t>e</w:t>
      </w:r>
    </w:p>
    <w:p w14:paraId="5ED15B18" w14:textId="2CCC2D19" w:rsidR="0092176A" w:rsidRPr="00DF5DFA" w:rsidRDefault="0092176A" w:rsidP="00095ACF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335FE8">
        <w:rPr>
          <w:rFonts w:ascii="Times New Roman" w:hAnsi="Times New Roman" w:cs="Times New Roman"/>
        </w:rPr>
        <w:t xml:space="preserve">Add titrant from burette </w:t>
      </w:r>
      <w:r w:rsidRPr="00335FE8">
        <w:rPr>
          <w:rFonts w:ascii="Times New Roman" w:hAnsi="Times New Roman" w:cs="Times New Roman"/>
          <w:b/>
          <w:bCs/>
        </w:rPr>
        <w:t>dropwise near end point</w:t>
      </w:r>
    </w:p>
    <w:p w14:paraId="470E41C4" w14:textId="40E6053D" w:rsidR="006D7F96" w:rsidRPr="00280133" w:rsidRDefault="00335FE8" w:rsidP="006D7F96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335FE8">
        <w:rPr>
          <w:rFonts w:ascii="Times New Roman" w:hAnsi="Times New Roman" w:cs="Times New Roman"/>
          <w:b/>
          <w:bCs/>
        </w:rPr>
        <w:t>Repeat</w:t>
      </w:r>
      <w:r w:rsidRPr="00335FE8">
        <w:rPr>
          <w:rFonts w:ascii="Times New Roman" w:hAnsi="Times New Roman" w:cs="Times New Roman"/>
        </w:rPr>
        <w:t xml:space="preserve"> to obtain </w:t>
      </w:r>
      <w:r w:rsidRPr="00335FE8">
        <w:rPr>
          <w:rFonts w:ascii="Times New Roman" w:hAnsi="Times New Roman" w:cs="Times New Roman"/>
          <w:b/>
          <w:bCs/>
        </w:rPr>
        <w:t xml:space="preserve">two consistent tires within </w:t>
      </w:r>
      <m:oMath>
        <m:r>
          <m:rPr>
            <m:sty m:val="bi"/>
          </m:rPr>
          <w:rPr>
            <w:rFonts w:ascii="Cambria Math" w:hAnsi="Cambria Math" w:cs="Times New Roman"/>
          </w:rPr>
          <m:t xml:space="preserve">0.10 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cm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3</m:t>
            </m:r>
          </m:sup>
        </m:sSup>
      </m:oMath>
      <w:r w:rsidRPr="00335FE8">
        <w:rPr>
          <w:rFonts w:ascii="Times New Roman" w:hAnsi="Times New Roman" w:cs="Times New Roman"/>
          <w:b/>
          <w:bCs/>
        </w:rPr>
        <w:t xml:space="preserve"> in differenc</w:t>
      </w:r>
      <w:r w:rsidR="00AE7076">
        <w:rPr>
          <w:rFonts w:ascii="Times New Roman" w:hAnsi="Times New Roman" w:cs="Times New Roman"/>
          <w:b/>
          <w:bCs/>
        </w:rPr>
        <w:t>e</w:t>
      </w:r>
    </w:p>
    <w:p w14:paraId="5363B992" w14:textId="2642B39E" w:rsidR="00280133" w:rsidRDefault="00280133" w:rsidP="00280133">
      <w:pPr>
        <w:spacing w:line="276" w:lineRule="auto"/>
        <w:ind w:left="360"/>
        <w:rPr>
          <w:rFonts w:ascii="Times New Roman" w:hAnsi="Times New Roman" w:cs="Times New Roman"/>
          <w:u w:val="single"/>
        </w:rPr>
      </w:pPr>
      <w:proofErr w:type="spellStart"/>
      <w:r>
        <w:rPr>
          <w:rFonts w:ascii="Times New Roman" w:hAnsi="Times New Roman" w:cs="Times New Roman"/>
          <w:u w:val="single"/>
        </w:rPr>
        <w:t>Electrochem</w:t>
      </w:r>
      <w:proofErr w:type="spellEnd"/>
    </w:p>
    <w:p w14:paraId="67F18791" w14:textId="258F79B8" w:rsidR="00280133" w:rsidRPr="00280133" w:rsidRDefault="00280133" w:rsidP="00280133">
      <w:pPr>
        <w:pStyle w:val="List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Place </w:t>
      </w:r>
      <w:r w:rsidRPr="00280133">
        <w:rPr>
          <w:rFonts w:ascii="Times New Roman" w:hAnsi="Times New Roman" w:cs="Times New Roman"/>
          <w:b/>
          <w:bCs/>
          <w:u w:val="single"/>
        </w:rPr>
        <w:t>CLEAN and DRY</w:t>
      </w:r>
      <w:r>
        <w:rPr>
          <w:rFonts w:ascii="Times New Roman" w:hAnsi="Times New Roman" w:cs="Times New Roman"/>
        </w:rPr>
        <w:t xml:space="preserve"> beakers in </w:t>
      </w:r>
      <w:r w:rsidRPr="00280133">
        <w:rPr>
          <w:rFonts w:ascii="Times New Roman" w:hAnsi="Times New Roman" w:cs="Times New Roman"/>
          <w:b/>
          <w:bCs/>
          <w:u w:val="single"/>
        </w:rPr>
        <w:t>thermostatically controlled water bath</w:t>
      </w:r>
    </w:p>
    <w:p w14:paraId="12BFDA98" w14:textId="245F1E1D" w:rsidR="00280133" w:rsidRPr="00280133" w:rsidRDefault="00280133" w:rsidP="00280133">
      <w:pPr>
        <w:pStyle w:val="List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Salt bridge: Soak </w:t>
      </w:r>
      <w:r w:rsidRPr="00280133">
        <w:rPr>
          <w:rFonts w:ascii="Times New Roman" w:hAnsi="Times New Roman" w:cs="Times New Roman"/>
          <w:b/>
          <w:bCs/>
          <w:u w:val="single"/>
        </w:rPr>
        <w:t>strip of filter paper in saturated potassium nitrate solution</w:t>
      </w:r>
      <w:r>
        <w:rPr>
          <w:rFonts w:ascii="Times New Roman" w:hAnsi="Times New Roman" w:cs="Times New Roman"/>
        </w:rPr>
        <w:t xml:space="preserve"> </w:t>
      </w:r>
    </w:p>
    <w:sectPr w:rsidR="00280133" w:rsidRPr="00280133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224A3" w14:textId="77777777" w:rsidR="00483DCB" w:rsidRDefault="00483DCB">
      <w:pPr>
        <w:spacing w:after="0" w:line="240" w:lineRule="auto"/>
      </w:pPr>
      <w:r>
        <w:separator/>
      </w:r>
    </w:p>
  </w:endnote>
  <w:endnote w:type="continuationSeparator" w:id="0">
    <w:p w14:paraId="58D9DCDD" w14:textId="77777777" w:rsidR="00483DCB" w:rsidRDefault="00483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79755329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noProof/>
      </w:rPr>
    </w:sdtEndPr>
    <w:sdtContent>
      <w:p w14:paraId="12C33BC8" w14:textId="34B01978" w:rsidR="00CD669B" w:rsidRDefault="00CD669B">
        <w:pPr>
          <w:pStyle w:val="Footer"/>
          <w:jc w:val="center"/>
        </w:pPr>
        <w:r w:rsidRPr="0083570F">
          <w:rPr>
            <w:rFonts w:ascii="Times New Roman" w:hAnsi="Times New Roman" w:cs="Times New Roman"/>
          </w:rPr>
          <w:fldChar w:fldCharType="begin"/>
        </w:r>
        <w:r w:rsidRPr="0083570F">
          <w:rPr>
            <w:rFonts w:ascii="Times New Roman" w:hAnsi="Times New Roman" w:cs="Times New Roman"/>
          </w:rPr>
          <w:instrText xml:space="preserve"> PAGE   \* MERGEFORMAT </w:instrText>
        </w:r>
        <w:r w:rsidRPr="0083570F">
          <w:rPr>
            <w:rFonts w:ascii="Times New Roman" w:hAnsi="Times New Roman" w:cs="Times New Roman"/>
          </w:rPr>
          <w:fldChar w:fldCharType="separate"/>
        </w:r>
        <w:r w:rsidRPr="0083570F">
          <w:rPr>
            <w:rFonts w:ascii="Times New Roman" w:hAnsi="Times New Roman" w:cs="Times New Roman"/>
            <w:noProof/>
          </w:rPr>
          <w:t>2</w:t>
        </w:r>
        <w:r w:rsidRPr="0083570F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4A54D6A3" w14:textId="77777777" w:rsidR="00CD669B" w:rsidRDefault="00CD669B" w:rsidP="00CD669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6094B" w14:textId="77777777" w:rsidR="00483DCB" w:rsidRDefault="00483DCB">
      <w:pPr>
        <w:spacing w:after="0" w:line="240" w:lineRule="auto"/>
      </w:pPr>
      <w:r>
        <w:separator/>
      </w:r>
    </w:p>
  </w:footnote>
  <w:footnote w:type="continuationSeparator" w:id="0">
    <w:p w14:paraId="2294ED37" w14:textId="77777777" w:rsidR="00483DCB" w:rsidRDefault="00483D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BB7AC" w14:textId="201E80DB" w:rsidR="00111451" w:rsidRPr="00111451" w:rsidRDefault="00CD669B" w:rsidP="00111451">
    <w:pPr>
      <w:pStyle w:val="Header"/>
      <w:rPr>
        <w:rFonts w:ascii="Times New Roman" w:hAnsi="Times New Roman" w:cs="Times New Roman" w:hint="eastAsia"/>
        <w:color w:val="292929"/>
        <w:sz w:val="23"/>
        <w:szCs w:val="23"/>
        <w:shd w:val="clear" w:color="auto" w:fill="FFFFFF"/>
      </w:rPr>
    </w:pPr>
    <w:r>
      <w:rPr>
        <w:rFonts w:ascii="Times New Roman" w:hAnsi="Times New Roman" w:cs="Times New Roman"/>
        <w:color w:val="292929"/>
        <w:sz w:val="23"/>
        <w:szCs w:val="23"/>
        <w:shd w:val="clear" w:color="auto" w:fill="FFFFFF"/>
      </w:rPr>
      <w:t>Pin Chen</w:t>
    </w:r>
    <w:r w:rsidR="00111451">
      <w:rPr>
        <w:rFonts w:ascii="Times New Roman" w:hAnsi="Times New Roman" w:cs="Times New Roman" w:hint="eastAsia"/>
        <w:color w:val="292929"/>
        <w:sz w:val="23"/>
        <w:szCs w:val="23"/>
        <w:shd w:val="clear" w:color="auto" w:fill="FFFFFF"/>
      </w:rPr>
      <w:t xml:space="preserve"> </w:t>
    </w:r>
    <w:r w:rsidR="00111451" w:rsidRPr="00111451">
      <w:rPr>
        <w:rFonts w:ascii="Times New Roman" w:hAnsi="Times New Roman" w:cs="Times New Roman" w:hint="eastAsia"/>
        <w:color w:val="292929"/>
        <w:sz w:val="23"/>
        <w:szCs w:val="23"/>
        <w:shd w:val="clear" w:color="auto" w:fill="FFFFFF"/>
      </w:rPr>
      <w:t>2020.10.18</w:t>
    </w:r>
  </w:p>
  <w:p w14:paraId="48145FC7" w14:textId="6832298F" w:rsidR="00CD669B" w:rsidRPr="00EC029E" w:rsidRDefault="00CD669B" w:rsidP="00EC029E">
    <w:pPr>
      <w:pStyle w:val="Header"/>
      <w:rPr>
        <w:rFonts w:ascii="Times New Roman" w:hAnsi="Times New Roman" w:cs="Times New Roman"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775"/>
    <w:multiLevelType w:val="hybridMultilevel"/>
    <w:tmpl w:val="E2A45736"/>
    <w:lvl w:ilvl="0" w:tplc="48090011">
      <w:start w:val="1"/>
      <w:numFmt w:val="decimal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B7B41"/>
    <w:multiLevelType w:val="hybridMultilevel"/>
    <w:tmpl w:val="813E8EAA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BA4E9B"/>
    <w:multiLevelType w:val="hybridMultilevel"/>
    <w:tmpl w:val="BCDCFF3E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E22235"/>
    <w:multiLevelType w:val="hybridMultilevel"/>
    <w:tmpl w:val="4016096C"/>
    <w:lvl w:ilvl="0" w:tplc="48090011">
      <w:start w:val="1"/>
      <w:numFmt w:val="decimal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05EC9"/>
    <w:multiLevelType w:val="hybridMultilevel"/>
    <w:tmpl w:val="003EC92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2D7536"/>
    <w:multiLevelType w:val="hybridMultilevel"/>
    <w:tmpl w:val="C0C255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DD16A1"/>
    <w:multiLevelType w:val="hybridMultilevel"/>
    <w:tmpl w:val="888E51A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F682FFA"/>
    <w:multiLevelType w:val="hybridMultilevel"/>
    <w:tmpl w:val="916C55E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857D9E"/>
    <w:multiLevelType w:val="hybridMultilevel"/>
    <w:tmpl w:val="EE6670E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130142"/>
    <w:multiLevelType w:val="hybridMultilevel"/>
    <w:tmpl w:val="F124B59A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93689A"/>
    <w:multiLevelType w:val="hybridMultilevel"/>
    <w:tmpl w:val="059A27A6"/>
    <w:lvl w:ilvl="0" w:tplc="48090011">
      <w:start w:val="1"/>
      <w:numFmt w:val="decimal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F064CA"/>
    <w:multiLevelType w:val="hybridMultilevel"/>
    <w:tmpl w:val="1324CB76"/>
    <w:lvl w:ilvl="0" w:tplc="48090011">
      <w:start w:val="1"/>
      <w:numFmt w:val="decimal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320D20"/>
    <w:multiLevelType w:val="hybridMultilevel"/>
    <w:tmpl w:val="E2A45736"/>
    <w:lvl w:ilvl="0" w:tplc="48090011">
      <w:start w:val="1"/>
      <w:numFmt w:val="decimal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81596E"/>
    <w:multiLevelType w:val="hybridMultilevel"/>
    <w:tmpl w:val="1D22EAC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EC5856"/>
    <w:multiLevelType w:val="hybridMultilevel"/>
    <w:tmpl w:val="5D3ACFC2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1560FC3"/>
    <w:multiLevelType w:val="hybridMultilevel"/>
    <w:tmpl w:val="4A588B3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AF73F3"/>
    <w:multiLevelType w:val="hybridMultilevel"/>
    <w:tmpl w:val="E7B8277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B94E22"/>
    <w:multiLevelType w:val="hybridMultilevel"/>
    <w:tmpl w:val="7604F2E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F557E"/>
    <w:multiLevelType w:val="hybridMultilevel"/>
    <w:tmpl w:val="6E6E021A"/>
    <w:lvl w:ilvl="0" w:tplc="48090015">
      <w:start w:val="1"/>
      <w:numFmt w:val="upperLetter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2F16C1"/>
    <w:multiLevelType w:val="hybridMultilevel"/>
    <w:tmpl w:val="1F8A402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0F6F82"/>
    <w:multiLevelType w:val="hybridMultilevel"/>
    <w:tmpl w:val="4F38758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165181"/>
    <w:multiLevelType w:val="hybridMultilevel"/>
    <w:tmpl w:val="338C008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F10109"/>
    <w:multiLevelType w:val="hybridMultilevel"/>
    <w:tmpl w:val="B2C0264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FB467E"/>
    <w:multiLevelType w:val="hybridMultilevel"/>
    <w:tmpl w:val="0AEE95B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C850763"/>
    <w:multiLevelType w:val="hybridMultilevel"/>
    <w:tmpl w:val="4016096C"/>
    <w:lvl w:ilvl="0" w:tplc="48090011">
      <w:start w:val="1"/>
      <w:numFmt w:val="decimal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CC6164"/>
    <w:multiLevelType w:val="hybridMultilevel"/>
    <w:tmpl w:val="67B85A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F7516F"/>
    <w:multiLevelType w:val="hybridMultilevel"/>
    <w:tmpl w:val="1C50765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046719B"/>
    <w:multiLevelType w:val="hybridMultilevel"/>
    <w:tmpl w:val="207A5D7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B87434"/>
    <w:multiLevelType w:val="hybridMultilevel"/>
    <w:tmpl w:val="802802D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547E7C"/>
    <w:multiLevelType w:val="hybridMultilevel"/>
    <w:tmpl w:val="47B0BA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266F3A"/>
    <w:multiLevelType w:val="hybridMultilevel"/>
    <w:tmpl w:val="9752CAE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3F3EC6"/>
    <w:multiLevelType w:val="hybridMultilevel"/>
    <w:tmpl w:val="03006EF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800740"/>
    <w:multiLevelType w:val="hybridMultilevel"/>
    <w:tmpl w:val="9C8650C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763487"/>
    <w:multiLevelType w:val="hybridMultilevel"/>
    <w:tmpl w:val="C0C6F08A"/>
    <w:lvl w:ilvl="0" w:tplc="B6C8A52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864CA8"/>
    <w:multiLevelType w:val="hybridMultilevel"/>
    <w:tmpl w:val="1CB011A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DA5C1E"/>
    <w:multiLevelType w:val="hybridMultilevel"/>
    <w:tmpl w:val="7BB8AA1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FD709E5"/>
    <w:multiLevelType w:val="hybridMultilevel"/>
    <w:tmpl w:val="8B2C87BC"/>
    <w:lvl w:ilvl="0" w:tplc="48090011">
      <w:start w:val="1"/>
      <w:numFmt w:val="decimal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2C45D4"/>
    <w:multiLevelType w:val="hybridMultilevel"/>
    <w:tmpl w:val="0F966E4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B67999"/>
    <w:multiLevelType w:val="hybridMultilevel"/>
    <w:tmpl w:val="5424691A"/>
    <w:lvl w:ilvl="0" w:tplc="9C02938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755E31"/>
    <w:multiLevelType w:val="hybridMultilevel"/>
    <w:tmpl w:val="FFA4C49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C0259C"/>
    <w:multiLevelType w:val="hybridMultilevel"/>
    <w:tmpl w:val="F7FAD306"/>
    <w:lvl w:ilvl="0" w:tplc="48090011">
      <w:start w:val="1"/>
      <w:numFmt w:val="decimal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C43A2A"/>
    <w:multiLevelType w:val="hybridMultilevel"/>
    <w:tmpl w:val="FF8A110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AD1007"/>
    <w:multiLevelType w:val="hybridMultilevel"/>
    <w:tmpl w:val="9BB2A3A4"/>
    <w:lvl w:ilvl="0" w:tplc="4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40300551">
    <w:abstractNumId w:val="7"/>
  </w:num>
  <w:num w:numId="2" w16cid:durableId="1394693688">
    <w:abstractNumId w:val="8"/>
  </w:num>
  <w:num w:numId="3" w16cid:durableId="1860704336">
    <w:abstractNumId w:val="22"/>
  </w:num>
  <w:num w:numId="4" w16cid:durableId="936522372">
    <w:abstractNumId w:val="13"/>
  </w:num>
  <w:num w:numId="5" w16cid:durableId="1015038688">
    <w:abstractNumId w:val="41"/>
  </w:num>
  <w:num w:numId="6" w16cid:durableId="770204710">
    <w:abstractNumId w:val="21"/>
  </w:num>
  <w:num w:numId="7" w16cid:durableId="1243954745">
    <w:abstractNumId w:val="4"/>
  </w:num>
  <w:num w:numId="8" w16cid:durableId="1715737091">
    <w:abstractNumId w:val="25"/>
  </w:num>
  <w:num w:numId="9" w16cid:durableId="1983608020">
    <w:abstractNumId w:val="14"/>
  </w:num>
  <w:num w:numId="10" w16cid:durableId="661350984">
    <w:abstractNumId w:val="5"/>
  </w:num>
  <w:num w:numId="11" w16cid:durableId="696009486">
    <w:abstractNumId w:val="32"/>
  </w:num>
  <w:num w:numId="12" w16cid:durableId="192378379">
    <w:abstractNumId w:val="11"/>
  </w:num>
  <w:num w:numId="13" w16cid:durableId="297615807">
    <w:abstractNumId w:val="6"/>
  </w:num>
  <w:num w:numId="14" w16cid:durableId="898132696">
    <w:abstractNumId w:val="42"/>
  </w:num>
  <w:num w:numId="15" w16cid:durableId="1122455948">
    <w:abstractNumId w:val="0"/>
  </w:num>
  <w:num w:numId="16" w16cid:durableId="1899516681">
    <w:abstractNumId w:val="12"/>
  </w:num>
  <w:num w:numId="17" w16cid:durableId="1334145455">
    <w:abstractNumId w:val="15"/>
  </w:num>
  <w:num w:numId="18" w16cid:durableId="547032262">
    <w:abstractNumId w:val="17"/>
  </w:num>
  <w:num w:numId="19" w16cid:durableId="1427387172">
    <w:abstractNumId w:val="20"/>
  </w:num>
  <w:num w:numId="20" w16cid:durableId="905382243">
    <w:abstractNumId w:val="19"/>
  </w:num>
  <w:num w:numId="21" w16cid:durableId="3823022">
    <w:abstractNumId w:val="40"/>
  </w:num>
  <w:num w:numId="22" w16cid:durableId="302663270">
    <w:abstractNumId w:val="36"/>
  </w:num>
  <w:num w:numId="23" w16cid:durableId="442457324">
    <w:abstractNumId w:val="10"/>
  </w:num>
  <w:num w:numId="24" w16cid:durableId="966817154">
    <w:abstractNumId w:val="18"/>
  </w:num>
  <w:num w:numId="25" w16cid:durableId="2068411022">
    <w:abstractNumId w:val="26"/>
  </w:num>
  <w:num w:numId="26" w16cid:durableId="717555181">
    <w:abstractNumId w:val="39"/>
  </w:num>
  <w:num w:numId="27" w16cid:durableId="1742097091">
    <w:abstractNumId w:val="34"/>
  </w:num>
  <w:num w:numId="28" w16cid:durableId="1066957898">
    <w:abstractNumId w:val="2"/>
  </w:num>
  <w:num w:numId="29" w16cid:durableId="1802068606">
    <w:abstractNumId w:val="1"/>
  </w:num>
  <w:num w:numId="30" w16cid:durableId="1899970647">
    <w:abstractNumId w:val="27"/>
  </w:num>
  <w:num w:numId="31" w16cid:durableId="2071146164">
    <w:abstractNumId w:val="28"/>
  </w:num>
  <w:num w:numId="32" w16cid:durableId="956713958">
    <w:abstractNumId w:val="9"/>
  </w:num>
  <w:num w:numId="33" w16cid:durableId="1027296337">
    <w:abstractNumId w:val="23"/>
  </w:num>
  <w:num w:numId="34" w16cid:durableId="1759787288">
    <w:abstractNumId w:val="37"/>
  </w:num>
  <w:num w:numId="35" w16cid:durableId="1031613471">
    <w:abstractNumId w:val="38"/>
  </w:num>
  <w:num w:numId="36" w16cid:durableId="1666711678">
    <w:abstractNumId w:val="33"/>
  </w:num>
  <w:num w:numId="37" w16cid:durableId="315762282">
    <w:abstractNumId w:val="29"/>
  </w:num>
  <w:num w:numId="38" w16cid:durableId="1289974520">
    <w:abstractNumId w:val="31"/>
  </w:num>
  <w:num w:numId="39" w16cid:durableId="656882670">
    <w:abstractNumId w:val="3"/>
  </w:num>
  <w:num w:numId="40" w16cid:durableId="192689587">
    <w:abstractNumId w:val="24"/>
  </w:num>
  <w:num w:numId="41" w16cid:durableId="1592007675">
    <w:abstractNumId w:val="35"/>
  </w:num>
  <w:num w:numId="42" w16cid:durableId="1540162538">
    <w:abstractNumId w:val="30"/>
  </w:num>
  <w:num w:numId="43" w16cid:durableId="20518825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247"/>
    <w:rsid w:val="00006BC1"/>
    <w:rsid w:val="0000753F"/>
    <w:rsid w:val="0000773C"/>
    <w:rsid w:val="000115E4"/>
    <w:rsid w:val="00011CF6"/>
    <w:rsid w:val="00014433"/>
    <w:rsid w:val="00014B5B"/>
    <w:rsid w:val="00020DA0"/>
    <w:rsid w:val="00024E34"/>
    <w:rsid w:val="000314F3"/>
    <w:rsid w:val="00031B15"/>
    <w:rsid w:val="00032422"/>
    <w:rsid w:val="000324E1"/>
    <w:rsid w:val="0003386C"/>
    <w:rsid w:val="0003469F"/>
    <w:rsid w:val="000358A8"/>
    <w:rsid w:val="00035A06"/>
    <w:rsid w:val="00041E0C"/>
    <w:rsid w:val="0004227D"/>
    <w:rsid w:val="00042542"/>
    <w:rsid w:val="000536F6"/>
    <w:rsid w:val="00055BC0"/>
    <w:rsid w:val="00061ACB"/>
    <w:rsid w:val="000633EC"/>
    <w:rsid w:val="00064F3D"/>
    <w:rsid w:val="00072CF6"/>
    <w:rsid w:val="00072E6E"/>
    <w:rsid w:val="00074121"/>
    <w:rsid w:val="00077FD3"/>
    <w:rsid w:val="00083833"/>
    <w:rsid w:val="0008560A"/>
    <w:rsid w:val="00087454"/>
    <w:rsid w:val="000946CD"/>
    <w:rsid w:val="0009592B"/>
    <w:rsid w:val="00095ACF"/>
    <w:rsid w:val="00095D74"/>
    <w:rsid w:val="000A1119"/>
    <w:rsid w:val="000A34B1"/>
    <w:rsid w:val="000A4D5B"/>
    <w:rsid w:val="000A4F84"/>
    <w:rsid w:val="000B78A4"/>
    <w:rsid w:val="000C44B2"/>
    <w:rsid w:val="000C5805"/>
    <w:rsid w:val="000D4CD5"/>
    <w:rsid w:val="000E53CA"/>
    <w:rsid w:val="000E566E"/>
    <w:rsid w:val="000F04F6"/>
    <w:rsid w:val="000F0954"/>
    <w:rsid w:val="000F4589"/>
    <w:rsid w:val="000F7DE2"/>
    <w:rsid w:val="00102719"/>
    <w:rsid w:val="001069D5"/>
    <w:rsid w:val="00107C56"/>
    <w:rsid w:val="00111451"/>
    <w:rsid w:val="00116455"/>
    <w:rsid w:val="001233E9"/>
    <w:rsid w:val="001257E5"/>
    <w:rsid w:val="00132B5E"/>
    <w:rsid w:val="00132F17"/>
    <w:rsid w:val="001348D4"/>
    <w:rsid w:val="00142341"/>
    <w:rsid w:val="00142472"/>
    <w:rsid w:val="00145C2F"/>
    <w:rsid w:val="00146A6F"/>
    <w:rsid w:val="00150362"/>
    <w:rsid w:val="0015134A"/>
    <w:rsid w:val="001554B3"/>
    <w:rsid w:val="0015695A"/>
    <w:rsid w:val="00164F4F"/>
    <w:rsid w:val="0016599A"/>
    <w:rsid w:val="00173DBE"/>
    <w:rsid w:val="00175397"/>
    <w:rsid w:val="00176DF4"/>
    <w:rsid w:val="00186324"/>
    <w:rsid w:val="001949A6"/>
    <w:rsid w:val="001A040E"/>
    <w:rsid w:val="001A16CC"/>
    <w:rsid w:val="001A1763"/>
    <w:rsid w:val="001A1847"/>
    <w:rsid w:val="001A1B50"/>
    <w:rsid w:val="001A235F"/>
    <w:rsid w:val="001B7266"/>
    <w:rsid w:val="001C03DB"/>
    <w:rsid w:val="001C4043"/>
    <w:rsid w:val="001C50B7"/>
    <w:rsid w:val="001C5EFC"/>
    <w:rsid w:val="001C625C"/>
    <w:rsid w:val="001D1350"/>
    <w:rsid w:val="001D238A"/>
    <w:rsid w:val="001D31EE"/>
    <w:rsid w:val="001D4C3B"/>
    <w:rsid w:val="001E27DF"/>
    <w:rsid w:val="001E3888"/>
    <w:rsid w:val="001E4006"/>
    <w:rsid w:val="001E6F40"/>
    <w:rsid w:val="001F041B"/>
    <w:rsid w:val="001F5A76"/>
    <w:rsid w:val="001F5EDA"/>
    <w:rsid w:val="002017C2"/>
    <w:rsid w:val="00203400"/>
    <w:rsid w:val="0020503A"/>
    <w:rsid w:val="00213BD4"/>
    <w:rsid w:val="00217AF3"/>
    <w:rsid w:val="00221F1D"/>
    <w:rsid w:val="00224A7F"/>
    <w:rsid w:val="00225C96"/>
    <w:rsid w:val="00226CB2"/>
    <w:rsid w:val="00231D7E"/>
    <w:rsid w:val="002332F3"/>
    <w:rsid w:val="002476AF"/>
    <w:rsid w:val="0025078C"/>
    <w:rsid w:val="00252148"/>
    <w:rsid w:val="002601D2"/>
    <w:rsid w:val="00263012"/>
    <w:rsid w:val="0026413C"/>
    <w:rsid w:val="002653CD"/>
    <w:rsid w:val="00280133"/>
    <w:rsid w:val="00280ADD"/>
    <w:rsid w:val="00282824"/>
    <w:rsid w:val="00283526"/>
    <w:rsid w:val="00290CD8"/>
    <w:rsid w:val="00294ABA"/>
    <w:rsid w:val="002964C0"/>
    <w:rsid w:val="00296FE6"/>
    <w:rsid w:val="002A0E70"/>
    <w:rsid w:val="002A2D07"/>
    <w:rsid w:val="002A3181"/>
    <w:rsid w:val="002A3CC0"/>
    <w:rsid w:val="002B2E99"/>
    <w:rsid w:val="002B38AF"/>
    <w:rsid w:val="002B43CF"/>
    <w:rsid w:val="002B7860"/>
    <w:rsid w:val="002B7A6C"/>
    <w:rsid w:val="002C6079"/>
    <w:rsid w:val="002C652C"/>
    <w:rsid w:val="002C73DE"/>
    <w:rsid w:val="002D5DDE"/>
    <w:rsid w:val="002D5EDD"/>
    <w:rsid w:val="002D7164"/>
    <w:rsid w:val="002D7189"/>
    <w:rsid w:val="002F2BAE"/>
    <w:rsid w:val="002F3A29"/>
    <w:rsid w:val="002F5E59"/>
    <w:rsid w:val="002F7FDD"/>
    <w:rsid w:val="0030717E"/>
    <w:rsid w:val="00310DF9"/>
    <w:rsid w:val="00313A90"/>
    <w:rsid w:val="00316A6A"/>
    <w:rsid w:val="00317484"/>
    <w:rsid w:val="00317530"/>
    <w:rsid w:val="003177B0"/>
    <w:rsid w:val="0032785F"/>
    <w:rsid w:val="0033067A"/>
    <w:rsid w:val="00332FE4"/>
    <w:rsid w:val="00333809"/>
    <w:rsid w:val="00335FE8"/>
    <w:rsid w:val="003360A2"/>
    <w:rsid w:val="003363AC"/>
    <w:rsid w:val="00336A1C"/>
    <w:rsid w:val="00336EAC"/>
    <w:rsid w:val="00341D4D"/>
    <w:rsid w:val="00343F4E"/>
    <w:rsid w:val="003454BC"/>
    <w:rsid w:val="00346048"/>
    <w:rsid w:val="0035026A"/>
    <w:rsid w:val="00353590"/>
    <w:rsid w:val="00354294"/>
    <w:rsid w:val="0035635F"/>
    <w:rsid w:val="00361843"/>
    <w:rsid w:val="003621F0"/>
    <w:rsid w:val="00362711"/>
    <w:rsid w:val="003652D0"/>
    <w:rsid w:val="00372677"/>
    <w:rsid w:val="00377D17"/>
    <w:rsid w:val="00381C45"/>
    <w:rsid w:val="00382FEB"/>
    <w:rsid w:val="00383D25"/>
    <w:rsid w:val="00386E8C"/>
    <w:rsid w:val="0038774B"/>
    <w:rsid w:val="00391B9F"/>
    <w:rsid w:val="00395EB2"/>
    <w:rsid w:val="003A0C1A"/>
    <w:rsid w:val="003A180D"/>
    <w:rsid w:val="003A7F7E"/>
    <w:rsid w:val="003B473B"/>
    <w:rsid w:val="003B5AB7"/>
    <w:rsid w:val="003C16E4"/>
    <w:rsid w:val="003C347F"/>
    <w:rsid w:val="003D0071"/>
    <w:rsid w:val="003D07E7"/>
    <w:rsid w:val="003D2F0C"/>
    <w:rsid w:val="003D39EF"/>
    <w:rsid w:val="003D4A57"/>
    <w:rsid w:val="003E3987"/>
    <w:rsid w:val="003E479C"/>
    <w:rsid w:val="003E4A94"/>
    <w:rsid w:val="003E5B12"/>
    <w:rsid w:val="003E64CE"/>
    <w:rsid w:val="003E75FC"/>
    <w:rsid w:val="003F0B40"/>
    <w:rsid w:val="003F39DA"/>
    <w:rsid w:val="003F3A80"/>
    <w:rsid w:val="003F4742"/>
    <w:rsid w:val="003F4B70"/>
    <w:rsid w:val="003F6CF9"/>
    <w:rsid w:val="00400586"/>
    <w:rsid w:val="00404314"/>
    <w:rsid w:val="00415E13"/>
    <w:rsid w:val="00424412"/>
    <w:rsid w:val="004255E7"/>
    <w:rsid w:val="00432C71"/>
    <w:rsid w:val="00432F34"/>
    <w:rsid w:val="00433391"/>
    <w:rsid w:val="0043776E"/>
    <w:rsid w:val="00447ECD"/>
    <w:rsid w:val="00455966"/>
    <w:rsid w:val="0045628E"/>
    <w:rsid w:val="00456F30"/>
    <w:rsid w:val="0046445C"/>
    <w:rsid w:val="004707A1"/>
    <w:rsid w:val="0047133D"/>
    <w:rsid w:val="00474830"/>
    <w:rsid w:val="004757BF"/>
    <w:rsid w:val="00476192"/>
    <w:rsid w:val="00483DCB"/>
    <w:rsid w:val="00485F30"/>
    <w:rsid w:val="00492D27"/>
    <w:rsid w:val="00495197"/>
    <w:rsid w:val="004A28E7"/>
    <w:rsid w:val="004A3295"/>
    <w:rsid w:val="004A7710"/>
    <w:rsid w:val="004A7F81"/>
    <w:rsid w:val="004C03F6"/>
    <w:rsid w:val="004C4DA9"/>
    <w:rsid w:val="004C671B"/>
    <w:rsid w:val="004C7086"/>
    <w:rsid w:val="004D21C5"/>
    <w:rsid w:val="004D21E1"/>
    <w:rsid w:val="004E1659"/>
    <w:rsid w:val="004E2D3B"/>
    <w:rsid w:val="004F171C"/>
    <w:rsid w:val="004F2676"/>
    <w:rsid w:val="004F5089"/>
    <w:rsid w:val="004F5FB2"/>
    <w:rsid w:val="004F71CD"/>
    <w:rsid w:val="0050010A"/>
    <w:rsid w:val="00501735"/>
    <w:rsid w:val="00506865"/>
    <w:rsid w:val="00511ECB"/>
    <w:rsid w:val="005172AD"/>
    <w:rsid w:val="005203CD"/>
    <w:rsid w:val="00520A17"/>
    <w:rsid w:val="00521285"/>
    <w:rsid w:val="00524FA5"/>
    <w:rsid w:val="00525648"/>
    <w:rsid w:val="005276F4"/>
    <w:rsid w:val="0053091C"/>
    <w:rsid w:val="00532E2D"/>
    <w:rsid w:val="005346FD"/>
    <w:rsid w:val="00542F22"/>
    <w:rsid w:val="0054615F"/>
    <w:rsid w:val="00550342"/>
    <w:rsid w:val="00551833"/>
    <w:rsid w:val="005536D1"/>
    <w:rsid w:val="00555AEF"/>
    <w:rsid w:val="005561AC"/>
    <w:rsid w:val="00560823"/>
    <w:rsid w:val="00561E47"/>
    <w:rsid w:val="005634F7"/>
    <w:rsid w:val="00565509"/>
    <w:rsid w:val="00565EA4"/>
    <w:rsid w:val="00566482"/>
    <w:rsid w:val="00567C93"/>
    <w:rsid w:val="00571C8F"/>
    <w:rsid w:val="0057334D"/>
    <w:rsid w:val="0058006F"/>
    <w:rsid w:val="00584CDF"/>
    <w:rsid w:val="005879C1"/>
    <w:rsid w:val="005903D9"/>
    <w:rsid w:val="005919D4"/>
    <w:rsid w:val="00592EDB"/>
    <w:rsid w:val="00594481"/>
    <w:rsid w:val="00595ADA"/>
    <w:rsid w:val="005A257E"/>
    <w:rsid w:val="005A2CA7"/>
    <w:rsid w:val="005A4004"/>
    <w:rsid w:val="005A666D"/>
    <w:rsid w:val="005A6B23"/>
    <w:rsid w:val="005A7A0B"/>
    <w:rsid w:val="005B0503"/>
    <w:rsid w:val="005B0B71"/>
    <w:rsid w:val="005B2FC6"/>
    <w:rsid w:val="005B30BC"/>
    <w:rsid w:val="005B51FA"/>
    <w:rsid w:val="005C07FA"/>
    <w:rsid w:val="005C4B9A"/>
    <w:rsid w:val="005D38FC"/>
    <w:rsid w:val="005D4BB0"/>
    <w:rsid w:val="005D4C7C"/>
    <w:rsid w:val="005D69AD"/>
    <w:rsid w:val="005D7C00"/>
    <w:rsid w:val="005E0A14"/>
    <w:rsid w:val="005E0CFE"/>
    <w:rsid w:val="005E2195"/>
    <w:rsid w:val="005E7FDC"/>
    <w:rsid w:val="005F1302"/>
    <w:rsid w:val="005F1D0F"/>
    <w:rsid w:val="005F3CC7"/>
    <w:rsid w:val="005F59C8"/>
    <w:rsid w:val="005F614F"/>
    <w:rsid w:val="005F6FFB"/>
    <w:rsid w:val="00607283"/>
    <w:rsid w:val="00624602"/>
    <w:rsid w:val="00625261"/>
    <w:rsid w:val="006276C1"/>
    <w:rsid w:val="00634651"/>
    <w:rsid w:val="0063493E"/>
    <w:rsid w:val="00636718"/>
    <w:rsid w:val="00637005"/>
    <w:rsid w:val="006373D1"/>
    <w:rsid w:val="00647015"/>
    <w:rsid w:val="006501E4"/>
    <w:rsid w:val="0065337F"/>
    <w:rsid w:val="00663A20"/>
    <w:rsid w:val="0066440E"/>
    <w:rsid w:val="00665628"/>
    <w:rsid w:val="0067262C"/>
    <w:rsid w:val="00673A9B"/>
    <w:rsid w:val="00676B1F"/>
    <w:rsid w:val="00677F26"/>
    <w:rsid w:val="00686237"/>
    <w:rsid w:val="00686F67"/>
    <w:rsid w:val="006870AF"/>
    <w:rsid w:val="00691B64"/>
    <w:rsid w:val="0069536D"/>
    <w:rsid w:val="00695CC1"/>
    <w:rsid w:val="006A029F"/>
    <w:rsid w:val="006A57AF"/>
    <w:rsid w:val="006A7A4A"/>
    <w:rsid w:val="006B2716"/>
    <w:rsid w:val="006B30BA"/>
    <w:rsid w:val="006B4114"/>
    <w:rsid w:val="006B4D8E"/>
    <w:rsid w:val="006B5863"/>
    <w:rsid w:val="006B7152"/>
    <w:rsid w:val="006B7E1F"/>
    <w:rsid w:val="006C29A7"/>
    <w:rsid w:val="006C3189"/>
    <w:rsid w:val="006C41A1"/>
    <w:rsid w:val="006D06DC"/>
    <w:rsid w:val="006D1C47"/>
    <w:rsid w:val="006D31FE"/>
    <w:rsid w:val="006D4E77"/>
    <w:rsid w:val="006D7F96"/>
    <w:rsid w:val="006E0042"/>
    <w:rsid w:val="006E22BC"/>
    <w:rsid w:val="006E6938"/>
    <w:rsid w:val="006F27DE"/>
    <w:rsid w:val="006F28A3"/>
    <w:rsid w:val="006F4AEB"/>
    <w:rsid w:val="006F76B0"/>
    <w:rsid w:val="0070339A"/>
    <w:rsid w:val="00706641"/>
    <w:rsid w:val="00707386"/>
    <w:rsid w:val="00712C86"/>
    <w:rsid w:val="00713BF3"/>
    <w:rsid w:val="00714545"/>
    <w:rsid w:val="00715B11"/>
    <w:rsid w:val="00717435"/>
    <w:rsid w:val="00720059"/>
    <w:rsid w:val="00721D88"/>
    <w:rsid w:val="00721ED8"/>
    <w:rsid w:val="007230D4"/>
    <w:rsid w:val="00730C3A"/>
    <w:rsid w:val="00734D27"/>
    <w:rsid w:val="00735BA4"/>
    <w:rsid w:val="007378F9"/>
    <w:rsid w:val="00741C38"/>
    <w:rsid w:val="00744278"/>
    <w:rsid w:val="007514D9"/>
    <w:rsid w:val="0075208D"/>
    <w:rsid w:val="00753C04"/>
    <w:rsid w:val="00760C74"/>
    <w:rsid w:val="007612AC"/>
    <w:rsid w:val="007618F5"/>
    <w:rsid w:val="00762CE0"/>
    <w:rsid w:val="00763DC6"/>
    <w:rsid w:val="0077201F"/>
    <w:rsid w:val="007752A0"/>
    <w:rsid w:val="00776BD1"/>
    <w:rsid w:val="00782DE8"/>
    <w:rsid w:val="00785770"/>
    <w:rsid w:val="00787645"/>
    <w:rsid w:val="00790C50"/>
    <w:rsid w:val="00793ACB"/>
    <w:rsid w:val="00795969"/>
    <w:rsid w:val="007968DF"/>
    <w:rsid w:val="007B026D"/>
    <w:rsid w:val="007B0765"/>
    <w:rsid w:val="007C5578"/>
    <w:rsid w:val="007D6C39"/>
    <w:rsid w:val="007D7956"/>
    <w:rsid w:val="007E3B1F"/>
    <w:rsid w:val="007E4880"/>
    <w:rsid w:val="007E6159"/>
    <w:rsid w:val="007F4940"/>
    <w:rsid w:val="007F4EA2"/>
    <w:rsid w:val="007F501A"/>
    <w:rsid w:val="007F5057"/>
    <w:rsid w:val="007F5E5A"/>
    <w:rsid w:val="00800B1C"/>
    <w:rsid w:val="00806E10"/>
    <w:rsid w:val="008104A8"/>
    <w:rsid w:val="00812F0A"/>
    <w:rsid w:val="008171B1"/>
    <w:rsid w:val="008216D9"/>
    <w:rsid w:val="00821A80"/>
    <w:rsid w:val="008243D0"/>
    <w:rsid w:val="008325A7"/>
    <w:rsid w:val="00832A6C"/>
    <w:rsid w:val="00832D7D"/>
    <w:rsid w:val="008340B7"/>
    <w:rsid w:val="008356A4"/>
    <w:rsid w:val="0083570F"/>
    <w:rsid w:val="0083657E"/>
    <w:rsid w:val="00836C0D"/>
    <w:rsid w:val="00841D27"/>
    <w:rsid w:val="0084339A"/>
    <w:rsid w:val="0084539B"/>
    <w:rsid w:val="008537BE"/>
    <w:rsid w:val="00856C71"/>
    <w:rsid w:val="00862890"/>
    <w:rsid w:val="008648FB"/>
    <w:rsid w:val="00865F6C"/>
    <w:rsid w:val="0086733E"/>
    <w:rsid w:val="008711BD"/>
    <w:rsid w:val="00871C57"/>
    <w:rsid w:val="00872644"/>
    <w:rsid w:val="008762E7"/>
    <w:rsid w:val="00880B83"/>
    <w:rsid w:val="00881758"/>
    <w:rsid w:val="0088269A"/>
    <w:rsid w:val="00882847"/>
    <w:rsid w:val="0088702F"/>
    <w:rsid w:val="00887FB3"/>
    <w:rsid w:val="00890784"/>
    <w:rsid w:val="00895DF2"/>
    <w:rsid w:val="008A78C0"/>
    <w:rsid w:val="008B72AE"/>
    <w:rsid w:val="008B7416"/>
    <w:rsid w:val="008C1DCC"/>
    <w:rsid w:val="008C214A"/>
    <w:rsid w:val="008C4900"/>
    <w:rsid w:val="008C6BC0"/>
    <w:rsid w:val="008C72E5"/>
    <w:rsid w:val="008D175E"/>
    <w:rsid w:val="008D6FCE"/>
    <w:rsid w:val="008E080B"/>
    <w:rsid w:val="008F0FA9"/>
    <w:rsid w:val="008F3936"/>
    <w:rsid w:val="008F5196"/>
    <w:rsid w:val="008F61F3"/>
    <w:rsid w:val="00902734"/>
    <w:rsid w:val="009045BE"/>
    <w:rsid w:val="00904FC2"/>
    <w:rsid w:val="009056E2"/>
    <w:rsid w:val="0090758F"/>
    <w:rsid w:val="00907AE8"/>
    <w:rsid w:val="009105D5"/>
    <w:rsid w:val="00913155"/>
    <w:rsid w:val="00917AE8"/>
    <w:rsid w:val="0092176A"/>
    <w:rsid w:val="009218B5"/>
    <w:rsid w:val="009277AD"/>
    <w:rsid w:val="009310A2"/>
    <w:rsid w:val="00935C72"/>
    <w:rsid w:val="00943344"/>
    <w:rsid w:val="00945896"/>
    <w:rsid w:val="00945EEE"/>
    <w:rsid w:val="00950697"/>
    <w:rsid w:val="00952FB4"/>
    <w:rsid w:val="00953421"/>
    <w:rsid w:val="00962520"/>
    <w:rsid w:val="00962BC2"/>
    <w:rsid w:val="00963456"/>
    <w:rsid w:val="00964FD9"/>
    <w:rsid w:val="009727B0"/>
    <w:rsid w:val="00973338"/>
    <w:rsid w:val="00976300"/>
    <w:rsid w:val="00981370"/>
    <w:rsid w:val="00982A15"/>
    <w:rsid w:val="00983B10"/>
    <w:rsid w:val="00986915"/>
    <w:rsid w:val="009869D0"/>
    <w:rsid w:val="00987671"/>
    <w:rsid w:val="00990257"/>
    <w:rsid w:val="00990F6E"/>
    <w:rsid w:val="00991470"/>
    <w:rsid w:val="00994B03"/>
    <w:rsid w:val="00997778"/>
    <w:rsid w:val="009A19B3"/>
    <w:rsid w:val="009A3A5C"/>
    <w:rsid w:val="009A7475"/>
    <w:rsid w:val="009B3951"/>
    <w:rsid w:val="009C1649"/>
    <w:rsid w:val="009C2358"/>
    <w:rsid w:val="009D05B4"/>
    <w:rsid w:val="009D33B9"/>
    <w:rsid w:val="009D54D3"/>
    <w:rsid w:val="009E0B7C"/>
    <w:rsid w:val="009E5D93"/>
    <w:rsid w:val="009F5934"/>
    <w:rsid w:val="009F6C35"/>
    <w:rsid w:val="00A00079"/>
    <w:rsid w:val="00A03C80"/>
    <w:rsid w:val="00A04556"/>
    <w:rsid w:val="00A0534E"/>
    <w:rsid w:val="00A11DC2"/>
    <w:rsid w:val="00A12337"/>
    <w:rsid w:val="00A124EF"/>
    <w:rsid w:val="00A128F2"/>
    <w:rsid w:val="00A1436C"/>
    <w:rsid w:val="00A14DCD"/>
    <w:rsid w:val="00A17F9D"/>
    <w:rsid w:val="00A20383"/>
    <w:rsid w:val="00A208C1"/>
    <w:rsid w:val="00A217BB"/>
    <w:rsid w:val="00A2215E"/>
    <w:rsid w:val="00A24EA3"/>
    <w:rsid w:val="00A2502D"/>
    <w:rsid w:val="00A267A4"/>
    <w:rsid w:val="00A26DC6"/>
    <w:rsid w:val="00A277FA"/>
    <w:rsid w:val="00A35888"/>
    <w:rsid w:val="00A3611F"/>
    <w:rsid w:val="00A3628E"/>
    <w:rsid w:val="00A439D6"/>
    <w:rsid w:val="00A445A0"/>
    <w:rsid w:val="00A478C7"/>
    <w:rsid w:val="00A6218A"/>
    <w:rsid w:val="00A62C9A"/>
    <w:rsid w:val="00A63671"/>
    <w:rsid w:val="00A63B19"/>
    <w:rsid w:val="00A6634A"/>
    <w:rsid w:val="00A7087A"/>
    <w:rsid w:val="00A72852"/>
    <w:rsid w:val="00A72C00"/>
    <w:rsid w:val="00A7547A"/>
    <w:rsid w:val="00A7712D"/>
    <w:rsid w:val="00A814F0"/>
    <w:rsid w:val="00A8675D"/>
    <w:rsid w:val="00A86FD4"/>
    <w:rsid w:val="00A92578"/>
    <w:rsid w:val="00A93118"/>
    <w:rsid w:val="00A970E9"/>
    <w:rsid w:val="00AA0959"/>
    <w:rsid w:val="00AA1017"/>
    <w:rsid w:val="00AA79B2"/>
    <w:rsid w:val="00AB27DC"/>
    <w:rsid w:val="00AB38B8"/>
    <w:rsid w:val="00AB45F9"/>
    <w:rsid w:val="00AC0FCB"/>
    <w:rsid w:val="00AC1A53"/>
    <w:rsid w:val="00AC4724"/>
    <w:rsid w:val="00AC5BC8"/>
    <w:rsid w:val="00AC64A9"/>
    <w:rsid w:val="00AD0B67"/>
    <w:rsid w:val="00AD3A3D"/>
    <w:rsid w:val="00AD660D"/>
    <w:rsid w:val="00AD774E"/>
    <w:rsid w:val="00AE0AC4"/>
    <w:rsid w:val="00AE1E5B"/>
    <w:rsid w:val="00AE468D"/>
    <w:rsid w:val="00AE7076"/>
    <w:rsid w:val="00AF7E9E"/>
    <w:rsid w:val="00B03A01"/>
    <w:rsid w:val="00B03EB3"/>
    <w:rsid w:val="00B03FE1"/>
    <w:rsid w:val="00B07826"/>
    <w:rsid w:val="00B10C3C"/>
    <w:rsid w:val="00B11708"/>
    <w:rsid w:val="00B15B7C"/>
    <w:rsid w:val="00B16E9F"/>
    <w:rsid w:val="00B23608"/>
    <w:rsid w:val="00B25497"/>
    <w:rsid w:val="00B25AC1"/>
    <w:rsid w:val="00B26022"/>
    <w:rsid w:val="00B2632B"/>
    <w:rsid w:val="00B30E69"/>
    <w:rsid w:val="00B31CFF"/>
    <w:rsid w:val="00B33282"/>
    <w:rsid w:val="00B342C0"/>
    <w:rsid w:val="00B356AC"/>
    <w:rsid w:val="00B40485"/>
    <w:rsid w:val="00B419C8"/>
    <w:rsid w:val="00B444F5"/>
    <w:rsid w:val="00B44A52"/>
    <w:rsid w:val="00B44EBC"/>
    <w:rsid w:val="00B47521"/>
    <w:rsid w:val="00B47A01"/>
    <w:rsid w:val="00B649C1"/>
    <w:rsid w:val="00B65A92"/>
    <w:rsid w:val="00B72489"/>
    <w:rsid w:val="00B751BA"/>
    <w:rsid w:val="00B76F8E"/>
    <w:rsid w:val="00B77037"/>
    <w:rsid w:val="00B85EF7"/>
    <w:rsid w:val="00B87D3B"/>
    <w:rsid w:val="00B94247"/>
    <w:rsid w:val="00B94441"/>
    <w:rsid w:val="00BA2625"/>
    <w:rsid w:val="00BA2633"/>
    <w:rsid w:val="00BA51FB"/>
    <w:rsid w:val="00BA7830"/>
    <w:rsid w:val="00BB4030"/>
    <w:rsid w:val="00BB58D7"/>
    <w:rsid w:val="00BC09E1"/>
    <w:rsid w:val="00BC1783"/>
    <w:rsid w:val="00BC1F34"/>
    <w:rsid w:val="00BC4EBD"/>
    <w:rsid w:val="00BC6757"/>
    <w:rsid w:val="00BC686D"/>
    <w:rsid w:val="00BD1E30"/>
    <w:rsid w:val="00BE05EA"/>
    <w:rsid w:val="00BE0640"/>
    <w:rsid w:val="00BE2D4D"/>
    <w:rsid w:val="00BE3031"/>
    <w:rsid w:val="00BF1C6B"/>
    <w:rsid w:val="00BF330E"/>
    <w:rsid w:val="00BF3F00"/>
    <w:rsid w:val="00BF48DE"/>
    <w:rsid w:val="00BF4C1A"/>
    <w:rsid w:val="00BF7912"/>
    <w:rsid w:val="00C01D64"/>
    <w:rsid w:val="00C02A8E"/>
    <w:rsid w:val="00C02CC8"/>
    <w:rsid w:val="00C04913"/>
    <w:rsid w:val="00C066F5"/>
    <w:rsid w:val="00C10E65"/>
    <w:rsid w:val="00C115C1"/>
    <w:rsid w:val="00C122E7"/>
    <w:rsid w:val="00C12833"/>
    <w:rsid w:val="00C16067"/>
    <w:rsid w:val="00C24DFC"/>
    <w:rsid w:val="00C263DC"/>
    <w:rsid w:val="00C319EE"/>
    <w:rsid w:val="00C3453E"/>
    <w:rsid w:val="00C36C1A"/>
    <w:rsid w:val="00C4149F"/>
    <w:rsid w:val="00C4672A"/>
    <w:rsid w:val="00C476E5"/>
    <w:rsid w:val="00C5137B"/>
    <w:rsid w:val="00C53591"/>
    <w:rsid w:val="00C5508B"/>
    <w:rsid w:val="00C57708"/>
    <w:rsid w:val="00C6744B"/>
    <w:rsid w:val="00C74668"/>
    <w:rsid w:val="00C74730"/>
    <w:rsid w:val="00C74E3A"/>
    <w:rsid w:val="00C76B27"/>
    <w:rsid w:val="00C83A50"/>
    <w:rsid w:val="00C83D77"/>
    <w:rsid w:val="00C86201"/>
    <w:rsid w:val="00C87DD4"/>
    <w:rsid w:val="00C92AEA"/>
    <w:rsid w:val="00C92B66"/>
    <w:rsid w:val="00CA1EFE"/>
    <w:rsid w:val="00CA399F"/>
    <w:rsid w:val="00CA63AC"/>
    <w:rsid w:val="00CA7B7D"/>
    <w:rsid w:val="00CC3C16"/>
    <w:rsid w:val="00CD032B"/>
    <w:rsid w:val="00CD0D1D"/>
    <w:rsid w:val="00CD1D01"/>
    <w:rsid w:val="00CD1DAA"/>
    <w:rsid w:val="00CD5BF6"/>
    <w:rsid w:val="00CD669B"/>
    <w:rsid w:val="00CE1319"/>
    <w:rsid w:val="00CE326B"/>
    <w:rsid w:val="00CE34E8"/>
    <w:rsid w:val="00CE4676"/>
    <w:rsid w:val="00CE5BE0"/>
    <w:rsid w:val="00CF453F"/>
    <w:rsid w:val="00CF7B2D"/>
    <w:rsid w:val="00D033D5"/>
    <w:rsid w:val="00D203DD"/>
    <w:rsid w:val="00D20B9F"/>
    <w:rsid w:val="00D20CDF"/>
    <w:rsid w:val="00D21A9D"/>
    <w:rsid w:val="00D24FEB"/>
    <w:rsid w:val="00D26982"/>
    <w:rsid w:val="00D279B3"/>
    <w:rsid w:val="00D27AF7"/>
    <w:rsid w:val="00D33B29"/>
    <w:rsid w:val="00D374A4"/>
    <w:rsid w:val="00D37BD5"/>
    <w:rsid w:val="00D41092"/>
    <w:rsid w:val="00D46BAA"/>
    <w:rsid w:val="00D5218C"/>
    <w:rsid w:val="00D57A11"/>
    <w:rsid w:val="00D61240"/>
    <w:rsid w:val="00D6240D"/>
    <w:rsid w:val="00D66AE8"/>
    <w:rsid w:val="00D747AA"/>
    <w:rsid w:val="00D829B5"/>
    <w:rsid w:val="00D83A40"/>
    <w:rsid w:val="00D84D08"/>
    <w:rsid w:val="00D852FD"/>
    <w:rsid w:val="00D8595F"/>
    <w:rsid w:val="00D85C74"/>
    <w:rsid w:val="00D90A95"/>
    <w:rsid w:val="00D92007"/>
    <w:rsid w:val="00D97F8E"/>
    <w:rsid w:val="00DA0579"/>
    <w:rsid w:val="00DA1BD6"/>
    <w:rsid w:val="00DA1DC3"/>
    <w:rsid w:val="00DA4509"/>
    <w:rsid w:val="00DA4E54"/>
    <w:rsid w:val="00DA5224"/>
    <w:rsid w:val="00DA5B31"/>
    <w:rsid w:val="00DB2C78"/>
    <w:rsid w:val="00DC1ADE"/>
    <w:rsid w:val="00DC2378"/>
    <w:rsid w:val="00DC72CD"/>
    <w:rsid w:val="00DC79E8"/>
    <w:rsid w:val="00DD52B8"/>
    <w:rsid w:val="00DD6609"/>
    <w:rsid w:val="00DD690C"/>
    <w:rsid w:val="00DD6AA7"/>
    <w:rsid w:val="00DE246E"/>
    <w:rsid w:val="00DE272A"/>
    <w:rsid w:val="00DE5AC6"/>
    <w:rsid w:val="00DE6CD1"/>
    <w:rsid w:val="00DF08DC"/>
    <w:rsid w:val="00DF2020"/>
    <w:rsid w:val="00DF5DFA"/>
    <w:rsid w:val="00E02397"/>
    <w:rsid w:val="00E03832"/>
    <w:rsid w:val="00E0446E"/>
    <w:rsid w:val="00E04859"/>
    <w:rsid w:val="00E0687A"/>
    <w:rsid w:val="00E1188B"/>
    <w:rsid w:val="00E12EEF"/>
    <w:rsid w:val="00E16521"/>
    <w:rsid w:val="00E179D3"/>
    <w:rsid w:val="00E25BCD"/>
    <w:rsid w:val="00E27D50"/>
    <w:rsid w:val="00E30BC4"/>
    <w:rsid w:val="00E30DF4"/>
    <w:rsid w:val="00E40115"/>
    <w:rsid w:val="00E41CD7"/>
    <w:rsid w:val="00E42E71"/>
    <w:rsid w:val="00E43035"/>
    <w:rsid w:val="00E43BBC"/>
    <w:rsid w:val="00E4588C"/>
    <w:rsid w:val="00E4597B"/>
    <w:rsid w:val="00E47C90"/>
    <w:rsid w:val="00E53439"/>
    <w:rsid w:val="00E55D01"/>
    <w:rsid w:val="00E56F34"/>
    <w:rsid w:val="00E575E0"/>
    <w:rsid w:val="00E615D4"/>
    <w:rsid w:val="00E630B5"/>
    <w:rsid w:val="00E702D0"/>
    <w:rsid w:val="00E73295"/>
    <w:rsid w:val="00E777F7"/>
    <w:rsid w:val="00E85183"/>
    <w:rsid w:val="00E920E4"/>
    <w:rsid w:val="00E93778"/>
    <w:rsid w:val="00EA18C5"/>
    <w:rsid w:val="00EA1EC9"/>
    <w:rsid w:val="00EA1F18"/>
    <w:rsid w:val="00EA48F4"/>
    <w:rsid w:val="00EB0597"/>
    <w:rsid w:val="00EC029E"/>
    <w:rsid w:val="00EC1AC7"/>
    <w:rsid w:val="00EC48EF"/>
    <w:rsid w:val="00EC4C6C"/>
    <w:rsid w:val="00ED02DD"/>
    <w:rsid w:val="00ED2872"/>
    <w:rsid w:val="00EE1107"/>
    <w:rsid w:val="00EF3C30"/>
    <w:rsid w:val="00EF4F1A"/>
    <w:rsid w:val="00EF5FF2"/>
    <w:rsid w:val="00EF6F25"/>
    <w:rsid w:val="00F04C2A"/>
    <w:rsid w:val="00F236A8"/>
    <w:rsid w:val="00F23DEF"/>
    <w:rsid w:val="00F2730A"/>
    <w:rsid w:val="00F32332"/>
    <w:rsid w:val="00F36DB5"/>
    <w:rsid w:val="00F43838"/>
    <w:rsid w:val="00F473D1"/>
    <w:rsid w:val="00F55CE4"/>
    <w:rsid w:val="00F57BDF"/>
    <w:rsid w:val="00F6033A"/>
    <w:rsid w:val="00F629B1"/>
    <w:rsid w:val="00F67189"/>
    <w:rsid w:val="00F67684"/>
    <w:rsid w:val="00F73365"/>
    <w:rsid w:val="00F74AA7"/>
    <w:rsid w:val="00F761BC"/>
    <w:rsid w:val="00F81B75"/>
    <w:rsid w:val="00F83171"/>
    <w:rsid w:val="00F90055"/>
    <w:rsid w:val="00F90831"/>
    <w:rsid w:val="00F94D91"/>
    <w:rsid w:val="00F96E3E"/>
    <w:rsid w:val="00F972E2"/>
    <w:rsid w:val="00F97510"/>
    <w:rsid w:val="00FA2BC5"/>
    <w:rsid w:val="00FB0A8A"/>
    <w:rsid w:val="00FB243C"/>
    <w:rsid w:val="00FB6FF2"/>
    <w:rsid w:val="00FB78C5"/>
    <w:rsid w:val="00FC1B00"/>
    <w:rsid w:val="00FC26AC"/>
    <w:rsid w:val="00FC6322"/>
    <w:rsid w:val="00FC7301"/>
    <w:rsid w:val="00FD4632"/>
    <w:rsid w:val="00FD4992"/>
    <w:rsid w:val="00FE07FE"/>
    <w:rsid w:val="00FE2327"/>
    <w:rsid w:val="00FE4F5C"/>
    <w:rsid w:val="00FE5925"/>
    <w:rsid w:val="00FE5E50"/>
    <w:rsid w:val="00FE6144"/>
    <w:rsid w:val="00FE6B5B"/>
    <w:rsid w:val="00FE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AB1F4"/>
  <w15:chartTrackingRefBased/>
  <w15:docId w15:val="{AC2FA6F9-4AEE-4FA1-B80B-D3D50CEA2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2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42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424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942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247"/>
  </w:style>
  <w:style w:type="character" w:styleId="PlaceholderText">
    <w:name w:val="Placeholder Text"/>
    <w:basedOn w:val="DefaultParagraphFont"/>
    <w:uiPriority w:val="99"/>
    <w:semiHidden/>
    <w:rsid w:val="00EF6F2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713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33D"/>
  </w:style>
  <w:style w:type="paragraph" w:styleId="BalloonText">
    <w:name w:val="Balloon Text"/>
    <w:basedOn w:val="Normal"/>
    <w:link w:val="BalloonTextChar"/>
    <w:uiPriority w:val="99"/>
    <w:semiHidden/>
    <w:unhideWhenUsed/>
    <w:rsid w:val="00BF33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33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706F74-069F-4581-AC3C-BEC1D9FCD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21672</TotalTime>
  <Pages>12</Pages>
  <Words>2185</Words>
  <Characters>12458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钟 品晨</dc:creator>
  <cp:keywords/>
  <dc:description/>
  <cp:lastModifiedBy>Pin Chen Chong</cp:lastModifiedBy>
  <cp:revision>845</cp:revision>
  <cp:lastPrinted>2020-08-23T13:10:00Z</cp:lastPrinted>
  <dcterms:created xsi:type="dcterms:W3CDTF">2020-06-10T10:12:00Z</dcterms:created>
  <dcterms:modified xsi:type="dcterms:W3CDTF">2025-04-30T02:57:00Z</dcterms:modified>
</cp:coreProperties>
</file>