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411BF9A1" w14:textId="77777777" w:rsidR="00520EF4" w:rsidRPr="006C48A4" w:rsidRDefault="00520EF4" w:rsidP="00520EF4">
      <w:pPr>
        <w:snapToGrid w:val="0"/>
        <w:rPr>
          <w:rFonts w:cstheme="minorHAnsi"/>
          <w:sz w:val="22"/>
          <w:szCs w:val="21"/>
        </w:rPr>
      </w:pPr>
      <w:r w:rsidRPr="006C48A4">
        <w:rPr>
          <w:rFonts w:cstheme="minorHAnsi"/>
          <w:b/>
          <w:bCs/>
          <w:sz w:val="56"/>
          <w:szCs w:val="56"/>
        </w:rPr>
        <w:t>Pinchen Chen</w:t>
      </w:r>
    </w:p>
    <w:p w14:paraId="34BF2762" w14:textId="4B32542B" w:rsidR="00520EF4" w:rsidRPr="003E2F06" w:rsidRDefault="00520EF4" w:rsidP="00550B04">
      <w:pPr>
        <w:snapToGrid w:val="0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GitHub: </w:t>
      </w:r>
      <w:hyperlink r:id="rId8" w:tgtFrame="_blank" w:history="1">
        <w:r w:rsidRPr="003E2F06">
          <w:rPr>
            <w:rStyle w:val="aa"/>
            <w:rFonts w:cstheme="minorHAnsi"/>
            <w:sz w:val="22"/>
          </w:rPr>
          <w:t>pinchenchen</w:t>
        </w:r>
      </w:hyperlink>
      <w:r w:rsidRPr="003E2F06">
        <w:rPr>
          <w:rFonts w:cstheme="minorHAnsi"/>
          <w:sz w:val="22"/>
        </w:rPr>
        <w:t xml:space="preserve"> |LinkedIn: </w:t>
      </w:r>
      <w:hyperlink r:id="rId9" w:tgtFrame="_blank" w:history="1">
        <w:r w:rsidRPr="003E2F06">
          <w:rPr>
            <w:rStyle w:val="aa"/>
            <w:rFonts w:cstheme="minorHAnsi"/>
            <w:sz w:val="22"/>
          </w:rPr>
          <w:t>pincc</w:t>
        </w:r>
      </w:hyperlink>
      <w:r w:rsidR="00550B04" w:rsidRPr="003E2F06">
        <w:rPr>
          <w:rFonts w:cstheme="minorHAnsi" w:hint="eastAsia"/>
          <w:sz w:val="22"/>
        </w:rPr>
        <w:t xml:space="preserve"> |Email: </w:t>
      </w:r>
      <w:hyperlink r:id="rId10">
        <w:r w:rsidRPr="003E2F06">
          <w:rPr>
            <w:rStyle w:val="aa"/>
            <w:rFonts w:cstheme="minorHAnsi"/>
            <w:sz w:val="22"/>
          </w:rPr>
          <w:t>pinchenchen.us@gmail.com</w:t>
        </w:r>
      </w:hyperlink>
      <w:r w:rsidRPr="003E2F06">
        <w:rPr>
          <w:rFonts w:cstheme="minorHAnsi"/>
          <w:sz w:val="22"/>
        </w:rPr>
        <w:t xml:space="preserve"> </w:t>
      </w:r>
      <w:r w:rsidR="00550B04" w:rsidRPr="003E2F06">
        <w:rPr>
          <w:rFonts w:cstheme="minorHAnsi" w:hint="eastAsia"/>
          <w:sz w:val="22"/>
        </w:rPr>
        <w:t xml:space="preserve">|Phone: </w:t>
      </w:r>
      <w:r w:rsidRPr="003E2F06">
        <w:rPr>
          <w:rFonts w:cstheme="minorHAnsi"/>
          <w:sz w:val="22"/>
        </w:rPr>
        <w:t xml:space="preserve">3128432691 </w:t>
      </w:r>
      <w:r w:rsidR="00550B04" w:rsidRPr="003E2F06">
        <w:rPr>
          <w:rFonts w:cstheme="minorHAnsi" w:hint="eastAsia"/>
          <w:sz w:val="22"/>
        </w:rPr>
        <w:t>|</w:t>
      </w:r>
      <w:r w:rsidRPr="003E2F06">
        <w:rPr>
          <w:rFonts w:cstheme="minorHAnsi"/>
          <w:sz w:val="22"/>
        </w:rPr>
        <w:t>San Bruno, CA, 94066</w:t>
      </w:r>
    </w:p>
    <w:p w14:paraId="5A3AB1F0" w14:textId="77777777" w:rsidR="00520EF4" w:rsidRPr="003E2F06" w:rsidRDefault="00520EF4" w:rsidP="00520EF4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sz w:val="22"/>
        </w:rPr>
        <w:sectPr w:rsidR="00520EF4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428752D2" w14:textId="0A89AD5F" w:rsidR="00280898" w:rsidRPr="006C48A4" w:rsidRDefault="00280898" w:rsidP="00280898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</w:pPr>
      <w:r w:rsidRPr="006C48A4">
        <w:rPr>
          <w:rFonts w:cstheme="minorHAnsi"/>
          <w:b/>
          <w:bCs/>
          <w:sz w:val="28"/>
          <w:szCs w:val="28"/>
        </w:rPr>
        <w:t>S</w:t>
      </w:r>
      <w:r w:rsidR="00550740" w:rsidRPr="006C48A4">
        <w:rPr>
          <w:rFonts w:cstheme="minorHAnsi"/>
          <w:b/>
          <w:bCs/>
          <w:sz w:val="28"/>
          <w:szCs w:val="28"/>
        </w:rPr>
        <w:t>UMMARY</w:t>
      </w:r>
    </w:p>
    <w:p w14:paraId="5C81209F" w14:textId="77777777" w:rsidR="00280898" w:rsidRPr="006C48A4" w:rsidRDefault="00280898" w:rsidP="00280898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  <w:sectPr w:rsidR="00280898" w:rsidRPr="006C48A4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6913B9D5" w14:textId="48F0E9F1" w:rsidR="00250FAA" w:rsidRPr="003E2F06" w:rsidRDefault="0028676B" w:rsidP="00280898">
      <w:pPr>
        <w:pBdr>
          <w:bottom w:val="single" w:sz="4" w:space="1" w:color="auto"/>
        </w:pBdr>
        <w:adjustRightInd w:val="0"/>
        <w:snapToGrid w:val="0"/>
        <w:rPr>
          <w:rFonts w:cstheme="minorHAnsi"/>
          <w:b/>
          <w:bCs/>
          <w:sz w:val="22"/>
        </w:rPr>
      </w:pPr>
      <w:r w:rsidRPr="003E2F06">
        <w:rPr>
          <w:rFonts w:cstheme="minorHAnsi"/>
          <w:sz w:val="22"/>
        </w:rPr>
        <w:t xml:space="preserve">Aspiring Machine Learning Engineer and </w:t>
      </w:r>
      <w:r w:rsidR="00250FAA" w:rsidRPr="003E2F06">
        <w:rPr>
          <w:rFonts w:cstheme="minorHAnsi"/>
          <w:sz w:val="22"/>
        </w:rPr>
        <w:t>Master of Data Science</w:t>
      </w:r>
      <w:r w:rsidR="00011BEE" w:rsidRPr="003E2F06">
        <w:rPr>
          <w:rFonts w:cstheme="minorHAnsi"/>
          <w:sz w:val="22"/>
        </w:rPr>
        <w:t xml:space="preserve"> Candidate</w:t>
      </w:r>
      <w:r w:rsidR="00250FAA" w:rsidRPr="003E2F06">
        <w:rPr>
          <w:rFonts w:cstheme="minorHAnsi"/>
          <w:sz w:val="22"/>
        </w:rPr>
        <w:t xml:space="preserve"> at UT Austin (GPA 3.93) with a mathematical foundation. Experienced in developing Deep Learning models </w:t>
      </w:r>
      <w:r w:rsidR="0078620F" w:rsidRPr="003E2F06">
        <w:rPr>
          <w:rFonts w:cstheme="minorHAnsi"/>
          <w:sz w:val="22"/>
        </w:rPr>
        <w:t xml:space="preserve">for </w:t>
      </w:r>
      <w:r w:rsidR="00250FAA" w:rsidRPr="003E2F06">
        <w:rPr>
          <w:rFonts w:cstheme="minorHAnsi"/>
          <w:sz w:val="22"/>
        </w:rPr>
        <w:t xml:space="preserve">NLP and trajectory </w:t>
      </w:r>
      <w:r w:rsidR="00BD77AA" w:rsidRPr="003E2F06">
        <w:rPr>
          <w:rFonts w:cstheme="minorHAnsi"/>
          <w:sz w:val="22"/>
        </w:rPr>
        <w:t>prediction and</w:t>
      </w:r>
      <w:r w:rsidR="00250FAA" w:rsidRPr="003E2F06">
        <w:rPr>
          <w:rFonts w:cstheme="minorHAnsi"/>
          <w:sz w:val="22"/>
        </w:rPr>
        <w:t xml:space="preserve"> conducting rigorous statistical modeling. Proficient in leveraging Python and R to transform complex datasets into actionable insights through internship and project-based learning. </w:t>
      </w:r>
    </w:p>
    <w:p w14:paraId="1A74A2E6" w14:textId="66A1C2C2" w:rsidR="00BD0437" w:rsidRPr="006C48A4" w:rsidRDefault="00BD0437" w:rsidP="00F3721B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</w:pPr>
      <w:r w:rsidRPr="006C48A4">
        <w:rPr>
          <w:rFonts w:cstheme="minorHAnsi"/>
          <w:b/>
          <w:bCs/>
          <w:sz w:val="28"/>
          <w:szCs w:val="28"/>
        </w:rPr>
        <w:t>E</w:t>
      </w:r>
      <w:r w:rsidR="00550740" w:rsidRPr="006C48A4">
        <w:rPr>
          <w:rFonts w:cstheme="minorHAnsi"/>
          <w:b/>
          <w:bCs/>
          <w:sz w:val="28"/>
          <w:szCs w:val="28"/>
        </w:rPr>
        <w:t>DUCATION</w:t>
      </w:r>
    </w:p>
    <w:p w14:paraId="079A1512" w14:textId="77777777" w:rsidR="00BD0437" w:rsidRPr="006C48A4" w:rsidRDefault="00BD0437" w:rsidP="00F3721B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  <w:sectPr w:rsidR="00BD0437" w:rsidRPr="006C48A4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1780A027" w14:textId="23592D55" w:rsidR="00BD0437" w:rsidRPr="003E2F06" w:rsidRDefault="00BD0437" w:rsidP="006C48A4">
      <w:pPr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b/>
          <w:bCs/>
          <w:sz w:val="22"/>
        </w:rPr>
      </w:pPr>
      <w:r w:rsidRPr="003E2F06">
        <w:rPr>
          <w:rFonts w:cstheme="minorHAnsi"/>
          <w:b/>
          <w:bCs/>
          <w:sz w:val="22"/>
        </w:rPr>
        <w:t>Master of Data Science, University of Texas at Austin</w:t>
      </w:r>
      <w:r w:rsidR="005A3733" w:rsidRPr="003E2F06">
        <w:rPr>
          <w:rFonts w:cstheme="minorHAnsi"/>
          <w:b/>
          <w:bCs/>
          <w:sz w:val="22"/>
        </w:rPr>
        <w:t xml:space="preserve"> </w:t>
      </w:r>
      <w:r w:rsidR="005A3733" w:rsidRPr="003E2F06">
        <w:rPr>
          <w:rFonts w:cstheme="minorHAnsi"/>
          <w:b/>
          <w:bCs/>
          <w:sz w:val="22"/>
        </w:rPr>
        <w:br/>
      </w:r>
      <w:r w:rsidRPr="003E2F06">
        <w:rPr>
          <w:rFonts w:cstheme="minorHAnsi"/>
          <w:b/>
          <w:bCs/>
          <w:sz w:val="22"/>
        </w:rPr>
        <w:t xml:space="preserve">Department of Computer Science </w:t>
      </w:r>
      <w:r w:rsidR="006542D0">
        <w:rPr>
          <w:rFonts w:cstheme="minorHAnsi" w:hint="eastAsia"/>
          <w:b/>
          <w:bCs/>
          <w:sz w:val="22"/>
        </w:rPr>
        <w:t>and</w:t>
      </w:r>
      <w:r w:rsidRPr="003E2F06">
        <w:rPr>
          <w:rFonts w:cstheme="minorHAnsi"/>
          <w:b/>
          <w:bCs/>
          <w:sz w:val="22"/>
        </w:rPr>
        <w:t xml:space="preserve"> Department of Statistics</w:t>
      </w:r>
      <w:r w:rsidR="006C48A4">
        <w:rPr>
          <w:rFonts w:cstheme="minorHAnsi"/>
          <w:b/>
          <w:bCs/>
          <w:sz w:val="22"/>
        </w:rPr>
        <w:tab/>
      </w:r>
      <w:r w:rsidR="006C48A4">
        <w:rPr>
          <w:rFonts w:cstheme="minorHAnsi"/>
          <w:b/>
          <w:bCs/>
          <w:sz w:val="22"/>
        </w:rPr>
        <w:tab/>
      </w:r>
      <w:r w:rsidR="006C48A4">
        <w:rPr>
          <w:rFonts w:cstheme="minorHAnsi"/>
          <w:b/>
          <w:bCs/>
          <w:sz w:val="22"/>
        </w:rPr>
        <w:tab/>
      </w:r>
      <w:r w:rsidR="006C48A4">
        <w:rPr>
          <w:rFonts w:cstheme="minorHAnsi"/>
          <w:b/>
          <w:bCs/>
          <w:sz w:val="22"/>
        </w:rPr>
        <w:tab/>
      </w:r>
      <w:r w:rsidR="006C48A4">
        <w:rPr>
          <w:rFonts w:cstheme="minorHAnsi"/>
          <w:b/>
          <w:bCs/>
          <w:sz w:val="22"/>
        </w:rPr>
        <w:tab/>
      </w:r>
      <w:r w:rsidR="006C48A4">
        <w:rPr>
          <w:rFonts w:cstheme="minorHAnsi"/>
          <w:b/>
          <w:bCs/>
          <w:sz w:val="22"/>
        </w:rPr>
        <w:tab/>
      </w:r>
      <w:r w:rsidR="006C48A4">
        <w:rPr>
          <w:rFonts w:cstheme="minorHAnsi"/>
          <w:b/>
          <w:bCs/>
          <w:sz w:val="22"/>
        </w:rPr>
        <w:tab/>
      </w:r>
      <w:r w:rsidR="00C764D3" w:rsidRPr="003E2F06">
        <w:rPr>
          <w:rFonts w:cstheme="minorHAnsi"/>
          <w:b/>
          <w:bCs/>
          <w:sz w:val="22"/>
        </w:rPr>
        <w:t xml:space="preserve">Jan </w:t>
      </w:r>
      <w:r w:rsidR="000A5063" w:rsidRPr="003E2F06">
        <w:rPr>
          <w:rFonts w:cstheme="minorHAnsi"/>
          <w:b/>
          <w:bCs/>
          <w:sz w:val="22"/>
        </w:rPr>
        <w:t>2024</w:t>
      </w:r>
      <w:r w:rsidR="00C764D3" w:rsidRPr="003E2F06">
        <w:rPr>
          <w:rFonts w:cstheme="minorHAnsi"/>
          <w:b/>
          <w:bCs/>
          <w:sz w:val="22"/>
        </w:rPr>
        <w:t xml:space="preserve"> - May </w:t>
      </w:r>
      <w:r w:rsidRPr="003E2F06">
        <w:rPr>
          <w:rFonts w:cstheme="minorHAnsi"/>
          <w:b/>
          <w:bCs/>
          <w:sz w:val="22"/>
        </w:rPr>
        <w:t>2026</w:t>
      </w:r>
    </w:p>
    <w:p w14:paraId="3C8CAB32" w14:textId="77777777" w:rsidR="00BD0437" w:rsidRPr="003E2F06" w:rsidRDefault="00BD0437" w:rsidP="00BD77AA">
      <w:pPr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b/>
          <w:bCs/>
          <w:sz w:val="22"/>
        </w:rPr>
        <w:sectPr w:rsidR="00BD0437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30445A8B" w14:textId="7420E0F9" w:rsidR="009258F9" w:rsidRPr="003E2F06" w:rsidRDefault="00BD0437" w:rsidP="002B4CD6">
      <w:pPr>
        <w:pStyle w:val="a7"/>
        <w:numPr>
          <w:ilvl w:val="0"/>
          <w:numId w:val="12"/>
        </w:numPr>
        <w:adjustRightInd w:val="0"/>
        <w:snapToGrid w:val="0"/>
        <w:ind w:leftChars="0" w:left="709" w:rightChars="11" w:right="26" w:hanging="469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>GPA: 3.93/4.00</w:t>
      </w:r>
      <w:r w:rsidRPr="003E2F06">
        <w:rPr>
          <w:rFonts w:cstheme="minorHAnsi"/>
          <w:sz w:val="22"/>
        </w:rPr>
        <w:t xml:space="preserve"> </w:t>
      </w:r>
    </w:p>
    <w:p w14:paraId="5DE3188A" w14:textId="4ADA6E36" w:rsidR="00B136BF" w:rsidRPr="003E2F06" w:rsidRDefault="009258F9" w:rsidP="002B4CD6">
      <w:pPr>
        <w:pStyle w:val="a7"/>
        <w:numPr>
          <w:ilvl w:val="0"/>
          <w:numId w:val="12"/>
        </w:numPr>
        <w:snapToGrid w:val="0"/>
        <w:ind w:leftChars="0" w:left="709" w:rightChars="11" w:right="26" w:hanging="469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Selected Coursework: Machine Learning, Deep Learning, NLP, Regression, Data Structures </w:t>
      </w:r>
      <w:r w:rsidR="006542D0">
        <w:rPr>
          <w:rFonts w:cstheme="minorHAnsi" w:hint="eastAsia"/>
          <w:sz w:val="22"/>
        </w:rPr>
        <w:t>and</w:t>
      </w:r>
      <w:r w:rsidRPr="003E2F06">
        <w:rPr>
          <w:rFonts w:cstheme="minorHAnsi"/>
          <w:sz w:val="22"/>
        </w:rPr>
        <w:t xml:space="preserve"> Algorithms</w:t>
      </w:r>
      <w:r w:rsidR="00526CF4" w:rsidRPr="003E2F06">
        <w:rPr>
          <w:rFonts w:cstheme="minorHAnsi"/>
          <w:sz w:val="22"/>
        </w:rPr>
        <w:t>, EDA</w:t>
      </w:r>
    </w:p>
    <w:p w14:paraId="6E74A714" w14:textId="6F4E31CB" w:rsidR="00B136BF" w:rsidRPr="003E2F06" w:rsidRDefault="00B136BF" w:rsidP="002B4CD6">
      <w:pPr>
        <w:pStyle w:val="a7"/>
        <w:numPr>
          <w:ilvl w:val="0"/>
          <w:numId w:val="12"/>
        </w:numPr>
        <w:snapToGrid w:val="0"/>
        <w:ind w:leftChars="0" w:left="709" w:rightChars="11" w:right="26" w:hanging="469"/>
        <w:rPr>
          <w:rFonts w:cstheme="minorHAnsi"/>
          <w:sz w:val="22"/>
        </w:rPr>
        <w:sectPr w:rsidR="00B136BF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3F99A723" w14:textId="05E146BC" w:rsidR="00BD0437" w:rsidRPr="003E2F06" w:rsidRDefault="00BD0437" w:rsidP="006C48A4">
      <w:pPr>
        <w:adjustRightInd w:val="0"/>
        <w:snapToGrid w:val="0"/>
        <w:spacing w:beforeLines="25" w:before="90"/>
        <w:ind w:leftChars="100" w:left="240" w:rightChars="-498" w:right="-1195"/>
        <w:rPr>
          <w:rFonts w:cstheme="minorHAnsi"/>
          <w:sz w:val="22"/>
        </w:rPr>
      </w:pPr>
      <w:r w:rsidRPr="003E2F06">
        <w:rPr>
          <w:rFonts w:cstheme="minorHAnsi"/>
          <w:sz w:val="22"/>
        </w:rPr>
        <w:t>Bachelor of Mathematics, Soochow University,</w:t>
      </w:r>
      <w:r w:rsidR="00671178" w:rsidRPr="003E2F06">
        <w:rPr>
          <w:rFonts w:cstheme="minorHAnsi"/>
          <w:sz w:val="22"/>
        </w:rPr>
        <w:t xml:space="preserve"> </w:t>
      </w:r>
      <w:r w:rsidRPr="003E2F06">
        <w:rPr>
          <w:rFonts w:cstheme="minorHAnsi"/>
          <w:sz w:val="22"/>
        </w:rPr>
        <w:t>Taiwan</w:t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C764D3" w:rsidRPr="003E2F06">
        <w:rPr>
          <w:rFonts w:cstheme="minorHAnsi"/>
          <w:sz w:val="22"/>
        </w:rPr>
        <w:t xml:space="preserve">Sep </w:t>
      </w:r>
      <w:r w:rsidRPr="003E2F06">
        <w:rPr>
          <w:rFonts w:cstheme="minorHAnsi"/>
          <w:sz w:val="22"/>
        </w:rPr>
        <w:t>2012</w:t>
      </w:r>
      <w:r w:rsidR="00C764D3" w:rsidRPr="003E2F06">
        <w:rPr>
          <w:rFonts w:cstheme="minorHAnsi"/>
          <w:sz w:val="22"/>
        </w:rPr>
        <w:t xml:space="preserve"> - Oct </w:t>
      </w:r>
      <w:r w:rsidRPr="003E2F06">
        <w:rPr>
          <w:rFonts w:cstheme="minorHAnsi"/>
          <w:sz w:val="22"/>
        </w:rPr>
        <w:t>2017</w:t>
      </w:r>
    </w:p>
    <w:p w14:paraId="04ADC116" w14:textId="77777777" w:rsidR="00BD0437" w:rsidRPr="003E2F06" w:rsidRDefault="00BD0437" w:rsidP="00BD77AA">
      <w:pPr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  <w:sectPr w:rsidR="00BD0437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418146F9" w14:textId="0EFC2DF3" w:rsidR="00BD0437" w:rsidRPr="003E2F06" w:rsidRDefault="00BD0437" w:rsidP="00BD77AA">
      <w:pPr>
        <w:pStyle w:val="a7"/>
        <w:numPr>
          <w:ilvl w:val="0"/>
          <w:numId w:val="12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>Junior/Senior GPA: 3.62/4.00</w:t>
      </w:r>
      <w:r w:rsidR="00205A79" w:rsidRPr="003E2F06">
        <w:rPr>
          <w:rFonts w:cstheme="minorHAnsi"/>
          <w:sz w:val="22"/>
        </w:rPr>
        <w:t>.</w:t>
      </w:r>
      <w:r w:rsidR="004D660A">
        <w:rPr>
          <w:rFonts w:cstheme="minorHAnsi"/>
          <w:sz w:val="22"/>
        </w:rPr>
        <w:t xml:space="preserve"> </w:t>
      </w:r>
      <w:r w:rsidRPr="003E2F06">
        <w:rPr>
          <w:rFonts w:cstheme="minorHAnsi"/>
          <w:b/>
          <w:bCs/>
          <w:sz w:val="22"/>
        </w:rPr>
        <w:t>1st</w:t>
      </w:r>
      <w:r w:rsidRPr="003E2F06">
        <w:rPr>
          <w:rFonts w:cstheme="minorHAnsi"/>
          <w:sz w:val="22"/>
        </w:rPr>
        <w:t xml:space="preserve"> place Academic Excellence Award</w:t>
      </w:r>
      <w:r w:rsidR="000065CF" w:rsidRPr="003E2F06">
        <w:rPr>
          <w:rFonts w:cstheme="minorHAnsi"/>
          <w:sz w:val="22"/>
        </w:rPr>
        <w:t xml:space="preserve"> </w:t>
      </w:r>
      <w:r w:rsidR="00916ACB" w:rsidRPr="003E2F06">
        <w:rPr>
          <w:rFonts w:cstheme="minorHAnsi" w:hint="eastAsia"/>
          <w:sz w:val="22"/>
        </w:rPr>
        <w:t xml:space="preserve">in </w:t>
      </w:r>
      <w:r w:rsidR="000065CF" w:rsidRPr="003E2F06">
        <w:rPr>
          <w:rFonts w:cstheme="minorHAnsi"/>
          <w:sz w:val="22"/>
        </w:rPr>
        <w:t>Single Semester</w:t>
      </w:r>
    </w:p>
    <w:p w14:paraId="1ACFFE9B" w14:textId="0BC146D7" w:rsidR="005529EB" w:rsidRPr="006C48A4" w:rsidRDefault="000903E1" w:rsidP="00F3721B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</w:pPr>
      <w:r w:rsidRPr="006C48A4">
        <w:rPr>
          <w:rFonts w:cstheme="minorHAnsi"/>
          <w:b/>
          <w:bCs/>
          <w:sz w:val="28"/>
          <w:szCs w:val="28"/>
        </w:rPr>
        <w:t>S</w:t>
      </w:r>
      <w:r w:rsidR="00550740" w:rsidRPr="006C48A4">
        <w:rPr>
          <w:rFonts w:cstheme="minorHAnsi"/>
          <w:b/>
          <w:bCs/>
          <w:sz w:val="28"/>
          <w:szCs w:val="28"/>
        </w:rPr>
        <w:t>KILLS</w:t>
      </w:r>
    </w:p>
    <w:p w14:paraId="1CBE2013" w14:textId="71597304" w:rsidR="000A6DA8" w:rsidRPr="003E2F06" w:rsidRDefault="000A6DA8" w:rsidP="000A6DA8">
      <w:pPr>
        <w:pStyle w:val="a7"/>
        <w:adjustRightInd w:val="0"/>
        <w:snapToGrid w:val="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>Languages</w:t>
      </w:r>
      <w:r w:rsidRPr="003E2F06">
        <w:rPr>
          <w:rFonts w:cstheme="minorHAnsi"/>
          <w:sz w:val="22"/>
        </w:rPr>
        <w:t xml:space="preserve">: Python, R, MATLAB, C++, JavaScript, </w:t>
      </w:r>
      <w:r w:rsidR="00250FAA" w:rsidRPr="003E2F06">
        <w:rPr>
          <w:rFonts w:cstheme="minorHAnsi"/>
          <w:sz w:val="22"/>
        </w:rPr>
        <w:t>My</w:t>
      </w:r>
      <w:r w:rsidRPr="003E2F06">
        <w:rPr>
          <w:rFonts w:cstheme="minorHAnsi"/>
          <w:sz w:val="22"/>
        </w:rPr>
        <w:t xml:space="preserve">SQL </w:t>
      </w:r>
    </w:p>
    <w:p w14:paraId="4463E66D" w14:textId="7426681C" w:rsidR="000A6DA8" w:rsidRPr="003E2F06" w:rsidRDefault="006F6580" w:rsidP="00692664">
      <w:pPr>
        <w:pStyle w:val="a7"/>
        <w:adjustRightInd w:val="0"/>
        <w:snapToGrid w:val="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 xml:space="preserve">Machine Learning </w:t>
      </w:r>
      <w:r w:rsidR="006542D0">
        <w:rPr>
          <w:rFonts w:cstheme="minorHAnsi" w:hint="eastAsia"/>
          <w:b/>
          <w:bCs/>
          <w:sz w:val="22"/>
        </w:rPr>
        <w:t>and</w:t>
      </w:r>
      <w:r w:rsidRPr="003E2F06">
        <w:rPr>
          <w:rFonts w:cstheme="minorHAnsi"/>
          <w:b/>
          <w:bCs/>
          <w:sz w:val="22"/>
        </w:rPr>
        <w:t xml:space="preserve"> Libraries</w:t>
      </w:r>
      <w:r w:rsidR="000A6DA8" w:rsidRPr="003E2F06">
        <w:rPr>
          <w:rFonts w:cstheme="minorHAnsi"/>
          <w:sz w:val="22"/>
        </w:rPr>
        <w:t>: PyTorch, Transformer</w:t>
      </w:r>
      <w:r w:rsidR="00883F29" w:rsidRPr="003E2F06">
        <w:rPr>
          <w:rFonts w:cstheme="minorHAnsi"/>
          <w:sz w:val="22"/>
        </w:rPr>
        <w:t>, scikit-learn, TensorFlow</w:t>
      </w:r>
    </w:p>
    <w:p w14:paraId="1F8ACFA9" w14:textId="686BDF31" w:rsidR="000903E1" w:rsidRPr="006C48A4" w:rsidRDefault="000903E1" w:rsidP="00F3721B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</w:pPr>
      <w:r w:rsidRPr="006C48A4">
        <w:rPr>
          <w:rFonts w:cstheme="minorHAnsi"/>
          <w:b/>
          <w:bCs/>
          <w:sz w:val="28"/>
          <w:szCs w:val="28"/>
        </w:rPr>
        <w:t>W</w:t>
      </w:r>
      <w:r w:rsidR="00550740" w:rsidRPr="006C48A4">
        <w:rPr>
          <w:rFonts w:cstheme="minorHAnsi"/>
          <w:b/>
          <w:bCs/>
          <w:sz w:val="28"/>
          <w:szCs w:val="28"/>
        </w:rPr>
        <w:t>ORK EXPERIENCE</w:t>
      </w:r>
    </w:p>
    <w:p w14:paraId="2B4D59B7" w14:textId="77777777" w:rsidR="00BE093C" w:rsidRPr="006C48A4" w:rsidRDefault="00BE093C" w:rsidP="00F3721B">
      <w:pPr>
        <w:adjustRightInd w:val="0"/>
        <w:snapToGrid w:val="0"/>
        <w:spacing w:beforeLines="30" w:before="108"/>
        <w:rPr>
          <w:rFonts w:cstheme="minorHAnsi"/>
          <w:sz w:val="22"/>
        </w:rPr>
        <w:sectPr w:rsidR="00BE093C" w:rsidRPr="006C48A4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5A04A478" w14:textId="64BD668B" w:rsidR="00BC3B00" w:rsidRPr="003E2F06" w:rsidRDefault="00C51E8E" w:rsidP="006C48A4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>Intern</w:t>
      </w:r>
      <w:r w:rsidR="006D4DAC" w:rsidRPr="003E2F06">
        <w:rPr>
          <w:rFonts w:cstheme="minorHAnsi"/>
          <w:b/>
          <w:bCs/>
          <w:sz w:val="22"/>
        </w:rPr>
        <w:t xml:space="preserve"> Data Analyst</w:t>
      </w:r>
      <w:r w:rsidR="00163C64" w:rsidRPr="003E2F06">
        <w:rPr>
          <w:rFonts w:cstheme="minorHAnsi"/>
          <w:b/>
          <w:bCs/>
          <w:sz w:val="22"/>
        </w:rPr>
        <w:t xml:space="preserve">, </w:t>
      </w:r>
      <w:r w:rsidR="000903E1" w:rsidRPr="003E2F06">
        <w:rPr>
          <w:rFonts w:cstheme="minorHAnsi"/>
          <w:sz w:val="22"/>
        </w:rPr>
        <w:t>DataCo Solutions</w:t>
      </w:r>
      <w:r w:rsidR="00136C0E" w:rsidRPr="003E2F06">
        <w:rPr>
          <w:rFonts w:cstheme="minorHAnsi"/>
          <w:sz w:val="22"/>
        </w:rPr>
        <w:t>, Chicago</w:t>
      </w:r>
      <w:r w:rsidR="00163C64" w:rsidRPr="003E2F06">
        <w:rPr>
          <w:rFonts w:cstheme="minorHAnsi"/>
          <w:sz w:val="22"/>
        </w:rPr>
        <w:t xml:space="preserve">. </w:t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C764D3" w:rsidRPr="003E2F06">
        <w:rPr>
          <w:rFonts w:cstheme="minorHAnsi"/>
          <w:sz w:val="22"/>
        </w:rPr>
        <w:t xml:space="preserve">Feb </w:t>
      </w:r>
      <w:r w:rsidR="00BC3B00" w:rsidRPr="003E2F06">
        <w:rPr>
          <w:rFonts w:cstheme="minorHAnsi"/>
          <w:sz w:val="22"/>
        </w:rPr>
        <w:t>202</w:t>
      </w:r>
      <w:r w:rsidR="00163C64" w:rsidRPr="003E2F06">
        <w:rPr>
          <w:rFonts w:cstheme="minorHAnsi"/>
          <w:sz w:val="22"/>
        </w:rPr>
        <w:t xml:space="preserve">0 - </w:t>
      </w:r>
      <w:r w:rsidR="00C764D3" w:rsidRPr="003E2F06">
        <w:rPr>
          <w:rFonts w:cstheme="minorHAnsi"/>
          <w:sz w:val="22"/>
        </w:rPr>
        <w:t xml:space="preserve">Jun </w:t>
      </w:r>
      <w:r w:rsidR="00BC3B00" w:rsidRPr="003E2F06">
        <w:rPr>
          <w:rFonts w:cstheme="minorHAnsi"/>
          <w:sz w:val="22"/>
        </w:rPr>
        <w:t>2020</w:t>
      </w:r>
    </w:p>
    <w:p w14:paraId="35E06DDC" w14:textId="536C00DB" w:rsidR="005529EB" w:rsidRPr="003E2F06" w:rsidRDefault="005529EB" w:rsidP="00BD77AA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  <w:sectPr w:rsidR="005529EB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240"/>
          <w:docGrid w:type="linesAndChars" w:linePitch="360"/>
        </w:sectPr>
      </w:pPr>
      <w:bookmarkStart w:id="0" w:name="_Hlk144641258"/>
    </w:p>
    <w:bookmarkEnd w:id="0"/>
    <w:p w14:paraId="3D244C58" w14:textId="197702ED" w:rsidR="00205A79" w:rsidRPr="003E2F06" w:rsidRDefault="00011BEE" w:rsidP="00BD77AA">
      <w:pPr>
        <w:pStyle w:val="a7"/>
        <w:numPr>
          <w:ilvl w:val="0"/>
          <w:numId w:val="14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Enhanced </w:t>
      </w:r>
      <w:r w:rsidR="00205A79" w:rsidRPr="003E2F06">
        <w:rPr>
          <w:rFonts w:cstheme="minorHAnsi"/>
          <w:sz w:val="22"/>
        </w:rPr>
        <w:t>marketing and logistics strategies by implementing</w:t>
      </w:r>
      <w:r w:rsidR="00205A79" w:rsidRPr="003E2F06">
        <w:rPr>
          <w:rFonts w:cstheme="minorHAnsi"/>
          <w:b/>
          <w:bCs/>
          <w:sz w:val="22"/>
        </w:rPr>
        <w:t xml:space="preserve"> Naive Bayes (R) </w:t>
      </w:r>
      <w:r w:rsidR="00205A79" w:rsidRPr="003E2F06">
        <w:rPr>
          <w:rFonts w:cstheme="minorHAnsi"/>
          <w:sz w:val="22"/>
        </w:rPr>
        <w:t xml:space="preserve">models, successfully reducing </w:t>
      </w:r>
      <w:r w:rsidRPr="003E2F06">
        <w:rPr>
          <w:rFonts w:cstheme="minorHAnsi"/>
          <w:sz w:val="22"/>
        </w:rPr>
        <w:t xml:space="preserve">supply chain </w:t>
      </w:r>
      <w:r w:rsidR="00205A79" w:rsidRPr="003E2F06">
        <w:rPr>
          <w:rFonts w:cstheme="minorHAnsi"/>
          <w:sz w:val="22"/>
        </w:rPr>
        <w:t xml:space="preserve">costs by </w:t>
      </w:r>
      <w:r w:rsidR="008E3FAD" w:rsidRPr="003E2F06">
        <w:rPr>
          <w:rFonts w:cstheme="minorHAnsi"/>
          <w:sz w:val="22"/>
        </w:rPr>
        <w:t>3.8</w:t>
      </w:r>
      <w:r w:rsidR="00205A79" w:rsidRPr="003E2F06">
        <w:rPr>
          <w:rFonts w:cstheme="minorHAnsi"/>
          <w:sz w:val="22"/>
        </w:rPr>
        <w:t>%.</w:t>
      </w:r>
    </w:p>
    <w:p w14:paraId="02F42239" w14:textId="59070B7D" w:rsidR="005529EB" w:rsidRPr="003E2F06" w:rsidRDefault="00205A79" w:rsidP="00BD77AA">
      <w:pPr>
        <w:pStyle w:val="a7"/>
        <w:numPr>
          <w:ilvl w:val="0"/>
          <w:numId w:val="14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  <w:sectPr w:rsidR="005529EB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  <w:r w:rsidRPr="003E2F06">
        <w:rPr>
          <w:rFonts w:cstheme="minorHAnsi"/>
          <w:sz w:val="22"/>
        </w:rPr>
        <w:t xml:space="preserve">Designed and developed an interactive </w:t>
      </w:r>
      <w:r w:rsidRPr="003E2F06">
        <w:rPr>
          <w:rFonts w:cstheme="minorHAnsi"/>
          <w:b/>
          <w:bCs/>
          <w:sz w:val="22"/>
        </w:rPr>
        <w:t>Shiny (R)</w:t>
      </w:r>
      <w:r w:rsidRPr="003E2F06">
        <w:rPr>
          <w:rFonts w:cstheme="minorHAnsi"/>
          <w:sz w:val="22"/>
        </w:rPr>
        <w:t xml:space="preserve"> application to enhance data usability, translating complex analytics into user-friendly insights for stakeholders.</w:t>
      </w:r>
      <w:r w:rsidR="0079069B" w:rsidRPr="003E2F06">
        <w:rPr>
          <w:rFonts w:cstheme="minorHAnsi"/>
          <w:sz w:val="22"/>
        </w:rPr>
        <w:t xml:space="preserve"> </w:t>
      </w:r>
    </w:p>
    <w:p w14:paraId="317DC3C8" w14:textId="684A1424" w:rsidR="00BC3B00" w:rsidRPr="003E2F06" w:rsidRDefault="00C51E8E" w:rsidP="006C48A4">
      <w:pPr>
        <w:pStyle w:val="a7"/>
        <w:tabs>
          <w:tab w:val="left" w:pos="5529"/>
        </w:tabs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>Project assistant</w:t>
      </w:r>
      <w:r w:rsidR="00163C64" w:rsidRPr="003E2F06">
        <w:rPr>
          <w:rFonts w:cstheme="minorHAnsi"/>
          <w:b/>
          <w:bCs/>
          <w:sz w:val="22"/>
        </w:rPr>
        <w:t xml:space="preserve">, </w:t>
      </w:r>
      <w:r w:rsidR="000903E1" w:rsidRPr="003E2F06">
        <w:rPr>
          <w:rFonts w:cstheme="minorHAnsi"/>
          <w:sz w:val="22"/>
        </w:rPr>
        <w:t>Institute for</w:t>
      </w:r>
      <w:r w:rsidR="00BE093C" w:rsidRPr="003E2F06">
        <w:rPr>
          <w:rFonts w:cstheme="minorHAnsi"/>
          <w:sz w:val="22"/>
        </w:rPr>
        <w:t xml:space="preserve"> </w:t>
      </w:r>
      <w:r w:rsidR="000903E1" w:rsidRPr="003E2F06">
        <w:rPr>
          <w:rFonts w:cstheme="minorHAnsi"/>
          <w:sz w:val="22"/>
        </w:rPr>
        <w:t>Information</w:t>
      </w:r>
      <w:r w:rsidR="00BE093C" w:rsidRPr="003E2F06">
        <w:rPr>
          <w:rFonts w:cstheme="minorHAnsi"/>
          <w:sz w:val="22"/>
        </w:rPr>
        <w:t xml:space="preserve"> </w:t>
      </w:r>
      <w:r w:rsidR="000903E1" w:rsidRPr="003E2F06">
        <w:rPr>
          <w:rFonts w:cstheme="minorHAnsi"/>
          <w:sz w:val="22"/>
        </w:rPr>
        <w:t>Industry</w:t>
      </w:r>
      <w:r w:rsidR="00136C0E" w:rsidRPr="003E2F06">
        <w:rPr>
          <w:rFonts w:cstheme="minorHAnsi"/>
          <w:sz w:val="22"/>
        </w:rPr>
        <w:t>, Taipei, Taiwa</w:t>
      </w:r>
      <w:r w:rsidR="005529EB" w:rsidRPr="003E2F06">
        <w:rPr>
          <w:rFonts w:cstheme="minorHAnsi"/>
          <w:sz w:val="22"/>
        </w:rPr>
        <w:t>n</w:t>
      </w:r>
      <w:r w:rsidR="00163C64" w:rsidRPr="003E2F06">
        <w:rPr>
          <w:rFonts w:cstheme="minorHAnsi"/>
          <w:sz w:val="22"/>
        </w:rPr>
        <w:t xml:space="preserve">. </w:t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6C48A4">
        <w:rPr>
          <w:rFonts w:cstheme="minorHAnsi"/>
          <w:sz w:val="22"/>
        </w:rPr>
        <w:tab/>
      </w:r>
      <w:r w:rsidR="00C764D3" w:rsidRPr="003E2F06">
        <w:rPr>
          <w:rFonts w:cstheme="minorHAnsi"/>
          <w:sz w:val="22"/>
        </w:rPr>
        <w:t xml:space="preserve">Jan </w:t>
      </w:r>
      <w:r w:rsidR="00BC3B00" w:rsidRPr="003E2F06">
        <w:rPr>
          <w:rFonts w:cstheme="minorHAnsi"/>
          <w:sz w:val="22"/>
        </w:rPr>
        <w:t>2017</w:t>
      </w:r>
      <w:r w:rsidR="00C764D3" w:rsidRPr="003E2F06">
        <w:rPr>
          <w:rFonts w:cstheme="minorHAnsi"/>
          <w:sz w:val="22"/>
        </w:rPr>
        <w:t xml:space="preserve"> - Oct </w:t>
      </w:r>
      <w:r w:rsidR="00BC3B00" w:rsidRPr="003E2F06">
        <w:rPr>
          <w:rFonts w:cstheme="minorHAnsi"/>
          <w:sz w:val="22"/>
        </w:rPr>
        <w:t>2017</w:t>
      </w:r>
    </w:p>
    <w:p w14:paraId="4F258451" w14:textId="596DE96E" w:rsidR="005529EB" w:rsidRPr="003E2F06" w:rsidRDefault="005529EB" w:rsidP="00BD77AA">
      <w:pPr>
        <w:pStyle w:val="a7"/>
        <w:tabs>
          <w:tab w:val="left" w:pos="5529"/>
        </w:tabs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  <w:sectPr w:rsidR="005529EB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120"/>
          <w:docGrid w:type="linesAndChars" w:linePitch="360"/>
        </w:sectPr>
      </w:pPr>
    </w:p>
    <w:p w14:paraId="18B56DA6" w14:textId="65487AF7" w:rsidR="00205A79" w:rsidRPr="003E2F06" w:rsidRDefault="00205A79" w:rsidP="00BD77AA">
      <w:pPr>
        <w:pStyle w:val="a7"/>
        <w:numPr>
          <w:ilvl w:val="0"/>
          <w:numId w:val="15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Built and </w:t>
      </w:r>
      <w:r w:rsidR="00011BEE" w:rsidRPr="003E2F06">
        <w:rPr>
          <w:rFonts w:cstheme="minorHAnsi"/>
          <w:sz w:val="22"/>
        </w:rPr>
        <w:t xml:space="preserve">refined </w:t>
      </w:r>
      <w:r w:rsidRPr="003E2F06">
        <w:rPr>
          <w:rFonts w:cstheme="minorHAnsi"/>
          <w:sz w:val="22"/>
        </w:rPr>
        <w:t xml:space="preserve">a </w:t>
      </w:r>
      <w:r w:rsidRPr="003E2F06">
        <w:rPr>
          <w:rFonts w:cstheme="minorHAnsi"/>
          <w:b/>
          <w:bCs/>
          <w:sz w:val="22"/>
        </w:rPr>
        <w:t>TensorFlow</w:t>
      </w:r>
      <w:r w:rsidRPr="003E2F06">
        <w:rPr>
          <w:rFonts w:cstheme="minorHAnsi"/>
          <w:sz w:val="22"/>
        </w:rPr>
        <w:t>-based neural network system to improve semiconductor yield, focusing on high-precision classification.</w:t>
      </w:r>
    </w:p>
    <w:p w14:paraId="5ECBA3E8" w14:textId="6D90279A" w:rsidR="009C7C4E" w:rsidRPr="003E2F06" w:rsidRDefault="00010B75" w:rsidP="00BD77AA">
      <w:pPr>
        <w:pStyle w:val="a7"/>
        <w:numPr>
          <w:ilvl w:val="0"/>
          <w:numId w:val="15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Collaboration </w:t>
      </w:r>
      <w:r w:rsidR="00205A79" w:rsidRPr="003E2F06">
        <w:rPr>
          <w:rFonts w:cstheme="minorHAnsi"/>
          <w:sz w:val="22"/>
        </w:rPr>
        <w:t>with cross-functional teams to test system compatibility across Linux, Windows, and macOS,</w:t>
      </w:r>
      <w:r w:rsidR="0078620F" w:rsidRPr="003E2F06">
        <w:rPr>
          <w:rFonts w:cstheme="minorHAnsi"/>
          <w:sz w:val="22"/>
        </w:rPr>
        <w:t xml:space="preserve"> contributing to the </w:t>
      </w:r>
      <w:r w:rsidR="00011BEE" w:rsidRPr="003E2F06">
        <w:rPr>
          <w:rFonts w:cstheme="minorHAnsi"/>
          <w:sz w:val="22"/>
        </w:rPr>
        <w:t>project</w:t>
      </w:r>
      <w:r w:rsidR="0078620F" w:rsidRPr="003E2F06">
        <w:rPr>
          <w:rFonts w:cstheme="minorHAnsi"/>
          <w:sz w:val="22"/>
        </w:rPr>
        <w:t xml:space="preserve"> that won the R</w:t>
      </w:r>
      <w:r w:rsidR="006542D0">
        <w:rPr>
          <w:rFonts w:cstheme="minorHAnsi" w:hint="eastAsia"/>
          <w:sz w:val="22"/>
        </w:rPr>
        <w:t xml:space="preserve"> and </w:t>
      </w:r>
      <w:r w:rsidR="0078620F" w:rsidRPr="003E2F06">
        <w:rPr>
          <w:rFonts w:cstheme="minorHAnsi"/>
          <w:sz w:val="22"/>
        </w:rPr>
        <w:t xml:space="preserve">D 100 Award </w:t>
      </w:r>
      <w:r w:rsidR="0079069B" w:rsidRPr="003E2F06">
        <w:rPr>
          <w:rFonts w:cstheme="minorHAnsi"/>
          <w:sz w:val="22"/>
        </w:rPr>
        <w:t>in 2018</w:t>
      </w:r>
      <w:r w:rsidR="00822770" w:rsidRPr="003E2F06">
        <w:rPr>
          <w:rFonts w:cstheme="minorHAnsi"/>
          <w:sz w:val="22"/>
        </w:rPr>
        <w:t>.</w:t>
      </w:r>
    </w:p>
    <w:p w14:paraId="2A1F3BD0" w14:textId="7737A6B7" w:rsidR="00C230F1" w:rsidRPr="006C48A4" w:rsidRDefault="005529EB" w:rsidP="00F3721B">
      <w:pPr>
        <w:pBdr>
          <w:bottom w:val="single" w:sz="4" w:space="1" w:color="auto"/>
        </w:pBdr>
        <w:adjustRightInd w:val="0"/>
        <w:snapToGrid w:val="0"/>
        <w:spacing w:beforeLines="30" w:before="108"/>
        <w:rPr>
          <w:rFonts w:cstheme="minorHAnsi"/>
          <w:b/>
          <w:bCs/>
          <w:sz w:val="28"/>
          <w:szCs w:val="28"/>
        </w:rPr>
      </w:pPr>
      <w:bookmarkStart w:id="1" w:name="_Hlk144641919"/>
      <w:r w:rsidRPr="006C48A4">
        <w:rPr>
          <w:rFonts w:cstheme="minorHAnsi"/>
          <w:b/>
          <w:bCs/>
          <w:sz w:val="28"/>
          <w:szCs w:val="28"/>
        </w:rPr>
        <w:t>A</w:t>
      </w:r>
      <w:r w:rsidR="00550740" w:rsidRPr="006C48A4">
        <w:rPr>
          <w:rFonts w:cstheme="minorHAnsi"/>
          <w:b/>
          <w:bCs/>
          <w:sz w:val="28"/>
          <w:szCs w:val="28"/>
        </w:rPr>
        <w:t>CASEMIC PROJECTS</w:t>
      </w:r>
    </w:p>
    <w:bookmarkEnd w:id="1"/>
    <w:p w14:paraId="24BA1740" w14:textId="77777777" w:rsidR="0081223C" w:rsidRPr="006C48A4" w:rsidRDefault="0081223C" w:rsidP="00BD77AA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b/>
          <w:bCs/>
          <w:sz w:val="22"/>
        </w:rPr>
        <w:sectPr w:rsidR="0081223C" w:rsidRPr="006C48A4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4F1E1B90" w14:textId="5CC068EB" w:rsidR="000A6DA8" w:rsidRPr="003E2F06" w:rsidRDefault="43F79778" w:rsidP="003E2F06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>Trajectory Prediction for Autonomous Driving</w:t>
      </w:r>
      <w:r w:rsidR="005B338D">
        <w:rPr>
          <w:rFonts w:cstheme="minorHAnsi" w:hint="eastAsia"/>
          <w:sz w:val="22"/>
        </w:rPr>
        <w:t xml:space="preserve"> | </w:t>
      </w:r>
      <w:hyperlink r:id="rId11" w:history="1">
        <w:r w:rsidR="005B338D" w:rsidRPr="005B338D">
          <w:rPr>
            <w:rStyle w:val="aa"/>
            <w:rFonts w:cstheme="minorHAnsi" w:hint="eastAsia"/>
            <w:sz w:val="22"/>
          </w:rPr>
          <w:t>Link</w:t>
        </w:r>
      </w:hyperlink>
      <w:r w:rsidR="005B338D">
        <w:rPr>
          <w:rFonts w:cstheme="minorHAnsi" w:hint="eastAsia"/>
          <w:sz w:val="22"/>
        </w:rPr>
        <w:t xml:space="preserve"> | </w:t>
      </w:r>
      <w:r w:rsidRPr="003E2F06">
        <w:rPr>
          <w:rFonts w:cstheme="minorHAnsi"/>
          <w:sz w:val="22"/>
        </w:rPr>
        <w:t>UT Austin</w:t>
      </w:r>
      <w:r w:rsidR="00455B0A" w:rsidRPr="003E2F06">
        <w:rPr>
          <w:rFonts w:cstheme="minorHAnsi"/>
          <w:sz w:val="22"/>
        </w:rPr>
        <w:t xml:space="preserve">: </w:t>
      </w:r>
      <w:r w:rsidRPr="003E2F06">
        <w:rPr>
          <w:rFonts w:cstheme="minorHAnsi"/>
          <w:sz w:val="22"/>
        </w:rPr>
        <w:t>Deep Learning</w:t>
      </w:r>
    </w:p>
    <w:p w14:paraId="121AA774" w14:textId="77777777" w:rsidR="0081223C" w:rsidRPr="003E2F06" w:rsidRDefault="0081223C" w:rsidP="0081223C">
      <w:pPr>
        <w:pStyle w:val="a7"/>
        <w:numPr>
          <w:ilvl w:val="0"/>
          <w:numId w:val="18"/>
        </w:numPr>
        <w:snapToGrid w:val="0"/>
        <w:spacing w:line="240" w:lineRule="atLeast"/>
        <w:ind w:leftChars="0" w:left="567" w:rightChars="11" w:right="26" w:hanging="327"/>
        <w:jc w:val="right"/>
        <w:rPr>
          <w:rFonts w:cstheme="minorHAnsi"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4CAADBB4" w14:textId="191ED29C" w:rsidR="00205A79" w:rsidRPr="003E2F06" w:rsidRDefault="00205A79" w:rsidP="00BD77AA">
      <w:pPr>
        <w:pStyle w:val="a7"/>
        <w:numPr>
          <w:ilvl w:val="0"/>
          <w:numId w:val="18"/>
        </w:numPr>
        <w:snapToGrid w:val="0"/>
        <w:spacing w:line="240" w:lineRule="atLeast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Implemented end-to-end machine learning workflows, </w:t>
      </w:r>
      <w:r w:rsidR="00783263" w:rsidRPr="003E2F06">
        <w:rPr>
          <w:rFonts w:cstheme="minorHAnsi"/>
          <w:sz w:val="22"/>
        </w:rPr>
        <w:t xml:space="preserve">architecting </w:t>
      </w:r>
      <w:r w:rsidRPr="003E2F06">
        <w:rPr>
          <w:rFonts w:cstheme="minorHAnsi"/>
          <w:b/>
          <w:bCs/>
          <w:sz w:val="22"/>
        </w:rPr>
        <w:t>MLP</w:t>
      </w:r>
      <w:r w:rsidRPr="003E2F06">
        <w:rPr>
          <w:rFonts w:cstheme="minorHAnsi"/>
          <w:sz w:val="22"/>
        </w:rPr>
        <w:t xml:space="preserve">, </w:t>
      </w:r>
      <w:r w:rsidRPr="003E2F06">
        <w:rPr>
          <w:rFonts w:cstheme="minorHAnsi"/>
          <w:b/>
          <w:bCs/>
          <w:sz w:val="22"/>
        </w:rPr>
        <w:t>Transformer</w:t>
      </w:r>
      <w:r w:rsidRPr="003E2F06">
        <w:rPr>
          <w:rFonts w:cstheme="minorHAnsi"/>
          <w:sz w:val="22"/>
        </w:rPr>
        <w:t xml:space="preserve">, and </w:t>
      </w:r>
      <w:r w:rsidRPr="003E2F06">
        <w:rPr>
          <w:rFonts w:cstheme="minorHAnsi"/>
          <w:b/>
          <w:bCs/>
          <w:sz w:val="22"/>
        </w:rPr>
        <w:t>CNN</w:t>
      </w:r>
      <w:r w:rsidRPr="003E2F06">
        <w:rPr>
          <w:rFonts w:cstheme="minorHAnsi"/>
          <w:sz w:val="22"/>
        </w:rPr>
        <w:t xml:space="preserve"> models for </w:t>
      </w:r>
      <w:r w:rsidR="00A47AC0" w:rsidRPr="003E2F06">
        <w:rPr>
          <w:rFonts w:cstheme="minorHAnsi"/>
          <w:sz w:val="22"/>
        </w:rPr>
        <w:t>o</w:t>
      </w:r>
      <w:r w:rsidR="00B136BF" w:rsidRPr="003E2F06">
        <w:rPr>
          <w:rFonts w:cstheme="minorHAnsi"/>
          <w:sz w:val="22"/>
        </w:rPr>
        <w:t xml:space="preserve">bject </w:t>
      </w:r>
      <w:r w:rsidR="00A47AC0" w:rsidRPr="003E2F06">
        <w:rPr>
          <w:rFonts w:cstheme="minorHAnsi"/>
          <w:sz w:val="22"/>
        </w:rPr>
        <w:t>d</w:t>
      </w:r>
      <w:r w:rsidR="00B136BF" w:rsidRPr="003E2F06">
        <w:rPr>
          <w:rFonts w:cstheme="minorHAnsi"/>
          <w:sz w:val="22"/>
        </w:rPr>
        <w:t xml:space="preserve">etection and </w:t>
      </w:r>
      <w:r w:rsidR="00A47AC0" w:rsidRPr="003E2F06">
        <w:rPr>
          <w:rFonts w:cstheme="minorHAnsi"/>
          <w:sz w:val="22"/>
        </w:rPr>
        <w:t>w</w:t>
      </w:r>
      <w:r w:rsidR="00B136BF" w:rsidRPr="003E2F06">
        <w:rPr>
          <w:rFonts w:cstheme="minorHAnsi"/>
          <w:sz w:val="22"/>
        </w:rPr>
        <w:t xml:space="preserve">aypoint </w:t>
      </w:r>
      <w:r w:rsidR="00A47AC0" w:rsidRPr="003E2F06">
        <w:rPr>
          <w:rFonts w:cstheme="minorHAnsi"/>
          <w:sz w:val="22"/>
        </w:rPr>
        <w:t>p</w:t>
      </w:r>
      <w:r w:rsidR="00B136BF" w:rsidRPr="003E2F06">
        <w:rPr>
          <w:rFonts w:cstheme="minorHAnsi"/>
          <w:sz w:val="22"/>
        </w:rPr>
        <w:t>rediction</w:t>
      </w:r>
      <w:r w:rsidRPr="003E2F06">
        <w:rPr>
          <w:rFonts w:cstheme="minorHAnsi"/>
          <w:sz w:val="22"/>
        </w:rPr>
        <w:t xml:space="preserve"> in the </w:t>
      </w:r>
      <w:r w:rsidRPr="003E2F06">
        <w:rPr>
          <w:rFonts w:cstheme="minorHAnsi"/>
          <w:b/>
          <w:bCs/>
          <w:sz w:val="22"/>
        </w:rPr>
        <w:t>SuperTuxKart</w:t>
      </w:r>
      <w:r w:rsidRPr="003E2F06">
        <w:rPr>
          <w:rFonts w:cstheme="minorHAnsi"/>
          <w:sz w:val="22"/>
        </w:rPr>
        <w:t xml:space="preserve"> simulation.</w:t>
      </w:r>
    </w:p>
    <w:p w14:paraId="681BEA81" w14:textId="04EDA3F3" w:rsidR="43F79778" w:rsidRPr="003E2F06" w:rsidRDefault="000A5063" w:rsidP="00BD77AA">
      <w:pPr>
        <w:pStyle w:val="a7"/>
        <w:numPr>
          <w:ilvl w:val="0"/>
          <w:numId w:val="18"/>
        </w:numPr>
        <w:snapToGrid w:val="0"/>
        <w:spacing w:line="240" w:lineRule="atLeast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Integrated custom SmoothL1 loss functions and positional encoding, achieving a longitudinal error </w:t>
      </w:r>
      <w:r w:rsidR="00105EC5" w:rsidRPr="003E2F06">
        <w:rPr>
          <w:rFonts w:cstheme="minorHAnsi"/>
          <w:sz w:val="22"/>
        </w:rPr>
        <w:t>below</w:t>
      </w:r>
      <w:r w:rsidRPr="003E2F06">
        <w:rPr>
          <w:rFonts w:cstheme="minorHAnsi"/>
          <w:sz w:val="22"/>
        </w:rPr>
        <w:t xml:space="preserve"> 0.20 and lateral error &lt; 0.55, meeting high-precision trajectory requirements for autonomous navigation</w:t>
      </w:r>
      <w:r w:rsidR="00205A79" w:rsidRPr="003E2F06">
        <w:rPr>
          <w:rFonts w:cstheme="minorHAnsi"/>
          <w:sz w:val="22"/>
        </w:rPr>
        <w:t>.</w:t>
      </w:r>
    </w:p>
    <w:p w14:paraId="7D8009E8" w14:textId="77777777" w:rsidR="0081223C" w:rsidRPr="003E2F06" w:rsidRDefault="0081223C" w:rsidP="00BD77AA">
      <w:pPr>
        <w:pStyle w:val="a7"/>
        <w:snapToGrid w:val="0"/>
        <w:spacing w:beforeLines="25" w:before="90"/>
        <w:ind w:leftChars="100" w:left="240" w:rightChars="100" w:right="240"/>
        <w:rPr>
          <w:rFonts w:cstheme="minorHAnsi"/>
          <w:b/>
          <w:bCs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1421B4A1" w14:textId="313F45F4" w:rsidR="1544D11F" w:rsidRPr="003E2F06" w:rsidRDefault="1544D11F" w:rsidP="003E2F06">
      <w:pPr>
        <w:pStyle w:val="a7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b/>
          <w:bCs/>
          <w:sz w:val="22"/>
        </w:rPr>
        <w:t>Natural Language Processing Paper</w:t>
      </w:r>
      <w:r w:rsidRPr="003E2F06">
        <w:rPr>
          <w:rFonts w:cstheme="minorHAnsi"/>
          <w:sz w:val="22"/>
        </w:rPr>
        <w:t xml:space="preserve"> </w:t>
      </w:r>
      <w:r w:rsidRPr="003E2F06">
        <w:rPr>
          <w:rFonts w:cstheme="minorHAnsi"/>
          <w:b/>
          <w:bCs/>
          <w:sz w:val="22"/>
        </w:rPr>
        <w:t>Project</w:t>
      </w:r>
      <w:r w:rsidR="005B338D">
        <w:rPr>
          <w:rFonts w:cstheme="minorHAnsi" w:hint="eastAsia"/>
          <w:sz w:val="22"/>
        </w:rPr>
        <w:t xml:space="preserve"> | </w:t>
      </w:r>
      <w:hyperlink r:id="rId12" w:history="1">
        <w:r w:rsidR="005B338D" w:rsidRPr="005B338D">
          <w:rPr>
            <w:rStyle w:val="aa"/>
            <w:rFonts w:cstheme="minorHAnsi" w:hint="eastAsia"/>
            <w:sz w:val="22"/>
          </w:rPr>
          <w:t>Link</w:t>
        </w:r>
      </w:hyperlink>
      <w:r w:rsidR="005B338D">
        <w:rPr>
          <w:rFonts w:cstheme="minorHAnsi" w:hint="eastAsia"/>
          <w:sz w:val="22"/>
        </w:rPr>
        <w:t xml:space="preserve"> | </w:t>
      </w:r>
      <w:r w:rsidR="00455B0A" w:rsidRPr="003E2F06">
        <w:rPr>
          <w:rFonts w:cstheme="minorHAnsi"/>
          <w:sz w:val="22"/>
        </w:rPr>
        <w:t>UT Austin: Natural Language Processing</w:t>
      </w:r>
    </w:p>
    <w:p w14:paraId="3409079D" w14:textId="77777777" w:rsidR="0081223C" w:rsidRPr="003E2F06" w:rsidRDefault="0081223C" w:rsidP="00520EF4">
      <w:pPr>
        <w:pStyle w:val="a7"/>
        <w:numPr>
          <w:ilvl w:val="0"/>
          <w:numId w:val="18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29814E8A" w14:textId="77777777" w:rsidR="006C48A4" w:rsidRDefault="00783263" w:rsidP="00520EF4">
      <w:pPr>
        <w:pStyle w:val="a7"/>
        <w:numPr>
          <w:ilvl w:val="0"/>
          <w:numId w:val="18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>Constructed</w:t>
      </w:r>
      <w:r w:rsidR="00205A79" w:rsidRPr="003E2F06">
        <w:rPr>
          <w:rFonts w:cstheme="minorHAnsi"/>
          <w:sz w:val="22"/>
        </w:rPr>
        <w:t xml:space="preserve"> NLI models using targeted </w:t>
      </w:r>
      <w:r w:rsidR="00205A79" w:rsidRPr="003E2F06">
        <w:rPr>
          <w:rFonts w:cstheme="minorHAnsi"/>
          <w:b/>
          <w:bCs/>
          <w:sz w:val="22"/>
        </w:rPr>
        <w:t>fine-tuning</w:t>
      </w:r>
      <w:r w:rsidR="00205A79" w:rsidRPr="003E2F06">
        <w:rPr>
          <w:rFonts w:cstheme="minorHAnsi"/>
          <w:sz w:val="22"/>
        </w:rPr>
        <w:t xml:space="preserve"> and </w:t>
      </w:r>
      <w:r w:rsidR="00205A79" w:rsidRPr="003E2F06">
        <w:rPr>
          <w:rFonts w:cstheme="minorHAnsi"/>
          <w:b/>
          <w:bCs/>
          <w:sz w:val="22"/>
        </w:rPr>
        <w:t>weighted ensembling</w:t>
      </w:r>
      <w:r w:rsidR="00205A79" w:rsidRPr="003E2F06">
        <w:rPr>
          <w:rFonts w:cstheme="minorHAnsi"/>
          <w:sz w:val="22"/>
        </w:rPr>
        <w:t xml:space="preserve"> to enhance model robustness against biased datasets. </w:t>
      </w:r>
    </w:p>
    <w:p w14:paraId="0FC363C1" w14:textId="7CF3A156" w:rsidR="00205A79" w:rsidRPr="003E2F06" w:rsidRDefault="0078620F" w:rsidP="00520EF4">
      <w:pPr>
        <w:pStyle w:val="a7"/>
        <w:numPr>
          <w:ilvl w:val="0"/>
          <w:numId w:val="18"/>
        </w:numPr>
        <w:adjustRightInd w:val="0"/>
        <w:snapToGrid w:val="0"/>
        <w:ind w:leftChars="0" w:left="567" w:rightChars="11" w:right="26" w:hanging="327"/>
        <w:rPr>
          <w:rFonts w:cstheme="minorHAnsi"/>
          <w:sz w:val="22"/>
        </w:rPr>
      </w:pPr>
      <w:r w:rsidRPr="003E2F06">
        <w:rPr>
          <w:rFonts w:cstheme="minorHAnsi"/>
          <w:sz w:val="22"/>
        </w:rPr>
        <w:t>Optimized the ensemble strategy</w:t>
      </w:r>
      <w:r w:rsidR="000A5063" w:rsidRPr="003E2F06">
        <w:rPr>
          <w:rFonts w:cstheme="minorHAnsi"/>
          <w:sz w:val="22"/>
        </w:rPr>
        <w:t xml:space="preserve"> to surpass SNLI baseline accuracy, achieving 89.90%</w:t>
      </w:r>
      <w:r w:rsidR="00205A79" w:rsidRPr="003E2F06">
        <w:rPr>
          <w:rFonts w:cstheme="minorHAnsi"/>
          <w:sz w:val="22"/>
        </w:rPr>
        <w:t>.</w:t>
      </w:r>
    </w:p>
    <w:p w14:paraId="163DF2E2" w14:textId="77777777" w:rsidR="0081223C" w:rsidRPr="003E2F06" w:rsidRDefault="0081223C" w:rsidP="00BD77AA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3F6D1BF6" w14:textId="5A89C485" w:rsidR="00250FAA" w:rsidRPr="003E2F06" w:rsidRDefault="00692664" w:rsidP="003E2F06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</w:pPr>
      <w:r w:rsidRPr="003E2F06">
        <w:rPr>
          <w:rFonts w:cstheme="minorHAnsi"/>
          <w:sz w:val="22"/>
        </w:rPr>
        <w:t>Global Space Exploration Trends Analysis</w:t>
      </w:r>
      <w:r w:rsidR="005B338D">
        <w:rPr>
          <w:rFonts w:cstheme="minorHAnsi" w:hint="eastAsia"/>
          <w:sz w:val="22"/>
        </w:rPr>
        <w:t xml:space="preserve"> | </w:t>
      </w:r>
      <w:hyperlink r:id="rId13" w:history="1">
        <w:r w:rsidR="005B338D" w:rsidRPr="005B338D">
          <w:rPr>
            <w:rStyle w:val="aa"/>
            <w:rFonts w:cstheme="minorHAnsi" w:hint="eastAsia"/>
            <w:sz w:val="22"/>
          </w:rPr>
          <w:t>Link</w:t>
        </w:r>
      </w:hyperlink>
      <w:r w:rsidR="005B338D">
        <w:rPr>
          <w:rFonts w:cstheme="minorHAnsi" w:hint="eastAsia"/>
          <w:sz w:val="22"/>
        </w:rPr>
        <w:t xml:space="preserve"> | </w:t>
      </w:r>
      <w:r w:rsidR="00250FAA" w:rsidRPr="003E2F06">
        <w:rPr>
          <w:rFonts w:cstheme="minorHAnsi"/>
          <w:sz w:val="22"/>
        </w:rPr>
        <w:t xml:space="preserve">UT Austin: </w:t>
      </w:r>
      <w:r w:rsidR="000C0BAC" w:rsidRPr="003E2F06">
        <w:rPr>
          <w:rFonts w:cstheme="minorHAnsi"/>
          <w:sz w:val="22"/>
        </w:rPr>
        <w:t xml:space="preserve">Data Exploration </w:t>
      </w:r>
      <w:r w:rsidR="006542D0">
        <w:rPr>
          <w:rFonts w:cstheme="minorHAnsi" w:hint="eastAsia"/>
          <w:sz w:val="22"/>
        </w:rPr>
        <w:t>and</w:t>
      </w:r>
      <w:r w:rsidR="000C0BAC" w:rsidRPr="003E2F06">
        <w:rPr>
          <w:rFonts w:cstheme="minorHAnsi"/>
          <w:sz w:val="22"/>
        </w:rPr>
        <w:t xml:space="preserve"> Visualization (EDA)</w:t>
      </w:r>
    </w:p>
    <w:p w14:paraId="619B774E" w14:textId="77777777" w:rsidR="0081223C" w:rsidRPr="003E2F06" w:rsidRDefault="0081223C" w:rsidP="0028676B">
      <w:pPr>
        <w:pStyle w:val="a7"/>
        <w:numPr>
          <w:ilvl w:val="0"/>
          <w:numId w:val="20"/>
        </w:numPr>
        <w:adjustRightInd w:val="0"/>
        <w:snapToGrid w:val="0"/>
        <w:ind w:leftChars="0" w:rightChars="11" w:right="26"/>
        <w:rPr>
          <w:rFonts w:cstheme="minorHAnsi"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61EDBE2B" w14:textId="37D6279E" w:rsidR="0081223C" w:rsidRPr="005C3420" w:rsidRDefault="0028676B" w:rsidP="005C3420">
      <w:pPr>
        <w:pStyle w:val="a7"/>
        <w:numPr>
          <w:ilvl w:val="0"/>
          <w:numId w:val="20"/>
        </w:numPr>
        <w:adjustRightInd w:val="0"/>
        <w:snapToGrid w:val="0"/>
        <w:ind w:leftChars="0" w:rightChars="11" w:right="26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Visualized 60+ years of UN space data using R (sf, tidyverse), identifying the global shift from government-led to commercial spaceflight. </w:t>
      </w:r>
      <w:r w:rsidRPr="005C3420">
        <w:rPr>
          <w:rFonts w:cstheme="minorHAnsi"/>
          <w:sz w:val="22"/>
        </w:rPr>
        <w:t xml:space="preserve">Developed choropleth maps and dual-axis plots to highlight the exponential surge in U.S. private sector activity, revealing a </w:t>
      </w:r>
      <w:r w:rsidR="006C242A" w:rsidRPr="005C3420">
        <w:rPr>
          <w:rFonts w:cstheme="minorHAnsi"/>
          <w:sz w:val="22"/>
        </w:rPr>
        <w:t xml:space="preserve">over </w:t>
      </w:r>
      <w:r w:rsidRPr="005C3420">
        <w:rPr>
          <w:rFonts w:cstheme="minorHAnsi"/>
          <w:sz w:val="22"/>
        </w:rPr>
        <w:t>300% increase in commercial launches post</w:t>
      </w:r>
      <w:r w:rsidR="0078620F" w:rsidRPr="005C3420">
        <w:rPr>
          <w:rFonts w:cstheme="minorHAnsi"/>
          <w:sz w:val="22"/>
        </w:rPr>
        <w:t>-</w:t>
      </w:r>
      <w:r w:rsidRPr="005C3420">
        <w:rPr>
          <w:rFonts w:cstheme="minorHAnsi"/>
          <w:sz w:val="22"/>
        </w:rPr>
        <w:t>2010</w:t>
      </w:r>
      <w:r w:rsidR="00692664" w:rsidRPr="005C3420">
        <w:rPr>
          <w:rFonts w:cstheme="minorHAnsi"/>
          <w:sz w:val="22"/>
        </w:rPr>
        <w:t>.</w:t>
      </w:r>
    </w:p>
    <w:p w14:paraId="40DCF0D0" w14:textId="77777777" w:rsidR="0081223C" w:rsidRPr="003E2F06" w:rsidRDefault="0081223C" w:rsidP="0081223C">
      <w:pPr>
        <w:adjustRightInd w:val="0"/>
        <w:snapToGrid w:val="0"/>
        <w:spacing w:beforeLines="25" w:before="90"/>
        <w:ind w:rightChars="100" w:right="240"/>
        <w:rPr>
          <w:rFonts w:cstheme="minorHAnsi"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37C5C274" w14:textId="23C6B2DD" w:rsidR="0081223C" w:rsidRPr="003E2F06" w:rsidRDefault="006D4DAC" w:rsidP="003E2F06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b/>
          <w:bCs/>
          <w:sz w:val="22"/>
        </w:rPr>
      </w:pPr>
      <w:r w:rsidRPr="003E2F06">
        <w:rPr>
          <w:rFonts w:cstheme="minorHAnsi"/>
          <w:sz w:val="22"/>
        </w:rPr>
        <w:t xml:space="preserve">Full-Stack Development: </w:t>
      </w:r>
      <w:r w:rsidR="0079069B" w:rsidRPr="003E2F06">
        <w:rPr>
          <w:rFonts w:cstheme="minorHAnsi"/>
          <w:sz w:val="22"/>
        </w:rPr>
        <w:t>DISC Personality Test</w:t>
      </w:r>
      <w:r w:rsidR="003E2F06">
        <w:rPr>
          <w:rFonts w:cstheme="minorHAnsi" w:hint="eastAsia"/>
          <w:b/>
          <w:bCs/>
          <w:sz w:val="22"/>
        </w:rPr>
        <w:t xml:space="preserve">, </w:t>
      </w:r>
      <w:r w:rsidR="00455B0A" w:rsidRPr="003E2F06">
        <w:rPr>
          <w:rFonts w:cstheme="minorHAnsi"/>
          <w:sz w:val="22"/>
        </w:rPr>
        <w:t xml:space="preserve">Bachelor </w:t>
      </w:r>
      <w:r w:rsidR="001D314E" w:rsidRPr="003E2F06">
        <w:rPr>
          <w:rFonts w:cstheme="minorHAnsi"/>
          <w:sz w:val="22"/>
        </w:rPr>
        <w:t>Project</w:t>
      </w:r>
      <w:r w:rsidR="00455B0A" w:rsidRPr="003E2F06">
        <w:rPr>
          <w:rFonts w:cstheme="minorHAnsi"/>
          <w:sz w:val="22"/>
        </w:rPr>
        <w:t>: Industry-Led DA in Practice</w:t>
      </w:r>
    </w:p>
    <w:p w14:paraId="44210997" w14:textId="77777777" w:rsidR="0081223C" w:rsidRPr="003E2F06" w:rsidRDefault="0081223C" w:rsidP="0081223C">
      <w:pPr>
        <w:pStyle w:val="a7"/>
        <w:adjustRightInd w:val="0"/>
        <w:snapToGrid w:val="0"/>
        <w:spacing w:beforeLines="25" w:before="90"/>
        <w:ind w:leftChars="100" w:left="240" w:rightChars="100" w:right="240"/>
        <w:rPr>
          <w:rFonts w:cstheme="minorHAnsi"/>
          <w:sz w:val="22"/>
        </w:rPr>
        <w:sectPr w:rsidR="0081223C" w:rsidRPr="003E2F06" w:rsidSect="006C48A4">
          <w:type w:val="continuous"/>
          <w:pgSz w:w="12240" w:h="15840" w:code="1"/>
          <w:pgMar w:top="720" w:right="720" w:bottom="720" w:left="720" w:header="720" w:footer="720" w:gutter="0"/>
          <w:cols w:space="720"/>
          <w:docGrid w:type="linesAndChars" w:linePitch="360"/>
        </w:sectPr>
      </w:pPr>
    </w:p>
    <w:p w14:paraId="2E458214" w14:textId="1A4A0765" w:rsidR="0081223C" w:rsidRPr="003E2F06" w:rsidRDefault="001D314E" w:rsidP="0081223C">
      <w:pPr>
        <w:pStyle w:val="a7"/>
        <w:numPr>
          <w:ilvl w:val="0"/>
          <w:numId w:val="20"/>
        </w:numPr>
        <w:adjustRightInd w:val="0"/>
        <w:snapToGrid w:val="0"/>
        <w:ind w:leftChars="0" w:rightChars="100" w:right="240"/>
        <w:rPr>
          <w:rFonts w:cstheme="minorHAnsi"/>
          <w:sz w:val="22"/>
        </w:rPr>
      </w:pPr>
      <w:r w:rsidRPr="003E2F06">
        <w:rPr>
          <w:rFonts w:cstheme="minorHAnsi"/>
          <w:sz w:val="22"/>
        </w:rPr>
        <w:t xml:space="preserve">Built a platform using Node-RED and MariaDB </w:t>
      </w:r>
      <w:r w:rsidR="00BD77AA" w:rsidRPr="003E2F06">
        <w:rPr>
          <w:rFonts w:cstheme="minorHAnsi"/>
          <w:sz w:val="22"/>
        </w:rPr>
        <w:t xml:space="preserve">with </w:t>
      </w:r>
      <w:r w:rsidR="00011BEE" w:rsidRPr="003E2F06">
        <w:rPr>
          <w:rFonts w:cstheme="minorHAnsi"/>
          <w:sz w:val="22"/>
        </w:rPr>
        <w:t xml:space="preserve">a </w:t>
      </w:r>
      <w:r w:rsidR="00BD77AA" w:rsidRPr="003E2F06">
        <w:rPr>
          <w:rFonts w:cstheme="minorHAnsi"/>
          <w:sz w:val="22"/>
        </w:rPr>
        <w:t>dynamic</w:t>
      </w:r>
      <w:r w:rsidRPr="003E2F06">
        <w:rPr>
          <w:rFonts w:cstheme="minorHAnsi"/>
          <w:sz w:val="22"/>
        </w:rPr>
        <w:t xml:space="preserve"> </w:t>
      </w:r>
      <w:r w:rsidR="00BD77AA" w:rsidRPr="003E2F06">
        <w:rPr>
          <w:rFonts w:cstheme="minorHAnsi"/>
          <w:sz w:val="22"/>
        </w:rPr>
        <w:t xml:space="preserve">D3.js </w:t>
      </w:r>
      <w:r w:rsidR="006542D0">
        <w:rPr>
          <w:rFonts w:cstheme="minorHAnsi" w:hint="eastAsia"/>
          <w:sz w:val="22"/>
        </w:rPr>
        <w:t>and</w:t>
      </w:r>
      <w:r w:rsidR="00BD77AA" w:rsidRPr="003E2F06">
        <w:rPr>
          <w:rFonts w:cstheme="minorHAnsi"/>
          <w:sz w:val="22"/>
        </w:rPr>
        <w:t xml:space="preserve"> JavaScript </w:t>
      </w:r>
      <w:r w:rsidRPr="003E2F06">
        <w:rPr>
          <w:rFonts w:cstheme="minorHAnsi"/>
          <w:sz w:val="22"/>
        </w:rPr>
        <w:t>visualization interface</w:t>
      </w:r>
      <w:r w:rsidR="00BD77AA" w:rsidRPr="003E2F06">
        <w:rPr>
          <w:rFonts w:cstheme="minorHAnsi"/>
          <w:sz w:val="22"/>
        </w:rPr>
        <w:t>.</w:t>
      </w:r>
    </w:p>
    <w:sectPr w:rsidR="0081223C" w:rsidRPr="003E2F06" w:rsidSect="006C48A4">
      <w:type w:val="continuous"/>
      <w:pgSz w:w="12240" w:h="15840" w:code="1"/>
      <w:pgMar w:top="720" w:right="720" w:bottom="720" w:left="720" w:header="720" w:footer="720" w:gutter="0"/>
      <w:cols w:space="720"/>
      <w:docGrid w:type="linesAndChars"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3AD015CE" w14:textId="77777777" w:rsidR="005865AB" w:rsidRDefault="005865AB" w:rsidP="00260C5D">
      <w:r>
        <w:separator/>
      </w:r>
    </w:p>
  </w:endnote>
  <w:endnote w:type="continuationSeparator" w:id="0">
    <w:p w14:paraId="6F3733A5" w14:textId="77777777" w:rsidR="005865AB" w:rsidRDefault="005865AB" w:rsidP="00260C5D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Calibri">
    <w:panose1 w:val="020F0502020204030204"/>
    <w:charset w:val="00"/>
    <w:family w:val="swiss"/>
    <w:pitch w:val="variable"/>
    <w:sig w:usb0="E4002EFF" w:usb1="C200247B" w:usb2="00000009" w:usb3="00000000" w:csb0="000001FF" w:csb1="00000000"/>
  </w:font>
  <w:font w:name="PMingLiU">
    <w:altName w:val="新細明體"/>
    <w:panose1 w:val="02020500000000000000"/>
    <w:charset w:val="88"/>
    <w:family w:val="roman"/>
    <w:pitch w:val="variable"/>
    <w:sig w:usb0="A00002FF" w:usb1="28CFFCFA" w:usb2="00000016" w:usb3="00000000" w:csb0="00100001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libri Light">
    <w:panose1 w:val="020F0302020204030204"/>
    <w:charset w:val="00"/>
    <w:family w:val="swiss"/>
    <w:pitch w:val="variable"/>
    <w:sig w:usb0="E4002EFF" w:usb1="C200247B" w:usb2="00000009" w:usb3="00000000" w:csb0="000001F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85ED859" w14:textId="77777777" w:rsidR="005865AB" w:rsidRDefault="005865AB" w:rsidP="00260C5D">
      <w:r>
        <w:separator/>
      </w:r>
    </w:p>
  </w:footnote>
  <w:footnote w:type="continuationSeparator" w:id="0">
    <w:p w14:paraId="332E399E" w14:textId="77777777" w:rsidR="005865AB" w:rsidRDefault="005865AB" w:rsidP="00260C5D"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1D62502"/>
    <w:multiLevelType w:val="hybridMultilevel"/>
    <w:tmpl w:val="D53290EE"/>
    <w:lvl w:ilvl="0" w:tplc="18340CDC">
      <w:start w:val="211"/>
      <w:numFmt w:val="bullet"/>
      <w:lvlText w:val="-"/>
      <w:lvlJc w:val="left"/>
      <w:pPr>
        <w:ind w:left="1353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abstractNum w:abstractNumId="1" w15:restartNumberingAfterBreak="0">
    <w:nsid w:val="0A3E166E"/>
    <w:multiLevelType w:val="hybridMultilevel"/>
    <w:tmpl w:val="C0A8A348"/>
    <w:lvl w:ilvl="0" w:tplc="09A0B7A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2" w15:restartNumberingAfterBreak="0">
    <w:nsid w:val="0C0F4BFA"/>
    <w:multiLevelType w:val="hybridMultilevel"/>
    <w:tmpl w:val="D3E0E848"/>
    <w:lvl w:ilvl="0" w:tplc="8E2004E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74985624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CF2CA5E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2382064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081EA1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476EA6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4FBE7FF0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927AE674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7234BD6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0F8634F7"/>
    <w:multiLevelType w:val="hybridMultilevel"/>
    <w:tmpl w:val="5770EC3E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4" w15:restartNumberingAfterBreak="0">
    <w:nsid w:val="1A5305E6"/>
    <w:multiLevelType w:val="hybridMultilevel"/>
    <w:tmpl w:val="CEEE331E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5" w15:restartNumberingAfterBreak="0">
    <w:nsid w:val="228A3FEE"/>
    <w:multiLevelType w:val="hybridMultilevel"/>
    <w:tmpl w:val="961C2FDA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6" w15:restartNumberingAfterBreak="0">
    <w:nsid w:val="245D4C50"/>
    <w:multiLevelType w:val="hybridMultilevel"/>
    <w:tmpl w:val="0C8A4E7A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7" w15:restartNumberingAfterBreak="0">
    <w:nsid w:val="2ECF0227"/>
    <w:multiLevelType w:val="hybridMultilevel"/>
    <w:tmpl w:val="43F44F1C"/>
    <w:lvl w:ilvl="0" w:tplc="CA6892BC">
      <w:start w:val="211"/>
      <w:numFmt w:val="bullet"/>
      <w:lvlText w:val="-"/>
      <w:lvlJc w:val="left"/>
      <w:pPr>
        <w:ind w:left="144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2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0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88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6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4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2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0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280" w:hanging="480"/>
      </w:pPr>
      <w:rPr>
        <w:rFonts w:ascii="Wingdings" w:hAnsi="Wingdings" w:hint="default"/>
      </w:rPr>
    </w:lvl>
  </w:abstractNum>
  <w:abstractNum w:abstractNumId="8" w15:restartNumberingAfterBreak="0">
    <w:nsid w:val="2F9B7A2D"/>
    <w:multiLevelType w:val="hybridMultilevel"/>
    <w:tmpl w:val="E2E4C9E0"/>
    <w:lvl w:ilvl="0" w:tplc="C792AA4E">
      <w:start w:val="211"/>
      <w:numFmt w:val="bullet"/>
      <w:lvlText w:val="-"/>
      <w:lvlJc w:val="left"/>
      <w:pPr>
        <w:ind w:left="840" w:hanging="360"/>
      </w:pPr>
      <w:rPr>
        <w:rFonts w:ascii="Calibri" w:eastAsiaTheme="minorEastAsia" w:hAnsi="Calibri" w:cs="Calibri" w:hint="default"/>
      </w:rPr>
    </w:lvl>
    <w:lvl w:ilvl="1" w:tplc="04090003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9" w15:restartNumberingAfterBreak="0">
    <w:nsid w:val="31780DC5"/>
    <w:multiLevelType w:val="hybridMultilevel"/>
    <w:tmpl w:val="E4541624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0" w15:restartNumberingAfterBreak="0">
    <w:nsid w:val="33796916"/>
    <w:multiLevelType w:val="hybridMultilevel"/>
    <w:tmpl w:val="CED8AC8E"/>
    <w:lvl w:ilvl="0" w:tplc="09A0B7A8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18340CDC">
      <w:start w:val="211"/>
      <w:numFmt w:val="bullet"/>
      <w:lvlText w:val="-"/>
      <w:lvlJc w:val="left"/>
      <w:pPr>
        <w:ind w:left="960" w:hanging="480"/>
      </w:pPr>
      <w:rPr>
        <w:rFonts w:ascii="Calibri" w:eastAsiaTheme="minorEastAsia" w:hAnsi="Calibri" w:cs="Calibri" w:hint="default"/>
      </w:rPr>
    </w:lvl>
    <w:lvl w:ilvl="2" w:tplc="04090005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1" w15:restartNumberingAfterBreak="0">
    <w:nsid w:val="41DF48D7"/>
    <w:multiLevelType w:val="hybridMultilevel"/>
    <w:tmpl w:val="2D6E597A"/>
    <w:lvl w:ilvl="0" w:tplc="3936500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F9444F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803ACD0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4590092A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F468EE5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D29AFEA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564CE4C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AE7080A2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247C065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2" w15:restartNumberingAfterBreak="0">
    <w:nsid w:val="446230E9"/>
    <w:multiLevelType w:val="hybridMultilevel"/>
    <w:tmpl w:val="1C8EEF2E"/>
    <w:lvl w:ilvl="0" w:tplc="18340CDC">
      <w:start w:val="211"/>
      <w:numFmt w:val="bullet"/>
      <w:lvlText w:val="-"/>
      <w:lvlJc w:val="left"/>
      <w:pPr>
        <w:ind w:left="480" w:hanging="480"/>
      </w:pPr>
      <w:rPr>
        <w:rFonts w:ascii="Calibri" w:eastAsiaTheme="minorEastAsia" w:hAnsi="Calibri" w:cs="Calibri" w:hint="default"/>
      </w:rPr>
    </w:lvl>
    <w:lvl w:ilvl="1" w:tplc="FFFFFFFF" w:tentative="1">
      <w:start w:val="1"/>
      <w:numFmt w:val="bullet"/>
      <w:lvlText w:val=""/>
      <w:lvlJc w:val="left"/>
      <w:pPr>
        <w:ind w:left="960" w:hanging="480"/>
      </w:pPr>
      <w:rPr>
        <w:rFonts w:ascii="Wingdings" w:hAnsi="Wingdings" w:hint="default"/>
      </w:rPr>
    </w:lvl>
    <w:lvl w:ilvl="2" w:tplc="FFFFFFFF" w:tentative="1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3" w15:restartNumberingAfterBreak="0">
    <w:nsid w:val="494B0C12"/>
    <w:multiLevelType w:val="hybridMultilevel"/>
    <w:tmpl w:val="754A000C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4" w15:restartNumberingAfterBreak="0">
    <w:nsid w:val="4A8A4CE4"/>
    <w:multiLevelType w:val="hybridMultilevel"/>
    <w:tmpl w:val="01124ED8"/>
    <w:lvl w:ilvl="0" w:tplc="09A0B7A8">
      <w:start w:val="1"/>
      <w:numFmt w:val="bullet"/>
      <w:lvlText w:val=""/>
      <w:lvlJc w:val="left"/>
      <w:pPr>
        <w:ind w:left="960" w:hanging="480"/>
      </w:pPr>
      <w:rPr>
        <w:rFonts w:ascii="Wingdings" w:hAnsi="Wingdings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5" w15:restartNumberingAfterBreak="0">
    <w:nsid w:val="4B1B13B2"/>
    <w:multiLevelType w:val="hybridMultilevel"/>
    <w:tmpl w:val="8DB49FC8"/>
    <w:lvl w:ilvl="0" w:tplc="FC8C2504">
      <w:start w:val="211"/>
      <w:numFmt w:val="bullet"/>
      <w:lvlText w:val="-"/>
      <w:lvlJc w:val="left"/>
      <w:pPr>
        <w:ind w:left="840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44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92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40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88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36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84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32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800" w:hanging="480"/>
      </w:pPr>
      <w:rPr>
        <w:rFonts w:ascii="Wingdings" w:hAnsi="Wingdings" w:hint="default"/>
      </w:rPr>
    </w:lvl>
  </w:abstractNum>
  <w:abstractNum w:abstractNumId="16" w15:restartNumberingAfterBreak="0">
    <w:nsid w:val="5DCE6F21"/>
    <w:multiLevelType w:val="hybridMultilevel"/>
    <w:tmpl w:val="2FBC9760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7" w15:restartNumberingAfterBreak="0">
    <w:nsid w:val="65AF45C7"/>
    <w:multiLevelType w:val="hybridMultilevel"/>
    <w:tmpl w:val="99D4F44C"/>
    <w:lvl w:ilvl="0" w:tplc="18340CDC">
      <w:start w:val="211"/>
      <w:numFmt w:val="bullet"/>
      <w:lvlText w:val="-"/>
      <w:lvlJc w:val="left"/>
      <w:pPr>
        <w:ind w:left="720" w:hanging="48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200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1680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160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2640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120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3600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080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4560" w:hanging="480"/>
      </w:pPr>
      <w:rPr>
        <w:rFonts w:ascii="Wingdings" w:hAnsi="Wingdings" w:hint="default"/>
      </w:rPr>
    </w:lvl>
  </w:abstractNum>
  <w:abstractNum w:abstractNumId="18" w15:restartNumberingAfterBreak="0">
    <w:nsid w:val="6E464C53"/>
    <w:multiLevelType w:val="hybridMultilevel"/>
    <w:tmpl w:val="AE22DA9E"/>
    <w:lvl w:ilvl="0" w:tplc="FFFFFFFF">
      <w:start w:val="1"/>
      <w:numFmt w:val="bullet"/>
      <w:lvlText w:val=""/>
      <w:lvlJc w:val="left"/>
      <w:pPr>
        <w:ind w:left="480" w:hanging="480"/>
      </w:pPr>
      <w:rPr>
        <w:rFonts w:ascii="Wingdings" w:hAnsi="Wingdings" w:hint="default"/>
      </w:rPr>
    </w:lvl>
    <w:lvl w:ilvl="1" w:tplc="18340CDC">
      <w:start w:val="211"/>
      <w:numFmt w:val="bullet"/>
      <w:lvlText w:val="-"/>
      <w:lvlJc w:val="left"/>
      <w:pPr>
        <w:ind w:left="960" w:hanging="480"/>
      </w:pPr>
      <w:rPr>
        <w:rFonts w:ascii="Calibri" w:eastAsiaTheme="minorEastAsia" w:hAnsi="Calibri" w:cs="Calibri" w:hint="default"/>
      </w:rPr>
    </w:lvl>
    <w:lvl w:ilvl="2" w:tplc="FFFFFFFF">
      <w:start w:val="1"/>
      <w:numFmt w:val="bullet"/>
      <w:lvlText w:val=""/>
      <w:lvlJc w:val="left"/>
      <w:pPr>
        <w:ind w:left="1440" w:hanging="480"/>
      </w:pPr>
      <w:rPr>
        <w:rFonts w:ascii="Wingdings" w:hAnsi="Wingdings" w:hint="default"/>
      </w:rPr>
    </w:lvl>
    <w:lvl w:ilvl="3" w:tplc="FFFFFFFF" w:tentative="1">
      <w:start w:val="1"/>
      <w:numFmt w:val="bullet"/>
      <w:lvlText w:val=""/>
      <w:lvlJc w:val="left"/>
      <w:pPr>
        <w:ind w:left="1920" w:hanging="480"/>
      </w:pPr>
      <w:rPr>
        <w:rFonts w:ascii="Wingdings" w:hAnsi="Wingdings" w:hint="default"/>
      </w:rPr>
    </w:lvl>
    <w:lvl w:ilvl="4" w:tplc="FFFFFFFF" w:tentative="1">
      <w:start w:val="1"/>
      <w:numFmt w:val="bullet"/>
      <w:lvlText w:val=""/>
      <w:lvlJc w:val="left"/>
      <w:pPr>
        <w:ind w:left="2400" w:hanging="480"/>
      </w:pPr>
      <w:rPr>
        <w:rFonts w:ascii="Wingdings" w:hAnsi="Wingdings" w:hint="default"/>
      </w:rPr>
    </w:lvl>
    <w:lvl w:ilvl="5" w:tplc="FFFFFFFF" w:tentative="1">
      <w:start w:val="1"/>
      <w:numFmt w:val="bullet"/>
      <w:lvlText w:val=""/>
      <w:lvlJc w:val="left"/>
      <w:pPr>
        <w:ind w:left="2880" w:hanging="480"/>
      </w:pPr>
      <w:rPr>
        <w:rFonts w:ascii="Wingdings" w:hAnsi="Wingdings" w:hint="default"/>
      </w:rPr>
    </w:lvl>
    <w:lvl w:ilvl="6" w:tplc="FFFFFFFF" w:tentative="1">
      <w:start w:val="1"/>
      <w:numFmt w:val="bullet"/>
      <w:lvlText w:val=""/>
      <w:lvlJc w:val="left"/>
      <w:pPr>
        <w:ind w:left="3360" w:hanging="480"/>
      </w:pPr>
      <w:rPr>
        <w:rFonts w:ascii="Wingdings" w:hAnsi="Wingdings" w:hint="default"/>
      </w:rPr>
    </w:lvl>
    <w:lvl w:ilvl="7" w:tplc="FFFFFFFF" w:tentative="1">
      <w:start w:val="1"/>
      <w:numFmt w:val="bullet"/>
      <w:lvlText w:val=""/>
      <w:lvlJc w:val="left"/>
      <w:pPr>
        <w:ind w:left="3840" w:hanging="480"/>
      </w:pPr>
      <w:rPr>
        <w:rFonts w:ascii="Wingdings" w:hAnsi="Wingdings" w:hint="default"/>
      </w:rPr>
    </w:lvl>
    <w:lvl w:ilvl="8" w:tplc="FFFFFFFF" w:tentative="1">
      <w:start w:val="1"/>
      <w:numFmt w:val="bullet"/>
      <w:lvlText w:val=""/>
      <w:lvlJc w:val="left"/>
      <w:pPr>
        <w:ind w:left="4320" w:hanging="480"/>
      </w:pPr>
      <w:rPr>
        <w:rFonts w:ascii="Wingdings" w:hAnsi="Wingdings" w:hint="default"/>
      </w:rPr>
    </w:lvl>
  </w:abstractNum>
  <w:abstractNum w:abstractNumId="19" w15:restartNumberingAfterBreak="0">
    <w:nsid w:val="72347D91"/>
    <w:multiLevelType w:val="hybridMultilevel"/>
    <w:tmpl w:val="DD12AAD2"/>
    <w:lvl w:ilvl="0" w:tplc="CA6892BC">
      <w:start w:val="211"/>
      <w:numFmt w:val="bullet"/>
      <w:lvlText w:val="-"/>
      <w:lvlJc w:val="left"/>
      <w:pPr>
        <w:ind w:left="1353" w:hanging="360"/>
      </w:pPr>
      <w:rPr>
        <w:rFonts w:ascii="Calibri" w:eastAsiaTheme="minorEastAsia" w:hAnsi="Calibri" w:cs="Calibri" w:hint="default"/>
      </w:rPr>
    </w:lvl>
    <w:lvl w:ilvl="1" w:tplc="04090003" w:tentative="1">
      <w:start w:val="1"/>
      <w:numFmt w:val="bullet"/>
      <w:lvlText w:val=""/>
      <w:lvlJc w:val="left"/>
      <w:pPr>
        <w:ind w:left="1953" w:hanging="480"/>
      </w:pPr>
      <w:rPr>
        <w:rFonts w:ascii="Wingdings" w:hAnsi="Wingdings" w:hint="default"/>
      </w:rPr>
    </w:lvl>
    <w:lvl w:ilvl="2" w:tplc="04090005" w:tentative="1">
      <w:start w:val="1"/>
      <w:numFmt w:val="bullet"/>
      <w:lvlText w:val=""/>
      <w:lvlJc w:val="left"/>
      <w:pPr>
        <w:ind w:left="2433" w:hanging="48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"/>
      <w:lvlJc w:val="left"/>
      <w:pPr>
        <w:ind w:left="2913" w:hanging="480"/>
      </w:pPr>
      <w:rPr>
        <w:rFonts w:ascii="Wingdings" w:hAnsi="Wingdings" w:hint="default"/>
      </w:rPr>
    </w:lvl>
    <w:lvl w:ilvl="4" w:tplc="04090003" w:tentative="1">
      <w:start w:val="1"/>
      <w:numFmt w:val="bullet"/>
      <w:lvlText w:val=""/>
      <w:lvlJc w:val="left"/>
      <w:pPr>
        <w:ind w:left="3393" w:hanging="480"/>
      </w:pPr>
      <w:rPr>
        <w:rFonts w:ascii="Wingdings" w:hAnsi="Wingdings" w:hint="default"/>
      </w:rPr>
    </w:lvl>
    <w:lvl w:ilvl="5" w:tplc="04090005" w:tentative="1">
      <w:start w:val="1"/>
      <w:numFmt w:val="bullet"/>
      <w:lvlText w:val=""/>
      <w:lvlJc w:val="left"/>
      <w:pPr>
        <w:ind w:left="3873" w:hanging="48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"/>
      <w:lvlJc w:val="left"/>
      <w:pPr>
        <w:ind w:left="4353" w:hanging="480"/>
      </w:pPr>
      <w:rPr>
        <w:rFonts w:ascii="Wingdings" w:hAnsi="Wingdings" w:hint="default"/>
      </w:rPr>
    </w:lvl>
    <w:lvl w:ilvl="7" w:tplc="04090003" w:tentative="1">
      <w:start w:val="1"/>
      <w:numFmt w:val="bullet"/>
      <w:lvlText w:val=""/>
      <w:lvlJc w:val="left"/>
      <w:pPr>
        <w:ind w:left="4833" w:hanging="480"/>
      </w:pPr>
      <w:rPr>
        <w:rFonts w:ascii="Wingdings" w:hAnsi="Wingdings" w:hint="default"/>
      </w:rPr>
    </w:lvl>
    <w:lvl w:ilvl="8" w:tplc="04090005" w:tentative="1">
      <w:start w:val="1"/>
      <w:numFmt w:val="bullet"/>
      <w:lvlText w:val=""/>
      <w:lvlJc w:val="left"/>
      <w:pPr>
        <w:ind w:left="5313" w:hanging="480"/>
      </w:pPr>
      <w:rPr>
        <w:rFonts w:ascii="Wingdings" w:hAnsi="Wingdings" w:hint="default"/>
      </w:rPr>
    </w:lvl>
  </w:abstractNum>
  <w:num w:numId="1" w16cid:durableId="1443306002">
    <w:abstractNumId w:val="8"/>
  </w:num>
  <w:num w:numId="2" w16cid:durableId="1152141756">
    <w:abstractNumId w:val="0"/>
  </w:num>
  <w:num w:numId="3" w16cid:durableId="2074809448">
    <w:abstractNumId w:val="19"/>
  </w:num>
  <w:num w:numId="4" w16cid:durableId="242760165">
    <w:abstractNumId w:val="15"/>
  </w:num>
  <w:num w:numId="5" w16cid:durableId="1106147500">
    <w:abstractNumId w:val="7"/>
  </w:num>
  <w:num w:numId="6" w16cid:durableId="10186314">
    <w:abstractNumId w:val="14"/>
  </w:num>
  <w:num w:numId="7" w16cid:durableId="1464273573">
    <w:abstractNumId w:val="1"/>
  </w:num>
  <w:num w:numId="8" w16cid:durableId="696544140">
    <w:abstractNumId w:val="10"/>
  </w:num>
  <w:num w:numId="9" w16cid:durableId="1438870513">
    <w:abstractNumId w:val="18"/>
  </w:num>
  <w:num w:numId="10" w16cid:durableId="104883089">
    <w:abstractNumId w:val="11"/>
  </w:num>
  <w:num w:numId="11" w16cid:durableId="2126843268">
    <w:abstractNumId w:val="2"/>
  </w:num>
  <w:num w:numId="12" w16cid:durableId="1322927156">
    <w:abstractNumId w:val="9"/>
  </w:num>
  <w:num w:numId="13" w16cid:durableId="1748529136">
    <w:abstractNumId w:val="5"/>
  </w:num>
  <w:num w:numId="14" w16cid:durableId="1109543548">
    <w:abstractNumId w:val="13"/>
  </w:num>
  <w:num w:numId="15" w16cid:durableId="1345086848">
    <w:abstractNumId w:val="4"/>
  </w:num>
  <w:num w:numId="16" w16cid:durableId="423690812">
    <w:abstractNumId w:val="16"/>
  </w:num>
  <w:num w:numId="17" w16cid:durableId="1803301973">
    <w:abstractNumId w:val="17"/>
  </w:num>
  <w:num w:numId="18" w16cid:durableId="872309266">
    <w:abstractNumId w:val="3"/>
  </w:num>
  <w:num w:numId="19" w16cid:durableId="475225184">
    <w:abstractNumId w:val="12"/>
  </w:num>
  <w:num w:numId="20" w16cid:durableId="1207571537">
    <w:abstractNumId w:val="6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bordersDoNotSurroundHeader/>
  <w:bordersDoNotSurroundFooter/>
  <w:proofState w:spelling="clean"/>
  <w:defaultTabStop w:val="480"/>
  <w:drawingGridHorizontalSpacing w:val="120"/>
  <w:displayHorizontalDrawingGridEvery w:val="0"/>
  <w:displayVerticalDrawingGridEvery w:val="2"/>
  <w:characterSpacingControl w:val="compressPunctuation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0903E1"/>
    <w:rsid w:val="000012EB"/>
    <w:rsid w:val="00001F98"/>
    <w:rsid w:val="000065CF"/>
    <w:rsid w:val="00010B75"/>
    <w:rsid w:val="00011BEE"/>
    <w:rsid w:val="000145A1"/>
    <w:rsid w:val="00015AA1"/>
    <w:rsid w:val="0003760A"/>
    <w:rsid w:val="000443DD"/>
    <w:rsid w:val="000457B2"/>
    <w:rsid w:val="000567FF"/>
    <w:rsid w:val="000873B4"/>
    <w:rsid w:val="000903E1"/>
    <w:rsid w:val="000911F3"/>
    <w:rsid w:val="00096099"/>
    <w:rsid w:val="000976BE"/>
    <w:rsid w:val="000A5063"/>
    <w:rsid w:val="000A5414"/>
    <w:rsid w:val="000A6DA8"/>
    <w:rsid w:val="000B0C9B"/>
    <w:rsid w:val="000C0BAC"/>
    <w:rsid w:val="000C35BB"/>
    <w:rsid w:val="000D3EF1"/>
    <w:rsid w:val="000D492F"/>
    <w:rsid w:val="000F7685"/>
    <w:rsid w:val="00103A10"/>
    <w:rsid w:val="0010589C"/>
    <w:rsid w:val="00105EC5"/>
    <w:rsid w:val="00115415"/>
    <w:rsid w:val="001313FC"/>
    <w:rsid w:val="0013514F"/>
    <w:rsid w:val="00136C0E"/>
    <w:rsid w:val="00137EE8"/>
    <w:rsid w:val="00163C64"/>
    <w:rsid w:val="00167B08"/>
    <w:rsid w:val="001A0F84"/>
    <w:rsid w:val="001D0905"/>
    <w:rsid w:val="001D314E"/>
    <w:rsid w:val="001F07A4"/>
    <w:rsid w:val="00205A79"/>
    <w:rsid w:val="002071FB"/>
    <w:rsid w:val="0020783B"/>
    <w:rsid w:val="00230C9E"/>
    <w:rsid w:val="002471E1"/>
    <w:rsid w:val="00250FAA"/>
    <w:rsid w:val="00260506"/>
    <w:rsid w:val="00260C5D"/>
    <w:rsid w:val="00273B4E"/>
    <w:rsid w:val="00280898"/>
    <w:rsid w:val="00284FAF"/>
    <w:rsid w:val="0028676B"/>
    <w:rsid w:val="00295E12"/>
    <w:rsid w:val="002A3495"/>
    <w:rsid w:val="002B1E4D"/>
    <w:rsid w:val="002B4CD6"/>
    <w:rsid w:val="002B6267"/>
    <w:rsid w:val="002B65CC"/>
    <w:rsid w:val="002E4F51"/>
    <w:rsid w:val="002F430B"/>
    <w:rsid w:val="0031675C"/>
    <w:rsid w:val="00336B17"/>
    <w:rsid w:val="00340BF7"/>
    <w:rsid w:val="00354168"/>
    <w:rsid w:val="00375A77"/>
    <w:rsid w:val="003D58CA"/>
    <w:rsid w:val="003E2F06"/>
    <w:rsid w:val="0041150F"/>
    <w:rsid w:val="004243B7"/>
    <w:rsid w:val="00427161"/>
    <w:rsid w:val="00433D2A"/>
    <w:rsid w:val="004529E8"/>
    <w:rsid w:val="00455B0A"/>
    <w:rsid w:val="00463A29"/>
    <w:rsid w:val="004757A8"/>
    <w:rsid w:val="004833D5"/>
    <w:rsid w:val="00485413"/>
    <w:rsid w:val="004A609B"/>
    <w:rsid w:val="004A679A"/>
    <w:rsid w:val="004B4C0D"/>
    <w:rsid w:val="004D660A"/>
    <w:rsid w:val="004D6F7B"/>
    <w:rsid w:val="004E0738"/>
    <w:rsid w:val="004E746E"/>
    <w:rsid w:val="00516ADD"/>
    <w:rsid w:val="00520EF4"/>
    <w:rsid w:val="00526CF4"/>
    <w:rsid w:val="00550740"/>
    <w:rsid w:val="00550B04"/>
    <w:rsid w:val="005521C8"/>
    <w:rsid w:val="005529EB"/>
    <w:rsid w:val="005604ED"/>
    <w:rsid w:val="00563246"/>
    <w:rsid w:val="00563E2C"/>
    <w:rsid w:val="005706EC"/>
    <w:rsid w:val="00573794"/>
    <w:rsid w:val="00584A7E"/>
    <w:rsid w:val="005865AB"/>
    <w:rsid w:val="005867AF"/>
    <w:rsid w:val="005A3733"/>
    <w:rsid w:val="005A4592"/>
    <w:rsid w:val="005A77A0"/>
    <w:rsid w:val="005B338D"/>
    <w:rsid w:val="005C3420"/>
    <w:rsid w:val="005E53ED"/>
    <w:rsid w:val="005E71BE"/>
    <w:rsid w:val="005E74F4"/>
    <w:rsid w:val="00612E35"/>
    <w:rsid w:val="00627E0E"/>
    <w:rsid w:val="006314D7"/>
    <w:rsid w:val="006542D0"/>
    <w:rsid w:val="00655BBD"/>
    <w:rsid w:val="00662006"/>
    <w:rsid w:val="0066230F"/>
    <w:rsid w:val="00666718"/>
    <w:rsid w:val="00670EE9"/>
    <w:rsid w:val="00671178"/>
    <w:rsid w:val="00690EB0"/>
    <w:rsid w:val="00692664"/>
    <w:rsid w:val="006931A5"/>
    <w:rsid w:val="006B693F"/>
    <w:rsid w:val="006C242A"/>
    <w:rsid w:val="006C48A4"/>
    <w:rsid w:val="006D4DAC"/>
    <w:rsid w:val="006E41B6"/>
    <w:rsid w:val="006F04C9"/>
    <w:rsid w:val="006F6580"/>
    <w:rsid w:val="00705529"/>
    <w:rsid w:val="00727DFD"/>
    <w:rsid w:val="0073103F"/>
    <w:rsid w:val="00762484"/>
    <w:rsid w:val="00776475"/>
    <w:rsid w:val="007770C3"/>
    <w:rsid w:val="00783263"/>
    <w:rsid w:val="007844B5"/>
    <w:rsid w:val="0078620F"/>
    <w:rsid w:val="0079069B"/>
    <w:rsid w:val="00791480"/>
    <w:rsid w:val="007D5099"/>
    <w:rsid w:val="007D6E59"/>
    <w:rsid w:val="007E6D95"/>
    <w:rsid w:val="007F0E84"/>
    <w:rsid w:val="0081223C"/>
    <w:rsid w:val="00822770"/>
    <w:rsid w:val="008269A5"/>
    <w:rsid w:val="00832C12"/>
    <w:rsid w:val="00833B8C"/>
    <w:rsid w:val="0083545C"/>
    <w:rsid w:val="00850C8C"/>
    <w:rsid w:val="008629A6"/>
    <w:rsid w:val="00863792"/>
    <w:rsid w:val="00866063"/>
    <w:rsid w:val="00873FD9"/>
    <w:rsid w:val="008770B0"/>
    <w:rsid w:val="00883F29"/>
    <w:rsid w:val="008A467B"/>
    <w:rsid w:val="008B3695"/>
    <w:rsid w:val="008B4A35"/>
    <w:rsid w:val="008B5A36"/>
    <w:rsid w:val="008B6324"/>
    <w:rsid w:val="008C1EF4"/>
    <w:rsid w:val="008C42E2"/>
    <w:rsid w:val="008D008F"/>
    <w:rsid w:val="008D7B36"/>
    <w:rsid w:val="008E3FAD"/>
    <w:rsid w:val="008F4D4E"/>
    <w:rsid w:val="00900311"/>
    <w:rsid w:val="00916ACB"/>
    <w:rsid w:val="009258F9"/>
    <w:rsid w:val="00927A7D"/>
    <w:rsid w:val="009800B8"/>
    <w:rsid w:val="00986696"/>
    <w:rsid w:val="009A1BCE"/>
    <w:rsid w:val="009A212B"/>
    <w:rsid w:val="009C2845"/>
    <w:rsid w:val="009C7C4E"/>
    <w:rsid w:val="009E3AA6"/>
    <w:rsid w:val="009F25FB"/>
    <w:rsid w:val="009F5C6D"/>
    <w:rsid w:val="00A0181D"/>
    <w:rsid w:val="00A31E27"/>
    <w:rsid w:val="00A32BC9"/>
    <w:rsid w:val="00A47AC0"/>
    <w:rsid w:val="00A76B18"/>
    <w:rsid w:val="00A77420"/>
    <w:rsid w:val="00A85493"/>
    <w:rsid w:val="00AA3E81"/>
    <w:rsid w:val="00AB3696"/>
    <w:rsid w:val="00AE400B"/>
    <w:rsid w:val="00AE454D"/>
    <w:rsid w:val="00B048BA"/>
    <w:rsid w:val="00B05F37"/>
    <w:rsid w:val="00B136BF"/>
    <w:rsid w:val="00B20077"/>
    <w:rsid w:val="00BA0E0C"/>
    <w:rsid w:val="00BA6951"/>
    <w:rsid w:val="00BA7FD9"/>
    <w:rsid w:val="00BC3B00"/>
    <w:rsid w:val="00BC414C"/>
    <w:rsid w:val="00BC6891"/>
    <w:rsid w:val="00BD0437"/>
    <w:rsid w:val="00BD77AA"/>
    <w:rsid w:val="00BE093C"/>
    <w:rsid w:val="00BF086A"/>
    <w:rsid w:val="00BF473C"/>
    <w:rsid w:val="00BF7CD1"/>
    <w:rsid w:val="00C07A91"/>
    <w:rsid w:val="00C175C2"/>
    <w:rsid w:val="00C230F1"/>
    <w:rsid w:val="00C31CF6"/>
    <w:rsid w:val="00C513C7"/>
    <w:rsid w:val="00C51E8E"/>
    <w:rsid w:val="00C6151F"/>
    <w:rsid w:val="00C6627B"/>
    <w:rsid w:val="00C764D3"/>
    <w:rsid w:val="00C82900"/>
    <w:rsid w:val="00C911ED"/>
    <w:rsid w:val="00C9465E"/>
    <w:rsid w:val="00CB1506"/>
    <w:rsid w:val="00CD53AD"/>
    <w:rsid w:val="00CF4471"/>
    <w:rsid w:val="00D00FBB"/>
    <w:rsid w:val="00D236FC"/>
    <w:rsid w:val="00D25992"/>
    <w:rsid w:val="00D50C43"/>
    <w:rsid w:val="00D7481A"/>
    <w:rsid w:val="00D75502"/>
    <w:rsid w:val="00D862EF"/>
    <w:rsid w:val="00D91F58"/>
    <w:rsid w:val="00DA67E9"/>
    <w:rsid w:val="00DC2094"/>
    <w:rsid w:val="00DD3E8B"/>
    <w:rsid w:val="00DD5EC8"/>
    <w:rsid w:val="00DE13DD"/>
    <w:rsid w:val="00E57C32"/>
    <w:rsid w:val="00E63B89"/>
    <w:rsid w:val="00E71693"/>
    <w:rsid w:val="00E80A3E"/>
    <w:rsid w:val="00E9278F"/>
    <w:rsid w:val="00E96003"/>
    <w:rsid w:val="00EA1C2D"/>
    <w:rsid w:val="00EB373A"/>
    <w:rsid w:val="00EB4E57"/>
    <w:rsid w:val="00EC33E7"/>
    <w:rsid w:val="00EE4A26"/>
    <w:rsid w:val="00EE7E58"/>
    <w:rsid w:val="00F158E7"/>
    <w:rsid w:val="00F3721B"/>
    <w:rsid w:val="00F57833"/>
    <w:rsid w:val="00F66AEE"/>
    <w:rsid w:val="00F75504"/>
    <w:rsid w:val="00F75DB7"/>
    <w:rsid w:val="00F760FC"/>
    <w:rsid w:val="00FB77EB"/>
    <w:rsid w:val="00FD2942"/>
    <w:rsid w:val="00FE54A7"/>
    <w:rsid w:val="00FF1CFE"/>
    <w:rsid w:val="0186504A"/>
    <w:rsid w:val="03EC09DF"/>
    <w:rsid w:val="0495CE98"/>
    <w:rsid w:val="050701C9"/>
    <w:rsid w:val="05373EF6"/>
    <w:rsid w:val="07844CA6"/>
    <w:rsid w:val="08F65CB8"/>
    <w:rsid w:val="0B8D998A"/>
    <w:rsid w:val="0D658C77"/>
    <w:rsid w:val="0ED69DAF"/>
    <w:rsid w:val="128CC958"/>
    <w:rsid w:val="12F472CA"/>
    <w:rsid w:val="132B659A"/>
    <w:rsid w:val="141B655F"/>
    <w:rsid w:val="14F78003"/>
    <w:rsid w:val="1544D11F"/>
    <w:rsid w:val="1585522A"/>
    <w:rsid w:val="1734E069"/>
    <w:rsid w:val="1D5E70C3"/>
    <w:rsid w:val="1E0E549B"/>
    <w:rsid w:val="1E60E030"/>
    <w:rsid w:val="1E76B77F"/>
    <w:rsid w:val="1E9E7289"/>
    <w:rsid w:val="1F3658DC"/>
    <w:rsid w:val="1FA72631"/>
    <w:rsid w:val="20914256"/>
    <w:rsid w:val="209B6C97"/>
    <w:rsid w:val="2478EC5E"/>
    <w:rsid w:val="257535B2"/>
    <w:rsid w:val="26B5B898"/>
    <w:rsid w:val="2A987C52"/>
    <w:rsid w:val="2C5DF0DD"/>
    <w:rsid w:val="2CFABC74"/>
    <w:rsid w:val="2D714302"/>
    <w:rsid w:val="2DC4CEC1"/>
    <w:rsid w:val="2EE6F99B"/>
    <w:rsid w:val="2F94EAA0"/>
    <w:rsid w:val="30772E3C"/>
    <w:rsid w:val="32DFF6CD"/>
    <w:rsid w:val="3312C0B9"/>
    <w:rsid w:val="339D82A6"/>
    <w:rsid w:val="34362436"/>
    <w:rsid w:val="362C7DAE"/>
    <w:rsid w:val="36DAA5CE"/>
    <w:rsid w:val="394B5EAA"/>
    <w:rsid w:val="39D1BF1A"/>
    <w:rsid w:val="3E05DBFA"/>
    <w:rsid w:val="3E6770DF"/>
    <w:rsid w:val="3F728F02"/>
    <w:rsid w:val="4069E544"/>
    <w:rsid w:val="4110E136"/>
    <w:rsid w:val="4125B9CF"/>
    <w:rsid w:val="43F79778"/>
    <w:rsid w:val="47013DE4"/>
    <w:rsid w:val="48134FEB"/>
    <w:rsid w:val="49AAEC87"/>
    <w:rsid w:val="49EB8C30"/>
    <w:rsid w:val="4B64C7B7"/>
    <w:rsid w:val="4BC0515B"/>
    <w:rsid w:val="4BF1C3C8"/>
    <w:rsid w:val="4CCC3794"/>
    <w:rsid w:val="502AD57D"/>
    <w:rsid w:val="5393654A"/>
    <w:rsid w:val="548C5044"/>
    <w:rsid w:val="555F3D35"/>
    <w:rsid w:val="569D1F48"/>
    <w:rsid w:val="57D8FDB5"/>
    <w:rsid w:val="5A1F80DB"/>
    <w:rsid w:val="5ADF0CD1"/>
    <w:rsid w:val="5CF9368C"/>
    <w:rsid w:val="5DB90452"/>
    <w:rsid w:val="5E58CD46"/>
    <w:rsid w:val="5F235143"/>
    <w:rsid w:val="6183C6D0"/>
    <w:rsid w:val="61E9F6A0"/>
    <w:rsid w:val="642C5F7F"/>
    <w:rsid w:val="685B0DDC"/>
    <w:rsid w:val="69BFBB12"/>
    <w:rsid w:val="6A7740F1"/>
    <w:rsid w:val="6B11DC0B"/>
    <w:rsid w:val="6E2156DC"/>
    <w:rsid w:val="6EE78BAE"/>
    <w:rsid w:val="71047D6A"/>
    <w:rsid w:val="7215E056"/>
    <w:rsid w:val="7433645D"/>
    <w:rsid w:val="76D170CA"/>
    <w:rsid w:val="789313DC"/>
    <w:rsid w:val="79095F00"/>
    <w:rsid w:val="7A53C13F"/>
    <w:rsid w:val="7AD70A5A"/>
    <w:rsid w:val="7B70C321"/>
    <w:rsid w:val="7C23A955"/>
    <w:rsid w:val="7CA519A7"/>
    <w:rsid w:val="7D6301E9"/>
    <w:rsid w:val="7FC4965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TW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2"/>
    </o:shapelayout>
  </w:shapeDefaults>
  <w:decimalSymbol w:val="."/>
  <w:listSeparator w:val=","/>
  <w14:docId w14:val="2DAA163D"/>
  <w15:chartTrackingRefBased/>
  <w15:docId w15:val="{0E0CD9FE-8985-4E9A-B253-2820E58265EA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EastAsia" w:hAnsiTheme="minorHAnsi" w:cstheme="minorBidi"/>
        <w:kern w:val="2"/>
        <w:sz w:val="24"/>
        <w:szCs w:val="22"/>
        <w:lang w:val="en-US" w:eastAsia="zh-TW" w:bidi="ar-SA"/>
      </w:rPr>
    </w:rPrDefault>
    <w:pPrDefault>
      <w:pPr>
        <w:widowControl w:val="0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styleId="a3">
    <w:name w:val="header"/>
    <w:basedOn w:val="a"/>
    <w:link w:val="a4"/>
    <w:uiPriority w:val="99"/>
    <w:unhideWhenUsed/>
    <w:rsid w:val="00260C5D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4">
    <w:name w:val="頁首 字元"/>
    <w:basedOn w:val="a0"/>
    <w:link w:val="a3"/>
    <w:uiPriority w:val="99"/>
    <w:rsid w:val="00260C5D"/>
    <w:rPr>
      <w:sz w:val="20"/>
      <w:szCs w:val="20"/>
    </w:rPr>
  </w:style>
  <w:style w:type="paragraph" w:styleId="a5">
    <w:name w:val="footer"/>
    <w:basedOn w:val="a"/>
    <w:link w:val="a6"/>
    <w:uiPriority w:val="99"/>
    <w:unhideWhenUsed/>
    <w:rsid w:val="00260C5D"/>
    <w:pPr>
      <w:tabs>
        <w:tab w:val="center" w:pos="4513"/>
        <w:tab w:val="right" w:pos="9026"/>
      </w:tabs>
      <w:snapToGrid w:val="0"/>
    </w:pPr>
    <w:rPr>
      <w:sz w:val="20"/>
      <w:szCs w:val="20"/>
    </w:rPr>
  </w:style>
  <w:style w:type="character" w:customStyle="1" w:styleId="a6">
    <w:name w:val="頁尾 字元"/>
    <w:basedOn w:val="a0"/>
    <w:link w:val="a5"/>
    <w:uiPriority w:val="99"/>
    <w:rsid w:val="00260C5D"/>
    <w:rPr>
      <w:sz w:val="20"/>
      <w:szCs w:val="20"/>
    </w:rPr>
  </w:style>
  <w:style w:type="paragraph" w:styleId="a7">
    <w:name w:val="List Paragraph"/>
    <w:basedOn w:val="a"/>
    <w:uiPriority w:val="34"/>
    <w:qFormat/>
    <w:rsid w:val="00873FD9"/>
    <w:pPr>
      <w:ind w:leftChars="200" w:left="480"/>
    </w:pPr>
  </w:style>
  <w:style w:type="paragraph" w:styleId="Web">
    <w:name w:val="Normal (Web)"/>
    <w:basedOn w:val="a"/>
    <w:uiPriority w:val="99"/>
    <w:semiHidden/>
    <w:unhideWhenUsed/>
    <w:rsid w:val="0079069B"/>
    <w:rPr>
      <w:rFonts w:ascii="Times New Roman" w:hAnsi="Times New Roman" w:cs="Times New Roman"/>
      <w:szCs w:val="24"/>
    </w:rPr>
  </w:style>
  <w:style w:type="paragraph" w:styleId="a8">
    <w:name w:val="Date"/>
    <w:basedOn w:val="a"/>
    <w:next w:val="a"/>
    <w:link w:val="a9"/>
    <w:uiPriority w:val="99"/>
    <w:semiHidden/>
    <w:unhideWhenUsed/>
    <w:rsid w:val="00BF473C"/>
    <w:pPr>
      <w:jc w:val="right"/>
    </w:pPr>
  </w:style>
  <w:style w:type="character" w:customStyle="1" w:styleId="a9">
    <w:name w:val="日期 字元"/>
    <w:basedOn w:val="a0"/>
    <w:link w:val="a8"/>
    <w:uiPriority w:val="99"/>
    <w:semiHidden/>
    <w:rsid w:val="00BF473C"/>
  </w:style>
  <w:style w:type="character" w:styleId="aa">
    <w:name w:val="Hyperlink"/>
    <w:basedOn w:val="a0"/>
    <w:uiPriority w:val="99"/>
    <w:unhideWhenUsed/>
    <w:rsid w:val="00340BF7"/>
    <w:rPr>
      <w:color w:val="0563C1" w:themeColor="hyperlink"/>
      <w:u w:val="single"/>
    </w:rPr>
  </w:style>
  <w:style w:type="character" w:styleId="ab">
    <w:name w:val="Unresolved Mention"/>
    <w:basedOn w:val="a0"/>
    <w:uiPriority w:val="99"/>
    <w:semiHidden/>
    <w:unhideWhenUsed/>
    <w:rsid w:val="00340BF7"/>
    <w:rPr>
      <w:color w:val="605E5C"/>
      <w:shd w:val="clear" w:color="auto" w:fill="E1DFDD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ivs>
    <w:div w:id="34493929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48009693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48956500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8358761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907694190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06418296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48396275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65761120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821731296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872524362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21744522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  <w:div w:id="1926106104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108205828">
          <w:marLeft w:val="547"/>
          <w:marRight w:val="0"/>
          <w:marTop w:val="154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  <w:div w:id="1985506019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</w:div>
  </w:divs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hyperlink" Target="https://github.com/pinchenchen" TargetMode="External"/><Relationship Id="rId13" Type="http://schemas.openxmlformats.org/officeDocument/2006/relationships/hyperlink" Target="https://github.com/pinchenchen/pinchenchen/blob/9ea2846097ee3558241cfe16304768fd1755614e/EDA_Global%20Space%20Trends/README.md" TargetMode="External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hyperlink" Target="https://github.com/pinchenchen/pinchenchen/blob/9ea2846097ee3558241cfe16304768fd1755614e/NLP_Robust%20NLI%20Models/README.md" TargetMode="Externa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hyperlink" Target="https://github.com/pinchenchen/pinchenchen/blob/9ea2846097ee3558241cfe16304768fd1755614e/DL_Trajectory%20Prediction/README.md" TargetMode="External"/><Relationship Id="rId5" Type="http://schemas.openxmlformats.org/officeDocument/2006/relationships/webSettings" Target="webSettings.xml"/><Relationship Id="rId15" Type="http://schemas.openxmlformats.org/officeDocument/2006/relationships/theme" Target="theme/theme1.xml"/><Relationship Id="rId10" Type="http://schemas.openxmlformats.org/officeDocument/2006/relationships/hyperlink" Target="mailto:pinchenchen.us@gmail.com" TargetMode="External"/><Relationship Id="rId4" Type="http://schemas.openxmlformats.org/officeDocument/2006/relationships/settings" Target="settings.xml"/><Relationship Id="rId9" Type="http://schemas.openxmlformats.org/officeDocument/2006/relationships/hyperlink" Target="http://www.linkedin.com/in/pincc" TargetMode="External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F540FFCF-22E1-4998-B163-2ACFC1F61128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2989</TotalTime>
  <Pages>1</Pages>
  <Words>583</Words>
  <Characters>3326</Characters>
  <Application>Microsoft Office Word</Application>
  <DocSecurity>0</DocSecurity>
  <Lines>27</Lines>
  <Paragraphs>7</Paragraphs>
  <ScaleCrop>false</ScaleCrop>
  <Company/>
  <LinksUpToDate>false</LinksUpToDate>
  <CharactersWithSpaces>3902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pin chen chen</dc:creator>
  <cp:keywords/>
  <dc:description/>
  <cp:lastModifiedBy>Pinchen Chen</cp:lastModifiedBy>
  <cp:revision>85</cp:revision>
  <cp:lastPrinted>2025-12-28T14:36:00Z</cp:lastPrinted>
  <dcterms:created xsi:type="dcterms:W3CDTF">2025-01-12T05:37:00Z</dcterms:created>
  <dcterms:modified xsi:type="dcterms:W3CDTF">2025-12-29T14:06:00Z</dcterms:modified>
</cp:coreProperties>
</file>