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Factom Governance- and Community Documents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2019-03-11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Archived doc 153.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links to ratified doc 106.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2019-04-04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links to ratified doc 154.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2019-04-19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Doc 214.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Doc 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2019-06-02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Removed retired processes and documents and added Doc 216.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2019-06-17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link to new document 203. Pruned changelog prior to 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2019-06-29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link to Doc 212.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Removed placeholder Doc 206.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Doc 217 and updated link to Doc 107.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2019-11-25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Doc 007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afterAutospacing="0"/>
        <w:rPr>
          <w:sz w:val="52"/>
          <w:szCs w:val="52"/>
        </w:rPr>
      </w:pPr>
      <w:bookmarkStart w:colFirst="0" w:colLast="0" w:name="_1d2sjxr16qmy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document includes a comprehensive list of Factom Community Documents.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Governance documents (document numbers 000-099) and Factom Community Processes (document numbers 100-149 and 150-199) </w:t>
      </w:r>
      <w:r w:rsidDel="00000000" w:rsidR="00000000" w:rsidRPr="00000000">
        <w:rPr>
          <w:b w:val="1"/>
          <w:u w:val="single"/>
          <w:rtl w:val="0"/>
        </w:rPr>
        <w:t xml:space="preserve">requires</w:t>
      </w:r>
      <w:r w:rsidDel="00000000" w:rsidR="00000000" w:rsidRPr="00000000">
        <w:rPr>
          <w:rtl w:val="0"/>
        </w:rPr>
        <w:t xml:space="preserve"> Community approval for creation and amendments.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Informational and Records documents (document numbers 200-299) </w:t>
      </w:r>
      <w:r w:rsidDel="00000000" w:rsidR="00000000" w:rsidRPr="00000000">
        <w:rPr>
          <w:b w:val="1"/>
          <w:u w:val="single"/>
          <w:rtl w:val="0"/>
        </w:rPr>
        <w:t xml:space="preserve">does not require</w:t>
      </w:r>
      <w:r w:rsidDel="00000000" w:rsidR="00000000" w:rsidRPr="00000000">
        <w:rPr>
          <w:rtl w:val="0"/>
        </w:rPr>
        <w:t xml:space="preserve"> Community approval for creation and amendments, but will be maintained by committees/working groups or the Factom Guides.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Documents listed in Table 1 will be moved to Table 2 (Retired documents) when they are no longer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1 - Factom Community Documents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400"/>
        <w:gridCol w:w="1395"/>
        <w:gridCol w:w="1215"/>
        <w:tblGridChange w:id="0">
          <w:tblGrid>
            <w:gridCol w:w="1560"/>
            <w:gridCol w:w="5400"/>
            <w:gridCol w:w="1395"/>
            <w:gridCol w:w="121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 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Factomize Governance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Google Version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001-099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Factom Governance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Governance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Administration of Governance and Community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Node Operator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Community Website Governance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ANO Election and Demotion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Factom Working Groups and Committees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Factom Testnet Governance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1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100-149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Factom Community Processes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Guide Election and Removal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Removal of an ANO from the Authority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code update &amp; network restart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Incident Reporting &amp;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Set Emergency Alert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Grant Success Determination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Grant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150-199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Singe Use Processes (used once and then retired)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200-249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Informational and Records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X (Folder)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Set Selections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X (Folder)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Grant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2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X (Folder)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Community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Server Minimum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Cancellation of Coinbase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Including a new ANO into the Authority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Handling of sensitive information (GDPR)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Authority Set Operators &amp;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Authority Set Identities &amp; node update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workings groups / committees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Protocol Guide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Node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3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Awarded Factom Grants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Standard Factom Grant Round Timelines (Based on Doc 107, V1.0)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Grant FCT-Address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Process Discussion and Ratification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Grant Application Questions &amp; Indemnification clause/waiver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Instructions for updating factomd for nodes in authority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250-299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Templates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General Document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Meeting Minutes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Committee Application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Table 2 - Retired/Archived Community documents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jc w:val="center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925"/>
        <w:gridCol w:w="1305"/>
        <w:gridCol w:w="1275"/>
        <w:tblGridChange w:id="0">
          <w:tblGrid>
            <w:gridCol w:w="1200"/>
            <w:gridCol w:w="5925"/>
            <w:gridCol w:w="1305"/>
            <w:gridCol w:w="1275"/>
          </w:tblGrid>
        </w:tblGridChange>
      </w:tblGrid>
      <w:t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 Name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Last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valid version (PDF)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Google Document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M3 Rollout Plan &amp;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4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Initial Grants - Town Hall #2 (Single use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Grants - 2018-02 (Single use document)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A  - List of Grants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B - Scoring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Grants - 2019-01 (Single use document)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A  - Grant Template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B - Ranked Voting Proposal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C - Voting Template (Scorecard)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D - Final Scores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E - Application list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Authority Node Operator Selection - Round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Verification Hashes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Factomization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Server Application Scoring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Node Final Scores -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5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57" w:type="default"/>
      <w:headerReference r:id="rId58" w:type="first"/>
      <w:footerReference r:id="rId59" w:type="default"/>
      <w:footerReference r:id="rId60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jc w:val="left"/>
      <w:rPr/>
    </w:pPr>
    <w:r w:rsidDel="00000000" w:rsidR="00000000" w:rsidRPr="00000000">
      <w:rPr>
        <w:rtl w:val="0"/>
      </w:rPr>
      <w:t xml:space="preserve"> V. 3.3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Factom Community Documents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13F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K3BL5aed_uFdfgcikjMdeDEi3fBjPTq2fdHsMwhlhys/edit?usp=sharing" TargetMode="External"/><Relationship Id="rId42" Type="http://schemas.openxmlformats.org/officeDocument/2006/relationships/hyperlink" Target="https://docs.google.com/spreadsheets/d/1v6QqsCoT6xRQOQjJt25wQG5LpXoQPTqzpif_hTtuUQo/edit?usp=sharing" TargetMode="External"/><Relationship Id="rId41" Type="http://schemas.openxmlformats.org/officeDocument/2006/relationships/hyperlink" Target="https://docs.google.com/spreadsheets/d/1ykoPAXABZN6v1qGKcBhC8VylfrxfUKj-ACGVB1zOp8Y/edit?usp=sharing" TargetMode="External"/><Relationship Id="rId44" Type="http://schemas.openxmlformats.org/officeDocument/2006/relationships/hyperlink" Target="https://docs.google.com/document/d/1kZNvZbf7vpqhRX0tFpJxImkRU73DZFk-X4Dojh8NFRU/edit?usp=sharing" TargetMode="External"/><Relationship Id="rId43" Type="http://schemas.openxmlformats.org/officeDocument/2006/relationships/hyperlink" Target="https://docs.google.com/spreadsheets/d/15QMJrxErMetSgpzwQUKQ_OjmccqfTNvuImdOLjruvlc/edit?usp=sharing" TargetMode="External"/><Relationship Id="rId46" Type="http://schemas.openxmlformats.org/officeDocument/2006/relationships/hyperlink" Target="https://docs.google.com/document/d/1DGFll7wvdhyDGqltTSbbED6Plmi-d3QMFmJB3o8te18/edit?usp=sharing" TargetMode="External"/><Relationship Id="rId45" Type="http://schemas.openxmlformats.org/officeDocument/2006/relationships/hyperlink" Target="https://docs.google.com/document/d/1ak_0i899Ix--ofKEfT32GmY5R7y2bWBSd3_cFMSkd2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2nvQVDOoLFNtmV_jqFEeWo1Ixx3R08z4KqLNVEbDoU4/edit?usp=sharing" TargetMode="External"/><Relationship Id="rId48" Type="http://schemas.openxmlformats.org/officeDocument/2006/relationships/hyperlink" Target="https://docs.google.com/document/d/10vURj3WX8sTrLRrcW8rTMq-Sad0I_k0SElW9Yle3ZYk/edit?usp=sharing" TargetMode="External"/><Relationship Id="rId47" Type="http://schemas.openxmlformats.org/officeDocument/2006/relationships/hyperlink" Target="https://docs.google.com/document/d/1jkX34hgUEpG2KDNFbHA35Mo9pMxlEDi_qQBYLfnd1-s/edit?usp=sharing" TargetMode="External"/><Relationship Id="rId49" Type="http://schemas.openxmlformats.org/officeDocument/2006/relationships/hyperlink" Target="https://drive.google.com/open?id=1MI44ranu5gv6bdLyfwcj-m1KUgaARuUpzdXyg5rRtvk" TargetMode="External"/><Relationship Id="rId5" Type="http://schemas.openxmlformats.org/officeDocument/2006/relationships/styles" Target="styles.xml"/><Relationship Id="rId6" Type="http://schemas.openxmlformats.org/officeDocument/2006/relationships/hyperlink" Target="https://factomize.com/forums/documents/doc-001-factom-governance.9/" TargetMode="External"/><Relationship Id="rId7" Type="http://schemas.openxmlformats.org/officeDocument/2006/relationships/hyperlink" Target="https://docs.google.com/document/d/1RVaVR7lvfGgOBMG-7oca9TtpnR7qaEfr6XJVaZJwd3M/edit?usp=sharing" TargetMode="External"/><Relationship Id="rId8" Type="http://schemas.openxmlformats.org/officeDocument/2006/relationships/hyperlink" Target="https://factomize.com/forums/documents/doc-002-administration-of-governance-and-community-documents.47/" TargetMode="External"/><Relationship Id="rId31" Type="http://schemas.openxmlformats.org/officeDocument/2006/relationships/hyperlink" Target="https://docs.google.com/document/d/1kr9IR4MhM-L9PCTY8YgEZRd5c-hyUp-SIs7mA2lDK9o/edit?usp=sharing" TargetMode="External"/><Relationship Id="rId30" Type="http://schemas.openxmlformats.org/officeDocument/2006/relationships/hyperlink" Target="https://drive.google.com/open?id=1l7Md3My0QnonBG7QYjKdM61ln0zQVjpC" TargetMode="External"/><Relationship Id="rId33" Type="http://schemas.openxmlformats.org/officeDocument/2006/relationships/hyperlink" Target="https://docs.google.com/document/d/1P7w_M8QSU3Z3GUftx4AMWR_jHXkcPgenFgM0wdOFMHc/edit?usp=sharing" TargetMode="External"/><Relationship Id="rId32" Type="http://schemas.openxmlformats.org/officeDocument/2006/relationships/hyperlink" Target="https://docs.google.com/document/d/1MF2E9G_hZ3bD0EwKlbsTNvaHMcHqJkLAIfYJb-AGJfg/edit?usp=sharing" TargetMode="External"/><Relationship Id="rId35" Type="http://schemas.openxmlformats.org/officeDocument/2006/relationships/hyperlink" Target="https://docs.google.com/document/d/1UL1-8EG7-k6wKJN9DNYaShk9-ZWYxAW1IUHCPHv-4to/edit?usp=sharing" TargetMode="External"/><Relationship Id="rId34" Type="http://schemas.openxmlformats.org/officeDocument/2006/relationships/hyperlink" Target="https://docs.google.com/document/d/1eYf_62ctbcDlc_9AAmCqt2FHR8s60VMr7HGxniAoPc0/edit?usp=sharing" TargetMode="External"/><Relationship Id="rId37" Type="http://schemas.openxmlformats.org/officeDocument/2006/relationships/hyperlink" Target="https://docs.google.com/document/d/114zsEo2JNyVaT2diW_DYHxSSVHIL6Ql3wkR4VfWeg7U/edit?usp=sharing" TargetMode="External"/><Relationship Id="rId36" Type="http://schemas.openxmlformats.org/officeDocument/2006/relationships/hyperlink" Target="https://docs.google.com/spreadsheets/d/1fopTNg7ZnokwybEwC6H7W3vEAmNMkyFd_3xumDj5q0Q/edit?usp=sharing" TargetMode="External"/><Relationship Id="rId39" Type="http://schemas.openxmlformats.org/officeDocument/2006/relationships/hyperlink" Target="https://docs.google.com/spreadsheets/d/1VKtCQDooClJMgUaBO8jr71CK9avCWDDO0UtMSpP1OMU/edit?usp=sharing" TargetMode="External"/><Relationship Id="rId38" Type="http://schemas.openxmlformats.org/officeDocument/2006/relationships/hyperlink" Target="https://docs.google.com/document/d/1oaKt76olZxpcSdth0JybTBqlQccwuCmpOgJ2ZpWCJIM/edit?usp=sharing" TargetMode="External"/><Relationship Id="rId20" Type="http://schemas.openxmlformats.org/officeDocument/2006/relationships/hyperlink" Target="https://factomize.com/forums/documents/doc-100-guide-election-and-removal-process.57/" TargetMode="External"/><Relationship Id="rId22" Type="http://schemas.openxmlformats.org/officeDocument/2006/relationships/hyperlink" Target="https://factomize.com/forums/documents/doc-101-removal-of-ano-from-the-authority-set-for-cause.49/" TargetMode="External"/><Relationship Id="rId21" Type="http://schemas.openxmlformats.org/officeDocument/2006/relationships/hyperlink" Target="https://drive.google.com/open?id=1H3KUHexpM9TqqSJspow9PcJL4IrAV6AQi9WKrv2GgRA" TargetMode="External"/><Relationship Id="rId24" Type="http://schemas.openxmlformats.org/officeDocument/2006/relationships/hyperlink" Target="https://factomize.com/forums/documents/doc-106-factom-grant-success-determination-process.67/" TargetMode="External"/><Relationship Id="rId23" Type="http://schemas.openxmlformats.org/officeDocument/2006/relationships/hyperlink" Target="https://docs.google.com/document/d/1JhdOhz7e93_oSpQ3JzE9YwbH5Y05rnULsOI_hf2UGr4/edit?usp=sharing" TargetMode="External"/><Relationship Id="rId60" Type="http://schemas.openxmlformats.org/officeDocument/2006/relationships/footer" Target="footer1.xml"/><Relationship Id="rId26" Type="http://schemas.openxmlformats.org/officeDocument/2006/relationships/hyperlink" Target="https://factomize.com/forums/documents/doc-107-factom-grant-process.76/" TargetMode="External"/><Relationship Id="rId25" Type="http://schemas.openxmlformats.org/officeDocument/2006/relationships/hyperlink" Target="https://docs.google.com/document/d/19pG4-wM8mxmr1Om2CQUN5nB221KDEiWuJCa56jZQvgs/edit?usp=sharing" TargetMode="External"/><Relationship Id="rId28" Type="http://schemas.openxmlformats.org/officeDocument/2006/relationships/hyperlink" Target="https://drive.google.com/open?id=1vVbkl0Hom7pcnwCcPwCP-6p2bTkMBkO8" TargetMode="External"/><Relationship Id="rId27" Type="http://schemas.openxmlformats.org/officeDocument/2006/relationships/hyperlink" Target="https://docs.google.com/document/d/1RG2NlvNgV_RSIGC1NaRp9q1wVbdT6BriYIqLfCVHSwE/edit?usp=sharing" TargetMode="External"/><Relationship Id="rId29" Type="http://schemas.openxmlformats.org/officeDocument/2006/relationships/hyperlink" Target="https://drive.google.com/open?id=1RVOacE4rQIH49qk6IOWMJu4aA4y_Xi8N" TargetMode="External"/><Relationship Id="rId51" Type="http://schemas.openxmlformats.org/officeDocument/2006/relationships/hyperlink" Target="https://docs.google.com/document/d/1Pilr9CQtWVMPTvSOwPTHQkG3fl--NQ2UW0A8bgboLn4/edit?usp=sharing" TargetMode="External"/><Relationship Id="rId50" Type="http://schemas.openxmlformats.org/officeDocument/2006/relationships/hyperlink" Target="https://drive.google.com/open?id=1sEgR6dITJZJ86ujY2x3690-S_pPU-ef-H8Ul3XtjCgw" TargetMode="External"/><Relationship Id="rId53" Type="http://schemas.openxmlformats.org/officeDocument/2006/relationships/hyperlink" Target="https://docs.google.com/document/d/1gFguzGSbQ1l3xmE_nx3hq_hqd49KEvsOpGdty98Pyqo/edit?usp=sharing" TargetMode="External"/><Relationship Id="rId52" Type="http://schemas.openxmlformats.org/officeDocument/2006/relationships/hyperlink" Target="https://docs.google.com/document/d/1Ni4tQJ30mQEYcmsqA8tU4Vm0yLDXZ6l7ct1q3Y2iCnc/edit?usp=sharing" TargetMode="External"/><Relationship Id="rId11" Type="http://schemas.openxmlformats.org/officeDocument/2006/relationships/hyperlink" Target="https://docs.google.com/document/d/1IylZOUbY5D3_qbRDDOHSFPIKoVav15h8ojTESpQP3Y0/edit?usp=sharing" TargetMode="External"/><Relationship Id="rId55" Type="http://schemas.openxmlformats.org/officeDocument/2006/relationships/hyperlink" Target="https://docs.google.com/spreadsheets/d/1zyc-DwbueZGxN94gUi-E7RYxmFaSwCHhNuIzOwixllg/edit?usp=sharing" TargetMode="External"/><Relationship Id="rId10" Type="http://schemas.openxmlformats.org/officeDocument/2006/relationships/hyperlink" Target="https://factomize.com/forums/documents/doc-003-authority-node-operator-expectations.48/" TargetMode="External"/><Relationship Id="rId54" Type="http://schemas.openxmlformats.org/officeDocument/2006/relationships/hyperlink" Target="https://docs.google.com/document/d/1RSRXaNz0RSILgzDwsThEC3ttWFNjauTkMikU3xWFuBo/edit?usp=sharing" TargetMode="External"/><Relationship Id="rId13" Type="http://schemas.openxmlformats.org/officeDocument/2006/relationships/hyperlink" Target="https://docs.google.com/document/d/1NW2tcwJTVN0LS4e_MFMN1p2pbSIpVXZ4VTW_h5x5us4/edit?usp=sharing" TargetMode="External"/><Relationship Id="rId57" Type="http://schemas.openxmlformats.org/officeDocument/2006/relationships/header" Target="header1.xml"/><Relationship Id="rId12" Type="http://schemas.openxmlformats.org/officeDocument/2006/relationships/hyperlink" Target="https://factomize.com/forums/documents/doc-004-factom-protocol-community-website-governance.75/" TargetMode="External"/><Relationship Id="rId56" Type="http://schemas.openxmlformats.org/officeDocument/2006/relationships/hyperlink" Target="https://docs.google.com/spreadsheets/d/1S9R-qmRtaLgBuul5XdCu-1NF9WJhGpiU135meVKaQOQ/edit?usp=sharing" TargetMode="External"/><Relationship Id="rId15" Type="http://schemas.openxmlformats.org/officeDocument/2006/relationships/hyperlink" Target="https://docs.google.com/document/d/142Q3e5hKus1klWcdyEMCNzquwQstvR9vC4fDM7GwsVE/edit?usp=sharing" TargetMode="External"/><Relationship Id="rId59" Type="http://schemas.openxmlformats.org/officeDocument/2006/relationships/footer" Target="footer2.xml"/><Relationship Id="rId14" Type="http://schemas.openxmlformats.org/officeDocument/2006/relationships/hyperlink" Target="https://factomize.com/forums/documents/doc-005-ano-election-and-demotion-system.107/" TargetMode="External"/><Relationship Id="rId58" Type="http://schemas.openxmlformats.org/officeDocument/2006/relationships/header" Target="header2.xml"/><Relationship Id="rId17" Type="http://schemas.openxmlformats.org/officeDocument/2006/relationships/hyperlink" Target="https://docs.google.com/document/d/16kHuYPhc32eQSzKZni8RQsD9YLhzVMTjvfgqBVq8dsg/edit?usp=sharing" TargetMode="External"/><Relationship Id="rId16" Type="http://schemas.openxmlformats.org/officeDocument/2006/relationships/hyperlink" Target="https://factomize.com/forums/documents/doc-006-working-group-committee-framework.117/" TargetMode="External"/><Relationship Id="rId19" Type="http://schemas.openxmlformats.org/officeDocument/2006/relationships/hyperlink" Target="https://docs.google.com/document/d/1IhQ9zELG76yYDe3CjdWo7ulOVsU83QFXsS32SReZ1_E/edit?usp=sharing" TargetMode="External"/><Relationship Id="rId18" Type="http://schemas.openxmlformats.org/officeDocument/2006/relationships/hyperlink" Target="https://factomize.com/forums/documents/doc-007-factom-testnet-governance.11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