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 November</w:t>
      </w:r>
      <w:r w:rsidDel="00000000" w:rsidR="00000000" w:rsidRPr="00000000">
        <w:rPr>
          <w:b w:val="1"/>
          <w:sz w:val="96"/>
          <w:szCs w:val="96"/>
          <w:rtl w:val="0"/>
        </w:rPr>
        <w:t xml:space="preserve">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jc w:val="left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MEETING MINUTES</w:t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rFonts w:ascii="Helvetica Neue" w:cs="Helvetica Neue" w:eastAsia="Helvetica Neue" w:hAnsi="Helvetica Neue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highlight w:val="white"/>
          <w:rtl w:val="0"/>
        </w:rPr>
        <w:t xml:space="preserve">[Factom Authority Node Operators]</w:t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Helvetica Neue" w:cs="Helvetica Neue" w:eastAsia="Helvetica Neue" w:hAnsi="Helvetica Neue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highlight w:val="white"/>
          <w:rtl w:val="0"/>
        </w:rPr>
        <w:t xml:space="preserve">[MEETING #</w:t>
      </w:r>
      <w:r w:rsidDel="00000000" w:rsidR="00000000" w:rsidRPr="00000000">
        <w:rPr>
          <w:b w:val="1"/>
          <w:sz w:val="36"/>
          <w:szCs w:val="36"/>
          <w:rtl w:val="0"/>
        </w:rPr>
        <w:t xml:space="preserve">7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Helvetica Neue" w:cs="Helvetica Neue" w:eastAsia="Helvetica Neue" w:hAnsi="Helvetica Neue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highlight w:val="white"/>
          <w:rtl w:val="0"/>
        </w:rPr>
        <w:t xml:space="preserve">[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highlight w:val="white"/>
          <w:rtl w:val="0"/>
        </w:rPr>
        <w:t xml:space="preserve">2018-</w:t>
      </w:r>
      <w:r w:rsidDel="00000000" w:rsidR="00000000" w:rsidRPr="00000000">
        <w:rPr>
          <w:b w:val="1"/>
          <w:sz w:val="36"/>
          <w:szCs w:val="36"/>
          <w:rtl w:val="0"/>
        </w:rPr>
        <w:t xml:space="preserve">11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highlight w:val="white"/>
          <w:rtl w:val="0"/>
        </w:rPr>
        <w:t xml:space="preserve">-2</w:t>
      </w:r>
      <w:r w:rsidDel="00000000" w:rsidR="00000000" w:rsidRPr="00000000">
        <w:rPr>
          <w:b w:val="1"/>
          <w:sz w:val="36"/>
          <w:szCs w:val="36"/>
          <w:rtl w:val="0"/>
        </w:rPr>
        <w:t xml:space="preserve">9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6360"/>
        <w:tblGridChange w:id="0">
          <w:tblGrid>
            <w:gridCol w:w="3120"/>
            <w:gridCol w:w="6360"/>
          </w:tblGrid>
        </w:tblGridChange>
      </w:tblGrid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Date and time of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2018-</w:t>
            </w: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 19:00 UTC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Date minutes drafted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2018-</w:t>
            </w: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-2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Date minutes approved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Organization/Team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Authority Node Operators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2"/>
              <w:widowControl w:val="0"/>
              <w:spacing w:line="240" w:lineRule="auto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bookmarkStart w:colFirst="0" w:colLast="0" w:name="_vi4ya3oiedof" w:id="0"/>
            <w:bookmarkEnd w:id="0"/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Attendees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https://docs.google.com/spreadsheets/d/1H-fCaEc31vxkPeOenYBYviVCsnLFyqT0EHiHkRYfKWo/edit?usp=sharing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Voting 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hyperlink r:id="rId7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https://factomize.com/forums/factom/ano-polls/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Meeting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Xavier Chen (</w:t>
            </w:r>
            <w:r w:rsidDel="00000000" w:rsidR="00000000" w:rsidRPr="00000000">
              <w:rPr>
                <w:rtl w:val="0"/>
              </w:rPr>
              <w:t xml:space="preserve">LayerTech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Meeting Secretary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Jason Chen (</w:t>
            </w:r>
            <w:r w:rsidDel="00000000" w:rsidR="00000000" w:rsidRPr="00000000">
              <w:rPr>
                <w:rtl w:val="0"/>
              </w:rPr>
              <w:t xml:space="preserve">LayerTech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2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bookmarkStart w:colFirst="0" w:colLast="0" w:name="_y7pwb9ghbg9r" w:id="1"/>
            <w:bookmarkEnd w:id="1"/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Subject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ill out the attendance themselves before the start of the meeting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Xavier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starts the meeting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ollcall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2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bookmarkStart w:colFirst="0" w:colLast="0" w:name="_i2uavyhsozq8" w:id="2"/>
            <w:bookmarkEnd w:id="2"/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Subject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Approval of previous ANO meeting minutes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ny suggestions or changes to last ANO meeting minutes?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Approve only audio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2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bookmarkStart w:colFirst="0" w:colLast="0" w:name="_1jffhxo7o5f4" w:id="3"/>
            <w:bookmarkEnd w:id="3"/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Subject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Monthly Committee Reports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. Poll #1 - “Approve Committee Updates?”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ANO Contributions Working Group: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Chapman: We are looking to dissolve this group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br w:type="textWrapping"/>
              <w:t xml:space="preserve">Core, Technical, and Code Deployment </w:t>
            </w:r>
            <w:r w:rsidDel="00000000" w:rsidR="00000000" w:rsidRPr="00000000">
              <w:rPr>
                <w:b w:val="1"/>
                <w:rtl w:val="0"/>
              </w:rPr>
              <w:t xml:space="preserve">Committee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Brian: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Developer Relations Committee: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br w:type="textWrapping"/>
              <w:t xml:space="preserve">Documentation Committee: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br w:type="textWrapping"/>
              <w:t xml:space="preserve">Exchange </w:t>
            </w:r>
            <w:r w:rsidDel="00000000" w:rsidR="00000000" w:rsidRPr="00000000">
              <w:rPr>
                <w:b w:val="1"/>
                <w:rtl w:val="0"/>
              </w:rPr>
              <w:t xml:space="preserve">Committee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br w:type="textWrapping"/>
              <w:t xml:space="preserve">Governance and Legal </w:t>
            </w:r>
            <w:r w:rsidDel="00000000" w:rsidR="00000000" w:rsidRPr="00000000">
              <w:rPr>
                <w:b w:val="1"/>
                <w:rtl w:val="0"/>
              </w:rPr>
              <w:t xml:space="preserve">Committee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Marketing </w:t>
            </w:r>
            <w:r w:rsidDel="00000000" w:rsidR="00000000" w:rsidRPr="00000000">
              <w:rPr>
                <w:b w:val="1"/>
                <w:rtl w:val="0"/>
              </w:rPr>
              <w:t xml:space="preserve">Committee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Strategy Committee: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Follow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Make sure to submit monthly committee update prior to next ANO meeting.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2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bookmarkStart w:colFirst="0" w:colLast="0" w:name="_btk0ojml0342" w:id="4"/>
            <w:bookmarkEnd w:id="4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Style w:val="Heading2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bookmarkStart w:colFirst="0" w:colLast="0" w:name="_o23xoqfby364" w:id="5"/>
            <w:bookmarkEnd w:id="5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Heading2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bookmarkStart w:colFirst="0" w:colLast="0" w:name="_hz5kkxldbxy7" w:id="6"/>
            <w:bookmarkEnd w:id="6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Style w:val="Heading2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bookmarkStart w:colFirst="0" w:colLast="0" w:name="_v2ogs7smgn47" w:id="7"/>
            <w:bookmarkEnd w:id="7"/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Subject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Style w:val="Heading2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bookmarkStart w:colFirst="0" w:colLast="0" w:name="_4x7p9sm1yv3j" w:id="8"/>
            <w:bookmarkEnd w:id="8"/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Subject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Open floor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Style w:val="Heading2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bookmarkStart w:colFirst="0" w:colLast="0" w:name="_bslhe120zf7c" w:id="9"/>
            <w:bookmarkEnd w:id="9"/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Subject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Announcements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440" w:right="24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ind w:firstLine="720"/>
      <w:jc w:val="right"/>
      <w:rPr/>
    </w:pPr>
    <w:r w:rsidDel="00000000" w:rsidR="00000000" w:rsidRPr="00000000">
      <w:rPr>
        <w:rtl w:val="0"/>
      </w:rPr>
      <w:t xml:space="preserve">V.1.1</w:t>
      <w:tab/>
      <w:tab/>
      <w:tab/>
      <w:tab/>
      <w:tab/>
      <w:tab/>
      <w:tab/>
      <w:tab/>
      <w:tab/>
      <w:tab/>
      <w:tab/>
      <w:tab/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jc w:val="left"/>
      <w:rPr/>
    </w:pPr>
    <w:r w:rsidDel="00000000" w:rsidR="00000000" w:rsidRPr="00000000">
      <w:rPr>
        <w:rtl w:val="0"/>
      </w:rPr>
      <w:t xml:space="preserve">                                                                     </w:t>
      <w:tab/>
      <w:tab/>
      <w:t xml:space="preserve">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>
        <w:color w:val="3d85c6"/>
      </w:rPr>
    </w:pPr>
    <w:r w:rsidDel="00000000" w:rsidR="00000000" w:rsidRPr="00000000">
      <w:rPr>
        <w:color w:val="3d85c6"/>
        <w:rtl w:val="0"/>
      </w:rPr>
      <w:t xml:space="preserve">Meeting Minutes</w:t>
    </w:r>
    <w:r w:rsidDel="00000000" w:rsidR="00000000" w:rsidRPr="00000000">
      <w:rPr>
        <w:color w:val="3d85c6"/>
        <w:rtl w:val="0"/>
      </w:rPr>
      <w:tab/>
      <w:tab/>
      <w:tab/>
      <w:tab/>
      <w:tab/>
      <w:tab/>
      <w:t xml:space="preserve">        </w:t>
      <w:tab/>
      <w:tab/>
      <w:tab/>
      <w:tab/>
      <w:tab/>
      <w:tab/>
      <w:tab/>
      <w:tab/>
    </w:r>
  </w:p>
  <w:p w:rsidR="00000000" w:rsidDel="00000000" w:rsidP="00000000" w:rsidRDefault="00000000" w:rsidRPr="00000000" w14:paraId="00000069">
    <w:pPr>
      <w:jc w:val="right"/>
      <w:rPr>
        <w:color w:val="3d85c6"/>
      </w:rPr>
    </w:pPr>
    <w:r w:rsidDel="00000000" w:rsidR="00000000" w:rsidRPr="00000000">
      <w:rPr>
        <w:color w:val="3d85c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ind w:left="0" w:firstLine="0"/>
      <w:rPr/>
    </w:pPr>
    <w:r w:rsidDel="00000000" w:rsidR="00000000" w:rsidRPr="00000000">
      <w:rPr/>
      <w:drawing>
        <wp:inline distB="114300" distT="114300" distL="114300" distR="114300">
          <wp:extent cx="1395413" cy="26613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266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                        </w:t>
      <w:tab/>
      <w:tab/>
      <w:tab/>
      <w:tab/>
      <w:t xml:space="preserve">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highlight w:val="white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  <w:ind w:left="720" w:hanging="360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H-fCaEc31vxkPeOenYBYviVCsnLFyqT0EHiHkRYfKWo/edit?usp=sharing" TargetMode="External"/><Relationship Id="rId7" Type="http://schemas.openxmlformats.org/officeDocument/2006/relationships/hyperlink" Target="https://factomize.com/forums/factom/ano-polls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