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25</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06-17</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6-17</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06-17</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2019-06-24</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Centis BV (Niels), DBGrow (Nic), The 42nd Factoid AS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Trgg3r LLC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The 42nd Factoid</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4"/>
              </w:numPr>
              <w:ind w:left="720" w:hanging="360"/>
              <w:rPr>
                <w:highlight w:val="white"/>
              </w:rPr>
            </w:pPr>
            <w:r w:rsidDel="00000000" w:rsidR="00000000" w:rsidRPr="00000000">
              <w:rPr>
                <w:highlight w:val="white"/>
                <w:rtl w:val="0"/>
              </w:rPr>
              <w:t xml:space="preserve">Approval of minutes from previous meeting on 2019-06-10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0"/>
              </w:rPr>
            </w:pPr>
            <w:r w:rsidDel="00000000" w:rsidR="00000000" w:rsidRPr="00000000">
              <w:rPr>
                <w:b w:val="0"/>
                <w:rtl w:val="0"/>
              </w:rPr>
              <w:t xml:space="preserve">All guides present.</w:t>
            </w:r>
          </w:p>
          <w:p w:rsidR="00000000" w:rsidDel="00000000" w:rsidP="00000000" w:rsidRDefault="00000000" w:rsidRPr="00000000" w14:paraId="0000002E">
            <w:pPr>
              <w:rPr>
                <w:b w:val="0"/>
              </w:rPr>
            </w:pPr>
            <w:r w:rsidDel="00000000" w:rsidR="00000000" w:rsidRPr="00000000">
              <w:rPr>
                <w:b w:val="0"/>
                <w:rtl w:val="0"/>
              </w:rPr>
              <w:t xml:space="preserve">Minutes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t xml:space="preserve">Tor will factomize the approved meeting minutes.</w:t>
            </w:r>
            <w:r w:rsidDel="00000000" w:rsidR="00000000" w:rsidRPr="00000000">
              <w:rPr>
                <w:rtl w:val="0"/>
              </w:rPr>
            </w:r>
          </w:p>
        </w:tc>
      </w:tr>
    </w:tbl>
    <w:p w:rsidR="00000000" w:rsidDel="00000000" w:rsidP="00000000" w:rsidRDefault="00000000" w:rsidRPr="00000000" w14:paraId="0000003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90"/>
        <w:tblGridChange w:id="0">
          <w:tblGrid>
            <w:gridCol w:w="1275"/>
            <w:gridCol w:w="10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6">
              <w:r w:rsidDel="00000000" w:rsidR="00000000" w:rsidRPr="00000000">
                <w:rPr>
                  <w:b w:val="0"/>
                  <w:color w:val="1155cc"/>
                  <w:highlight w:val="white"/>
                  <w:u w:val="single"/>
                  <w:rtl w:val="0"/>
                </w:rPr>
                <w:t xml:space="preserve">Process to ratify nonprofit bylaws</w:t>
              </w:r>
            </w:hyperlink>
            <w:r w:rsidDel="00000000" w:rsidR="00000000" w:rsidRPr="00000000">
              <w:rPr>
                <w:rtl w:val="0"/>
              </w:rPr>
            </w:r>
          </w:p>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sponsor discussion</w:t>
            </w:r>
          </w:p>
          <w:p w:rsidR="00000000" w:rsidDel="00000000" w:rsidP="00000000" w:rsidRDefault="00000000" w:rsidRPr="00000000" w14:paraId="00000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Working group/committee Restructure</w:t>
            </w:r>
            <w:r w:rsidDel="00000000" w:rsidR="00000000" w:rsidRPr="00000000">
              <w:rPr>
                <w:b w:val="0"/>
                <w:highlight w:val="whit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5324475" cy="35433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3244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0"/>
                <w:highlight w:val="white"/>
              </w:rPr>
            </w:pPr>
            <w:r w:rsidDel="00000000" w:rsidR="00000000" w:rsidRPr="00000000">
              <w:rPr>
                <w:rtl w:val="0"/>
              </w:rPr>
            </w:r>
          </w:p>
          <w:p w:rsidR="00000000" w:rsidDel="00000000" w:rsidP="00000000" w:rsidRDefault="00000000" w:rsidRPr="00000000" w14:paraId="0000003F">
            <w:pPr>
              <w:rPr>
                <w:b w:val="0"/>
                <w:highlight w:val="white"/>
              </w:rPr>
            </w:pPr>
            <w:r w:rsidDel="00000000" w:rsidR="00000000" w:rsidRPr="00000000">
              <w:rPr>
                <w:b w:val="0"/>
                <w:highlight w:val="white"/>
                <w:rtl w:val="0"/>
              </w:rPr>
              <w:t xml:space="preserve">Nolan: Questions about timeline for this week?</w:t>
            </w:r>
          </w:p>
          <w:p w:rsidR="00000000" w:rsidDel="00000000" w:rsidP="00000000" w:rsidRDefault="00000000" w:rsidRPr="00000000" w14:paraId="00000040">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b w:val="0"/>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highlight w:val="white"/>
              </w:rPr>
            </w:pPr>
            <w:r w:rsidDel="00000000" w:rsidR="00000000" w:rsidRPr="00000000">
              <w:rPr>
                <w:highlight w:val="white"/>
                <w:rtl w:val="0"/>
              </w:rPr>
              <w:t xml:space="preserve">Network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0"/>
              </w:rPr>
            </w:pPr>
            <w:r w:rsidDel="00000000" w:rsidR="00000000" w:rsidRPr="00000000">
              <w:rPr>
                <w:b w:val="0"/>
                <w:rtl w:val="0"/>
              </w:rPr>
              <w:t xml:space="preserve">Several members of deploy group have gone through and updated to the next release, Bond. This is a release that has lots and lots of major changes over the past several months. This was previously 6.2.2 which got pulled back and bug fixes added to bring it up to speed. And so far that has been going well, and I’m pleased with the progress that has been going on there. Hopefully this week we will get enough comfort level with the deploy group to make the recommendation to the ANOs to deploy across the network. I’m happy with how that has gone.</w:t>
            </w:r>
          </w:p>
          <w:p w:rsidR="00000000" w:rsidDel="00000000" w:rsidP="00000000" w:rsidRDefault="00000000" w:rsidRPr="00000000" w14:paraId="0000004D">
            <w:pPr>
              <w:rPr>
                <w:b w:val="0"/>
              </w:rPr>
            </w:pPr>
            <w:r w:rsidDel="00000000" w:rsidR="00000000" w:rsidRPr="00000000">
              <w:rPr>
                <w:rtl w:val="0"/>
              </w:rPr>
            </w:r>
          </w:p>
          <w:p w:rsidR="00000000" w:rsidDel="00000000" w:rsidP="00000000" w:rsidRDefault="00000000" w:rsidRPr="00000000" w14:paraId="0000004E">
            <w:pPr>
              <w:rPr>
                <w:b w:val="0"/>
              </w:rPr>
            </w:pPr>
            <w:r w:rsidDel="00000000" w:rsidR="00000000" w:rsidRPr="00000000">
              <w:rPr>
                <w:b w:val="0"/>
                <w:rtl w:val="0"/>
              </w:rPr>
              <w:t xml:space="preserve">The next release is Parchment and so its been a bit of a… Bit difficult with several tries with integrating with Bond, but at this point we have gotten the merge complete and the tests are passing, and so at this point it is about cleaning up some of the other tickets. There are several community updates that are going to get pulled into this one and this will also be a really good update as well. A long standing directorate block issue will be solved that will speed up the first pass when downloading the blockchain.</w:t>
            </w:r>
          </w:p>
          <w:p w:rsidR="00000000" w:rsidDel="00000000" w:rsidP="00000000" w:rsidRDefault="00000000" w:rsidRPr="00000000" w14:paraId="0000004F">
            <w:pPr>
              <w:rPr>
                <w:b w:val="0"/>
              </w:rPr>
            </w:pPr>
            <w:r w:rsidDel="00000000" w:rsidR="00000000" w:rsidRPr="00000000">
              <w:rPr>
                <w:rtl w:val="0"/>
              </w:rPr>
            </w:r>
          </w:p>
          <w:p w:rsidR="00000000" w:rsidDel="00000000" w:rsidP="00000000" w:rsidRDefault="00000000" w:rsidRPr="00000000" w14:paraId="00000050">
            <w:pPr>
              <w:rPr>
                <w:b w:val="0"/>
              </w:rPr>
            </w:pPr>
            <w:r w:rsidDel="00000000" w:rsidR="00000000" w:rsidRPr="00000000">
              <w:rPr>
                <w:b w:val="0"/>
                <w:rtl w:val="0"/>
              </w:rPr>
              <w:t xml:space="preserve">Tor: Do we have tentative release date?</w:t>
            </w:r>
          </w:p>
          <w:p w:rsidR="00000000" w:rsidDel="00000000" w:rsidP="00000000" w:rsidRDefault="00000000" w:rsidRPr="00000000" w14:paraId="00000051">
            <w:pPr>
              <w:rPr>
                <w:b w:val="0"/>
              </w:rPr>
            </w:pPr>
            <w:r w:rsidDel="00000000" w:rsidR="00000000" w:rsidRPr="00000000">
              <w:rPr>
                <w:rtl w:val="0"/>
              </w:rPr>
            </w:r>
          </w:p>
          <w:p w:rsidR="00000000" w:rsidDel="00000000" w:rsidP="00000000" w:rsidRDefault="00000000" w:rsidRPr="00000000" w14:paraId="00000052">
            <w:pPr>
              <w:rPr>
                <w:b w:val="0"/>
              </w:rPr>
            </w:pPr>
            <w:r w:rsidDel="00000000" w:rsidR="00000000" w:rsidRPr="00000000">
              <w:rPr>
                <w:b w:val="0"/>
                <w:rtl w:val="0"/>
              </w:rPr>
              <w:t xml:space="preserve">Brian: Not at this point. Will be dependent on how it performs on the testnet before we decide a date for the mainnet.</w:t>
            </w:r>
          </w:p>
          <w:p w:rsidR="00000000" w:rsidDel="00000000" w:rsidP="00000000" w:rsidRDefault="00000000" w:rsidRPr="00000000" w14:paraId="00000053">
            <w:pPr>
              <w:rPr>
                <w:b w:val="0"/>
              </w:rPr>
            </w:pPr>
            <w:r w:rsidDel="00000000" w:rsidR="00000000" w:rsidRPr="00000000">
              <w:rPr>
                <w:rtl w:val="0"/>
              </w:rPr>
            </w:r>
          </w:p>
          <w:p w:rsidR="00000000" w:rsidDel="00000000" w:rsidP="00000000" w:rsidRDefault="00000000" w:rsidRPr="00000000" w14:paraId="00000054">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rtl w:val="0"/>
              </w:rPr>
            </w:r>
          </w:p>
        </w:tc>
      </w:tr>
    </w:tbl>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highlight w:val="white"/>
              </w:rPr>
            </w:pPr>
            <w:r w:rsidDel="00000000" w:rsidR="00000000" w:rsidRPr="00000000">
              <w:rPr>
                <w:highlight w:val="white"/>
                <w:rtl w:val="0"/>
              </w:rPr>
              <w:t xml:space="preserve">Results of Guide payment vote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0"/>
              </w:rPr>
            </w:pPr>
            <w:hyperlink r:id="rId9">
              <w:r w:rsidDel="00000000" w:rsidR="00000000" w:rsidRPr="00000000">
                <w:rPr>
                  <w:b w:val="0"/>
                  <w:color w:val="1155cc"/>
                  <w:u w:val="single"/>
                  <w:rtl w:val="0"/>
                </w:rPr>
                <w:t xml:space="preserve">https://factomize.com/forums/threads/guide-pay-june-2019.2066/</w:t>
              </w:r>
            </w:hyperlink>
            <w:r w:rsidDel="00000000" w:rsidR="00000000" w:rsidRPr="00000000">
              <w:rPr>
                <w:rtl w:val="0"/>
              </w:rPr>
            </w:r>
          </w:p>
          <w:p w:rsidR="00000000" w:rsidDel="00000000" w:rsidP="00000000" w:rsidRDefault="00000000" w:rsidRPr="00000000" w14:paraId="0000005F">
            <w:pPr>
              <w:rPr>
                <w:b w:val="0"/>
              </w:rPr>
            </w:pPr>
            <w:r w:rsidDel="00000000" w:rsidR="00000000" w:rsidRPr="00000000">
              <w:rPr>
                <w:b w:val="0"/>
                <w:rtl w:val="0"/>
              </w:rPr>
              <w:t xml:space="preserve">600 FCT over next 3 months is prevailing election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rtl w:val="0"/>
              </w:rPr>
            </w:r>
          </w:p>
        </w:tc>
      </w:tr>
    </w:tbl>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A">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B">
            <w:pPr>
              <w:widowControl w:val="0"/>
              <w:numPr>
                <w:ilvl w:val="0"/>
                <w:numId w:val="8"/>
              </w:numPr>
              <w:ind w:left="720" w:hanging="360"/>
              <w:rPr>
                <w:b w:val="0"/>
                <w:highlight w:val="white"/>
              </w:rPr>
            </w:pPr>
            <w:r w:rsidDel="00000000" w:rsidR="00000000" w:rsidRPr="00000000">
              <w:rPr>
                <w:b w:val="0"/>
                <w:highlight w:val="white"/>
                <w:rtl w:val="0"/>
              </w:rPr>
              <w:t xml:space="preserve">I am working on the CRWG (Committee Restructuring Working Group) process to optimize committee formation, structure, and  process. We aim to add some structure but not burden anyone interested in forming a committee with process. We want to bring the community the CRWG document along with our fleshed out ideas at the same time on Factomize. Nolan and I are collaborating on this.</w:t>
            </w:r>
          </w:p>
          <w:p w:rsidR="00000000" w:rsidDel="00000000" w:rsidP="00000000" w:rsidRDefault="00000000" w:rsidRPr="00000000" w14:paraId="0000006C">
            <w:pPr>
              <w:widowControl w:val="0"/>
              <w:numPr>
                <w:ilvl w:val="0"/>
                <w:numId w:val="8"/>
              </w:numPr>
              <w:ind w:left="720" w:hanging="360"/>
              <w:rPr>
                <w:b w:val="0"/>
                <w:highlight w:val="white"/>
              </w:rPr>
            </w:pPr>
            <w:r w:rsidDel="00000000" w:rsidR="00000000" w:rsidRPr="00000000">
              <w:rPr>
                <w:b w:val="0"/>
                <w:highlight w:val="white"/>
                <w:rtl w:val="0"/>
              </w:rPr>
              <w:t xml:space="preserve">We are collaborating on ANO Round 3 lessons learned. Guides added their notes and prioritized some items. This will be released publicly to the community ASAP. Final touches being added now.</w:t>
            </w:r>
          </w:p>
          <w:p w:rsidR="00000000" w:rsidDel="00000000" w:rsidP="00000000" w:rsidRDefault="00000000" w:rsidRPr="00000000" w14:paraId="0000006D">
            <w:pPr>
              <w:widowControl w:val="0"/>
              <w:numPr>
                <w:ilvl w:val="0"/>
                <w:numId w:val="8"/>
              </w:numPr>
              <w:ind w:left="720" w:hanging="360"/>
              <w:rPr>
                <w:b w:val="0"/>
                <w:highlight w:val="white"/>
                <w:u w:val="none"/>
              </w:rPr>
            </w:pPr>
            <w:r w:rsidDel="00000000" w:rsidR="00000000" w:rsidRPr="00000000">
              <w:rPr>
                <w:b w:val="0"/>
                <w:highlight w:val="white"/>
                <w:rtl w:val="0"/>
              </w:rPr>
              <w:t xml:space="preserve">Discussing Grant Sponsor roles, pay, structure. </w:t>
            </w:r>
          </w:p>
          <w:p w:rsidR="00000000" w:rsidDel="00000000" w:rsidP="00000000" w:rsidRDefault="00000000" w:rsidRPr="00000000" w14:paraId="0000006E">
            <w:pPr>
              <w:widowControl w:val="0"/>
              <w:numPr>
                <w:ilvl w:val="0"/>
                <w:numId w:val="8"/>
              </w:numPr>
              <w:ind w:left="720" w:hanging="360"/>
              <w:rPr>
                <w:b w:val="0"/>
                <w:highlight w:val="white"/>
              </w:rPr>
            </w:pPr>
            <w:r w:rsidDel="00000000" w:rsidR="00000000" w:rsidRPr="00000000">
              <w:rPr>
                <w:b w:val="0"/>
                <w:highlight w:val="white"/>
                <w:rtl w:val="0"/>
              </w:rPr>
              <w:t xml:space="preserve">Considering RBV voting in ANO Rounds. One concern here is ensuring a rigorous threshold for an ANO candidate to enter the Authority Set [such as the 60-score threshold (out of 100) in the ANO Rounds.]</w:t>
            </w:r>
          </w:p>
          <w:p w:rsidR="00000000" w:rsidDel="00000000" w:rsidP="00000000" w:rsidRDefault="00000000" w:rsidRPr="00000000" w14:paraId="0000006F">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0">
            <w:pPr>
              <w:widowControl w:val="0"/>
              <w:ind w:left="0" w:firstLine="0"/>
              <w:rPr>
                <w:highlight w:val="white"/>
              </w:rPr>
            </w:pPr>
            <w:r w:rsidDel="00000000" w:rsidR="00000000" w:rsidRPr="00000000">
              <w:rPr>
                <w:rtl w:val="0"/>
              </w:rPr>
            </w:r>
          </w:p>
          <w:p w:rsidR="00000000" w:rsidDel="00000000" w:rsidP="00000000" w:rsidRDefault="00000000" w:rsidRPr="00000000" w14:paraId="00000071">
            <w:pPr>
              <w:widowControl w:val="0"/>
              <w:rPr>
                <w:b w:val="0"/>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3">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74">
            <w:pPr>
              <w:widowControl w:val="0"/>
              <w:numPr>
                <w:ilvl w:val="0"/>
                <w:numId w:val="5"/>
              </w:numPr>
              <w:ind w:left="720" w:hanging="360"/>
              <w:rPr>
                <w:b w:val="0"/>
                <w:highlight w:val="white"/>
              </w:rPr>
            </w:pPr>
            <w:r w:rsidDel="00000000" w:rsidR="00000000" w:rsidRPr="00000000">
              <w:rPr>
                <w:b w:val="0"/>
                <w:highlight w:val="white"/>
                <w:rtl w:val="0"/>
              </w:rPr>
              <w:t xml:space="preserve">Finish coinbase cancellation document</w:t>
            </w:r>
          </w:p>
          <w:p w:rsidR="00000000" w:rsidDel="00000000" w:rsidP="00000000" w:rsidRDefault="00000000" w:rsidRPr="00000000" w14:paraId="00000075">
            <w:pPr>
              <w:widowControl w:val="0"/>
              <w:numPr>
                <w:ilvl w:val="0"/>
                <w:numId w:val="5"/>
              </w:numPr>
              <w:ind w:left="720" w:hanging="360"/>
              <w:rPr>
                <w:b w:val="0"/>
                <w:highlight w:val="white"/>
              </w:rPr>
            </w:pPr>
            <w:r w:rsidDel="00000000" w:rsidR="00000000" w:rsidRPr="00000000">
              <w:rPr>
                <w:b w:val="0"/>
                <w:highlight w:val="white"/>
                <w:rtl w:val="0"/>
              </w:rPr>
              <w:t xml:space="preserve">Finalize the list over grants and ensure that all relevant grants have their update threads posted. Want to start looking at older grants to verify that we have gotten the appropriate updates..</w:t>
            </w:r>
          </w:p>
          <w:p w:rsidR="00000000" w:rsidDel="00000000" w:rsidP="00000000" w:rsidRDefault="00000000" w:rsidRPr="00000000" w14:paraId="00000076">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7">
            <w:pPr>
              <w:widowControl w:val="0"/>
              <w:numPr>
                <w:ilvl w:val="0"/>
                <w:numId w:val="9"/>
              </w:numPr>
              <w:ind w:left="720" w:hanging="360"/>
              <w:rPr>
                <w:b w:val="0"/>
                <w:highlight w:val="white"/>
              </w:rPr>
            </w:pPr>
            <w:r w:rsidDel="00000000" w:rsidR="00000000" w:rsidRPr="00000000">
              <w:rPr>
                <w:b w:val="0"/>
                <w:highlight w:val="white"/>
                <w:rtl w:val="0"/>
              </w:rPr>
              <w:t xml:space="preserve">Finished the coinbase cancellation document with help from Paul Bernier.</w:t>
            </w:r>
          </w:p>
          <w:p w:rsidR="00000000" w:rsidDel="00000000" w:rsidP="00000000" w:rsidRDefault="00000000" w:rsidRPr="00000000" w14:paraId="00000078">
            <w:pPr>
              <w:widowControl w:val="0"/>
              <w:numPr>
                <w:ilvl w:val="0"/>
                <w:numId w:val="9"/>
              </w:numPr>
              <w:ind w:left="720" w:hanging="360"/>
              <w:rPr>
                <w:b w:val="0"/>
                <w:highlight w:val="white"/>
                <w:u w:val="none"/>
              </w:rPr>
            </w:pPr>
            <w:r w:rsidDel="00000000" w:rsidR="00000000" w:rsidRPr="00000000">
              <w:rPr>
                <w:b w:val="0"/>
                <w:highlight w:val="white"/>
                <w:rtl w:val="0"/>
              </w:rPr>
              <w:t xml:space="preserve">Reviewed ANO after action report.</w:t>
            </w:r>
          </w:p>
          <w:p w:rsidR="00000000" w:rsidDel="00000000" w:rsidP="00000000" w:rsidRDefault="00000000" w:rsidRPr="00000000" w14:paraId="00000079">
            <w:pPr>
              <w:widowControl w:val="0"/>
              <w:numPr>
                <w:ilvl w:val="0"/>
                <w:numId w:val="9"/>
              </w:numPr>
              <w:ind w:left="720" w:hanging="360"/>
              <w:rPr>
                <w:b w:val="0"/>
                <w:highlight w:val="white"/>
                <w:u w:val="none"/>
              </w:rPr>
            </w:pPr>
            <w:r w:rsidDel="00000000" w:rsidR="00000000" w:rsidRPr="00000000">
              <w:rPr>
                <w:b w:val="0"/>
                <w:highlight w:val="white"/>
                <w:rtl w:val="0"/>
              </w:rPr>
              <w:t xml:space="preserve">Grant list almost complete</w:t>
            </w:r>
          </w:p>
          <w:p w:rsidR="00000000" w:rsidDel="00000000" w:rsidP="00000000" w:rsidRDefault="00000000" w:rsidRPr="00000000" w14:paraId="0000007A">
            <w:pPr>
              <w:widowControl w:val="0"/>
              <w:numPr>
                <w:ilvl w:val="0"/>
                <w:numId w:val="9"/>
              </w:numPr>
              <w:ind w:left="720" w:hanging="360"/>
              <w:rPr>
                <w:b w:val="0"/>
                <w:highlight w:val="white"/>
                <w:u w:val="none"/>
              </w:rPr>
            </w:pPr>
            <w:r w:rsidDel="00000000" w:rsidR="00000000" w:rsidRPr="00000000">
              <w:rPr>
                <w:b w:val="0"/>
                <w:highlight w:val="white"/>
                <w:rtl w:val="0"/>
              </w:rPr>
              <w:t xml:space="preserve">Reviewed and voted on non-profit bylaws.</w:t>
            </w:r>
          </w:p>
          <w:p w:rsidR="00000000" w:rsidDel="00000000" w:rsidP="00000000" w:rsidRDefault="00000000" w:rsidRPr="00000000" w14:paraId="0000007B">
            <w:pPr>
              <w:widowControl w:val="0"/>
              <w:rPr>
                <w:color w:val="980000"/>
                <w:highlight w:val="white"/>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highlight w:val="white"/>
              </w:rPr>
            </w:pPr>
            <w:r w:rsidDel="00000000" w:rsidR="00000000" w:rsidRPr="00000000">
              <w:rPr>
                <w:highlight w:val="white"/>
                <w:rtl w:val="0"/>
              </w:rPr>
              <w:t xml:space="preserve">Next week:</w:t>
            </w:r>
          </w:p>
          <w:p w:rsidR="00000000" w:rsidDel="00000000" w:rsidP="00000000" w:rsidRDefault="00000000" w:rsidRPr="00000000" w14:paraId="0000007D">
            <w:pPr>
              <w:widowControl w:val="0"/>
              <w:numPr>
                <w:ilvl w:val="0"/>
                <w:numId w:val="5"/>
              </w:numPr>
              <w:ind w:left="720" w:hanging="360"/>
              <w:rPr>
                <w:b w:val="0"/>
                <w:highlight w:val="white"/>
                <w:u w:val="none"/>
              </w:rPr>
            </w:pPr>
            <w:r w:rsidDel="00000000" w:rsidR="00000000" w:rsidRPr="00000000">
              <w:rPr>
                <w:b w:val="0"/>
                <w:highlight w:val="white"/>
                <w:rtl w:val="0"/>
              </w:rPr>
              <w:t xml:space="preserve">Reviewing previous grants and ask follow up questions to the ones that have not been ticked of as concluded.</w:t>
            </w:r>
          </w:p>
          <w:p w:rsidR="00000000" w:rsidDel="00000000" w:rsidP="00000000" w:rsidRDefault="00000000" w:rsidRPr="00000000" w14:paraId="0000007E">
            <w:pPr>
              <w:widowControl w:val="0"/>
              <w:numPr>
                <w:ilvl w:val="0"/>
                <w:numId w:val="5"/>
              </w:numPr>
              <w:ind w:left="720" w:hanging="360"/>
              <w:rPr>
                <w:b w:val="0"/>
                <w:highlight w:val="white"/>
                <w:u w:val="none"/>
              </w:rPr>
            </w:pPr>
            <w:r w:rsidDel="00000000" w:rsidR="00000000" w:rsidRPr="00000000">
              <w:rPr>
                <w:b w:val="0"/>
                <w:highlight w:val="white"/>
                <w:rtl w:val="0"/>
              </w:rPr>
              <w:t xml:space="preserve">ANO server location form.</w:t>
            </w:r>
          </w:p>
          <w:p w:rsidR="00000000" w:rsidDel="00000000" w:rsidP="00000000" w:rsidRDefault="00000000" w:rsidRPr="00000000" w14:paraId="0000007F">
            <w:pPr>
              <w:widowControl w:val="0"/>
              <w:spacing w:line="240" w:lineRule="auto"/>
              <w:rPr>
                <w:highlight w:val="white"/>
              </w:rPr>
            </w:pPr>
            <w:r w:rsidDel="00000000" w:rsidR="00000000" w:rsidRPr="00000000">
              <w:rPr>
                <w:rtl w:val="0"/>
              </w:rPr>
            </w:r>
          </w:p>
          <w:p w:rsidR="00000000" w:rsidDel="00000000" w:rsidP="00000000" w:rsidRDefault="00000000" w:rsidRPr="00000000" w14:paraId="00000080">
            <w:pPr>
              <w:widowControl w:val="0"/>
              <w:spacing w:line="240" w:lineRule="auto"/>
              <w:rPr>
                <w:highlight w:val="white"/>
              </w:rPr>
            </w:pPr>
            <w:r w:rsidDel="00000000" w:rsidR="00000000" w:rsidRPr="00000000">
              <w:rPr>
                <w:rtl w:val="0"/>
              </w:rPr>
            </w:r>
          </w:p>
          <w:p w:rsidR="00000000" w:rsidDel="00000000" w:rsidP="00000000" w:rsidRDefault="00000000" w:rsidRPr="00000000" w14:paraId="00000081">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2">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3">
            <w:pPr>
              <w:widowControl w:val="0"/>
              <w:numPr>
                <w:ilvl w:val="0"/>
                <w:numId w:val="2"/>
              </w:numPr>
              <w:ind w:left="720" w:hanging="360"/>
              <w:rPr>
                <w:b w:val="0"/>
                <w:highlight w:val="white"/>
              </w:rPr>
            </w:pPr>
            <w:r w:rsidDel="00000000" w:rsidR="00000000" w:rsidRPr="00000000">
              <w:rPr>
                <w:b w:val="0"/>
                <w:highlight w:val="white"/>
                <w:rtl w:val="0"/>
              </w:rPr>
              <w:t xml:space="preserve">Continue Committee Restructuring Working Group</w:t>
            </w:r>
          </w:p>
          <w:p w:rsidR="00000000" w:rsidDel="00000000" w:rsidP="00000000" w:rsidRDefault="00000000" w:rsidRPr="00000000" w14:paraId="00000084">
            <w:pPr>
              <w:widowControl w:val="0"/>
              <w:ind w:left="0" w:firstLine="0"/>
              <w:rPr>
                <w:b w:val="0"/>
                <w:highlight w:val="white"/>
              </w:rPr>
            </w:pPr>
            <w:r w:rsidDel="00000000" w:rsidR="00000000" w:rsidRPr="00000000">
              <w:rPr>
                <w:rtl w:val="0"/>
              </w:rPr>
            </w:r>
          </w:p>
          <w:p w:rsidR="00000000" w:rsidDel="00000000" w:rsidP="00000000" w:rsidRDefault="00000000" w:rsidRPr="00000000" w14:paraId="00000085">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6">
            <w:pPr>
              <w:widowControl w:val="0"/>
              <w:ind w:left="0" w:firstLine="0"/>
              <w:rPr>
                <w:b w:val="0"/>
                <w:highlight w:val="white"/>
              </w:rPr>
            </w:pPr>
            <w:r w:rsidDel="00000000" w:rsidR="00000000" w:rsidRPr="00000000">
              <w:rPr>
                <w:rtl w:val="0"/>
              </w:rPr>
            </w:r>
          </w:p>
          <w:p w:rsidR="00000000" w:rsidDel="00000000" w:rsidP="00000000" w:rsidRDefault="00000000" w:rsidRPr="00000000" w14:paraId="00000087">
            <w:pPr>
              <w:widowControl w:val="0"/>
              <w:rPr>
                <w:highlight w:val="white"/>
              </w:rPr>
            </w:pPr>
            <w:r w:rsidDel="00000000" w:rsidR="00000000" w:rsidRPr="00000000">
              <w:rPr>
                <w:highlight w:val="white"/>
                <w:rtl w:val="0"/>
              </w:rPr>
              <w:t xml:space="preserve">Next week:</w:t>
            </w:r>
          </w:p>
          <w:p w:rsidR="00000000" w:rsidDel="00000000" w:rsidP="00000000" w:rsidRDefault="00000000" w:rsidRPr="00000000" w14:paraId="00000088">
            <w:pPr>
              <w:widowControl w:val="0"/>
              <w:numPr>
                <w:ilvl w:val="0"/>
                <w:numId w:val="11"/>
              </w:numPr>
              <w:ind w:left="720" w:hanging="360"/>
              <w:rPr>
                <w:b w:val="0"/>
                <w:highlight w:val="white"/>
              </w:rPr>
            </w:pPr>
            <w:r w:rsidDel="00000000" w:rsidR="00000000" w:rsidRPr="00000000">
              <w:rPr>
                <w:b w:val="0"/>
                <w:highlight w:val="white"/>
                <w:rtl w:val="0"/>
              </w:rPr>
              <w:t xml:space="preserve">Sponsor Role discussion / facilitation on Factomize</w:t>
            </w:r>
          </w:p>
          <w:p w:rsidR="00000000" w:rsidDel="00000000" w:rsidP="00000000" w:rsidRDefault="00000000" w:rsidRPr="00000000" w14:paraId="00000089">
            <w:pPr>
              <w:widowControl w:val="0"/>
              <w:rPr>
                <w:b w:val="0"/>
                <w:highlight w:val="white"/>
              </w:rPr>
            </w:pPr>
            <w:r w:rsidDel="00000000" w:rsidR="00000000" w:rsidRPr="00000000">
              <w:rPr>
                <w:rtl w:val="0"/>
              </w:rPr>
            </w:r>
          </w:p>
          <w:p w:rsidR="00000000" w:rsidDel="00000000" w:rsidP="00000000" w:rsidRDefault="00000000" w:rsidRPr="00000000" w14:paraId="0000008A">
            <w:pPr>
              <w:widowControl w:val="0"/>
              <w:rPr>
                <w:color w:val="980000"/>
                <w:highlight w:val="white"/>
              </w:rPr>
            </w:pPr>
            <w:r w:rsidDel="00000000" w:rsidR="00000000" w:rsidRPr="00000000">
              <w:rPr>
                <w:rtl w:val="0"/>
              </w:rPr>
            </w:r>
          </w:p>
          <w:p w:rsidR="00000000" w:rsidDel="00000000" w:rsidP="00000000" w:rsidRDefault="00000000" w:rsidRPr="00000000" w14:paraId="0000008B">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C">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D">
            <w:pPr>
              <w:widowControl w:val="0"/>
              <w:numPr>
                <w:ilvl w:val="0"/>
                <w:numId w:val="7"/>
              </w:numPr>
              <w:ind w:left="720" w:hanging="360"/>
              <w:rPr>
                <w:b w:val="0"/>
                <w:highlight w:val="white"/>
              </w:rPr>
            </w:pPr>
            <w:r w:rsidDel="00000000" w:rsidR="00000000" w:rsidRPr="00000000">
              <w:rPr>
                <w:b w:val="0"/>
                <w:highlight w:val="white"/>
                <w:rtl w:val="0"/>
              </w:rPr>
              <w:t xml:space="preserve">Bond Release</w:t>
            </w:r>
          </w:p>
          <w:p w:rsidR="00000000" w:rsidDel="00000000" w:rsidP="00000000" w:rsidRDefault="00000000" w:rsidRPr="00000000" w14:paraId="0000008E">
            <w:pPr>
              <w:widowControl w:val="0"/>
              <w:numPr>
                <w:ilvl w:val="0"/>
                <w:numId w:val="7"/>
              </w:numPr>
              <w:ind w:left="720" w:hanging="360"/>
              <w:rPr>
                <w:b w:val="0"/>
                <w:highlight w:val="white"/>
              </w:rPr>
            </w:pPr>
            <w:r w:rsidDel="00000000" w:rsidR="00000000" w:rsidRPr="00000000">
              <w:rPr>
                <w:b w:val="0"/>
                <w:highlight w:val="white"/>
                <w:rtl w:val="0"/>
              </w:rPr>
              <w:t xml:space="preserve">Look over Coinbase Cancel documentation</w:t>
            </w:r>
          </w:p>
          <w:p w:rsidR="00000000" w:rsidDel="00000000" w:rsidP="00000000" w:rsidRDefault="00000000" w:rsidRPr="00000000" w14:paraId="0000008F">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0">
            <w:pPr>
              <w:widowControl w:val="0"/>
              <w:numPr>
                <w:ilvl w:val="0"/>
                <w:numId w:val="7"/>
              </w:numPr>
              <w:ind w:left="720" w:hanging="360"/>
              <w:rPr>
                <w:b w:val="0"/>
                <w:highlight w:val="white"/>
              </w:rPr>
            </w:pPr>
            <w:r w:rsidDel="00000000" w:rsidR="00000000" w:rsidRPr="00000000">
              <w:rPr>
                <w:b w:val="0"/>
                <w:highlight w:val="white"/>
                <w:rtl w:val="0"/>
              </w:rPr>
              <w:t xml:space="preserve">Bond Release</w:t>
            </w:r>
          </w:p>
          <w:p w:rsidR="00000000" w:rsidDel="00000000" w:rsidP="00000000" w:rsidRDefault="00000000" w:rsidRPr="00000000" w14:paraId="00000091">
            <w:pPr>
              <w:widowControl w:val="0"/>
              <w:numPr>
                <w:ilvl w:val="0"/>
                <w:numId w:val="7"/>
              </w:numPr>
              <w:ind w:left="720" w:hanging="360"/>
              <w:rPr>
                <w:b w:val="0"/>
                <w:highlight w:val="white"/>
                <w:u w:val="none"/>
              </w:rPr>
            </w:pPr>
            <w:r w:rsidDel="00000000" w:rsidR="00000000" w:rsidRPr="00000000">
              <w:rPr>
                <w:b w:val="0"/>
                <w:highlight w:val="white"/>
                <w:rtl w:val="0"/>
              </w:rPr>
              <w:t xml:space="preserve">ANO onboarding progression (updated docs)</w:t>
            </w:r>
          </w:p>
          <w:p w:rsidR="00000000" w:rsidDel="00000000" w:rsidP="00000000" w:rsidRDefault="00000000" w:rsidRPr="00000000" w14:paraId="00000092">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3">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6">
            <w:pPr>
              <w:widowControl w:val="0"/>
              <w:numPr>
                <w:ilvl w:val="0"/>
                <w:numId w:val="3"/>
              </w:numPr>
              <w:ind w:left="720" w:hanging="360"/>
              <w:rPr>
                <w:b w:val="0"/>
                <w:highlight w:val="white"/>
              </w:rPr>
            </w:pPr>
            <w:r w:rsidDel="00000000" w:rsidR="00000000" w:rsidRPr="00000000">
              <w:rPr>
                <w:b w:val="0"/>
                <w:highlight w:val="white"/>
                <w:rtl w:val="0"/>
              </w:rPr>
              <w:t xml:space="preserve">FIS release for core dev input</w:t>
            </w:r>
          </w:p>
          <w:p w:rsidR="00000000" w:rsidDel="00000000" w:rsidP="00000000" w:rsidRDefault="00000000" w:rsidRPr="00000000" w14:paraId="00000097">
            <w:pPr>
              <w:widowControl w:val="0"/>
              <w:numPr>
                <w:ilvl w:val="0"/>
                <w:numId w:val="3"/>
              </w:numPr>
              <w:ind w:left="720" w:hanging="360"/>
              <w:rPr>
                <w:b w:val="0"/>
                <w:highlight w:val="white"/>
              </w:rPr>
            </w:pPr>
            <w:r w:rsidDel="00000000" w:rsidR="00000000" w:rsidRPr="00000000">
              <w:rPr>
                <w:b w:val="0"/>
                <w:highlight w:val="white"/>
                <w:rtl w:val="0"/>
              </w:rPr>
              <w:t xml:space="preserve">ANO election discussion</w:t>
            </w:r>
          </w:p>
          <w:p w:rsidR="00000000" w:rsidDel="00000000" w:rsidP="00000000" w:rsidRDefault="00000000" w:rsidRPr="00000000" w14:paraId="00000098">
            <w:pPr>
              <w:widowControl w:val="0"/>
              <w:numPr>
                <w:ilvl w:val="0"/>
                <w:numId w:val="3"/>
              </w:numPr>
              <w:ind w:left="720" w:hanging="360"/>
              <w:rPr>
                <w:b w:val="0"/>
                <w:highlight w:val="white"/>
              </w:rPr>
            </w:pPr>
            <w:r w:rsidDel="00000000" w:rsidR="00000000" w:rsidRPr="00000000">
              <w:rPr>
                <w:b w:val="0"/>
                <w:highlight w:val="white"/>
                <w:rtl w:val="0"/>
              </w:rPr>
              <w:t xml:space="preserve">CI for drivers</w:t>
            </w:r>
          </w:p>
          <w:p w:rsidR="00000000" w:rsidDel="00000000" w:rsidP="00000000" w:rsidRDefault="00000000" w:rsidRPr="00000000" w14:paraId="00000099">
            <w:pPr>
              <w:widowControl w:val="0"/>
              <w:ind w:left="0" w:firstLine="0"/>
              <w:rPr>
                <w:b w:val="0"/>
                <w:highlight w:val="white"/>
              </w:rPr>
            </w:pPr>
            <w:r w:rsidDel="00000000" w:rsidR="00000000" w:rsidRPr="00000000">
              <w:rPr>
                <w:rtl w:val="0"/>
              </w:rPr>
            </w:r>
          </w:p>
          <w:p w:rsidR="00000000" w:rsidDel="00000000" w:rsidP="00000000" w:rsidRDefault="00000000" w:rsidRPr="00000000" w14:paraId="0000009A">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B">
            <w:pPr>
              <w:widowControl w:val="0"/>
              <w:numPr>
                <w:ilvl w:val="0"/>
                <w:numId w:val="3"/>
              </w:numPr>
              <w:ind w:left="720" w:hanging="360"/>
              <w:rPr>
                <w:b w:val="0"/>
                <w:highlight w:val="white"/>
              </w:rPr>
            </w:pPr>
            <w:r w:rsidDel="00000000" w:rsidR="00000000" w:rsidRPr="00000000">
              <w:rPr>
                <w:b w:val="0"/>
                <w:highlight w:val="white"/>
                <w:rtl w:val="0"/>
              </w:rPr>
              <w:t xml:space="preserve">FIS editors</w:t>
            </w:r>
          </w:p>
          <w:p w:rsidR="00000000" w:rsidDel="00000000" w:rsidP="00000000" w:rsidRDefault="00000000" w:rsidRPr="00000000" w14:paraId="0000009C">
            <w:pPr>
              <w:widowControl w:val="0"/>
              <w:numPr>
                <w:ilvl w:val="0"/>
                <w:numId w:val="3"/>
              </w:numPr>
              <w:ind w:left="720" w:hanging="360"/>
              <w:rPr>
                <w:b w:val="0"/>
                <w:highlight w:val="white"/>
                <w:u w:val="none"/>
              </w:rPr>
            </w:pPr>
            <w:r w:rsidDel="00000000" w:rsidR="00000000" w:rsidRPr="00000000">
              <w:rPr>
                <w:b w:val="0"/>
                <w:highlight w:val="white"/>
                <w:rtl w:val="0"/>
              </w:rPr>
              <w:t xml:space="preserve">Blockchain expo representation &amp; presentation</w:t>
            </w:r>
          </w:p>
          <w:p w:rsidR="00000000" w:rsidDel="00000000" w:rsidP="00000000" w:rsidRDefault="00000000" w:rsidRPr="00000000" w14:paraId="0000009D">
            <w:pPr>
              <w:widowControl w:val="0"/>
              <w:numPr>
                <w:ilvl w:val="0"/>
                <w:numId w:val="3"/>
              </w:numPr>
              <w:ind w:left="720" w:hanging="360"/>
              <w:rPr>
                <w:b w:val="0"/>
                <w:highlight w:val="white"/>
                <w:u w:val="none"/>
              </w:rPr>
            </w:pPr>
            <w:r w:rsidDel="00000000" w:rsidR="00000000" w:rsidRPr="00000000">
              <w:rPr>
                <w:b w:val="0"/>
                <w:highlight w:val="white"/>
                <w:rtl w:val="0"/>
              </w:rPr>
              <w:t xml:space="preserve">CI with Jenkins provided by BIF</w:t>
            </w:r>
          </w:p>
          <w:p w:rsidR="00000000" w:rsidDel="00000000" w:rsidP="00000000" w:rsidRDefault="00000000" w:rsidRPr="00000000" w14:paraId="0000009E">
            <w:pPr>
              <w:widowControl w:val="0"/>
              <w:ind w:left="0" w:firstLine="0"/>
              <w:rPr>
                <w:b w:val="0"/>
                <w:highlight w:val="white"/>
              </w:rPr>
            </w:pPr>
            <w:r w:rsidDel="00000000" w:rsidR="00000000" w:rsidRPr="00000000">
              <w:rPr>
                <w:rtl w:val="0"/>
              </w:rPr>
            </w:r>
          </w:p>
          <w:p w:rsidR="00000000" w:rsidDel="00000000" w:rsidP="00000000" w:rsidRDefault="00000000" w:rsidRPr="00000000" w14:paraId="0000009F">
            <w:pPr>
              <w:widowControl w:val="0"/>
              <w:rPr>
                <w:color w:val="98000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1">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8">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0"/>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rtl w:val="0"/>
        </w:rPr>
        <w:t xml:space="preserve">20:</w:t>
      </w:r>
      <w:r w:rsidDel="00000000" w:rsidR="00000000" w:rsidRPr="00000000">
        <w:rPr>
          <w:sz w:val="23"/>
          <w:szCs w:val="23"/>
          <w:rtl w:val="0"/>
        </w:rPr>
        <w:t xml:space="preserve">24 </w:t>
      </w:r>
      <w:r w:rsidDel="00000000" w:rsidR="00000000" w:rsidRPr="00000000">
        <w:rPr>
          <w:rFonts w:ascii="Helvetica Neue" w:cs="Helvetica Neue" w:eastAsia="Helvetica Neue" w:hAnsi="Helvetica Neue"/>
          <w:sz w:val="23"/>
          <w:szCs w:val="23"/>
          <w:highlight w:val="white"/>
          <w:rtl w:val="0"/>
        </w:rPr>
        <w:t xml:space="preserve">UTC.</w:t>
      </w:r>
    </w:p>
    <w:p w:rsidR="00000000" w:rsidDel="00000000" w:rsidP="00000000" w:rsidRDefault="00000000" w:rsidRPr="00000000" w14:paraId="000000C0">
      <w:pPr>
        <w:rPr>
          <w:sz w:val="23"/>
          <w:szCs w:val="23"/>
          <w:highlight w:val="white"/>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2">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threads/guide-pay-june-2019.2066/" TargetMode="External"/><Relationship Id="rId5" Type="http://schemas.openxmlformats.org/officeDocument/2006/relationships/styles" Target="styles.xml"/><Relationship Id="rId6" Type="http://schemas.openxmlformats.org/officeDocument/2006/relationships/hyperlink" Target="https://factomize.com/forums/threads/vote-to-ratify-nonprofit-bylaws.2068/#post-16420" TargetMode="External"/><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