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1-13</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01-13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-13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Centis BV (Niels),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DBGrow (Nic R)</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5"/>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E">
            <w:pPr>
              <w:numPr>
                <w:ilvl w:val="0"/>
                <w:numId w:val="5"/>
              </w:numPr>
              <w:ind w:left="720" w:hanging="360"/>
              <w:rPr>
                <w:highlight w:val="white"/>
                <w:u w:val="none"/>
              </w:rPr>
            </w:pPr>
            <w:r w:rsidDel="00000000" w:rsidR="00000000" w:rsidRPr="00000000">
              <w:rPr>
                <w:highlight w:val="white"/>
                <w:rtl w:val="0"/>
              </w:rPr>
              <w:t xml:space="preserve">Approval of Minutes proposed by </w:t>
            </w:r>
            <w:r w:rsidDel="00000000" w:rsidR="00000000" w:rsidRPr="00000000">
              <w:rPr>
                <w:rtl w:val="0"/>
              </w:rPr>
              <w:t xml:space="preserve">TRGG3R LLC</w:t>
            </w:r>
            <w:r w:rsidDel="00000000" w:rsidR="00000000" w:rsidRPr="00000000">
              <w:rPr>
                <w:highlight w:val="white"/>
                <w:rtl w:val="0"/>
              </w:rPr>
              <w:t xml:space="preserve"> , 2nd by </w:t>
            </w:r>
            <w:r w:rsidDel="00000000" w:rsidR="00000000" w:rsidRPr="00000000">
              <w:rPr>
                <w:rtl w:val="0"/>
              </w:rPr>
              <w:t xml:space="preserve">The 42nd Factoid AS</w:t>
            </w:r>
            <w:r w:rsidDel="00000000" w:rsidR="00000000" w:rsidRPr="00000000">
              <w:rPr>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8"/>
              </w:numPr>
              <w:ind w:left="720" w:hanging="360"/>
              <w:rPr>
                <w:b w:val="0"/>
                <w:u w:val="none"/>
              </w:rPr>
            </w:pPr>
            <w:r w:rsidDel="00000000" w:rsidR="00000000" w:rsidRPr="00000000">
              <w:rPr>
                <w:b w:val="0"/>
                <w:rtl w:val="0"/>
              </w:rPr>
              <w:t xml:space="preserve">All guides present except Nic who stated previously that he could not attend.</w:t>
            </w:r>
          </w:p>
          <w:p w:rsidR="00000000" w:rsidDel="00000000" w:rsidP="00000000" w:rsidRDefault="00000000" w:rsidRPr="00000000" w14:paraId="00000033">
            <w:pPr>
              <w:numPr>
                <w:ilvl w:val="0"/>
                <w:numId w:val="8"/>
              </w:numPr>
              <w:ind w:left="720" w:hanging="360"/>
              <w:rPr>
                <w:b w:val="0"/>
                <w:u w:val="none"/>
              </w:rPr>
            </w:pPr>
            <w:r w:rsidDel="00000000" w:rsidR="00000000" w:rsidRPr="00000000">
              <w:rPr>
                <w:b w:val="0"/>
                <w:rtl w:val="0"/>
              </w:rPr>
              <w:t xml:space="preserve">Minutes from previous meeting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Factomize the minutes.</w:t>
            </w: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 None</w:t>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Should ANOs go down to one server?</w:t>
              </w:r>
            </w:hyperlink>
            <w:r w:rsidDel="00000000" w:rsidR="00000000" w:rsidRPr="00000000">
              <w:rPr>
                <w:b w:val="0"/>
                <w:highlight w:val="white"/>
                <w:rtl w:val="0"/>
              </w:rPr>
              <w:t xml:space="preserve"> Vote Active</w:t>
            </w:r>
          </w:p>
          <w:p w:rsidR="00000000" w:rsidDel="00000000" w:rsidP="00000000" w:rsidRDefault="00000000" w:rsidRPr="00000000" w14:paraId="000000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Core Committee Discussion</w:t>
              </w:r>
            </w:hyperlink>
            <w:r w:rsidDel="00000000" w:rsidR="00000000" w:rsidRPr="00000000">
              <w:rPr>
                <w:rtl w:val="0"/>
              </w:rPr>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Testnet Admin Candidates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13169" l="0" r="0" t="13169"/>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rPr>
                <w:b w:val="0"/>
              </w:rPr>
            </w:pPr>
            <w:r w:rsidDel="00000000" w:rsidR="00000000" w:rsidRPr="00000000">
              <w:rPr>
                <w:b w:val="0"/>
                <w:rtl w:val="0"/>
              </w:rPr>
              <w:t xml:space="preserve">Brian. There was a pause in the network last week. This one was a little unusual as the restart system needed a little bit of tweaking to get it to automatically restart the network. There is a docker swarm manager which all the federated servers connect to in order to coordinate the reboot, and it had stopped working in the interim. It required a little bit of finessing to get that back up and running. After that there was a restart of the network and it went well. We only needed to restart the network once. It did take more than a hour to restart the network. One of the things that has yet to be rolled out and fixed through the network is if a pause in the network takes more than 1 hour the follower nodes will stop relaying messages that appear to be more than a hour in the future, so there is a little bit of coordination that needs to happen to make the restart more reliable. The root cause of the pause is still being investigated. There were two sets of logs that were successfully captured - one of them was close to a terabyte in size and the other one is 100 gb. The initial investigation, preliminary thoughts are that when an election begins during one minute and then the network is able to resolve it without the election finishing, and then an election begins in the next minute with the same server, then it will not handle that very well. So Clay is in the process of writing an unit test for that so we can replicate it in simulations, but the bigger problem of the restart not happening gracefully has been resolved, and the infrastructure has been updated to make that not a problem in the future. </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The A4 release has been tagged. There is a RC2 available to the core committee to do some preliminary testing on the testnet. The RC1 did not make it to the testnet. As part of the pause of testnet I want to thank both Luap and Who; they both identified a bug. Part of the monitoring system makes a call to the debug API. Turns out during elections, calling one of those API calls can result in a panic in factomd. Who developed a fix for this, and as it was a small fix it was included in the A4 release to get it out quickly. Also another small fix adding more intelligence around understanding what happens around the pokemon. There is a difference between having a null interface and an interface to a null object, so differentiationg between these two there are a bunch of more printouts when pokemon bugs are detected that will help diagnose it in the future. Those two things jumped up to RC2 and they have been tested by inc the past few days and are now ready for the testnet.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Testnet Admin election (Tor)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rPr>
                <w:b w:val="0"/>
              </w:rPr>
            </w:pPr>
            <w:r w:rsidDel="00000000" w:rsidR="00000000" w:rsidRPr="00000000">
              <w:rPr>
                <w:b w:val="0"/>
                <w:rtl w:val="0"/>
              </w:rPr>
              <w:t xml:space="preserve">Nothing significant to add at this point. Currently candidates may state their intention to run for the admin position. Closes tomorrow @ 1330 UTC. Where it will move into the next phase (4 day Q&amp;A) then on to vote for 3 days. Currently two candidates have expressed intention to run. </w:t>
            </w:r>
            <w:r w:rsidDel="00000000" w:rsidR="00000000" w:rsidRPr="00000000">
              <w:rPr>
                <w:b w:val="0"/>
                <w:rtl w:val="0"/>
              </w:rPr>
              <w:t xml:space="preserve">Nate with consensus networks ANO and </w:t>
            </w:r>
            <w:r w:rsidDel="00000000" w:rsidR="00000000" w:rsidRPr="00000000">
              <w:rPr>
                <w:b w:val="0"/>
                <w:shd w:fill="fefefe" w:val="clear"/>
                <w:rtl w:val="0"/>
              </w:rPr>
              <w:t xml:space="preserve">nakashu with the </w:t>
            </w:r>
            <w:r w:rsidDel="00000000" w:rsidR="00000000" w:rsidRPr="00000000">
              <w:rPr>
                <w:b w:val="0"/>
                <w:rtl w:val="0"/>
              </w:rPr>
              <w:t xml:space="preserve"> zero miners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rtl w:val="0"/>
              </w:rPr>
            </w:r>
          </w:p>
        </w:tc>
      </w:tr>
    </w:tbl>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highlight w:val="white"/>
              </w:rPr>
            </w:pPr>
            <w:r w:rsidDel="00000000" w:rsidR="00000000" w:rsidRPr="00000000">
              <w:rPr>
                <w:highlight w:val="white"/>
                <w:rtl w:val="0"/>
              </w:rPr>
              <w:t xml:space="preserve">Threads on Factomize for re-forming committees (except Core Committee). (Item from previous week: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rPr>
                <w:b w:val="0"/>
              </w:rPr>
            </w:pPr>
            <w:r w:rsidDel="00000000" w:rsidR="00000000" w:rsidRPr="00000000">
              <w:rPr>
                <w:b w:val="0"/>
                <w:rtl w:val="0"/>
              </w:rPr>
              <w:t xml:space="preserve">Nolan: Carry over from previous meeting for Nic. Maybe Niels have done some work related to this?</w:t>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b w:val="0"/>
              </w:rPr>
            </w:pPr>
            <w:r w:rsidDel="00000000" w:rsidR="00000000" w:rsidRPr="00000000">
              <w:rPr>
                <w:b w:val="0"/>
                <w:rtl w:val="0"/>
              </w:rPr>
              <w:t xml:space="preserve">Niels: Yes, I have created two creation threads for the Exchange Committee and the Core committee as they might be the two most relevant items to continue as committees in the future. The official thread for the core committee is now active, while there is a preliminary thread for the exchange committee where people may signal if they would like to participate in future committee or not. Will wait a few more days and then ask current chairs to provide some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rtl w:val="0"/>
              </w:rPr>
            </w:r>
          </w:p>
        </w:tc>
      </w:tr>
    </w:tbl>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highlight w:val="white"/>
              </w:rPr>
            </w:pPr>
            <w:r w:rsidDel="00000000" w:rsidR="00000000" w:rsidRPr="00000000">
              <w:rPr>
                <w:highlight w:val="white"/>
                <w:rtl w:val="0"/>
              </w:rPr>
              <w:t xml:space="preserve">ANO Alert System Bot Update (item from previous week: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rPr>
                <w:b w:val="0"/>
              </w:rPr>
            </w:pPr>
            <w:r w:rsidDel="00000000" w:rsidR="00000000" w:rsidRPr="00000000">
              <w:rPr>
                <w:b w:val="0"/>
                <w:rtl w:val="0"/>
              </w:rPr>
              <w:t xml:space="preserve">Nolan: Have not made a lot of headway yet. Have not had the chance to work on this the previous week. Still plan on transitioning from Canonical Ledgers (ANO) hosting it to the core committee and need to interface with Sam (of CL) to figure out how to move Twilio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rtl w:val="0"/>
              </w:rPr>
            </w:r>
          </w:p>
        </w:tc>
      </w:tr>
    </w:tbl>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rPr>
                <w:highlight w:val="white"/>
              </w:rPr>
            </w:pPr>
            <w:r w:rsidDel="00000000" w:rsidR="00000000" w:rsidRPr="00000000">
              <w:rPr>
                <w:highlight w:val="white"/>
                <w:rtl w:val="0"/>
              </w:rPr>
              <w:t xml:space="preserve">V6.5.1-rc2 rollout to testnet (item from previous week: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rPr>
                <w:b w:val="0"/>
              </w:rPr>
            </w:pPr>
            <w:r w:rsidDel="00000000" w:rsidR="00000000" w:rsidRPr="00000000">
              <w:rPr>
                <w:b w:val="0"/>
                <w:rtl w:val="0"/>
              </w:rPr>
              <w:t xml:space="preserve"> Brian. We have not quite started the rollout yet. It is going to be one of the prerequisites of getting it onto the mainnet. Includes stability improvements.</w:t>
            </w:r>
          </w:p>
          <w:p w:rsidR="00000000" w:rsidDel="00000000" w:rsidP="00000000" w:rsidRDefault="00000000" w:rsidRPr="00000000" w14:paraId="00000084">
            <w:pPr>
              <w:rPr>
                <w:b w:val="0"/>
              </w:rPr>
            </w:pPr>
            <w:r w:rsidDel="00000000" w:rsidR="00000000" w:rsidRPr="00000000">
              <w:rPr>
                <w:rtl w:val="0"/>
              </w:rPr>
            </w:r>
          </w:p>
          <w:p w:rsidR="00000000" w:rsidDel="00000000" w:rsidP="00000000" w:rsidRDefault="00000000" w:rsidRPr="00000000" w14:paraId="00000085">
            <w:pPr>
              <w:rPr>
                <w:b w:val="0"/>
              </w:rPr>
            </w:pPr>
            <w:r w:rsidDel="00000000" w:rsidR="00000000" w:rsidRPr="00000000">
              <w:rPr>
                <w:b w:val="0"/>
                <w:rtl w:val="0"/>
              </w:rPr>
              <w:t xml:space="preserve">Tor: Will there be an advantage to testing load on this release?</w:t>
            </w:r>
          </w:p>
          <w:p w:rsidR="00000000" w:rsidDel="00000000" w:rsidP="00000000" w:rsidRDefault="00000000" w:rsidRPr="00000000" w14:paraId="00000086">
            <w:pPr>
              <w:rPr>
                <w:b w:val="0"/>
              </w:rPr>
            </w:pPr>
            <w:r w:rsidDel="00000000" w:rsidR="00000000" w:rsidRPr="00000000">
              <w:rPr>
                <w:rtl w:val="0"/>
              </w:rPr>
            </w:r>
          </w:p>
          <w:p w:rsidR="00000000" w:rsidDel="00000000" w:rsidP="00000000" w:rsidRDefault="00000000" w:rsidRPr="00000000" w14:paraId="00000087">
            <w:pPr>
              <w:rPr>
                <w:b w:val="0"/>
              </w:rPr>
            </w:pPr>
            <w:r w:rsidDel="00000000" w:rsidR="00000000" w:rsidRPr="00000000">
              <w:rPr>
                <w:b w:val="0"/>
                <w:rtl w:val="0"/>
              </w:rPr>
              <w:t xml:space="preserve">Brian. Yes, I would very much like to see load tested on this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rtl w:val="0"/>
              </w:rPr>
            </w:r>
          </w:p>
        </w:tc>
      </w:tr>
    </w:tbl>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8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highlight w:val="white"/>
              </w:rPr>
            </w:pPr>
            <w:r w:rsidDel="00000000" w:rsidR="00000000" w:rsidRPr="00000000">
              <w:rPr>
                <w:highlight w:val="white"/>
                <w:rtl w:val="0"/>
              </w:rPr>
              <w:t xml:space="preserve">Core Committee Formation (item from previous week: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rPr>
                <w:b w:val="0"/>
              </w:rPr>
            </w:pPr>
            <w:r w:rsidDel="00000000" w:rsidR="00000000" w:rsidRPr="00000000">
              <w:rPr>
                <w:b w:val="0"/>
                <w:rtl w:val="0"/>
              </w:rPr>
              <w:t xml:space="preserve">Niels: Done some work with the process document for creating committees and talked with David Chapman of Factomize in regards of creating a specific tag for committee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highlight w:val="white"/>
              </w:rPr>
            </w:pPr>
            <w:r w:rsidDel="00000000" w:rsidR="00000000" w:rsidRPr="00000000">
              <w:rPr>
                <w:rtl w:val="0"/>
              </w:rPr>
            </w:r>
          </w:p>
        </w:tc>
      </w:tr>
    </w:tbl>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9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D">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9E">
            <w:pPr>
              <w:widowControl w:val="0"/>
              <w:rPr>
                <w:b w:val="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A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1">
            <w:pPr>
              <w:widowControl w:val="0"/>
              <w:numPr>
                <w:ilvl w:val="0"/>
                <w:numId w:val="3"/>
              </w:numPr>
              <w:ind w:left="720" w:hanging="360"/>
              <w:rPr>
                <w:b w:val="0"/>
                <w:highlight w:val="white"/>
                <w:u w:val="none"/>
              </w:rPr>
            </w:pPr>
            <w:r w:rsidDel="00000000" w:rsidR="00000000" w:rsidRPr="00000000">
              <w:rPr>
                <w:b w:val="0"/>
                <w:highlight w:val="white"/>
                <w:rtl w:val="0"/>
              </w:rPr>
              <w:t xml:space="preserve">Coordinate and monitor load testing of 6.5.1-rc2 on testnet.</w:t>
            </w:r>
          </w:p>
          <w:p w:rsidR="00000000" w:rsidDel="00000000" w:rsidP="00000000" w:rsidRDefault="00000000" w:rsidRPr="00000000" w14:paraId="000000A2">
            <w:pPr>
              <w:widowControl w:val="0"/>
              <w:numPr>
                <w:ilvl w:val="0"/>
                <w:numId w:val="3"/>
              </w:numPr>
              <w:ind w:left="720" w:hanging="360"/>
              <w:rPr>
                <w:b w:val="0"/>
                <w:highlight w:val="white"/>
                <w:u w:val="none"/>
              </w:rPr>
            </w:pPr>
            <w:r w:rsidDel="00000000" w:rsidR="00000000" w:rsidRPr="00000000">
              <w:rPr>
                <w:b w:val="0"/>
                <w:highlight w:val="white"/>
                <w:rtl w:val="0"/>
              </w:rPr>
              <w:t xml:space="preserve">Review previous grants</w:t>
            </w:r>
          </w:p>
          <w:p w:rsidR="00000000" w:rsidDel="00000000" w:rsidP="00000000" w:rsidRDefault="00000000" w:rsidRPr="00000000" w14:paraId="000000A3">
            <w:pPr>
              <w:widowControl w:val="0"/>
              <w:numPr>
                <w:ilvl w:val="0"/>
                <w:numId w:val="3"/>
              </w:numPr>
              <w:ind w:left="720" w:hanging="360"/>
              <w:rPr>
                <w:b w:val="0"/>
                <w:highlight w:val="white"/>
                <w:u w:val="none"/>
              </w:rPr>
            </w:pPr>
            <w:r w:rsidDel="00000000" w:rsidR="00000000" w:rsidRPr="00000000">
              <w:rPr>
                <w:b w:val="0"/>
                <w:highlight w:val="white"/>
                <w:rtl w:val="0"/>
              </w:rPr>
              <w:t xml:space="preserve">Post Q1 grant round announcement on Sunday</w:t>
            </w:r>
          </w:p>
          <w:p w:rsidR="00000000" w:rsidDel="00000000" w:rsidP="00000000" w:rsidRDefault="00000000" w:rsidRPr="00000000" w14:paraId="000000A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7">
            <w:pPr>
              <w:widowControl w:val="0"/>
              <w:numPr>
                <w:ilvl w:val="0"/>
                <w:numId w:val="7"/>
              </w:numPr>
              <w:ind w:left="720" w:hanging="360"/>
              <w:rPr>
                <w:b w:val="0"/>
                <w:highlight w:val="white"/>
                <w:u w:val="none"/>
              </w:rPr>
            </w:pPr>
            <w:r w:rsidDel="00000000" w:rsidR="00000000" w:rsidRPr="00000000">
              <w:rPr>
                <w:b w:val="0"/>
                <w:highlight w:val="white"/>
                <w:rtl w:val="0"/>
              </w:rPr>
              <w:t xml:space="preserve">Alert System Bot</w:t>
            </w:r>
          </w:p>
          <w:p w:rsidR="00000000" w:rsidDel="00000000" w:rsidP="00000000" w:rsidRDefault="00000000" w:rsidRPr="00000000" w14:paraId="000000A8">
            <w:pPr>
              <w:widowControl w:val="0"/>
              <w:numPr>
                <w:ilvl w:val="0"/>
                <w:numId w:val="7"/>
              </w:numPr>
              <w:ind w:left="720" w:hanging="360"/>
              <w:rPr>
                <w:b w:val="0"/>
                <w:highlight w:val="white"/>
                <w:u w:val="none"/>
              </w:rPr>
            </w:pPr>
            <w:r w:rsidDel="00000000" w:rsidR="00000000" w:rsidRPr="00000000">
              <w:rPr>
                <w:b w:val="0"/>
                <w:highlight w:val="white"/>
                <w:rtl w:val="0"/>
              </w:rPr>
              <w:t xml:space="preserve">Grant round preparation</w:t>
            </w:r>
          </w:p>
          <w:p w:rsidR="00000000" w:rsidDel="00000000" w:rsidP="00000000" w:rsidRDefault="00000000" w:rsidRPr="00000000" w14:paraId="000000A9">
            <w:pPr>
              <w:widowControl w:val="0"/>
              <w:numPr>
                <w:ilvl w:val="0"/>
                <w:numId w:val="7"/>
              </w:numPr>
              <w:ind w:left="720" w:hanging="360"/>
              <w:rPr>
                <w:b w:val="0"/>
                <w:highlight w:val="white"/>
                <w:u w:val="none"/>
              </w:rPr>
            </w:pPr>
            <w:r w:rsidDel="00000000" w:rsidR="00000000" w:rsidRPr="00000000">
              <w:rPr>
                <w:b w:val="0"/>
                <w:highlight w:val="white"/>
                <w:rtl w:val="0"/>
              </w:rPr>
              <w:t xml:space="preserve">Committee formations discussion / vote</w:t>
            </w:r>
          </w:p>
          <w:p w:rsidR="00000000" w:rsidDel="00000000" w:rsidP="00000000" w:rsidRDefault="00000000" w:rsidRPr="00000000" w14:paraId="000000AA">
            <w:pPr>
              <w:widowControl w:val="0"/>
              <w:numPr>
                <w:ilvl w:val="0"/>
                <w:numId w:val="7"/>
              </w:numPr>
              <w:ind w:left="720" w:hanging="360"/>
              <w:rPr>
                <w:b w:val="0"/>
                <w:highlight w:val="white"/>
                <w:u w:val="none"/>
              </w:rPr>
            </w:pPr>
            <w:r w:rsidDel="00000000" w:rsidR="00000000" w:rsidRPr="00000000">
              <w:rPr>
                <w:b w:val="0"/>
                <w:highlight w:val="white"/>
                <w:rtl w:val="0"/>
              </w:rPr>
              <w:t xml:space="preserve">Testnet admin discussion</w:t>
            </w:r>
          </w:p>
          <w:p w:rsidR="00000000" w:rsidDel="00000000" w:rsidP="00000000" w:rsidRDefault="00000000" w:rsidRPr="00000000" w14:paraId="000000AB">
            <w:pPr>
              <w:widowControl w:val="0"/>
              <w:rPr>
                <w:b w:val="0"/>
                <w:highlight w:val="white"/>
              </w:rPr>
            </w:pPr>
            <w:r w:rsidDel="00000000" w:rsidR="00000000" w:rsidRPr="00000000">
              <w:rPr>
                <w:rtl w:val="0"/>
              </w:rPr>
            </w:r>
          </w:p>
          <w:p w:rsidR="00000000" w:rsidDel="00000000" w:rsidP="00000000" w:rsidRDefault="00000000" w:rsidRPr="00000000" w14:paraId="000000AC">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E">
            <w:pPr>
              <w:widowControl w:val="0"/>
              <w:numPr>
                <w:ilvl w:val="0"/>
                <w:numId w:val="7"/>
              </w:numPr>
              <w:ind w:left="720" w:hanging="360"/>
              <w:rPr>
                <w:b w:val="0"/>
                <w:highlight w:val="white"/>
                <w:u w:val="none"/>
              </w:rPr>
            </w:pPr>
            <w:r w:rsidDel="00000000" w:rsidR="00000000" w:rsidRPr="00000000">
              <w:rPr>
                <w:b w:val="0"/>
                <w:highlight w:val="white"/>
                <w:rtl w:val="0"/>
              </w:rPr>
              <w:t xml:space="preserve">V6.5.1 rollout</w:t>
            </w:r>
          </w:p>
          <w:p w:rsidR="00000000" w:rsidDel="00000000" w:rsidP="00000000" w:rsidRDefault="00000000" w:rsidRPr="00000000" w14:paraId="000000AF">
            <w:pPr>
              <w:widowControl w:val="0"/>
              <w:rPr>
                <w:b w:val="0"/>
                <w:highlight w:val="white"/>
              </w:rPr>
            </w:pPr>
            <w:r w:rsidDel="00000000" w:rsidR="00000000" w:rsidRPr="00000000">
              <w:rPr>
                <w:rtl w:val="0"/>
              </w:rPr>
            </w:r>
          </w:p>
          <w:p w:rsidR="00000000" w:rsidDel="00000000" w:rsidP="00000000" w:rsidRDefault="00000000" w:rsidRPr="00000000" w14:paraId="000000B0">
            <w:pPr>
              <w:widowControl w:val="0"/>
              <w:rPr>
                <w:b w:val="0"/>
                <w:highlight w:val="white"/>
              </w:rPr>
            </w:pPr>
            <w:r w:rsidDel="00000000" w:rsidR="00000000" w:rsidRPr="00000000">
              <w:rPr>
                <w:highlight w:val="white"/>
                <w:rtl w:val="0"/>
              </w:rPr>
              <w:t xml:space="preserve">Niels:</w:t>
            </w:r>
            <w:r w:rsidDel="00000000" w:rsidR="00000000" w:rsidRPr="00000000">
              <w:rPr>
                <w:rtl w:val="0"/>
              </w:rPr>
            </w:r>
          </w:p>
          <w:p w:rsidR="00000000" w:rsidDel="00000000" w:rsidP="00000000" w:rsidRDefault="00000000" w:rsidRPr="00000000" w14:paraId="000000B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2">
            <w:pPr>
              <w:widowControl w:val="0"/>
              <w:numPr>
                <w:ilvl w:val="0"/>
                <w:numId w:val="2"/>
              </w:numPr>
              <w:ind w:left="720" w:hanging="360"/>
              <w:rPr>
                <w:b w:val="0"/>
                <w:highlight w:val="white"/>
                <w:u w:val="none"/>
              </w:rPr>
            </w:pPr>
            <w:r w:rsidDel="00000000" w:rsidR="00000000" w:rsidRPr="00000000">
              <w:rPr>
                <w:rtl w:val="0"/>
              </w:rPr>
            </w:r>
          </w:p>
          <w:p w:rsidR="00000000" w:rsidDel="00000000" w:rsidP="00000000" w:rsidRDefault="00000000" w:rsidRPr="00000000" w14:paraId="000000B3">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B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8">
      <w:pPr>
        <w:rPr>
          <w:b w:val="0"/>
          <w:sz w:val="23"/>
          <w:szCs w:val="23"/>
          <w:highlight w:val="white"/>
        </w:rPr>
      </w:pPr>
      <w:r w:rsidDel="00000000" w:rsidR="00000000" w:rsidRPr="00000000">
        <w:rPr>
          <w:rtl w:val="0"/>
        </w:rPr>
      </w:r>
    </w:p>
    <w:p w:rsidR="00000000" w:rsidDel="00000000" w:rsidP="00000000" w:rsidRDefault="00000000" w:rsidRPr="00000000" w14:paraId="000000C9">
      <w:pPr>
        <w:rPr>
          <w:b w:val="0"/>
          <w:sz w:val="23"/>
          <w:szCs w:val="23"/>
          <w:highlight w:val="white"/>
        </w:rPr>
      </w:pPr>
      <w:r w:rsidDel="00000000" w:rsidR="00000000" w:rsidRPr="00000000">
        <w:rPr>
          <w:b w:val="0"/>
          <w:sz w:val="23"/>
          <w:szCs w:val="23"/>
          <w:highlight w:val="yellow"/>
          <w:rtl w:val="0"/>
        </w:rPr>
        <w:t xml:space="preserve">TRGG3R LLC </w:t>
      </w:r>
      <w:r w:rsidDel="00000000" w:rsidR="00000000" w:rsidRPr="00000000">
        <w:rPr>
          <w:b w:val="0"/>
          <w:sz w:val="23"/>
          <w:szCs w:val="23"/>
          <w:highlight w:val="white"/>
          <w:rtl w:val="0"/>
        </w:rPr>
        <w:t xml:space="preserve"> motions to adjourn, </w:t>
      </w:r>
      <w:r w:rsidDel="00000000" w:rsidR="00000000" w:rsidRPr="00000000">
        <w:rPr>
          <w:b w:val="0"/>
          <w:sz w:val="23"/>
          <w:szCs w:val="23"/>
          <w:highlight w:val="yellow"/>
          <w:rtl w:val="0"/>
        </w:rPr>
        <w:t xml:space="preserve">Centis BV</w:t>
      </w:r>
      <w:r w:rsidDel="00000000" w:rsidR="00000000" w:rsidRPr="00000000">
        <w:rPr>
          <w:b w:val="0"/>
          <w:sz w:val="23"/>
          <w:szCs w:val="23"/>
          <w:highlight w:val="white"/>
          <w:rtl w:val="0"/>
        </w:rPr>
        <w:t xml:space="preserve"> seconds. </w:t>
      </w:r>
    </w:p>
    <w:p w:rsidR="00000000" w:rsidDel="00000000" w:rsidP="00000000" w:rsidRDefault="00000000" w:rsidRPr="00000000" w14:paraId="000000CA">
      <w:pPr>
        <w:rPr>
          <w:b w:val="0"/>
          <w:sz w:val="23"/>
          <w:szCs w:val="23"/>
          <w:highlight w:val="white"/>
        </w:rPr>
      </w:pPr>
      <w:r w:rsidDel="00000000" w:rsidR="00000000" w:rsidRPr="00000000">
        <w:rPr>
          <w:b w:val="0"/>
          <w:sz w:val="23"/>
          <w:szCs w:val="23"/>
          <w:highlight w:val="white"/>
          <w:rtl w:val="0"/>
        </w:rPr>
        <w:t xml:space="preserve">Vote result: </w:t>
      </w:r>
    </w:p>
    <w:p w:rsidR="00000000" w:rsidDel="00000000" w:rsidP="00000000" w:rsidRDefault="00000000" w:rsidRPr="00000000" w14:paraId="000000CB">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20:27</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D">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should-anos-go-down-to-one-server.2671/" TargetMode="External"/><Relationship Id="rId7" Type="http://schemas.openxmlformats.org/officeDocument/2006/relationships/hyperlink" Target="https://factomize.com/forums/threads/core-committee-factom-protocol-committee-application.2697/" TargetMode="External"/><Relationship Id="rId8" Type="http://schemas.openxmlformats.org/officeDocument/2006/relationships/hyperlink" Target="https://factomize.com/forums/factom/testnet-admin-candidates.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