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1536" w14:textId="77777777" w:rsidR="00C91D7E" w:rsidRDefault="00000000">
      <w:pPr>
        <w:pStyle w:val="Heading1"/>
        <w:jc w:val="center"/>
      </w:pPr>
      <w:r>
        <w:t>Sand Island Container Terminal Freight Analysis</w:t>
      </w:r>
    </w:p>
    <w:p w14:paraId="017F6235" w14:textId="77777777" w:rsidR="00C91D7E" w:rsidRDefault="00000000">
      <w:r>
        <w:t>Estimating Commodity Flows for Transportation Planning</w:t>
      </w:r>
    </w:p>
    <w:p w14:paraId="0EE73777" w14:textId="77777777" w:rsidR="00C91D7E" w:rsidRDefault="00000000">
      <w:pPr>
        <w:pStyle w:val="Heading2"/>
      </w:pPr>
      <w:r>
        <w:t>Agenda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03A365B3" w14:textId="77777777">
        <w:tc>
          <w:tcPr>
            <w:tcW w:w="4320" w:type="dxa"/>
          </w:tcPr>
          <w:p w14:paraId="57478A26" w14:textId="77777777" w:rsidR="00C91D7E" w:rsidRDefault="00000000">
            <w:r>
              <w:rPr>
                <w:b/>
              </w:rPr>
              <w:t>Section</w:t>
            </w:r>
          </w:p>
        </w:tc>
        <w:tc>
          <w:tcPr>
            <w:tcW w:w="4320" w:type="dxa"/>
          </w:tcPr>
          <w:p w14:paraId="6E8BC8CD" w14:textId="77777777" w:rsidR="00C91D7E" w:rsidRDefault="00000000">
            <w:r>
              <w:rPr>
                <w:b/>
              </w:rPr>
              <w:t>Topics</w:t>
            </w:r>
          </w:p>
        </w:tc>
      </w:tr>
      <w:tr w:rsidR="00C91D7E" w14:paraId="10021859" w14:textId="77777777">
        <w:tc>
          <w:tcPr>
            <w:tcW w:w="4320" w:type="dxa"/>
          </w:tcPr>
          <w:p w14:paraId="2E813602" w14:textId="77777777" w:rsidR="00C91D7E" w:rsidRDefault="00000000">
            <w:r>
              <w:rPr>
                <w:b/>
              </w:rPr>
              <w:t>Introduction</w:t>
            </w:r>
          </w:p>
        </w:tc>
        <w:tc>
          <w:tcPr>
            <w:tcW w:w="4320" w:type="dxa"/>
          </w:tcPr>
          <w:p w14:paraId="2E01A420" w14:textId="77777777" w:rsidR="00C91D7E" w:rsidRDefault="00000000">
            <w:r>
              <w:t>Project purpose, data challenges</w:t>
            </w:r>
          </w:p>
        </w:tc>
      </w:tr>
      <w:tr w:rsidR="00C91D7E" w14:paraId="226FD94E" w14:textId="77777777">
        <w:tc>
          <w:tcPr>
            <w:tcW w:w="4320" w:type="dxa"/>
          </w:tcPr>
          <w:p w14:paraId="3B6CD511" w14:textId="77777777" w:rsidR="00C91D7E" w:rsidRDefault="00000000">
            <w:r>
              <w:rPr>
                <w:b/>
              </w:rPr>
              <w:t>Data Sources</w:t>
            </w:r>
          </w:p>
        </w:tc>
        <w:tc>
          <w:tcPr>
            <w:tcW w:w="4320" w:type="dxa"/>
          </w:tcPr>
          <w:p w14:paraId="5936B2A2" w14:textId="77777777" w:rsidR="00C91D7E" w:rsidRDefault="00000000">
            <w:r>
              <w:t>FAF 5.7.1, Harbor Master Plan, SICT Wharfage Data</w:t>
            </w:r>
          </w:p>
        </w:tc>
      </w:tr>
      <w:tr w:rsidR="00C91D7E" w14:paraId="37BA9099" w14:textId="77777777">
        <w:tc>
          <w:tcPr>
            <w:tcW w:w="4320" w:type="dxa"/>
          </w:tcPr>
          <w:p w14:paraId="37F040C1" w14:textId="77777777" w:rsidR="00C91D7E" w:rsidRDefault="00000000">
            <w:r>
              <w:rPr>
                <w:b/>
              </w:rPr>
              <w:t>Methodology</w:t>
            </w:r>
          </w:p>
        </w:tc>
        <w:tc>
          <w:tcPr>
            <w:tcW w:w="4320" w:type="dxa"/>
          </w:tcPr>
          <w:p w14:paraId="16F10787" w14:textId="77777777" w:rsidR="00C91D7E" w:rsidRDefault="00000000">
            <w:r>
              <w:t>Steps 1-5: Data collection, mapping, processing, calibration</w:t>
            </w:r>
          </w:p>
        </w:tc>
      </w:tr>
      <w:tr w:rsidR="00C91D7E" w14:paraId="783101A6" w14:textId="77777777">
        <w:tc>
          <w:tcPr>
            <w:tcW w:w="4320" w:type="dxa"/>
          </w:tcPr>
          <w:p w14:paraId="0B4A0D29" w14:textId="77777777" w:rsidR="00C91D7E" w:rsidRDefault="00000000">
            <w:r>
              <w:rPr>
                <w:b/>
              </w:rPr>
              <w:t>Estimation Models</w:t>
            </w:r>
          </w:p>
        </w:tc>
        <w:tc>
          <w:tcPr>
            <w:tcW w:w="4320" w:type="dxa"/>
          </w:tcPr>
          <w:p w14:paraId="32E78DA0" w14:textId="77777777" w:rsidR="00C91D7E" w:rsidRDefault="00000000">
            <w:r>
              <w:t>Three model scenarios, Liquid-Bulk considerations</w:t>
            </w:r>
          </w:p>
        </w:tc>
      </w:tr>
      <w:tr w:rsidR="00C91D7E" w14:paraId="52D805AD" w14:textId="77777777">
        <w:tc>
          <w:tcPr>
            <w:tcW w:w="4320" w:type="dxa"/>
          </w:tcPr>
          <w:p w14:paraId="0B1924EF" w14:textId="77777777" w:rsidR="00C91D7E" w:rsidRDefault="00000000">
            <w:r>
              <w:rPr>
                <w:b/>
              </w:rPr>
              <w:t>Results &amp; Analysis</w:t>
            </w:r>
          </w:p>
        </w:tc>
        <w:tc>
          <w:tcPr>
            <w:tcW w:w="4320" w:type="dxa"/>
          </w:tcPr>
          <w:p w14:paraId="5EAAA064" w14:textId="77777777" w:rsidR="00C91D7E" w:rsidRDefault="00000000">
            <w:r>
              <w:t>Pier proportions, SICT share, top commodities, ranking shifts</w:t>
            </w:r>
          </w:p>
        </w:tc>
      </w:tr>
      <w:tr w:rsidR="00C91D7E" w14:paraId="40DC7C6A" w14:textId="77777777">
        <w:tc>
          <w:tcPr>
            <w:tcW w:w="4320" w:type="dxa"/>
          </w:tcPr>
          <w:p w14:paraId="445EA686" w14:textId="77777777" w:rsidR="00C91D7E" w:rsidRDefault="00000000">
            <w:r>
              <w:rPr>
                <w:b/>
              </w:rPr>
              <w:t>Conclusion</w:t>
            </w:r>
          </w:p>
        </w:tc>
        <w:tc>
          <w:tcPr>
            <w:tcW w:w="4320" w:type="dxa"/>
          </w:tcPr>
          <w:p w14:paraId="7E273300" w14:textId="77777777" w:rsidR="00C91D7E" w:rsidRDefault="00000000">
            <w:r>
              <w:t>Key takeaways, limitations &amp; considerations</w:t>
            </w:r>
          </w:p>
        </w:tc>
      </w:tr>
    </w:tbl>
    <w:p w14:paraId="659DBA42" w14:textId="77777777" w:rsidR="00C91D7E" w:rsidRDefault="00C91D7E"/>
    <w:p w14:paraId="6EFF6851" w14:textId="77777777" w:rsidR="00C91D7E" w:rsidRDefault="00000000">
      <w:pPr>
        <w:pStyle w:val="Heading2"/>
      </w:pPr>
      <w:r>
        <w:t>Introduction</w:t>
      </w:r>
    </w:p>
    <w:p w14:paraId="5751CC4F" w14:textId="77777777" w:rsidR="00C91D7E" w:rsidRDefault="00000000">
      <w:pPr>
        <w:pStyle w:val="Heading3"/>
      </w:pPr>
      <w:r>
        <w:t>Project Purpose</w:t>
      </w:r>
    </w:p>
    <w:p w14:paraId="7817C74A" w14:textId="77777777" w:rsidR="00C91D7E" w:rsidRDefault="00000000">
      <w:pPr>
        <w:pStyle w:val="ListBullet"/>
      </w:pPr>
      <w:r>
        <w:t>Estimate types and volumes of freight commodities arriving at Sand Island Container Terminal (SICT) via water for 2024</w:t>
      </w:r>
    </w:p>
    <w:p w14:paraId="434564DC" w14:textId="77777777" w:rsidR="00C91D7E" w:rsidRDefault="00000000">
      <w:pPr>
        <w:pStyle w:val="ListBullet"/>
      </w:pPr>
      <w:r>
        <w:t>Support transportation planning and infrastructure assessment for the Sand Island corridor</w:t>
      </w:r>
    </w:p>
    <w:p w14:paraId="583B12E1" w14:textId="77777777" w:rsidR="00C91D7E" w:rsidRDefault="00000000">
      <w:pPr>
        <w:pStyle w:val="ListBullet"/>
      </w:pPr>
      <w:r>
        <w:t>All inbound cargo at SICT piers must exit via the Sand Island Access Road bridge</w:t>
      </w:r>
    </w:p>
    <w:p w14:paraId="6D501C19" w14:textId="77777777" w:rsidR="00C91D7E" w:rsidRDefault="00000000">
      <w:pPr>
        <w:pStyle w:val="ListBullet"/>
      </w:pPr>
      <w:r>
        <w:t>Directly applicable to bridge traffic analysis</w:t>
      </w:r>
    </w:p>
    <w:p w14:paraId="3552ED88" w14:textId="77777777" w:rsidR="00C91D7E" w:rsidRDefault="00000000">
      <w:pPr>
        <w:pStyle w:val="Heading3"/>
      </w:pPr>
      <w:r>
        <w:t>Data Challenges</w:t>
      </w:r>
    </w:p>
    <w:p w14:paraId="496F5D63" w14:textId="77777777" w:rsidR="00C91D7E" w:rsidRDefault="00000000">
      <w:pPr>
        <w:pStyle w:val="ListBullet"/>
      </w:pPr>
      <w:r>
        <w:rPr>
          <w:b/>
        </w:rPr>
        <w:t>No SICT-specific data</w:t>
      </w:r>
      <w:r>
        <w:t>: No publicly available dataset with detailed commodity breakdown for SICT</w:t>
      </w:r>
    </w:p>
    <w:p w14:paraId="505E76C8" w14:textId="77777777" w:rsidR="00C91D7E" w:rsidRDefault="00000000">
      <w:pPr>
        <w:pStyle w:val="ListBullet"/>
      </w:pPr>
      <w:r>
        <w:rPr>
          <w:b/>
        </w:rPr>
        <w:t>Regional FAF data</w:t>
      </w:r>
      <w:r>
        <w:t>: Freight Analysis Framework(FAF) covers "Honolulu HI" region, not individual piers</w:t>
      </w:r>
    </w:p>
    <w:p w14:paraId="52FFAC00" w14:textId="77777777" w:rsidR="00C91D7E" w:rsidRDefault="00000000">
      <w:pPr>
        <w:pStyle w:val="ListBullet"/>
      </w:pPr>
      <w:r>
        <w:rPr>
          <w:b/>
        </w:rPr>
        <w:t>Disaggregation needed</w:t>
      </w:r>
      <w:r>
        <w:t>: Multiple sources used to estimate SICT's share of regional flows</w:t>
      </w:r>
    </w:p>
    <w:p w14:paraId="35765192" w14:textId="77777777" w:rsidR="00C91D7E" w:rsidRDefault="00000000">
      <w:pPr>
        <w:pStyle w:val="ListBullet"/>
      </w:pPr>
      <w:r>
        <w:rPr>
          <w:b/>
        </w:rPr>
        <w:t>Limited actual data</w:t>
      </w:r>
      <w:r>
        <w:t>: SICT wharfage data provides totals but lacks commodity detail</w:t>
      </w:r>
    </w:p>
    <w:p w14:paraId="17241227" w14:textId="77777777" w:rsidR="00C91D7E" w:rsidRDefault="00000000">
      <w:pPr>
        <w:pStyle w:val="Heading2"/>
      </w:pPr>
      <w:r>
        <w:t>Data Sources</w:t>
      </w:r>
    </w:p>
    <w:p w14:paraId="5DD919EA" w14:textId="77777777" w:rsidR="00C91D7E" w:rsidRDefault="00000000">
      <w:pPr>
        <w:pStyle w:val="Heading3"/>
      </w:pPr>
      <w:r>
        <w:t>Primary Data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0F3A112F" w14:textId="77777777">
        <w:tc>
          <w:tcPr>
            <w:tcW w:w="2880" w:type="dxa"/>
          </w:tcPr>
          <w:p w14:paraId="6CC4053D" w14:textId="77777777" w:rsidR="00C91D7E" w:rsidRDefault="00000000">
            <w:r>
              <w:rPr>
                <w:b/>
              </w:rPr>
              <w:t>Source</w:t>
            </w:r>
          </w:p>
        </w:tc>
        <w:tc>
          <w:tcPr>
            <w:tcW w:w="2880" w:type="dxa"/>
          </w:tcPr>
          <w:p w14:paraId="3709F031" w14:textId="77777777" w:rsidR="00C91D7E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13506B89" w14:textId="77777777" w:rsidR="00C91D7E" w:rsidRDefault="00000000">
            <w:r>
              <w:rPr>
                <w:b/>
              </w:rPr>
              <w:t>Use in Analysis</w:t>
            </w:r>
          </w:p>
        </w:tc>
      </w:tr>
      <w:tr w:rsidR="00C91D7E" w14:paraId="1CAD497C" w14:textId="77777777">
        <w:tc>
          <w:tcPr>
            <w:tcW w:w="2880" w:type="dxa"/>
          </w:tcPr>
          <w:p w14:paraId="41B1E435" w14:textId="77777777" w:rsidR="00C91D7E" w:rsidRDefault="00000000">
            <w:r>
              <w:t>FAF 5.7.1 Regional</w:t>
            </w:r>
          </w:p>
        </w:tc>
        <w:tc>
          <w:tcPr>
            <w:tcW w:w="2880" w:type="dxa"/>
          </w:tcPr>
          <w:p w14:paraId="608C9E91" w14:textId="77777777" w:rsidR="00C91D7E" w:rsidRDefault="00000000">
            <w:r>
              <w:t>USDOT freight flow data by commodity</w:t>
            </w:r>
          </w:p>
        </w:tc>
        <w:tc>
          <w:tcPr>
            <w:tcW w:w="2880" w:type="dxa"/>
          </w:tcPr>
          <w:p w14:paraId="0DAC0E4D" w14:textId="77777777" w:rsidR="00C91D7E" w:rsidRDefault="00000000">
            <w:r>
              <w:t>Commodity volumes &amp; distributions</w:t>
            </w:r>
          </w:p>
        </w:tc>
      </w:tr>
      <w:tr w:rsidR="00C91D7E" w14:paraId="44B8D082" w14:textId="77777777">
        <w:tc>
          <w:tcPr>
            <w:tcW w:w="2880" w:type="dxa"/>
          </w:tcPr>
          <w:p w14:paraId="3EE8E5A6" w14:textId="77777777" w:rsidR="00C91D7E" w:rsidRDefault="00000000">
            <w:r>
              <w:t xml:space="preserve">Honolulu Harbor 2050 </w:t>
            </w:r>
            <w:r>
              <w:lastRenderedPageBreak/>
              <w:t>Master Plan</w:t>
            </w:r>
          </w:p>
        </w:tc>
        <w:tc>
          <w:tcPr>
            <w:tcW w:w="2880" w:type="dxa"/>
          </w:tcPr>
          <w:p w14:paraId="07BEF5B6" w14:textId="77777777" w:rsidR="00C91D7E" w:rsidRDefault="00000000">
            <w:r>
              <w:lastRenderedPageBreak/>
              <w:t>HDOT pier capacity data</w:t>
            </w:r>
          </w:p>
        </w:tc>
        <w:tc>
          <w:tcPr>
            <w:tcW w:w="2880" w:type="dxa"/>
          </w:tcPr>
          <w:p w14:paraId="43E509E1" w14:textId="77777777" w:rsidR="00C91D7E" w:rsidRDefault="00000000">
            <w:r>
              <w:t>Pier-specific allocations</w:t>
            </w:r>
          </w:p>
        </w:tc>
      </w:tr>
      <w:tr w:rsidR="00C91D7E" w14:paraId="7D2CF019" w14:textId="77777777">
        <w:tc>
          <w:tcPr>
            <w:tcW w:w="2880" w:type="dxa"/>
          </w:tcPr>
          <w:p w14:paraId="0123E7EB" w14:textId="77777777" w:rsidR="00C91D7E" w:rsidRDefault="00000000">
            <w:r>
              <w:t>SICT Wharfage Data</w:t>
            </w:r>
          </w:p>
        </w:tc>
        <w:tc>
          <w:tcPr>
            <w:tcW w:w="2880" w:type="dxa"/>
          </w:tcPr>
          <w:p w14:paraId="5984C9EF" w14:textId="77777777" w:rsidR="00C91D7E" w:rsidRDefault="00000000">
            <w:r>
              <w:t>Actual port throughput (FY2025)</w:t>
            </w:r>
          </w:p>
        </w:tc>
        <w:tc>
          <w:tcPr>
            <w:tcW w:w="2880" w:type="dxa"/>
          </w:tcPr>
          <w:p w14:paraId="5643AC11" w14:textId="77777777" w:rsidR="00C91D7E" w:rsidRDefault="00000000">
            <w:r>
              <w:t>Calibration of FAF estimates</w:t>
            </w:r>
          </w:p>
        </w:tc>
      </w:tr>
    </w:tbl>
    <w:p w14:paraId="4003ECD0" w14:textId="77777777" w:rsidR="00C91D7E" w:rsidRDefault="00C91D7E"/>
    <w:p w14:paraId="71A0B99B" w14:textId="77777777" w:rsidR="00C91D7E" w:rsidRDefault="00000000">
      <w:pPr>
        <w:pStyle w:val="Heading3"/>
      </w:pPr>
      <w:r>
        <w:t>Key Temporal Assumptions</w:t>
      </w:r>
    </w:p>
    <w:p w14:paraId="3DFD6B8A" w14:textId="77777777" w:rsidR="00C91D7E" w:rsidRDefault="00000000">
      <w:pPr>
        <w:pStyle w:val="ListBullet"/>
      </w:pPr>
      <w:r>
        <w:rPr>
          <w:b/>
        </w:rPr>
        <w:t>FAF reference year</w:t>
      </w:r>
      <w:r>
        <w:t>: Calendar year 2024 estimates</w:t>
      </w:r>
    </w:p>
    <w:p w14:paraId="3E136D44" w14:textId="77777777" w:rsidR="00C91D7E" w:rsidRDefault="00000000">
      <w:pPr>
        <w:pStyle w:val="ListBullet"/>
      </w:pPr>
      <w:r>
        <w:rPr>
          <w:b/>
        </w:rPr>
        <w:t>SICT wharfage period</w:t>
      </w:r>
      <w:r>
        <w:t>: July 2024 - June 2025 (FY2025)</w:t>
      </w:r>
    </w:p>
    <w:p w14:paraId="0A53A545" w14:textId="77777777" w:rsidR="00C91D7E" w:rsidRDefault="00000000">
      <w:pPr>
        <w:pStyle w:val="ListBullet"/>
      </w:pPr>
      <w:r>
        <w:rPr>
          <w:b/>
        </w:rPr>
        <w:t>Assumption</w:t>
      </w:r>
      <w:r>
        <w:t>: One-year wharfage data is representative of CY2024 volumes</w:t>
      </w:r>
    </w:p>
    <w:p w14:paraId="45F7FA32" w14:textId="77777777" w:rsidR="00C91D7E" w:rsidRDefault="00000000">
      <w:pPr>
        <w:pStyle w:val="Heading2"/>
      </w:pPr>
      <w:r>
        <w:t>Methodology</w:t>
      </w:r>
    </w:p>
    <w:p w14:paraId="5546177F" w14:textId="77777777" w:rsidR="00C91D7E" w:rsidRDefault="00000000">
      <w:pPr>
        <w:pStyle w:val="Heading3"/>
      </w:pPr>
      <w:r>
        <w:t>Methodology Overview</w:t>
      </w:r>
    </w:p>
    <w:p w14:paraId="7D0039FA" w14:textId="77777777" w:rsidR="00C91D7E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Step 1: Pier Operations Data    → Capacity proportions per pier</w:t>
      </w:r>
      <w:r>
        <w:rPr>
          <w:rFonts w:ascii="Consolas" w:hAnsi="Consolas"/>
          <w:sz w:val="18"/>
        </w:rPr>
        <w:br/>
        <w:t xml:space="preserve">         ↓</w:t>
      </w:r>
      <w:r>
        <w:rPr>
          <w:rFonts w:ascii="Consolas" w:hAnsi="Consolas"/>
          <w:sz w:val="18"/>
        </w:rPr>
        <w:br/>
        <w:t>Step 2: Cargo Type Definitions  → 5 categories (Container, RO/RO, Break-Bulk, Liquid-Bulk, Dry-Bulk)</w:t>
      </w:r>
      <w:r>
        <w:rPr>
          <w:rFonts w:ascii="Consolas" w:hAnsi="Consolas"/>
          <w:sz w:val="18"/>
        </w:rPr>
        <w:br/>
        <w:t xml:space="preserve">         ↓</w:t>
      </w:r>
      <w:r>
        <w:rPr>
          <w:rFonts w:ascii="Consolas" w:hAnsi="Consolas"/>
          <w:sz w:val="18"/>
        </w:rPr>
        <w:br/>
        <w:t>Step 3: Commodity Mapping       → 42 SCTG2 codes → Cargo types + containerization %</w:t>
      </w:r>
      <w:r>
        <w:rPr>
          <w:rFonts w:ascii="Consolas" w:hAnsi="Consolas"/>
          <w:sz w:val="18"/>
        </w:rPr>
        <w:br/>
        <w:t xml:space="preserve">         ↓</w:t>
      </w:r>
      <w:r>
        <w:rPr>
          <w:rFonts w:ascii="Consolas" w:hAnsi="Consolas"/>
          <w:sz w:val="18"/>
        </w:rPr>
        <w:br/>
        <w:t>Step 4: Automated Processing    → Filter FAF → Aggregate → Distribute to piers</w:t>
      </w:r>
      <w:r>
        <w:rPr>
          <w:rFonts w:ascii="Consolas" w:hAnsi="Consolas"/>
          <w:sz w:val="18"/>
        </w:rPr>
        <w:br/>
        <w:t xml:space="preserve">         ↓</w:t>
      </w:r>
      <w:r>
        <w:rPr>
          <w:rFonts w:ascii="Consolas" w:hAnsi="Consolas"/>
          <w:sz w:val="18"/>
        </w:rPr>
        <w:br/>
        <w:t>Step 5: SICT Calibration        → Scale FAF to actual port data → 3 output scenarios</w:t>
      </w:r>
    </w:p>
    <w:p w14:paraId="0CBD19AB" w14:textId="77777777" w:rsidR="00C91D7E" w:rsidRDefault="00000000">
      <w:pPr>
        <w:pStyle w:val="Heading3"/>
      </w:pPr>
      <w:r>
        <w:t>Step 1: Pier Operations Data Collection</w:t>
      </w:r>
    </w:p>
    <w:p w14:paraId="4D8E73B0" w14:textId="77777777" w:rsidR="00C91D7E" w:rsidRDefault="00000000">
      <w:pPr>
        <w:pStyle w:val="ListBullet"/>
      </w:pPr>
      <w:r>
        <w:rPr>
          <w:b/>
        </w:rPr>
        <w:t>Source:</w:t>
      </w:r>
      <w:r>
        <w:t xml:space="preserve"> Honolulu Harbor 2050 Master Plan (manual extraction)</w:t>
      </w:r>
    </w:p>
    <w:p w14:paraId="6CF8F41C" w14:textId="77777777" w:rsidR="00C91D7E" w:rsidRDefault="00000000">
      <w:pPr>
        <w:pStyle w:val="ListBullet"/>
      </w:pPr>
      <w:r>
        <w:rPr>
          <w:b/>
        </w:rPr>
        <w:t>Output:</w:t>
      </w:r>
      <w:r>
        <w:t xml:space="preserve"> Pier Operations and Cargo Inventory spreadsheet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4A4CA517" w14:textId="77777777">
        <w:tc>
          <w:tcPr>
            <w:tcW w:w="4320" w:type="dxa"/>
          </w:tcPr>
          <w:p w14:paraId="25B9D9D3" w14:textId="77777777" w:rsidR="00C91D7E" w:rsidRDefault="00000000">
            <w:r>
              <w:rPr>
                <w:b/>
              </w:rPr>
              <w:t>Data Extracted</w:t>
            </w:r>
          </w:p>
        </w:tc>
        <w:tc>
          <w:tcPr>
            <w:tcW w:w="4320" w:type="dxa"/>
          </w:tcPr>
          <w:p w14:paraId="65E62CAC" w14:textId="77777777" w:rsidR="00C91D7E" w:rsidRDefault="00000000">
            <w:r>
              <w:rPr>
                <w:b/>
              </w:rPr>
              <w:t>Description</w:t>
            </w:r>
          </w:p>
        </w:tc>
      </w:tr>
      <w:tr w:rsidR="00C91D7E" w14:paraId="6216C918" w14:textId="77777777">
        <w:tc>
          <w:tcPr>
            <w:tcW w:w="4320" w:type="dxa"/>
          </w:tcPr>
          <w:p w14:paraId="79663EB1" w14:textId="77777777" w:rsidR="00C91D7E" w:rsidRDefault="00000000">
            <w:r>
              <w:t>Pier identification</w:t>
            </w:r>
          </w:p>
        </w:tc>
        <w:tc>
          <w:tcPr>
            <w:tcW w:w="4320" w:type="dxa"/>
          </w:tcPr>
          <w:p w14:paraId="627FF63F" w14:textId="77777777" w:rsidR="00C91D7E" w:rsidRDefault="00000000">
            <w:r>
              <w:t>All piers in Honolulu Harbor</w:t>
            </w:r>
          </w:p>
        </w:tc>
      </w:tr>
      <w:tr w:rsidR="00C91D7E" w14:paraId="4E852ED4" w14:textId="77777777">
        <w:tc>
          <w:tcPr>
            <w:tcW w:w="4320" w:type="dxa"/>
          </w:tcPr>
          <w:p w14:paraId="1F2D8160" w14:textId="77777777" w:rsidR="00C91D7E" w:rsidRDefault="00000000">
            <w:r>
              <w:t>Container capacity (TEUs)</w:t>
            </w:r>
          </w:p>
        </w:tc>
        <w:tc>
          <w:tcPr>
            <w:tcW w:w="4320" w:type="dxa"/>
          </w:tcPr>
          <w:p w14:paraId="2FC909AE" w14:textId="77777777" w:rsidR="00C91D7E" w:rsidRDefault="00000000">
            <w:r>
              <w:t>Annual container handling capacity</w:t>
            </w:r>
          </w:p>
        </w:tc>
      </w:tr>
      <w:tr w:rsidR="00C91D7E" w14:paraId="3CC6E523" w14:textId="77777777">
        <w:tc>
          <w:tcPr>
            <w:tcW w:w="4320" w:type="dxa"/>
          </w:tcPr>
          <w:p w14:paraId="666253F4" w14:textId="77777777" w:rsidR="00C91D7E" w:rsidRDefault="00000000">
            <w:r>
              <w:t>RO/RO capacity</w:t>
            </w:r>
          </w:p>
        </w:tc>
        <w:tc>
          <w:tcPr>
            <w:tcW w:w="4320" w:type="dxa"/>
          </w:tcPr>
          <w:p w14:paraId="653BA8C8" w14:textId="77777777" w:rsidR="00C91D7E" w:rsidRDefault="00000000">
            <w:r>
              <w:t>Annual vehicle handling capacity</w:t>
            </w:r>
          </w:p>
        </w:tc>
      </w:tr>
      <w:tr w:rsidR="00C91D7E" w14:paraId="3FC434E0" w14:textId="77777777">
        <w:tc>
          <w:tcPr>
            <w:tcW w:w="4320" w:type="dxa"/>
          </w:tcPr>
          <w:p w14:paraId="35513972" w14:textId="77777777" w:rsidR="00C91D7E" w:rsidRDefault="00000000">
            <w:r>
              <w:t>Break-Bulk capacity (Tons)</w:t>
            </w:r>
          </w:p>
        </w:tc>
        <w:tc>
          <w:tcPr>
            <w:tcW w:w="4320" w:type="dxa"/>
          </w:tcPr>
          <w:p w14:paraId="08159A11" w14:textId="77777777" w:rsidR="00C91D7E" w:rsidRDefault="00000000">
            <w:r>
              <w:t>Annual break-bulk capacity</w:t>
            </w:r>
          </w:p>
        </w:tc>
      </w:tr>
      <w:tr w:rsidR="00C91D7E" w14:paraId="2A432495" w14:textId="77777777">
        <w:tc>
          <w:tcPr>
            <w:tcW w:w="4320" w:type="dxa"/>
          </w:tcPr>
          <w:p w14:paraId="652D3FC7" w14:textId="77777777" w:rsidR="00C91D7E" w:rsidRDefault="00000000">
            <w:r>
              <w:t>Liquid-Bulk capacity (Bbls)</w:t>
            </w:r>
          </w:p>
        </w:tc>
        <w:tc>
          <w:tcPr>
            <w:tcW w:w="4320" w:type="dxa"/>
          </w:tcPr>
          <w:p w14:paraId="13F49D4C" w14:textId="77777777" w:rsidR="00C91D7E" w:rsidRDefault="00000000">
            <w:r>
              <w:t>Annual liquid-bulk capacity</w:t>
            </w:r>
          </w:p>
        </w:tc>
      </w:tr>
      <w:tr w:rsidR="00C91D7E" w14:paraId="5A92D845" w14:textId="77777777">
        <w:tc>
          <w:tcPr>
            <w:tcW w:w="4320" w:type="dxa"/>
          </w:tcPr>
          <w:p w14:paraId="6CDF35E7" w14:textId="77777777" w:rsidR="00C91D7E" w:rsidRDefault="00000000">
            <w:r>
              <w:t>Dry-Bulk capacity (Tons)</w:t>
            </w:r>
          </w:p>
        </w:tc>
        <w:tc>
          <w:tcPr>
            <w:tcW w:w="4320" w:type="dxa"/>
          </w:tcPr>
          <w:p w14:paraId="4A23CD96" w14:textId="77777777" w:rsidR="00C91D7E" w:rsidRDefault="00000000">
            <w:r>
              <w:t>Annual dry-bulk capacity</w:t>
            </w:r>
          </w:p>
        </w:tc>
      </w:tr>
    </w:tbl>
    <w:p w14:paraId="4E7FB4AB" w14:textId="77777777" w:rsidR="00C91D7E" w:rsidRDefault="00C91D7E"/>
    <w:p w14:paraId="1442E9A7" w14:textId="77777777" w:rsidR="00C91D7E" w:rsidRDefault="00000000">
      <w:r>
        <w:rPr>
          <w:b/>
        </w:rPr>
        <w:t>Derived:</w:t>
      </w:r>
      <w:r>
        <w:t xml:space="preserve"> Pier proportions = Pier Capacity / Total Harbor Capacity</w:t>
      </w:r>
    </w:p>
    <w:p w14:paraId="660A63DD" w14:textId="77777777" w:rsidR="00C91D7E" w:rsidRDefault="00000000">
      <w:pPr>
        <w:pStyle w:val="Heading3"/>
      </w:pPr>
      <w:r>
        <w:t>Step 2: Cargo Type Definitions</w:t>
      </w:r>
    </w:p>
    <w:p w14:paraId="37A5F7F7" w14:textId="77777777" w:rsidR="00C91D7E" w:rsidRDefault="00000000">
      <w:r>
        <w:t>Five cargo type categories defined from the Master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2BC8DF3A" w14:textId="77777777">
        <w:tc>
          <w:tcPr>
            <w:tcW w:w="4320" w:type="dxa"/>
          </w:tcPr>
          <w:p w14:paraId="7526A109" w14:textId="77777777" w:rsidR="00C91D7E" w:rsidRDefault="00000000">
            <w:r>
              <w:rPr>
                <w:b/>
              </w:rPr>
              <w:t>Cargo Type</w:t>
            </w:r>
          </w:p>
        </w:tc>
        <w:tc>
          <w:tcPr>
            <w:tcW w:w="4320" w:type="dxa"/>
          </w:tcPr>
          <w:p w14:paraId="65FCBC18" w14:textId="77777777" w:rsidR="00C91D7E" w:rsidRDefault="00000000">
            <w:r>
              <w:rPr>
                <w:b/>
              </w:rPr>
              <w:t>Description</w:t>
            </w:r>
          </w:p>
        </w:tc>
      </w:tr>
      <w:tr w:rsidR="00C91D7E" w14:paraId="67CE44CC" w14:textId="77777777">
        <w:tc>
          <w:tcPr>
            <w:tcW w:w="4320" w:type="dxa"/>
          </w:tcPr>
          <w:p w14:paraId="54288D3C" w14:textId="77777777" w:rsidR="00C91D7E" w:rsidRDefault="00000000">
            <w:r>
              <w:t>Containers</w:t>
            </w:r>
          </w:p>
        </w:tc>
        <w:tc>
          <w:tcPr>
            <w:tcW w:w="4320" w:type="dxa"/>
          </w:tcPr>
          <w:p w14:paraId="32BF167B" w14:textId="77777777" w:rsidR="00C91D7E" w:rsidRDefault="00000000">
            <w:r>
              <w:t>Standardized shipping containers (TEUs)</w:t>
            </w:r>
          </w:p>
        </w:tc>
      </w:tr>
      <w:tr w:rsidR="00C91D7E" w14:paraId="20E417B5" w14:textId="77777777">
        <w:tc>
          <w:tcPr>
            <w:tcW w:w="4320" w:type="dxa"/>
          </w:tcPr>
          <w:p w14:paraId="6F323753" w14:textId="77777777" w:rsidR="00C91D7E" w:rsidRDefault="00000000">
            <w:r>
              <w:t>RO/RO</w:t>
            </w:r>
          </w:p>
        </w:tc>
        <w:tc>
          <w:tcPr>
            <w:tcW w:w="4320" w:type="dxa"/>
          </w:tcPr>
          <w:p w14:paraId="74815699" w14:textId="77777777" w:rsidR="00C91D7E" w:rsidRDefault="00000000">
            <w:r>
              <w:t>Roll-on/Roll-off vehicles and wheeled cargo</w:t>
            </w:r>
          </w:p>
        </w:tc>
      </w:tr>
      <w:tr w:rsidR="00C91D7E" w14:paraId="39E49213" w14:textId="77777777">
        <w:tc>
          <w:tcPr>
            <w:tcW w:w="4320" w:type="dxa"/>
          </w:tcPr>
          <w:p w14:paraId="696E326C" w14:textId="77777777" w:rsidR="00C91D7E" w:rsidRDefault="00000000">
            <w:r>
              <w:t>Break-Bulk</w:t>
            </w:r>
          </w:p>
        </w:tc>
        <w:tc>
          <w:tcPr>
            <w:tcW w:w="4320" w:type="dxa"/>
          </w:tcPr>
          <w:p w14:paraId="439157DD" w14:textId="77777777" w:rsidR="00C91D7E" w:rsidRDefault="00000000">
            <w:r>
              <w:t>Non-containerized general cargo</w:t>
            </w:r>
          </w:p>
        </w:tc>
      </w:tr>
      <w:tr w:rsidR="00C91D7E" w14:paraId="1FC8B864" w14:textId="77777777">
        <w:tc>
          <w:tcPr>
            <w:tcW w:w="4320" w:type="dxa"/>
          </w:tcPr>
          <w:p w14:paraId="10C4C61C" w14:textId="77777777" w:rsidR="00C91D7E" w:rsidRDefault="00000000">
            <w:r>
              <w:lastRenderedPageBreak/>
              <w:t>Liquid-Bulk</w:t>
            </w:r>
          </w:p>
        </w:tc>
        <w:tc>
          <w:tcPr>
            <w:tcW w:w="4320" w:type="dxa"/>
          </w:tcPr>
          <w:p w14:paraId="67F0E687" w14:textId="77777777" w:rsidR="00C91D7E" w:rsidRDefault="00000000">
            <w:r>
              <w:t>Petroleum products, chemicals, liquids</w:t>
            </w:r>
          </w:p>
        </w:tc>
      </w:tr>
      <w:tr w:rsidR="00C91D7E" w14:paraId="3F2CE435" w14:textId="77777777">
        <w:tc>
          <w:tcPr>
            <w:tcW w:w="4320" w:type="dxa"/>
          </w:tcPr>
          <w:p w14:paraId="725684A7" w14:textId="77777777" w:rsidR="00C91D7E" w:rsidRDefault="00000000">
            <w:r>
              <w:t>Dry-Bulk</w:t>
            </w:r>
          </w:p>
        </w:tc>
        <w:tc>
          <w:tcPr>
            <w:tcW w:w="4320" w:type="dxa"/>
          </w:tcPr>
          <w:p w14:paraId="7C2C00F0" w14:textId="77777777" w:rsidR="00C91D7E" w:rsidRDefault="00000000">
            <w:r>
              <w:t>Coal, aggregates, grain, dry commodities</w:t>
            </w:r>
          </w:p>
        </w:tc>
      </w:tr>
    </w:tbl>
    <w:p w14:paraId="383BAA2F" w14:textId="77777777" w:rsidR="00C91D7E" w:rsidRDefault="00C91D7E"/>
    <w:p w14:paraId="63FC9A40" w14:textId="77777777" w:rsidR="00C91D7E" w:rsidRDefault="00000000">
      <w:pPr>
        <w:pStyle w:val="Heading3"/>
      </w:pPr>
      <w:r>
        <w:t>Step 3: Commodity Mapping (SCTG2 to Cargo Types)</w:t>
      </w:r>
    </w:p>
    <w:p w14:paraId="6CB66689" w14:textId="77777777" w:rsidR="00C91D7E" w:rsidRDefault="00000000">
      <w:pPr>
        <w:pStyle w:val="ListBullet"/>
      </w:pPr>
      <w:r>
        <w:rPr>
          <w:b/>
        </w:rPr>
        <w:t>Source:</w:t>
      </w:r>
      <w:r>
        <w:t xml:space="preserve"> Commodity Dictionary spreadsheet</w:t>
      </w:r>
    </w:p>
    <w:p w14:paraId="2C887514" w14:textId="77777777" w:rsidR="00C91D7E" w:rsidRDefault="00000000">
      <w:pPr>
        <w:pStyle w:val="ListBullet"/>
      </w:pPr>
      <w:r>
        <w:t>Mapped 42 SCTG2 commodity codes to cargo types</w:t>
      </w:r>
    </w:p>
    <w:p w14:paraId="0A005BE8" w14:textId="77777777" w:rsidR="00C91D7E" w:rsidRDefault="00000000">
      <w:pPr>
        <w:pStyle w:val="ListBullet"/>
      </w:pPr>
      <w:r>
        <w:t>Assigned containerization proportions for each commodity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66D2EC98" w14:textId="77777777">
        <w:tc>
          <w:tcPr>
            <w:tcW w:w="2880" w:type="dxa"/>
          </w:tcPr>
          <w:p w14:paraId="4AD28C60" w14:textId="77777777" w:rsidR="00C91D7E" w:rsidRDefault="00000000">
            <w:r>
              <w:rPr>
                <w:b/>
              </w:rPr>
              <w:t>Handling Type</w:t>
            </w:r>
          </w:p>
        </w:tc>
        <w:tc>
          <w:tcPr>
            <w:tcW w:w="2880" w:type="dxa"/>
          </w:tcPr>
          <w:p w14:paraId="0A602874" w14:textId="77777777" w:rsidR="00C91D7E" w:rsidRDefault="00000000">
            <w:r>
              <w:rPr>
                <w:b/>
              </w:rPr>
              <w:t>Container %</w:t>
            </w:r>
          </w:p>
        </w:tc>
        <w:tc>
          <w:tcPr>
            <w:tcW w:w="2880" w:type="dxa"/>
          </w:tcPr>
          <w:p w14:paraId="25FC9AFF" w14:textId="77777777" w:rsidR="00C91D7E" w:rsidRDefault="00000000">
            <w:r>
              <w:rPr>
                <w:b/>
              </w:rPr>
              <w:t>Example Commodities</w:t>
            </w:r>
          </w:p>
        </w:tc>
      </w:tr>
      <w:tr w:rsidR="00C91D7E" w14:paraId="6562C28D" w14:textId="77777777">
        <w:tc>
          <w:tcPr>
            <w:tcW w:w="2880" w:type="dxa"/>
          </w:tcPr>
          <w:p w14:paraId="44CB79C1" w14:textId="77777777" w:rsidR="00C91D7E" w:rsidRDefault="00000000">
            <w:r>
              <w:t>Fully Containerized</w:t>
            </w:r>
          </w:p>
        </w:tc>
        <w:tc>
          <w:tcPr>
            <w:tcW w:w="2880" w:type="dxa"/>
          </w:tcPr>
          <w:p w14:paraId="4D0AC897" w14:textId="77777777" w:rsidR="00C91D7E" w:rsidRDefault="00000000">
            <w:r>
              <w:t>100%</w:t>
            </w:r>
          </w:p>
        </w:tc>
        <w:tc>
          <w:tcPr>
            <w:tcW w:w="2880" w:type="dxa"/>
          </w:tcPr>
          <w:p w14:paraId="31BE1CC7" w14:textId="77777777" w:rsidR="00C91D7E" w:rsidRDefault="00000000">
            <w:r>
              <w:t>Manufactured goods, perishables</w:t>
            </w:r>
          </w:p>
        </w:tc>
      </w:tr>
      <w:tr w:rsidR="00C91D7E" w14:paraId="7B4A262E" w14:textId="77777777">
        <w:tc>
          <w:tcPr>
            <w:tcW w:w="2880" w:type="dxa"/>
          </w:tcPr>
          <w:p w14:paraId="18CE8746" w14:textId="77777777" w:rsidR="00C91D7E" w:rsidRDefault="00000000">
            <w:r>
              <w:t>Fully Non-Containerized</w:t>
            </w:r>
          </w:p>
        </w:tc>
        <w:tc>
          <w:tcPr>
            <w:tcW w:w="2880" w:type="dxa"/>
          </w:tcPr>
          <w:p w14:paraId="4628390F" w14:textId="77777777" w:rsidR="00C91D7E" w:rsidRDefault="00000000">
            <w:r>
              <w:t>0%</w:t>
            </w:r>
          </w:p>
        </w:tc>
        <w:tc>
          <w:tcPr>
            <w:tcW w:w="2880" w:type="dxa"/>
          </w:tcPr>
          <w:p w14:paraId="1021C9DF" w14:textId="77777777" w:rsidR="00C91D7E" w:rsidRDefault="00000000">
            <w:r>
              <w:t>Grains, aggregates, petroleum</w:t>
            </w:r>
          </w:p>
        </w:tc>
      </w:tr>
      <w:tr w:rsidR="00C91D7E" w14:paraId="4D6DAFD0" w14:textId="77777777">
        <w:tc>
          <w:tcPr>
            <w:tcW w:w="2880" w:type="dxa"/>
          </w:tcPr>
          <w:p w14:paraId="66A7BF6D" w14:textId="77777777" w:rsidR="00C91D7E" w:rsidRDefault="00000000">
            <w:r>
              <w:t>Mixed-Mode</w:t>
            </w:r>
          </w:p>
        </w:tc>
        <w:tc>
          <w:tcPr>
            <w:tcW w:w="2880" w:type="dxa"/>
          </w:tcPr>
          <w:p w14:paraId="4C67973B" w14:textId="77777777" w:rsidR="00C91D7E" w:rsidRDefault="00000000">
            <w:r>
              <w:t>10-90%</w:t>
            </w:r>
          </w:p>
        </w:tc>
        <w:tc>
          <w:tcPr>
            <w:tcW w:w="2880" w:type="dxa"/>
          </w:tcPr>
          <w:p w14:paraId="3D219C15" w14:textId="77777777" w:rsidR="00C91D7E" w:rsidRDefault="00000000">
            <w:r>
              <w:t>Milled grains (90% container, 10% bulk)</w:t>
            </w:r>
          </w:p>
        </w:tc>
      </w:tr>
    </w:tbl>
    <w:p w14:paraId="03FEA4C5" w14:textId="77777777" w:rsidR="00C91D7E" w:rsidRDefault="00C91D7E"/>
    <w:p w14:paraId="5B03C3C0" w14:textId="77777777" w:rsidR="00C91D7E" w:rsidRDefault="00000000">
      <w:pPr>
        <w:pStyle w:val="Heading3"/>
      </w:pPr>
      <w:r>
        <w:t>Step 4: Automated Processing</w:t>
      </w:r>
    </w:p>
    <w:p w14:paraId="3A7980B4" w14:textId="77777777" w:rsidR="00C91D7E" w:rsidRDefault="00000000">
      <w:pPr>
        <w:pStyle w:val="ListBullet"/>
      </w:pPr>
      <w:r>
        <w:t>Python script filters FAF data for Honolulu water-based inbound freight</w:t>
      </w:r>
    </w:p>
    <w:p w14:paraId="624B5F11" w14:textId="77777777" w:rsidR="00C91D7E" w:rsidRDefault="00000000">
      <w:r>
        <w:rPr>
          <w:b/>
        </w:rPr>
        <w:t>Filtering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D7E" w14:paraId="6C294DED" w14:textId="77777777">
        <w:tc>
          <w:tcPr>
            <w:tcW w:w="2160" w:type="dxa"/>
          </w:tcPr>
          <w:p w14:paraId="008AFBAD" w14:textId="77777777" w:rsidR="00C91D7E" w:rsidRDefault="00000000">
            <w:r>
              <w:rPr>
                <w:b/>
              </w:rPr>
              <w:t>Flow Type</w:t>
            </w:r>
          </w:p>
        </w:tc>
        <w:tc>
          <w:tcPr>
            <w:tcW w:w="2160" w:type="dxa"/>
          </w:tcPr>
          <w:p w14:paraId="6EE5CFEC" w14:textId="77777777" w:rsidR="00C91D7E" w:rsidRDefault="00000000">
            <w:r>
              <w:rPr>
                <w:b/>
              </w:rPr>
              <w:t>Origin</w:t>
            </w:r>
          </w:p>
        </w:tc>
        <w:tc>
          <w:tcPr>
            <w:tcW w:w="2160" w:type="dxa"/>
          </w:tcPr>
          <w:p w14:paraId="016673CB" w14:textId="77777777" w:rsidR="00C91D7E" w:rsidRDefault="00000000">
            <w:r>
              <w:rPr>
                <w:b/>
              </w:rPr>
              <w:t>Destination</w:t>
            </w:r>
          </w:p>
        </w:tc>
        <w:tc>
          <w:tcPr>
            <w:tcW w:w="2160" w:type="dxa"/>
          </w:tcPr>
          <w:p w14:paraId="5274F6B5" w14:textId="77777777" w:rsidR="00C91D7E" w:rsidRDefault="00000000">
            <w:r>
              <w:rPr>
                <w:b/>
              </w:rPr>
              <w:t>Mode Filter</w:t>
            </w:r>
          </w:p>
        </w:tc>
      </w:tr>
      <w:tr w:rsidR="00C91D7E" w14:paraId="7E774DA7" w14:textId="77777777">
        <w:tc>
          <w:tcPr>
            <w:tcW w:w="2160" w:type="dxa"/>
          </w:tcPr>
          <w:p w14:paraId="079F700B" w14:textId="77777777" w:rsidR="00C91D7E" w:rsidRDefault="00000000">
            <w:r>
              <w:t>Domestic Water</w:t>
            </w:r>
          </w:p>
        </w:tc>
        <w:tc>
          <w:tcPr>
            <w:tcW w:w="2160" w:type="dxa"/>
          </w:tcPr>
          <w:p w14:paraId="0A99FBB0" w14:textId="77777777" w:rsidR="00C91D7E" w:rsidRDefault="00000000">
            <w:r>
              <w:t>Other U.S. (not Honolulu)</w:t>
            </w:r>
          </w:p>
        </w:tc>
        <w:tc>
          <w:tcPr>
            <w:tcW w:w="2160" w:type="dxa"/>
          </w:tcPr>
          <w:p w14:paraId="5059506D" w14:textId="77777777" w:rsidR="00C91D7E" w:rsidRDefault="00000000">
            <w:r>
              <w:t>Honolulu HI</w:t>
            </w:r>
          </w:p>
        </w:tc>
        <w:tc>
          <w:tcPr>
            <w:tcW w:w="2160" w:type="dxa"/>
          </w:tcPr>
          <w:p w14:paraId="0D6F3600" w14:textId="77777777" w:rsidR="00C91D7E" w:rsidRDefault="00000000">
            <w:r>
              <w:t>dms_mode = Water</w:t>
            </w:r>
          </w:p>
        </w:tc>
      </w:tr>
      <w:tr w:rsidR="00C91D7E" w14:paraId="0386B6AB" w14:textId="77777777">
        <w:tc>
          <w:tcPr>
            <w:tcW w:w="2160" w:type="dxa"/>
          </w:tcPr>
          <w:p w14:paraId="41EAED97" w14:textId="77777777" w:rsidR="00C91D7E" w:rsidRDefault="00000000">
            <w:r>
              <w:t>Import Direct</w:t>
            </w:r>
          </w:p>
        </w:tc>
        <w:tc>
          <w:tcPr>
            <w:tcW w:w="2160" w:type="dxa"/>
          </w:tcPr>
          <w:p w14:paraId="6CA97F50" w14:textId="77777777" w:rsidR="00C91D7E" w:rsidRDefault="00000000">
            <w:r>
              <w:t>Foreign → Honolulu</w:t>
            </w:r>
          </w:p>
        </w:tc>
        <w:tc>
          <w:tcPr>
            <w:tcW w:w="2160" w:type="dxa"/>
          </w:tcPr>
          <w:p w14:paraId="3D860883" w14:textId="77777777" w:rsidR="00C91D7E" w:rsidRDefault="00000000">
            <w:r>
              <w:t>Honolulu HI</w:t>
            </w:r>
          </w:p>
        </w:tc>
        <w:tc>
          <w:tcPr>
            <w:tcW w:w="2160" w:type="dxa"/>
          </w:tcPr>
          <w:p w14:paraId="5A016B85" w14:textId="77777777" w:rsidR="00C91D7E" w:rsidRDefault="00000000">
            <w:r>
              <w:t>fr_inmode = Water</w:t>
            </w:r>
          </w:p>
        </w:tc>
      </w:tr>
      <w:tr w:rsidR="00C91D7E" w14:paraId="53A62ED1" w14:textId="77777777">
        <w:tc>
          <w:tcPr>
            <w:tcW w:w="2160" w:type="dxa"/>
          </w:tcPr>
          <w:p w14:paraId="621A806E" w14:textId="77777777" w:rsidR="00C91D7E" w:rsidRDefault="00000000">
            <w:r>
              <w:t>Import Transshipped</w:t>
            </w:r>
          </w:p>
        </w:tc>
        <w:tc>
          <w:tcPr>
            <w:tcW w:w="2160" w:type="dxa"/>
          </w:tcPr>
          <w:p w14:paraId="2DBDF2A6" w14:textId="77777777" w:rsidR="00C91D7E" w:rsidRDefault="00000000">
            <w:r>
              <w:t>Foreign → Other U.S. → Honolulu</w:t>
            </w:r>
          </w:p>
        </w:tc>
        <w:tc>
          <w:tcPr>
            <w:tcW w:w="2160" w:type="dxa"/>
          </w:tcPr>
          <w:p w14:paraId="6B12995A" w14:textId="77777777" w:rsidR="00C91D7E" w:rsidRDefault="00000000">
            <w:r>
              <w:t>Honolulu HI</w:t>
            </w:r>
          </w:p>
        </w:tc>
        <w:tc>
          <w:tcPr>
            <w:tcW w:w="2160" w:type="dxa"/>
          </w:tcPr>
          <w:p w14:paraId="439203BC" w14:textId="77777777" w:rsidR="00C91D7E" w:rsidRDefault="00000000">
            <w:r>
              <w:t>dms_mode = Water</w:t>
            </w:r>
          </w:p>
        </w:tc>
      </w:tr>
    </w:tbl>
    <w:p w14:paraId="295EFADE" w14:textId="77777777" w:rsidR="00C91D7E" w:rsidRDefault="00C91D7E"/>
    <w:p w14:paraId="3BCAE28D" w14:textId="77777777" w:rsidR="00C91D7E" w:rsidRDefault="00000000">
      <w:r>
        <w:rPr>
          <w:b/>
        </w:rPr>
        <w:t>Processing Pipeline:</w:t>
      </w:r>
    </w:p>
    <w:p w14:paraId="71621522" w14:textId="77777777" w:rsidR="00C91D7E" w:rsidRDefault="00000000">
      <w:pPr>
        <w:pStyle w:val="ListNumber"/>
      </w:pPr>
      <w:r>
        <w:t>Filter FAF for Honolulu water-based inbound freight (above logic)</w:t>
      </w:r>
    </w:p>
    <w:p w14:paraId="5AD1B85B" w14:textId="77777777" w:rsidR="00C91D7E" w:rsidRDefault="00000000">
      <w:pPr>
        <w:pStyle w:val="ListNumber"/>
      </w:pPr>
      <w:r>
        <w:t>Aggregate filtered data by SCTG2 commodity (sum tonnage and value)</w:t>
      </w:r>
    </w:p>
    <w:p w14:paraId="3A9A5067" w14:textId="77777777" w:rsidR="00C91D7E" w:rsidRDefault="00000000">
      <w:pPr>
        <w:pStyle w:val="ListNumber"/>
      </w:pPr>
      <w:r>
        <w:t>Merge cargo type assignments from Commodity Dictionary (Step 3)</w:t>
      </w:r>
    </w:p>
    <w:p w14:paraId="4D0B54FC" w14:textId="77777777" w:rsidR="00C91D7E" w:rsidRDefault="00000000">
      <w:pPr>
        <w:pStyle w:val="ListNumber"/>
      </w:pPr>
      <w:r>
        <w:t>Distribute commodity totals to piers based on capacity proportions</w:t>
      </w:r>
    </w:p>
    <w:p w14:paraId="46C83205" w14:textId="77777777" w:rsidR="00C91D7E" w:rsidRDefault="00000000">
      <w:pPr>
        <w:pStyle w:val="Heading3"/>
      </w:pPr>
      <w:r>
        <w:t>Step 4 (cont.): Distribution Logic</w:t>
      </w:r>
    </w:p>
    <w:p w14:paraId="0933C7EE" w14:textId="77777777" w:rsidR="00C91D7E" w:rsidRDefault="00000000">
      <w:r>
        <w:t>Three handling scenarios based on containerization proportion: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7A1F96E2" w14:textId="77777777">
        <w:tc>
          <w:tcPr>
            <w:tcW w:w="2880" w:type="dxa"/>
          </w:tcPr>
          <w:p w14:paraId="2289AE55" w14:textId="77777777" w:rsidR="00C91D7E" w:rsidRDefault="00000000">
            <w:r>
              <w:rPr>
                <w:b/>
              </w:rPr>
              <w:t>Scenario</w:t>
            </w:r>
          </w:p>
        </w:tc>
        <w:tc>
          <w:tcPr>
            <w:tcW w:w="2880" w:type="dxa"/>
          </w:tcPr>
          <w:p w14:paraId="16F1C78D" w14:textId="77777777" w:rsidR="00C91D7E" w:rsidRDefault="00000000">
            <w:r>
              <w:rPr>
                <w:b/>
              </w:rPr>
              <w:t>Container %</w:t>
            </w:r>
          </w:p>
        </w:tc>
        <w:tc>
          <w:tcPr>
            <w:tcW w:w="2880" w:type="dxa"/>
          </w:tcPr>
          <w:p w14:paraId="54812970" w14:textId="77777777" w:rsidR="00C91D7E" w:rsidRDefault="00000000">
            <w:r>
              <w:rPr>
                <w:b/>
              </w:rPr>
              <w:t>Distribution Method</w:t>
            </w:r>
          </w:p>
        </w:tc>
      </w:tr>
      <w:tr w:rsidR="00C91D7E" w14:paraId="1D0C2573" w14:textId="77777777">
        <w:tc>
          <w:tcPr>
            <w:tcW w:w="2880" w:type="dxa"/>
          </w:tcPr>
          <w:p w14:paraId="28EC5D34" w14:textId="77777777" w:rsidR="00C91D7E" w:rsidRDefault="00000000">
            <w:r>
              <w:t>Fully Containerized</w:t>
            </w:r>
          </w:p>
        </w:tc>
        <w:tc>
          <w:tcPr>
            <w:tcW w:w="2880" w:type="dxa"/>
          </w:tcPr>
          <w:p w14:paraId="0EC06C89" w14:textId="77777777" w:rsidR="00C91D7E" w:rsidRDefault="00000000">
            <w:r>
              <w:t>100%</w:t>
            </w:r>
          </w:p>
        </w:tc>
        <w:tc>
          <w:tcPr>
            <w:tcW w:w="2880" w:type="dxa"/>
          </w:tcPr>
          <w:p w14:paraId="071072AE" w14:textId="77777777" w:rsidR="00C91D7E" w:rsidRDefault="00000000">
            <w:r>
              <w:t>All tonnage distributed by Container pier proportions</w:t>
            </w:r>
          </w:p>
        </w:tc>
      </w:tr>
      <w:tr w:rsidR="00C91D7E" w14:paraId="4AA38CE8" w14:textId="77777777">
        <w:tc>
          <w:tcPr>
            <w:tcW w:w="2880" w:type="dxa"/>
          </w:tcPr>
          <w:p w14:paraId="76057501" w14:textId="77777777" w:rsidR="00C91D7E" w:rsidRDefault="00000000">
            <w:r>
              <w:t>Fully Non-Containerized</w:t>
            </w:r>
          </w:p>
        </w:tc>
        <w:tc>
          <w:tcPr>
            <w:tcW w:w="2880" w:type="dxa"/>
          </w:tcPr>
          <w:p w14:paraId="4A66AB76" w14:textId="77777777" w:rsidR="00C91D7E" w:rsidRDefault="00000000">
            <w:r>
              <w:t>0%</w:t>
            </w:r>
          </w:p>
        </w:tc>
        <w:tc>
          <w:tcPr>
            <w:tcW w:w="2880" w:type="dxa"/>
          </w:tcPr>
          <w:p w14:paraId="5FCCB0B2" w14:textId="77777777" w:rsidR="00C91D7E" w:rsidRDefault="00000000">
            <w:r>
              <w:t>All tonnage distributed by Bulk/Break-Bulk/RO-RO pier proportions</w:t>
            </w:r>
          </w:p>
        </w:tc>
      </w:tr>
      <w:tr w:rsidR="00C91D7E" w14:paraId="3AF18058" w14:textId="77777777">
        <w:tc>
          <w:tcPr>
            <w:tcW w:w="2880" w:type="dxa"/>
          </w:tcPr>
          <w:p w14:paraId="7F617DDD" w14:textId="77777777" w:rsidR="00C91D7E" w:rsidRDefault="00000000">
            <w:r>
              <w:t>Mixed-Mode</w:t>
            </w:r>
          </w:p>
        </w:tc>
        <w:tc>
          <w:tcPr>
            <w:tcW w:w="2880" w:type="dxa"/>
          </w:tcPr>
          <w:p w14:paraId="5A268277" w14:textId="77777777" w:rsidR="00C91D7E" w:rsidRDefault="00000000">
            <w:r>
              <w:t>1-99%</w:t>
            </w:r>
          </w:p>
        </w:tc>
        <w:tc>
          <w:tcPr>
            <w:tcW w:w="2880" w:type="dxa"/>
          </w:tcPr>
          <w:p w14:paraId="126800C0" w14:textId="77777777" w:rsidR="00C91D7E" w:rsidRDefault="00000000">
            <w:r>
              <w:t xml:space="preserve">Split: containerized share → </w:t>
            </w:r>
            <w:r>
              <w:lastRenderedPageBreak/>
              <w:t>Container proportions; remainder → Alternative type proportions</w:t>
            </w:r>
          </w:p>
        </w:tc>
      </w:tr>
    </w:tbl>
    <w:p w14:paraId="5DD58B74" w14:textId="77777777" w:rsidR="00C91D7E" w:rsidRDefault="00C91D7E"/>
    <w:p w14:paraId="6453D906" w14:textId="77777777" w:rsidR="00C91D7E" w:rsidRDefault="00000000">
      <w:r>
        <w:rPr>
          <w:b/>
        </w:rPr>
        <w:t>Example:</w:t>
      </w:r>
      <w:r>
        <w:t xml:space="preserve"> Milled grain prods. (10,000 tons, 70% containerized, Alternative = Dry-Bulk)</w:t>
      </w:r>
    </w:p>
    <w:p w14:paraId="7FB9ACFE" w14:textId="77777777" w:rsidR="00C91D7E" w:rsidRDefault="00000000">
      <w:pPr>
        <w:pStyle w:val="ListBullet"/>
      </w:pPr>
      <w:r>
        <w:t>7,000 tons (70%) → distributed to piers by their Container proportions</w:t>
      </w:r>
    </w:p>
    <w:p w14:paraId="112E891B" w14:textId="77777777" w:rsidR="00C91D7E" w:rsidRDefault="00000000">
      <w:pPr>
        <w:pStyle w:val="ListBullet"/>
      </w:pPr>
      <w:r>
        <w:t>3,000 tons (30%) → distributed to piers by their Dry-Bulk proportions</w:t>
      </w:r>
    </w:p>
    <w:p w14:paraId="414E9BF6" w14:textId="77777777" w:rsidR="00C91D7E" w:rsidRDefault="00000000">
      <w:pPr>
        <w:pStyle w:val="Heading3"/>
      </w:pPr>
      <w:r>
        <w:t>Step 5: SICT Calibration</w:t>
      </w:r>
    </w:p>
    <w:p w14:paraId="7FC20D52" w14:textId="77777777" w:rsidR="00C91D7E" w:rsidRDefault="00000000">
      <w:pPr>
        <w:pStyle w:val="ListBullet"/>
      </w:pPr>
      <w:r>
        <w:t>FAF model estimated ~941,000 tons for SICT piers</w:t>
      </w:r>
    </w:p>
    <w:p w14:paraId="528604A4" w14:textId="77777777" w:rsidR="00C91D7E" w:rsidRDefault="00000000">
      <w:pPr>
        <w:pStyle w:val="ListBullet"/>
      </w:pPr>
      <w:r>
        <w:t>Actual port data showed ~4,084,000 tons inbound</w:t>
      </w:r>
    </w:p>
    <w:p w14:paraId="7A6CD92C" w14:textId="77777777" w:rsidR="00C91D7E" w:rsidRDefault="00000000">
      <w:pPr>
        <w:pStyle w:val="ListBullet"/>
      </w:pPr>
      <w:r>
        <w:rPr>
          <w:b/>
        </w:rPr>
        <w:t>Solution</w:t>
      </w:r>
      <w:r>
        <w:t>: Scale FAF data to match actual throughput while preserving commodity proportions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73ADD976" w14:textId="77777777">
        <w:tc>
          <w:tcPr>
            <w:tcW w:w="2880" w:type="dxa"/>
          </w:tcPr>
          <w:p w14:paraId="3CD465C5" w14:textId="77777777" w:rsidR="00C91D7E" w:rsidRDefault="00000000">
            <w:r>
              <w:rPr>
                <w:b/>
              </w:rPr>
              <w:t>Source</w:t>
            </w:r>
          </w:p>
        </w:tc>
        <w:tc>
          <w:tcPr>
            <w:tcW w:w="2880" w:type="dxa"/>
          </w:tcPr>
          <w:p w14:paraId="3B5108EA" w14:textId="77777777" w:rsidR="00C91D7E" w:rsidRDefault="00000000">
            <w:r>
              <w:rPr>
                <w:b/>
              </w:rPr>
              <w:t>Total Tons</w:t>
            </w:r>
          </w:p>
        </w:tc>
        <w:tc>
          <w:tcPr>
            <w:tcW w:w="2880" w:type="dxa"/>
          </w:tcPr>
          <w:p w14:paraId="2ECFC463" w14:textId="77777777" w:rsidR="00C91D7E" w:rsidRDefault="00000000">
            <w:r>
              <w:rPr>
                <w:b/>
              </w:rPr>
              <w:t>Notes</w:t>
            </w:r>
          </w:p>
        </w:tc>
      </w:tr>
      <w:tr w:rsidR="00C91D7E" w14:paraId="2601F2D4" w14:textId="77777777">
        <w:tc>
          <w:tcPr>
            <w:tcW w:w="2880" w:type="dxa"/>
          </w:tcPr>
          <w:p w14:paraId="6F7C795A" w14:textId="77777777" w:rsidR="00C91D7E" w:rsidRDefault="00000000">
            <w:r>
              <w:t>FAF Model</w:t>
            </w:r>
          </w:p>
        </w:tc>
        <w:tc>
          <w:tcPr>
            <w:tcW w:w="2880" w:type="dxa"/>
          </w:tcPr>
          <w:p w14:paraId="15486AB5" w14:textId="77777777" w:rsidR="00C91D7E" w:rsidRDefault="00000000">
            <w:r>
              <w:t>~941,000</w:t>
            </w:r>
          </w:p>
        </w:tc>
        <w:tc>
          <w:tcPr>
            <w:tcW w:w="2880" w:type="dxa"/>
          </w:tcPr>
          <w:p w14:paraId="163262B8" w14:textId="77777777" w:rsidR="00C91D7E" w:rsidRDefault="00000000">
            <w:r>
              <w:t>Includes ~809K Liquid-Bulk</w:t>
            </w:r>
          </w:p>
        </w:tc>
      </w:tr>
      <w:tr w:rsidR="00C91D7E" w14:paraId="318D3BDC" w14:textId="77777777">
        <w:tc>
          <w:tcPr>
            <w:tcW w:w="2880" w:type="dxa"/>
          </w:tcPr>
          <w:p w14:paraId="33CD7B85" w14:textId="77777777" w:rsidR="00C91D7E" w:rsidRDefault="00000000">
            <w:r>
              <w:t>Actual Port Data</w:t>
            </w:r>
          </w:p>
        </w:tc>
        <w:tc>
          <w:tcPr>
            <w:tcW w:w="2880" w:type="dxa"/>
          </w:tcPr>
          <w:p w14:paraId="6D08623F" w14:textId="77777777" w:rsidR="00C91D7E" w:rsidRDefault="00000000">
            <w:r>
              <w:t>4,084,234</w:t>
            </w:r>
          </w:p>
        </w:tc>
        <w:tc>
          <w:tcPr>
            <w:tcW w:w="2880" w:type="dxa"/>
          </w:tcPr>
          <w:p w14:paraId="75AE0F48" w14:textId="77777777" w:rsidR="00C91D7E" w:rsidRDefault="00000000">
            <w:r>
              <w:t>May exclude Liquid-Bulk</w:t>
            </w:r>
          </w:p>
        </w:tc>
      </w:tr>
    </w:tbl>
    <w:p w14:paraId="123E46C2" w14:textId="77777777" w:rsidR="00C91D7E" w:rsidRDefault="00C91D7E"/>
    <w:p w14:paraId="7A2D402A" w14:textId="77777777" w:rsidR="00C91D7E" w:rsidRDefault="00000000">
      <w:pPr>
        <w:pStyle w:val="Heading3"/>
      </w:pPr>
      <w:r>
        <w:t>Step 5 (cont.): Classification Rules</w:t>
      </w:r>
    </w:p>
    <w:p w14:paraId="3503743C" w14:textId="77777777" w:rsidR="00C91D7E" w:rsidRDefault="00000000">
      <w:r>
        <w:t>FAF commodities are mapped to SICT wharfage categories using two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0E526FF1" w14:textId="77777777">
        <w:tc>
          <w:tcPr>
            <w:tcW w:w="4320" w:type="dxa"/>
          </w:tcPr>
          <w:p w14:paraId="608EE7B4" w14:textId="77777777" w:rsidR="00C91D7E" w:rsidRDefault="00000000">
            <w:r>
              <w:rPr>
                <w:b/>
              </w:rPr>
              <w:t>Dimension</w:t>
            </w:r>
          </w:p>
        </w:tc>
        <w:tc>
          <w:tcPr>
            <w:tcW w:w="4320" w:type="dxa"/>
          </w:tcPr>
          <w:p w14:paraId="655BD049" w14:textId="77777777" w:rsidR="00C91D7E" w:rsidRDefault="00000000">
            <w:r>
              <w:rPr>
                <w:b/>
              </w:rPr>
              <w:t>Rule</w:t>
            </w:r>
          </w:p>
        </w:tc>
      </w:tr>
      <w:tr w:rsidR="00C91D7E" w14:paraId="740F19CA" w14:textId="77777777">
        <w:tc>
          <w:tcPr>
            <w:tcW w:w="4320" w:type="dxa"/>
          </w:tcPr>
          <w:p w14:paraId="0B9D27DA" w14:textId="77777777" w:rsidR="00C91D7E" w:rsidRDefault="00000000">
            <w:r>
              <w:rPr>
                <w:b/>
              </w:rPr>
              <w:t>SICT-Type = "Vehicles"</w:t>
            </w:r>
          </w:p>
        </w:tc>
        <w:tc>
          <w:tcPr>
            <w:tcW w:w="4320" w:type="dxa"/>
          </w:tcPr>
          <w:p w14:paraId="270E8B9F" w14:textId="77777777" w:rsidR="00C91D7E" w:rsidRDefault="00000000">
            <w:r>
              <w:t>SCTG2 commodities: "Motorized vehicles" and "Transport equip."</w:t>
            </w:r>
          </w:p>
        </w:tc>
      </w:tr>
      <w:tr w:rsidR="00C91D7E" w14:paraId="346FA796" w14:textId="77777777">
        <w:tc>
          <w:tcPr>
            <w:tcW w:w="4320" w:type="dxa"/>
          </w:tcPr>
          <w:p w14:paraId="025D6215" w14:textId="77777777" w:rsidR="00C91D7E" w:rsidRDefault="00000000">
            <w:r>
              <w:rPr>
                <w:b/>
              </w:rPr>
              <w:t>SICT-Type = "Cargo Non Vehicles"</w:t>
            </w:r>
          </w:p>
        </w:tc>
        <w:tc>
          <w:tcPr>
            <w:tcW w:w="4320" w:type="dxa"/>
          </w:tcPr>
          <w:p w14:paraId="5388714E" w14:textId="77777777" w:rsidR="00C91D7E" w:rsidRDefault="00000000">
            <w:r>
              <w:t>All other SCTG2 commodities</w:t>
            </w:r>
          </w:p>
        </w:tc>
      </w:tr>
      <w:tr w:rsidR="00C91D7E" w14:paraId="5146F051" w14:textId="77777777">
        <w:tc>
          <w:tcPr>
            <w:tcW w:w="4320" w:type="dxa"/>
          </w:tcPr>
          <w:p w14:paraId="3A7D05B3" w14:textId="77777777" w:rsidR="00C91D7E" w:rsidRDefault="00000000">
            <w:r>
              <w:rPr>
                <w:b/>
              </w:rPr>
              <w:t>Containerized = Yes</w:t>
            </w:r>
          </w:p>
        </w:tc>
        <w:tc>
          <w:tcPr>
            <w:tcW w:w="4320" w:type="dxa"/>
          </w:tcPr>
          <w:p w14:paraId="6950868E" w14:textId="77777777" w:rsidR="00C91D7E" w:rsidRDefault="00000000">
            <w:r>
              <w:t>When cargo_type = "Containers"</w:t>
            </w:r>
          </w:p>
        </w:tc>
      </w:tr>
      <w:tr w:rsidR="00C91D7E" w14:paraId="7950F9BE" w14:textId="77777777">
        <w:tc>
          <w:tcPr>
            <w:tcW w:w="4320" w:type="dxa"/>
          </w:tcPr>
          <w:p w14:paraId="297E417F" w14:textId="77777777" w:rsidR="00C91D7E" w:rsidRDefault="00000000">
            <w:r>
              <w:rPr>
                <w:b/>
              </w:rPr>
              <w:t>Containerized = No</w:t>
            </w:r>
          </w:p>
        </w:tc>
        <w:tc>
          <w:tcPr>
            <w:tcW w:w="4320" w:type="dxa"/>
          </w:tcPr>
          <w:p w14:paraId="6BA37874" w14:textId="77777777" w:rsidR="00C91D7E" w:rsidRDefault="00000000">
            <w:r>
              <w:t>When cargo_type ≠ "Containers" (Break-Bulk, Liquid-Bulk, RO/RO, Dry-Bulk)</w:t>
            </w:r>
          </w:p>
        </w:tc>
      </w:tr>
    </w:tbl>
    <w:p w14:paraId="3289D4C0" w14:textId="77777777" w:rsidR="00C91D7E" w:rsidRDefault="00C91D7E"/>
    <w:p w14:paraId="6CB3A4C9" w14:textId="77777777" w:rsidR="00C91D7E" w:rsidRDefault="00000000">
      <w:r>
        <w:rPr>
          <w:b/>
        </w:rPr>
        <w:t>Actual Port Data Breakdown (Scaling Targets):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52C8E7A9" w14:textId="77777777">
        <w:tc>
          <w:tcPr>
            <w:tcW w:w="2880" w:type="dxa"/>
          </w:tcPr>
          <w:p w14:paraId="42C5A775" w14:textId="77777777" w:rsidR="00C91D7E" w:rsidRDefault="00000000">
            <w:r>
              <w:rPr>
                <w:b/>
              </w:rPr>
              <w:t>SICT-Type</w:t>
            </w:r>
          </w:p>
        </w:tc>
        <w:tc>
          <w:tcPr>
            <w:tcW w:w="2880" w:type="dxa"/>
          </w:tcPr>
          <w:p w14:paraId="33B617D5" w14:textId="77777777" w:rsidR="00C91D7E" w:rsidRDefault="00000000">
            <w:r>
              <w:rPr>
                <w:b/>
              </w:rPr>
              <w:t>Containerized</w:t>
            </w:r>
          </w:p>
        </w:tc>
        <w:tc>
          <w:tcPr>
            <w:tcW w:w="2880" w:type="dxa"/>
          </w:tcPr>
          <w:p w14:paraId="6BBD2888" w14:textId="77777777" w:rsidR="00C91D7E" w:rsidRDefault="00000000">
            <w:r>
              <w:rPr>
                <w:b/>
              </w:rPr>
              <w:t>Actual Port Tons</w:t>
            </w:r>
          </w:p>
        </w:tc>
      </w:tr>
      <w:tr w:rsidR="00C91D7E" w14:paraId="04CF4722" w14:textId="77777777">
        <w:tc>
          <w:tcPr>
            <w:tcW w:w="2880" w:type="dxa"/>
          </w:tcPr>
          <w:p w14:paraId="006C1AC9" w14:textId="77777777" w:rsidR="00C91D7E" w:rsidRDefault="00000000">
            <w:r>
              <w:t>Cargo</w:t>
            </w:r>
          </w:p>
        </w:tc>
        <w:tc>
          <w:tcPr>
            <w:tcW w:w="2880" w:type="dxa"/>
          </w:tcPr>
          <w:p w14:paraId="4E4C4312" w14:textId="77777777" w:rsidR="00C91D7E" w:rsidRDefault="00000000">
            <w:r>
              <w:t>Yes</w:t>
            </w:r>
          </w:p>
        </w:tc>
        <w:tc>
          <w:tcPr>
            <w:tcW w:w="2880" w:type="dxa"/>
          </w:tcPr>
          <w:p w14:paraId="5EB5F044" w14:textId="77777777" w:rsidR="00C91D7E" w:rsidRDefault="00000000">
            <w:r>
              <w:t>3,958,177</w:t>
            </w:r>
          </w:p>
        </w:tc>
      </w:tr>
      <w:tr w:rsidR="00C91D7E" w14:paraId="667E5D2B" w14:textId="77777777">
        <w:tc>
          <w:tcPr>
            <w:tcW w:w="2880" w:type="dxa"/>
          </w:tcPr>
          <w:p w14:paraId="1EE8A272" w14:textId="77777777" w:rsidR="00C91D7E" w:rsidRDefault="00000000">
            <w:r>
              <w:t>Cargo</w:t>
            </w:r>
          </w:p>
        </w:tc>
        <w:tc>
          <w:tcPr>
            <w:tcW w:w="2880" w:type="dxa"/>
          </w:tcPr>
          <w:p w14:paraId="5DACA0A4" w14:textId="77777777" w:rsidR="00C91D7E" w:rsidRDefault="00000000">
            <w:r>
              <w:t>No</w:t>
            </w:r>
          </w:p>
        </w:tc>
        <w:tc>
          <w:tcPr>
            <w:tcW w:w="2880" w:type="dxa"/>
          </w:tcPr>
          <w:p w14:paraId="429B9A61" w14:textId="77777777" w:rsidR="00C91D7E" w:rsidRDefault="00000000">
            <w:r>
              <w:t>8,130</w:t>
            </w:r>
          </w:p>
        </w:tc>
      </w:tr>
      <w:tr w:rsidR="00C91D7E" w14:paraId="7A0DABE0" w14:textId="77777777">
        <w:tc>
          <w:tcPr>
            <w:tcW w:w="2880" w:type="dxa"/>
          </w:tcPr>
          <w:p w14:paraId="18C923F9" w14:textId="77777777" w:rsidR="00C91D7E" w:rsidRDefault="00000000">
            <w:r>
              <w:t>Vehicles</w:t>
            </w:r>
          </w:p>
        </w:tc>
        <w:tc>
          <w:tcPr>
            <w:tcW w:w="2880" w:type="dxa"/>
          </w:tcPr>
          <w:p w14:paraId="7775C9C4" w14:textId="77777777" w:rsidR="00C91D7E" w:rsidRDefault="00000000">
            <w:r>
              <w:t>Yes</w:t>
            </w:r>
          </w:p>
        </w:tc>
        <w:tc>
          <w:tcPr>
            <w:tcW w:w="2880" w:type="dxa"/>
          </w:tcPr>
          <w:p w14:paraId="7CCA5AE3" w14:textId="77777777" w:rsidR="00C91D7E" w:rsidRDefault="00000000">
            <w:r>
              <w:t>27,184</w:t>
            </w:r>
          </w:p>
        </w:tc>
      </w:tr>
      <w:tr w:rsidR="00C91D7E" w14:paraId="3401B222" w14:textId="77777777">
        <w:tc>
          <w:tcPr>
            <w:tcW w:w="2880" w:type="dxa"/>
          </w:tcPr>
          <w:p w14:paraId="7987A27D" w14:textId="77777777" w:rsidR="00C91D7E" w:rsidRDefault="00000000">
            <w:r>
              <w:t>Vehicles</w:t>
            </w:r>
          </w:p>
        </w:tc>
        <w:tc>
          <w:tcPr>
            <w:tcW w:w="2880" w:type="dxa"/>
          </w:tcPr>
          <w:p w14:paraId="637187D3" w14:textId="77777777" w:rsidR="00C91D7E" w:rsidRDefault="00000000">
            <w:r>
              <w:t>No</w:t>
            </w:r>
          </w:p>
        </w:tc>
        <w:tc>
          <w:tcPr>
            <w:tcW w:w="2880" w:type="dxa"/>
          </w:tcPr>
          <w:p w14:paraId="15749195" w14:textId="77777777" w:rsidR="00C91D7E" w:rsidRDefault="00000000">
            <w:r>
              <w:t>90,742</w:t>
            </w:r>
          </w:p>
        </w:tc>
      </w:tr>
    </w:tbl>
    <w:p w14:paraId="401B9440" w14:textId="77777777" w:rsidR="00C91D7E" w:rsidRDefault="00C91D7E"/>
    <w:p w14:paraId="7D13232E" w14:textId="77777777" w:rsidR="00C91D7E" w:rsidRDefault="00000000">
      <w:pPr>
        <w:pStyle w:val="Heading3"/>
      </w:pPr>
      <w:r>
        <w:t>Step 5 (cont.): Scaling Formula</w:t>
      </w:r>
    </w:p>
    <w:p w14:paraId="623983EF" w14:textId="77777777" w:rsidR="00C91D7E" w:rsidRDefault="00000000">
      <w:r>
        <w:t>For each (SICT-Type, Containerized) group:</w:t>
      </w:r>
    </w:p>
    <w:p w14:paraId="53875B23" w14:textId="77777777" w:rsidR="00C91D7E" w:rsidRDefault="00000000">
      <w:pPr>
        <w:shd w:val="clear" w:color="auto" w:fill="F2F2F2"/>
        <w:ind w:left="432" w:right="432"/>
      </w:pPr>
      <w:r>
        <w:rPr>
          <w:rFonts w:ascii="Consolas" w:hAnsi="Consolas"/>
          <w:sz w:val="18"/>
        </w:rPr>
        <w:t>tonnage_scale = Actual Port Tons / FAF Model Tons</w:t>
      </w:r>
      <w:r>
        <w:rPr>
          <w:rFonts w:ascii="Consolas" w:hAnsi="Consolas"/>
          <w:sz w:val="18"/>
        </w:rPr>
        <w:br/>
        <w:t>scaled_tons   = FAF_tons  × tonnage_scale</w:t>
      </w:r>
      <w:r>
        <w:rPr>
          <w:rFonts w:ascii="Consolas" w:hAnsi="Consolas"/>
          <w:sz w:val="18"/>
        </w:rPr>
        <w:br/>
        <w:t>scaled_value  = FAF_value × tonnage_scale</w:t>
      </w:r>
    </w:p>
    <w:p w14:paraId="0AC03C76" w14:textId="77777777" w:rsidR="00C91D7E" w:rsidRDefault="00000000">
      <w:pPr>
        <w:pStyle w:val="ListBullet"/>
      </w:pPr>
      <w:r>
        <w:lastRenderedPageBreak/>
        <w:t>Same scale factor applied to both tonnage and value</w:t>
      </w:r>
    </w:p>
    <w:p w14:paraId="0BDC402E" w14:textId="77777777" w:rsidR="00C91D7E" w:rsidRDefault="00000000">
      <w:pPr>
        <w:pStyle w:val="ListBullet"/>
      </w:pPr>
      <w:r>
        <w:t>Preserves relative commodity proportions within each group</w:t>
      </w:r>
    </w:p>
    <w:p w14:paraId="1B96D8DD" w14:textId="77777777" w:rsidR="00C91D7E" w:rsidRDefault="00000000">
      <w:pPr>
        <w:pStyle w:val="ListBullet"/>
      </w:pPr>
      <w:r>
        <w:t>Three output scenarios produced to address Liquid-Bulk uncertainty</w:t>
      </w:r>
    </w:p>
    <w:p w14:paraId="050A59F3" w14:textId="77777777" w:rsidR="00C91D7E" w:rsidRDefault="00000000">
      <w:pPr>
        <w:pStyle w:val="Heading2"/>
      </w:pPr>
      <w:r>
        <w:t>Estimation Models</w:t>
      </w:r>
    </w:p>
    <w:p w14:paraId="79297393" w14:textId="77777777" w:rsidR="00C91D7E" w:rsidRDefault="00000000">
      <w:pPr>
        <w:pStyle w:val="Heading3"/>
      </w:pPr>
      <w:r>
        <w:t>Output Sheets in FAF_Hawaii_Region_2024.xlsx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5B009378" w14:textId="77777777">
        <w:tc>
          <w:tcPr>
            <w:tcW w:w="4320" w:type="dxa"/>
          </w:tcPr>
          <w:p w14:paraId="4643C65D" w14:textId="77777777" w:rsidR="00C91D7E" w:rsidRDefault="00000000">
            <w:r>
              <w:rPr>
                <w:b/>
              </w:rPr>
              <w:t>Sheet Name</w:t>
            </w:r>
          </w:p>
        </w:tc>
        <w:tc>
          <w:tcPr>
            <w:tcW w:w="4320" w:type="dxa"/>
          </w:tcPr>
          <w:p w14:paraId="311DB048" w14:textId="77777777" w:rsidR="00C91D7E" w:rsidRDefault="00000000">
            <w:r>
              <w:rPr>
                <w:b/>
              </w:rPr>
              <w:t>Description</w:t>
            </w:r>
          </w:p>
        </w:tc>
      </w:tr>
      <w:tr w:rsidR="00C91D7E" w14:paraId="68E62629" w14:textId="77777777">
        <w:tc>
          <w:tcPr>
            <w:tcW w:w="4320" w:type="dxa"/>
          </w:tcPr>
          <w:p w14:paraId="40265037" w14:textId="77777777" w:rsidR="00C91D7E" w:rsidRDefault="00000000">
            <w:r>
              <w:t>Estimation Model 1: SICT_Piers_FAF</w:t>
            </w:r>
          </w:p>
        </w:tc>
        <w:tc>
          <w:tcPr>
            <w:tcW w:w="4320" w:type="dxa"/>
          </w:tcPr>
          <w:p w14:paraId="18E01DDB" w14:textId="77777777" w:rsidR="00C91D7E" w:rsidRDefault="00000000">
            <w:r>
              <w:t>Original FAF estimates for SICT (baseline)</w:t>
            </w:r>
          </w:p>
        </w:tc>
      </w:tr>
      <w:tr w:rsidR="00C91D7E" w14:paraId="410A6B11" w14:textId="77777777">
        <w:tc>
          <w:tcPr>
            <w:tcW w:w="4320" w:type="dxa"/>
          </w:tcPr>
          <w:p w14:paraId="6052D74C" w14:textId="77777777" w:rsidR="00C91D7E" w:rsidRDefault="00000000">
            <w:r>
              <w:t>Estimation Model 2: SICT_Piers_byPortTons</w:t>
            </w:r>
          </w:p>
        </w:tc>
        <w:tc>
          <w:tcPr>
            <w:tcW w:w="4320" w:type="dxa"/>
          </w:tcPr>
          <w:p w14:paraId="651A67BB" w14:textId="77777777" w:rsidR="00C91D7E" w:rsidRDefault="00000000">
            <w:r>
              <w:t>Scaled to actual port tonnage</w:t>
            </w:r>
          </w:p>
        </w:tc>
      </w:tr>
      <w:tr w:rsidR="00C91D7E" w14:paraId="1C7868DD" w14:textId="77777777">
        <w:tc>
          <w:tcPr>
            <w:tcW w:w="4320" w:type="dxa"/>
          </w:tcPr>
          <w:p w14:paraId="47BA47DD" w14:textId="77777777" w:rsidR="00C91D7E" w:rsidRDefault="00000000">
            <w:r>
              <w:t>Estimation Model 3: SICT_Piers_byPortTons_Liquid</w:t>
            </w:r>
          </w:p>
        </w:tc>
        <w:tc>
          <w:tcPr>
            <w:tcW w:w="4320" w:type="dxa"/>
          </w:tcPr>
          <w:p w14:paraId="5063B736" w14:textId="77777777" w:rsidR="00C91D7E" w:rsidRDefault="00000000">
            <w:r>
              <w:t>Scaled excluding Liquid-Bulk</w:t>
            </w:r>
          </w:p>
        </w:tc>
      </w:tr>
    </w:tbl>
    <w:p w14:paraId="525B9C62" w14:textId="77777777" w:rsidR="00C91D7E" w:rsidRDefault="00C91D7E"/>
    <w:p w14:paraId="1F8B3AFD" w14:textId="77777777" w:rsidR="00C91D7E" w:rsidRDefault="00000000">
      <w:pPr>
        <w:pStyle w:val="Heading3"/>
      </w:pPr>
      <w:r>
        <w:t>Liquid-Bulk Consideration</w:t>
      </w:r>
    </w:p>
    <w:p w14:paraId="3B62B827" w14:textId="77777777" w:rsidR="00C91D7E" w:rsidRDefault="00000000">
      <w:pPr>
        <w:pStyle w:val="ListBullet"/>
      </w:pPr>
      <w:r>
        <w:t>SICT wharfage data may not capture petroleum products</w:t>
      </w:r>
    </w:p>
    <w:p w14:paraId="553F8B81" w14:textId="77777777" w:rsidR="00C91D7E" w:rsidRDefault="00000000">
      <w:pPr>
        <w:pStyle w:val="ListBullet"/>
      </w:pPr>
      <w:r>
        <w:t>Liquid-Bulk typically transported via pipeline, not bridge</w:t>
      </w:r>
    </w:p>
    <w:p w14:paraId="01D7BDD1" w14:textId="77777777" w:rsidR="00C91D7E" w:rsidRDefault="00000000">
      <w:pPr>
        <w:pStyle w:val="ListBullet"/>
      </w:pPr>
      <w:r>
        <w:t>Alternative output retains original FAF values for petroleum</w:t>
      </w:r>
    </w:p>
    <w:p w14:paraId="4C99A842" w14:textId="77777777" w:rsidR="00C91D7E" w:rsidRDefault="00000000">
      <w:pPr>
        <w:pStyle w:val="ListBullet"/>
      </w:pPr>
      <w:r>
        <w:t>Accounts for uncertainty in data coverage</w:t>
      </w:r>
    </w:p>
    <w:p w14:paraId="3DD8C1B3" w14:textId="77777777" w:rsidR="00C91D7E" w:rsidRDefault="00000000">
      <w:pPr>
        <w:pStyle w:val="Heading2"/>
      </w:pPr>
      <w:r>
        <w:t>Results</w:t>
      </w:r>
    </w:p>
    <w:p w14:paraId="3F8BB2B7" w14:textId="77777777" w:rsidR="00C91D7E" w:rsidRDefault="00000000">
      <w:pPr>
        <w:pStyle w:val="Heading3"/>
      </w:pPr>
      <w:r>
        <w:t>Pier Capacity Proportions</w:t>
      </w:r>
    </w:p>
    <w:p w14:paraId="6D53E348" w14:textId="77777777" w:rsidR="00C91D7E" w:rsidRDefault="00000000">
      <w:r>
        <w:t>Honolulu Harbor pier capacity allocation by cargo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1D7E" w14:paraId="7F54A982" w14:textId="77777777">
        <w:tc>
          <w:tcPr>
            <w:tcW w:w="1440" w:type="dxa"/>
          </w:tcPr>
          <w:p w14:paraId="464321F7" w14:textId="77777777" w:rsidR="00C91D7E" w:rsidRDefault="00000000">
            <w:r>
              <w:rPr>
                <w:b/>
              </w:rPr>
              <w:t>Pier</w:t>
            </w:r>
          </w:p>
        </w:tc>
        <w:tc>
          <w:tcPr>
            <w:tcW w:w="1440" w:type="dxa"/>
          </w:tcPr>
          <w:p w14:paraId="187ACE49" w14:textId="77777777" w:rsidR="00C91D7E" w:rsidRDefault="00000000">
            <w:r>
              <w:rPr>
                <w:b/>
              </w:rPr>
              <w:t>Container</w:t>
            </w:r>
          </w:p>
        </w:tc>
        <w:tc>
          <w:tcPr>
            <w:tcW w:w="1440" w:type="dxa"/>
          </w:tcPr>
          <w:p w14:paraId="3A4879EC" w14:textId="77777777" w:rsidR="00C91D7E" w:rsidRDefault="00000000">
            <w:r>
              <w:rPr>
                <w:b/>
              </w:rPr>
              <w:t>RO/RO</w:t>
            </w:r>
          </w:p>
        </w:tc>
        <w:tc>
          <w:tcPr>
            <w:tcW w:w="1440" w:type="dxa"/>
          </w:tcPr>
          <w:p w14:paraId="097A1D71" w14:textId="77777777" w:rsidR="00C91D7E" w:rsidRDefault="00000000">
            <w:r>
              <w:rPr>
                <w:b/>
              </w:rPr>
              <w:t>Break-Bulk</w:t>
            </w:r>
          </w:p>
        </w:tc>
        <w:tc>
          <w:tcPr>
            <w:tcW w:w="1440" w:type="dxa"/>
          </w:tcPr>
          <w:p w14:paraId="2CC82F33" w14:textId="77777777" w:rsidR="00C91D7E" w:rsidRDefault="00000000">
            <w:r>
              <w:rPr>
                <w:b/>
              </w:rPr>
              <w:t>Liquid-Bulk</w:t>
            </w:r>
          </w:p>
        </w:tc>
        <w:tc>
          <w:tcPr>
            <w:tcW w:w="1440" w:type="dxa"/>
          </w:tcPr>
          <w:p w14:paraId="16C78561" w14:textId="77777777" w:rsidR="00C91D7E" w:rsidRDefault="00000000">
            <w:r>
              <w:rPr>
                <w:b/>
              </w:rPr>
              <w:t>Dry-Bulk</w:t>
            </w:r>
          </w:p>
        </w:tc>
      </w:tr>
      <w:tr w:rsidR="00C91D7E" w14:paraId="24D9FB51" w14:textId="77777777">
        <w:tc>
          <w:tcPr>
            <w:tcW w:w="1440" w:type="dxa"/>
          </w:tcPr>
          <w:p w14:paraId="6DF7E72C" w14:textId="77777777" w:rsidR="00C91D7E" w:rsidRDefault="00000000">
            <w:r>
              <w:t>1 (1A, 1B)</w:t>
            </w:r>
          </w:p>
        </w:tc>
        <w:tc>
          <w:tcPr>
            <w:tcW w:w="1440" w:type="dxa"/>
          </w:tcPr>
          <w:p w14:paraId="5A6C6211" w14:textId="77777777" w:rsidR="00C91D7E" w:rsidRDefault="00000000">
            <w:r>
              <w:t>5%</w:t>
            </w:r>
          </w:p>
        </w:tc>
        <w:tc>
          <w:tcPr>
            <w:tcW w:w="1440" w:type="dxa"/>
          </w:tcPr>
          <w:p w14:paraId="0AFB135A" w14:textId="77777777" w:rsidR="00C91D7E" w:rsidRDefault="00000000">
            <w:r>
              <w:t>24%</w:t>
            </w:r>
          </w:p>
        </w:tc>
        <w:tc>
          <w:tcPr>
            <w:tcW w:w="1440" w:type="dxa"/>
          </w:tcPr>
          <w:p w14:paraId="5D2209C2" w14:textId="77777777" w:rsidR="00C91D7E" w:rsidRDefault="00000000">
            <w:r>
              <w:t>16%</w:t>
            </w:r>
          </w:p>
        </w:tc>
        <w:tc>
          <w:tcPr>
            <w:tcW w:w="1440" w:type="dxa"/>
          </w:tcPr>
          <w:p w14:paraId="7DDD3BCD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2B4C2FFE" w14:textId="77777777" w:rsidR="00C91D7E" w:rsidRDefault="00000000">
            <w:r>
              <w:t>0%</w:t>
            </w:r>
          </w:p>
        </w:tc>
      </w:tr>
      <w:tr w:rsidR="00C91D7E" w14:paraId="4EF5ADA1" w14:textId="77777777">
        <w:tc>
          <w:tcPr>
            <w:tcW w:w="1440" w:type="dxa"/>
          </w:tcPr>
          <w:p w14:paraId="598B164F" w14:textId="77777777" w:rsidR="00C91D7E" w:rsidRDefault="00000000">
            <w:r>
              <w:t>2 (2A, 2B, 2C)</w:t>
            </w:r>
          </w:p>
        </w:tc>
        <w:tc>
          <w:tcPr>
            <w:tcW w:w="1440" w:type="dxa"/>
          </w:tcPr>
          <w:p w14:paraId="47E3C444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07ED504E" w14:textId="77777777" w:rsidR="00C91D7E" w:rsidRDefault="00000000">
            <w:r>
              <w:t>0.5%</w:t>
            </w:r>
          </w:p>
        </w:tc>
        <w:tc>
          <w:tcPr>
            <w:tcW w:w="1440" w:type="dxa"/>
          </w:tcPr>
          <w:p w14:paraId="362E6D85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2E2C4F19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74E34C5E" w14:textId="77777777" w:rsidR="00C91D7E" w:rsidRDefault="00000000">
            <w:r>
              <w:t>0%</w:t>
            </w:r>
          </w:p>
        </w:tc>
      </w:tr>
      <w:tr w:rsidR="00C91D7E" w14:paraId="444606A2" w14:textId="77777777">
        <w:tc>
          <w:tcPr>
            <w:tcW w:w="1440" w:type="dxa"/>
          </w:tcPr>
          <w:p w14:paraId="4212E084" w14:textId="77777777" w:rsidR="00C91D7E" w:rsidRDefault="00000000">
            <w:r>
              <w:t>19 &amp; 20</w:t>
            </w:r>
          </w:p>
        </w:tc>
        <w:tc>
          <w:tcPr>
            <w:tcW w:w="1440" w:type="dxa"/>
          </w:tcPr>
          <w:p w14:paraId="693BF86D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3CB64A96" w14:textId="77777777" w:rsidR="00C91D7E" w:rsidRDefault="00000000">
            <w:r>
              <w:t>9.5%</w:t>
            </w:r>
          </w:p>
        </w:tc>
        <w:tc>
          <w:tcPr>
            <w:tcW w:w="1440" w:type="dxa"/>
          </w:tcPr>
          <w:p w14:paraId="38581FEE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27CDB339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961494E" w14:textId="77777777" w:rsidR="00C91D7E" w:rsidRDefault="00000000">
            <w:r>
              <w:t>0%</w:t>
            </w:r>
          </w:p>
        </w:tc>
      </w:tr>
      <w:tr w:rsidR="00C91D7E" w14:paraId="70E34DDC" w14:textId="77777777">
        <w:tc>
          <w:tcPr>
            <w:tcW w:w="1440" w:type="dxa"/>
          </w:tcPr>
          <w:p w14:paraId="4D7951C3" w14:textId="77777777" w:rsidR="00C91D7E" w:rsidRDefault="00000000">
            <w:r>
              <w:t>29</w:t>
            </w:r>
          </w:p>
        </w:tc>
        <w:tc>
          <w:tcPr>
            <w:tcW w:w="1440" w:type="dxa"/>
          </w:tcPr>
          <w:p w14:paraId="424288AC" w14:textId="77777777" w:rsidR="00C91D7E" w:rsidRDefault="00000000">
            <w:r>
              <w:t>5%</w:t>
            </w:r>
          </w:p>
        </w:tc>
        <w:tc>
          <w:tcPr>
            <w:tcW w:w="1440" w:type="dxa"/>
          </w:tcPr>
          <w:p w14:paraId="0D81F85E" w14:textId="77777777" w:rsidR="00C91D7E" w:rsidRDefault="00000000">
            <w:r>
              <w:t>0.5%</w:t>
            </w:r>
          </w:p>
        </w:tc>
        <w:tc>
          <w:tcPr>
            <w:tcW w:w="1440" w:type="dxa"/>
          </w:tcPr>
          <w:p w14:paraId="4E21E55F" w14:textId="77777777" w:rsidR="00C91D7E" w:rsidRDefault="00000000">
            <w:r>
              <w:t>18%</w:t>
            </w:r>
          </w:p>
        </w:tc>
        <w:tc>
          <w:tcPr>
            <w:tcW w:w="1440" w:type="dxa"/>
          </w:tcPr>
          <w:p w14:paraId="05694256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32228208" w14:textId="77777777" w:rsidR="00C91D7E" w:rsidRDefault="00000000">
            <w:r>
              <w:t>0%</w:t>
            </w:r>
          </w:p>
        </w:tc>
      </w:tr>
      <w:tr w:rsidR="00C91D7E" w14:paraId="59215AAD" w14:textId="77777777">
        <w:tc>
          <w:tcPr>
            <w:tcW w:w="1440" w:type="dxa"/>
          </w:tcPr>
          <w:p w14:paraId="5B2EF2C5" w14:textId="77777777" w:rsidR="00C91D7E" w:rsidRDefault="00000000">
            <w:r>
              <w:t>30</w:t>
            </w:r>
          </w:p>
        </w:tc>
        <w:tc>
          <w:tcPr>
            <w:tcW w:w="1440" w:type="dxa"/>
          </w:tcPr>
          <w:p w14:paraId="33246787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6A47878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3EAE3F94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3DC9DC25" w14:textId="77777777" w:rsidR="00C91D7E" w:rsidRDefault="00000000">
            <w:r>
              <w:t>58%</w:t>
            </w:r>
          </w:p>
        </w:tc>
        <w:tc>
          <w:tcPr>
            <w:tcW w:w="1440" w:type="dxa"/>
          </w:tcPr>
          <w:p w14:paraId="040F46F2" w14:textId="77777777" w:rsidR="00C91D7E" w:rsidRDefault="00000000">
            <w:r>
              <w:t>0%</w:t>
            </w:r>
          </w:p>
        </w:tc>
      </w:tr>
      <w:tr w:rsidR="00C91D7E" w14:paraId="50C3C18C" w14:textId="77777777">
        <w:tc>
          <w:tcPr>
            <w:tcW w:w="1440" w:type="dxa"/>
          </w:tcPr>
          <w:p w14:paraId="6FA0717E" w14:textId="77777777" w:rsidR="00C91D7E" w:rsidRDefault="00000000">
            <w:r>
              <w:t>31, 32, 33</w:t>
            </w:r>
          </w:p>
        </w:tc>
        <w:tc>
          <w:tcPr>
            <w:tcW w:w="1440" w:type="dxa"/>
          </w:tcPr>
          <w:p w14:paraId="792ED605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4D589B6" w14:textId="77777777" w:rsidR="00C91D7E" w:rsidRDefault="00000000">
            <w:r>
              <w:t>44%</w:t>
            </w:r>
          </w:p>
        </w:tc>
        <w:tc>
          <w:tcPr>
            <w:tcW w:w="1440" w:type="dxa"/>
          </w:tcPr>
          <w:p w14:paraId="5F10C363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2124969E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3B2E339" w14:textId="77777777" w:rsidR="00C91D7E" w:rsidRDefault="00000000">
            <w:r>
              <w:t>0%</w:t>
            </w:r>
          </w:p>
        </w:tc>
      </w:tr>
      <w:tr w:rsidR="00C91D7E" w14:paraId="4564587D" w14:textId="77777777">
        <w:tc>
          <w:tcPr>
            <w:tcW w:w="1440" w:type="dxa"/>
          </w:tcPr>
          <w:p w14:paraId="00E4E869" w14:textId="77777777" w:rsidR="00C91D7E" w:rsidRDefault="00000000">
            <w:r>
              <w:t>34</w:t>
            </w:r>
          </w:p>
        </w:tc>
        <w:tc>
          <w:tcPr>
            <w:tcW w:w="1440" w:type="dxa"/>
          </w:tcPr>
          <w:p w14:paraId="68B4C1BC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79792EF9" w14:textId="77777777" w:rsidR="00C91D7E" w:rsidRDefault="00000000">
            <w:r>
              <w:t>0.5%</w:t>
            </w:r>
          </w:p>
        </w:tc>
        <w:tc>
          <w:tcPr>
            <w:tcW w:w="1440" w:type="dxa"/>
          </w:tcPr>
          <w:p w14:paraId="390BFE6B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C2C215F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6408EC76" w14:textId="77777777" w:rsidR="00C91D7E" w:rsidRDefault="00000000">
            <w:r>
              <w:t>0%</w:t>
            </w:r>
          </w:p>
        </w:tc>
      </w:tr>
      <w:tr w:rsidR="00C91D7E" w14:paraId="3C07FEF4" w14:textId="77777777">
        <w:tc>
          <w:tcPr>
            <w:tcW w:w="1440" w:type="dxa"/>
          </w:tcPr>
          <w:p w14:paraId="35A38349" w14:textId="77777777" w:rsidR="00C91D7E" w:rsidRDefault="00000000">
            <w:r>
              <w:t>39 &amp; 40</w:t>
            </w:r>
          </w:p>
        </w:tc>
        <w:tc>
          <w:tcPr>
            <w:tcW w:w="1440" w:type="dxa"/>
          </w:tcPr>
          <w:p w14:paraId="5CF0531F" w14:textId="77777777" w:rsidR="00C91D7E" w:rsidRDefault="00000000">
            <w:r>
              <w:t>13%</w:t>
            </w:r>
          </w:p>
        </w:tc>
        <w:tc>
          <w:tcPr>
            <w:tcW w:w="1440" w:type="dxa"/>
          </w:tcPr>
          <w:p w14:paraId="0AB1B0AB" w14:textId="77777777" w:rsidR="00C91D7E" w:rsidRDefault="00000000">
            <w:r>
              <w:t>8%</w:t>
            </w:r>
          </w:p>
        </w:tc>
        <w:tc>
          <w:tcPr>
            <w:tcW w:w="1440" w:type="dxa"/>
          </w:tcPr>
          <w:p w14:paraId="5DD352E1" w14:textId="77777777" w:rsidR="00C91D7E" w:rsidRDefault="00000000">
            <w:r>
              <w:t>56%</w:t>
            </w:r>
          </w:p>
        </w:tc>
        <w:tc>
          <w:tcPr>
            <w:tcW w:w="1440" w:type="dxa"/>
          </w:tcPr>
          <w:p w14:paraId="0F1F7BE0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45DFF6B3" w14:textId="77777777" w:rsidR="00C91D7E" w:rsidRDefault="00000000">
            <w:r>
              <w:t>0%</w:t>
            </w:r>
          </w:p>
        </w:tc>
      </w:tr>
      <w:tr w:rsidR="00C91D7E" w14:paraId="20372CD8" w14:textId="77777777">
        <w:tc>
          <w:tcPr>
            <w:tcW w:w="1440" w:type="dxa"/>
          </w:tcPr>
          <w:p w14:paraId="19CCACE3" w14:textId="77777777" w:rsidR="00C91D7E" w:rsidRDefault="00000000">
            <w:r>
              <w:rPr>
                <w:b/>
              </w:rPr>
              <w:t>51, 52, 53 (SICT)</w:t>
            </w:r>
          </w:p>
        </w:tc>
        <w:tc>
          <w:tcPr>
            <w:tcW w:w="1440" w:type="dxa"/>
          </w:tcPr>
          <w:p w14:paraId="5C113690" w14:textId="77777777" w:rsidR="00C91D7E" w:rsidRDefault="00000000">
            <w:r>
              <w:rPr>
                <w:b/>
              </w:rPr>
              <w:t>77%</w:t>
            </w:r>
          </w:p>
        </w:tc>
        <w:tc>
          <w:tcPr>
            <w:tcW w:w="1440" w:type="dxa"/>
          </w:tcPr>
          <w:p w14:paraId="1B6711B3" w14:textId="77777777" w:rsidR="00C91D7E" w:rsidRDefault="00000000">
            <w:r>
              <w:rPr>
                <w:b/>
              </w:rPr>
              <w:t>13%</w:t>
            </w:r>
          </w:p>
        </w:tc>
        <w:tc>
          <w:tcPr>
            <w:tcW w:w="1440" w:type="dxa"/>
          </w:tcPr>
          <w:p w14:paraId="5C1EBC45" w14:textId="77777777" w:rsidR="00C91D7E" w:rsidRDefault="00000000">
            <w:r>
              <w:rPr>
                <w:b/>
              </w:rPr>
              <w:t>10%</w:t>
            </w:r>
          </w:p>
        </w:tc>
        <w:tc>
          <w:tcPr>
            <w:tcW w:w="1440" w:type="dxa"/>
          </w:tcPr>
          <w:p w14:paraId="22297E68" w14:textId="77777777" w:rsidR="00C91D7E" w:rsidRDefault="00000000">
            <w:r>
              <w:rPr>
                <w:b/>
              </w:rPr>
              <w:t>42%</w:t>
            </w:r>
          </w:p>
        </w:tc>
        <w:tc>
          <w:tcPr>
            <w:tcW w:w="1440" w:type="dxa"/>
          </w:tcPr>
          <w:p w14:paraId="2CE31F5E" w14:textId="77777777" w:rsidR="00C91D7E" w:rsidRDefault="00000000">
            <w:r>
              <w:rPr>
                <w:b/>
              </w:rPr>
              <w:t>0%</w:t>
            </w:r>
          </w:p>
        </w:tc>
      </w:tr>
      <w:tr w:rsidR="00C91D7E" w14:paraId="62DBB69D" w14:textId="77777777">
        <w:tc>
          <w:tcPr>
            <w:tcW w:w="1440" w:type="dxa"/>
          </w:tcPr>
          <w:p w14:paraId="7FC0302F" w14:textId="77777777" w:rsidR="00C91D7E" w:rsidRDefault="00000000">
            <w:r>
              <w:t>60</w:t>
            </w:r>
          </w:p>
        </w:tc>
        <w:tc>
          <w:tcPr>
            <w:tcW w:w="1440" w:type="dxa"/>
          </w:tcPr>
          <w:p w14:paraId="0B05737D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6B2C31FD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19869DDD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5C62F0F0" w14:textId="77777777" w:rsidR="00C91D7E" w:rsidRDefault="00000000">
            <w:r>
              <w:t>0%</w:t>
            </w:r>
          </w:p>
        </w:tc>
        <w:tc>
          <w:tcPr>
            <w:tcW w:w="1440" w:type="dxa"/>
          </w:tcPr>
          <w:p w14:paraId="5AC2163B" w14:textId="77777777" w:rsidR="00C91D7E" w:rsidRDefault="00000000">
            <w:r>
              <w:t>100%</w:t>
            </w:r>
          </w:p>
        </w:tc>
      </w:tr>
      <w:tr w:rsidR="00C91D7E" w14:paraId="5CA4FB04" w14:textId="77777777">
        <w:tc>
          <w:tcPr>
            <w:tcW w:w="1440" w:type="dxa"/>
          </w:tcPr>
          <w:p w14:paraId="21F9956E" w14:textId="77777777" w:rsidR="00C91D7E" w:rsidRDefault="00000000">
            <w:r>
              <w:rPr>
                <w:b/>
              </w:rPr>
              <w:t>Other Piers Total</w:t>
            </w:r>
          </w:p>
        </w:tc>
        <w:tc>
          <w:tcPr>
            <w:tcW w:w="1440" w:type="dxa"/>
          </w:tcPr>
          <w:p w14:paraId="7EE6621E" w14:textId="77777777" w:rsidR="00C91D7E" w:rsidRDefault="00000000">
            <w:r>
              <w:rPr>
                <w:b/>
              </w:rPr>
              <w:t>23%</w:t>
            </w:r>
          </w:p>
        </w:tc>
        <w:tc>
          <w:tcPr>
            <w:tcW w:w="1440" w:type="dxa"/>
          </w:tcPr>
          <w:p w14:paraId="674F0BD6" w14:textId="77777777" w:rsidR="00C91D7E" w:rsidRDefault="00000000">
            <w:r>
              <w:rPr>
                <w:b/>
              </w:rPr>
              <w:t>87%</w:t>
            </w:r>
          </w:p>
        </w:tc>
        <w:tc>
          <w:tcPr>
            <w:tcW w:w="1440" w:type="dxa"/>
          </w:tcPr>
          <w:p w14:paraId="5E860328" w14:textId="77777777" w:rsidR="00C91D7E" w:rsidRDefault="00000000">
            <w:r>
              <w:rPr>
                <w:b/>
              </w:rPr>
              <w:t>90%</w:t>
            </w:r>
          </w:p>
        </w:tc>
        <w:tc>
          <w:tcPr>
            <w:tcW w:w="1440" w:type="dxa"/>
          </w:tcPr>
          <w:p w14:paraId="5633FD61" w14:textId="77777777" w:rsidR="00C91D7E" w:rsidRDefault="00000000">
            <w:r>
              <w:rPr>
                <w:b/>
              </w:rPr>
              <w:t>58%</w:t>
            </w:r>
          </w:p>
        </w:tc>
        <w:tc>
          <w:tcPr>
            <w:tcW w:w="1440" w:type="dxa"/>
          </w:tcPr>
          <w:p w14:paraId="238C6900" w14:textId="77777777" w:rsidR="00C91D7E" w:rsidRDefault="00000000">
            <w:r>
              <w:rPr>
                <w:b/>
              </w:rPr>
              <w:t>100%</w:t>
            </w:r>
          </w:p>
        </w:tc>
      </w:tr>
    </w:tbl>
    <w:p w14:paraId="403EB660" w14:textId="77777777" w:rsidR="00C91D7E" w:rsidRDefault="00C91D7E"/>
    <w:p w14:paraId="40E74642" w14:textId="77777777" w:rsidR="00C91D7E" w:rsidRDefault="00000000">
      <w:r>
        <w:rPr>
          <w:b/>
        </w:rPr>
        <w:t>Key Insight:</w:t>
      </w:r>
      <w:r>
        <w:t xml:space="preserve"> SICT dominates container handling (77%) and handles significant liquid-bulk (42%).</w:t>
      </w:r>
    </w:p>
    <w:p w14:paraId="037F3376" w14:textId="77777777" w:rsidR="00C91D7E" w:rsidRDefault="00000000">
      <w:pPr>
        <w:pStyle w:val="Heading3"/>
      </w:pPr>
      <w:r>
        <w:lastRenderedPageBreak/>
        <w:t>SICT Share of Honolulu Harbor (FAF Model)</w:t>
      </w:r>
    </w:p>
    <w:p w14:paraId="41E5F568" w14:textId="77777777" w:rsidR="00C91D7E" w:rsidRDefault="00000000">
      <w:r>
        <w:rPr>
          <w:b/>
        </w:rPr>
        <w:t>Overall SICT Share: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D7E" w14:paraId="30B48F48" w14:textId="77777777">
        <w:tc>
          <w:tcPr>
            <w:tcW w:w="2160" w:type="dxa"/>
          </w:tcPr>
          <w:p w14:paraId="2E0471D2" w14:textId="77777777" w:rsidR="00C91D7E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7B8F535C" w14:textId="77777777" w:rsidR="00C91D7E" w:rsidRDefault="00000000">
            <w:r>
              <w:rPr>
                <w:b/>
              </w:rPr>
              <w:t>SICT</w:t>
            </w:r>
          </w:p>
        </w:tc>
        <w:tc>
          <w:tcPr>
            <w:tcW w:w="2160" w:type="dxa"/>
          </w:tcPr>
          <w:p w14:paraId="447DFAF7" w14:textId="77777777" w:rsidR="00C91D7E" w:rsidRDefault="00000000">
            <w:r>
              <w:rPr>
                <w:b/>
              </w:rPr>
              <w:t>Honolulu Total</w:t>
            </w:r>
          </w:p>
        </w:tc>
        <w:tc>
          <w:tcPr>
            <w:tcW w:w="2160" w:type="dxa"/>
          </w:tcPr>
          <w:p w14:paraId="3011AA07" w14:textId="77777777" w:rsidR="00C91D7E" w:rsidRDefault="00000000">
            <w:r>
              <w:rPr>
                <w:b/>
              </w:rPr>
              <w:t>SICT Share</w:t>
            </w:r>
          </w:p>
        </w:tc>
      </w:tr>
      <w:tr w:rsidR="00C91D7E" w14:paraId="370E4213" w14:textId="77777777">
        <w:tc>
          <w:tcPr>
            <w:tcW w:w="2160" w:type="dxa"/>
          </w:tcPr>
          <w:p w14:paraId="19E9949A" w14:textId="77777777" w:rsidR="00C91D7E" w:rsidRDefault="00000000">
            <w:r>
              <w:t>Tonnage</w:t>
            </w:r>
          </w:p>
        </w:tc>
        <w:tc>
          <w:tcPr>
            <w:tcW w:w="2160" w:type="dxa"/>
          </w:tcPr>
          <w:p w14:paraId="30F68A73" w14:textId="77777777" w:rsidR="00C91D7E" w:rsidRDefault="00000000">
            <w:r>
              <w:t>941,195</w:t>
            </w:r>
          </w:p>
        </w:tc>
        <w:tc>
          <w:tcPr>
            <w:tcW w:w="2160" w:type="dxa"/>
          </w:tcPr>
          <w:p w14:paraId="7D2A2196" w14:textId="77777777" w:rsidR="00C91D7E" w:rsidRDefault="00000000">
            <w:r>
              <w:t>2,614,746</w:t>
            </w:r>
          </w:p>
        </w:tc>
        <w:tc>
          <w:tcPr>
            <w:tcW w:w="2160" w:type="dxa"/>
          </w:tcPr>
          <w:p w14:paraId="54576017" w14:textId="77777777" w:rsidR="00C91D7E" w:rsidRDefault="00000000">
            <w:r>
              <w:rPr>
                <w:b/>
              </w:rPr>
              <w:t>36.0%</w:t>
            </w:r>
          </w:p>
        </w:tc>
      </w:tr>
      <w:tr w:rsidR="00C91D7E" w14:paraId="0E8FE7FA" w14:textId="77777777">
        <w:tc>
          <w:tcPr>
            <w:tcW w:w="2160" w:type="dxa"/>
          </w:tcPr>
          <w:p w14:paraId="3909A613" w14:textId="77777777" w:rsidR="00C91D7E" w:rsidRDefault="00000000">
            <w:r>
              <w:t>Value</w:t>
            </w:r>
          </w:p>
        </w:tc>
        <w:tc>
          <w:tcPr>
            <w:tcW w:w="2160" w:type="dxa"/>
          </w:tcPr>
          <w:p w14:paraId="4234F235" w14:textId="77777777" w:rsidR="00C91D7E" w:rsidRDefault="00000000">
            <w:r>
              <w:t>$6.1B</w:t>
            </w:r>
          </w:p>
        </w:tc>
        <w:tc>
          <w:tcPr>
            <w:tcW w:w="2160" w:type="dxa"/>
          </w:tcPr>
          <w:p w14:paraId="043CA3CA" w14:textId="77777777" w:rsidR="00C91D7E" w:rsidRDefault="00000000">
            <w:r>
              <w:t>$12.5B</w:t>
            </w:r>
          </w:p>
        </w:tc>
        <w:tc>
          <w:tcPr>
            <w:tcW w:w="2160" w:type="dxa"/>
          </w:tcPr>
          <w:p w14:paraId="25642944" w14:textId="77777777" w:rsidR="00C91D7E" w:rsidRDefault="00000000">
            <w:r>
              <w:rPr>
                <w:b/>
              </w:rPr>
              <w:t>48.7%</w:t>
            </w:r>
          </w:p>
        </w:tc>
      </w:tr>
    </w:tbl>
    <w:p w14:paraId="41C3263B" w14:textId="77777777" w:rsidR="00C91D7E" w:rsidRDefault="00C91D7E"/>
    <w:p w14:paraId="769E790D" w14:textId="77777777" w:rsidR="00C91D7E" w:rsidRDefault="00000000">
      <w:r>
        <w:rPr>
          <w:b/>
        </w:rPr>
        <w:t>Top 5 Commodities at SICT (by share):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17AB4703" w14:textId="77777777">
        <w:tc>
          <w:tcPr>
            <w:tcW w:w="4320" w:type="dxa"/>
          </w:tcPr>
          <w:p w14:paraId="3896DCD6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4320" w:type="dxa"/>
          </w:tcPr>
          <w:p w14:paraId="0EA2D3FD" w14:textId="77777777" w:rsidR="00C91D7E" w:rsidRDefault="00000000">
            <w:r>
              <w:rPr>
                <w:b/>
              </w:rPr>
              <w:t>SICT Share</w:t>
            </w:r>
          </w:p>
        </w:tc>
      </w:tr>
      <w:tr w:rsidR="00C91D7E" w14:paraId="0EFAE0A2" w14:textId="77777777">
        <w:tc>
          <w:tcPr>
            <w:tcW w:w="4320" w:type="dxa"/>
          </w:tcPr>
          <w:p w14:paraId="20CFF71D" w14:textId="77777777" w:rsidR="00C91D7E" w:rsidRDefault="00000000">
            <w:r>
              <w:t>Gasoline</w:t>
            </w:r>
          </w:p>
        </w:tc>
        <w:tc>
          <w:tcPr>
            <w:tcW w:w="4320" w:type="dxa"/>
          </w:tcPr>
          <w:p w14:paraId="6547CFC7" w14:textId="77777777" w:rsidR="00C91D7E" w:rsidRDefault="00000000">
            <w:r>
              <w:t>42%</w:t>
            </w:r>
          </w:p>
        </w:tc>
      </w:tr>
      <w:tr w:rsidR="00C91D7E" w14:paraId="62626B51" w14:textId="77777777">
        <w:tc>
          <w:tcPr>
            <w:tcW w:w="4320" w:type="dxa"/>
          </w:tcPr>
          <w:p w14:paraId="49886A70" w14:textId="77777777" w:rsidR="00C91D7E" w:rsidRDefault="00000000">
            <w:r>
              <w:t>Crude petroleum</w:t>
            </w:r>
          </w:p>
        </w:tc>
        <w:tc>
          <w:tcPr>
            <w:tcW w:w="4320" w:type="dxa"/>
          </w:tcPr>
          <w:p w14:paraId="11681E63" w14:textId="77777777" w:rsidR="00C91D7E" w:rsidRDefault="00000000">
            <w:r>
              <w:t>42%</w:t>
            </w:r>
          </w:p>
        </w:tc>
      </w:tr>
      <w:tr w:rsidR="00C91D7E" w14:paraId="19E775CF" w14:textId="77777777">
        <w:tc>
          <w:tcPr>
            <w:tcW w:w="4320" w:type="dxa"/>
          </w:tcPr>
          <w:p w14:paraId="74BBFAD5" w14:textId="77777777" w:rsidR="00C91D7E" w:rsidRDefault="00000000">
            <w:r>
              <w:t>Fuel oils</w:t>
            </w:r>
          </w:p>
        </w:tc>
        <w:tc>
          <w:tcPr>
            <w:tcW w:w="4320" w:type="dxa"/>
          </w:tcPr>
          <w:p w14:paraId="6A92B99C" w14:textId="77777777" w:rsidR="00C91D7E" w:rsidRDefault="00000000">
            <w:r>
              <w:t>42%</w:t>
            </w:r>
          </w:p>
        </w:tc>
      </w:tr>
      <w:tr w:rsidR="00C91D7E" w14:paraId="48D41231" w14:textId="77777777">
        <w:tc>
          <w:tcPr>
            <w:tcW w:w="4320" w:type="dxa"/>
          </w:tcPr>
          <w:p w14:paraId="5F9F3B66" w14:textId="77777777" w:rsidR="00C91D7E" w:rsidRDefault="00000000">
            <w:r>
              <w:t>Nonmetal min. prods.</w:t>
            </w:r>
          </w:p>
        </w:tc>
        <w:tc>
          <w:tcPr>
            <w:tcW w:w="4320" w:type="dxa"/>
          </w:tcPr>
          <w:p w14:paraId="7AB6908B" w14:textId="77777777" w:rsidR="00C91D7E" w:rsidRDefault="00000000">
            <w:r>
              <w:t>87%</w:t>
            </w:r>
          </w:p>
        </w:tc>
      </w:tr>
      <w:tr w:rsidR="00C91D7E" w14:paraId="73E56903" w14:textId="77777777">
        <w:tc>
          <w:tcPr>
            <w:tcW w:w="4320" w:type="dxa"/>
          </w:tcPr>
          <w:p w14:paraId="0ACAB8A5" w14:textId="77777777" w:rsidR="00C91D7E" w:rsidRDefault="00000000">
            <w:r>
              <w:t>Mixed freight</w:t>
            </w:r>
          </w:p>
        </w:tc>
        <w:tc>
          <w:tcPr>
            <w:tcW w:w="4320" w:type="dxa"/>
          </w:tcPr>
          <w:p w14:paraId="1E1A596D" w14:textId="77777777" w:rsidR="00C91D7E" w:rsidRDefault="00000000">
            <w:r>
              <w:t>77%</w:t>
            </w:r>
          </w:p>
        </w:tc>
      </w:tr>
    </w:tbl>
    <w:p w14:paraId="42FA7DB1" w14:textId="77777777" w:rsidR="00C91D7E" w:rsidRDefault="00C91D7E"/>
    <w:p w14:paraId="1EB4D4D5" w14:textId="77777777" w:rsidR="00C91D7E" w:rsidRDefault="00000000">
      <w:pPr>
        <w:pStyle w:val="Heading3"/>
      </w:pPr>
      <w:r>
        <w:t>Top Commodities: FAF Model</w:t>
      </w:r>
    </w:p>
    <w:p w14:paraId="1A55A794" w14:textId="77777777" w:rsidR="00C91D7E" w:rsidRDefault="00000000">
      <w:r>
        <w:rPr>
          <w:b/>
        </w:rPr>
        <w:t>By Tonnage: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073960BE" w14:textId="77777777">
        <w:tc>
          <w:tcPr>
            <w:tcW w:w="2880" w:type="dxa"/>
          </w:tcPr>
          <w:p w14:paraId="630A9515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2880" w:type="dxa"/>
          </w:tcPr>
          <w:p w14:paraId="280628F0" w14:textId="77777777" w:rsidR="00C91D7E" w:rsidRDefault="00000000">
            <w:r>
              <w:rPr>
                <w:b/>
              </w:rPr>
              <w:t>Tons</w:t>
            </w:r>
          </w:p>
        </w:tc>
        <w:tc>
          <w:tcPr>
            <w:tcW w:w="2880" w:type="dxa"/>
          </w:tcPr>
          <w:p w14:paraId="0F5D3EA8" w14:textId="77777777" w:rsidR="00C91D7E" w:rsidRDefault="00000000">
            <w:r>
              <w:rPr>
                <w:b/>
              </w:rPr>
              <w:t>% of SICT</w:t>
            </w:r>
          </w:p>
        </w:tc>
      </w:tr>
      <w:tr w:rsidR="00C91D7E" w14:paraId="614E856B" w14:textId="77777777">
        <w:tc>
          <w:tcPr>
            <w:tcW w:w="2880" w:type="dxa"/>
          </w:tcPr>
          <w:p w14:paraId="3F4104DB" w14:textId="77777777" w:rsidR="00C91D7E" w:rsidRDefault="00000000">
            <w:r>
              <w:t>Gasoline</w:t>
            </w:r>
          </w:p>
        </w:tc>
        <w:tc>
          <w:tcPr>
            <w:tcW w:w="2880" w:type="dxa"/>
          </w:tcPr>
          <w:p w14:paraId="3C64295D" w14:textId="77777777" w:rsidR="00C91D7E" w:rsidRDefault="00000000">
            <w:r>
              <w:t>340,379</w:t>
            </w:r>
          </w:p>
        </w:tc>
        <w:tc>
          <w:tcPr>
            <w:tcW w:w="2880" w:type="dxa"/>
          </w:tcPr>
          <w:p w14:paraId="6993AC86" w14:textId="77777777" w:rsidR="00C91D7E" w:rsidRDefault="00000000">
            <w:r>
              <w:t>36.2%</w:t>
            </w:r>
          </w:p>
        </w:tc>
      </w:tr>
      <w:tr w:rsidR="00C91D7E" w14:paraId="74E2CDBF" w14:textId="77777777">
        <w:tc>
          <w:tcPr>
            <w:tcW w:w="2880" w:type="dxa"/>
          </w:tcPr>
          <w:p w14:paraId="1C613390" w14:textId="77777777" w:rsidR="00C91D7E" w:rsidRDefault="00000000">
            <w:r>
              <w:t>Crude petroleum</w:t>
            </w:r>
          </w:p>
        </w:tc>
        <w:tc>
          <w:tcPr>
            <w:tcW w:w="2880" w:type="dxa"/>
          </w:tcPr>
          <w:p w14:paraId="5803DF0C" w14:textId="77777777" w:rsidR="00C91D7E" w:rsidRDefault="00000000">
            <w:r>
              <w:t>252,024</w:t>
            </w:r>
          </w:p>
        </w:tc>
        <w:tc>
          <w:tcPr>
            <w:tcW w:w="2880" w:type="dxa"/>
          </w:tcPr>
          <w:p w14:paraId="2790B0FE" w14:textId="77777777" w:rsidR="00C91D7E" w:rsidRDefault="00000000">
            <w:r>
              <w:t>26.8%</w:t>
            </w:r>
          </w:p>
        </w:tc>
      </w:tr>
      <w:tr w:rsidR="00C91D7E" w14:paraId="0605A562" w14:textId="77777777">
        <w:tc>
          <w:tcPr>
            <w:tcW w:w="2880" w:type="dxa"/>
          </w:tcPr>
          <w:p w14:paraId="3BFC118C" w14:textId="77777777" w:rsidR="00C91D7E" w:rsidRDefault="00000000">
            <w:r>
              <w:t>Fuel oils</w:t>
            </w:r>
          </w:p>
        </w:tc>
        <w:tc>
          <w:tcPr>
            <w:tcW w:w="2880" w:type="dxa"/>
          </w:tcPr>
          <w:p w14:paraId="5039F6C2" w14:textId="77777777" w:rsidR="00C91D7E" w:rsidRDefault="00000000">
            <w:r>
              <w:t>217,038</w:t>
            </w:r>
          </w:p>
        </w:tc>
        <w:tc>
          <w:tcPr>
            <w:tcW w:w="2880" w:type="dxa"/>
          </w:tcPr>
          <w:p w14:paraId="5ABC5494" w14:textId="77777777" w:rsidR="00C91D7E" w:rsidRDefault="00000000">
            <w:r>
              <w:t>23.1%</w:t>
            </w:r>
          </w:p>
        </w:tc>
      </w:tr>
      <w:tr w:rsidR="00C91D7E" w14:paraId="77080C2C" w14:textId="77777777">
        <w:tc>
          <w:tcPr>
            <w:tcW w:w="2880" w:type="dxa"/>
          </w:tcPr>
          <w:p w14:paraId="21A65E7F" w14:textId="77777777" w:rsidR="00C91D7E" w:rsidRDefault="00000000">
            <w:r>
              <w:t>Natural gas/fossil</w:t>
            </w:r>
          </w:p>
        </w:tc>
        <w:tc>
          <w:tcPr>
            <w:tcW w:w="2880" w:type="dxa"/>
          </w:tcPr>
          <w:p w14:paraId="0683E2F7" w14:textId="77777777" w:rsidR="00C91D7E" w:rsidRDefault="00000000">
            <w:r>
              <w:t>23,054</w:t>
            </w:r>
          </w:p>
        </w:tc>
        <w:tc>
          <w:tcPr>
            <w:tcW w:w="2880" w:type="dxa"/>
          </w:tcPr>
          <w:p w14:paraId="0CA6D362" w14:textId="77777777" w:rsidR="00C91D7E" w:rsidRDefault="00000000">
            <w:r>
              <w:t>2.4%</w:t>
            </w:r>
          </w:p>
        </w:tc>
      </w:tr>
      <w:tr w:rsidR="00C91D7E" w14:paraId="4C96F724" w14:textId="77777777">
        <w:tc>
          <w:tcPr>
            <w:tcW w:w="2880" w:type="dxa"/>
          </w:tcPr>
          <w:p w14:paraId="0AC7EF52" w14:textId="77777777" w:rsidR="00C91D7E" w:rsidRDefault="00000000">
            <w:r>
              <w:t>Nonmetal min. prods.</w:t>
            </w:r>
          </w:p>
        </w:tc>
        <w:tc>
          <w:tcPr>
            <w:tcW w:w="2880" w:type="dxa"/>
          </w:tcPr>
          <w:p w14:paraId="3334CFAB" w14:textId="77777777" w:rsidR="00C91D7E" w:rsidRDefault="00000000">
            <w:r>
              <w:t>22,110</w:t>
            </w:r>
          </w:p>
        </w:tc>
        <w:tc>
          <w:tcPr>
            <w:tcW w:w="2880" w:type="dxa"/>
          </w:tcPr>
          <w:p w14:paraId="0C0F936A" w14:textId="77777777" w:rsidR="00C91D7E" w:rsidRDefault="00000000">
            <w:r>
              <w:t>2.3%</w:t>
            </w:r>
          </w:p>
        </w:tc>
      </w:tr>
    </w:tbl>
    <w:p w14:paraId="5693EB4E" w14:textId="77777777" w:rsidR="00C91D7E" w:rsidRDefault="00C91D7E"/>
    <w:p w14:paraId="03B6F744" w14:textId="77777777" w:rsidR="00C91D7E" w:rsidRDefault="00000000">
      <w:r>
        <w:rPr>
          <w:b/>
        </w:rPr>
        <w:t>By Value: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12B7F0CF" w14:textId="77777777">
        <w:tc>
          <w:tcPr>
            <w:tcW w:w="2880" w:type="dxa"/>
          </w:tcPr>
          <w:p w14:paraId="1D389CB5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2880" w:type="dxa"/>
          </w:tcPr>
          <w:p w14:paraId="1FE09DA7" w14:textId="77777777" w:rsidR="00C91D7E" w:rsidRDefault="00000000">
            <w:r>
              <w:rPr>
                <w:b/>
              </w:rPr>
              <w:t>Value</w:t>
            </w:r>
          </w:p>
        </w:tc>
        <w:tc>
          <w:tcPr>
            <w:tcW w:w="2880" w:type="dxa"/>
          </w:tcPr>
          <w:p w14:paraId="070CD79A" w14:textId="77777777" w:rsidR="00C91D7E" w:rsidRDefault="00000000">
            <w:r>
              <w:rPr>
                <w:b/>
              </w:rPr>
              <w:t>% of SICT</w:t>
            </w:r>
          </w:p>
        </w:tc>
      </w:tr>
      <w:tr w:rsidR="00C91D7E" w14:paraId="00AF23B9" w14:textId="77777777">
        <w:tc>
          <w:tcPr>
            <w:tcW w:w="2880" w:type="dxa"/>
          </w:tcPr>
          <w:p w14:paraId="359E0214" w14:textId="77777777" w:rsidR="00C91D7E" w:rsidRDefault="00000000">
            <w:r>
              <w:t>Gasoline</w:t>
            </w:r>
          </w:p>
        </w:tc>
        <w:tc>
          <w:tcPr>
            <w:tcW w:w="2880" w:type="dxa"/>
          </w:tcPr>
          <w:p w14:paraId="09C27AAF" w14:textId="77777777" w:rsidR="00C91D7E" w:rsidRDefault="00000000">
            <w:r>
              <w:t>$1.11B</w:t>
            </w:r>
          </w:p>
        </w:tc>
        <w:tc>
          <w:tcPr>
            <w:tcW w:w="2880" w:type="dxa"/>
          </w:tcPr>
          <w:p w14:paraId="04E92EA5" w14:textId="77777777" w:rsidR="00C91D7E" w:rsidRDefault="00000000">
            <w:r>
              <w:t>18.1%</w:t>
            </w:r>
          </w:p>
        </w:tc>
      </w:tr>
      <w:tr w:rsidR="00C91D7E" w14:paraId="6DAB6FBD" w14:textId="77777777">
        <w:tc>
          <w:tcPr>
            <w:tcW w:w="2880" w:type="dxa"/>
          </w:tcPr>
          <w:p w14:paraId="59FA1106" w14:textId="77777777" w:rsidR="00C91D7E" w:rsidRDefault="00000000">
            <w:r>
              <w:t>Crude petroleum</w:t>
            </w:r>
          </w:p>
        </w:tc>
        <w:tc>
          <w:tcPr>
            <w:tcW w:w="2880" w:type="dxa"/>
          </w:tcPr>
          <w:p w14:paraId="696C0272" w14:textId="77777777" w:rsidR="00C91D7E" w:rsidRDefault="00000000">
            <w:r>
              <w:t>$408M</w:t>
            </w:r>
          </w:p>
        </w:tc>
        <w:tc>
          <w:tcPr>
            <w:tcW w:w="2880" w:type="dxa"/>
          </w:tcPr>
          <w:p w14:paraId="6FA6D0F6" w14:textId="77777777" w:rsidR="00C91D7E" w:rsidRDefault="00000000">
            <w:r>
              <w:t>6.7%</w:t>
            </w:r>
          </w:p>
        </w:tc>
      </w:tr>
      <w:tr w:rsidR="00C91D7E" w14:paraId="7C1D507B" w14:textId="77777777">
        <w:tc>
          <w:tcPr>
            <w:tcW w:w="2880" w:type="dxa"/>
          </w:tcPr>
          <w:p w14:paraId="64EAA7F5" w14:textId="77777777" w:rsidR="00C91D7E" w:rsidRDefault="00000000">
            <w:r>
              <w:t>Mixed freight</w:t>
            </w:r>
          </w:p>
        </w:tc>
        <w:tc>
          <w:tcPr>
            <w:tcW w:w="2880" w:type="dxa"/>
          </w:tcPr>
          <w:p w14:paraId="193A5D6A" w14:textId="77777777" w:rsidR="00C91D7E" w:rsidRDefault="00000000">
            <w:r>
              <w:t>$1.27B</w:t>
            </w:r>
          </w:p>
        </w:tc>
        <w:tc>
          <w:tcPr>
            <w:tcW w:w="2880" w:type="dxa"/>
          </w:tcPr>
          <w:p w14:paraId="6F1E6533" w14:textId="77777777" w:rsidR="00C91D7E" w:rsidRDefault="00000000">
            <w:r>
              <w:t>20.8%</w:t>
            </w:r>
          </w:p>
        </w:tc>
      </w:tr>
      <w:tr w:rsidR="00C91D7E" w14:paraId="003D5FA2" w14:textId="77777777">
        <w:tc>
          <w:tcPr>
            <w:tcW w:w="2880" w:type="dxa"/>
          </w:tcPr>
          <w:p w14:paraId="0BA581BD" w14:textId="77777777" w:rsidR="00C91D7E" w:rsidRDefault="00000000">
            <w:r>
              <w:t>Other foodstuffs</w:t>
            </w:r>
          </w:p>
        </w:tc>
        <w:tc>
          <w:tcPr>
            <w:tcW w:w="2880" w:type="dxa"/>
          </w:tcPr>
          <w:p w14:paraId="676ED74C" w14:textId="77777777" w:rsidR="00C91D7E" w:rsidRDefault="00000000">
            <w:r>
              <w:t>$605M</w:t>
            </w:r>
          </w:p>
        </w:tc>
        <w:tc>
          <w:tcPr>
            <w:tcW w:w="2880" w:type="dxa"/>
          </w:tcPr>
          <w:p w14:paraId="22465BD3" w14:textId="77777777" w:rsidR="00C91D7E" w:rsidRDefault="00000000">
            <w:r>
              <w:t>9.9%</w:t>
            </w:r>
          </w:p>
        </w:tc>
      </w:tr>
      <w:tr w:rsidR="00C91D7E" w14:paraId="4EBBF56E" w14:textId="77777777">
        <w:tc>
          <w:tcPr>
            <w:tcW w:w="2880" w:type="dxa"/>
          </w:tcPr>
          <w:p w14:paraId="4D8A833F" w14:textId="77777777" w:rsidR="00C91D7E" w:rsidRDefault="00000000">
            <w:r>
              <w:t>Furniture</w:t>
            </w:r>
          </w:p>
        </w:tc>
        <w:tc>
          <w:tcPr>
            <w:tcW w:w="2880" w:type="dxa"/>
          </w:tcPr>
          <w:p w14:paraId="55D9E6F9" w14:textId="77777777" w:rsidR="00C91D7E" w:rsidRDefault="00000000">
            <w:r>
              <w:t>$435M</w:t>
            </w:r>
          </w:p>
        </w:tc>
        <w:tc>
          <w:tcPr>
            <w:tcW w:w="2880" w:type="dxa"/>
          </w:tcPr>
          <w:p w14:paraId="237EB394" w14:textId="77777777" w:rsidR="00C91D7E" w:rsidRDefault="00000000">
            <w:r>
              <w:t>7.1%</w:t>
            </w:r>
          </w:p>
        </w:tc>
      </w:tr>
    </w:tbl>
    <w:p w14:paraId="1BC34D70" w14:textId="77777777" w:rsidR="00C91D7E" w:rsidRDefault="00C91D7E"/>
    <w:p w14:paraId="2E7E7850" w14:textId="77777777" w:rsidR="00C91D7E" w:rsidRDefault="00000000">
      <w:pPr>
        <w:pStyle w:val="Heading3"/>
      </w:pPr>
      <w:r>
        <w:t>Top Commodities: Scaled Model</w:t>
      </w:r>
    </w:p>
    <w:p w14:paraId="44DA587F" w14:textId="77777777" w:rsidR="00C91D7E" w:rsidRDefault="00000000">
      <w:r>
        <w:rPr>
          <w:b/>
        </w:rPr>
        <w:t>Key Insight:</w:t>
      </w:r>
      <w:r>
        <w:t xml:space="preserve"> After calibration, petroleum products (86% of FAF tonnage) are no longer dominant. Manufactured goods, mixed freight, and food products emerge as the top commodities — these are the goods most likely transported by truck over the Sand Island Access Road bridge.</w:t>
      </w:r>
    </w:p>
    <w:p w14:paraId="0781EC43" w14:textId="77777777" w:rsidR="00C91D7E" w:rsidRDefault="00000000">
      <w:r>
        <w:rPr>
          <w:b/>
        </w:rPr>
        <w:t>By Tonnage (scaled to actual port data):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7D981FD5" w14:textId="77777777">
        <w:tc>
          <w:tcPr>
            <w:tcW w:w="2880" w:type="dxa"/>
          </w:tcPr>
          <w:p w14:paraId="1E517DF0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2880" w:type="dxa"/>
          </w:tcPr>
          <w:p w14:paraId="3759317C" w14:textId="77777777" w:rsidR="00C91D7E" w:rsidRDefault="00000000">
            <w:r>
              <w:rPr>
                <w:b/>
              </w:rPr>
              <w:t>Scaled Tons</w:t>
            </w:r>
          </w:p>
        </w:tc>
        <w:tc>
          <w:tcPr>
            <w:tcW w:w="2880" w:type="dxa"/>
          </w:tcPr>
          <w:p w14:paraId="73CC3EF5" w14:textId="77777777" w:rsidR="00C91D7E" w:rsidRDefault="00000000">
            <w:r>
              <w:rPr>
                <w:b/>
              </w:rPr>
              <w:t>% of SICT</w:t>
            </w:r>
          </w:p>
        </w:tc>
      </w:tr>
      <w:tr w:rsidR="00C91D7E" w14:paraId="6EA78B69" w14:textId="77777777">
        <w:tc>
          <w:tcPr>
            <w:tcW w:w="2880" w:type="dxa"/>
          </w:tcPr>
          <w:p w14:paraId="500A1EB2" w14:textId="77777777" w:rsidR="00C91D7E" w:rsidRDefault="00000000">
            <w:r>
              <w:lastRenderedPageBreak/>
              <w:t>Nonmetal min. prods.</w:t>
            </w:r>
          </w:p>
        </w:tc>
        <w:tc>
          <w:tcPr>
            <w:tcW w:w="2880" w:type="dxa"/>
          </w:tcPr>
          <w:p w14:paraId="2F48774B" w14:textId="77777777" w:rsidR="00C91D7E" w:rsidRDefault="00000000">
            <w:r>
              <w:t>537,225</w:t>
            </w:r>
          </w:p>
        </w:tc>
        <w:tc>
          <w:tcPr>
            <w:tcW w:w="2880" w:type="dxa"/>
          </w:tcPr>
          <w:p w14:paraId="0A154FEA" w14:textId="77777777" w:rsidR="00C91D7E" w:rsidRDefault="00000000">
            <w:r>
              <w:t>13.2%</w:t>
            </w:r>
          </w:p>
        </w:tc>
      </w:tr>
      <w:tr w:rsidR="00C91D7E" w14:paraId="08BF8717" w14:textId="77777777">
        <w:tc>
          <w:tcPr>
            <w:tcW w:w="2880" w:type="dxa"/>
          </w:tcPr>
          <w:p w14:paraId="2C9C3F52" w14:textId="77777777" w:rsidR="00C91D7E" w:rsidRDefault="00000000">
            <w:r>
              <w:t>Mixed freight</w:t>
            </w:r>
          </w:p>
        </w:tc>
        <w:tc>
          <w:tcPr>
            <w:tcW w:w="2880" w:type="dxa"/>
          </w:tcPr>
          <w:p w14:paraId="0135F027" w14:textId="77777777" w:rsidR="00C91D7E" w:rsidRDefault="00000000">
            <w:r>
              <w:t>499,603</w:t>
            </w:r>
          </w:p>
        </w:tc>
        <w:tc>
          <w:tcPr>
            <w:tcW w:w="2880" w:type="dxa"/>
          </w:tcPr>
          <w:p w14:paraId="0D4AC6F6" w14:textId="77777777" w:rsidR="00C91D7E" w:rsidRDefault="00000000">
            <w:r>
              <w:t>12.2%</w:t>
            </w:r>
          </w:p>
        </w:tc>
      </w:tr>
      <w:tr w:rsidR="00C91D7E" w14:paraId="6B13D6B0" w14:textId="77777777">
        <w:tc>
          <w:tcPr>
            <w:tcW w:w="2880" w:type="dxa"/>
          </w:tcPr>
          <w:p w14:paraId="36AE336B" w14:textId="77777777" w:rsidR="00C91D7E" w:rsidRDefault="00000000">
            <w:r>
              <w:t>Paper articles</w:t>
            </w:r>
          </w:p>
        </w:tc>
        <w:tc>
          <w:tcPr>
            <w:tcW w:w="2880" w:type="dxa"/>
          </w:tcPr>
          <w:p w14:paraId="53F75897" w14:textId="77777777" w:rsidR="00C91D7E" w:rsidRDefault="00000000">
            <w:r>
              <w:t>393,651</w:t>
            </w:r>
          </w:p>
        </w:tc>
        <w:tc>
          <w:tcPr>
            <w:tcW w:w="2880" w:type="dxa"/>
          </w:tcPr>
          <w:p w14:paraId="530E6A60" w14:textId="77777777" w:rsidR="00C91D7E" w:rsidRDefault="00000000">
            <w:r>
              <w:t>9.6%</w:t>
            </w:r>
          </w:p>
        </w:tc>
      </w:tr>
      <w:tr w:rsidR="00C91D7E" w14:paraId="7D2B8CD4" w14:textId="77777777">
        <w:tc>
          <w:tcPr>
            <w:tcW w:w="2880" w:type="dxa"/>
          </w:tcPr>
          <w:p w14:paraId="73201AC4" w14:textId="77777777" w:rsidR="00C91D7E" w:rsidRDefault="00000000">
            <w:r>
              <w:t>Articles-base metal</w:t>
            </w:r>
          </w:p>
        </w:tc>
        <w:tc>
          <w:tcPr>
            <w:tcW w:w="2880" w:type="dxa"/>
          </w:tcPr>
          <w:p w14:paraId="31AFC2B8" w14:textId="77777777" w:rsidR="00C91D7E" w:rsidRDefault="00000000">
            <w:r>
              <w:t>314,447</w:t>
            </w:r>
          </w:p>
        </w:tc>
        <w:tc>
          <w:tcPr>
            <w:tcW w:w="2880" w:type="dxa"/>
          </w:tcPr>
          <w:p w14:paraId="3ECDEDE0" w14:textId="77777777" w:rsidR="00C91D7E" w:rsidRDefault="00000000">
            <w:r>
              <w:t>7.7%</w:t>
            </w:r>
          </w:p>
        </w:tc>
      </w:tr>
      <w:tr w:rsidR="00C91D7E" w14:paraId="05F489EE" w14:textId="77777777">
        <w:tc>
          <w:tcPr>
            <w:tcW w:w="2880" w:type="dxa"/>
          </w:tcPr>
          <w:p w14:paraId="0AC694C9" w14:textId="77777777" w:rsidR="00C91D7E" w:rsidRDefault="00000000">
            <w:r>
              <w:t>Milled grain prods.</w:t>
            </w:r>
          </w:p>
        </w:tc>
        <w:tc>
          <w:tcPr>
            <w:tcW w:w="2880" w:type="dxa"/>
          </w:tcPr>
          <w:p w14:paraId="7F46888E" w14:textId="77777777" w:rsidR="00C91D7E" w:rsidRDefault="00000000">
            <w:r>
              <w:t>300,350</w:t>
            </w:r>
          </w:p>
        </w:tc>
        <w:tc>
          <w:tcPr>
            <w:tcW w:w="2880" w:type="dxa"/>
          </w:tcPr>
          <w:p w14:paraId="4FF1AFDD" w14:textId="77777777" w:rsidR="00C91D7E" w:rsidRDefault="00000000">
            <w:r>
              <w:t>7.3%</w:t>
            </w:r>
          </w:p>
        </w:tc>
      </w:tr>
    </w:tbl>
    <w:p w14:paraId="115C1E5F" w14:textId="77777777" w:rsidR="00C91D7E" w:rsidRDefault="00C91D7E"/>
    <w:p w14:paraId="1605CAC0" w14:textId="77777777" w:rsidR="00C91D7E" w:rsidRDefault="00000000">
      <w:r>
        <w:rPr>
          <w:b/>
        </w:rPr>
        <w:t>By Value (scaled):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08157BD9" w14:textId="77777777">
        <w:tc>
          <w:tcPr>
            <w:tcW w:w="2880" w:type="dxa"/>
          </w:tcPr>
          <w:p w14:paraId="773FEFFA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2880" w:type="dxa"/>
          </w:tcPr>
          <w:p w14:paraId="6AE64DEB" w14:textId="77777777" w:rsidR="00C91D7E" w:rsidRDefault="00000000">
            <w:r>
              <w:rPr>
                <w:b/>
              </w:rPr>
              <w:t>Scaled Value</w:t>
            </w:r>
          </w:p>
        </w:tc>
        <w:tc>
          <w:tcPr>
            <w:tcW w:w="2880" w:type="dxa"/>
          </w:tcPr>
          <w:p w14:paraId="20481334" w14:textId="77777777" w:rsidR="00C91D7E" w:rsidRDefault="00000000">
            <w:r>
              <w:rPr>
                <w:b/>
              </w:rPr>
              <w:t>% of SICT</w:t>
            </w:r>
          </w:p>
        </w:tc>
      </w:tr>
      <w:tr w:rsidR="00C91D7E" w14:paraId="44D14524" w14:textId="77777777">
        <w:tc>
          <w:tcPr>
            <w:tcW w:w="2880" w:type="dxa"/>
          </w:tcPr>
          <w:p w14:paraId="3B3CF206" w14:textId="77777777" w:rsidR="00C91D7E" w:rsidRDefault="00000000">
            <w:r>
              <w:t>Mixed freight</w:t>
            </w:r>
          </w:p>
        </w:tc>
        <w:tc>
          <w:tcPr>
            <w:tcW w:w="2880" w:type="dxa"/>
          </w:tcPr>
          <w:p w14:paraId="2C1DA0E1" w14:textId="77777777" w:rsidR="00C91D7E" w:rsidRDefault="00000000">
            <w:r>
              <w:t>$6.27B</w:t>
            </w:r>
          </w:p>
        </w:tc>
        <w:tc>
          <w:tcPr>
            <w:tcW w:w="2880" w:type="dxa"/>
          </w:tcPr>
          <w:p w14:paraId="07B1A345" w14:textId="77777777" w:rsidR="00C91D7E" w:rsidRDefault="00000000">
            <w:r>
              <w:t>20.8%</w:t>
            </w:r>
          </w:p>
        </w:tc>
      </w:tr>
      <w:tr w:rsidR="00C91D7E" w14:paraId="3D921FE4" w14:textId="77777777">
        <w:tc>
          <w:tcPr>
            <w:tcW w:w="2880" w:type="dxa"/>
          </w:tcPr>
          <w:p w14:paraId="2B563CF6" w14:textId="77777777" w:rsidR="00C91D7E" w:rsidRDefault="00000000">
            <w:r>
              <w:t>Other foodstuffs</w:t>
            </w:r>
          </w:p>
        </w:tc>
        <w:tc>
          <w:tcPr>
            <w:tcW w:w="2880" w:type="dxa"/>
          </w:tcPr>
          <w:p w14:paraId="266D7CC4" w14:textId="77777777" w:rsidR="00C91D7E" w:rsidRDefault="00000000">
            <w:r>
              <w:t>$2.98B</w:t>
            </w:r>
          </w:p>
        </w:tc>
        <w:tc>
          <w:tcPr>
            <w:tcW w:w="2880" w:type="dxa"/>
          </w:tcPr>
          <w:p w14:paraId="5158250C" w14:textId="77777777" w:rsidR="00C91D7E" w:rsidRDefault="00000000">
            <w:r>
              <w:t>9.9%</w:t>
            </w:r>
          </w:p>
        </w:tc>
      </w:tr>
      <w:tr w:rsidR="00C91D7E" w14:paraId="74B05B23" w14:textId="77777777">
        <w:tc>
          <w:tcPr>
            <w:tcW w:w="2880" w:type="dxa"/>
          </w:tcPr>
          <w:p w14:paraId="29DE4233" w14:textId="77777777" w:rsidR="00C91D7E" w:rsidRDefault="00000000">
            <w:r>
              <w:t>Furniture</w:t>
            </w:r>
          </w:p>
        </w:tc>
        <w:tc>
          <w:tcPr>
            <w:tcW w:w="2880" w:type="dxa"/>
          </w:tcPr>
          <w:p w14:paraId="4E9E663C" w14:textId="77777777" w:rsidR="00C91D7E" w:rsidRDefault="00000000">
            <w:r>
              <w:t>$2.15B</w:t>
            </w:r>
          </w:p>
        </w:tc>
        <w:tc>
          <w:tcPr>
            <w:tcW w:w="2880" w:type="dxa"/>
          </w:tcPr>
          <w:p w14:paraId="2DC4DF1E" w14:textId="77777777" w:rsidR="00C91D7E" w:rsidRDefault="00000000">
            <w:r>
              <w:t>7.1%</w:t>
            </w:r>
          </w:p>
        </w:tc>
      </w:tr>
      <w:tr w:rsidR="00C91D7E" w14:paraId="0EDE57D5" w14:textId="77777777">
        <w:tc>
          <w:tcPr>
            <w:tcW w:w="2880" w:type="dxa"/>
          </w:tcPr>
          <w:p w14:paraId="2CA5345E" w14:textId="77777777" w:rsidR="00C91D7E" w:rsidRDefault="00000000">
            <w:r>
              <w:t>Meat/seafood</w:t>
            </w:r>
          </w:p>
        </w:tc>
        <w:tc>
          <w:tcPr>
            <w:tcW w:w="2880" w:type="dxa"/>
          </w:tcPr>
          <w:p w14:paraId="58D6CE4B" w14:textId="77777777" w:rsidR="00C91D7E" w:rsidRDefault="00000000">
            <w:r>
              <w:t>$1.57B</w:t>
            </w:r>
          </w:p>
        </w:tc>
        <w:tc>
          <w:tcPr>
            <w:tcW w:w="2880" w:type="dxa"/>
          </w:tcPr>
          <w:p w14:paraId="43B4EC69" w14:textId="77777777" w:rsidR="00C91D7E" w:rsidRDefault="00000000">
            <w:r>
              <w:t>5.2%</w:t>
            </w:r>
          </w:p>
        </w:tc>
      </w:tr>
      <w:tr w:rsidR="00C91D7E" w14:paraId="19535738" w14:textId="77777777">
        <w:tc>
          <w:tcPr>
            <w:tcW w:w="2880" w:type="dxa"/>
          </w:tcPr>
          <w:p w14:paraId="02DC3823" w14:textId="77777777" w:rsidR="00C91D7E" w:rsidRDefault="00000000">
            <w:r>
              <w:t>Paper articles</w:t>
            </w:r>
          </w:p>
        </w:tc>
        <w:tc>
          <w:tcPr>
            <w:tcW w:w="2880" w:type="dxa"/>
          </w:tcPr>
          <w:p w14:paraId="55623B34" w14:textId="77777777" w:rsidR="00C91D7E" w:rsidRDefault="00000000">
            <w:r>
              <w:t>$1.37B</w:t>
            </w:r>
          </w:p>
        </w:tc>
        <w:tc>
          <w:tcPr>
            <w:tcW w:w="2880" w:type="dxa"/>
          </w:tcPr>
          <w:p w14:paraId="34862557" w14:textId="77777777" w:rsidR="00C91D7E" w:rsidRDefault="00000000">
            <w:r>
              <w:t>4.6%</w:t>
            </w:r>
          </w:p>
        </w:tc>
      </w:tr>
    </w:tbl>
    <w:p w14:paraId="2D45C64D" w14:textId="77777777" w:rsidR="00C91D7E" w:rsidRDefault="00C91D7E"/>
    <w:p w14:paraId="68D55256" w14:textId="77777777" w:rsidR="00C91D7E" w:rsidRDefault="00000000">
      <w:pPr>
        <w:pStyle w:val="Heading3"/>
      </w:pPr>
      <w:r>
        <w:t>Top Commodities: Liquid-Bulk Excluded</w:t>
      </w:r>
    </w:p>
    <w:p w14:paraId="5AC48954" w14:textId="77777777" w:rsidR="00C91D7E" w:rsidRDefault="00000000">
      <w:r>
        <w:rPr>
          <w:b/>
        </w:rPr>
        <w:t>By Tonnage (Liquid-Bulk retains FAF values):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791946E9" w14:textId="77777777">
        <w:tc>
          <w:tcPr>
            <w:tcW w:w="2880" w:type="dxa"/>
          </w:tcPr>
          <w:p w14:paraId="40D53E6C" w14:textId="77777777" w:rsidR="00C91D7E" w:rsidRDefault="00000000">
            <w:r>
              <w:rPr>
                <w:b/>
              </w:rPr>
              <w:t>Commodity</w:t>
            </w:r>
          </w:p>
        </w:tc>
        <w:tc>
          <w:tcPr>
            <w:tcW w:w="2880" w:type="dxa"/>
          </w:tcPr>
          <w:p w14:paraId="4FC88615" w14:textId="77777777" w:rsidR="00C91D7E" w:rsidRDefault="00000000">
            <w:r>
              <w:rPr>
                <w:b/>
              </w:rPr>
              <w:t>Tons</w:t>
            </w:r>
          </w:p>
        </w:tc>
        <w:tc>
          <w:tcPr>
            <w:tcW w:w="2880" w:type="dxa"/>
          </w:tcPr>
          <w:p w14:paraId="5ACCAD18" w14:textId="77777777" w:rsidR="00C91D7E" w:rsidRDefault="00000000">
            <w:r>
              <w:rPr>
                <w:b/>
              </w:rPr>
              <w:t>% of SICT</w:t>
            </w:r>
          </w:p>
        </w:tc>
      </w:tr>
      <w:tr w:rsidR="00C91D7E" w14:paraId="31CD5E91" w14:textId="77777777">
        <w:tc>
          <w:tcPr>
            <w:tcW w:w="2880" w:type="dxa"/>
          </w:tcPr>
          <w:p w14:paraId="59C246A3" w14:textId="77777777" w:rsidR="00C91D7E" w:rsidRDefault="00000000">
            <w:r>
              <w:t>Nonmetal min. prods.</w:t>
            </w:r>
          </w:p>
        </w:tc>
        <w:tc>
          <w:tcPr>
            <w:tcW w:w="2880" w:type="dxa"/>
          </w:tcPr>
          <w:p w14:paraId="0D1CCDEF" w14:textId="77777777" w:rsidR="00C91D7E" w:rsidRDefault="00000000">
            <w:r>
              <w:t>537,225</w:t>
            </w:r>
          </w:p>
        </w:tc>
        <w:tc>
          <w:tcPr>
            <w:tcW w:w="2880" w:type="dxa"/>
          </w:tcPr>
          <w:p w14:paraId="251500D3" w14:textId="77777777" w:rsidR="00C91D7E" w:rsidRDefault="00000000">
            <w:r>
              <w:t>11.1%</w:t>
            </w:r>
          </w:p>
        </w:tc>
      </w:tr>
      <w:tr w:rsidR="00C91D7E" w14:paraId="1DEB4A0B" w14:textId="77777777">
        <w:tc>
          <w:tcPr>
            <w:tcW w:w="2880" w:type="dxa"/>
          </w:tcPr>
          <w:p w14:paraId="2EB1B832" w14:textId="77777777" w:rsidR="00C91D7E" w:rsidRDefault="00000000">
            <w:r>
              <w:t>Gasoline</w:t>
            </w:r>
          </w:p>
        </w:tc>
        <w:tc>
          <w:tcPr>
            <w:tcW w:w="2880" w:type="dxa"/>
          </w:tcPr>
          <w:p w14:paraId="72F40FA2" w14:textId="77777777" w:rsidR="00C91D7E" w:rsidRDefault="00000000">
            <w:r>
              <w:t>340,379</w:t>
            </w:r>
          </w:p>
        </w:tc>
        <w:tc>
          <w:tcPr>
            <w:tcW w:w="2880" w:type="dxa"/>
          </w:tcPr>
          <w:p w14:paraId="18089FE8" w14:textId="77777777" w:rsidR="00C91D7E" w:rsidRDefault="00000000">
            <w:r>
              <w:t>7.0%</w:t>
            </w:r>
          </w:p>
        </w:tc>
      </w:tr>
      <w:tr w:rsidR="00C91D7E" w14:paraId="636EF45B" w14:textId="77777777">
        <w:tc>
          <w:tcPr>
            <w:tcW w:w="2880" w:type="dxa"/>
          </w:tcPr>
          <w:p w14:paraId="66845BC4" w14:textId="77777777" w:rsidR="00C91D7E" w:rsidRDefault="00000000">
            <w:r>
              <w:t>Mixed freight</w:t>
            </w:r>
          </w:p>
        </w:tc>
        <w:tc>
          <w:tcPr>
            <w:tcW w:w="2880" w:type="dxa"/>
          </w:tcPr>
          <w:p w14:paraId="7EC14AE3" w14:textId="77777777" w:rsidR="00C91D7E" w:rsidRDefault="00000000">
            <w:r>
              <w:t>499,603</w:t>
            </w:r>
          </w:p>
        </w:tc>
        <w:tc>
          <w:tcPr>
            <w:tcW w:w="2880" w:type="dxa"/>
          </w:tcPr>
          <w:p w14:paraId="5862DAC1" w14:textId="77777777" w:rsidR="00C91D7E" w:rsidRDefault="00000000">
            <w:r>
              <w:t>10.3%</w:t>
            </w:r>
          </w:p>
        </w:tc>
      </w:tr>
      <w:tr w:rsidR="00C91D7E" w14:paraId="0E078731" w14:textId="77777777">
        <w:tc>
          <w:tcPr>
            <w:tcW w:w="2880" w:type="dxa"/>
          </w:tcPr>
          <w:p w14:paraId="32A12385" w14:textId="77777777" w:rsidR="00C91D7E" w:rsidRDefault="00000000">
            <w:r>
              <w:t>Paper articles</w:t>
            </w:r>
          </w:p>
        </w:tc>
        <w:tc>
          <w:tcPr>
            <w:tcW w:w="2880" w:type="dxa"/>
          </w:tcPr>
          <w:p w14:paraId="6ADC84B3" w14:textId="77777777" w:rsidR="00C91D7E" w:rsidRDefault="00000000">
            <w:r>
              <w:t>393,651</w:t>
            </w:r>
          </w:p>
        </w:tc>
        <w:tc>
          <w:tcPr>
            <w:tcW w:w="2880" w:type="dxa"/>
          </w:tcPr>
          <w:p w14:paraId="28DBA9A2" w14:textId="77777777" w:rsidR="00C91D7E" w:rsidRDefault="00000000">
            <w:r>
              <w:t>8.1%</w:t>
            </w:r>
          </w:p>
        </w:tc>
      </w:tr>
      <w:tr w:rsidR="00C91D7E" w14:paraId="46737E95" w14:textId="77777777">
        <w:tc>
          <w:tcPr>
            <w:tcW w:w="2880" w:type="dxa"/>
          </w:tcPr>
          <w:p w14:paraId="51DA2663" w14:textId="77777777" w:rsidR="00C91D7E" w:rsidRDefault="00000000">
            <w:r>
              <w:t>Articles-base metal</w:t>
            </w:r>
          </w:p>
        </w:tc>
        <w:tc>
          <w:tcPr>
            <w:tcW w:w="2880" w:type="dxa"/>
          </w:tcPr>
          <w:p w14:paraId="38FF77A9" w14:textId="77777777" w:rsidR="00C91D7E" w:rsidRDefault="00000000">
            <w:r>
              <w:t>314,447</w:t>
            </w:r>
          </w:p>
        </w:tc>
        <w:tc>
          <w:tcPr>
            <w:tcW w:w="2880" w:type="dxa"/>
          </w:tcPr>
          <w:p w14:paraId="3B9E641D" w14:textId="77777777" w:rsidR="00C91D7E" w:rsidRDefault="00000000">
            <w:r>
              <w:t>6.5%</w:t>
            </w:r>
          </w:p>
        </w:tc>
      </w:tr>
    </w:tbl>
    <w:p w14:paraId="57CBEFFF" w14:textId="77777777" w:rsidR="00C91D7E" w:rsidRDefault="00C91D7E"/>
    <w:p w14:paraId="45C2E99F" w14:textId="77777777" w:rsidR="00C91D7E" w:rsidRDefault="00000000">
      <w:r>
        <w:rPr>
          <w:b/>
        </w:rPr>
        <w:t>Key Insight:</w:t>
      </w:r>
      <w:r>
        <w:t xml:space="preserve"> When Liquid-Bulk is excluded from scaling, petroleum products (Gasoline, Crude petroleum, Fuel oils) retain original FAF estimates since they may be transported via pipeline rather than truck.</w:t>
      </w:r>
    </w:p>
    <w:p w14:paraId="61894663" w14:textId="77777777" w:rsidR="00C91D7E" w:rsidRDefault="00000000">
      <w:pPr>
        <w:pStyle w:val="Heading2"/>
      </w:pPr>
      <w:r>
        <w:t>Conclusion</w:t>
      </w:r>
    </w:p>
    <w:p w14:paraId="6A5E24B2" w14:textId="77777777" w:rsidR="00C91D7E" w:rsidRDefault="00000000">
      <w:pPr>
        <w:pStyle w:val="Heading3"/>
      </w:pPr>
      <w:r>
        <w:t>Key Takeaways</w:t>
      </w:r>
    </w:p>
    <w:p w14:paraId="38B2AD9C" w14:textId="77777777" w:rsidR="00C91D7E" w:rsidRDefault="00000000">
      <w:pPr>
        <w:pStyle w:val="ListBullet"/>
      </w:pPr>
      <w:r>
        <w:t>Combined FAF regional data with actual port data for robust estimates</w:t>
      </w:r>
    </w:p>
    <w:p w14:paraId="39BB178F" w14:textId="77777777" w:rsidR="00C91D7E" w:rsidRDefault="00000000">
      <w:pPr>
        <w:pStyle w:val="ListBullet"/>
      </w:pPr>
      <w:r>
        <w:t>Preserved FAF commodity detail while matching observed throughput</w:t>
      </w:r>
    </w:p>
    <w:p w14:paraId="59839347" w14:textId="77777777" w:rsidR="00C91D7E" w:rsidRDefault="00000000">
      <w:pPr>
        <w:pStyle w:val="ListBullet"/>
      </w:pPr>
      <w:r>
        <w:t>Produced pier-level allocations based on operational capacity</w:t>
      </w:r>
    </w:p>
    <w:p w14:paraId="27B5EBD4" w14:textId="77777777" w:rsidR="00C91D7E" w:rsidRDefault="00000000">
      <w:pPr>
        <w:pStyle w:val="ListBullet"/>
      </w:pPr>
      <w:r>
        <w:t>Created multiple output scenarios to address data uncertainty</w:t>
      </w:r>
    </w:p>
    <w:p w14:paraId="0924E01D" w14:textId="77777777" w:rsidR="00C91D7E" w:rsidRDefault="00000000">
      <w:pPr>
        <w:pStyle w:val="ListBullet"/>
      </w:pPr>
      <w:r>
        <w:rPr>
          <w:b/>
        </w:rPr>
        <w:t>SICT handles 36% of Honolulu Harbor tonnage and 49% of value</w:t>
      </w:r>
    </w:p>
    <w:p w14:paraId="66B65F92" w14:textId="77777777" w:rsidR="00C91D7E" w:rsidRDefault="00000000">
      <w:pPr>
        <w:pStyle w:val="ListBullet"/>
      </w:pPr>
      <w:r>
        <w:t>After calibration, non-petroleum goods (mixed freight, food products, construction materials) dominate — directly relevant to bridge truck traffic</w:t>
      </w:r>
    </w:p>
    <w:p w14:paraId="7D7D563A" w14:textId="77777777" w:rsidR="00C91D7E" w:rsidRDefault="00000000">
      <w:pPr>
        <w:pStyle w:val="Heading3"/>
      </w:pPr>
      <w:r>
        <w:t>Limitations &amp;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D7E" w14:paraId="14912F35" w14:textId="77777777">
        <w:tc>
          <w:tcPr>
            <w:tcW w:w="2880" w:type="dxa"/>
          </w:tcPr>
          <w:p w14:paraId="4C61E861" w14:textId="77777777" w:rsidR="00C91D7E" w:rsidRDefault="00000000">
            <w:r>
              <w:rPr>
                <w:b/>
              </w:rPr>
              <w:t>Limitation</w:t>
            </w:r>
          </w:p>
        </w:tc>
        <w:tc>
          <w:tcPr>
            <w:tcW w:w="2880" w:type="dxa"/>
          </w:tcPr>
          <w:p w14:paraId="631CAE13" w14:textId="77777777" w:rsidR="00C91D7E" w:rsidRDefault="00000000">
            <w:r>
              <w:rPr>
                <w:b/>
              </w:rPr>
              <w:t>Impact</w:t>
            </w:r>
          </w:p>
        </w:tc>
        <w:tc>
          <w:tcPr>
            <w:tcW w:w="2880" w:type="dxa"/>
          </w:tcPr>
          <w:p w14:paraId="5E4EEAC3" w14:textId="77777777" w:rsidR="00C91D7E" w:rsidRDefault="00000000">
            <w:r>
              <w:rPr>
                <w:b/>
              </w:rPr>
              <w:t>Mitigation</w:t>
            </w:r>
          </w:p>
        </w:tc>
      </w:tr>
      <w:tr w:rsidR="00C91D7E" w14:paraId="31420361" w14:textId="77777777">
        <w:tc>
          <w:tcPr>
            <w:tcW w:w="2880" w:type="dxa"/>
          </w:tcPr>
          <w:p w14:paraId="20CCBB1B" w14:textId="77777777" w:rsidR="00C91D7E" w:rsidRDefault="00000000">
            <w:r>
              <w:t xml:space="preserve">FAF underestimates SICT throughput (~941K vs </w:t>
            </w:r>
            <w:r>
              <w:lastRenderedPageBreak/>
              <w:t>~4.1M tons)</w:t>
            </w:r>
          </w:p>
        </w:tc>
        <w:tc>
          <w:tcPr>
            <w:tcW w:w="2880" w:type="dxa"/>
          </w:tcPr>
          <w:p w14:paraId="6932ACC9" w14:textId="77777777" w:rsidR="00C91D7E" w:rsidRDefault="00000000">
            <w:r>
              <w:lastRenderedPageBreak/>
              <w:t>Scaling factors are large</w:t>
            </w:r>
          </w:p>
        </w:tc>
        <w:tc>
          <w:tcPr>
            <w:tcW w:w="2880" w:type="dxa"/>
          </w:tcPr>
          <w:p w14:paraId="581B7AC7" w14:textId="77777777" w:rsidR="00C91D7E" w:rsidRDefault="00000000">
            <w:r>
              <w:t>Calibrated with actual wharfage data</w:t>
            </w:r>
          </w:p>
        </w:tc>
      </w:tr>
      <w:tr w:rsidR="00C91D7E" w14:paraId="39AF5A49" w14:textId="77777777">
        <w:tc>
          <w:tcPr>
            <w:tcW w:w="2880" w:type="dxa"/>
          </w:tcPr>
          <w:p w14:paraId="4C8866F8" w14:textId="77777777" w:rsidR="00C91D7E" w:rsidRDefault="00000000">
            <w:r>
              <w:t>Temporal mismatch: FAF CY2024 vs. wharfage FY2025</w:t>
            </w:r>
          </w:p>
        </w:tc>
        <w:tc>
          <w:tcPr>
            <w:tcW w:w="2880" w:type="dxa"/>
          </w:tcPr>
          <w:p w14:paraId="27E323EB" w14:textId="77777777" w:rsidR="00C91D7E" w:rsidRDefault="00000000">
            <w:r>
              <w:t>Minor seasonal variation possible</w:t>
            </w:r>
          </w:p>
        </w:tc>
        <w:tc>
          <w:tcPr>
            <w:tcW w:w="2880" w:type="dxa"/>
          </w:tcPr>
          <w:p w14:paraId="4FE5B075" w14:textId="77777777" w:rsidR="00C91D7E" w:rsidRDefault="00000000">
            <w:r>
              <w:t>One full year assumed representative</w:t>
            </w:r>
          </w:p>
        </w:tc>
      </w:tr>
      <w:tr w:rsidR="00C91D7E" w14:paraId="38311DA8" w14:textId="77777777">
        <w:tc>
          <w:tcPr>
            <w:tcW w:w="2880" w:type="dxa"/>
          </w:tcPr>
          <w:p w14:paraId="17277DEF" w14:textId="77777777" w:rsidR="00C91D7E" w:rsidRDefault="00000000">
            <w:r>
              <w:t>Liquid-Bulk may be excluded from wharfage reports</w:t>
            </w:r>
          </w:p>
        </w:tc>
        <w:tc>
          <w:tcPr>
            <w:tcW w:w="2880" w:type="dxa"/>
          </w:tcPr>
          <w:p w14:paraId="61170460" w14:textId="77777777" w:rsidR="00C91D7E" w:rsidRDefault="00000000">
            <w:r>
              <w:t>Petroleum tonnage uncertain</w:t>
            </w:r>
          </w:p>
        </w:tc>
        <w:tc>
          <w:tcPr>
            <w:tcW w:w="2880" w:type="dxa"/>
          </w:tcPr>
          <w:p w14:paraId="4B0FCCD0" w14:textId="77777777" w:rsidR="00C91D7E" w:rsidRDefault="00000000">
            <w:r>
              <w:t>Separate output scenario retains FAF values</w:t>
            </w:r>
          </w:p>
        </w:tc>
      </w:tr>
      <w:tr w:rsidR="00C91D7E" w14:paraId="01D6F458" w14:textId="77777777">
        <w:tc>
          <w:tcPr>
            <w:tcW w:w="2880" w:type="dxa"/>
          </w:tcPr>
          <w:p w14:paraId="4F4B848E" w14:textId="77777777" w:rsidR="00C91D7E" w:rsidRDefault="00000000">
            <w:r>
              <w:t>Scaling assumes FAF commodity proportions hold at actual volumes</w:t>
            </w:r>
          </w:p>
        </w:tc>
        <w:tc>
          <w:tcPr>
            <w:tcW w:w="2880" w:type="dxa"/>
          </w:tcPr>
          <w:p w14:paraId="1F292337" w14:textId="77777777" w:rsidR="00C91D7E" w:rsidRDefault="00000000">
            <w:r>
              <w:t>Commodity mix may differ</w:t>
            </w:r>
          </w:p>
        </w:tc>
        <w:tc>
          <w:tcPr>
            <w:tcW w:w="2880" w:type="dxa"/>
          </w:tcPr>
          <w:p w14:paraId="0838B07A" w14:textId="77777777" w:rsidR="00C91D7E" w:rsidRDefault="00000000">
            <w:r>
              <w:t>Best available approach given data constraints</w:t>
            </w:r>
          </w:p>
        </w:tc>
      </w:tr>
    </w:tbl>
    <w:p w14:paraId="2E68740A" w14:textId="77777777" w:rsidR="00C91D7E" w:rsidRDefault="00C91D7E"/>
    <w:p w14:paraId="78387395" w14:textId="77777777" w:rsidR="00C91D7E" w:rsidRDefault="00000000">
      <w:pPr>
        <w:pStyle w:val="Heading3"/>
      </w:pPr>
      <w:r>
        <w:t>Output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D7E" w14:paraId="7323B880" w14:textId="77777777">
        <w:tc>
          <w:tcPr>
            <w:tcW w:w="4320" w:type="dxa"/>
          </w:tcPr>
          <w:p w14:paraId="28B704B4" w14:textId="77777777" w:rsidR="00C91D7E" w:rsidRDefault="00000000"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103C44AF" w14:textId="77777777" w:rsidR="00C91D7E" w:rsidRDefault="00000000">
            <w:r>
              <w:rPr>
                <w:b/>
              </w:rPr>
              <w:t>Contents</w:t>
            </w:r>
          </w:p>
        </w:tc>
      </w:tr>
      <w:tr w:rsidR="00C91D7E" w14:paraId="4DB97831" w14:textId="77777777">
        <w:tc>
          <w:tcPr>
            <w:tcW w:w="4320" w:type="dxa"/>
          </w:tcPr>
          <w:p w14:paraId="3C69F8EB" w14:textId="77777777" w:rsidR="00C91D7E" w:rsidRDefault="00000000">
            <w:r>
              <w:rPr>
                <w:rFonts w:ascii="Consolas" w:hAnsi="Consolas"/>
                <w:color w:val="C7254E"/>
                <w:sz w:val="18"/>
              </w:rPr>
              <w:t>FAF_Hawaii_Region_2024.xlsx</w:t>
            </w:r>
          </w:p>
        </w:tc>
        <w:tc>
          <w:tcPr>
            <w:tcW w:w="4320" w:type="dxa"/>
          </w:tcPr>
          <w:p w14:paraId="487F10EF" w14:textId="77777777" w:rsidR="00C91D7E" w:rsidRDefault="00000000">
            <w:r>
              <w:t>3 estimation model sheets (SICT_Piers_FAF, SICT_Piers_byPortTons, SICT_Piers_byPortTons_Liquid)</w:t>
            </w:r>
          </w:p>
        </w:tc>
      </w:tr>
      <w:tr w:rsidR="00C91D7E" w14:paraId="67E91A3A" w14:textId="77777777">
        <w:tc>
          <w:tcPr>
            <w:tcW w:w="4320" w:type="dxa"/>
          </w:tcPr>
          <w:p w14:paraId="5F44C1B2" w14:textId="77777777" w:rsidR="00C91D7E" w:rsidRDefault="00000000">
            <w:r>
              <w:rPr>
                <w:rFonts w:ascii="Consolas" w:hAnsi="Consolas"/>
                <w:color w:val="C7254E"/>
                <w:sz w:val="18"/>
              </w:rPr>
              <w:t>SICT_Analysis_Results.xlsx</w:t>
            </w:r>
          </w:p>
        </w:tc>
        <w:tc>
          <w:tcPr>
            <w:tcW w:w="4320" w:type="dxa"/>
          </w:tcPr>
          <w:p w14:paraId="6BC7B7F5" w14:textId="77777777" w:rsidR="00C91D7E" w:rsidRDefault="00000000">
            <w:r>
              <w:t>Summary statistics: pier proportions, SICT share, top commodities</w:t>
            </w:r>
          </w:p>
        </w:tc>
      </w:tr>
    </w:tbl>
    <w:p w14:paraId="74A01662" w14:textId="77777777" w:rsidR="00C91D7E" w:rsidRDefault="00C91D7E"/>
    <w:sectPr w:rsidR="00C91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071052">
    <w:abstractNumId w:val="8"/>
  </w:num>
  <w:num w:numId="2" w16cid:durableId="958143000">
    <w:abstractNumId w:val="6"/>
  </w:num>
  <w:num w:numId="3" w16cid:durableId="1495296543">
    <w:abstractNumId w:val="5"/>
  </w:num>
  <w:num w:numId="4" w16cid:durableId="833880865">
    <w:abstractNumId w:val="4"/>
  </w:num>
  <w:num w:numId="5" w16cid:durableId="1112282566">
    <w:abstractNumId w:val="7"/>
  </w:num>
  <w:num w:numId="6" w16cid:durableId="940533496">
    <w:abstractNumId w:val="3"/>
  </w:num>
  <w:num w:numId="7" w16cid:durableId="1862935280">
    <w:abstractNumId w:val="2"/>
  </w:num>
  <w:num w:numId="8" w16cid:durableId="1583951476">
    <w:abstractNumId w:val="1"/>
  </w:num>
  <w:num w:numId="9" w16cid:durableId="129036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D71"/>
    <w:rsid w:val="00873985"/>
    <w:rsid w:val="00AA1D8D"/>
    <w:rsid w:val="00B47730"/>
    <w:rsid w:val="00C91D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8E19F8-D37E-4123-AADB-5F0E388B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2F4873F6046468AF8C91A4499B81D" ma:contentTypeVersion="15" ma:contentTypeDescription="Create a new document." ma:contentTypeScope="" ma:versionID="b608ef4c08beeee82ee1b54ced4c23d8">
  <xsd:schema xmlns:xsd="http://www.w3.org/2001/XMLSchema" xmlns:xs="http://www.w3.org/2001/XMLSchema" xmlns:p="http://schemas.microsoft.com/office/2006/metadata/properties" xmlns:ns2="f17e72e9-120e-45d5-9889-8d37e29b3dd6" xmlns:ns3="e42a5a03-ecb2-4e90-b85d-3c6d1ed18e54" targetNamespace="http://schemas.microsoft.com/office/2006/metadata/properties" ma:root="true" ma:fieldsID="6e6e7373d1defed4123a18fcf8212d90" ns2:_="" ns3:_="">
    <xsd:import namespace="f17e72e9-120e-45d5-9889-8d37e29b3dd6"/>
    <xsd:import namespace="e42a5a03-ecb2-4e90-b85d-3c6d1ed18e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e72e9-120e-45d5-9889-8d37e29b3d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afd165-6beb-44bd-9039-5187b9f5b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a5a03-ecb2-4e90-b85d-3c6d1ed18e5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d2d88c8-9d8c-4693-99eb-55e65f8d915e}" ma:internalName="TaxCatchAll" ma:showField="CatchAllData" ma:web="e42a5a03-ecb2-4e90-b85d-3c6d1ed18e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2a5a03-ecb2-4e90-b85d-3c6d1ed18e54" xsi:nil="true"/>
    <lcf76f155ced4ddcb4097134ff3c332f xmlns="f17e72e9-120e-45d5-9889-8d37e29b3d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7C918-D1B8-4CD4-AB4B-EF91CB98417C}"/>
</file>

<file path=customXml/itemProps3.xml><?xml version="1.0" encoding="utf-8"?>
<ds:datastoreItem xmlns:ds="http://schemas.openxmlformats.org/officeDocument/2006/customXml" ds:itemID="{E479F8F6-4421-4CCE-884D-84E6512E316C}"/>
</file>

<file path=customXml/itemProps4.xml><?xml version="1.0" encoding="utf-8"?>
<ds:datastoreItem xmlns:ds="http://schemas.openxmlformats.org/officeDocument/2006/customXml" ds:itemID="{1E663944-D5A1-497B-837C-8292BEF91E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Ajith, Adithya</cp:lastModifiedBy>
  <cp:revision>2</cp:revision>
  <dcterms:created xsi:type="dcterms:W3CDTF">2013-12-23T23:15:00Z</dcterms:created>
  <dcterms:modified xsi:type="dcterms:W3CDTF">2026-02-06T20:33:00Z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52bb78-b785-4d5a-8181-ae732e0da257_Enabled">
    <vt:lpwstr>true</vt:lpwstr>
  </property>
  <property fmtid="{D5CDD505-2E9C-101B-9397-08002B2CF9AE}" pid="3" name="MSIP_Label_4c52bb78-b785-4d5a-8181-ae732e0da257_SetDate">
    <vt:lpwstr>2026-02-06T20:33:20Z</vt:lpwstr>
  </property>
  <property fmtid="{D5CDD505-2E9C-101B-9397-08002B2CF9AE}" pid="4" name="MSIP_Label_4c52bb78-b785-4d5a-8181-ae732e0da257_Method">
    <vt:lpwstr>Privileged</vt:lpwstr>
  </property>
  <property fmtid="{D5CDD505-2E9C-101B-9397-08002B2CF9AE}" pid="5" name="MSIP_Label_4c52bb78-b785-4d5a-8181-ae732e0da257_Name">
    <vt:lpwstr>4c52bb78-b785-4d5a-8181-ae732e0da257</vt:lpwstr>
  </property>
  <property fmtid="{D5CDD505-2E9C-101B-9397-08002B2CF9AE}" pid="6" name="MSIP_Label_4c52bb78-b785-4d5a-8181-ae732e0da257_SiteId">
    <vt:lpwstr>37247798-f42c-42fd-8a37-d49c7128d36b</vt:lpwstr>
  </property>
  <property fmtid="{D5CDD505-2E9C-101B-9397-08002B2CF9AE}" pid="7" name="MSIP_Label_4c52bb78-b785-4d5a-8181-ae732e0da257_ActionId">
    <vt:lpwstr>17ff26b5-3fff-4ce1-a070-ffcecd50ef54</vt:lpwstr>
  </property>
  <property fmtid="{D5CDD505-2E9C-101B-9397-08002B2CF9AE}" pid="8" name="MSIP_Label_4c52bb78-b785-4d5a-8181-ae732e0da257_ContentBits">
    <vt:lpwstr>0</vt:lpwstr>
  </property>
  <property fmtid="{D5CDD505-2E9C-101B-9397-08002B2CF9AE}" pid="9" name="MSIP_Label_4c52bb78-b785-4d5a-8181-ae732e0da257_Tag">
    <vt:lpwstr>10, 0, 1, 1</vt:lpwstr>
  </property>
  <property fmtid="{D5CDD505-2E9C-101B-9397-08002B2CF9AE}" pid="10" name="ContentTypeId">
    <vt:lpwstr>0x010100C952F4873F6046468AF8C91A4499B81D</vt:lpwstr>
  </property>
</Properties>
</file>