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rPr>
          <w:rFonts w:ascii="Raleway" w:hAnsi="Raleway"/>
        </w:rPr>
      </w:sdtEndPr>
      <w:sdtContent>
        <w:sdt>
          <w:sdtPr>
            <w:rPr>
              <w:rFonts w:ascii="Raleway" w:hAnsi="Raleway"/>
              <w:b/>
              <w:bCs/>
            </w:r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74374EC8" w:rsidR="00924291" w:rsidRPr="00657C23" w:rsidRDefault="00593DCE" w:rsidP="00674480">
              <w:pPr>
                <w:pStyle w:val="Title"/>
                <w:rPr>
                  <w:rFonts w:ascii="Raleway" w:hAnsi="Raleway"/>
                  <w:b/>
                  <w:bCs/>
                </w:rPr>
              </w:pPr>
              <w:r w:rsidRPr="00657C23">
                <w:rPr>
                  <w:rFonts w:ascii="Raleway" w:hAnsi="Raleway"/>
                  <w:b/>
                  <w:bCs/>
                </w:rPr>
                <w:t>COS</w:t>
              </w:r>
              <w:r w:rsidR="00C368D5" w:rsidRPr="00657C23">
                <w:rPr>
                  <w:rFonts w:ascii="Raleway" w:hAnsi="Raleway"/>
                  <w:b/>
                  <w:bCs/>
                </w:rPr>
                <w:t>10009</w:t>
              </w:r>
              <w:r w:rsidRPr="00657C23">
                <w:rPr>
                  <w:rFonts w:ascii="Raleway" w:hAnsi="Raleway"/>
                  <w:b/>
                  <w:bCs/>
                </w:rPr>
                <w:t xml:space="preserve"> – Introduction to Programming</w:t>
              </w:r>
            </w:p>
          </w:sdtContent>
        </w:sdt>
        <w:sdt>
          <w:sdtPr>
            <w:rPr>
              <w:rFonts w:ascii="Raleway" w:hAnsi="Raleway"/>
              <w:noProof/>
            </w:rPr>
            <w:alias w:val="Subtitle"/>
            <w:tag w:val="Subtitle"/>
            <w:id w:val="8081533"/>
            <w:text/>
          </w:sdtPr>
          <w:sdtContent>
            <w:p w14:paraId="70BDF96C" w14:textId="77777777" w:rsidR="00924291" w:rsidRPr="00657C23" w:rsidRDefault="0000099A" w:rsidP="00674480">
              <w:pPr>
                <w:pStyle w:val="Subtitle"/>
                <w:rPr>
                  <w:rFonts w:ascii="Raleway" w:hAnsi="Raleway"/>
                  <w:noProof/>
                </w:rPr>
              </w:pPr>
              <w:r w:rsidRPr="00657C23">
                <w:rPr>
                  <w:rFonts w:ascii="Raleway" w:hAnsi="Raleway"/>
                  <w:noProof/>
                </w:rPr>
                <w:t>Learning Summary</w:t>
              </w:r>
              <w:r w:rsidR="002B37D0" w:rsidRPr="00657C23">
                <w:rPr>
                  <w:rFonts w:ascii="Raleway" w:hAnsi="Raleway"/>
                  <w:noProof/>
                </w:rPr>
                <w:t xml:space="preserve"> Report</w:t>
              </w:r>
            </w:p>
          </w:sdtContent>
        </w:sdt>
        <w:p w14:paraId="43169035" w14:textId="37DCCD5C" w:rsidR="00924291" w:rsidRPr="00657C23" w:rsidRDefault="00C72F7E" w:rsidP="00674480">
          <w:pPr>
            <w:pStyle w:val="Subtitle"/>
            <w:rPr>
              <w:rFonts w:ascii="Raleway" w:hAnsi="Raleway"/>
              <w:noProof/>
            </w:rPr>
          </w:pPr>
          <w:r w:rsidRPr="00657C23">
            <w:rPr>
              <w:rFonts w:ascii="Raleway" w:hAnsi="Raleway"/>
              <w:noProof/>
              <w:lang w:eastAsia="en-AU"/>
            </w:rPr>
            <mc:AlternateContent>
              <mc:Choice Requires="wps">
                <w:drawing>
                  <wp:anchor distT="0" distB="0" distL="114300" distR="114300" simplePos="0" relativeHeight="251660288" behindDoc="1" locked="0" layoutInCell="1" allowOverlap="1" wp14:anchorId="0CBF91CD" wp14:editId="3BA8AF57">
                    <wp:simplePos x="0" y="0"/>
                    <wp:positionH relativeFrom="page">
                      <wp:align>left</wp:align>
                    </wp:positionH>
                    <wp:positionV relativeFrom="page">
                      <wp:align>bottom</wp:align>
                    </wp:positionV>
                    <wp:extent cx="7658100" cy="10744200"/>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19050">
                                  <a:solidFill>
                                    <a:srgbClr val="4A7EBB"/>
                                  </a:solidFill>
                                  <a:miter lim="800000"/>
                                  <a:headEnd/>
                                  <a:tailEnd/>
                                </a14:hiddenLine>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DC142" id="Rectangle 4" o:spid="_x0000_s1026" style="position:absolute;margin-left:0;margin-top:0;width:603pt;height:846pt;z-index:-25165619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FHTgIAANcEAAAOAAAAZHJzL2Uyb0RvYy54bWysVE1v2zAMvQ/YfxB0XxwHSdsZcYoiRYcB&#10;3QfQDTszsvyByaImKXGyXz9Kip1gvQ3zQRAp6fHxkfT6/tgrdpDWdahLns/mnEktsOp0U/Lv357e&#10;3XHmPOgKFGpZ8pN0/H7z9s16MIVcYIuqkpYRiHbFYEreem+KLHOilT24GRqp6bBG24Mn0zZZZWEg&#10;9F5li/n8JhvQVsaikM6R9zEd8k3Er2sp/Je6dtIzVXLi5uNq47oLa7ZZQ9FYMG0nzjTgH1j00GkK&#10;OkE9gge2t90rqL4TFh3Wfiawz7CuOyFjDpRNPv8rm5cWjIy5kDjOTDK5/wcrPh9ezFcbqDvzjOKn&#10;Yxq3LehGPliLQyuhonB5ECobjCumB8Fw9JTthk9YUWlh7zFqcKxtHwApO3aMUp8mqeXRM0HO25vV&#10;XT6nigg6y+e3yyVVMwaBYnxvrPMfJPYsbEpuqZgRHw7Pzgc+UIxXztJXT51SzKL/0fk2qhcCx0NH&#10;b9KGGaSMkjv2mdwqyw5AHeKPi3hb7XvKKfmIV2IGBbmpm5L77uIGZVpI3tXoJW4TdmTauOvolDp9&#10;MdZ0LSHsmvwVhfPt2KvXHEbBJogpEoVvxoxVpxnVs+SrZYrKnAAlq7GqsWmjcoGh0mHVGJRMGieP&#10;jMN0Fn6sfRgzV+ywOlEfkOxB1vA3oE2L9jdnA01Wyd2vPVjJmfqoSfn3+XIZRvHasNfG7toALQiK&#10;SsMpibDd+jS+e2O7pqVISS+ND9R/dRcb48Lq3LU0PUmbNOlhPK/teOvyP9r8AQAA//8DAFBLAwQU&#10;AAYACAAAACEASHmoXNwAAAAHAQAADwAAAGRycy9kb3ducmV2LnhtbEyPQUvEMBCF74L/IYzgRdzE&#10;HorWpsuu4EVQ2FUQb2kztsVkEprZ3a6/3qwXvQzzeMOb79XL2TuxxymNgTTcLBQIpC7YkXoNb6+P&#10;17cgEhuyxgVCDUdMsGzOz2pT2XCgDe633IscQqkyGgbmWEmZugG9SYsQkbL3GSZvOMupl3Yyhxzu&#10;nSyUKqU3I+UPg4n4MGD3td15DfFq/dR+r90Lb+R4dKuPd36OpPXlxby6B8E4898xnPAzOjSZqQ07&#10;skk4DbkI/86TV6gy6zZv5V2hQDa1/M/f/AAAAP//AwBQSwECLQAUAAYACAAAACEAtoM4kv4AAADh&#10;AQAAEwAAAAAAAAAAAAAAAAAAAAAAW0NvbnRlbnRfVHlwZXNdLnhtbFBLAQItABQABgAIAAAAIQA4&#10;/SH/1gAAAJQBAAALAAAAAAAAAAAAAAAAAC8BAABfcmVscy8ucmVsc1BLAQItABQABgAIAAAAIQDc&#10;mdFHTgIAANcEAAAOAAAAAAAAAAAAAAAAAC4CAABkcnMvZTJvRG9jLnhtbFBLAQItABQABgAIAAAA&#10;IQBIeahc3AAAAAcBAAAPAAAAAAAAAAAAAAAAAKgEAABkcnMvZG93bnJldi54bWxQSwUGAAAAAAQA&#10;BADzAAAAsQUAAAAA&#10;" fillcolor="#c6d9f1 [671]" stroked="f">
                    <v:fill opacity=".5" color2="white [3212]" focus="100%" type="gradient"/>
                    <v:textbox inset=",7.2pt,,7.2pt"/>
                    <w10:wrap anchorx="page" anchory="page"/>
                  </v:rect>
                </w:pict>
              </mc:Fallback>
            </mc:AlternateContent>
          </w:r>
          <w:sdt>
            <w:sdtPr>
              <w:rPr>
                <w:rStyle w:val="SubtleEmphasis"/>
                <w:rFonts w:ascii="Raleway" w:hAnsi="Raleway"/>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C368D5" w:rsidRPr="00657C23">
                <w:rPr>
                  <w:rStyle w:val="SubtleEmphasis"/>
                  <w:rFonts w:ascii="Raleway" w:hAnsi="Raleway"/>
                </w:rPr>
                <w:t>TA QUANG TUNG (104222196)</w:t>
              </w:r>
            </w:sdtContent>
          </w:sdt>
        </w:p>
        <w:p w14:paraId="53A7115A" w14:textId="20465B22" w:rsidR="00924291" w:rsidRDefault="004B41FC" w:rsidP="00657C23">
          <w:pPr>
            <w:tabs>
              <w:tab w:val="left" w:pos="1365"/>
            </w:tabs>
          </w:pPr>
          <w:r>
            <w:rPr>
              <w:noProof/>
              <w:lang w:eastAsia="en-AU"/>
            </w:rPr>
            <mc:AlternateContent>
              <mc:Choice Requires="wpg">
                <w:drawing>
                  <wp:anchor distT="0" distB="0" distL="114300" distR="114300" simplePos="0" relativeHeight="251661312"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4A3482"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UfwgAAL06AAAOAAAAZHJzL2Uyb0RvYy54bWzsm22Pm0YQx99X6ndAvKzUGJZHW7mLqqSJ&#10;KqVtpFw/AIfxg4qBAj5f+uk7M8viMd7lrme3ihTenB+Y++/s7DA/ZsGv3zzucushq5ttWdzY7ivH&#10;trIiLZfbYn1j/3H3/sfYtpo2KZZJXhbZjf0la+w3t99/9/pQLTJRbsp8mdUWiBTN4lDd2Ju2rRaz&#10;WZNusl3SvCqrrICDq7LeJS18rNezZZ0cQH2Xz4TjhLNDWS+rukyzpoFv38mD9i3pr1ZZ2v6+WjVZ&#10;a+U3NvjW0t+a/t7j39nt62SxrpNqs007N5IXeLFLtgUM2ku9S9rE2tfbM6ndNq3Lply1r9JyNytX&#10;q22a0RxgNq4zmM2HutxXNJf14rCu+jBBaAdxerFs+tvDp9raLmHtbKtIdrBENKoVYGgO1XoBFh/q&#10;6nP1qZbzg7cfy/TPBg7Phsfx81oaW/eHX8slyCX7tqTQPK7qHUrApK1HWoEv/Qpkj62VwpeREF4U&#10;wkKlcAzfulG3RukGFhL/z/eEbcFR14l8V65fuvm5+3/Xhf+R/+1FvsDDs2QhRyZvO+9wapBwzTGm&#10;zWUx/bxJqoyWqsGIdTEFT2VM39dZhklshTKsZKRi2vCAsiPoYgNxfzKUfUhcz6cBkoUKaBgG4ARF&#10;M3Djk3gki3TftB+yklYlefjYtPJsWMI7Wutl5/0dLMhql8OJ8cPMcqyDFbmwCJ2xsoH8YTYbS8Sh&#10;N7QBV3obNzIIecwIRSy9ls/M0B+DWsDMRBDFBjVImt6zEbWImUH5MYhBzevFTOGan9gcpwjpulYL&#10;kGzUmqSPRbco8M5KsLg6dFJVZYMnBa4QnBN3dEKABFjhChqM5Ql0R8vzpDHEGZWpHjxpDGFE46hL&#10;tHE3IExoPOfGcoRurjWU72Hhrm0LCve9zKwqaTFEOFV8ax2ggmBqWhuoHph/eGRXPmR3Jdm0g8ID&#10;ox2P5gW3cmGpwTuVxWCpjqvXitTkeGgJydXNRFmo16GlQzXNKCnXcmiT5mWTyXqGc6XC1s8fw8ZO&#10;5qbMt8v32zzHWRNLs7d5bT0kQMH2UVBY8v0OCrT8DlJZ+gSz3O+w0JJpfPw6yatNIr8N1LcwaK9N&#10;7pwMm1MGFiW6Id3Gb6AIy6ImK/B9ufwCBa4uJZjhQgLebMr6b9s6AJRv7OavfVJntpX/UkCFnru+&#10;D9Fp6YMfRAI+1PzIPT+SFClIwYxtOGPw7dtWkn9f1dv1BkZyKRJF+RMwarXF8kf+Sa+6DwCJ/4kW&#10;UPgGtKDzCCMGSLkaLSInlue06zqiI6jChSc88AJx4blC1QcFbp5h/woXQKUOS+seKRwXQTiHSuoF&#10;gboe6604MLCS6pROeDH3sCjrpDgvUMagxnmBMgY1zosRNc4Lk9SQFro5clqcRgtOwokXF/CCoo28&#10;oJwx8wKi3lV3EzFk2RaQgaMYkAPiGdblu5EDveW4oBz36J+izrWAkaRpVrSyVHJo+IoDp9AIj19P&#10;0PjvWwwoawNo0FXItaHhOl53RaShhusjUa5NDTeYd3TSU8NUT4fM0OlwZoxUec4MlAFm6NQ4M0Tk&#10;h89gxogaZ0bkRQaxITV0fnFq8GhNzIDG5AJmUKyfwQxVt8eJ8SQH5HDYYkBujbKlt4S8GTWUzFD+&#10;XZsYU4thfaUtBlSqAS3oqubatIjmcMGP7TPsx8nLoeOOlBfDvly3IxX6XZZe1GJgWfZd6AWhf8Or&#10;Yd2OlAhcKKRi7o7uSWGLoVPiuBBhKAxSHBcoY1A7wQV4ZFDjLcaIGscFFnndHDksTNHisDiN1oSL&#10;y3BBGUVbUph+uhYDmmEs74HavhsHBmbgaHWXA6Jil+/GFqO3HKJAIUFuXQ39U0ev22JM+1Jf574U&#10;FKIBNFxKl2tTwxchlEakxvHWTr8xFWH7QS1GJNS1zUXUoO2keUz72iZqYD31hXe2eTVsMTyNDmcG&#10;ahikODNQBpihU+PM8Dwf98t0jnFmjKhxZswFklEnxqlhihanBo/WxIzLmEE5gMyghdEx4/QSfpwY&#10;anWNHJDDwamHuTXKlt4S8mbU8NS/iRjf0p0MqC9DYlCyXJ0YAZRPAzBiF65aJDAGDwKc3it79p0M&#10;34nxpgG+jHUasgoGo30GaPgGqVNsBNgc+OJcjWOD+gyNVyfMcOd461snxZlhkuLAADpjA6ST4sQY&#10;Cdc5NOQEJ2hcBg1KTQkNCKgOGtICzhh1vW/iBmYonVpqmY3okHXeg/x6Bg4wd0bNzhycwPEtgQMK&#10;yBAclC/XBwfUWQLHHG54076R6jTcOVzvS3B4scrpizsN4cBzaSP7U/Iq3IvlFgDvR3ivIZwQK7RO&#10;jHMDEaST4tBADYPUCTfAI4PakBs6rzg3xDw2SXFumCbIoXEarQkbl2GDFo5uZ2D66bAha/zxit9E&#10;DcxPOq8UXlT1Vq9yO0kOiN1Gl+9PwAUzZ5QaQ//UcNfan5puaHytNzSgKgyBQfX82sCAZ5FVq3FG&#10;jCB0oM5Rq4FW+BSZeub4ha0G1sDQgQZmhBiyyHtn+1ecF/SMrU6I08KLvYBK/LkWBwbKGNziwBCh&#10;oIe5QHToPQfGiBpnBjyEZlIbMkM3Tc4MHq+JGJcRg2ItiQHLbCaGwoCJF90jJZiBo/VdjgfAwOx6&#10;niVmzqilHlTXIsb00BT9wuMrvQ0O9y/OsEGF+9rYiPDKhRoN1xVdQVSNhhcL1Wg4rsrVixsNHx7q&#10;HRZecKH/PQI8yIUbQR7+ZmRAF04O2gjSSHFwCB+IoJfi4ECPABw6xzg40CODGgfHiBoHB1V7zRyH&#10;1NB5xakxCNcEjsvAQeEmcODamMGBYe+qt4kdsn5jDo6WeTki9hpdNhh7jd5SUUt1EepVNi9yXOag&#10;OnwtdEzNxguaDfpxH/xGkq69u99z4o8w+Wf6QcfxV6e3/wAAAP//AwBQSwMEFAAGAAgAAAAhAIdM&#10;f/LmAAAAEgEAAA8AAABkcnMvZG93bnJldi54bWxMT01rwzAMvQ/2H4wGu612Wm8LaZxSuo9TGawd&#10;jN3cWE1CYzvEbpL++6mn7SKepKen9/LVZFs2YB8a7xQkMwEMXelN4yoFX/u3hxRYiNoZ3XqHCi4Y&#10;YFXc3uQ6M350nzjsYsVIxIVMK6hj7DLOQ1mj1WHmO3S0O/re6khtX3HT65HEbcvnQjxxqxtHH2rd&#10;4abG8rQ7WwXvox7Xi+R12J6Om8vP/vHje5ugUvd308uSynoJLOIU/y7gmoH8Q0HGDv7sTGCtArmY&#10;E5Pm4lkSujKSVFCkAyEpUwm8yPn/KMUvAAAA//8DAFBLAQItABQABgAIAAAAIQC2gziS/gAAAOEB&#10;AAATAAAAAAAAAAAAAAAAAAAAAABbQ29udGVudF9UeXBlc10ueG1sUEsBAi0AFAAGAAgAAAAhADj9&#10;If/WAAAAlAEAAAsAAAAAAAAAAAAAAAAALwEAAF9yZWxzLy5yZWxzUEsBAi0AFAAGAAgAAAAhAI/7&#10;b1R/CAAAvToAAA4AAAAAAAAAAAAAAAAALgIAAGRycy9lMm9Eb2MueG1sUEsBAi0AFAAGAAgAAAAh&#10;AIdMf/LmAAAAEgEAAA8AAAAAAAAAAAAAAAAA2QoAAGRycy9kb3ducmV2LnhtbFBLBQYAAAAABAAE&#10;APMAAADsC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RqLyAAAAN8AAAAPAAAAZHJzL2Rvd25yZXYueG1sRI/NawIx&#10;FMTvgv9DeEJvmlX8KKtRRJFWevCjHjy+bl43i5uXZZO663/fCIVeBoZhfsMsVq0txZ1qXzhWMBwk&#10;IIgzpwvOFVw+d/1XED4gaywdk4IHeVgtu50Fpto1fKL7OeQiQtinqMCEUKVS+syQRT9wFXHMvl1t&#10;MURb51LX2ES4LeUoSabSYsFxwWBFG0PZ7fxjFbzNTNUejofwMf0azhotr3qyHyv10mu38yjrOYhA&#10;bfhv/CHetYIRPP/ELyCXvwAAAP//AwBQSwECLQAUAAYACAAAACEA2+H2y+4AAACFAQAAEwAAAAAA&#10;AAAAAAAAAAAAAAAAW0NvbnRlbnRfVHlwZXNdLnhtbFBLAQItABQABgAIAAAAIQBa9CxbvwAAABUB&#10;AAALAAAAAAAAAAAAAAAAAB8BAABfcmVscy8ucmVsc1BLAQItABQABgAIAAAAIQClNRqLyAAAAN8A&#10;AAAPAAAAAAAAAAAAAAAAAAcCAABkcnMvZG93bnJldi54bWxQSwUGAAAAAAMAAwC3AAAA/AI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nSMyAAAAN8AAAAPAAAAZHJzL2Rvd25yZXYueG1sRI9Ba8JA&#10;FITvBf/D8gRvddOKVqKriEW0BUFTL94e2WeSmn0bs9sY/31XELwMDMN8w0znrSlFQ7UrLCt460cg&#10;iFOrC84UHH5Wr2MQziNrLC2Tghs5mM86L1OMtb3ynprEZyJA2MWoIPe+iqV0aU4GXd9WxCE72dqg&#10;D7bOpK7xGuCmlO9RNJIGCw4LOVa0zCk9J39Gwe/Hfr3bbb+SZXVpNofh6vs4HI+U6nXbz0mQxQSE&#10;p9Y/Gw/ERisYwP1P+AJy9g8AAP//AwBQSwECLQAUAAYACAAAACEA2+H2y+4AAACFAQAAEwAAAAAA&#10;AAAAAAAAAAAAAAAAW0NvbnRlbnRfVHlwZXNdLnhtbFBLAQItABQABgAIAAAAIQBa9CxbvwAAABUB&#10;AAALAAAAAAAAAAAAAAAAAB8BAABfcmVscy8ucmVsc1BLAQItABQABgAIAAAAIQAeSnSMyAAAAN8A&#10;AAAPAAAAAAAAAAAAAAAAAAcCAABkcnMvZG93bnJldi54bWxQSwUGAAAAAAMAAwC3AAAA/A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p15xwAAAN8AAAAPAAAAZHJzL2Rvd25yZXYueG1sRI/dagIx&#10;FITvC75DOAXvNKuItKtRirYithRqf64PyXE3uDkJm6jr2zcFoTcDwzDfMPNl5xpxpjZazwpGwwIE&#10;sfbGcqXg6/Nl8AAiJmSDjWdScKUIy0Xvbo6l8Rf+oPM+VSJDOJaooE4plFJGXZPDOPSBOGcH3zpM&#10;2baVNC1eMtw1clwUU+nQcl6oMdCqJn3cn5yC+Py4eV2/vR/sLlQTPdIbG75/lOrfd+tZlqcZiERd&#10;+m/cEFujYAJ/f/IXkItfAAAA//8DAFBLAQItABQABgAIAAAAIQDb4fbL7gAAAIUBAAATAAAAAAAA&#10;AAAAAAAAAAAAAABbQ29udGVudF9UeXBlc10ueG1sUEsBAi0AFAAGAAgAAAAhAFr0LFu/AAAAFQEA&#10;AAsAAAAAAAAAAAAAAAAAHwEAAF9yZWxzLy5yZWxzUEsBAi0AFAAGAAgAAAAhAFrunXnHAAAA3wAA&#10;AA8AAAAAAAAAAAAAAAAABwIAAGRycy9kb3ducmV2LnhtbFBLBQYAAAAAAwADALcAAAD7Ag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5NxAAAAN8AAAAPAAAAZHJzL2Rvd25yZXYueG1sRI9Bi8Iw&#10;FITvC/6H8ARva6qgLNUoRVnwYA9a9fxonmmxeSlNVuu/N4Kwl4FhmG+Y5bq3jbhT52vHCibjBARx&#10;6XTNRsGp+P3+AeEDssbGMSl4kof1avC1xFS7Bx/ofgxGRAj7FBVUIbSplL6syKIfu5Y4ZlfXWQzR&#10;dkbqDh8Rbhs5TZK5tFhzXKiwpU1F5e34ZxVczKEuTJ7vd9n5OTec2WteTJUaDfvtIkq2ABGoD/+N&#10;D2KnFczg/Sd+Abl6AQAA//8DAFBLAQItABQABgAIAAAAIQDb4fbL7gAAAIUBAAATAAAAAAAAAAAA&#10;AAAAAAAAAABbQ29udGVudF9UeXBlc10ueG1sUEsBAi0AFAAGAAgAAAAhAFr0LFu/AAAAFQEAAAsA&#10;AAAAAAAAAAAAAAAAHwEAAF9yZWxzLy5yZWxzUEsBAi0AFAAGAAgAAAAhAD+jTk3EAAAA3wAAAA8A&#10;AAAAAAAAAAAAAAAABwIAAGRycy9kb3ducmV2LnhtbFBLBQYAAAAAAwADALcAAAD4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4SxwAAAN8AAAAPAAAAZHJzL2Rvd25yZXYueG1sRI9Li8JA&#10;EITvgv9h6AVvZrK+WKOjyC4+wL2sinhsMm0SzPSEzKjx3zuCsJeCoqivqOm8MaW4Ue0Kywo+oxgE&#10;cWp1wZmCw37Z/QLhPLLG0jIpeJCD+azdmmKi7Z3/6LbzmQgQdgkqyL2vEildmpNBF9mKOGRnWxv0&#10;wdaZ1DXeA9yUshfHI2mw4LCQY0XfOaWX3dUoWJ1/x9VgmB23h9I8+uuT3Ts6KdX5aH4mQRYTEJ4a&#10;/994IzZawQhef8IXkLMnAAAA//8DAFBLAQItABQABgAIAAAAIQDb4fbL7gAAAIUBAAATAAAAAAAA&#10;AAAAAAAAAAAAAABbQ29udGVudF9UeXBlc10ueG1sUEsBAi0AFAAGAAgAAAAhAFr0LFu/AAAAFQEA&#10;AAsAAAAAAAAAAAAAAAAAHwEAAF9yZWxzLy5yZWxzUEsBAi0AFAAGAAgAAAAhADEVHhLHAAAA3wAA&#10;AA8AAAAAAAAAAAAAAAAABwIAAGRycy9kb3ducmV2LnhtbFBLBQYAAAAAAwADALcAAAD7Ag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uyAAAAN8AAAAPAAAAZHJzL2Rvd25yZXYueG1sRI9Pa8JA&#10;FMTvQr/D8gremk2LtCVmI+If6qUHbSl4e2afSTD7Nu6umvbTdwXBy8AwzG+YfNKbVpzJ+cayguck&#10;BUFcWt1wpeD7a/n0DsIHZI2tZVLwSx4mxcMgx0zbC6/pvAmViBD2GSqoQ+gyKX1Zk0Gf2I44Znvr&#10;DIZoXSW1w0uEm1a+pOmrNNhwXKixo1lN5WFzMgra3XH+IfnzZzrbjf5WzWHrcNEpNXzs5+Mo0zGI&#10;QH24N26IlVbwBtc/8QvI4h8AAP//AwBQSwECLQAUAAYACAAAACEA2+H2y+4AAACFAQAAEwAAAAAA&#10;AAAAAAAAAAAAAAAAW0NvbnRlbnRfVHlwZXNdLnhtbFBLAQItABQABgAIAAAAIQBa9CxbvwAAABUB&#10;AAALAAAAAAAAAAAAAAAAAB8BAABfcmVscy8ucmVsc1BLAQItABQABgAIAAAAIQA5K/juyAAAAN8A&#10;AAAPAAAAAAAAAAAAAAAAAAcCAABkcnMvZG93bnJldi54bWxQSwUGAAAAAAMAAwC3AAAA/AI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mIlyAAAAN8AAAAPAAAAZHJzL2Rvd25yZXYueG1sRI/BasJA&#10;EIbvhb7DMoXe6qZSi0RXaavSlp5MRfA2ZMckdHc2za4xvn3nUPAy8DP838w3Xw7eqZ662AQ28DjK&#10;QBGXwTZcGdh9bx6moGJCtugCk4ELRVgubm/mmNtw5i31RaqUQDjmaKBOqc21jmVNHuMotMSyO4bO&#10;Y5LYVdp2eBa4d3qcZc/aY8NyocaW3moqf4qTN/Dl3Pv297Wfji/FZH2gfpL2T5/G3N8Nq5mMlxmo&#10;REO6Nv4RH9aAPCw+4gJ68QcAAP//AwBQSwECLQAUAAYACAAAACEA2+H2y+4AAACFAQAAEwAAAAAA&#10;AAAAAAAAAAAAAAAAW0NvbnRlbnRfVHlwZXNdLnhtbFBLAQItABQABgAIAAAAIQBa9CxbvwAAABUB&#10;AAALAAAAAAAAAAAAAAAAAB8BAABfcmVscy8ucmVsc1BLAQItABQABgAIAAAAIQAu2mIlyAAAAN8A&#10;AAAPAAAAAAAAAAAAAAAAAAcCAABkcnMvZG93bnJldi54bWxQSwUGAAAAAAMAAwC3AAAA/AI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MNoxwAAAN8AAAAPAAAAZHJzL2Rvd25yZXYueG1sRI9Pa8JA&#10;FMTvBb/D8oTe6qZSQo2uUpWWUE9Gwesj+0yC2bchu/ljP323UPAyMAzzG2a1GU0tempdZVnB6ywC&#10;QZxbXXGh4Hz6fHkH4TyyxtoyKbiTg8168rTCRNuBj9RnvhABwi5BBaX3TSKly0sy6Ga2IQ7Z1bYG&#10;fbBtIXWLQ4CbWs6jKJYGKw4LJTa0Kym/ZZ1RMO9o+3V84/Q7/hmcvRyy7cHdlXqejvtlkI8lCE+j&#10;fzT+EalWsIC/P+ELyPUvAAAA//8DAFBLAQItABQABgAIAAAAIQDb4fbL7gAAAIUBAAATAAAAAAAA&#10;AAAAAAAAAAAAAABbQ29udGVudF9UeXBlc10ueG1sUEsBAi0AFAAGAAgAAAAhAFr0LFu/AAAAFQEA&#10;AAsAAAAAAAAAAAAAAAAAHwEAAF9yZWxzLy5yZWxzUEsBAi0AFAAGAAgAAAAhAPLAw2jHAAAA3wAA&#10;AA8AAAAAAAAAAAAAAAAABwIAAGRycy9kb3ducmV2LnhtbFBLBQYAAAAAAwADALcAAAD7Ag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GJxgAAAOAAAAAPAAAAZHJzL2Rvd25yZXYueG1sRI/BSgMx&#10;EIbvQt8hTMGbzdqDlW3TIlsK6q3dXrwNm3F3dTMJSWyjT+8cBC/DPwzz/XybXXGTulBMo2cD94sK&#10;FHHn7ci9gXN7uHsElTKyxckzGfimBLvt7GaDtfVXPtLllHslEE41GhhyDrXWqRvIYVr4QCy3dx8d&#10;Zlljr23Eq8DdpJdV9aAdjiwNAwZqBuo+T1/OwNtP488fx/i6Wr3oJnDZt6G0xtzOy34t42kNKlPJ&#10;/x9/iGcrDqIgQhJAb38BAAD//wMAUEsBAi0AFAAGAAgAAAAhANvh9svuAAAAhQEAABMAAAAAAAAA&#10;AAAAAAAAAAAAAFtDb250ZW50X1R5cGVzXS54bWxQSwECLQAUAAYACAAAACEAWvQsW78AAAAVAQAA&#10;CwAAAAAAAAAAAAAAAAAfAQAAX3JlbHMvLnJlbHNQSwECLQAUAAYACAAAACEAVSbRicYAAADgAAAA&#10;DwAAAAAAAAAAAAAAAAAHAgAAZHJzL2Rvd25yZXYueG1sUEsFBgAAAAADAAMAtwAAAPoCAAAAAA==&#10;" path="m,1038l,2411,4102,3432,4102,,,1038xe" fillcolor="#c6d9f1 [671]" stroked="f">
                      <v:fill opacity="32896f"/>
                      <v:path arrowok="t" o:connecttype="custom" o:connectlocs="0,913;0,2121;3826,3019;3826,0;0,913" o:connectangles="0,0,0,0,0"/>
                    </v:shape>
                    <w10:wrap anchorx="page" anchory="page"/>
                  </v:group>
                </w:pict>
              </mc:Fallback>
            </mc:AlternateContent>
          </w:r>
          <w:r w:rsidR="00657C23">
            <w:tab/>
          </w:r>
        </w:p>
        <w:p w14:paraId="580AE755" w14:textId="2CBF0FAD" w:rsidR="00E75FFD" w:rsidRDefault="00924291" w:rsidP="00C72F7E">
          <w:pPr>
            <w:tabs>
              <w:tab w:val="center" w:pos="4150"/>
            </w:tabs>
            <w:rPr>
              <w:rFonts w:eastAsiaTheme="majorEastAsia"/>
            </w:rPr>
          </w:pPr>
          <w:r>
            <w:rPr>
              <w:rFonts w:eastAsiaTheme="majorEastAsia"/>
            </w:rPr>
            <w:br w:type="page"/>
          </w:r>
          <w:r w:rsidR="00C72F7E">
            <w:rPr>
              <w:rFonts w:eastAsiaTheme="majorEastAsia"/>
            </w:rPr>
            <w:lastRenderedPageBreak/>
            <w:tab/>
          </w:r>
        </w:p>
        <w:p w14:paraId="4FDAF9CB" w14:textId="58D7258B" w:rsidR="00821CEA" w:rsidRPr="00657C23" w:rsidRDefault="00E75FFD" w:rsidP="00821CEA">
          <w:pPr>
            <w:rPr>
              <w:rStyle w:val="Heading1Char"/>
              <w:rFonts w:ascii="Raleway" w:eastAsiaTheme="majorEastAsia" w:hAnsi="Raleway"/>
            </w:rPr>
          </w:pPr>
          <w:r w:rsidRPr="00657C23">
            <w:rPr>
              <w:rStyle w:val="Heading1Char"/>
              <w:rFonts w:ascii="Raleway" w:eastAsiaTheme="majorEastAsia" w:hAnsi="Raleway"/>
            </w:rPr>
            <w:t>Self-Assessment Details</w:t>
          </w:r>
        </w:p>
        <w:p w14:paraId="39CE908E" w14:textId="2584B6B6" w:rsidR="00821CEA" w:rsidRPr="00657C23" w:rsidRDefault="00821CEA" w:rsidP="00821CEA">
          <w:pPr>
            <w:rPr>
              <w:rFonts w:ascii="Raleway" w:eastAsiaTheme="majorEastAsia" w:hAnsi="Raleway"/>
            </w:rPr>
          </w:pPr>
          <w:r w:rsidRPr="00657C23">
            <w:rPr>
              <w:rFonts w:ascii="Raleway" w:eastAsiaTheme="majorEastAsia" w:hAnsi="Raleway"/>
            </w:rPr>
            <w:t xml:space="preserve">The following checklists provide an overview of my </w:t>
          </w:r>
          <w:r w:rsidR="00A50514" w:rsidRPr="00657C23">
            <w:rPr>
              <w:rFonts w:ascii="Raleway" w:eastAsiaTheme="majorEastAsia" w:hAnsi="Raleway"/>
            </w:rPr>
            <w:t>self-assessment</w:t>
          </w:r>
          <w:r w:rsidRPr="00657C23">
            <w:rPr>
              <w:rFonts w:ascii="Raleway" w:eastAsiaTheme="majorEastAsia" w:hAnsi="Raleway"/>
            </w:rPr>
            <w:t xml:space="preserve"> for this unit.</w:t>
          </w:r>
        </w:p>
        <w:p w14:paraId="122FC4EF" w14:textId="448C58A0" w:rsidR="00924291" w:rsidRPr="00657C23" w:rsidRDefault="00000000" w:rsidP="00821CEA">
          <w:pPr>
            <w:rPr>
              <w:rFonts w:ascii="Raleway" w:eastAsiaTheme="majorEastAsia" w:hAnsi="Raleway"/>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rsidRPr="00657C23"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Pr="00657C23" w:rsidRDefault="00924291" w:rsidP="00821CEA">
            <w:pPr>
              <w:rPr>
                <w:rFonts w:ascii="Raleway" w:hAnsi="Raleway"/>
              </w:rPr>
            </w:pPr>
          </w:p>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657C23" w:rsidRDefault="007C70D3" w:rsidP="00E62A05">
            <w:pPr>
              <w:jc w:val="center"/>
              <w:rPr>
                <w:rFonts w:ascii="Raleway" w:hAnsi="Raleway"/>
              </w:rPr>
            </w:pPr>
            <w:r w:rsidRPr="00657C23">
              <w:rPr>
                <w:rFonts w:ascii="Raleway" w:hAnsi="Raleway"/>
              </w:rPr>
              <w:t>Pass</w:t>
            </w:r>
            <w:r w:rsidRPr="00657C23">
              <w:rPr>
                <w:rFonts w:ascii="Raleway" w:hAnsi="Raleway"/>
              </w:rPr>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657C23" w:rsidRDefault="007C70D3" w:rsidP="00E62A05">
            <w:pPr>
              <w:jc w:val="center"/>
              <w:rPr>
                <w:rFonts w:ascii="Raleway" w:hAnsi="Raleway"/>
              </w:rPr>
            </w:pPr>
            <w:r w:rsidRPr="00657C23">
              <w:rPr>
                <w:rFonts w:ascii="Raleway" w:hAnsi="Raleway"/>
              </w:rPr>
              <w:t>Credit</w:t>
            </w:r>
            <w:r w:rsidRPr="00657C23">
              <w:rPr>
                <w:rFonts w:ascii="Raleway" w:hAnsi="Raleway"/>
              </w:rPr>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657C23" w:rsidRDefault="007C70D3" w:rsidP="00E62A05">
            <w:pPr>
              <w:jc w:val="center"/>
              <w:rPr>
                <w:rFonts w:ascii="Raleway" w:hAnsi="Raleway"/>
              </w:rPr>
            </w:pPr>
            <w:r w:rsidRPr="00657C23">
              <w:rPr>
                <w:rFonts w:ascii="Raleway" w:hAnsi="Raleway"/>
              </w:rPr>
              <w:t>Distinction</w:t>
            </w:r>
            <w:r w:rsidRPr="00657C23">
              <w:rPr>
                <w:rFonts w:ascii="Raleway" w:hAnsi="Raleway"/>
              </w:rPr>
              <w:br/>
              <w:t>(B)</w:t>
            </w:r>
          </w:p>
        </w:tc>
        <w:tc>
          <w:tcPr>
            <w:tcW w:w="1677" w:type="dxa"/>
            <w:tcBorders>
              <w:left w:val="single" w:sz="4" w:space="0" w:color="000000" w:themeColor="text1"/>
            </w:tcBorders>
            <w:shd w:val="pct15" w:color="auto" w:fill="auto"/>
            <w:vAlign w:val="center"/>
          </w:tcPr>
          <w:p w14:paraId="0E0BFE60" w14:textId="518412BC" w:rsidR="00924291" w:rsidRPr="00657C23" w:rsidRDefault="007C70D3" w:rsidP="00E62A05">
            <w:pPr>
              <w:jc w:val="center"/>
              <w:rPr>
                <w:rFonts w:ascii="Raleway" w:hAnsi="Raleway"/>
              </w:rPr>
            </w:pPr>
            <w:r w:rsidRPr="00657C23">
              <w:rPr>
                <w:rFonts w:ascii="Raleway" w:hAnsi="Raleway"/>
              </w:rPr>
              <w:t>High Distinction</w:t>
            </w:r>
            <w:r w:rsidRPr="00657C23">
              <w:rPr>
                <w:rFonts w:ascii="Raleway" w:hAnsi="Raleway"/>
              </w:rPr>
              <w:br/>
              <w:t>(A)</w:t>
            </w:r>
          </w:p>
        </w:tc>
      </w:tr>
      <w:tr w:rsidR="00924291" w:rsidRPr="00657C23" w14:paraId="653DADF6" w14:textId="77777777" w:rsidTr="00E62A05">
        <w:trPr>
          <w:trHeight w:val="569"/>
        </w:trPr>
        <w:tc>
          <w:tcPr>
            <w:tcW w:w="1951" w:type="dxa"/>
            <w:shd w:val="pct15" w:color="auto" w:fill="auto"/>
            <w:vAlign w:val="center"/>
          </w:tcPr>
          <w:p w14:paraId="5D36F997" w14:textId="62E8F426" w:rsidR="00924291" w:rsidRPr="00657C23" w:rsidRDefault="00CE22A2" w:rsidP="00CE22A2">
            <w:pPr>
              <w:jc w:val="center"/>
              <w:rPr>
                <w:rFonts w:ascii="Raleway" w:hAnsi="Raleway"/>
              </w:rPr>
            </w:pPr>
            <w:r w:rsidRPr="00657C23">
              <w:rPr>
                <w:rFonts w:ascii="Raleway" w:hAnsi="Raleway"/>
              </w:rPr>
              <w:t>Self-Assessment (please tick)</w:t>
            </w:r>
          </w:p>
        </w:tc>
        <w:tc>
          <w:tcPr>
            <w:tcW w:w="1676" w:type="dxa"/>
            <w:shd w:val="clear" w:color="auto" w:fill="auto"/>
            <w:vAlign w:val="center"/>
          </w:tcPr>
          <w:p w14:paraId="2111FCE2" w14:textId="18199EE3" w:rsidR="00924291" w:rsidRPr="00657C23" w:rsidRDefault="00924291" w:rsidP="00E62A05">
            <w:pPr>
              <w:jc w:val="center"/>
              <w:rPr>
                <w:rFonts w:ascii="Raleway" w:hAnsi="Raleway"/>
              </w:rPr>
            </w:pPr>
          </w:p>
        </w:tc>
        <w:tc>
          <w:tcPr>
            <w:tcW w:w="1676" w:type="dxa"/>
            <w:vAlign w:val="center"/>
          </w:tcPr>
          <w:p w14:paraId="4A1F3A93" w14:textId="77777777" w:rsidR="00924291" w:rsidRPr="00657C23" w:rsidRDefault="00924291" w:rsidP="00E62A05">
            <w:pPr>
              <w:jc w:val="center"/>
              <w:rPr>
                <w:rFonts w:ascii="Raleway" w:hAnsi="Raleway"/>
              </w:rPr>
            </w:pPr>
          </w:p>
        </w:tc>
        <w:tc>
          <w:tcPr>
            <w:tcW w:w="1676" w:type="dxa"/>
            <w:vAlign w:val="center"/>
          </w:tcPr>
          <w:p w14:paraId="2B16F664" w14:textId="77777777" w:rsidR="00924291" w:rsidRPr="00657C23" w:rsidRDefault="00924291" w:rsidP="00E62A05">
            <w:pPr>
              <w:jc w:val="center"/>
              <w:rPr>
                <w:rFonts w:ascii="Raleway" w:hAnsi="Raleway"/>
              </w:rPr>
            </w:pPr>
          </w:p>
        </w:tc>
        <w:tc>
          <w:tcPr>
            <w:tcW w:w="1677" w:type="dxa"/>
            <w:vAlign w:val="center"/>
          </w:tcPr>
          <w:p w14:paraId="2AF71DC4" w14:textId="4C19B985" w:rsidR="00924291" w:rsidRPr="00657C23" w:rsidRDefault="00C368D5" w:rsidP="00E62A05">
            <w:pPr>
              <w:jc w:val="center"/>
              <w:rPr>
                <w:rFonts w:ascii="Raleway" w:hAnsi="Raleway"/>
              </w:rPr>
            </w:pPr>
            <w:r w:rsidRPr="00657C23">
              <w:rPr>
                <w:rFonts w:ascii="Raleway" w:hAnsi="Raleway"/>
              </w:rPr>
              <w:sym w:font="Wingdings" w:char="F0FC"/>
            </w:r>
          </w:p>
        </w:tc>
      </w:tr>
    </w:tbl>
    <w:p w14:paraId="051CA2AC" w14:textId="2D4D341C" w:rsidR="00924291" w:rsidRPr="00657C23" w:rsidRDefault="00E73D1E" w:rsidP="00BC11A3">
      <w:pPr>
        <w:jc w:val="center"/>
        <w:rPr>
          <w:rFonts w:ascii="Raleway" w:hAnsi="Raleway"/>
          <w:i/>
        </w:rPr>
      </w:pPr>
      <w:r w:rsidRPr="00657C23">
        <w:rPr>
          <w:rFonts w:ascii="Raleway" w:hAnsi="Raleway"/>
          <w:i/>
        </w:rPr>
        <w:t>Self-assessment Statement</w:t>
      </w:r>
    </w:p>
    <w:p w14:paraId="1393B943" w14:textId="31810A91" w:rsidR="00E73D1E" w:rsidRPr="00657C23" w:rsidRDefault="00E73D1E" w:rsidP="00821CEA">
      <w:pPr>
        <w:rPr>
          <w:rFonts w:ascii="Raleway" w:hAnsi="Raleway"/>
        </w:rPr>
      </w:pPr>
    </w:p>
    <w:tbl>
      <w:tblPr>
        <w:tblStyle w:val="TableGrid"/>
        <w:tblW w:w="0" w:type="auto"/>
        <w:tblLook w:val="04A0" w:firstRow="1" w:lastRow="0" w:firstColumn="1" w:lastColumn="0" w:noHBand="0" w:noVBand="1"/>
      </w:tblPr>
      <w:tblGrid>
        <w:gridCol w:w="5891"/>
        <w:gridCol w:w="2399"/>
      </w:tblGrid>
      <w:tr w:rsidR="00A7109B" w:rsidRPr="00657C23" w14:paraId="7CB742BF" w14:textId="77777777" w:rsidTr="00676645">
        <w:tc>
          <w:tcPr>
            <w:tcW w:w="5891" w:type="dxa"/>
            <w:shd w:val="pct15" w:color="auto" w:fill="auto"/>
          </w:tcPr>
          <w:p w14:paraId="7CBD3278" w14:textId="2BE20FD3" w:rsidR="00A7109B" w:rsidRPr="00657C23" w:rsidRDefault="00A7109B" w:rsidP="00821CEA">
            <w:pPr>
              <w:rPr>
                <w:rFonts w:ascii="Raleway" w:hAnsi="Raleway"/>
              </w:rPr>
            </w:pPr>
          </w:p>
        </w:tc>
        <w:tc>
          <w:tcPr>
            <w:tcW w:w="2399" w:type="dxa"/>
            <w:shd w:val="pct15" w:color="auto" w:fill="auto"/>
          </w:tcPr>
          <w:p w14:paraId="0146304A" w14:textId="7E62048B" w:rsidR="00A7109B" w:rsidRPr="00657C23" w:rsidRDefault="00CE22A2" w:rsidP="00CE22A2">
            <w:pPr>
              <w:jc w:val="center"/>
              <w:rPr>
                <w:rFonts w:ascii="Raleway" w:hAnsi="Raleway"/>
              </w:rPr>
            </w:pPr>
            <w:bookmarkStart w:id="0" w:name="OLE_LINK1"/>
            <w:bookmarkStart w:id="1" w:name="OLE_LINK2"/>
            <w:r w:rsidRPr="00657C23">
              <w:rPr>
                <w:rFonts w:ascii="Raleway" w:hAnsi="Raleway"/>
              </w:rPr>
              <w:t>Included (please tick)</w:t>
            </w:r>
            <w:bookmarkEnd w:id="0"/>
            <w:bookmarkEnd w:id="1"/>
          </w:p>
        </w:tc>
      </w:tr>
      <w:tr w:rsidR="00A7109B" w:rsidRPr="00657C23" w14:paraId="484B0231" w14:textId="77777777" w:rsidTr="00676645">
        <w:tc>
          <w:tcPr>
            <w:tcW w:w="5891" w:type="dxa"/>
          </w:tcPr>
          <w:p w14:paraId="1D889E9D" w14:textId="551312B4" w:rsidR="00A7109B" w:rsidRPr="00657C23" w:rsidRDefault="00E73D1E" w:rsidP="00821CEA">
            <w:pPr>
              <w:rPr>
                <w:rFonts w:ascii="Raleway" w:hAnsi="Raleway"/>
              </w:rPr>
            </w:pPr>
            <w:r w:rsidRPr="00657C23">
              <w:rPr>
                <w:rFonts w:ascii="Raleway" w:hAnsi="Raleway"/>
              </w:rPr>
              <w:t>Learning Summary Report</w:t>
            </w:r>
          </w:p>
        </w:tc>
        <w:tc>
          <w:tcPr>
            <w:tcW w:w="2399" w:type="dxa"/>
          </w:tcPr>
          <w:p w14:paraId="1D39AA67" w14:textId="0FA7C691" w:rsidR="00A7109B" w:rsidRPr="00657C23" w:rsidRDefault="00C368D5" w:rsidP="002D2943">
            <w:pPr>
              <w:jc w:val="center"/>
              <w:rPr>
                <w:rFonts w:ascii="Raleway" w:hAnsi="Raleway"/>
              </w:rPr>
            </w:pPr>
            <w:r w:rsidRPr="00657C23">
              <w:rPr>
                <w:rFonts w:ascii="Raleway" w:hAnsi="Raleway"/>
              </w:rPr>
              <w:sym w:font="Wingdings" w:char="F0FC"/>
            </w:r>
          </w:p>
        </w:tc>
      </w:tr>
      <w:tr w:rsidR="00A7109B" w:rsidRPr="00657C23" w14:paraId="30C41B5B" w14:textId="77777777" w:rsidTr="00676645">
        <w:tc>
          <w:tcPr>
            <w:tcW w:w="5891" w:type="dxa"/>
          </w:tcPr>
          <w:p w14:paraId="009FE44D" w14:textId="478EFF14" w:rsidR="00A7109B" w:rsidRPr="00657C23" w:rsidRDefault="00BA2B9C" w:rsidP="004A356D">
            <w:pPr>
              <w:rPr>
                <w:rFonts w:ascii="Raleway" w:hAnsi="Raleway"/>
              </w:rPr>
            </w:pPr>
            <w:r w:rsidRPr="00657C23">
              <w:rPr>
                <w:rFonts w:ascii="Raleway" w:hAnsi="Raleway"/>
              </w:rPr>
              <w:t>Test 1</w:t>
            </w:r>
            <w:r w:rsidR="009528A9" w:rsidRPr="00657C23">
              <w:rPr>
                <w:rFonts w:ascii="Raleway" w:hAnsi="Raleway"/>
              </w:rPr>
              <w:t xml:space="preserve"> </w:t>
            </w:r>
            <w:r w:rsidR="004A356D" w:rsidRPr="00657C23">
              <w:rPr>
                <w:rFonts w:ascii="Raleway" w:hAnsi="Raleway"/>
              </w:rPr>
              <w:t xml:space="preserve">and </w:t>
            </w:r>
            <w:r w:rsidR="00E73D1E" w:rsidRPr="00657C23">
              <w:rPr>
                <w:rFonts w:ascii="Raleway" w:hAnsi="Raleway"/>
              </w:rPr>
              <w:t>Test 2</w:t>
            </w:r>
            <w:r w:rsidR="00E51135" w:rsidRPr="00657C23">
              <w:rPr>
                <w:rFonts w:ascii="Raleway" w:hAnsi="Raleway"/>
              </w:rPr>
              <w:t xml:space="preserve"> are Compete in </w:t>
            </w:r>
            <w:r w:rsidR="00676645" w:rsidRPr="00657C23">
              <w:rPr>
                <w:rFonts w:ascii="Raleway" w:hAnsi="Raleway"/>
              </w:rPr>
              <w:t>Ed</w:t>
            </w:r>
          </w:p>
        </w:tc>
        <w:tc>
          <w:tcPr>
            <w:tcW w:w="2399" w:type="dxa"/>
          </w:tcPr>
          <w:p w14:paraId="110610ED" w14:textId="32795290" w:rsidR="00A7109B" w:rsidRPr="00657C23" w:rsidRDefault="00C368D5" w:rsidP="002D2943">
            <w:pPr>
              <w:jc w:val="center"/>
              <w:rPr>
                <w:rFonts w:ascii="Raleway" w:hAnsi="Raleway"/>
              </w:rPr>
            </w:pPr>
            <w:r w:rsidRPr="00657C23">
              <w:rPr>
                <w:rFonts w:ascii="Raleway" w:hAnsi="Raleway"/>
              </w:rPr>
              <w:sym w:font="Wingdings" w:char="F0FC"/>
            </w:r>
          </w:p>
        </w:tc>
      </w:tr>
      <w:tr w:rsidR="00A7109B" w:rsidRPr="00657C23" w14:paraId="18006D55" w14:textId="77777777" w:rsidTr="00676645">
        <w:tc>
          <w:tcPr>
            <w:tcW w:w="5891" w:type="dxa"/>
          </w:tcPr>
          <w:p w14:paraId="6E5A4D6E" w14:textId="1D97FAA9" w:rsidR="00A7109B" w:rsidRPr="00657C23" w:rsidRDefault="00676645" w:rsidP="00EC3373">
            <w:pPr>
              <w:rPr>
                <w:rFonts w:ascii="Raleway" w:hAnsi="Raleway"/>
              </w:rPr>
            </w:pPr>
            <w:r w:rsidRPr="00657C23">
              <w:rPr>
                <w:rFonts w:ascii="Raleway" w:hAnsi="Raleway"/>
              </w:rPr>
              <w:t>All Pass level tasks completed (including tutorial tasks)</w:t>
            </w:r>
          </w:p>
        </w:tc>
        <w:tc>
          <w:tcPr>
            <w:tcW w:w="2399" w:type="dxa"/>
          </w:tcPr>
          <w:p w14:paraId="19597594" w14:textId="73612664" w:rsidR="00A7109B" w:rsidRPr="00657C23" w:rsidRDefault="00C368D5" w:rsidP="002D2943">
            <w:pPr>
              <w:jc w:val="center"/>
              <w:rPr>
                <w:rFonts w:ascii="Raleway" w:hAnsi="Raleway"/>
              </w:rPr>
            </w:pPr>
            <w:r w:rsidRPr="00657C23">
              <w:rPr>
                <w:rFonts w:ascii="Raleway" w:hAnsi="Raleway"/>
              </w:rPr>
              <w:sym w:font="Wingdings" w:char="F0FC"/>
            </w:r>
          </w:p>
        </w:tc>
      </w:tr>
    </w:tbl>
    <w:p w14:paraId="46048EA6" w14:textId="5A36F873" w:rsidR="00A7109B" w:rsidRPr="00657C23" w:rsidRDefault="00E73D1E" w:rsidP="00BC11A3">
      <w:pPr>
        <w:jc w:val="center"/>
        <w:rPr>
          <w:rFonts w:ascii="Raleway" w:hAnsi="Raleway"/>
          <w:i/>
        </w:rPr>
      </w:pPr>
      <w:r w:rsidRPr="00657C23">
        <w:rPr>
          <w:rFonts w:ascii="Raleway" w:hAnsi="Raleway"/>
          <w:i/>
        </w:rPr>
        <w:t>Minimum Pass Checklist</w:t>
      </w:r>
    </w:p>
    <w:p w14:paraId="1184F8A8" w14:textId="7E653B93" w:rsidR="00E73D1E" w:rsidRPr="00657C23" w:rsidRDefault="00E73D1E" w:rsidP="00821CEA">
      <w:pPr>
        <w:rPr>
          <w:rFonts w:ascii="Raleway" w:hAnsi="Raleway"/>
        </w:rPr>
      </w:pPr>
    </w:p>
    <w:tbl>
      <w:tblPr>
        <w:tblStyle w:val="TableGrid"/>
        <w:tblW w:w="0" w:type="auto"/>
        <w:tblLook w:val="04A0" w:firstRow="1" w:lastRow="0" w:firstColumn="1" w:lastColumn="0" w:noHBand="0" w:noVBand="1"/>
      </w:tblPr>
      <w:tblGrid>
        <w:gridCol w:w="5887"/>
        <w:gridCol w:w="2403"/>
      </w:tblGrid>
      <w:tr w:rsidR="00E73D1E" w:rsidRPr="00657C23" w14:paraId="0A389C25" w14:textId="77777777" w:rsidTr="00E73D1E">
        <w:tc>
          <w:tcPr>
            <w:tcW w:w="6062" w:type="dxa"/>
            <w:shd w:val="pct15" w:color="auto" w:fill="auto"/>
          </w:tcPr>
          <w:p w14:paraId="09B7517E" w14:textId="198CB0D3" w:rsidR="00E73D1E" w:rsidRPr="00657C23" w:rsidRDefault="00E73D1E" w:rsidP="00821CEA">
            <w:pPr>
              <w:rPr>
                <w:rFonts w:ascii="Raleway" w:hAnsi="Raleway"/>
              </w:rPr>
            </w:pPr>
          </w:p>
        </w:tc>
        <w:tc>
          <w:tcPr>
            <w:tcW w:w="2454" w:type="dxa"/>
            <w:shd w:val="pct15" w:color="auto" w:fill="auto"/>
          </w:tcPr>
          <w:p w14:paraId="58BDF3A3" w14:textId="51C242EE" w:rsidR="00E73D1E" w:rsidRPr="00657C23" w:rsidRDefault="00CE22A2" w:rsidP="00CE22A2">
            <w:pPr>
              <w:jc w:val="center"/>
              <w:rPr>
                <w:rFonts w:ascii="Raleway" w:hAnsi="Raleway"/>
              </w:rPr>
            </w:pPr>
            <w:r w:rsidRPr="00657C23">
              <w:rPr>
                <w:rFonts w:ascii="Raleway" w:hAnsi="Raleway"/>
              </w:rPr>
              <w:t>Included (please tick)</w:t>
            </w:r>
          </w:p>
        </w:tc>
      </w:tr>
      <w:tr w:rsidR="00E73D1E" w:rsidRPr="00657C23" w14:paraId="1665CCD9" w14:textId="77777777" w:rsidTr="00E73D1E">
        <w:tc>
          <w:tcPr>
            <w:tcW w:w="6062" w:type="dxa"/>
          </w:tcPr>
          <w:p w14:paraId="60B235BB" w14:textId="4CA01B81" w:rsidR="00E73D1E" w:rsidRPr="00657C23" w:rsidRDefault="00C72F7E" w:rsidP="00082E48">
            <w:pPr>
              <w:rPr>
                <w:rFonts w:ascii="Raleway" w:hAnsi="Raleway"/>
              </w:rPr>
            </w:pPr>
            <w:r w:rsidRPr="00657C23">
              <w:rPr>
                <w:rFonts w:ascii="Raleway" w:hAnsi="Raleway"/>
              </w:rPr>
              <w:t xml:space="preserve">All </w:t>
            </w:r>
            <w:r w:rsidR="00A31785" w:rsidRPr="00657C23">
              <w:rPr>
                <w:rFonts w:ascii="Raleway" w:hAnsi="Raleway"/>
              </w:rPr>
              <w:t>Credit Tasks</w:t>
            </w:r>
            <w:r w:rsidRPr="00657C23">
              <w:rPr>
                <w:rFonts w:ascii="Raleway" w:hAnsi="Raleway"/>
              </w:rPr>
              <w:t xml:space="preserve"> are Complete </w:t>
            </w:r>
            <w:r w:rsidR="00676645" w:rsidRPr="00657C23">
              <w:rPr>
                <w:rFonts w:ascii="Raleway" w:hAnsi="Raleway"/>
              </w:rPr>
              <w:t>in Ed</w:t>
            </w:r>
          </w:p>
        </w:tc>
        <w:tc>
          <w:tcPr>
            <w:tcW w:w="2454" w:type="dxa"/>
          </w:tcPr>
          <w:p w14:paraId="2FC43D06" w14:textId="710AC07D" w:rsidR="00E73D1E" w:rsidRPr="00657C23" w:rsidRDefault="00C368D5" w:rsidP="002D2943">
            <w:pPr>
              <w:jc w:val="center"/>
              <w:rPr>
                <w:rFonts w:ascii="Raleway" w:hAnsi="Raleway"/>
              </w:rPr>
            </w:pPr>
            <w:r w:rsidRPr="00657C23">
              <w:rPr>
                <w:rFonts w:ascii="Raleway" w:hAnsi="Raleway"/>
              </w:rPr>
              <w:sym w:font="Wingdings" w:char="F0FC"/>
            </w:r>
          </w:p>
        </w:tc>
      </w:tr>
    </w:tbl>
    <w:p w14:paraId="79B8BFA1" w14:textId="18302C0D" w:rsidR="00E73D1E" w:rsidRPr="00657C23" w:rsidRDefault="00E73D1E" w:rsidP="00BC11A3">
      <w:pPr>
        <w:jc w:val="center"/>
        <w:rPr>
          <w:rFonts w:ascii="Raleway" w:hAnsi="Raleway"/>
          <w:i/>
        </w:rPr>
      </w:pPr>
      <w:r w:rsidRPr="00657C23">
        <w:rPr>
          <w:rFonts w:ascii="Raleway" w:hAnsi="Raleway"/>
          <w:i/>
        </w:rPr>
        <w:t>Minimum Credit Checklist, in addition to Pass Checklist</w:t>
      </w:r>
    </w:p>
    <w:p w14:paraId="3A7A1D09" w14:textId="77777777" w:rsidR="00E73D1E" w:rsidRPr="00657C23" w:rsidRDefault="00E73D1E" w:rsidP="00821CEA">
      <w:pPr>
        <w:rPr>
          <w:rFonts w:ascii="Raleway" w:hAnsi="Raleway"/>
        </w:rPr>
      </w:pPr>
    </w:p>
    <w:tbl>
      <w:tblPr>
        <w:tblStyle w:val="TableGrid"/>
        <w:tblW w:w="0" w:type="auto"/>
        <w:tblLook w:val="04A0" w:firstRow="1" w:lastRow="0" w:firstColumn="1" w:lastColumn="0" w:noHBand="0" w:noVBand="1"/>
      </w:tblPr>
      <w:tblGrid>
        <w:gridCol w:w="5888"/>
        <w:gridCol w:w="2402"/>
      </w:tblGrid>
      <w:tr w:rsidR="00E73D1E" w:rsidRPr="00657C23" w14:paraId="19A0527B" w14:textId="77777777" w:rsidTr="00E73D1E">
        <w:tc>
          <w:tcPr>
            <w:tcW w:w="6062" w:type="dxa"/>
            <w:shd w:val="pct15" w:color="auto" w:fill="auto"/>
          </w:tcPr>
          <w:p w14:paraId="12AB146B" w14:textId="210BFCB3" w:rsidR="00E73D1E" w:rsidRPr="00657C23" w:rsidRDefault="00E73D1E" w:rsidP="00821CEA">
            <w:pPr>
              <w:rPr>
                <w:rFonts w:ascii="Raleway" w:hAnsi="Raleway"/>
              </w:rPr>
            </w:pPr>
          </w:p>
        </w:tc>
        <w:tc>
          <w:tcPr>
            <w:tcW w:w="2454" w:type="dxa"/>
            <w:shd w:val="pct15" w:color="auto" w:fill="auto"/>
          </w:tcPr>
          <w:p w14:paraId="483AFA47" w14:textId="0A6A97D2" w:rsidR="00E73D1E" w:rsidRPr="00657C23" w:rsidRDefault="00CE22A2" w:rsidP="00CE22A2">
            <w:pPr>
              <w:jc w:val="center"/>
              <w:rPr>
                <w:rFonts w:ascii="Raleway" w:hAnsi="Raleway"/>
              </w:rPr>
            </w:pPr>
            <w:r w:rsidRPr="00657C23">
              <w:rPr>
                <w:rFonts w:ascii="Raleway" w:hAnsi="Raleway"/>
              </w:rPr>
              <w:t>Included (please tick)</w:t>
            </w:r>
          </w:p>
        </w:tc>
      </w:tr>
      <w:tr w:rsidR="00C72F7E" w:rsidRPr="00657C23" w14:paraId="2942A7D1" w14:textId="77777777" w:rsidTr="00E73D1E">
        <w:tc>
          <w:tcPr>
            <w:tcW w:w="6062" w:type="dxa"/>
          </w:tcPr>
          <w:p w14:paraId="3477383B" w14:textId="7B5678C5" w:rsidR="00C72F7E" w:rsidRPr="00657C23" w:rsidRDefault="00C72F7E" w:rsidP="00C72F7E">
            <w:pPr>
              <w:rPr>
                <w:rFonts w:ascii="Raleway" w:hAnsi="Raleway"/>
              </w:rPr>
            </w:pPr>
            <w:r w:rsidRPr="00657C23">
              <w:rPr>
                <w:rFonts w:ascii="Raleway" w:hAnsi="Raleway"/>
              </w:rPr>
              <w:t>Distinction tasks (other than Custom Program) are Complete</w:t>
            </w:r>
          </w:p>
        </w:tc>
        <w:tc>
          <w:tcPr>
            <w:tcW w:w="2454" w:type="dxa"/>
          </w:tcPr>
          <w:p w14:paraId="5CB51064" w14:textId="4487667C" w:rsidR="00C72F7E" w:rsidRPr="00657C23" w:rsidRDefault="00C368D5" w:rsidP="002D2943">
            <w:pPr>
              <w:jc w:val="center"/>
              <w:rPr>
                <w:rFonts w:ascii="Raleway" w:hAnsi="Raleway"/>
              </w:rPr>
            </w:pPr>
            <w:r w:rsidRPr="00657C23">
              <w:rPr>
                <w:rFonts w:ascii="Raleway" w:hAnsi="Raleway"/>
              </w:rPr>
              <w:sym w:font="Wingdings" w:char="F0FC"/>
            </w:r>
          </w:p>
        </w:tc>
      </w:tr>
      <w:tr w:rsidR="00E73D1E" w:rsidRPr="00657C23" w14:paraId="296CF4F0" w14:textId="77777777" w:rsidTr="00E73D1E">
        <w:tc>
          <w:tcPr>
            <w:tcW w:w="6062" w:type="dxa"/>
          </w:tcPr>
          <w:p w14:paraId="7D5F77F9" w14:textId="2FD7CBC1" w:rsidR="00E73D1E" w:rsidRPr="00657C23" w:rsidRDefault="00E51135" w:rsidP="00E51135">
            <w:pPr>
              <w:rPr>
                <w:rFonts w:ascii="Raleway" w:hAnsi="Raleway"/>
              </w:rPr>
            </w:pPr>
            <w:r w:rsidRPr="00657C23">
              <w:rPr>
                <w:rFonts w:ascii="Raleway" w:hAnsi="Raleway"/>
              </w:rPr>
              <w:t>Custom program meets Distinction criteria</w:t>
            </w:r>
            <w:r w:rsidR="00C72F7E" w:rsidRPr="00657C23">
              <w:rPr>
                <w:rFonts w:ascii="Raleway" w:hAnsi="Raleway"/>
              </w:rPr>
              <w:t xml:space="preserve"> &amp; Interview booked</w:t>
            </w:r>
          </w:p>
        </w:tc>
        <w:tc>
          <w:tcPr>
            <w:tcW w:w="2454" w:type="dxa"/>
          </w:tcPr>
          <w:p w14:paraId="528A946D" w14:textId="19736C41" w:rsidR="00E73D1E" w:rsidRPr="00657C23" w:rsidRDefault="00C368D5" w:rsidP="002D2943">
            <w:pPr>
              <w:jc w:val="center"/>
              <w:rPr>
                <w:rFonts w:ascii="Raleway" w:hAnsi="Raleway"/>
              </w:rPr>
            </w:pPr>
            <w:r w:rsidRPr="00657C23">
              <w:rPr>
                <w:rFonts w:ascii="Raleway" w:hAnsi="Raleway"/>
              </w:rPr>
              <w:sym w:font="Wingdings" w:char="F0FC"/>
            </w:r>
          </w:p>
        </w:tc>
      </w:tr>
      <w:tr w:rsidR="003717AE" w:rsidRPr="00657C23" w14:paraId="14AE2B62" w14:textId="77777777" w:rsidTr="00E73D1E">
        <w:tc>
          <w:tcPr>
            <w:tcW w:w="6062" w:type="dxa"/>
          </w:tcPr>
          <w:p w14:paraId="2393CC16" w14:textId="2D821C6C" w:rsidR="003717AE" w:rsidRPr="00657C23" w:rsidRDefault="00E51135" w:rsidP="00C72F7E">
            <w:pPr>
              <w:rPr>
                <w:rFonts w:ascii="Raleway" w:hAnsi="Raleway"/>
              </w:rPr>
            </w:pPr>
            <w:r w:rsidRPr="00657C23">
              <w:rPr>
                <w:rFonts w:ascii="Raleway" w:hAnsi="Raleway"/>
              </w:rPr>
              <w:t xml:space="preserve">Design report </w:t>
            </w:r>
            <w:r w:rsidR="00C72F7E" w:rsidRPr="00657C23">
              <w:rPr>
                <w:rFonts w:ascii="Raleway" w:hAnsi="Raleway"/>
              </w:rPr>
              <w:t xml:space="preserve">has structure chart and </w:t>
            </w:r>
            <w:r w:rsidRPr="00657C23">
              <w:rPr>
                <w:rFonts w:ascii="Raleway" w:hAnsi="Raleway"/>
              </w:rPr>
              <w:t>screenshots</w:t>
            </w:r>
            <w:r w:rsidR="00C72F7E" w:rsidRPr="00657C23">
              <w:rPr>
                <w:rFonts w:ascii="Raleway" w:hAnsi="Raleway"/>
              </w:rPr>
              <w:t xml:space="preserve"> of program</w:t>
            </w:r>
          </w:p>
        </w:tc>
        <w:tc>
          <w:tcPr>
            <w:tcW w:w="2454" w:type="dxa"/>
          </w:tcPr>
          <w:p w14:paraId="780937CA" w14:textId="7C0CBED8" w:rsidR="003717AE" w:rsidRPr="00657C23" w:rsidRDefault="00C368D5" w:rsidP="002D2943">
            <w:pPr>
              <w:jc w:val="center"/>
              <w:rPr>
                <w:rFonts w:ascii="Raleway" w:hAnsi="Raleway"/>
              </w:rPr>
            </w:pPr>
            <w:r w:rsidRPr="00657C23">
              <w:rPr>
                <w:rFonts w:ascii="Raleway" w:hAnsi="Raleway"/>
              </w:rPr>
              <w:sym w:font="Wingdings" w:char="F0FC"/>
            </w:r>
          </w:p>
        </w:tc>
      </w:tr>
    </w:tbl>
    <w:p w14:paraId="60B1AC09" w14:textId="6DBA40AD" w:rsidR="00E73D1E" w:rsidRPr="00657C23" w:rsidRDefault="00E73D1E" w:rsidP="00BC11A3">
      <w:pPr>
        <w:jc w:val="center"/>
        <w:rPr>
          <w:rFonts w:ascii="Raleway" w:hAnsi="Raleway"/>
          <w:i/>
        </w:rPr>
      </w:pPr>
      <w:r w:rsidRPr="00657C23">
        <w:rPr>
          <w:rFonts w:ascii="Raleway" w:hAnsi="Raleway"/>
          <w:i/>
        </w:rPr>
        <w:t>Minimum Distinction Checklist, in addition to Credit Checklist</w:t>
      </w:r>
    </w:p>
    <w:p w14:paraId="0FC84FD3" w14:textId="77777777" w:rsidR="00E73D1E" w:rsidRPr="00657C23" w:rsidRDefault="00E73D1E" w:rsidP="00821CEA">
      <w:pPr>
        <w:rPr>
          <w:rFonts w:ascii="Raleway" w:hAnsi="Raleway"/>
        </w:rPr>
      </w:pPr>
    </w:p>
    <w:tbl>
      <w:tblPr>
        <w:tblStyle w:val="TableGrid"/>
        <w:tblW w:w="0" w:type="auto"/>
        <w:tblLook w:val="04A0" w:firstRow="1" w:lastRow="0" w:firstColumn="1" w:lastColumn="0" w:noHBand="0" w:noVBand="1"/>
      </w:tblPr>
      <w:tblGrid>
        <w:gridCol w:w="5889"/>
        <w:gridCol w:w="2401"/>
      </w:tblGrid>
      <w:tr w:rsidR="00E73D1E" w:rsidRPr="00657C23" w14:paraId="62664DCE" w14:textId="77777777" w:rsidTr="00E73D1E">
        <w:tc>
          <w:tcPr>
            <w:tcW w:w="6062" w:type="dxa"/>
            <w:shd w:val="pct15" w:color="auto" w:fill="auto"/>
          </w:tcPr>
          <w:p w14:paraId="4DF87F05" w14:textId="77777777" w:rsidR="00E73D1E" w:rsidRPr="00657C23" w:rsidRDefault="00E73D1E" w:rsidP="00821CEA">
            <w:pPr>
              <w:rPr>
                <w:rFonts w:ascii="Raleway" w:hAnsi="Raleway"/>
              </w:rPr>
            </w:pPr>
          </w:p>
        </w:tc>
        <w:tc>
          <w:tcPr>
            <w:tcW w:w="2454" w:type="dxa"/>
            <w:shd w:val="pct15" w:color="auto" w:fill="auto"/>
          </w:tcPr>
          <w:p w14:paraId="512DBADB" w14:textId="0FC0AA84" w:rsidR="00E73D1E" w:rsidRPr="00657C23" w:rsidRDefault="00CE22A2" w:rsidP="00CE22A2">
            <w:pPr>
              <w:jc w:val="center"/>
              <w:rPr>
                <w:rFonts w:ascii="Raleway" w:hAnsi="Raleway"/>
              </w:rPr>
            </w:pPr>
            <w:r w:rsidRPr="00657C23">
              <w:rPr>
                <w:rFonts w:ascii="Raleway" w:hAnsi="Raleway"/>
              </w:rPr>
              <w:t>Included (please tick)</w:t>
            </w:r>
          </w:p>
        </w:tc>
      </w:tr>
      <w:tr w:rsidR="00E73D1E" w:rsidRPr="00657C23" w14:paraId="577EBAFF" w14:textId="77777777" w:rsidTr="00E73D1E">
        <w:tc>
          <w:tcPr>
            <w:tcW w:w="6062" w:type="dxa"/>
          </w:tcPr>
          <w:p w14:paraId="09C3C768" w14:textId="6D203326" w:rsidR="00E73D1E" w:rsidRPr="00657C23" w:rsidRDefault="00C72F7E" w:rsidP="00821CEA">
            <w:pPr>
              <w:rPr>
                <w:rFonts w:ascii="Raleway" w:hAnsi="Raleway"/>
              </w:rPr>
            </w:pPr>
            <w:r w:rsidRPr="00657C23">
              <w:rPr>
                <w:rFonts w:ascii="Raleway" w:hAnsi="Raleway"/>
              </w:rPr>
              <w:t>HD Project included</w:t>
            </w:r>
          </w:p>
        </w:tc>
        <w:tc>
          <w:tcPr>
            <w:tcW w:w="2454" w:type="dxa"/>
          </w:tcPr>
          <w:p w14:paraId="36C5A604" w14:textId="10025E61" w:rsidR="00E73D1E" w:rsidRPr="00657C23" w:rsidRDefault="00C368D5" w:rsidP="002D2943">
            <w:pPr>
              <w:jc w:val="center"/>
              <w:rPr>
                <w:rFonts w:ascii="Raleway" w:hAnsi="Raleway"/>
              </w:rPr>
            </w:pPr>
            <w:r w:rsidRPr="00657C23">
              <w:rPr>
                <w:rFonts w:ascii="Raleway" w:hAnsi="Raleway"/>
              </w:rPr>
              <w:sym w:font="Wingdings" w:char="F0FC"/>
            </w:r>
          </w:p>
        </w:tc>
      </w:tr>
      <w:tr w:rsidR="00E51135" w:rsidRPr="00657C23" w14:paraId="6767F8B8" w14:textId="77777777" w:rsidTr="00E73D1E">
        <w:tc>
          <w:tcPr>
            <w:tcW w:w="6062" w:type="dxa"/>
          </w:tcPr>
          <w:p w14:paraId="7EFA2251" w14:textId="1ABD9E16" w:rsidR="00E51135" w:rsidRPr="00657C23" w:rsidRDefault="00E51135" w:rsidP="00821CEA">
            <w:pPr>
              <w:rPr>
                <w:rFonts w:ascii="Raleway" w:hAnsi="Raleway"/>
              </w:rPr>
            </w:pPr>
            <w:r w:rsidRPr="00657C23">
              <w:rPr>
                <w:rFonts w:ascii="Raleway" w:hAnsi="Raleway"/>
              </w:rPr>
              <w:t>Custom project meets HD requirements</w:t>
            </w:r>
          </w:p>
        </w:tc>
        <w:tc>
          <w:tcPr>
            <w:tcW w:w="2454" w:type="dxa"/>
          </w:tcPr>
          <w:p w14:paraId="5D036C8B" w14:textId="45EB7718" w:rsidR="00E51135" w:rsidRPr="00657C23" w:rsidRDefault="00C368D5" w:rsidP="002D2943">
            <w:pPr>
              <w:jc w:val="center"/>
              <w:rPr>
                <w:rFonts w:ascii="Raleway" w:hAnsi="Raleway"/>
              </w:rPr>
            </w:pPr>
            <w:r w:rsidRPr="00657C23">
              <w:rPr>
                <w:rFonts w:ascii="Raleway" w:hAnsi="Raleway"/>
              </w:rPr>
              <w:sym w:font="Wingdings" w:char="F0FC"/>
            </w:r>
          </w:p>
        </w:tc>
      </w:tr>
    </w:tbl>
    <w:p w14:paraId="1D5012FA" w14:textId="31B0DD1B" w:rsidR="00E73D1E" w:rsidRPr="00657C23" w:rsidRDefault="00E73D1E" w:rsidP="00BC11A3">
      <w:pPr>
        <w:jc w:val="center"/>
        <w:rPr>
          <w:rFonts w:ascii="Raleway" w:hAnsi="Raleway"/>
          <w:i/>
        </w:rPr>
      </w:pPr>
      <w:r w:rsidRPr="00657C23">
        <w:rPr>
          <w:rFonts w:ascii="Raleway" w:hAnsi="Raleway"/>
          <w:i/>
        </w:rPr>
        <w:t>Minimum High Distinction Checklist, in addition to Distinction Checklist</w:t>
      </w:r>
    </w:p>
    <w:p w14:paraId="2CE76AA9" w14:textId="0BD05276" w:rsidR="009B2BE7" w:rsidRPr="00657C23" w:rsidRDefault="009B2BE7" w:rsidP="009B2BE7">
      <w:pPr>
        <w:pStyle w:val="Heading1"/>
        <w:rPr>
          <w:rFonts w:ascii="Raleway" w:hAnsi="Raleway"/>
        </w:rPr>
      </w:pPr>
      <w:r w:rsidRPr="00657C23">
        <w:rPr>
          <w:rFonts w:ascii="Raleway" w:hAnsi="Raleway"/>
        </w:rPr>
        <w:t>Declaration</w:t>
      </w:r>
    </w:p>
    <w:p w14:paraId="44F3AA5D" w14:textId="45684487" w:rsidR="009B2BE7" w:rsidRPr="00657C23" w:rsidRDefault="009B2BE7" w:rsidP="00657C23">
      <w:pPr>
        <w:jc w:val="both"/>
        <w:rPr>
          <w:rFonts w:ascii="Raleway" w:hAnsi="Raleway"/>
          <w:lang w:val="en-US"/>
        </w:rPr>
      </w:pPr>
      <w:r w:rsidRPr="00657C23">
        <w:rPr>
          <w:rFonts w:ascii="Raleway" w:hAnsi="Raleway"/>
          <w:lang w:val="en-US"/>
        </w:rPr>
        <w:t>I declare that this portfolio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657C23" w:rsidRDefault="00082E48" w:rsidP="009B2BE7">
      <w:pPr>
        <w:rPr>
          <w:rFonts w:ascii="Raleway" w:hAnsi="Raleway"/>
          <w:lang w:val="en-US"/>
        </w:rPr>
      </w:pPr>
    </w:p>
    <w:p w14:paraId="52DB8AE0" w14:textId="26636161" w:rsidR="009B2BE7" w:rsidRPr="00657C23" w:rsidRDefault="009B2BE7" w:rsidP="009B2BE7">
      <w:pPr>
        <w:rPr>
          <w:rFonts w:ascii="Raleway" w:hAnsi="Raleway"/>
          <w:lang w:val="en-US"/>
        </w:rPr>
      </w:pPr>
    </w:p>
    <w:p w14:paraId="0CC7AD64" w14:textId="1D5CAC89" w:rsidR="009637AE" w:rsidRPr="00657C23" w:rsidRDefault="003C28B9" w:rsidP="009B2BE7">
      <w:pPr>
        <w:spacing w:before="0" w:after="200"/>
        <w:rPr>
          <w:rFonts w:ascii="Raleway" w:hAnsi="Raleway" w:cs="Arial"/>
          <w:b/>
          <w:kern w:val="28"/>
          <w:sz w:val="28"/>
        </w:rPr>
      </w:pPr>
      <w:r w:rsidRPr="00657C23">
        <w:rPr>
          <w:rFonts w:ascii="Raleway" w:hAnsi="Raleway"/>
          <w:noProof/>
          <w:lang w:val="en-US"/>
        </w:rPr>
        <mc:AlternateContent>
          <mc:Choice Requires="wpi">
            <w:drawing>
              <wp:anchor distT="0" distB="0" distL="114300" distR="114300" simplePos="0" relativeHeight="251662336" behindDoc="0" locked="0" layoutInCell="1" allowOverlap="1" wp14:anchorId="0753CD47" wp14:editId="567E98C4">
                <wp:simplePos x="0" y="0"/>
                <wp:positionH relativeFrom="column">
                  <wp:posOffset>3182265</wp:posOffset>
                </wp:positionH>
                <wp:positionV relativeFrom="paragraph">
                  <wp:posOffset>-208405</wp:posOffset>
                </wp:positionV>
                <wp:extent cx="985680" cy="573480"/>
                <wp:effectExtent l="38100" t="57150" r="5080" b="55245"/>
                <wp:wrapNone/>
                <wp:docPr id="13" name="Ink 13"/>
                <wp:cNvGraphicFramePr/>
                <a:graphic xmlns:a="http://schemas.openxmlformats.org/drawingml/2006/main">
                  <a:graphicData uri="http://schemas.microsoft.com/office/word/2010/wordprocessingInk">
                    <w14:contentPart bwMode="auto" r:id="rId7">
                      <w14:nvContentPartPr>
                        <w14:cNvContentPartPr/>
                      </w14:nvContentPartPr>
                      <w14:xfrm>
                        <a:off x="0" y="0"/>
                        <a:ext cx="985680" cy="573480"/>
                      </w14:xfrm>
                    </w14:contentPart>
                  </a:graphicData>
                </a:graphic>
              </wp:anchor>
            </w:drawing>
          </mc:Choice>
          <mc:Fallback>
            <w:pict>
              <v:shapetype w14:anchorId="3DE370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49.85pt;margin-top:-17.1pt;width:79pt;height:46.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YQup3AQAACQMAAA4AAABkcnMvZTJvRG9jLnhtbJxSXU/CMBR9N/E/&#10;LH2XbQgTFjYeJCY8qDzoD6hdyxrX3uW2MPj33jGQoTEmvCy3Pdm556Oz+c5UwVai02AzFg8iFkgr&#10;oNB2nbH3t6e7CQuc57bgFViZsb10bJ7f3syaOpVDKKEqJAZEYl3a1Bkrva/TMHSilIa7AdTSEqgA&#10;Dfd0xHVYIG+I3VThMIqSsAEsagQhnaPbRQey/MCvlBT+VSknfVBlbJKMSJ7P2DSKaEAa4oSGD4Ie&#10;4jEL8xlP18jrUoujJH6FIsO1JQHfVAvuebBB/YvKaIHgQPmBABOCUlrIgx9yFkc/nC3tZ+sqHokN&#10;pgKsl9avOPpTdgfgmhWmogSaZyioHb7xwI6MFM//ZXSiFyA2hvR0jaCsuKfn4EpdO4o51UXGcFnE&#10;Z/12+3h2sMKzr5dLgBoJj5b/+mWn0LRhk5JglzGqc99+D13KnQ8EXU4n42RCiCBo/HA/ornH3DGc&#10;9vSipeUXJfbPrbDeC86/AAAA//8DAFBLAwQUAAYACAAAACEAfQ0lHrMGAACGFQAAEAAAAGRycy9p&#10;bmsvaW5rMS54bWy0WEtvGzcQvhfofyC2h1xEa8l9yoicUwMUaIGiSYH2qMgbW4gehrSOnX/fbx7k&#10;cqVVc2kP3iXn8c03wyG58tt3r7ut+dodT5vDfpm5mzwz3X59uN/sH5bZnx/f2zYzp361v19tD/tu&#10;mX3rTtm7ux9/eLvZf9ltb/E0QNifaLTbLrPHvn+6nc9fXl5uXoqbw/Fh7vO8mP+y//Lbr9mdet13&#10;nzf7TY+QpyBaH/Z999oT2O3mfpmt+9c82gP7w+H5uO6imiTH9WDRH1fr7v3huFv1EfFxtd93W7Nf&#10;7cD7r8z0354w2CDOQ3fMzG6DhK2/cWVTtj8vIFi9LrNk/gyKJzDZZfNpzL//B8z3l5hEq/BN3WRG&#10;Kd13X4nTnGt+ez3334+Hp+7Yb7qhzFIUVXwza5lzfaRQx+502D7T2mTm62r7jJK5PEdbaGw3nyjI&#10;JR5q85/ioS5X8VJy49JoemkdtGixpcLS9ptdh0bfPcUe608AJvGH/sjbwefeW+esbz668rZobvP6&#10;pmkWyVJoFwfMT8fn02PE+3Qc+pU1sWqS2cvmvn+MRc9v8nKxKGPd06pPeT92m4fH/jvumjz7x/6Z&#10;2I3cUkaz+aP7vMx+4g1p2FMEnE5ZeuPrwviyaqrZG/fGujf5LMszl+Uz66wz+Qx/eOaGxjlL6JEo&#10;aAwR217qR8Y6gUf0DyL21CgakYzEVJ9iY4uKFUXJr4FXagvTEaHRRIBTx/OxsoIYMbQQQi6IRhwH&#10;9+jIIjFi2oGQIvLrDItcpOZqLAnZYgxAZmeUJkSSo9CXUiSMpTjW5YZK2ViPpwTTJNOInt1jNzBL&#10;Fmk31MbRSrTWEZgkkMKMFpWBdW20FIlIOKQQEqM0oAqijXE1xbIlorHIonkhQEs415Cmqqwrahpp&#10;klq9QrLQZFoAtjCCcbVgY2ahVCfGSSGFUiiXKuiFyvwbVKxg6sKhbGMoq8pybsJboyRURv7AgIeu&#10;gASW51WFbVErkHSGXrGBCCb1pICDKAkvsUQ7MhpNQnFgp+xCrzFUiDSohe8EbEhEm4o9Emrigdal&#10;mtGpTgayupBgXNQWJxsyLaS4rW25LRqsfUkj6hRPzYNWanEMkqzkbrIOPV0TYJlbX8vuoKkEFWYS&#10;K1SFbSTF2gKO+49o4IDlJ42BJq1ZN6Ymm7P1oxBnq0yiaMUUOMhlo4ZVSNXSI/K8Jk9sAkSyuSXV&#10;9BmWc8Jo4Hq55YHN7EfhEk5QcvJaLSwASoHrml/G09Z2tmAIbmOcXFJyXqZAiu3DhBHTsySerRRK&#10;KAa1SOhZ8pFoK+xJMhoUOr4Mkbb81RDkFgFjspIPJQI9TSRI1JOLFKEAMncV+p0PPrEM3VKqFr3N&#10;YMySjnXCFMrOctfbApnntDEEOF0XGWO/kDq3jWAlxCWoPGOqV3iP9CEjoaIkGVjMZDVCNlIKyUH5&#10;8SSET3IUYO23kRGlTgK8ghGNA8b5OJgqBoVITSeoCWpRWTlE0KPu4mRV1LiDOSqHwINj8AR3FB1z&#10;GAuCFEjbX+J4WjiYtIY/f2xtSp7XpqC+qK0nhMLSbSbExQ+YngwqWw3xtF6XK8tsJrSJPMIOuUgq&#10;ZEPB2XYk+n4rJD6xVkQ3loAmAeYqmaShYEMuAiYJBfeRghgLb7195VgPXUlqXXoUEBNsNL6kdWtx&#10;RDUIx1VInb+qat11rSnJT5iIc4DgPBnI437grxEcdLgixvRB5VySVI2G5+pEEjglIi0KSya8BW+k&#10;GIOw48gqTJjWFPx1F+E11gMuNpOsw1jP+aqIbGv8jMELO0MuWXwROP6N4GUNPO57vnWFp2Tj0CH8&#10;3YjvIk+IuL0JTGyK0uIXEjCxeHrRnEfFHAaS7VnrM05SDC0JS1zF15j1heG7jVG02qNGFSLQEFoI&#10;QCGDsZwV4jNpTI5qrGRphgwvFZqLZHT+VA7p1hC8kUIjBXQOlSauxunG1OIZuvOVYZKtOqBc8sGf&#10;fndpMN156SLQ9yB/NdBXn8spVd/Yio9XLCqVpJAVcDge5cuwwOZzC0q7LFrrW75vSdCSvV/QjwUC&#10;oH8jUFfQ0c+VrHPbQlnOfIEDGB0E8BzXQeVtU89cmRe2qvGXL7AQJRqpWuADMAdSWduGyfjGGwkI&#10;EiDEhQAO6gg4qrkjEcZUIXqSnKrIRqQAlTNFcGBnOqWiswAReYG4bjmEuWYDFCATEwo/GYYzECPh&#10;KPFpDCdWwF9Wn0lCJOmQGBNYRvAzhYAohQF9wkoSmFBIDPopgRO4afzMgxN+EpQ10nKmtbVr29H/&#10;6+J/X/CPqLt/AAAA//8DAFBLAwQUAAYACAAAACEAZYpOe+AAAAAKAQAADwAAAGRycy9kb3ducmV2&#10;LnhtbEyPy07DMBBF90j8gzVI7FqH0DYP4lSoUoEVEiUfMEmGJGCPo9ht07/HrOhyZo7unFtsZ6PF&#10;iSY3WFbwsIxAEDe2HbhTUH3uFykI55Fb1JZJwYUcbMvbmwLz1p75g04H34kQwi5HBb33Yy6la3oy&#10;6JZ2JA63LzsZ9GGcOtlOeA7hRss4ijbS4MDhQ48j7Xpqfg5Ho2D/3l3S7yp+1fX88qZ3lUkaNErd&#10;383PTyA8zf4fhj/9oA5lcKrtkVsntIJVliUBVbB4XMUgArFZJ2FTK1inGciykNcVy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MVhC6ncBAAAJAwAADgAA&#10;AAAAAAAAAAAAAAA8AgAAZHJzL2Uyb0RvYy54bWxQSwECLQAUAAYACAAAACEAfQ0lHrMGAACGFQAA&#10;EAAAAAAAAAAAAAAAAADfAwAAZHJzL2luay9pbmsxLnhtbFBLAQItABQABgAIAAAAIQBlik574AAA&#10;AAoBAAAPAAAAAAAAAAAAAAAAAMAKAABkcnMvZG93bnJldi54bWxQSwECLQAUAAYACAAAACEAeRi8&#10;nb8AAAAhAQAAGQAAAAAAAAAAAAAAAADNCwAAZHJzL19yZWxzL2Uyb0RvYy54bWwucmVsc1BLBQYA&#10;AAAABgAGAHgBAADDDAAAAAA=&#10;">
                <v:imagedata r:id="rId8" o:title=""/>
              </v:shape>
            </w:pict>
          </mc:Fallback>
        </mc:AlternateContent>
      </w:r>
      <w:r w:rsidR="009B2BE7" w:rsidRPr="00657C23">
        <w:rPr>
          <w:rFonts w:ascii="Raleway" w:hAnsi="Raleway"/>
          <w:lang w:val="en-US"/>
        </w:rPr>
        <w:tab/>
      </w:r>
      <w:r w:rsidR="009B2BE7" w:rsidRPr="00657C23">
        <w:rPr>
          <w:rFonts w:ascii="Raleway" w:hAnsi="Raleway"/>
          <w:lang w:val="en-US"/>
        </w:rPr>
        <w:tab/>
      </w:r>
      <w:r w:rsidR="009B2BE7" w:rsidRPr="00657C23">
        <w:rPr>
          <w:rFonts w:ascii="Raleway" w:hAnsi="Raleway"/>
          <w:lang w:val="en-US"/>
        </w:rPr>
        <w:tab/>
      </w:r>
      <w:r w:rsidR="009B2BE7" w:rsidRPr="00657C23">
        <w:rPr>
          <w:rFonts w:ascii="Raleway" w:hAnsi="Raleway"/>
          <w:lang w:val="en-US"/>
        </w:rPr>
        <w:tab/>
      </w:r>
      <w:r w:rsidR="009B2BE7" w:rsidRPr="00657C23">
        <w:rPr>
          <w:rFonts w:ascii="Raleway" w:hAnsi="Raleway"/>
          <w:lang w:val="en-US"/>
        </w:rPr>
        <w:tab/>
        <w:t>Signature:</w:t>
      </w:r>
      <w:r w:rsidR="009B2BE7" w:rsidRPr="00657C23">
        <w:rPr>
          <w:rFonts w:ascii="Raleway" w:hAnsi="Raleway" w:cs="Arial"/>
          <w:u w:val="single"/>
        </w:rPr>
        <w:t xml:space="preserve"> </w:t>
      </w:r>
      <w:r w:rsidR="009B2BE7" w:rsidRPr="00657C23">
        <w:rPr>
          <w:rFonts w:ascii="Raleway" w:hAnsi="Raleway" w:cs="Arial"/>
          <w:u w:val="single"/>
        </w:rPr>
        <w:tab/>
      </w:r>
      <w:r w:rsidR="009B2BE7" w:rsidRPr="00657C23">
        <w:rPr>
          <w:rFonts w:ascii="Raleway" w:hAnsi="Raleway" w:cs="Arial"/>
          <w:u w:val="single"/>
        </w:rPr>
        <w:tab/>
      </w:r>
      <w:r w:rsidR="009B2BE7" w:rsidRPr="00657C23">
        <w:rPr>
          <w:rFonts w:ascii="Raleway" w:hAnsi="Raleway" w:cs="Arial"/>
          <w:u w:val="single"/>
        </w:rPr>
        <w:tab/>
      </w:r>
      <w:r w:rsidR="009B2BE7" w:rsidRPr="00657C23">
        <w:rPr>
          <w:rFonts w:ascii="Raleway" w:hAnsi="Raleway" w:cs="Arial"/>
          <w:u w:val="single"/>
        </w:rPr>
        <w:tab/>
      </w:r>
      <w:r w:rsidR="009637AE" w:rsidRPr="00657C23">
        <w:rPr>
          <w:rFonts w:ascii="Raleway" w:hAnsi="Raleway"/>
        </w:rPr>
        <w:br w:type="page"/>
      </w:r>
    </w:p>
    <w:p w14:paraId="2621237F" w14:textId="65714030" w:rsidR="00674480" w:rsidRPr="00657C23" w:rsidRDefault="008C358B" w:rsidP="00674480">
      <w:pPr>
        <w:pStyle w:val="Heading1"/>
        <w:rPr>
          <w:rFonts w:ascii="Raleway" w:hAnsi="Raleway"/>
        </w:rPr>
      </w:pPr>
      <w:r w:rsidRPr="00657C23">
        <w:rPr>
          <w:rFonts w:ascii="Raleway" w:hAnsi="Raleway"/>
        </w:rPr>
        <w:lastRenderedPageBreak/>
        <w:t>Portfolio Overview</w:t>
      </w:r>
    </w:p>
    <w:p w14:paraId="2587AAF1" w14:textId="1A8708CF" w:rsidR="008C358B" w:rsidRPr="00657C23" w:rsidRDefault="008C358B" w:rsidP="00657C23">
      <w:pPr>
        <w:jc w:val="both"/>
        <w:rPr>
          <w:rFonts w:ascii="Raleway" w:hAnsi="Raleway"/>
          <w:b/>
        </w:rPr>
      </w:pPr>
      <w:r w:rsidRPr="00657C23">
        <w:rPr>
          <w:rFonts w:ascii="Raleway" w:hAnsi="Raleway"/>
        </w:rPr>
        <w:t>This portfolio includes work that demonstrates that I have achieve all Unit Learning Outcomes for COS</w:t>
      </w:r>
      <w:r w:rsidR="00C368D5" w:rsidRPr="00657C23">
        <w:rPr>
          <w:rFonts w:ascii="Raleway" w:hAnsi="Raleway"/>
        </w:rPr>
        <w:t>10009 –</w:t>
      </w:r>
      <w:r w:rsidRPr="00657C23">
        <w:rPr>
          <w:rFonts w:ascii="Raleway" w:hAnsi="Raleway"/>
        </w:rPr>
        <w:t xml:space="preserve"> </w:t>
      </w:r>
      <w:r w:rsidR="00C368D5" w:rsidRPr="00657C23">
        <w:rPr>
          <w:rFonts w:ascii="Raleway" w:hAnsi="Raleway"/>
        </w:rPr>
        <w:t>Introduction to Programming</w:t>
      </w:r>
      <w:r w:rsidRPr="00657C23">
        <w:rPr>
          <w:rFonts w:ascii="Raleway" w:hAnsi="Raleway"/>
        </w:rPr>
        <w:t xml:space="preserve"> to a </w:t>
      </w:r>
      <w:r w:rsidR="00C368D5" w:rsidRPr="00657C23">
        <w:rPr>
          <w:rFonts w:ascii="Raleway" w:hAnsi="Raleway"/>
          <w:b/>
        </w:rPr>
        <w:t>High Distinction</w:t>
      </w:r>
      <w:r w:rsidRPr="00657C23">
        <w:rPr>
          <w:rFonts w:ascii="Raleway" w:hAnsi="Raleway"/>
        </w:rPr>
        <w:t xml:space="preserve"> level.</w:t>
      </w:r>
    </w:p>
    <w:p w14:paraId="4F95A1BF" w14:textId="77777777" w:rsidR="004A4487" w:rsidRPr="00657C23" w:rsidRDefault="004A4487" w:rsidP="00657C23">
      <w:pPr>
        <w:spacing w:before="0" w:after="200"/>
        <w:jc w:val="both"/>
        <w:rPr>
          <w:rFonts w:ascii="Raleway" w:hAnsi="Raleway"/>
        </w:rPr>
      </w:pPr>
    </w:p>
    <w:p w14:paraId="34F5B12C" w14:textId="38EE4884" w:rsidR="004A4487" w:rsidRPr="00657C23" w:rsidRDefault="00C4086F" w:rsidP="00657C23">
      <w:pPr>
        <w:spacing w:before="0" w:after="200"/>
        <w:jc w:val="both"/>
        <w:rPr>
          <w:rFonts w:ascii="Raleway" w:hAnsi="Raleway"/>
        </w:rPr>
      </w:pPr>
      <w:r w:rsidRPr="00657C23">
        <w:rPr>
          <w:rFonts w:ascii="Raleway" w:hAnsi="Raleway"/>
        </w:rPr>
        <w:t xml:space="preserve">I believe I should be awarded the High Distinction grade because I have </w:t>
      </w:r>
      <w:r w:rsidR="004A4487" w:rsidRPr="00657C23">
        <w:rPr>
          <w:rFonts w:ascii="Raleway" w:hAnsi="Raleway"/>
        </w:rPr>
        <w:t>successfully</w:t>
      </w:r>
      <w:r w:rsidRPr="00657C23">
        <w:rPr>
          <w:rFonts w:ascii="Raleway" w:hAnsi="Raleway"/>
        </w:rPr>
        <w:t xml:space="preserve"> completed all tasks</w:t>
      </w:r>
      <w:r w:rsidR="003C28B9" w:rsidRPr="00657C23">
        <w:rPr>
          <w:rFonts w:ascii="Raleway" w:hAnsi="Raleway"/>
        </w:rPr>
        <w:t xml:space="preserve"> in my portfolio</w:t>
      </w:r>
      <w:r w:rsidRPr="00657C23">
        <w:rPr>
          <w:rFonts w:ascii="Raleway" w:hAnsi="Raleway"/>
        </w:rPr>
        <w:t xml:space="preserve">, including the HD maze creation and maze search tasks. </w:t>
      </w:r>
      <w:r w:rsidR="00BC3753" w:rsidRPr="00657C23">
        <w:rPr>
          <w:rFonts w:ascii="Raleway" w:hAnsi="Raleway"/>
        </w:rPr>
        <w:t xml:space="preserve">My portfolio tasks </w:t>
      </w:r>
      <w:r w:rsidR="004A4487" w:rsidRPr="00657C23">
        <w:rPr>
          <w:rFonts w:ascii="Raleway" w:hAnsi="Raleway"/>
        </w:rPr>
        <w:t>exceed</w:t>
      </w:r>
      <w:r w:rsidR="00BC3753" w:rsidRPr="00657C23">
        <w:rPr>
          <w:rFonts w:ascii="Raleway" w:hAnsi="Raleway"/>
        </w:rPr>
        <w:t xml:space="preserve"> the minimum </w:t>
      </w:r>
      <w:r w:rsidR="004A4487" w:rsidRPr="00657C23">
        <w:rPr>
          <w:rFonts w:ascii="Raleway" w:hAnsi="Raleway"/>
        </w:rPr>
        <w:t xml:space="preserve">pass level, including the GUI music player which I completed at the top credit level (67). </w:t>
      </w:r>
    </w:p>
    <w:p w14:paraId="1934D890" w14:textId="489F1EE9" w:rsidR="003C28B9" w:rsidRPr="00657C23" w:rsidRDefault="00BC3753" w:rsidP="00657C23">
      <w:pPr>
        <w:spacing w:before="0" w:after="200"/>
        <w:jc w:val="both"/>
        <w:rPr>
          <w:rFonts w:ascii="Raleway" w:hAnsi="Raleway"/>
        </w:rPr>
      </w:pPr>
      <w:r w:rsidRPr="00657C23">
        <w:rPr>
          <w:rFonts w:ascii="Raleway" w:hAnsi="Raleway"/>
        </w:rPr>
        <w:t>All my portfolio code reflects good syntactic and stylistic conventions and follows structured programming practices which are appropriate functional decomposition, high cohesion, and low coupling.</w:t>
      </w:r>
      <w:r w:rsidR="004A4487" w:rsidRPr="00657C23">
        <w:rPr>
          <w:rFonts w:ascii="Raleway" w:hAnsi="Raleway"/>
        </w:rPr>
        <w:t xml:space="preserve"> </w:t>
      </w:r>
      <w:r w:rsidR="003C28B9" w:rsidRPr="00657C23">
        <w:rPr>
          <w:rFonts w:ascii="Raleway" w:hAnsi="Raleway"/>
        </w:rPr>
        <w:t>My custom code (extended music player) demonstrates a high level of logical complexity and is extensively documented to show its structure.</w:t>
      </w:r>
    </w:p>
    <w:p w14:paraId="678B8039" w14:textId="5E32496B" w:rsidR="004A4487" w:rsidRPr="00657C23" w:rsidRDefault="004A4487" w:rsidP="00657C23">
      <w:pPr>
        <w:spacing w:before="0" w:after="200"/>
        <w:jc w:val="both"/>
        <w:rPr>
          <w:rFonts w:ascii="Raleway" w:hAnsi="Raleway"/>
        </w:rPr>
      </w:pPr>
      <w:r w:rsidRPr="00657C23">
        <w:rPr>
          <w:rFonts w:ascii="Raleway" w:hAnsi="Raleway"/>
        </w:rPr>
        <w:t>Additionally, I have gone beyond the materials presented in this unit. I applied</w:t>
      </w:r>
      <w:r w:rsidR="003C28B9" w:rsidRPr="00657C23">
        <w:rPr>
          <w:rFonts w:ascii="Raleway" w:hAnsi="Raleway"/>
        </w:rPr>
        <w:t xml:space="preserve"> the </w:t>
      </w:r>
      <w:r w:rsidRPr="00657C23">
        <w:rPr>
          <w:rFonts w:ascii="Raleway" w:hAnsi="Raleway"/>
        </w:rPr>
        <w:t xml:space="preserve">knowledge </w:t>
      </w:r>
      <w:r w:rsidR="003C28B9" w:rsidRPr="00657C23">
        <w:rPr>
          <w:rFonts w:ascii="Raleway" w:hAnsi="Raleway"/>
        </w:rPr>
        <w:t xml:space="preserve">acquired in this unit </w:t>
      </w:r>
      <w:r w:rsidRPr="00657C23">
        <w:rPr>
          <w:rFonts w:ascii="Raleway" w:hAnsi="Raleway"/>
        </w:rPr>
        <w:t xml:space="preserve">to customize the Bezier curve generation </w:t>
      </w:r>
      <w:r w:rsidR="003C28B9" w:rsidRPr="00657C23">
        <w:rPr>
          <w:rFonts w:ascii="Raleway" w:hAnsi="Raleway"/>
        </w:rPr>
        <w:t>function for task 3.3P. I also made extensive use of many of the untaught features of the Gosu library for my extended music player.</w:t>
      </w:r>
      <w:r w:rsidR="003C28B9" w:rsidRPr="00657C23">
        <w:rPr>
          <w:rFonts w:ascii="Raleway" w:hAnsi="Raleway"/>
        </w:rPr>
        <w:softHyphen/>
      </w:r>
    </w:p>
    <w:p w14:paraId="64C6C63B" w14:textId="6DC304D6" w:rsidR="004A4487" w:rsidRPr="00657C23" w:rsidRDefault="004A4487">
      <w:pPr>
        <w:spacing w:before="0" w:after="200"/>
        <w:rPr>
          <w:rFonts w:ascii="Raleway" w:hAnsi="Raleway"/>
        </w:rPr>
      </w:pPr>
    </w:p>
    <w:p w14:paraId="731EC149" w14:textId="0590D1BA" w:rsidR="000B031A" w:rsidRPr="00657C23" w:rsidRDefault="000B031A">
      <w:pPr>
        <w:spacing w:before="0" w:after="200"/>
        <w:rPr>
          <w:rFonts w:ascii="Raleway" w:hAnsi="Raleway"/>
        </w:rPr>
      </w:pPr>
      <w:r w:rsidRPr="00657C23">
        <w:rPr>
          <w:rFonts w:ascii="Raleway" w:hAnsi="Raleway"/>
        </w:rPr>
        <w:br w:type="page"/>
      </w:r>
    </w:p>
    <w:p w14:paraId="0D289C88" w14:textId="26A57312" w:rsidR="0000099A" w:rsidRPr="00657C23" w:rsidRDefault="0000099A" w:rsidP="00821CEA">
      <w:pPr>
        <w:pStyle w:val="Heading1"/>
        <w:rPr>
          <w:rFonts w:ascii="Raleway" w:hAnsi="Raleway"/>
        </w:rPr>
      </w:pPr>
      <w:r w:rsidRPr="00657C23">
        <w:rPr>
          <w:rFonts w:ascii="Raleway" w:hAnsi="Raleway"/>
        </w:rPr>
        <w:lastRenderedPageBreak/>
        <w:t>Reflection</w:t>
      </w:r>
    </w:p>
    <w:p w14:paraId="58A0E9FF" w14:textId="579CC0B5" w:rsidR="002853F2" w:rsidRPr="00657C23" w:rsidRDefault="002853F2" w:rsidP="007B5948">
      <w:pPr>
        <w:pStyle w:val="Heading2"/>
        <w:rPr>
          <w:rFonts w:ascii="Raleway" w:hAnsi="Raleway"/>
        </w:rPr>
      </w:pPr>
      <w:r w:rsidRPr="00657C23">
        <w:rPr>
          <w:rFonts w:ascii="Raleway" w:hAnsi="Raleway"/>
        </w:rPr>
        <w:t>The most important things I lea</w:t>
      </w:r>
      <w:r w:rsidR="003022AE" w:rsidRPr="00657C23">
        <w:rPr>
          <w:rFonts w:ascii="Raleway" w:hAnsi="Raleway"/>
        </w:rPr>
        <w:t>r</w:t>
      </w:r>
      <w:r w:rsidRPr="00657C23">
        <w:rPr>
          <w:rFonts w:ascii="Raleway" w:hAnsi="Raleway"/>
        </w:rPr>
        <w:t>nt:</w:t>
      </w:r>
    </w:p>
    <w:p w14:paraId="3AB130A8" w14:textId="3D8D275F" w:rsidR="007B5948" w:rsidRPr="00657C23" w:rsidRDefault="007B5948" w:rsidP="007B5948">
      <w:pPr>
        <w:jc w:val="both"/>
        <w:rPr>
          <w:rFonts w:ascii="Raleway" w:hAnsi="Raleway"/>
        </w:rPr>
      </w:pPr>
      <w:r w:rsidRPr="00657C23">
        <w:rPr>
          <w:rFonts w:ascii="Raleway" w:hAnsi="Raleway"/>
        </w:rPr>
        <w:t xml:space="preserve">This unit introduced me to a code testing method I did not know before – bottom-up testing. Before this unit, I often tested my code top-down </w:t>
      </w:r>
      <w:r w:rsidR="00C076BA" w:rsidRPr="00657C23">
        <w:rPr>
          <w:rFonts w:ascii="Raleway" w:hAnsi="Raleway"/>
        </w:rPr>
        <w:t>by observing variables with</w:t>
      </w:r>
      <w:r w:rsidRPr="00657C23">
        <w:rPr>
          <w:rFonts w:ascii="Raleway" w:hAnsi="Raleway"/>
        </w:rPr>
        <w:t xml:space="preserve"> </w:t>
      </w:r>
      <w:r w:rsidRPr="00657C23">
        <w:rPr>
          <w:rFonts w:ascii="Raleway" w:hAnsi="Raleway"/>
          <w:i/>
          <w:iCs/>
        </w:rPr>
        <w:t>puts</w:t>
      </w:r>
      <w:r w:rsidRPr="00657C23">
        <w:rPr>
          <w:rFonts w:ascii="Raleway" w:hAnsi="Raleway"/>
        </w:rPr>
        <w:t xml:space="preserve"> and </w:t>
      </w:r>
      <w:r w:rsidRPr="00657C23">
        <w:rPr>
          <w:rFonts w:ascii="Raleway" w:hAnsi="Raleway"/>
          <w:i/>
          <w:iCs/>
        </w:rPr>
        <w:t>print</w:t>
      </w:r>
      <w:r w:rsidRPr="00657C23">
        <w:rPr>
          <w:rFonts w:ascii="Raleway" w:hAnsi="Raleway"/>
        </w:rPr>
        <w:t xml:space="preserve"> statements. However, this approach becomes infeasible when the program becomes extremely large. </w:t>
      </w:r>
    </w:p>
    <w:p w14:paraId="504BF5C9" w14:textId="575B66ED" w:rsidR="007B5948" w:rsidRPr="00657C23" w:rsidRDefault="007B5948" w:rsidP="007B5948">
      <w:pPr>
        <w:jc w:val="both"/>
        <w:rPr>
          <w:rFonts w:ascii="Raleway" w:hAnsi="Raleway"/>
        </w:rPr>
      </w:pPr>
      <w:r w:rsidRPr="00657C23">
        <w:rPr>
          <w:rFonts w:ascii="Raleway" w:hAnsi="Raleway"/>
        </w:rPr>
        <w:t>This unit also taught me the principle of high cohesion and low coupling. In order to achieve this, I need to thoughtfully plan out my program at the start so that everything would not be coupled up together. This also helps me later when I scale up my program – otherwise I might have to rewrite everything when I add a new feature.</w:t>
      </w:r>
    </w:p>
    <w:p w14:paraId="63D7B906" w14:textId="0022EE19" w:rsidR="007B5948" w:rsidRPr="00657C23" w:rsidRDefault="007B5948" w:rsidP="007B5948">
      <w:pPr>
        <w:jc w:val="both"/>
        <w:rPr>
          <w:rFonts w:ascii="Raleway" w:hAnsi="Raleway"/>
        </w:rPr>
      </w:pPr>
      <w:r w:rsidRPr="00657C23">
        <w:rPr>
          <w:rFonts w:ascii="Raleway" w:hAnsi="Raleway"/>
        </w:rPr>
        <w:t>Finally, I learned that to be a good programmer, you must be an independent learner. In the programming world, there are so many languages and libraries that no university course can fully cover all of them. Therefore, I will need to learn on my own and extrapolate the knowledge acquired while learning one language/library to many others.</w:t>
      </w:r>
    </w:p>
    <w:p w14:paraId="29C57D8D" w14:textId="63F5A42A" w:rsidR="00D07702" w:rsidRPr="00657C23" w:rsidRDefault="00D07702" w:rsidP="002853F2">
      <w:pPr>
        <w:pStyle w:val="Heading2"/>
        <w:rPr>
          <w:rFonts w:ascii="Raleway" w:hAnsi="Raleway"/>
          <w:noProof/>
          <w:lang w:val="en-US"/>
        </w:rPr>
      </w:pPr>
      <w:r w:rsidRPr="00657C23">
        <w:rPr>
          <w:rFonts w:ascii="Raleway" w:hAnsi="Raleway"/>
        </w:rPr>
        <w:t>The things that helped me most were:</w:t>
      </w:r>
      <w:r w:rsidR="00706287" w:rsidRPr="00657C23">
        <w:rPr>
          <w:rFonts w:ascii="Raleway" w:hAnsi="Raleway"/>
          <w:noProof/>
          <w:lang w:val="en-US"/>
        </w:rPr>
        <w:t xml:space="preserve"> </w:t>
      </w:r>
    </w:p>
    <w:p w14:paraId="61A7C5FC" w14:textId="2B9E543C" w:rsidR="003E4ED8" w:rsidRPr="00657C23" w:rsidRDefault="003E4ED8" w:rsidP="003E4ED8">
      <w:pPr>
        <w:jc w:val="both"/>
        <w:rPr>
          <w:rFonts w:ascii="Raleway" w:hAnsi="Raleway"/>
          <w:lang w:val="en-US"/>
        </w:rPr>
      </w:pPr>
      <w:r w:rsidRPr="00657C23">
        <w:rPr>
          <w:rFonts w:ascii="Raleway" w:hAnsi="Raleway"/>
          <w:lang w:val="en-US"/>
        </w:rPr>
        <w:t>The two most helpful things for me throughout this course were the Ruby API Reference (which comes bundled with the Ruby interpreter) and the official Gosu documentation. Since I primarily work with Ruby and Gosu, these documents allowed me to look up the functions and classes I needed to use. I also found the object-oriented and structured code comparison on Ed quite useful. I originally wrote much of my extended music player in object-oriented style and this material helped me convert my object-oriented code to purely structured code.</w:t>
      </w:r>
    </w:p>
    <w:p w14:paraId="27968E11" w14:textId="63E22CB4" w:rsidR="002853F2" w:rsidRPr="00657C23" w:rsidRDefault="002853F2" w:rsidP="002853F2">
      <w:pPr>
        <w:pStyle w:val="Heading2"/>
        <w:rPr>
          <w:rFonts w:ascii="Raleway" w:hAnsi="Raleway"/>
        </w:rPr>
      </w:pPr>
      <w:r w:rsidRPr="00657C23">
        <w:rPr>
          <w:rFonts w:ascii="Raleway" w:hAnsi="Raleway"/>
        </w:rPr>
        <w:t>I found the following topics particularly challenging:</w:t>
      </w:r>
    </w:p>
    <w:p w14:paraId="69479164" w14:textId="6F45CDD0" w:rsidR="002853F2" w:rsidRPr="00657C23" w:rsidRDefault="00C076BA" w:rsidP="003E4ED8">
      <w:pPr>
        <w:jc w:val="both"/>
        <w:rPr>
          <w:rFonts w:ascii="Raleway" w:hAnsi="Raleway"/>
        </w:rPr>
      </w:pPr>
      <w:r w:rsidRPr="00657C23">
        <w:rPr>
          <w:rFonts w:ascii="Raleway" w:hAnsi="Raleway"/>
        </w:rPr>
        <w:t xml:space="preserve">I found the concept of cohesion and coupling quite challenging when I first got introduced to them in week 8. I did not immediately understand how they were related and how high cohesion correlated with low coupling. However, I eventually realized that cohesive modules rarely </w:t>
      </w:r>
      <w:r w:rsidR="00D400B2" w:rsidRPr="00657C23">
        <w:rPr>
          <w:rFonts w:ascii="Raleway" w:hAnsi="Raleway"/>
        </w:rPr>
        <w:t>interact</w:t>
      </w:r>
      <w:r w:rsidRPr="00657C23">
        <w:rPr>
          <w:rFonts w:ascii="Raleway" w:hAnsi="Raleway"/>
        </w:rPr>
        <w:t xml:space="preserve"> with other modules, thus decreasing coupling.</w:t>
      </w:r>
    </w:p>
    <w:p w14:paraId="7A03FC62" w14:textId="2769E6C3" w:rsidR="002853F2" w:rsidRPr="00657C23" w:rsidRDefault="002853F2" w:rsidP="002853F2">
      <w:pPr>
        <w:pStyle w:val="Heading2"/>
        <w:rPr>
          <w:rFonts w:ascii="Raleway" w:hAnsi="Raleway"/>
        </w:rPr>
      </w:pPr>
      <w:r w:rsidRPr="00657C23">
        <w:rPr>
          <w:rFonts w:ascii="Raleway" w:hAnsi="Raleway"/>
        </w:rPr>
        <w:t xml:space="preserve">I feel I learnt these topics, concepts, </w:t>
      </w:r>
      <w:r w:rsidR="00240B50" w:rsidRPr="00657C23">
        <w:rPr>
          <w:rFonts w:ascii="Raleway" w:hAnsi="Raleway"/>
        </w:rPr>
        <w:t>and/</w:t>
      </w:r>
      <w:r w:rsidRPr="00657C23">
        <w:rPr>
          <w:rFonts w:ascii="Raleway" w:hAnsi="Raleway"/>
        </w:rPr>
        <w:t xml:space="preserve">or tools </w:t>
      </w:r>
      <w:proofErr w:type="gramStart"/>
      <w:r w:rsidRPr="00657C23">
        <w:rPr>
          <w:rFonts w:ascii="Raleway" w:hAnsi="Raleway"/>
        </w:rPr>
        <w:t>really well</w:t>
      </w:r>
      <w:proofErr w:type="gramEnd"/>
      <w:r w:rsidRPr="00657C23">
        <w:rPr>
          <w:rFonts w:ascii="Raleway" w:hAnsi="Raleway"/>
        </w:rPr>
        <w:t>:</w:t>
      </w:r>
    </w:p>
    <w:p w14:paraId="329C07C3" w14:textId="18812633" w:rsidR="00BE518A" w:rsidRPr="00657C23" w:rsidRDefault="00C076BA" w:rsidP="003E4ED8">
      <w:pPr>
        <w:jc w:val="both"/>
        <w:rPr>
          <w:rFonts w:ascii="Raleway" w:hAnsi="Raleway"/>
        </w:rPr>
      </w:pPr>
      <w:r w:rsidRPr="00657C23">
        <w:rPr>
          <w:rFonts w:ascii="Raleway" w:hAnsi="Raleway"/>
        </w:rPr>
        <w:t xml:space="preserve">I think I learned the Gosu library really well throughout the course. It took quite a bit of personal experimentation but in the end I managed to understand and utilize most of the Gosu library to develop my </w:t>
      </w:r>
      <w:r w:rsidR="00D400B2" w:rsidRPr="00657C23">
        <w:rPr>
          <w:rFonts w:ascii="Raleway" w:hAnsi="Raleway"/>
        </w:rPr>
        <w:t>extended GUI music player. It made extensive use of the Gosu module as well as the Window, Image, and Song classes.</w:t>
      </w:r>
    </w:p>
    <w:p w14:paraId="565B9B9B" w14:textId="6992372B" w:rsidR="002853F2" w:rsidRPr="00657C23" w:rsidRDefault="002853F2" w:rsidP="002853F2">
      <w:pPr>
        <w:pStyle w:val="Heading2"/>
        <w:rPr>
          <w:rFonts w:ascii="Raleway" w:hAnsi="Raleway"/>
        </w:rPr>
      </w:pPr>
      <w:r w:rsidRPr="00657C23">
        <w:rPr>
          <w:rFonts w:ascii="Raleway" w:hAnsi="Raleway"/>
        </w:rPr>
        <w:t>I still need to work on the following areas:</w:t>
      </w:r>
    </w:p>
    <w:p w14:paraId="63D8DC0F" w14:textId="5BE497C2" w:rsidR="002853F2" w:rsidRPr="00657C23" w:rsidRDefault="00D400B2" w:rsidP="003E4ED8">
      <w:pPr>
        <w:jc w:val="both"/>
        <w:rPr>
          <w:rFonts w:ascii="Raleway" w:hAnsi="Raleway"/>
        </w:rPr>
      </w:pPr>
      <w:r w:rsidRPr="00657C23">
        <w:rPr>
          <w:rFonts w:ascii="Raleway" w:hAnsi="Raleway"/>
        </w:rPr>
        <w:t xml:space="preserve">An area I still need to work on is deciding on the trade-off between stamp coupling and conciseness. Sometimes a function or procedure might require most but not all fields in a record. In these situations, I will have to decide whether to pass in the entire record (which risks adding in unneeded fields) or pass in just the fields I need (which requires typing out more parameters). </w:t>
      </w:r>
      <w:r w:rsidR="00D239E7" w:rsidRPr="00657C23">
        <w:rPr>
          <w:rFonts w:ascii="Raleway" w:hAnsi="Raleway"/>
        </w:rPr>
        <w:t>I still find it hard to choose between the two at times.</w:t>
      </w:r>
    </w:p>
    <w:p w14:paraId="0328FDC1" w14:textId="5164540D" w:rsidR="00873853" w:rsidRPr="00657C23" w:rsidRDefault="00240B50" w:rsidP="00D239E7">
      <w:pPr>
        <w:pStyle w:val="Heading2"/>
        <w:rPr>
          <w:rFonts w:ascii="Raleway" w:hAnsi="Raleway"/>
        </w:rPr>
      </w:pPr>
      <w:r w:rsidRPr="00657C23">
        <w:rPr>
          <w:rFonts w:ascii="Raleway" w:hAnsi="Raleway"/>
        </w:rPr>
        <w:t>T</w:t>
      </w:r>
      <w:r w:rsidR="002853F2" w:rsidRPr="00657C23">
        <w:rPr>
          <w:rFonts w:ascii="Raleway" w:hAnsi="Raleway"/>
        </w:rPr>
        <w:t>his unit will help me in the future:</w:t>
      </w:r>
    </w:p>
    <w:p w14:paraId="40B09FE4" w14:textId="11019604" w:rsidR="00D239E7" w:rsidRPr="00657C23" w:rsidRDefault="00D400B2" w:rsidP="003E4ED8">
      <w:pPr>
        <w:jc w:val="both"/>
        <w:rPr>
          <w:rFonts w:ascii="Raleway" w:hAnsi="Raleway"/>
        </w:rPr>
      </w:pPr>
      <w:r w:rsidRPr="00657C23">
        <w:rPr>
          <w:rFonts w:ascii="Raleway" w:hAnsi="Raleway"/>
        </w:rPr>
        <w:t>This unit has helped me hone</w:t>
      </w:r>
      <w:r w:rsidR="003E4ED8" w:rsidRPr="00657C23">
        <w:rPr>
          <w:rFonts w:ascii="Raleway" w:hAnsi="Raleway"/>
        </w:rPr>
        <w:t xml:space="preserve"> some of</w:t>
      </w:r>
      <w:r w:rsidRPr="00657C23">
        <w:rPr>
          <w:rFonts w:ascii="Raleway" w:hAnsi="Raleway"/>
        </w:rPr>
        <w:t xml:space="preserve"> the foundational programming skills required to take on large</w:t>
      </w:r>
      <w:r w:rsidR="00D239E7" w:rsidRPr="00657C23">
        <w:rPr>
          <w:rFonts w:ascii="Raleway" w:hAnsi="Raleway"/>
        </w:rPr>
        <w:t>r</w:t>
      </w:r>
      <w:r w:rsidRPr="00657C23">
        <w:rPr>
          <w:rFonts w:ascii="Raleway" w:hAnsi="Raleway"/>
        </w:rPr>
        <w:t xml:space="preserve"> projects</w:t>
      </w:r>
      <w:r w:rsidR="00D239E7" w:rsidRPr="00657C23">
        <w:rPr>
          <w:rFonts w:ascii="Raleway" w:hAnsi="Raleway"/>
        </w:rPr>
        <w:t>: writing code that follows good synta</w:t>
      </w:r>
      <w:r w:rsidR="003E4ED8" w:rsidRPr="00657C23">
        <w:rPr>
          <w:rFonts w:ascii="Raleway" w:hAnsi="Raleway"/>
        </w:rPr>
        <w:t>ctic</w:t>
      </w:r>
      <w:r w:rsidR="00D239E7" w:rsidRPr="00657C23">
        <w:rPr>
          <w:rFonts w:ascii="Raleway" w:hAnsi="Raleway"/>
        </w:rPr>
        <w:t xml:space="preserve"> and stylistic conventions for each language, writing code that is high in cohesion and low in coupling and applying the appropriate debugging techniques to identify problems in code.</w:t>
      </w:r>
    </w:p>
    <w:p w14:paraId="2A871DC0" w14:textId="3A5FF777" w:rsidR="00D239E7" w:rsidRPr="00657C23" w:rsidRDefault="003E4ED8" w:rsidP="003E4ED8">
      <w:pPr>
        <w:jc w:val="both"/>
        <w:rPr>
          <w:rFonts w:ascii="Raleway" w:hAnsi="Raleway"/>
        </w:rPr>
      </w:pPr>
      <w:r w:rsidRPr="00657C23">
        <w:rPr>
          <w:rFonts w:ascii="Raleway" w:hAnsi="Raleway"/>
        </w:rPr>
        <w:t>Additionally, t</w:t>
      </w:r>
      <w:r w:rsidR="00D239E7" w:rsidRPr="00657C23">
        <w:rPr>
          <w:rFonts w:ascii="Raleway" w:hAnsi="Raleway"/>
        </w:rPr>
        <w:t xml:space="preserve">he knowledge I gained while working with Gosu </w:t>
      </w:r>
      <w:r w:rsidRPr="00657C23">
        <w:rPr>
          <w:rFonts w:ascii="Raleway" w:hAnsi="Raleway"/>
        </w:rPr>
        <w:t xml:space="preserve">in this unit </w:t>
      </w:r>
      <w:r w:rsidR="00D239E7" w:rsidRPr="00657C23">
        <w:rPr>
          <w:rFonts w:ascii="Raleway" w:hAnsi="Raleway"/>
        </w:rPr>
        <w:t>will help me work with similar librarie</w:t>
      </w:r>
      <w:r w:rsidRPr="00657C23">
        <w:rPr>
          <w:rFonts w:ascii="Raleway" w:hAnsi="Raleway"/>
        </w:rPr>
        <w:t>s</w:t>
      </w:r>
      <w:r w:rsidR="00D239E7" w:rsidRPr="00657C23">
        <w:rPr>
          <w:rFonts w:ascii="Raleway" w:hAnsi="Raleway"/>
        </w:rPr>
        <w:t>. Gosu follows a traditional game loop consisting of handling click events, updating logic and rendering, which is also used by</w:t>
      </w:r>
      <w:r w:rsidRPr="00657C23">
        <w:rPr>
          <w:rFonts w:ascii="Raleway" w:hAnsi="Raleway"/>
        </w:rPr>
        <w:t xml:space="preserve"> light-weight game</w:t>
      </w:r>
      <w:r w:rsidR="00D239E7" w:rsidRPr="00657C23">
        <w:rPr>
          <w:rFonts w:ascii="Raleway" w:hAnsi="Raleway"/>
        </w:rPr>
        <w:t xml:space="preserve"> libraries such as PyGame or Love2D.</w:t>
      </w:r>
    </w:p>
    <w:p w14:paraId="0F5DD1C6" w14:textId="7E3C6D9B" w:rsidR="00E82D51" w:rsidRPr="00657C23" w:rsidRDefault="00D239E7" w:rsidP="003E4ED8">
      <w:pPr>
        <w:jc w:val="both"/>
        <w:rPr>
          <w:rFonts w:ascii="Raleway" w:hAnsi="Raleway"/>
        </w:rPr>
      </w:pPr>
      <w:r w:rsidRPr="00657C23">
        <w:rPr>
          <w:rFonts w:ascii="Raleway" w:hAnsi="Raleway"/>
        </w:rPr>
        <w:lastRenderedPageBreak/>
        <w:t xml:space="preserve">The primary language for this unit is Ruby, which is an object-oriented language. Even though the focus of this unit is not OOP, I did manage to learn the three principles of OOP (polymorphism, </w:t>
      </w:r>
      <w:r w:rsidR="003E4ED8" w:rsidRPr="00657C23">
        <w:rPr>
          <w:rFonts w:ascii="Raleway" w:hAnsi="Raleway"/>
        </w:rPr>
        <w:t>inheritance,</w:t>
      </w:r>
      <w:r w:rsidRPr="00657C23">
        <w:rPr>
          <w:rFonts w:ascii="Raleway" w:hAnsi="Raleway"/>
        </w:rPr>
        <w:t xml:space="preserve"> and encapsulation) while doing research on how classes and attribute accessors</w:t>
      </w:r>
      <w:r w:rsidR="003E4ED8" w:rsidRPr="00657C23">
        <w:rPr>
          <w:rFonts w:ascii="Raleway" w:hAnsi="Raleway"/>
        </w:rPr>
        <w:t xml:space="preserve"> work</w:t>
      </w:r>
      <w:r w:rsidRPr="00657C23">
        <w:rPr>
          <w:rFonts w:ascii="Raleway" w:hAnsi="Raleway"/>
        </w:rPr>
        <w:t xml:space="preserve"> in Rub</w:t>
      </w:r>
      <w:r w:rsidR="003E4ED8" w:rsidRPr="00657C23">
        <w:rPr>
          <w:rFonts w:ascii="Raleway" w:hAnsi="Raleway"/>
        </w:rPr>
        <w:t>y</w:t>
      </w:r>
      <w:r w:rsidRPr="00657C23">
        <w:rPr>
          <w:rFonts w:ascii="Raleway" w:hAnsi="Raleway"/>
        </w:rPr>
        <w:t>. This knowledge will be useful when I learn other object-oriented languages in the future.</w:t>
      </w:r>
    </w:p>
    <w:p w14:paraId="2B0BDB5E" w14:textId="006D7F23" w:rsidR="001C0881" w:rsidRPr="00657C23" w:rsidRDefault="002853F2" w:rsidP="00C4086F">
      <w:pPr>
        <w:pStyle w:val="Heading2"/>
        <w:rPr>
          <w:rFonts w:ascii="Raleway" w:hAnsi="Raleway"/>
        </w:rPr>
      </w:pPr>
      <w:r w:rsidRPr="00657C23">
        <w:rPr>
          <w:rFonts w:ascii="Raleway" w:hAnsi="Raleway"/>
        </w:rPr>
        <w:t xml:space="preserve">If I did this unit </w:t>
      </w:r>
      <w:r w:rsidR="001C0881" w:rsidRPr="00657C23">
        <w:rPr>
          <w:rFonts w:ascii="Raleway" w:hAnsi="Raleway"/>
        </w:rPr>
        <w:t>again,</w:t>
      </w:r>
      <w:r w:rsidRPr="00657C23">
        <w:rPr>
          <w:rFonts w:ascii="Raleway" w:hAnsi="Raleway"/>
        </w:rPr>
        <w:t xml:space="preserve"> I would do the following things differently:</w:t>
      </w:r>
    </w:p>
    <w:p w14:paraId="0031ADEE" w14:textId="393F93FE" w:rsidR="003E4ED8" w:rsidRPr="00657C23" w:rsidRDefault="003E4ED8" w:rsidP="00C4086F">
      <w:pPr>
        <w:jc w:val="both"/>
        <w:rPr>
          <w:rFonts w:ascii="Raleway" w:hAnsi="Raleway" w:cs="Arial"/>
          <w:b/>
          <w:kern w:val="28"/>
          <w:sz w:val="28"/>
        </w:rPr>
      </w:pPr>
      <w:r w:rsidRPr="00657C23">
        <w:rPr>
          <w:rFonts w:ascii="Raleway" w:hAnsi="Raleway"/>
        </w:rPr>
        <w:t xml:space="preserve">Overall, I am quite happy with what I did during this unit. However, </w:t>
      </w:r>
      <w:r w:rsidR="00C4086F" w:rsidRPr="00657C23">
        <w:rPr>
          <w:rFonts w:ascii="Raleway" w:hAnsi="Raleway"/>
        </w:rPr>
        <w:t>if I were to retake this unit</w:t>
      </w:r>
      <w:r w:rsidRPr="00657C23">
        <w:rPr>
          <w:rFonts w:ascii="Raleway" w:hAnsi="Raleway"/>
        </w:rPr>
        <w:t xml:space="preserve">, I </w:t>
      </w:r>
      <w:r w:rsidR="00C4086F" w:rsidRPr="00657C23">
        <w:rPr>
          <w:rFonts w:ascii="Raleway" w:hAnsi="Raleway"/>
        </w:rPr>
        <w:t>would</w:t>
      </w:r>
      <w:r w:rsidRPr="00657C23">
        <w:rPr>
          <w:rFonts w:ascii="Raleway" w:hAnsi="Raleway"/>
        </w:rPr>
        <w:t xml:space="preserve"> </w:t>
      </w:r>
      <w:r w:rsidR="00C4086F" w:rsidRPr="00657C23">
        <w:rPr>
          <w:rFonts w:ascii="Raleway" w:hAnsi="Raleway"/>
        </w:rPr>
        <w:t>probably start preparing for my custom code project near the start of the semester. I feel like I did not have enough time to comple</w:t>
      </w:r>
      <w:r w:rsidR="00C4086F" w:rsidRPr="00657C23">
        <w:rPr>
          <w:rFonts w:ascii="Raleway" w:hAnsi="Raleway"/>
        </w:rPr>
        <w:softHyphen/>
      </w:r>
      <w:r w:rsidR="00C4086F" w:rsidRPr="00657C23">
        <w:rPr>
          <w:rFonts w:ascii="Raleway" w:hAnsi="Raleway"/>
        </w:rPr>
        <w:softHyphen/>
        <w:t xml:space="preserve">te everything the way I wanted to for this unit. </w:t>
      </w:r>
    </w:p>
    <w:p w14:paraId="6CDD9C3C" w14:textId="1BB7311D" w:rsidR="00924291" w:rsidRPr="00706287" w:rsidRDefault="00924291" w:rsidP="00821CEA">
      <w:pPr>
        <w:rPr>
          <w:rFonts w:cs="Arial"/>
          <w:b/>
          <w:kern w:val="28"/>
          <w:sz w:val="28"/>
        </w:rPr>
      </w:pPr>
    </w:p>
    <w:sectPr w:rsidR="00924291" w:rsidRPr="00706287" w:rsidSect="00924291">
      <w:headerReference w:type="default" r:id="rId9"/>
      <w:footerReference w:type="even" r:id="rId10"/>
      <w:footerReference w:type="default" r:id="rId11"/>
      <w:footerReference w:type="first" r:id="rId12"/>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0825A" w14:textId="77777777" w:rsidR="00331EBD" w:rsidRDefault="00331EBD" w:rsidP="00821CEA">
      <w:r>
        <w:separator/>
      </w:r>
    </w:p>
  </w:endnote>
  <w:endnote w:type="continuationSeparator" w:id="0">
    <w:p w14:paraId="6218C237" w14:textId="77777777" w:rsidR="00331EBD" w:rsidRDefault="00331EBD"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7" w:csb1="00000000"/>
  </w:font>
  <w:font w:name="Lucida Grande">
    <w:charset w:val="00"/>
    <w:family w:val="swiss"/>
    <w:pitch w:val="variable"/>
    <w:sig w:usb0="E1000AEF" w:usb1="5000A1FF" w:usb2="00000000" w:usb3="00000000" w:csb0="000001BF" w:csb1="00000000"/>
  </w:font>
  <w:font w:name="Raleway">
    <w:charset w:val="00"/>
    <w:family w:val="auto"/>
    <w:pitch w:val="variable"/>
    <w:sig w:usb0="A00002FF" w:usb1="5000205B"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24ABB0A9" w:rsidR="00EC3373" w:rsidRPr="00657C23" w:rsidRDefault="00432BAD" w:rsidP="00B011A4">
    <w:pPr>
      <w:pStyle w:val="Footer"/>
      <w:rPr>
        <w:rFonts w:ascii="Raleway" w:hAnsi="Raleway"/>
      </w:rPr>
    </w:pPr>
    <w:r w:rsidRPr="00657C23">
      <w:rPr>
        <w:rFonts w:ascii="Raleway" w:hAnsi="Raleway"/>
      </w:rPr>
      <w:t>COS</w:t>
    </w:r>
    <w:r w:rsidR="00C368D5" w:rsidRPr="00657C23">
      <w:rPr>
        <w:rFonts w:ascii="Raleway" w:hAnsi="Raleway"/>
      </w:rPr>
      <w:t>10009</w:t>
    </w:r>
    <w:r w:rsidR="00EC3373" w:rsidRPr="00657C23">
      <w:rPr>
        <w:rFonts w:ascii="Raleway" w:hAnsi="Raleway"/>
      </w:rPr>
      <w:t xml:space="preserve"> – </w:t>
    </w:r>
    <w:r w:rsidR="00C368D5" w:rsidRPr="00657C23">
      <w:rPr>
        <w:rFonts w:ascii="Raleway" w:hAnsi="Raleway"/>
      </w:rPr>
      <w:t>INTRODUCTION TO PROGRAMMING</w:t>
    </w:r>
    <w:r w:rsidR="00EC3373" w:rsidRPr="00657C23">
      <w:rPr>
        <w:rFonts w:ascii="Raleway" w:hAnsi="Raleway"/>
      </w:rPr>
      <w:tab/>
    </w:r>
    <w:r w:rsidR="00EC3373" w:rsidRPr="00657C23">
      <w:rPr>
        <w:rStyle w:val="PageNumber"/>
        <w:rFonts w:ascii="Raleway" w:hAnsi="Raleway"/>
      </w:rPr>
      <w:fldChar w:fldCharType="begin"/>
    </w:r>
    <w:r w:rsidR="00EC3373" w:rsidRPr="00657C23">
      <w:rPr>
        <w:rStyle w:val="PageNumber"/>
        <w:rFonts w:ascii="Raleway" w:hAnsi="Raleway"/>
      </w:rPr>
      <w:instrText xml:space="preserve">PAGE  </w:instrText>
    </w:r>
    <w:r w:rsidR="00EC3373" w:rsidRPr="00657C23">
      <w:rPr>
        <w:rStyle w:val="PageNumber"/>
        <w:rFonts w:ascii="Raleway" w:hAnsi="Raleway"/>
      </w:rPr>
      <w:fldChar w:fldCharType="separate"/>
    </w:r>
    <w:r w:rsidR="005543FC" w:rsidRPr="00657C23">
      <w:rPr>
        <w:rStyle w:val="PageNumber"/>
        <w:rFonts w:ascii="Raleway" w:hAnsi="Raleway"/>
        <w:noProof/>
      </w:rPr>
      <w:t>4</w:t>
    </w:r>
    <w:r w:rsidR="00EC3373" w:rsidRPr="00657C23">
      <w:rPr>
        <w:rStyle w:val="PageNumber"/>
        <w:rFonts w:ascii="Raleway" w:hAnsi="Raleway"/>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F722EE">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E32D1" w14:textId="77777777" w:rsidR="00331EBD" w:rsidRDefault="00331EBD" w:rsidP="00821CEA">
      <w:r>
        <w:separator/>
      </w:r>
    </w:p>
  </w:footnote>
  <w:footnote w:type="continuationSeparator" w:id="0">
    <w:p w14:paraId="50368F7F" w14:textId="77777777" w:rsidR="00331EBD" w:rsidRDefault="00331EBD"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7BF61B4D" w:rsidR="00EC3373" w:rsidRPr="00657C23" w:rsidRDefault="00C368D5" w:rsidP="00821CEA">
    <w:pPr>
      <w:pStyle w:val="Header"/>
      <w:rPr>
        <w:rFonts w:ascii="Raleway" w:hAnsi="Raleway"/>
      </w:rPr>
    </w:pPr>
    <w:r w:rsidRPr="00657C23">
      <w:rPr>
        <w:rFonts w:ascii="Raleway" w:hAnsi="Raleway"/>
      </w:rPr>
      <w:t>Ta Quang Tung (10</w:t>
    </w:r>
    <w:r w:rsidR="00861D00">
      <w:rPr>
        <w:rFonts w:ascii="Raleway" w:hAnsi="Raleway"/>
      </w:rPr>
      <w:t>4</w:t>
    </w:r>
    <w:r w:rsidRPr="00657C23">
      <w:rPr>
        <w:rFonts w:ascii="Raleway" w:hAnsi="Raleway"/>
      </w:rPr>
      <w:t>222196)</w:t>
    </w:r>
    <w:r w:rsidR="00EC3373" w:rsidRPr="00657C23">
      <w:rPr>
        <w:rFonts w:ascii="Raleway" w:hAnsi="Raleway"/>
      </w:rPr>
      <w:tab/>
    </w:r>
    <w:r w:rsidR="00EC3373" w:rsidRPr="00657C23">
      <w:rPr>
        <w:rFonts w:ascii="Raleway" w:hAnsi="Raleway"/>
      </w:rP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69355879">
    <w:abstractNumId w:val="3"/>
  </w:num>
  <w:num w:numId="2" w16cid:durableId="839198275">
    <w:abstractNumId w:val="2"/>
  </w:num>
  <w:num w:numId="3" w16cid:durableId="1634017481">
    <w:abstractNumId w:val="1"/>
  </w:num>
  <w:num w:numId="4" w16cid:durableId="298733094">
    <w:abstractNumId w:val="0"/>
  </w:num>
  <w:num w:numId="5" w16cid:durableId="474880627">
    <w:abstractNumId w:val="6"/>
  </w:num>
  <w:num w:numId="6" w16cid:durableId="825121999">
    <w:abstractNumId w:val="4"/>
  </w:num>
  <w:num w:numId="7" w16cid:durableId="814894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82E48"/>
    <w:rsid w:val="000B031A"/>
    <w:rsid w:val="000B2328"/>
    <w:rsid w:val="0016518E"/>
    <w:rsid w:val="001C0881"/>
    <w:rsid w:val="002221B8"/>
    <w:rsid w:val="00240B50"/>
    <w:rsid w:val="002853F2"/>
    <w:rsid w:val="002B37D0"/>
    <w:rsid w:val="002D2943"/>
    <w:rsid w:val="003022AE"/>
    <w:rsid w:val="00331EBD"/>
    <w:rsid w:val="003717AE"/>
    <w:rsid w:val="003C28B9"/>
    <w:rsid w:val="003E4ED8"/>
    <w:rsid w:val="00432BAD"/>
    <w:rsid w:val="004342FA"/>
    <w:rsid w:val="004832B7"/>
    <w:rsid w:val="004A356D"/>
    <w:rsid w:val="004A4487"/>
    <w:rsid w:val="004B41FC"/>
    <w:rsid w:val="004C2C9C"/>
    <w:rsid w:val="004D5492"/>
    <w:rsid w:val="005543FC"/>
    <w:rsid w:val="00562DF0"/>
    <w:rsid w:val="00593DCE"/>
    <w:rsid w:val="0061070C"/>
    <w:rsid w:val="00657C23"/>
    <w:rsid w:val="00674480"/>
    <w:rsid w:val="00676645"/>
    <w:rsid w:val="006B48F5"/>
    <w:rsid w:val="00705FF3"/>
    <w:rsid w:val="00706287"/>
    <w:rsid w:val="007711B3"/>
    <w:rsid w:val="007873B4"/>
    <w:rsid w:val="007B5948"/>
    <w:rsid w:val="007C70D3"/>
    <w:rsid w:val="007E28D6"/>
    <w:rsid w:val="007F466D"/>
    <w:rsid w:val="00821CEA"/>
    <w:rsid w:val="008505CE"/>
    <w:rsid w:val="00861D00"/>
    <w:rsid w:val="00862C3D"/>
    <w:rsid w:val="00873853"/>
    <w:rsid w:val="00875B30"/>
    <w:rsid w:val="008C358B"/>
    <w:rsid w:val="008E5DEF"/>
    <w:rsid w:val="00907918"/>
    <w:rsid w:val="00924291"/>
    <w:rsid w:val="00931553"/>
    <w:rsid w:val="009528A9"/>
    <w:rsid w:val="009637AE"/>
    <w:rsid w:val="009776ED"/>
    <w:rsid w:val="009B2BE7"/>
    <w:rsid w:val="00A31785"/>
    <w:rsid w:val="00A50514"/>
    <w:rsid w:val="00A7109B"/>
    <w:rsid w:val="00A9284A"/>
    <w:rsid w:val="00AC5761"/>
    <w:rsid w:val="00B011A4"/>
    <w:rsid w:val="00B51ABF"/>
    <w:rsid w:val="00BA2B9C"/>
    <w:rsid w:val="00BC11A3"/>
    <w:rsid w:val="00BC3753"/>
    <w:rsid w:val="00BE518A"/>
    <w:rsid w:val="00C076BA"/>
    <w:rsid w:val="00C368D5"/>
    <w:rsid w:val="00C4086F"/>
    <w:rsid w:val="00C72F7E"/>
    <w:rsid w:val="00CC6345"/>
    <w:rsid w:val="00CE22A2"/>
    <w:rsid w:val="00CF4655"/>
    <w:rsid w:val="00D07702"/>
    <w:rsid w:val="00D239E7"/>
    <w:rsid w:val="00D400B2"/>
    <w:rsid w:val="00E060CB"/>
    <w:rsid w:val="00E472CB"/>
    <w:rsid w:val="00E51135"/>
    <w:rsid w:val="00E62A05"/>
    <w:rsid w:val="00E73D1E"/>
    <w:rsid w:val="00E75FFD"/>
    <w:rsid w:val="00E82D51"/>
    <w:rsid w:val="00EC3373"/>
    <w:rsid w:val="00F722EE"/>
    <w:rsid w:val="00F91DFB"/>
    <w:rsid w:val="00FB49C0"/>
    <w:rsid w:val="00FF092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14:37:06.779"/>
    </inkml:context>
    <inkml:brush xml:id="br0">
      <inkml:brushProperty name="width" value="0.04994" units="cm"/>
      <inkml:brushProperty name="height" value="0.04994" units="cm"/>
    </inkml:brush>
  </inkml:definitions>
  <inkml:trace contextRef="#ctx0" brushRef="#br0">442 263 24575,'1'-1'0,"0"1"0,-1-1 0,1 0 0,0 1 0,0-1 0,-1 0 0,1 0 0,0 0 0,-1 1 0,1-1 0,-1 0 0,1 0 0,-1 0 0,1 0 0,-1 0 0,0 0 0,1 0 0,-1 0 0,0-1 0,0 1 0,0 0 0,0 0 0,0 0 0,0 0 0,0-1 0,0-35 0,0 34 0,0 1 0,0-1 0,0 0 0,0 0 0,-1 1 0,1-1 0,-1 1 0,1-1 0,-1 0 0,0 1 0,0-1 0,0 1 0,0-1 0,0 1 0,-1 0 0,1 0 0,-1-1 0,0 1 0,1 0 0,-1 0 0,0 0 0,0 1 0,0-1 0,-1 0 0,1 1 0,0 0 0,0-1 0,-1 1 0,1 0 0,-1 0 0,1 0 0,-1 0 0,0 1 0,1-1 0,-1 1 0,0 0 0,-3-1 0,-1 1 0,1 1 0,-1-1 0,0 1 0,1 1 0,-1-1 0,0 1 0,1 0 0,0 0 0,-1 1 0,1 0 0,0 0 0,1 1 0,-10 5 0,7-2 0,0 0 0,0 1 0,1-1 0,-1 1 0,2 1 0,-1-1 0,1 1 0,1 1 0,0-1 0,-6 14 0,8-15 0,1-1 0,0 1 0,1-1 0,0 1 0,0 0 0,0-1 0,1 1 0,1 0 0,-1-1 0,1 1 0,0 0 0,1-1 0,0 1 0,0-1 0,4 10 0,77 164 0,-48-110 0,-3 2 0,35 117 0,-55-136 0,-1 1 0,-3-1 0,-3 1 0,-2 1 0,-8 108 0,5-159 0,-1-1 0,0 1 0,0-1 0,0 1 0,0-1 0,0 0 0,-1 1 0,0-1 0,0 0 0,0 0 0,-1 0 0,1 0 0,-1-1 0,0 1 0,0-1 0,0 1 0,-1-1 0,1 0 0,-1 0 0,1-1 0,-7 4 0,5-4 0,-1 1 0,0-1 0,0-1 0,0 1 0,-1-1 0,1 0 0,0 0 0,0-1 0,-1 0 0,1 0 0,0 0 0,0-1 0,-1 0 0,1 0 0,-8-3 0,11 3 0,-1-1 0,0 0 0,1 0 0,0 0 0,-1 0 0,1 0 0,0-1 0,0 1 0,0-1 0,1 0 0,-1 0 0,1 0 0,-1 0 0,1 0 0,0-1 0,0 1 0,0-1 0,1 1 0,-1-1 0,1 0 0,0 1 0,0-1 0,0 0 0,1 0 0,-1 0 0,1 0 0,0 0 0,0-5 0,1-11 0,0 0 0,1 0 0,1 0 0,7-24 0,11-21 0,2 1 0,4 0 0,36-63 0,-3 4 0,58-86 0,-78 146 0,55-122 0,-118 266 0,4 2 0,-16 161 0,40-262 0,0 1 0,1 0 0,0 0 0,2 1 0,0-1 0,1 2 0,0-1 0,16-18 0,-1 0 0,2 2 0,2 0 0,40-36 0,-67 68 0,0-1 0,-1 0 0,1 1 0,-1-1 0,1 0 0,0 1 0,0-1 0,-1 1 0,1-1 0,0 1 0,0-1 0,0 1 0,-1 0 0,1-1 0,0 1 0,0 0 0,0 0 0,0-1 0,0 1 0,0 0 0,0 0 0,0 0 0,0 0 0,-1 0 0,1 1 0,0-1 0,0 0 0,0 0 0,0 0 0,1 1 0,-1 1 0,0-1 0,0 0 0,0 1 0,0-1 0,0 1 0,0 0 0,0-1 0,-1 1 0,1 0 0,0 0 0,-1-1 0,0 1 0,1 0 0,-1 2 0,2 16 0,-2-1 0,-2 27 0,1-31 0,1-3 0,0 52 0,0-61 0,1 1 0,-1-1 0,1 1 0,-1 0 0,1-1 0,0 1 0,1-1 0,-1 0 0,0 1 0,1-1 0,0 0 0,0 0 0,4 5 0,-5-7 0,0 0 0,0 0 0,0 0 0,0-1 0,1 1 0,-1 0 0,0-1 0,0 1 0,1-1 0,-1 0 0,0 1 0,1-1 0,-1 0 0,0 0 0,1 0 0,-1 1 0,1-2 0,-1 1 0,0 0 0,1 0 0,-1 0 0,2-1 0,31-18 0,-24 10 0,0 0 0,-1-1 0,14-18 0,-8 1 0,-1-1 0,-2 0 0,0-1 0,11-46 0,-30 103 0,2-1 0,1 1 0,1 0 0,1 1 0,3 43 0,0-71 0,-1 0 0,0 0 0,0 0 0,0 0 0,1-1 0,-1 1 0,0 0 0,1 0 0,-1 0 0,1-1 0,-1 1 0,1 0 0,-1-1 0,1 1 0,-1 0 0,1-1 0,0 1 0,-1-1 0,1 1 0,0-1 0,-1 1 0,1-1 0,0 0 0,0 1 0,-1-1 0,1 0 0,0 1 0,0-1 0,0 0 0,0 0 0,-1 0 0,1 0 0,0 0 0,0 0 0,0 0 0,0 0 0,0 0 0,-1 0 0,1-1 0,0 1 0,0 0 0,0 0 0,-1-1 0,1 1 0,0-1 0,1 0 0,35-22 0,-27 13 0,-1-1 0,0 0 0,-1 0 0,0-1 0,-1 0 0,0-1 0,-1 1 0,0-1 0,3-15 0,-1 3 0,-1 1 0,-2-1 0,-1 0 0,2-30 0,-8 35 0,-6 40 0,-6 38 0,6-25 0,3-9 0,0 0 0,1 0 0,-1 28 0,5-51 0,0-1 0,0 1 0,0 0 0,0 0 0,0 0 0,0-1 0,0 1 0,0 0 0,0 0 0,0-1 0,0 1 0,1 0 0,-1 0 0,0-1 0,1 1 0,-1 0 0,0-1 0,1 1 0,-1 0 0,1-1 0,-1 1 0,1 0 0,-1-1 0,1 1 0,-1-1 0,1 1 0,0-1 0,-1 1 0,2-1 0,-1 1 0,1-1 0,-1-1 0,0 1 0,1 0 0,-1 0 0,0 0 0,1-1 0,-1 1 0,0-1 0,0 1 0,1-1 0,-1 1 0,0-1 0,0 0 0,1 0 0,5-4 0,-2 1 0,1-1 0,0 0 0,-1-1 0,5-5 0,4-14 0,-2 0 0,0 0 0,-1-1 0,-2-1 0,-1 1 0,-1-2 0,6-46 0,-8 44 0,0 1 0,2 0 0,2 0 0,0 1 0,2 0 0,20-39 0,-31 67 0,0-1 0,0 1 0,0 0 0,0-1 0,0 1 0,0-1 0,1 1 0,-1 0 0,0-1 0,0 1 0,0 0 0,0-1 0,1 1 0,-1 0 0,0-1 0,0 1 0,1 0 0,-1 0 0,0-1 0,0 1 0,1 0 0,-1 0 0,0-1 0,1 1 0,-1 0 0,0 0 0,1 0 0,-1 0 0,1 0 0,-1-1 0,0 1 0,1 0 0,-1 0 0,0 0 0,1 0 0,-1 0 0,1 0 0,-1 0 0,0 0 0,1 0 0,-1 1 0,0-1 0,1 0 0,-1 0 0,1 0 0,-1 0 0,0 0 0,1 1 0,6 24 0,-6 36 0,-21 134 0,2-46 0,25-168 0,1 0 0,1 1 0,10-17 0,-11 20 0,6-11 0,1 0 0,34-42 0,-44 61 0,1 0 0,0 0 0,1 1 0,0 0 0,0 1 0,0-1 0,1 1 0,-1 1 0,1-1 0,0 1 0,0 1 0,1-1 0,15-3 0,-23 7 0,1 0 0,-1 0 0,1-1 0,-1 1 0,1 0 0,-1 1 0,0-1 0,1 0 0,-1 0 0,1 1 0,-1-1 0,1 0 0,-1 1 0,0-1 0,1 1 0,-1 0 0,0 0 0,0-1 0,1 1 0,-1 0 0,0 0 0,0 0 0,0 0 0,0 0 0,0 0 0,0 0 0,-1 1 0,1-1 0,0 0 0,0 0 0,-1 1 0,1-1 0,-1 0 0,1 1 0,-1-1 0,0 1 0,1-1 0,-1 1 0,0-1 0,0 1 0,0 1 0,0 6 0,0 0 0,0 1 0,0-1 0,-1 1 0,-3 10 0,-2 1 0,0-1 0,-1 0 0,-2-1 0,0 1 0,0-1 0,-21 27 0,-86 101 0,27-53 0,-4-4 0,-3-3 0,-128 86 0,-339 190 0,438-288 0,-190 84 0,295-153 0,22-12 0,35-21 0,160-85-14,233-96-1,-307 152-76,1403-563-509,-1461 597 600,246-74 0,-272 88 0,-39 8 8,0 0 1,-1 1-1,1-1 1,0 0-1,0 0 1,0 1-1,0-1 1,-1 0-1,1 0 1,0 1-1,0-1 1,0 0-1,0 1 1,0-1-1,0 0 1,0 0-1,0 1 0,0-1 1,0 0-1,0 1 1,0-1-1,0 0 1,0 1-1,0-1 1,0 0-1,0 1 1,0-1-1,0 0 1,1 0-1,-1 1 1,0-1-1,0 0 1,0 0-1,0 1 1,1-1-1,-1 0 1,0 0-1,0 0 1,1 1-1,-1-1 0,0 0 1,0 0-1,1 0 1,-1 0-1,0 1 1,0-1-1,1 0 1,-1 0-1,0 0 1,1 0-1,-1 0 1,0 0-1,1 0 1,-1 0-1,0 0 1,0 0-1,1 0 1,-1 0-1,0 0 1,1 0-1,-24 20-772,21-18 246,-11 8-6188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5</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COS10009 – Introduction to Programming</vt:lpstr>
    </vt:vector>
  </TitlesOfParts>
  <Company>Swinburne University of Technology</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COS10009 – Introduction to Programming</dc:title>
  <dc:subject/>
  <dc:creator>TA QUANG TUNG (104222196)</dc:creator>
  <cp:keywords/>
  <cp:lastModifiedBy>Pixelbyte</cp:lastModifiedBy>
  <cp:revision>9</cp:revision>
  <dcterms:created xsi:type="dcterms:W3CDTF">2020-10-19T21:20:00Z</dcterms:created>
  <dcterms:modified xsi:type="dcterms:W3CDTF">2022-11-30T04:32:00Z</dcterms:modified>
</cp:coreProperties>
</file>