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UNAM:1S.5/551-3-2"2019"/0043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P3G-0043-19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JAVIER EUSEBIO CORTEZ ALANOCA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Comunicación Social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Pública de El Alto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Paz, Bolivia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2002 a 2006,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75.6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