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UNAM:1S.5/551-3-2"2022"/0305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CHRISTIAN  ARDELA CABRERA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Psicología,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César Vallejo, Perú, de 2015 a 2020, le comunico que éste es de 16.6,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