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UNAM:1S.5/551-3-2"2020"/0360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HIROSHI TSUTSUI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Estudios Internacionales,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Chubu, Aichi, Japón,  le comunico que éste es de 3.68,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