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ISLAN FERRAS OSORIO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mayo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2016 a 2021, le comunico que éste es de 4.65,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mayo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