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UNAM:1S.5/551-3-2"2023"/0638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ADOLFO SOLARTE TOSSE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Colombia, de 2005 a 2012, le comunico que éste es de 3.81,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