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UNAM:1S.5/551-3-2"2023"/0882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P3G-0882-23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WILSON RICARDO TOSCANO RENGIFO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Ecuador, de 2004 a 2012, le comunico que éste es de 8.26,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