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UNAM:1S.5/551-3-2"2018"/0698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P3G-1013-18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HAMIDREZA MAYMANDI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26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 en Ingeniería Biomédica - Bioeléctrica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Azad Islámica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Irán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16.7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mayo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