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UNAM:1S.5/551-3-2"2022"/1318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P3G-1318-22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THALITA FERREIRA  ARANTE  DE ALMEIDA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en Antropología,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Federal Fluminense, Brasil, de 2019 a 2020, le comunico que éste es de 9.66,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