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UNAM:1S.5/551-3-2"2018"/1522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P3G-1837-18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MARIO ALEJANDRO BASTIDAS ORDOÑEZ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08 de agosto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baremación global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Ingeniería Electrónica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Nariño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Pasto,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2012 a 2016,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4.21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8.4 (OCHO PUNTO CUATRO),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29 de agosto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