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UNAM:1S.5/551-3-2"2024"/0101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P1G-0101-24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BRUNO SOBERANES ALVARADO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9.1 (NUEVE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25 de enero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imm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