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UNAM:1S.5/551-3-2"2023"/2125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P1C-2125-23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MARIANA TAPIA ZAMORA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septiembre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Primero de Preparatoria,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Privates Martin - Butzer - Gymnasium, Dierdorf - Renania, Alemania, de 2022 a 2023, le comunico que éste es de 8.6,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