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UNAM:1S.5/551-3-2"2023"/0034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P1G-0034-23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ROSSANA JASMIN DIAZ IPARRAGUIRRE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7.3 (SIETE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18 de enero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rmfv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