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UNAM:1S.5/551-3-2"2023"/0040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P1G-0040-23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PABLO ANDRES  RUIZ  BARAHONA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8.0 (OCHO PUNTO CERO)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31 de enero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cdf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