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UNAM:1S.5/551-3-2"2023"/0012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P3G-0012-23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JULIAN DAVID LOPEZ ORTEGA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 Comunitaria con Énfasis en Derechos Humanos,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Nacional, Bogotá, Colombia, de 2013 a 2020, le comunico que éste es de 42,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