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GABRIELA VALENTINA VARGAS BAZURTO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Comercial,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Guayaquil, Ecuador, de 2013 a 2018, le comunico que éste es de 9.02,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