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UNAM:1S.5/551-3-2"2019"/0237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P3G-0237-19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MANUELA TARSI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19 de febrero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 la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calificación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Psicología con orientación en Psicología Clínica y de Comunidad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Estudios de Florencia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Italia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2001 a 2007,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94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8.5 (OCHO PUNTO CINCO),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27 de febrero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