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 JURADO  GUEVARA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GESTIÓN CULTURAL Y COMUNICATIVA,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Colombia, de 2018 a 2021,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