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UNAM:1S.5/551-3-2"2024"/0295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P3G-0295-24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TERESA DIAZ ZULUAGA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Magíster en Historia y Teoría del Arte, La Arquitectura y La Ciudad,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Bogotá, de 2010 a 2013, le comunico que éste es de 4.4,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