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VLADIMIR SANTOS HURTADO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Cienfuegos "Carlos Rafael Rodriguez", La Habana, Cuba , de 2009 a 2013, le comunico que éste es de 4.01,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