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UNAM:1S.5/551-3-2"2024"/0423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P3G-0423-24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GEISSEL VARGAS MADRIGAL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Bachillerato y Licenciatura en Antropología,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Costa Rica, San Pedro de Montes de Oca - San José, Costa Rica, de 2003 a 2008, le comunico que éste es de 8.87,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