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UNAM:1S.5/551-3-2"2019"/0609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P3G-0609-19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JIMENA PAOLA CHAVES MATA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Enfermeria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Santa Lucia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José, 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92.1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