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UNAM:1S.5/551-3-2"2020"/0688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P3G-0688-20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MARÍA CLARA LÓPEZ SOSA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junio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B.A. - Ciencias Arqueológicas,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Friedrich-Alexander-Universität Erlangen-Nürnberg, Alemania, de 2020 a 2020, le comunico que éste es de 2.17,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